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Ind w:w="-459" w:type="dxa"/>
        <w:tblLook w:val="04A0"/>
      </w:tblPr>
      <w:tblGrid>
        <w:gridCol w:w="3539"/>
        <w:gridCol w:w="6667"/>
      </w:tblGrid>
      <w:tr w:rsidR="00773F52" w:rsidRPr="00773F52" w:rsidTr="00851991">
        <w:trPr>
          <w:trHeight w:val="2790"/>
        </w:trPr>
        <w:tc>
          <w:tcPr>
            <w:tcW w:w="3539" w:type="dxa"/>
          </w:tcPr>
          <w:p w:rsidR="00773F52" w:rsidRPr="00773F52" w:rsidRDefault="00773F52" w:rsidP="00773F52">
            <w:pPr>
              <w:spacing w:after="0" w:line="240" w:lineRule="auto"/>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Обсуждена и рекомендована</w:t>
            </w:r>
          </w:p>
          <w:p w:rsidR="00773F52" w:rsidRPr="00773F52" w:rsidRDefault="00773F52" w:rsidP="00773F52">
            <w:pPr>
              <w:spacing w:after="0" w:line="240" w:lineRule="auto"/>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к утверждению</w:t>
            </w:r>
          </w:p>
          <w:p w:rsidR="00773F52" w:rsidRPr="00773F52" w:rsidRDefault="00773F52" w:rsidP="00773F52">
            <w:pPr>
              <w:spacing w:after="0" w:line="240" w:lineRule="auto"/>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 xml:space="preserve">Педагогическим советом  МБОУ </w:t>
            </w:r>
            <w:proofErr w:type="gramStart"/>
            <w:r w:rsidR="00933F11">
              <w:rPr>
                <w:rFonts w:ascii="Times New Roman" w:eastAsia="Calibri" w:hAnsi="Times New Roman" w:cs="Times New Roman"/>
                <w:sz w:val="24"/>
                <w:szCs w:val="24"/>
                <w:lang w:eastAsia="en-US"/>
              </w:rPr>
              <w:t>Васильевской</w:t>
            </w:r>
            <w:proofErr w:type="gramEnd"/>
            <w:r w:rsidR="00933F11">
              <w:rPr>
                <w:rFonts w:ascii="Times New Roman" w:eastAsia="Calibri" w:hAnsi="Times New Roman" w:cs="Times New Roman"/>
                <w:sz w:val="24"/>
                <w:szCs w:val="24"/>
                <w:lang w:eastAsia="en-US"/>
              </w:rPr>
              <w:t xml:space="preserve"> </w:t>
            </w:r>
            <w:r w:rsidRPr="00773F52">
              <w:rPr>
                <w:rFonts w:ascii="Times New Roman" w:eastAsia="Calibri" w:hAnsi="Times New Roman" w:cs="Times New Roman"/>
                <w:sz w:val="24"/>
                <w:szCs w:val="24"/>
                <w:lang w:eastAsia="en-US"/>
              </w:rPr>
              <w:t>ООШ</w:t>
            </w:r>
          </w:p>
          <w:p w:rsidR="00773F52" w:rsidRPr="00773F52" w:rsidRDefault="00773F52" w:rsidP="00773F52">
            <w:pPr>
              <w:spacing w:after="0" w:line="240" w:lineRule="auto"/>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Протокол №1 от   .08.201</w:t>
            </w:r>
          </w:p>
        </w:tc>
        <w:tc>
          <w:tcPr>
            <w:tcW w:w="6667" w:type="dxa"/>
          </w:tcPr>
          <w:p w:rsidR="00773F52" w:rsidRPr="00773F52" w:rsidRDefault="00773F52" w:rsidP="00773F52">
            <w:pPr>
              <w:spacing w:after="0" w:line="240" w:lineRule="auto"/>
              <w:jc w:val="right"/>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 xml:space="preserve">   </w:t>
            </w:r>
            <w:proofErr w:type="gramStart"/>
            <w:r w:rsidRPr="00773F52">
              <w:rPr>
                <w:rFonts w:ascii="Times New Roman" w:eastAsia="Calibri" w:hAnsi="Times New Roman" w:cs="Times New Roman"/>
                <w:sz w:val="24"/>
                <w:szCs w:val="24"/>
                <w:lang w:eastAsia="en-US"/>
              </w:rPr>
              <w:t>Утверждена</w:t>
            </w:r>
            <w:proofErr w:type="gramEnd"/>
            <w:r w:rsidRPr="00773F52">
              <w:rPr>
                <w:rFonts w:ascii="Times New Roman" w:eastAsia="Calibri" w:hAnsi="Times New Roman" w:cs="Times New Roman"/>
                <w:sz w:val="24"/>
                <w:szCs w:val="24"/>
                <w:lang w:eastAsia="en-US"/>
              </w:rPr>
              <w:t xml:space="preserve"> приказом  </w:t>
            </w:r>
          </w:p>
          <w:p w:rsidR="00773F52" w:rsidRPr="00773F52" w:rsidRDefault="00773F52" w:rsidP="00773F52">
            <w:pPr>
              <w:spacing w:after="0" w:line="240" w:lineRule="auto"/>
              <w:jc w:val="right"/>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 xml:space="preserve">№     от    .08.201 </w:t>
            </w:r>
          </w:p>
          <w:p w:rsidR="00773F52" w:rsidRPr="00773F52" w:rsidRDefault="00773F52" w:rsidP="00773F52">
            <w:pPr>
              <w:spacing w:after="0" w:line="240" w:lineRule="auto"/>
              <w:jc w:val="center"/>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 xml:space="preserve">                                            директор </w:t>
            </w:r>
          </w:p>
          <w:p w:rsidR="00773F52" w:rsidRPr="00773F52" w:rsidRDefault="00773F52" w:rsidP="00773F52">
            <w:pPr>
              <w:spacing w:after="0" w:line="240" w:lineRule="auto"/>
              <w:jc w:val="right"/>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 xml:space="preserve">МБОУ </w:t>
            </w:r>
            <w:r w:rsidR="00933F11">
              <w:rPr>
                <w:rFonts w:ascii="Times New Roman" w:eastAsia="Calibri" w:hAnsi="Times New Roman" w:cs="Times New Roman"/>
                <w:sz w:val="24"/>
                <w:szCs w:val="24"/>
                <w:lang w:eastAsia="en-US"/>
              </w:rPr>
              <w:t xml:space="preserve"> Васильевской </w:t>
            </w:r>
            <w:r w:rsidRPr="00773F52">
              <w:rPr>
                <w:rFonts w:ascii="Times New Roman" w:eastAsia="Calibri" w:hAnsi="Times New Roman" w:cs="Times New Roman"/>
                <w:sz w:val="24"/>
                <w:szCs w:val="24"/>
                <w:lang w:eastAsia="en-US"/>
              </w:rPr>
              <w:t>ООШ</w:t>
            </w:r>
          </w:p>
          <w:p w:rsidR="00773F52" w:rsidRPr="00773F52" w:rsidRDefault="00773F52" w:rsidP="00933F11">
            <w:pPr>
              <w:spacing w:after="0" w:line="240" w:lineRule="auto"/>
              <w:jc w:val="right"/>
              <w:rPr>
                <w:rFonts w:ascii="Times New Roman" w:eastAsia="Calibri" w:hAnsi="Times New Roman" w:cs="Times New Roman"/>
                <w:sz w:val="24"/>
                <w:szCs w:val="24"/>
                <w:lang w:eastAsia="en-US"/>
              </w:rPr>
            </w:pPr>
            <w:r w:rsidRPr="00773F52">
              <w:rPr>
                <w:rFonts w:ascii="Times New Roman" w:eastAsia="Calibri" w:hAnsi="Times New Roman" w:cs="Times New Roman"/>
                <w:sz w:val="24"/>
                <w:szCs w:val="24"/>
                <w:lang w:eastAsia="en-US"/>
              </w:rPr>
              <w:t>____________</w:t>
            </w:r>
            <w:r w:rsidR="00933F11">
              <w:rPr>
                <w:rFonts w:ascii="Times New Roman" w:eastAsia="Calibri" w:hAnsi="Times New Roman" w:cs="Times New Roman"/>
                <w:sz w:val="24"/>
                <w:szCs w:val="24"/>
                <w:lang w:eastAsia="en-US"/>
              </w:rPr>
              <w:t>И.В. Тарасов</w:t>
            </w:r>
            <w:r w:rsidRPr="00773F52">
              <w:rPr>
                <w:rFonts w:ascii="Times New Roman" w:eastAsia="Calibri" w:hAnsi="Times New Roman" w:cs="Times New Roman"/>
                <w:sz w:val="24"/>
                <w:szCs w:val="24"/>
                <w:lang w:eastAsia="en-US"/>
              </w:rPr>
              <w:t>.</w:t>
            </w:r>
          </w:p>
        </w:tc>
      </w:tr>
    </w:tbl>
    <w:p w:rsidR="00773F52" w:rsidRPr="00773F52" w:rsidRDefault="00773F52" w:rsidP="00773F52">
      <w:pPr>
        <w:ind w:firstLine="567"/>
        <w:rPr>
          <w:rFonts w:ascii="Times New Roman" w:eastAsia="Times New Roman" w:hAnsi="Times New Roman" w:cs="Times New Roman"/>
          <w:sz w:val="24"/>
          <w:szCs w:val="24"/>
        </w:rPr>
      </w:pPr>
    </w:p>
    <w:p w:rsidR="00773F52" w:rsidRPr="00773F52" w:rsidRDefault="00773F52" w:rsidP="00773F52">
      <w:pPr>
        <w:ind w:firstLine="567"/>
        <w:rPr>
          <w:rFonts w:ascii="Times New Roman" w:eastAsia="Times New Roman" w:hAnsi="Times New Roman" w:cs="Times New Roman"/>
          <w:sz w:val="24"/>
          <w:szCs w:val="24"/>
        </w:rPr>
      </w:pPr>
    </w:p>
    <w:p w:rsidR="00773F52" w:rsidRPr="00773F52" w:rsidRDefault="00773F52" w:rsidP="00773F52">
      <w:pPr>
        <w:ind w:firstLine="567"/>
        <w:rPr>
          <w:rFonts w:ascii="Times New Roman" w:eastAsia="Times New Roman" w:hAnsi="Times New Roman" w:cs="Times New Roman"/>
          <w:sz w:val="24"/>
          <w:szCs w:val="24"/>
        </w:rPr>
      </w:pPr>
    </w:p>
    <w:p w:rsidR="00773F52" w:rsidRPr="00773F52" w:rsidRDefault="00773F52" w:rsidP="00773F52">
      <w:pPr>
        <w:ind w:firstLine="567"/>
        <w:rPr>
          <w:rFonts w:ascii="Times New Roman" w:eastAsia="Times New Roman" w:hAnsi="Times New Roman" w:cs="Times New Roman"/>
          <w:sz w:val="24"/>
          <w:szCs w:val="24"/>
        </w:rPr>
      </w:pPr>
    </w:p>
    <w:p w:rsidR="00773F52" w:rsidRPr="00773F52" w:rsidRDefault="00773F52" w:rsidP="00773F52">
      <w:pPr>
        <w:jc w:val="center"/>
        <w:rPr>
          <w:rFonts w:ascii="Times New Roman" w:eastAsia="Times New Roman" w:hAnsi="Times New Roman" w:cs="Times New Roman"/>
          <w:b/>
          <w:sz w:val="52"/>
          <w:szCs w:val="52"/>
        </w:rPr>
      </w:pPr>
      <w:r w:rsidRPr="00773F52">
        <w:rPr>
          <w:rFonts w:ascii="Times New Roman" w:eastAsia="Times New Roman" w:hAnsi="Times New Roman" w:cs="Times New Roman"/>
          <w:b/>
          <w:sz w:val="52"/>
          <w:szCs w:val="52"/>
        </w:rPr>
        <w:t>Основная образовательная программа</w:t>
      </w:r>
    </w:p>
    <w:p w:rsidR="00773F52" w:rsidRPr="00773F52" w:rsidRDefault="00773F52" w:rsidP="00773F52">
      <w:pPr>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основного</w:t>
      </w:r>
      <w:r w:rsidRPr="00773F52">
        <w:rPr>
          <w:rFonts w:ascii="Times New Roman" w:eastAsia="Times New Roman" w:hAnsi="Times New Roman" w:cs="Times New Roman"/>
          <w:b/>
          <w:sz w:val="52"/>
          <w:szCs w:val="52"/>
        </w:rPr>
        <w:t xml:space="preserve"> общего образования</w:t>
      </w:r>
    </w:p>
    <w:p w:rsidR="00773F52" w:rsidRPr="00773F52" w:rsidRDefault="00773F52" w:rsidP="00773F52">
      <w:pPr>
        <w:ind w:firstLine="567"/>
        <w:jc w:val="center"/>
        <w:rPr>
          <w:rFonts w:ascii="Times New Roman" w:eastAsia="Times New Roman" w:hAnsi="Times New Roman" w:cs="Times New Roman"/>
          <w:b/>
          <w:i/>
          <w:sz w:val="40"/>
          <w:szCs w:val="40"/>
        </w:rPr>
      </w:pPr>
    </w:p>
    <w:p w:rsidR="00773F52" w:rsidRPr="00773F52" w:rsidRDefault="00773F52" w:rsidP="00773F52">
      <w:pPr>
        <w:jc w:val="center"/>
        <w:rPr>
          <w:rFonts w:ascii="Times New Roman" w:eastAsia="Times New Roman" w:hAnsi="Times New Roman" w:cs="Times New Roman"/>
          <w:b/>
          <w:sz w:val="32"/>
          <w:szCs w:val="32"/>
        </w:rPr>
      </w:pPr>
      <w:r w:rsidRPr="00773F52">
        <w:rPr>
          <w:rFonts w:ascii="Times New Roman" w:eastAsia="Times New Roman" w:hAnsi="Times New Roman" w:cs="Times New Roman"/>
          <w:b/>
          <w:i/>
          <w:sz w:val="40"/>
          <w:szCs w:val="40"/>
        </w:rPr>
        <w:t xml:space="preserve"> </w:t>
      </w:r>
      <w:r w:rsidRPr="00773F52">
        <w:rPr>
          <w:rFonts w:ascii="Times New Roman" w:eastAsia="Times New Roman" w:hAnsi="Times New Roman" w:cs="Times New Roman"/>
          <w:b/>
          <w:sz w:val="32"/>
          <w:szCs w:val="32"/>
        </w:rPr>
        <w:t>Муниципального бюджетного общеобразовательного учреждения</w:t>
      </w:r>
    </w:p>
    <w:p w:rsidR="00773F52" w:rsidRPr="00773F52" w:rsidRDefault="00933F11" w:rsidP="00773F5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Васильевской </w:t>
      </w:r>
      <w:r w:rsidR="00773F52" w:rsidRPr="00773F52">
        <w:rPr>
          <w:rFonts w:ascii="Times New Roman" w:eastAsia="Times New Roman" w:hAnsi="Times New Roman" w:cs="Times New Roman"/>
          <w:b/>
          <w:sz w:val="32"/>
          <w:szCs w:val="32"/>
        </w:rPr>
        <w:t xml:space="preserve">основной общеобразовательной школы </w:t>
      </w:r>
    </w:p>
    <w:p w:rsidR="00773F52" w:rsidRPr="00773F52" w:rsidRDefault="00B2602E" w:rsidP="00773F5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на 2015</w:t>
      </w:r>
      <w:r w:rsidR="00773F52" w:rsidRPr="00773F52">
        <w:rPr>
          <w:rFonts w:ascii="Times New Roman" w:eastAsia="Times New Roman" w:hAnsi="Times New Roman" w:cs="Times New Roman"/>
          <w:b/>
          <w:sz w:val="32"/>
          <w:szCs w:val="32"/>
        </w:rPr>
        <w:t>-2020 учебный год</w:t>
      </w:r>
    </w:p>
    <w:p w:rsidR="00773F52" w:rsidRPr="00773F52" w:rsidRDefault="00773F52" w:rsidP="00773F52">
      <w:pPr>
        <w:ind w:firstLine="567"/>
        <w:jc w:val="right"/>
        <w:rPr>
          <w:rFonts w:ascii="Times New Roman" w:eastAsia="Times New Roman" w:hAnsi="Times New Roman" w:cs="Times New Roman"/>
          <w:sz w:val="24"/>
          <w:szCs w:val="24"/>
        </w:rPr>
      </w:pPr>
    </w:p>
    <w:p w:rsidR="00773F52" w:rsidRPr="00773F52" w:rsidRDefault="00773F52" w:rsidP="00773F52">
      <w:pPr>
        <w:ind w:firstLine="567"/>
        <w:jc w:val="right"/>
        <w:rPr>
          <w:rFonts w:ascii="Times New Roman" w:eastAsia="Times New Roman" w:hAnsi="Times New Roman" w:cs="Times New Roman"/>
          <w:sz w:val="24"/>
          <w:szCs w:val="24"/>
        </w:rPr>
      </w:pPr>
    </w:p>
    <w:p w:rsidR="00773F52" w:rsidRPr="00773F52" w:rsidRDefault="00773F52" w:rsidP="00773F52">
      <w:pPr>
        <w:ind w:firstLine="567"/>
        <w:jc w:val="right"/>
        <w:rPr>
          <w:rFonts w:ascii="Times New Roman" w:eastAsia="Times New Roman" w:hAnsi="Times New Roman" w:cs="Times New Roman"/>
          <w:sz w:val="24"/>
          <w:szCs w:val="24"/>
        </w:rPr>
      </w:pPr>
    </w:p>
    <w:p w:rsidR="00773F52" w:rsidRPr="00773F52" w:rsidRDefault="00773F52" w:rsidP="00773F52">
      <w:pPr>
        <w:ind w:firstLine="567"/>
        <w:jc w:val="right"/>
        <w:rPr>
          <w:rFonts w:ascii="Times New Roman" w:eastAsia="Times New Roman" w:hAnsi="Times New Roman" w:cs="Times New Roman"/>
          <w:sz w:val="24"/>
          <w:szCs w:val="24"/>
        </w:rPr>
      </w:pPr>
    </w:p>
    <w:p w:rsidR="00773F52" w:rsidRPr="00773F52" w:rsidRDefault="00773F52" w:rsidP="00773F52">
      <w:pPr>
        <w:ind w:firstLine="567"/>
        <w:jc w:val="center"/>
        <w:rPr>
          <w:rFonts w:ascii="Times New Roman" w:eastAsia="Times New Roman" w:hAnsi="Times New Roman" w:cs="Times New Roman"/>
          <w:b/>
          <w:sz w:val="24"/>
          <w:szCs w:val="24"/>
        </w:rPr>
      </w:pPr>
      <w:r w:rsidRPr="00773F52">
        <w:rPr>
          <w:rFonts w:ascii="Times New Roman" w:eastAsia="Times New Roman" w:hAnsi="Times New Roman" w:cs="Times New Roman"/>
          <w:b/>
          <w:sz w:val="24"/>
          <w:szCs w:val="24"/>
        </w:rPr>
        <w:t>х.</w:t>
      </w:r>
      <w:r w:rsidR="00933F11">
        <w:rPr>
          <w:rFonts w:ascii="Times New Roman" w:eastAsia="Times New Roman" w:hAnsi="Times New Roman" w:cs="Times New Roman"/>
          <w:b/>
          <w:sz w:val="24"/>
          <w:szCs w:val="24"/>
        </w:rPr>
        <w:t xml:space="preserve"> Васильевка</w:t>
      </w:r>
    </w:p>
    <w:p w:rsidR="00773F52" w:rsidRPr="00773F52" w:rsidRDefault="00773F52" w:rsidP="00773F52">
      <w:pPr>
        <w:ind w:firstLine="567"/>
        <w:jc w:val="center"/>
        <w:rPr>
          <w:rFonts w:ascii="Times New Roman" w:eastAsia="Times New Roman" w:hAnsi="Times New Roman" w:cs="Times New Roman"/>
          <w:b/>
          <w:sz w:val="24"/>
          <w:szCs w:val="24"/>
        </w:rPr>
      </w:pPr>
      <w:r w:rsidRPr="00773F52">
        <w:rPr>
          <w:rFonts w:ascii="Times New Roman" w:eastAsia="Times New Roman" w:hAnsi="Times New Roman" w:cs="Times New Roman"/>
          <w:b/>
          <w:sz w:val="24"/>
          <w:szCs w:val="24"/>
        </w:rPr>
        <w:t>Тарасовского района</w:t>
      </w:r>
    </w:p>
    <w:p w:rsidR="00773F52" w:rsidRPr="00773F52" w:rsidRDefault="00773F52" w:rsidP="00773F52">
      <w:pPr>
        <w:ind w:firstLine="567"/>
        <w:jc w:val="center"/>
        <w:rPr>
          <w:rFonts w:ascii="Times New Roman" w:eastAsia="Times New Roman" w:hAnsi="Times New Roman" w:cs="Times New Roman"/>
          <w:b/>
          <w:sz w:val="24"/>
          <w:szCs w:val="24"/>
        </w:rPr>
      </w:pPr>
      <w:r w:rsidRPr="00773F52">
        <w:rPr>
          <w:rFonts w:ascii="Times New Roman" w:eastAsia="Times New Roman" w:hAnsi="Times New Roman" w:cs="Times New Roman"/>
          <w:b/>
          <w:sz w:val="24"/>
          <w:szCs w:val="24"/>
        </w:rPr>
        <w:t>Ростовской области</w:t>
      </w:r>
    </w:p>
    <w:p w:rsidR="00773F52" w:rsidRDefault="00773F52" w:rsidP="00AA47F6">
      <w:pPr>
        <w:shd w:val="clear" w:color="auto" w:fill="FFFFFF"/>
        <w:spacing w:after="75" w:line="240" w:lineRule="auto"/>
        <w:ind w:firstLine="454"/>
        <w:jc w:val="center"/>
        <w:rPr>
          <w:rFonts w:ascii="Times New Roman" w:eastAsia="Times New Roman" w:hAnsi="Times New Roman" w:cs="Times New Roman"/>
          <w:b/>
          <w:bCs/>
          <w:sz w:val="24"/>
          <w:szCs w:val="24"/>
        </w:rPr>
      </w:pPr>
    </w:p>
    <w:p w:rsidR="00773F52" w:rsidRDefault="00773F52" w:rsidP="00AA47F6">
      <w:pPr>
        <w:shd w:val="clear" w:color="auto" w:fill="FFFFFF"/>
        <w:spacing w:after="75" w:line="240" w:lineRule="auto"/>
        <w:ind w:firstLine="454"/>
        <w:jc w:val="center"/>
        <w:rPr>
          <w:rFonts w:ascii="Times New Roman" w:eastAsia="Times New Roman" w:hAnsi="Times New Roman" w:cs="Times New Roman"/>
          <w:b/>
          <w:bCs/>
          <w:sz w:val="24"/>
          <w:szCs w:val="24"/>
        </w:rPr>
      </w:pPr>
    </w:p>
    <w:p w:rsidR="00773F52" w:rsidRDefault="00773F52" w:rsidP="00AA47F6">
      <w:pPr>
        <w:shd w:val="clear" w:color="auto" w:fill="FFFFFF"/>
        <w:spacing w:after="75" w:line="240" w:lineRule="auto"/>
        <w:ind w:firstLine="454"/>
        <w:jc w:val="center"/>
        <w:rPr>
          <w:rFonts w:ascii="Times New Roman" w:eastAsia="Times New Roman" w:hAnsi="Times New Roman" w:cs="Times New Roman"/>
          <w:b/>
          <w:bCs/>
          <w:sz w:val="24"/>
          <w:szCs w:val="24"/>
        </w:rPr>
      </w:pPr>
    </w:p>
    <w:p w:rsidR="00453E28" w:rsidRDefault="00453E28" w:rsidP="00AA47F6">
      <w:pPr>
        <w:shd w:val="clear" w:color="auto" w:fill="FFFFFF"/>
        <w:spacing w:after="75" w:line="240" w:lineRule="auto"/>
        <w:ind w:firstLine="454"/>
        <w:jc w:val="center"/>
        <w:rPr>
          <w:rFonts w:ascii="Times New Roman" w:eastAsia="Times New Roman" w:hAnsi="Times New Roman" w:cs="Times New Roman"/>
          <w:b/>
          <w:bCs/>
          <w:sz w:val="24"/>
          <w:szCs w:val="24"/>
        </w:rPr>
      </w:pPr>
      <w:r w:rsidRPr="00895AA0">
        <w:rPr>
          <w:rFonts w:ascii="Times New Roman" w:eastAsia="Times New Roman" w:hAnsi="Times New Roman" w:cs="Times New Roman"/>
          <w:b/>
          <w:bCs/>
          <w:sz w:val="24"/>
          <w:szCs w:val="24"/>
        </w:rPr>
        <w:lastRenderedPageBreak/>
        <w:t>Содержание</w:t>
      </w:r>
    </w:p>
    <w:p w:rsidR="001D61BD" w:rsidRDefault="001D61BD" w:rsidP="00AA47F6">
      <w:pPr>
        <w:shd w:val="clear" w:color="auto" w:fill="FFFFFF"/>
        <w:spacing w:after="75" w:line="240" w:lineRule="auto"/>
        <w:ind w:firstLine="454"/>
        <w:jc w:val="center"/>
        <w:rPr>
          <w:rFonts w:ascii="Times New Roman" w:eastAsia="Times New Roman" w:hAnsi="Times New Roman" w:cs="Times New Roman"/>
          <w:b/>
          <w:bCs/>
          <w:sz w:val="24"/>
          <w:szCs w:val="24"/>
        </w:rPr>
      </w:pPr>
    </w:p>
    <w:tbl>
      <w:tblPr>
        <w:tblStyle w:val="a4"/>
        <w:tblW w:w="10456" w:type="dxa"/>
        <w:tblLook w:val="04A0"/>
      </w:tblPr>
      <w:tblGrid>
        <w:gridCol w:w="8613"/>
        <w:gridCol w:w="1843"/>
      </w:tblGrid>
      <w:tr w:rsidR="00685BFE" w:rsidTr="00280277">
        <w:trPr>
          <w:trHeight w:val="358"/>
        </w:trPr>
        <w:tc>
          <w:tcPr>
            <w:tcW w:w="8613" w:type="dxa"/>
          </w:tcPr>
          <w:p w:rsidR="00685BFE" w:rsidRDefault="00685BFE" w:rsidP="00AA47F6">
            <w:pPr>
              <w:shd w:val="clear" w:color="auto" w:fill="FFFFFF"/>
              <w:spacing w:after="75"/>
              <w:rPr>
                <w:b/>
                <w:sz w:val="24"/>
                <w:szCs w:val="24"/>
              </w:rPr>
            </w:pPr>
            <w:r w:rsidRPr="00895AA0">
              <w:rPr>
                <w:b/>
                <w:bCs/>
                <w:sz w:val="24"/>
                <w:szCs w:val="24"/>
              </w:rPr>
              <w:t>1. Целевой раздел</w:t>
            </w:r>
          </w:p>
        </w:tc>
        <w:tc>
          <w:tcPr>
            <w:tcW w:w="1843" w:type="dxa"/>
          </w:tcPr>
          <w:p w:rsidR="00685BFE" w:rsidRPr="00280277" w:rsidRDefault="0031298B" w:rsidP="006E41EC">
            <w:pPr>
              <w:spacing w:after="75"/>
              <w:rPr>
                <w:sz w:val="24"/>
                <w:szCs w:val="24"/>
              </w:rPr>
            </w:pPr>
            <w:r>
              <w:rPr>
                <w:sz w:val="24"/>
                <w:szCs w:val="24"/>
              </w:rPr>
              <w:t>с</w:t>
            </w:r>
            <w:r w:rsidRPr="00280277">
              <w:rPr>
                <w:sz w:val="24"/>
                <w:szCs w:val="24"/>
              </w:rPr>
              <w:t>тр.</w:t>
            </w:r>
            <w:r w:rsidR="006E7FB6">
              <w:rPr>
                <w:sz w:val="24"/>
                <w:szCs w:val="24"/>
              </w:rPr>
              <w:t>3</w:t>
            </w:r>
            <w:r w:rsidR="005C2DF7">
              <w:rPr>
                <w:sz w:val="24"/>
                <w:szCs w:val="24"/>
              </w:rPr>
              <w:t xml:space="preserve"> - 6</w:t>
            </w:r>
            <w:r w:rsidR="0063089C">
              <w:rPr>
                <w:sz w:val="24"/>
                <w:szCs w:val="24"/>
              </w:rPr>
              <w:t>5</w:t>
            </w:r>
          </w:p>
        </w:tc>
      </w:tr>
      <w:tr w:rsidR="00685BFE" w:rsidTr="00280277">
        <w:tc>
          <w:tcPr>
            <w:tcW w:w="8613" w:type="dxa"/>
          </w:tcPr>
          <w:p w:rsidR="00685BFE" w:rsidRDefault="00685BFE" w:rsidP="00AA47F6">
            <w:pPr>
              <w:shd w:val="clear" w:color="auto" w:fill="FFFFFF"/>
              <w:spacing w:after="75"/>
              <w:ind w:firstLine="454"/>
              <w:rPr>
                <w:b/>
                <w:sz w:val="24"/>
                <w:szCs w:val="24"/>
              </w:rPr>
            </w:pPr>
            <w:r w:rsidRPr="00895AA0">
              <w:rPr>
                <w:bCs/>
                <w:sz w:val="24"/>
                <w:szCs w:val="24"/>
              </w:rPr>
              <w:t>1.1. Пояснительная записка</w:t>
            </w:r>
          </w:p>
        </w:tc>
        <w:tc>
          <w:tcPr>
            <w:tcW w:w="1843" w:type="dxa"/>
          </w:tcPr>
          <w:p w:rsidR="00685BFE" w:rsidRPr="00280277" w:rsidRDefault="0031298B" w:rsidP="00AA47F6">
            <w:pPr>
              <w:spacing w:after="75"/>
              <w:rPr>
                <w:sz w:val="24"/>
                <w:szCs w:val="24"/>
              </w:rPr>
            </w:pPr>
            <w:r>
              <w:rPr>
                <w:sz w:val="24"/>
                <w:szCs w:val="24"/>
              </w:rPr>
              <w:t>с</w:t>
            </w:r>
            <w:r w:rsidRPr="00280277">
              <w:rPr>
                <w:sz w:val="24"/>
                <w:szCs w:val="24"/>
              </w:rPr>
              <w:t>тр.</w:t>
            </w:r>
            <w:r w:rsidR="006E7FB6">
              <w:rPr>
                <w:sz w:val="24"/>
                <w:szCs w:val="24"/>
              </w:rPr>
              <w:t>3</w:t>
            </w:r>
            <w:r w:rsidR="00280277">
              <w:rPr>
                <w:sz w:val="24"/>
                <w:szCs w:val="24"/>
              </w:rPr>
              <w:t xml:space="preserve"> - </w:t>
            </w:r>
            <w:r w:rsidR="000F79BF">
              <w:rPr>
                <w:sz w:val="24"/>
                <w:szCs w:val="24"/>
              </w:rPr>
              <w:t>4</w:t>
            </w:r>
            <w:r w:rsidR="00280277" w:rsidRPr="00280277">
              <w:rPr>
                <w:sz w:val="24"/>
                <w:szCs w:val="24"/>
              </w:rPr>
              <w:t xml:space="preserve"> </w:t>
            </w:r>
          </w:p>
        </w:tc>
      </w:tr>
      <w:tr w:rsidR="00685BFE" w:rsidTr="00280277">
        <w:tc>
          <w:tcPr>
            <w:tcW w:w="8613" w:type="dxa"/>
          </w:tcPr>
          <w:p w:rsidR="00685BFE" w:rsidRDefault="00685BFE" w:rsidP="00AA47F6">
            <w:pPr>
              <w:shd w:val="clear" w:color="auto" w:fill="FFFFFF"/>
              <w:spacing w:after="75"/>
              <w:ind w:firstLine="454"/>
              <w:rPr>
                <w:b/>
                <w:sz w:val="24"/>
                <w:szCs w:val="24"/>
              </w:rPr>
            </w:pPr>
            <w:r w:rsidRPr="00895AA0">
              <w:rPr>
                <w:bCs/>
                <w:sz w:val="24"/>
                <w:szCs w:val="24"/>
              </w:rPr>
              <w:t xml:space="preserve">1.2. Планируемые результаты освоения </w:t>
            </w:r>
            <w:proofErr w:type="gramStart"/>
            <w:r w:rsidRPr="00895AA0">
              <w:rPr>
                <w:bCs/>
                <w:sz w:val="24"/>
                <w:szCs w:val="24"/>
              </w:rPr>
              <w:t>обучающимися</w:t>
            </w:r>
            <w:proofErr w:type="gramEnd"/>
            <w:r w:rsidRPr="00895AA0">
              <w:rPr>
                <w:bCs/>
                <w:sz w:val="24"/>
                <w:szCs w:val="24"/>
              </w:rPr>
              <w:t xml:space="preserve"> основной образовательной программы основного общего образования</w:t>
            </w:r>
          </w:p>
        </w:tc>
        <w:tc>
          <w:tcPr>
            <w:tcW w:w="1843" w:type="dxa"/>
          </w:tcPr>
          <w:p w:rsidR="00685BFE" w:rsidRPr="00280277" w:rsidRDefault="0031298B" w:rsidP="00AA47F6">
            <w:pPr>
              <w:spacing w:after="75"/>
              <w:rPr>
                <w:sz w:val="24"/>
                <w:szCs w:val="24"/>
              </w:rPr>
            </w:pPr>
            <w:r>
              <w:rPr>
                <w:sz w:val="24"/>
                <w:szCs w:val="24"/>
              </w:rPr>
              <w:t>с</w:t>
            </w:r>
            <w:r w:rsidRPr="00280277">
              <w:rPr>
                <w:sz w:val="24"/>
                <w:szCs w:val="24"/>
              </w:rPr>
              <w:t>тр.</w:t>
            </w:r>
            <w:r w:rsidR="000F79BF">
              <w:rPr>
                <w:sz w:val="24"/>
                <w:szCs w:val="24"/>
              </w:rPr>
              <w:t>4</w:t>
            </w:r>
            <w:r w:rsidR="00280277">
              <w:rPr>
                <w:sz w:val="24"/>
                <w:szCs w:val="24"/>
              </w:rPr>
              <w:t xml:space="preserve"> - </w:t>
            </w:r>
            <w:r w:rsidR="0063089C">
              <w:rPr>
                <w:sz w:val="24"/>
                <w:szCs w:val="24"/>
              </w:rPr>
              <w:t>65</w:t>
            </w:r>
          </w:p>
        </w:tc>
      </w:tr>
      <w:tr w:rsidR="00685BFE" w:rsidTr="00280277">
        <w:tc>
          <w:tcPr>
            <w:tcW w:w="8613" w:type="dxa"/>
          </w:tcPr>
          <w:p w:rsidR="00685BFE" w:rsidRDefault="00685BFE" w:rsidP="00AA47F6">
            <w:pPr>
              <w:shd w:val="clear" w:color="auto" w:fill="FFFFFF"/>
              <w:spacing w:after="75"/>
              <w:ind w:firstLine="454"/>
              <w:rPr>
                <w:b/>
                <w:sz w:val="24"/>
                <w:szCs w:val="24"/>
              </w:rPr>
            </w:pPr>
            <w:r w:rsidRPr="00895AA0">
              <w:rPr>
                <w:bCs/>
                <w:sz w:val="24"/>
                <w:szCs w:val="24"/>
              </w:rPr>
              <w:t xml:space="preserve">1.3. Система </w:t>
            </w:r>
            <w:proofErr w:type="gramStart"/>
            <w:r w:rsidRPr="00895AA0">
              <w:rPr>
                <w:bCs/>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p>
        </w:tc>
        <w:tc>
          <w:tcPr>
            <w:tcW w:w="1843" w:type="dxa"/>
          </w:tcPr>
          <w:p w:rsidR="00685BFE" w:rsidRPr="00280277" w:rsidRDefault="0031298B" w:rsidP="006E41EC">
            <w:pPr>
              <w:spacing w:after="75"/>
              <w:rPr>
                <w:sz w:val="24"/>
                <w:szCs w:val="24"/>
              </w:rPr>
            </w:pPr>
            <w:r>
              <w:rPr>
                <w:sz w:val="24"/>
                <w:szCs w:val="24"/>
              </w:rPr>
              <w:t>с</w:t>
            </w:r>
            <w:r w:rsidRPr="00280277">
              <w:rPr>
                <w:sz w:val="24"/>
                <w:szCs w:val="24"/>
              </w:rPr>
              <w:t>тр.</w:t>
            </w:r>
            <w:r w:rsidR="0063089C">
              <w:rPr>
                <w:sz w:val="24"/>
                <w:szCs w:val="24"/>
              </w:rPr>
              <w:t>65</w:t>
            </w:r>
            <w:r w:rsidR="000F79BF">
              <w:rPr>
                <w:sz w:val="24"/>
                <w:szCs w:val="24"/>
              </w:rPr>
              <w:t xml:space="preserve"> </w:t>
            </w:r>
            <w:r w:rsidR="005C2DF7">
              <w:rPr>
                <w:sz w:val="24"/>
                <w:szCs w:val="24"/>
              </w:rPr>
              <w:t xml:space="preserve">- </w:t>
            </w:r>
            <w:r w:rsidR="0063089C">
              <w:rPr>
                <w:sz w:val="24"/>
                <w:szCs w:val="24"/>
              </w:rPr>
              <w:t>71</w:t>
            </w:r>
          </w:p>
        </w:tc>
      </w:tr>
      <w:tr w:rsidR="00685BFE" w:rsidTr="00280277">
        <w:tc>
          <w:tcPr>
            <w:tcW w:w="8613" w:type="dxa"/>
          </w:tcPr>
          <w:p w:rsidR="00685BFE" w:rsidRPr="00895AA0" w:rsidRDefault="00685BFE" w:rsidP="00AA47F6">
            <w:pPr>
              <w:shd w:val="clear" w:color="auto" w:fill="FFFFFF"/>
              <w:spacing w:after="75"/>
              <w:rPr>
                <w:bCs/>
                <w:sz w:val="24"/>
                <w:szCs w:val="24"/>
              </w:rPr>
            </w:pPr>
            <w:r w:rsidRPr="00895AA0">
              <w:rPr>
                <w:b/>
                <w:bCs/>
                <w:sz w:val="24"/>
                <w:szCs w:val="24"/>
              </w:rPr>
              <w:t>2. Содержательный раздел</w:t>
            </w:r>
          </w:p>
        </w:tc>
        <w:tc>
          <w:tcPr>
            <w:tcW w:w="1843" w:type="dxa"/>
          </w:tcPr>
          <w:p w:rsidR="00685BFE" w:rsidRPr="00280277" w:rsidRDefault="0031298B" w:rsidP="005C2DF7">
            <w:pPr>
              <w:spacing w:after="75"/>
              <w:rPr>
                <w:sz w:val="24"/>
                <w:szCs w:val="24"/>
              </w:rPr>
            </w:pPr>
            <w:r>
              <w:rPr>
                <w:sz w:val="24"/>
                <w:szCs w:val="24"/>
              </w:rPr>
              <w:t>с</w:t>
            </w:r>
            <w:r w:rsidRPr="00280277">
              <w:rPr>
                <w:sz w:val="24"/>
                <w:szCs w:val="24"/>
              </w:rPr>
              <w:t>тр.</w:t>
            </w:r>
            <w:r w:rsidR="0063089C">
              <w:rPr>
                <w:sz w:val="24"/>
                <w:szCs w:val="24"/>
              </w:rPr>
              <w:t>71</w:t>
            </w:r>
            <w:r w:rsidR="005C2DF7">
              <w:rPr>
                <w:sz w:val="24"/>
                <w:szCs w:val="24"/>
              </w:rPr>
              <w:t>-2</w:t>
            </w:r>
            <w:r w:rsidR="0063089C">
              <w:rPr>
                <w:sz w:val="24"/>
                <w:szCs w:val="24"/>
              </w:rPr>
              <w:t>27</w:t>
            </w:r>
          </w:p>
        </w:tc>
      </w:tr>
      <w:tr w:rsidR="00685BFE" w:rsidTr="00280277">
        <w:tc>
          <w:tcPr>
            <w:tcW w:w="8613" w:type="dxa"/>
          </w:tcPr>
          <w:p w:rsidR="00685BFE" w:rsidRPr="002D3080" w:rsidRDefault="00AD04DE" w:rsidP="00037F90">
            <w:pPr>
              <w:shd w:val="clear" w:color="auto" w:fill="FFFFFF"/>
              <w:spacing w:after="75"/>
              <w:ind w:firstLine="454"/>
              <w:jc w:val="both"/>
              <w:rPr>
                <w:bCs/>
                <w:sz w:val="24"/>
                <w:szCs w:val="24"/>
              </w:rPr>
            </w:pPr>
            <w:r w:rsidRPr="002D3080">
              <w:rPr>
                <w:bCs/>
                <w:sz w:val="24"/>
                <w:szCs w:val="24"/>
              </w:rPr>
              <w:t>2.1.</w:t>
            </w:r>
            <w:r w:rsidR="00685BFE" w:rsidRPr="002D3080">
              <w:rPr>
                <w:bCs/>
                <w:sz w:val="24"/>
                <w:szCs w:val="24"/>
              </w:rPr>
              <w:t xml:space="preserve">Программа развития универсальных учебных действий на </w:t>
            </w:r>
            <w:r w:rsidR="00037F90">
              <w:rPr>
                <w:bCs/>
                <w:sz w:val="24"/>
                <w:szCs w:val="24"/>
              </w:rPr>
              <w:t>уровне</w:t>
            </w:r>
            <w:r w:rsidR="00685BFE" w:rsidRPr="002D3080">
              <w:rPr>
                <w:bCs/>
                <w:sz w:val="24"/>
                <w:szCs w:val="24"/>
              </w:rPr>
              <w:t xml:space="preserve"> основного общего образования</w:t>
            </w:r>
          </w:p>
        </w:tc>
        <w:tc>
          <w:tcPr>
            <w:tcW w:w="1843" w:type="dxa"/>
          </w:tcPr>
          <w:p w:rsidR="00685BFE" w:rsidRPr="00280277" w:rsidRDefault="0031298B" w:rsidP="005C2DF7">
            <w:pPr>
              <w:spacing w:after="75"/>
              <w:rPr>
                <w:sz w:val="24"/>
                <w:szCs w:val="24"/>
              </w:rPr>
            </w:pPr>
            <w:r>
              <w:rPr>
                <w:sz w:val="24"/>
                <w:szCs w:val="24"/>
              </w:rPr>
              <w:t>с</w:t>
            </w:r>
            <w:r w:rsidRPr="00280277">
              <w:rPr>
                <w:sz w:val="24"/>
                <w:szCs w:val="24"/>
              </w:rPr>
              <w:t>тр.</w:t>
            </w:r>
            <w:r w:rsidR="0063089C">
              <w:rPr>
                <w:sz w:val="24"/>
                <w:szCs w:val="24"/>
              </w:rPr>
              <w:t>71</w:t>
            </w:r>
            <w:r w:rsidR="00AD4E54">
              <w:rPr>
                <w:sz w:val="24"/>
                <w:szCs w:val="24"/>
              </w:rPr>
              <w:t>-97</w:t>
            </w:r>
            <w:r w:rsidR="004C31AE">
              <w:rPr>
                <w:sz w:val="24"/>
                <w:szCs w:val="24"/>
              </w:rPr>
              <w:t xml:space="preserve"> </w:t>
            </w:r>
          </w:p>
        </w:tc>
      </w:tr>
      <w:tr w:rsidR="00AD04DE" w:rsidTr="00280277">
        <w:tc>
          <w:tcPr>
            <w:tcW w:w="8613" w:type="dxa"/>
          </w:tcPr>
          <w:p w:rsidR="00AD04DE" w:rsidRPr="002D3080" w:rsidRDefault="00AD04DE" w:rsidP="00AA47F6">
            <w:pPr>
              <w:pStyle w:val="afd"/>
              <w:ind w:firstLine="454"/>
              <w:jc w:val="both"/>
            </w:pPr>
            <w:r w:rsidRPr="002D3080">
              <w:t>2.1.1.Программа формирования компетенций обучающихся в области использования ИКТ</w:t>
            </w:r>
          </w:p>
        </w:tc>
        <w:tc>
          <w:tcPr>
            <w:tcW w:w="1843" w:type="dxa"/>
          </w:tcPr>
          <w:p w:rsidR="00AD04DE" w:rsidRDefault="0031298B" w:rsidP="005C2DF7">
            <w:pPr>
              <w:spacing w:after="75"/>
              <w:rPr>
                <w:sz w:val="24"/>
                <w:szCs w:val="24"/>
              </w:rPr>
            </w:pPr>
            <w:r>
              <w:rPr>
                <w:sz w:val="24"/>
                <w:szCs w:val="24"/>
              </w:rPr>
              <w:t>стр.</w:t>
            </w:r>
            <w:r w:rsidR="00AD4E54">
              <w:rPr>
                <w:sz w:val="24"/>
                <w:szCs w:val="24"/>
              </w:rPr>
              <w:t>97</w:t>
            </w:r>
            <w:r w:rsidR="005C2DF7">
              <w:rPr>
                <w:sz w:val="24"/>
                <w:szCs w:val="24"/>
              </w:rPr>
              <w:t>-</w:t>
            </w:r>
            <w:r w:rsidR="00AD4E54">
              <w:rPr>
                <w:sz w:val="24"/>
                <w:szCs w:val="24"/>
              </w:rPr>
              <w:t>105</w:t>
            </w:r>
          </w:p>
        </w:tc>
      </w:tr>
      <w:tr w:rsidR="00AD04DE" w:rsidTr="00280277">
        <w:tc>
          <w:tcPr>
            <w:tcW w:w="8613" w:type="dxa"/>
          </w:tcPr>
          <w:p w:rsidR="00AD04DE" w:rsidRPr="002D3080" w:rsidRDefault="00AD04DE" w:rsidP="00AA47F6">
            <w:pPr>
              <w:pStyle w:val="afd"/>
              <w:ind w:firstLine="454"/>
              <w:jc w:val="both"/>
            </w:pPr>
            <w:r w:rsidRPr="002D3080">
              <w:t>2.</w:t>
            </w:r>
            <w:r w:rsidR="00AD5BB3" w:rsidRPr="002D3080">
              <w:t>1</w:t>
            </w:r>
            <w:r w:rsidRPr="002D3080">
              <w:t>.2.Программа формирования компетенций в области учебно-исследовательской и проектной деятельности</w:t>
            </w:r>
          </w:p>
        </w:tc>
        <w:tc>
          <w:tcPr>
            <w:tcW w:w="1843" w:type="dxa"/>
          </w:tcPr>
          <w:p w:rsidR="00AD04DE" w:rsidRDefault="0031298B" w:rsidP="005C2DF7">
            <w:pPr>
              <w:spacing w:after="75"/>
              <w:rPr>
                <w:sz w:val="24"/>
                <w:szCs w:val="24"/>
              </w:rPr>
            </w:pPr>
            <w:r>
              <w:rPr>
                <w:sz w:val="24"/>
                <w:szCs w:val="24"/>
              </w:rPr>
              <w:t>стр.</w:t>
            </w:r>
            <w:r w:rsidR="00AD4E54">
              <w:rPr>
                <w:sz w:val="24"/>
                <w:szCs w:val="24"/>
              </w:rPr>
              <w:t>105-107</w:t>
            </w:r>
            <w:r w:rsidR="00AD04DE">
              <w:rPr>
                <w:sz w:val="24"/>
                <w:szCs w:val="24"/>
              </w:rPr>
              <w:t xml:space="preserve"> </w:t>
            </w:r>
          </w:p>
        </w:tc>
      </w:tr>
      <w:tr w:rsidR="002D3080" w:rsidTr="00280277">
        <w:tc>
          <w:tcPr>
            <w:tcW w:w="8613" w:type="dxa"/>
          </w:tcPr>
          <w:p w:rsidR="002D3080" w:rsidRPr="002D3080" w:rsidRDefault="002D3080" w:rsidP="00AA5913">
            <w:pPr>
              <w:pStyle w:val="afd"/>
              <w:ind w:firstLine="454"/>
              <w:jc w:val="both"/>
            </w:pPr>
            <w:r w:rsidRPr="002D3080">
              <w:t xml:space="preserve">2.2. Программы отдельных предметов </w:t>
            </w:r>
          </w:p>
        </w:tc>
        <w:tc>
          <w:tcPr>
            <w:tcW w:w="1843" w:type="dxa"/>
          </w:tcPr>
          <w:p w:rsidR="002D3080" w:rsidRDefault="00AD4E54" w:rsidP="00AA47F6">
            <w:pPr>
              <w:spacing w:after="75"/>
              <w:rPr>
                <w:sz w:val="24"/>
                <w:szCs w:val="24"/>
              </w:rPr>
            </w:pPr>
            <w:r>
              <w:rPr>
                <w:sz w:val="24"/>
                <w:szCs w:val="24"/>
              </w:rPr>
              <w:t>107</w:t>
            </w:r>
            <w:r w:rsidR="005C2DF7">
              <w:rPr>
                <w:sz w:val="24"/>
                <w:szCs w:val="24"/>
              </w:rPr>
              <w:t>-1</w:t>
            </w:r>
            <w:r>
              <w:rPr>
                <w:sz w:val="24"/>
                <w:szCs w:val="24"/>
              </w:rPr>
              <w:t>76</w:t>
            </w:r>
          </w:p>
        </w:tc>
      </w:tr>
      <w:tr w:rsidR="00685BFE" w:rsidTr="00280277">
        <w:tc>
          <w:tcPr>
            <w:tcW w:w="8613" w:type="dxa"/>
          </w:tcPr>
          <w:p w:rsidR="00685BFE" w:rsidRPr="002D3080" w:rsidRDefault="00AD04DE" w:rsidP="00037F90">
            <w:pPr>
              <w:pStyle w:val="afd"/>
              <w:ind w:firstLine="454"/>
              <w:jc w:val="both"/>
            </w:pPr>
            <w:r w:rsidRPr="002D3080">
              <w:t>2.</w:t>
            </w:r>
            <w:r w:rsidR="002D3080" w:rsidRPr="002D3080">
              <w:t>3</w:t>
            </w:r>
            <w:r w:rsidRPr="002D3080">
              <w:t xml:space="preserve">.Программа воспитания и </w:t>
            </w:r>
            <w:proofErr w:type="gramStart"/>
            <w:r w:rsidRPr="002D3080">
              <w:t>социализации</w:t>
            </w:r>
            <w:proofErr w:type="gramEnd"/>
            <w:r w:rsidRPr="002D3080">
              <w:t xml:space="preserve"> обучающихся на </w:t>
            </w:r>
            <w:r w:rsidR="00037F90">
              <w:t>уровне</w:t>
            </w:r>
            <w:r w:rsidRPr="002D3080">
              <w:t xml:space="preserve"> основного общего образования </w:t>
            </w:r>
          </w:p>
        </w:tc>
        <w:tc>
          <w:tcPr>
            <w:tcW w:w="1843" w:type="dxa"/>
          </w:tcPr>
          <w:p w:rsidR="00685BFE" w:rsidRPr="00280277" w:rsidRDefault="00AD04DE" w:rsidP="005C2DF7">
            <w:pPr>
              <w:spacing w:after="75"/>
              <w:rPr>
                <w:sz w:val="24"/>
                <w:szCs w:val="24"/>
              </w:rPr>
            </w:pPr>
            <w:r>
              <w:rPr>
                <w:sz w:val="24"/>
                <w:szCs w:val="24"/>
              </w:rPr>
              <w:t xml:space="preserve"> </w:t>
            </w:r>
            <w:r w:rsidR="006E41EC">
              <w:rPr>
                <w:sz w:val="24"/>
                <w:szCs w:val="24"/>
              </w:rPr>
              <w:t>стр.</w:t>
            </w:r>
            <w:r w:rsidR="00AD4E54">
              <w:rPr>
                <w:sz w:val="24"/>
                <w:szCs w:val="24"/>
              </w:rPr>
              <w:t>176</w:t>
            </w:r>
            <w:r w:rsidR="005C2DF7">
              <w:rPr>
                <w:sz w:val="24"/>
                <w:szCs w:val="24"/>
              </w:rPr>
              <w:t>-1</w:t>
            </w:r>
            <w:r w:rsidR="00AD4E54">
              <w:rPr>
                <w:sz w:val="24"/>
                <w:szCs w:val="24"/>
              </w:rPr>
              <w:t>79</w:t>
            </w:r>
          </w:p>
        </w:tc>
      </w:tr>
      <w:tr w:rsidR="00685BFE" w:rsidTr="00280277">
        <w:tc>
          <w:tcPr>
            <w:tcW w:w="8613" w:type="dxa"/>
          </w:tcPr>
          <w:p w:rsidR="00685BFE" w:rsidRPr="002D3080" w:rsidRDefault="00AD04DE" w:rsidP="00AA47F6">
            <w:pPr>
              <w:pStyle w:val="afd"/>
              <w:ind w:firstLine="454"/>
              <w:jc w:val="both"/>
            </w:pPr>
            <w:r w:rsidRPr="002D3080">
              <w:t>2.</w:t>
            </w:r>
            <w:r w:rsidR="002D3080" w:rsidRPr="002D3080">
              <w:t>3</w:t>
            </w:r>
            <w:r w:rsidRPr="002D3080">
              <w:t xml:space="preserve">.1.Программа духовно-нравственного развития и воспитания </w:t>
            </w:r>
            <w:proofErr w:type="gramStart"/>
            <w:r w:rsidRPr="002D3080">
              <w:t>обучающихся</w:t>
            </w:r>
            <w:proofErr w:type="gramEnd"/>
          </w:p>
        </w:tc>
        <w:tc>
          <w:tcPr>
            <w:tcW w:w="1843" w:type="dxa"/>
          </w:tcPr>
          <w:p w:rsidR="00685BFE" w:rsidRPr="00280277" w:rsidRDefault="0031298B" w:rsidP="005C2DF7">
            <w:pPr>
              <w:spacing w:after="75"/>
              <w:rPr>
                <w:sz w:val="24"/>
                <w:szCs w:val="24"/>
              </w:rPr>
            </w:pPr>
            <w:r>
              <w:rPr>
                <w:sz w:val="24"/>
                <w:szCs w:val="24"/>
              </w:rPr>
              <w:t>с</w:t>
            </w:r>
            <w:r w:rsidRPr="00280277">
              <w:rPr>
                <w:sz w:val="24"/>
                <w:szCs w:val="24"/>
              </w:rPr>
              <w:t>тр.</w:t>
            </w:r>
            <w:r w:rsidR="00AD4E54">
              <w:rPr>
                <w:sz w:val="24"/>
                <w:szCs w:val="24"/>
              </w:rPr>
              <w:t>179-189</w:t>
            </w:r>
          </w:p>
        </w:tc>
      </w:tr>
      <w:tr w:rsidR="00685BFE" w:rsidTr="00280277">
        <w:tc>
          <w:tcPr>
            <w:tcW w:w="8613" w:type="dxa"/>
          </w:tcPr>
          <w:p w:rsidR="00685BFE" w:rsidRPr="002D3080" w:rsidRDefault="00AD04DE" w:rsidP="00AA47F6">
            <w:pPr>
              <w:shd w:val="clear" w:color="auto" w:fill="FFFFFF"/>
              <w:spacing w:after="75"/>
              <w:ind w:firstLine="454"/>
              <w:jc w:val="both"/>
              <w:rPr>
                <w:bCs/>
                <w:sz w:val="24"/>
                <w:szCs w:val="24"/>
              </w:rPr>
            </w:pPr>
            <w:r w:rsidRPr="002D3080">
              <w:rPr>
                <w:bCs/>
                <w:sz w:val="24"/>
                <w:szCs w:val="24"/>
              </w:rPr>
              <w:t>2.</w:t>
            </w:r>
            <w:r w:rsidR="002D3080" w:rsidRPr="002D3080">
              <w:rPr>
                <w:bCs/>
                <w:sz w:val="24"/>
                <w:szCs w:val="24"/>
              </w:rPr>
              <w:t>3</w:t>
            </w:r>
            <w:r w:rsidRPr="002D3080">
              <w:rPr>
                <w:bCs/>
                <w:sz w:val="24"/>
                <w:szCs w:val="24"/>
              </w:rPr>
              <w:t>.2.</w:t>
            </w:r>
            <w:r w:rsidRPr="002D3080">
              <w:rPr>
                <w:sz w:val="24"/>
                <w:szCs w:val="24"/>
              </w:rPr>
              <w:t xml:space="preserve">Программа социализации </w:t>
            </w:r>
            <w:r w:rsidR="0050721D">
              <w:rPr>
                <w:sz w:val="24"/>
                <w:szCs w:val="24"/>
              </w:rPr>
              <w:t xml:space="preserve">и </w:t>
            </w:r>
            <w:r w:rsidR="0050721D" w:rsidRPr="002D3080">
              <w:rPr>
                <w:sz w:val="24"/>
                <w:szCs w:val="24"/>
              </w:rPr>
              <w:t xml:space="preserve">профессиональной ориентации </w:t>
            </w:r>
            <w:proofErr w:type="gramStart"/>
            <w:r w:rsidR="0050721D" w:rsidRPr="002D3080">
              <w:rPr>
                <w:sz w:val="24"/>
                <w:szCs w:val="24"/>
              </w:rPr>
              <w:t>обучающихся</w:t>
            </w:r>
            <w:proofErr w:type="gramEnd"/>
          </w:p>
        </w:tc>
        <w:tc>
          <w:tcPr>
            <w:tcW w:w="1843" w:type="dxa"/>
          </w:tcPr>
          <w:p w:rsidR="00685BFE" w:rsidRPr="00280277" w:rsidRDefault="0031298B" w:rsidP="005C2DF7">
            <w:pPr>
              <w:spacing w:after="75"/>
              <w:rPr>
                <w:sz w:val="24"/>
                <w:szCs w:val="24"/>
              </w:rPr>
            </w:pPr>
            <w:r>
              <w:rPr>
                <w:sz w:val="24"/>
                <w:szCs w:val="24"/>
              </w:rPr>
              <w:t>с</w:t>
            </w:r>
            <w:r w:rsidRPr="00280277">
              <w:rPr>
                <w:sz w:val="24"/>
                <w:szCs w:val="24"/>
              </w:rPr>
              <w:t>тр.</w:t>
            </w:r>
            <w:r w:rsidR="00AD4E54">
              <w:rPr>
                <w:sz w:val="24"/>
                <w:szCs w:val="24"/>
              </w:rPr>
              <w:t>189-196</w:t>
            </w:r>
            <w:r w:rsidR="00280277" w:rsidRPr="00280277">
              <w:rPr>
                <w:sz w:val="24"/>
                <w:szCs w:val="24"/>
              </w:rPr>
              <w:t xml:space="preserve"> </w:t>
            </w:r>
          </w:p>
        </w:tc>
      </w:tr>
      <w:tr w:rsidR="00AD04DE" w:rsidTr="00280277">
        <w:tc>
          <w:tcPr>
            <w:tcW w:w="8613" w:type="dxa"/>
          </w:tcPr>
          <w:p w:rsidR="00AD04DE" w:rsidRPr="002D3080" w:rsidRDefault="00AD04DE" w:rsidP="00AA47F6">
            <w:pPr>
              <w:pStyle w:val="afd"/>
              <w:ind w:firstLine="426"/>
              <w:jc w:val="both"/>
              <w:rPr>
                <w:bCs/>
              </w:rPr>
            </w:pPr>
            <w:r w:rsidRPr="002D3080">
              <w:t>2.</w:t>
            </w:r>
            <w:r w:rsidR="002D3080" w:rsidRPr="002D3080">
              <w:t>3</w:t>
            </w:r>
            <w:r w:rsidRPr="002D3080">
              <w:t>.4. Программа формирования экологической культуры</w:t>
            </w:r>
            <w:r w:rsidR="0050721D">
              <w:t xml:space="preserve">,  </w:t>
            </w:r>
            <w:r w:rsidR="0050721D" w:rsidRPr="002D3080">
              <w:t xml:space="preserve">здорового и безопасного образа жизни </w:t>
            </w:r>
            <w:proofErr w:type="gramStart"/>
            <w:r w:rsidRPr="002D3080">
              <w:t>обучающихся</w:t>
            </w:r>
            <w:proofErr w:type="gramEnd"/>
          </w:p>
        </w:tc>
        <w:tc>
          <w:tcPr>
            <w:tcW w:w="1843" w:type="dxa"/>
          </w:tcPr>
          <w:p w:rsidR="00AD04DE" w:rsidRDefault="006E41EC" w:rsidP="005C2DF7">
            <w:pPr>
              <w:spacing w:after="75"/>
              <w:rPr>
                <w:sz w:val="24"/>
                <w:szCs w:val="24"/>
              </w:rPr>
            </w:pPr>
            <w:r>
              <w:rPr>
                <w:sz w:val="24"/>
                <w:szCs w:val="24"/>
              </w:rPr>
              <w:t>с</w:t>
            </w:r>
            <w:r w:rsidRPr="00280277">
              <w:rPr>
                <w:sz w:val="24"/>
                <w:szCs w:val="24"/>
              </w:rPr>
              <w:t>тр.</w:t>
            </w:r>
            <w:r w:rsidR="00AD4E54">
              <w:rPr>
                <w:sz w:val="24"/>
                <w:szCs w:val="24"/>
              </w:rPr>
              <w:t>196-201</w:t>
            </w:r>
          </w:p>
        </w:tc>
      </w:tr>
      <w:tr w:rsidR="00AD04DE" w:rsidTr="00280277">
        <w:tc>
          <w:tcPr>
            <w:tcW w:w="8613" w:type="dxa"/>
          </w:tcPr>
          <w:p w:rsidR="00AD04DE" w:rsidRPr="002D3080" w:rsidRDefault="00AD04DE" w:rsidP="00AA47F6">
            <w:pPr>
              <w:pStyle w:val="afd"/>
              <w:ind w:left="360" w:firstLine="66"/>
              <w:jc w:val="both"/>
            </w:pPr>
            <w:r w:rsidRPr="002D3080">
              <w:t>2.</w:t>
            </w:r>
            <w:r w:rsidR="002D3080" w:rsidRPr="002D3080">
              <w:t>4.</w:t>
            </w:r>
            <w:r w:rsidRPr="002D3080">
              <w:t xml:space="preserve"> Программа коррекционной работы</w:t>
            </w:r>
          </w:p>
        </w:tc>
        <w:tc>
          <w:tcPr>
            <w:tcW w:w="1843" w:type="dxa"/>
          </w:tcPr>
          <w:p w:rsidR="00AD04DE" w:rsidRDefault="006E41EC" w:rsidP="005C2DF7">
            <w:pPr>
              <w:spacing w:after="75"/>
              <w:rPr>
                <w:sz w:val="24"/>
                <w:szCs w:val="24"/>
              </w:rPr>
            </w:pPr>
            <w:r>
              <w:rPr>
                <w:sz w:val="24"/>
                <w:szCs w:val="24"/>
              </w:rPr>
              <w:t>с</w:t>
            </w:r>
            <w:r w:rsidRPr="00280277">
              <w:rPr>
                <w:sz w:val="24"/>
                <w:szCs w:val="24"/>
              </w:rPr>
              <w:t>тр.</w:t>
            </w:r>
            <w:r w:rsidR="00AD4E54">
              <w:rPr>
                <w:sz w:val="24"/>
                <w:szCs w:val="24"/>
              </w:rPr>
              <w:t>201</w:t>
            </w:r>
            <w:r w:rsidR="005C2DF7">
              <w:rPr>
                <w:sz w:val="24"/>
                <w:szCs w:val="24"/>
              </w:rPr>
              <w:t>-2</w:t>
            </w:r>
            <w:r w:rsidR="00AD4E54">
              <w:rPr>
                <w:sz w:val="24"/>
                <w:szCs w:val="24"/>
              </w:rPr>
              <w:t>27</w:t>
            </w:r>
          </w:p>
        </w:tc>
      </w:tr>
      <w:tr w:rsidR="00685BFE" w:rsidTr="00280277">
        <w:tc>
          <w:tcPr>
            <w:tcW w:w="8613" w:type="dxa"/>
          </w:tcPr>
          <w:p w:rsidR="00685BFE" w:rsidRPr="00895AA0" w:rsidRDefault="00685BFE" w:rsidP="00AA47F6">
            <w:pPr>
              <w:shd w:val="clear" w:color="auto" w:fill="FFFFFF"/>
              <w:spacing w:after="75"/>
              <w:jc w:val="both"/>
              <w:rPr>
                <w:bCs/>
                <w:sz w:val="24"/>
                <w:szCs w:val="24"/>
              </w:rPr>
            </w:pPr>
            <w:r w:rsidRPr="00895AA0">
              <w:rPr>
                <w:b/>
                <w:bCs/>
                <w:sz w:val="24"/>
                <w:szCs w:val="24"/>
              </w:rPr>
              <w:t>3. Организационный раздел</w:t>
            </w:r>
          </w:p>
        </w:tc>
        <w:tc>
          <w:tcPr>
            <w:tcW w:w="1843" w:type="dxa"/>
          </w:tcPr>
          <w:p w:rsidR="00685BFE" w:rsidRPr="00280277" w:rsidRDefault="0031298B" w:rsidP="005C2DF7">
            <w:pPr>
              <w:spacing w:after="75"/>
              <w:rPr>
                <w:sz w:val="24"/>
                <w:szCs w:val="24"/>
              </w:rPr>
            </w:pPr>
            <w:r>
              <w:rPr>
                <w:sz w:val="24"/>
                <w:szCs w:val="24"/>
              </w:rPr>
              <w:t>с</w:t>
            </w:r>
            <w:r w:rsidRPr="00280277">
              <w:rPr>
                <w:sz w:val="24"/>
                <w:szCs w:val="24"/>
              </w:rPr>
              <w:t>тр.</w:t>
            </w:r>
            <w:r w:rsidR="00AD4E54">
              <w:rPr>
                <w:sz w:val="24"/>
                <w:szCs w:val="24"/>
              </w:rPr>
              <w:t>227</w:t>
            </w:r>
            <w:r w:rsidR="005C2DF7">
              <w:rPr>
                <w:sz w:val="24"/>
                <w:szCs w:val="24"/>
              </w:rPr>
              <w:t>-2</w:t>
            </w:r>
            <w:r w:rsidR="00AD4E54">
              <w:rPr>
                <w:sz w:val="24"/>
                <w:szCs w:val="24"/>
              </w:rPr>
              <w:t>70</w:t>
            </w:r>
          </w:p>
        </w:tc>
      </w:tr>
      <w:tr w:rsidR="00685BFE" w:rsidTr="00280277">
        <w:tc>
          <w:tcPr>
            <w:tcW w:w="8613" w:type="dxa"/>
          </w:tcPr>
          <w:p w:rsidR="00B44F62" w:rsidRPr="00B44F62" w:rsidRDefault="00685BFE" w:rsidP="00B44F62">
            <w:pPr>
              <w:shd w:val="clear" w:color="auto" w:fill="FFFFFF"/>
              <w:spacing w:after="75"/>
              <w:ind w:firstLine="454"/>
              <w:jc w:val="both"/>
              <w:rPr>
                <w:bCs/>
                <w:sz w:val="24"/>
                <w:szCs w:val="24"/>
              </w:rPr>
            </w:pPr>
            <w:r w:rsidRPr="00895AA0">
              <w:rPr>
                <w:bCs/>
                <w:sz w:val="24"/>
                <w:szCs w:val="24"/>
              </w:rPr>
              <w:t>3.1. Учебный план основного общего образования</w:t>
            </w:r>
          </w:p>
        </w:tc>
        <w:tc>
          <w:tcPr>
            <w:tcW w:w="1843" w:type="dxa"/>
          </w:tcPr>
          <w:p w:rsidR="00685BFE" w:rsidRPr="00280277" w:rsidRDefault="0031298B" w:rsidP="005C2DF7">
            <w:pPr>
              <w:spacing w:after="75"/>
              <w:rPr>
                <w:sz w:val="24"/>
                <w:szCs w:val="24"/>
              </w:rPr>
            </w:pPr>
            <w:r>
              <w:rPr>
                <w:sz w:val="24"/>
                <w:szCs w:val="24"/>
              </w:rPr>
              <w:t>с</w:t>
            </w:r>
            <w:r w:rsidRPr="00280277">
              <w:rPr>
                <w:sz w:val="24"/>
                <w:szCs w:val="24"/>
              </w:rPr>
              <w:t>тр.</w:t>
            </w:r>
            <w:r w:rsidR="00AD4E54">
              <w:rPr>
                <w:sz w:val="24"/>
                <w:szCs w:val="24"/>
              </w:rPr>
              <w:t>227</w:t>
            </w:r>
            <w:r w:rsidR="005C2DF7">
              <w:rPr>
                <w:sz w:val="24"/>
                <w:szCs w:val="24"/>
              </w:rPr>
              <w:t>-2</w:t>
            </w:r>
            <w:r w:rsidR="00AD4E54">
              <w:rPr>
                <w:sz w:val="24"/>
                <w:szCs w:val="24"/>
              </w:rPr>
              <w:t>38</w:t>
            </w:r>
          </w:p>
        </w:tc>
      </w:tr>
      <w:tr w:rsidR="00B44F62" w:rsidTr="00280277">
        <w:tc>
          <w:tcPr>
            <w:tcW w:w="8613" w:type="dxa"/>
          </w:tcPr>
          <w:p w:rsidR="00B44F62" w:rsidRPr="00B2602E" w:rsidRDefault="00B44F62" w:rsidP="00AA47F6">
            <w:pPr>
              <w:shd w:val="clear" w:color="auto" w:fill="FFFFFF"/>
              <w:spacing w:after="75"/>
              <w:ind w:firstLine="454"/>
              <w:jc w:val="both"/>
              <w:rPr>
                <w:bCs/>
                <w:sz w:val="24"/>
                <w:szCs w:val="24"/>
              </w:rPr>
            </w:pPr>
            <w:r w:rsidRPr="00B2602E">
              <w:rPr>
                <w:bCs/>
                <w:sz w:val="24"/>
                <w:szCs w:val="24"/>
              </w:rPr>
              <w:t>3.2. План внеурочной деятельности</w:t>
            </w:r>
          </w:p>
        </w:tc>
        <w:tc>
          <w:tcPr>
            <w:tcW w:w="1843" w:type="dxa"/>
          </w:tcPr>
          <w:p w:rsidR="00B44F62" w:rsidRPr="00B2602E" w:rsidRDefault="00B44F62" w:rsidP="005C2DF7">
            <w:pPr>
              <w:spacing w:after="75"/>
              <w:rPr>
                <w:sz w:val="24"/>
                <w:szCs w:val="24"/>
              </w:rPr>
            </w:pPr>
            <w:r w:rsidRPr="00B2602E">
              <w:rPr>
                <w:sz w:val="24"/>
                <w:szCs w:val="24"/>
              </w:rPr>
              <w:t xml:space="preserve">стр. </w:t>
            </w:r>
            <w:r w:rsidR="00AD4E54">
              <w:rPr>
                <w:sz w:val="24"/>
                <w:szCs w:val="24"/>
              </w:rPr>
              <w:t>239</w:t>
            </w:r>
            <w:r w:rsidR="005C2DF7">
              <w:rPr>
                <w:sz w:val="24"/>
                <w:szCs w:val="24"/>
              </w:rPr>
              <w:t>-2</w:t>
            </w:r>
            <w:r w:rsidR="00AD4E54">
              <w:rPr>
                <w:sz w:val="24"/>
                <w:szCs w:val="24"/>
              </w:rPr>
              <w:t>41</w:t>
            </w:r>
          </w:p>
        </w:tc>
      </w:tr>
      <w:tr w:rsidR="006E7FB6" w:rsidTr="00280277">
        <w:tc>
          <w:tcPr>
            <w:tcW w:w="8613" w:type="dxa"/>
          </w:tcPr>
          <w:p w:rsidR="006E7FB6" w:rsidRPr="00895AA0" w:rsidRDefault="006E7FB6" w:rsidP="00B44F62">
            <w:pPr>
              <w:shd w:val="clear" w:color="auto" w:fill="FFFFFF"/>
              <w:spacing w:after="75"/>
              <w:ind w:firstLine="454"/>
              <w:jc w:val="both"/>
              <w:rPr>
                <w:bCs/>
                <w:sz w:val="24"/>
                <w:szCs w:val="24"/>
              </w:rPr>
            </w:pPr>
            <w:r>
              <w:rPr>
                <w:bCs/>
                <w:sz w:val="24"/>
                <w:szCs w:val="24"/>
              </w:rPr>
              <w:t>3.</w:t>
            </w:r>
            <w:r w:rsidR="00B44F62">
              <w:rPr>
                <w:bCs/>
                <w:sz w:val="24"/>
                <w:szCs w:val="24"/>
              </w:rPr>
              <w:t>3</w:t>
            </w:r>
            <w:r>
              <w:rPr>
                <w:bCs/>
                <w:sz w:val="24"/>
                <w:szCs w:val="24"/>
              </w:rPr>
              <w:t xml:space="preserve">. </w:t>
            </w:r>
            <w:r>
              <w:rPr>
                <w:sz w:val="24"/>
                <w:szCs w:val="24"/>
              </w:rPr>
              <w:t>Годовой календарный учебный график</w:t>
            </w:r>
          </w:p>
        </w:tc>
        <w:tc>
          <w:tcPr>
            <w:tcW w:w="1843" w:type="dxa"/>
          </w:tcPr>
          <w:p w:rsidR="006E7FB6" w:rsidRDefault="0031298B" w:rsidP="003B0BAF">
            <w:pPr>
              <w:spacing w:after="75"/>
              <w:rPr>
                <w:sz w:val="24"/>
                <w:szCs w:val="24"/>
              </w:rPr>
            </w:pPr>
            <w:r>
              <w:rPr>
                <w:sz w:val="24"/>
                <w:szCs w:val="24"/>
              </w:rPr>
              <w:t>стр.</w:t>
            </w:r>
            <w:r w:rsidR="005C2DF7">
              <w:rPr>
                <w:sz w:val="24"/>
                <w:szCs w:val="24"/>
              </w:rPr>
              <w:t>2</w:t>
            </w:r>
            <w:r w:rsidR="00AD4E54">
              <w:rPr>
                <w:sz w:val="24"/>
                <w:szCs w:val="24"/>
              </w:rPr>
              <w:t>42-243</w:t>
            </w:r>
          </w:p>
        </w:tc>
      </w:tr>
      <w:tr w:rsidR="00685BFE" w:rsidTr="00280277">
        <w:tc>
          <w:tcPr>
            <w:tcW w:w="8613" w:type="dxa"/>
          </w:tcPr>
          <w:p w:rsidR="00685BFE" w:rsidRPr="00895AA0" w:rsidRDefault="00685BFE" w:rsidP="00B44F62">
            <w:pPr>
              <w:shd w:val="clear" w:color="auto" w:fill="FFFFFF"/>
              <w:spacing w:after="75"/>
              <w:ind w:firstLine="454"/>
              <w:jc w:val="both"/>
              <w:rPr>
                <w:b/>
                <w:bCs/>
                <w:sz w:val="24"/>
                <w:szCs w:val="24"/>
              </w:rPr>
            </w:pPr>
            <w:r w:rsidRPr="00895AA0">
              <w:rPr>
                <w:bCs/>
                <w:sz w:val="24"/>
                <w:szCs w:val="24"/>
              </w:rPr>
              <w:t>3.</w:t>
            </w:r>
            <w:r w:rsidR="00B44F62">
              <w:rPr>
                <w:bCs/>
                <w:sz w:val="24"/>
                <w:szCs w:val="24"/>
              </w:rPr>
              <w:t>4</w:t>
            </w:r>
            <w:r w:rsidRPr="00895AA0">
              <w:rPr>
                <w:bCs/>
                <w:sz w:val="24"/>
                <w:szCs w:val="24"/>
              </w:rPr>
              <w:t>. Система условий реализации основной образовательной программы</w:t>
            </w:r>
          </w:p>
        </w:tc>
        <w:tc>
          <w:tcPr>
            <w:tcW w:w="1843" w:type="dxa"/>
          </w:tcPr>
          <w:p w:rsidR="00685BFE" w:rsidRPr="00280277" w:rsidRDefault="0031298B" w:rsidP="003B0BAF">
            <w:pPr>
              <w:spacing w:after="75"/>
              <w:rPr>
                <w:sz w:val="24"/>
                <w:szCs w:val="24"/>
              </w:rPr>
            </w:pPr>
            <w:r>
              <w:rPr>
                <w:sz w:val="24"/>
                <w:szCs w:val="24"/>
              </w:rPr>
              <w:t>с</w:t>
            </w:r>
            <w:r w:rsidRPr="00280277">
              <w:rPr>
                <w:sz w:val="24"/>
                <w:szCs w:val="24"/>
              </w:rPr>
              <w:t>тр.</w:t>
            </w:r>
            <w:r w:rsidR="00AD4E54">
              <w:rPr>
                <w:sz w:val="24"/>
                <w:szCs w:val="24"/>
              </w:rPr>
              <w:t>243</w:t>
            </w:r>
            <w:r w:rsidR="005C2DF7">
              <w:rPr>
                <w:sz w:val="24"/>
                <w:szCs w:val="24"/>
              </w:rPr>
              <w:t>-2</w:t>
            </w:r>
            <w:r w:rsidR="00AD4E54">
              <w:rPr>
                <w:sz w:val="24"/>
                <w:szCs w:val="24"/>
              </w:rPr>
              <w:t>70</w:t>
            </w:r>
          </w:p>
        </w:tc>
      </w:tr>
    </w:tbl>
    <w:p w:rsidR="00453E28" w:rsidRPr="00895AA0" w:rsidRDefault="00453E28" w:rsidP="00AA47F6">
      <w:pPr>
        <w:shd w:val="clear" w:color="auto" w:fill="FFFFFF"/>
        <w:spacing w:after="75" w:line="240" w:lineRule="auto"/>
        <w:ind w:firstLine="454"/>
        <w:jc w:val="both"/>
        <w:rPr>
          <w:rFonts w:ascii="Times New Roman" w:eastAsia="Times New Roman" w:hAnsi="Times New Roman" w:cs="Times New Roman"/>
          <w:sz w:val="24"/>
          <w:szCs w:val="24"/>
        </w:rPr>
      </w:pPr>
    </w:p>
    <w:p w:rsidR="00685BFE" w:rsidRDefault="00685BFE"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50721D" w:rsidRDefault="0050721D" w:rsidP="00AA47F6">
      <w:pPr>
        <w:shd w:val="clear" w:color="auto" w:fill="FFFFFF"/>
        <w:spacing w:after="75" w:line="240" w:lineRule="auto"/>
        <w:rPr>
          <w:rFonts w:ascii="Times New Roman" w:eastAsia="Times New Roman" w:hAnsi="Times New Roman" w:cs="Times New Roman"/>
          <w:sz w:val="24"/>
          <w:szCs w:val="24"/>
        </w:rPr>
      </w:pPr>
    </w:p>
    <w:p w:rsidR="00CB0DA2" w:rsidRPr="00895AA0" w:rsidRDefault="00CB0DA2" w:rsidP="00AA47F6">
      <w:pPr>
        <w:shd w:val="clear" w:color="auto" w:fill="FFFFFF"/>
        <w:spacing w:after="75"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1.</w:t>
      </w:r>
      <w:r w:rsidRPr="00895AA0">
        <w:rPr>
          <w:rStyle w:val="a5"/>
          <w:rFonts w:ascii="Times New Roman" w:hAnsi="Times New Roman" w:cs="Times New Roman"/>
          <w:b w:val="0"/>
          <w:bCs w:val="0"/>
          <w:sz w:val="24"/>
          <w:szCs w:val="24"/>
        </w:rPr>
        <w:t>     </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ЦЕЛЕВОЙ РАЗДЕЛ</w:t>
      </w:r>
    </w:p>
    <w:p w:rsidR="00CB0DA2" w:rsidRPr="00895AA0" w:rsidRDefault="00CB0DA2" w:rsidP="00AA47F6">
      <w:pPr>
        <w:shd w:val="clear" w:color="auto" w:fill="FFFFFF"/>
        <w:spacing w:after="75"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1.1.</w:t>
      </w:r>
      <w:r w:rsidR="005F0BF9">
        <w:rPr>
          <w:rStyle w:val="a5"/>
          <w:rFonts w:ascii="Times New Roman" w:hAnsi="Times New Roman" w:cs="Times New Roman"/>
          <w:sz w:val="24"/>
          <w:szCs w:val="24"/>
        </w:rPr>
        <w:t>Пояснительная записка</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Style w:val="dash0410005f0431005f0437005f0430005f0446005f0020005f0441005f043f005f0438005f0441005f043a005f0430005f005fchar1char10"/>
          <w:rFonts w:ascii="Times New Roman" w:hAnsi="Times New Roman" w:cs="Times New Roman"/>
          <w:sz w:val="24"/>
          <w:szCs w:val="24"/>
        </w:rPr>
        <w:t xml:space="preserve">Основная образовательная программа основного общего образования муниципального бюджетного общеобразовательного учреждения </w:t>
      </w:r>
      <w:r w:rsidR="00933F11">
        <w:rPr>
          <w:rStyle w:val="dash0410005f0431005f0437005f0430005f0446005f0020005f0441005f043f005f0438005f0441005f043a005f0430005f005fchar1char10"/>
          <w:rFonts w:ascii="Times New Roman" w:hAnsi="Times New Roman" w:cs="Times New Roman"/>
          <w:sz w:val="24"/>
          <w:szCs w:val="24"/>
        </w:rPr>
        <w:t xml:space="preserve">Васильевской </w:t>
      </w:r>
      <w:r w:rsidR="00B2602E">
        <w:rPr>
          <w:rStyle w:val="dash0410005f0431005f0437005f0430005f0446005f0020005f0441005f043f005f0438005f0441005f043a005f0430005f005fchar1char10"/>
          <w:rFonts w:ascii="Times New Roman" w:hAnsi="Times New Roman" w:cs="Times New Roman"/>
          <w:sz w:val="24"/>
          <w:szCs w:val="24"/>
        </w:rPr>
        <w:t>основной</w:t>
      </w:r>
      <w:r w:rsidRPr="00895AA0">
        <w:rPr>
          <w:rStyle w:val="dash0410005f0431005f0437005f0430005f0446005f0020005f0441005f043f005f0438005f0441005f043a005f0430005f005fchar1char10"/>
          <w:rFonts w:ascii="Times New Roman" w:hAnsi="Times New Roman" w:cs="Times New Roman"/>
          <w:sz w:val="24"/>
          <w:szCs w:val="24"/>
        </w:rPr>
        <w:t xml:space="preserve"> общеобразовательн</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ой </w:t>
      </w:r>
      <w:r w:rsidRPr="00895AA0">
        <w:rPr>
          <w:rStyle w:val="dash0410005f0431005f0437005f0430005f0446005f0020005f0441005f043f005f0438005f0441005f043a005f0430005f005fchar1char10"/>
          <w:rFonts w:ascii="Times New Roman" w:hAnsi="Times New Roman" w:cs="Times New Roman"/>
          <w:sz w:val="24"/>
          <w:szCs w:val="24"/>
        </w:rPr>
        <w:t>школ</w:t>
      </w:r>
      <w:r w:rsidR="00B521FF" w:rsidRPr="00895AA0">
        <w:rPr>
          <w:rStyle w:val="dash0410005f0431005f0437005f0430005f0446005f0020005f0441005f043f005f0438005f0441005f043a005f0430005f005fchar1char10"/>
          <w:rFonts w:ascii="Times New Roman" w:hAnsi="Times New Roman" w:cs="Times New Roman"/>
          <w:sz w:val="24"/>
          <w:szCs w:val="24"/>
        </w:rPr>
        <w:t>ы</w:t>
      </w:r>
      <w:r w:rsidR="006E7FB6">
        <w:rPr>
          <w:rStyle w:val="dash0410005f0431005f0437005f0430005f0446005f0020005f0441005f043f005f0438005f0441005f043a005f0430005f005fchar1char10"/>
          <w:rFonts w:ascii="Times New Roman" w:hAnsi="Times New Roman" w:cs="Times New Roman"/>
          <w:sz w:val="24"/>
          <w:szCs w:val="24"/>
        </w:rPr>
        <w:t xml:space="preserve"> (далее МБОУ </w:t>
      </w:r>
      <w:r w:rsidR="00933F11">
        <w:rPr>
          <w:rStyle w:val="dash0410005f0431005f0437005f0430005f0446005f0020005f0441005f043f005f0438005f0441005f043a005f0430005f005fchar1char10"/>
          <w:rFonts w:ascii="Times New Roman" w:hAnsi="Times New Roman" w:cs="Times New Roman"/>
          <w:sz w:val="24"/>
          <w:szCs w:val="24"/>
        </w:rPr>
        <w:t xml:space="preserve">Васильевской </w:t>
      </w:r>
      <w:r w:rsidR="00B2602E">
        <w:rPr>
          <w:rStyle w:val="dash0410005f0431005f0437005f0430005f0446005f0020005f0441005f043f005f0438005f0441005f043a005f0430005f005fchar1char10"/>
          <w:rFonts w:ascii="Times New Roman" w:hAnsi="Times New Roman" w:cs="Times New Roman"/>
          <w:sz w:val="24"/>
          <w:szCs w:val="24"/>
        </w:rPr>
        <w:t>ООШ</w:t>
      </w:r>
      <w:r w:rsidR="006E7FB6">
        <w:rPr>
          <w:rStyle w:val="dash0410005f0431005f0437005f0430005f0446005f0020005f0441005f043f005f0438005f0441005f043a005f0430005f005fchar1char10"/>
          <w:rFonts w:ascii="Times New Roman" w:hAnsi="Times New Roman" w:cs="Times New Roman"/>
          <w:sz w:val="24"/>
          <w:szCs w:val="24"/>
        </w:rPr>
        <w:t>)</w:t>
      </w:r>
      <w:r w:rsidRPr="00895AA0">
        <w:rPr>
          <w:rStyle w:val="dash0410005f0431005f0437005f0430005f0446005f0020005f0441005f043f005f0438005f0441005f043a005f0430005f005fchar1char10"/>
          <w:rFonts w:ascii="Times New Roman" w:hAnsi="Times New Roman" w:cs="Times New Roman"/>
          <w:sz w:val="24"/>
          <w:szCs w:val="24"/>
        </w:rPr>
        <w:t>, имеющ</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ей </w:t>
      </w:r>
      <w:r w:rsidRPr="00895AA0">
        <w:rPr>
          <w:rStyle w:val="dash0410005f0431005f0437005f0430005f0446005f0020005f0441005f043f005f0438005f0441005f043a005f0430005f005fchar1char10"/>
          <w:rFonts w:ascii="Times New Roman" w:hAnsi="Times New Roman" w:cs="Times New Roman"/>
          <w:sz w:val="24"/>
          <w:szCs w:val="24"/>
        </w:rPr>
        <w:t>государственную аккредитацию по виду «</w:t>
      </w:r>
      <w:r w:rsidR="00B2602E">
        <w:rPr>
          <w:rStyle w:val="dash0410005f0431005f0437005f0430005f0446005f0020005f0441005f043f005f0438005f0441005f043a005f0430005f005fchar1char10"/>
          <w:rFonts w:ascii="Times New Roman" w:hAnsi="Times New Roman" w:cs="Times New Roman"/>
          <w:sz w:val="24"/>
          <w:szCs w:val="24"/>
        </w:rPr>
        <w:t>основная</w:t>
      </w:r>
      <w:r w:rsidRPr="00895AA0">
        <w:rPr>
          <w:rStyle w:val="dash0410005f0431005f0437005f0430005f0446005f0020005f0441005f043f005f0438005f0441005f043a005f0430005f005fchar1char10"/>
          <w:rFonts w:ascii="Times New Roman" w:hAnsi="Times New Roman" w:cs="Times New Roman"/>
          <w:sz w:val="24"/>
          <w:szCs w:val="24"/>
        </w:rPr>
        <w:t xml:space="preserve"> общеобразовательная школа» (свидетельство о государственной аккредитации </w:t>
      </w:r>
      <w:r w:rsidR="00933F11">
        <w:rPr>
          <w:rStyle w:val="dash0410005f0431005f0437005f0430005f0446005f0020005f0441005f043f005f0438005f0441005f043a005f0430005f005fchar1char10"/>
          <w:rFonts w:ascii="Times New Roman" w:hAnsi="Times New Roman" w:cs="Times New Roman"/>
          <w:sz w:val="24"/>
          <w:szCs w:val="24"/>
        </w:rPr>
        <w:t xml:space="preserve"> серия ОП № 025606</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 регистрационный номер </w:t>
      </w:r>
      <w:r w:rsidR="00933F11">
        <w:rPr>
          <w:rFonts w:ascii="Times New Roman" w:eastAsia="Times New Roman" w:hAnsi="Times New Roman" w:cs="Times New Roman"/>
          <w:color w:val="000000"/>
          <w:sz w:val="28"/>
          <w:szCs w:val="28"/>
        </w:rPr>
        <w:t xml:space="preserve">1693 </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 от </w:t>
      </w:r>
      <w:r w:rsidR="00933F11">
        <w:rPr>
          <w:rStyle w:val="dash0410005f0431005f0437005f0430005f0446005f0020005f0441005f043f005f0438005f0441005f043a005f0430005f005fchar1char10"/>
          <w:rFonts w:ascii="Times New Roman" w:hAnsi="Times New Roman" w:cs="Times New Roman"/>
          <w:sz w:val="24"/>
          <w:szCs w:val="24"/>
        </w:rPr>
        <w:t>17.04.2012</w:t>
      </w:r>
      <w:r w:rsidR="00B2602E" w:rsidRPr="00B2602E">
        <w:rPr>
          <w:rStyle w:val="dash0410005f0431005f0437005f0430005f0446005f0020005f0441005f043f005f0438005f0441005f043a005f0430005f005fchar1char10"/>
          <w:rFonts w:ascii="Times New Roman" w:hAnsi="Times New Roman" w:cs="Times New Roman"/>
          <w:sz w:val="24"/>
          <w:szCs w:val="24"/>
        </w:rPr>
        <w:t xml:space="preserve"> г.</w:t>
      </w:r>
      <w:r w:rsidRPr="00895AA0">
        <w:rPr>
          <w:rStyle w:val="dash0410005f0431005f0437005f0430005f0446005f0020005f0441005f043f005f0438005f0441005f043a005f0430005f005fchar1char10"/>
          <w:rFonts w:ascii="Times New Roman" w:hAnsi="Times New Roman" w:cs="Times New Roman"/>
          <w:sz w:val="24"/>
          <w:szCs w:val="24"/>
        </w:rPr>
        <w:t>, разработана педагогическим коллективом в соответствии </w:t>
      </w:r>
      <w:r w:rsidRPr="00895AA0">
        <w:rPr>
          <w:rStyle w:val="apple-converted-space"/>
          <w:rFonts w:ascii="Times New Roman" w:hAnsi="Times New Roman" w:cs="Times New Roman"/>
          <w:sz w:val="24"/>
          <w:szCs w:val="24"/>
        </w:rPr>
        <w:t> </w:t>
      </w:r>
      <w:r w:rsidRPr="00895AA0">
        <w:rPr>
          <w:rStyle w:val="dash0410005f0431005f0437005f0430005f0446005f0020005f0441005f043f005f0438005f0441005f043a005f0430005f005fchar1char10"/>
          <w:rFonts w:ascii="Times New Roman" w:hAnsi="Times New Roman" w:cs="Times New Roman"/>
          <w:sz w:val="24"/>
          <w:szCs w:val="24"/>
        </w:rPr>
        <w:t>с требованиями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w:t>
      </w:r>
      <w:proofErr w:type="gramEnd"/>
      <w:r w:rsidRPr="00895AA0">
        <w:rPr>
          <w:rStyle w:val="dash0410005f0431005f0437005f0430005f0446005f0020005f0441005f043f005f0438005f0441005f043a005f0430005f005fchar1char10"/>
          <w:rFonts w:ascii="Times New Roman" w:hAnsi="Times New Roman" w:cs="Times New Roman"/>
          <w:sz w:val="24"/>
          <w:szCs w:val="24"/>
        </w:rPr>
        <w:t xml:space="preserve"> </w:t>
      </w:r>
      <w:proofErr w:type="gramStart"/>
      <w:r w:rsidRPr="00895AA0">
        <w:rPr>
          <w:rStyle w:val="dash0410005f0431005f0437005f0430005f0446005f0020005f0441005f043f005f0438005f0441005f043a005f0430005f005fchar1char10"/>
          <w:rFonts w:ascii="Times New Roman" w:hAnsi="Times New Roman" w:cs="Times New Roman"/>
          <w:sz w:val="24"/>
          <w:szCs w:val="24"/>
        </w:rPr>
        <w:t>федерации от 06.10.2009</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 </w:t>
      </w:r>
      <w:r w:rsidRPr="00895AA0">
        <w:rPr>
          <w:rStyle w:val="dash0410005f0431005f0437005f0430005f0446005f0020005f0441005f043f005f0438005f0441005f043a005f0430005f005fchar1char10"/>
          <w:rFonts w:ascii="Times New Roman" w:hAnsi="Times New Roman" w:cs="Times New Roman"/>
          <w:sz w:val="24"/>
          <w:szCs w:val="24"/>
        </w:rPr>
        <w:t>года, на основе Примерной основной образовательной программы основного общего образования, подготовленной Институтом стратегических исследований в образовании РАО (Примерная основная образовательная программа образовательного учреждения.</w:t>
      </w:r>
      <w:proofErr w:type="gramEnd"/>
      <w:r w:rsidRPr="00895AA0">
        <w:rPr>
          <w:rStyle w:val="dash0410005f0431005f0437005f0430005f0446005f0020005f0441005f043f005f0438005f0441005f043a005f0430005f005fchar1char10"/>
          <w:rFonts w:ascii="Times New Roman" w:hAnsi="Times New Roman" w:cs="Times New Roman"/>
          <w:sz w:val="24"/>
          <w:szCs w:val="24"/>
        </w:rPr>
        <w:t xml:space="preserve"> </w:t>
      </w:r>
      <w:proofErr w:type="gramStart"/>
      <w:r w:rsidRPr="00895AA0">
        <w:rPr>
          <w:rStyle w:val="dash0410005f0431005f0437005f0430005f0446005f0020005f0441005f043f005f0438005f0441005f043a005f0430005f005fchar1char10"/>
          <w:rFonts w:ascii="Times New Roman" w:hAnsi="Times New Roman" w:cs="Times New Roman"/>
          <w:sz w:val="24"/>
          <w:szCs w:val="24"/>
        </w:rPr>
        <w:t>Основная школа/сост. Е.С. Савинов/М.: Просвещение, 2011г.), рассмотрена и принята на заседаниях пед</w:t>
      </w:r>
      <w:r w:rsidR="00B2602E">
        <w:rPr>
          <w:rStyle w:val="dash0410005f0431005f0437005f0430005f0446005f0020005f0441005f043f005f0438005f0441005f043a005f0430005f005fchar1char10"/>
          <w:rFonts w:ascii="Times New Roman" w:hAnsi="Times New Roman" w:cs="Times New Roman"/>
          <w:sz w:val="24"/>
          <w:szCs w:val="24"/>
        </w:rPr>
        <w:t xml:space="preserve">агогического совета (протокол №   от   </w:t>
      </w:r>
      <w:r w:rsidRPr="00895AA0">
        <w:rPr>
          <w:rStyle w:val="dash0410005f0431005f0437005f0430005f0446005f0020005f0441005f043f005f0438005f0441005f043a005f0430005f005fchar1char10"/>
          <w:rFonts w:ascii="Times New Roman" w:hAnsi="Times New Roman" w:cs="Times New Roman"/>
          <w:sz w:val="24"/>
          <w:szCs w:val="24"/>
        </w:rPr>
        <w:t>.08.201</w:t>
      </w:r>
      <w:r w:rsidR="00B2602E">
        <w:rPr>
          <w:rStyle w:val="dash0410005f0431005f0437005f0430005f0446005f0020005f0441005f043f005f0438005f0441005f043a005f0430005f005fchar1char10"/>
          <w:rFonts w:ascii="Times New Roman" w:hAnsi="Times New Roman" w:cs="Times New Roman"/>
          <w:sz w:val="24"/>
          <w:szCs w:val="24"/>
        </w:rPr>
        <w:t xml:space="preserve">  </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 </w:t>
      </w:r>
      <w:r w:rsidRPr="00895AA0">
        <w:rPr>
          <w:rStyle w:val="dash0410005f0431005f0437005f0430005f0446005f0020005f0441005f043f005f0438005f0441005f043a005f0430005f005fchar1char10"/>
          <w:rFonts w:ascii="Times New Roman" w:hAnsi="Times New Roman" w:cs="Times New Roman"/>
          <w:sz w:val="24"/>
          <w:szCs w:val="24"/>
        </w:rPr>
        <w:t>г.)</w:t>
      </w:r>
      <w:r w:rsidR="00B521FF" w:rsidRPr="00895AA0">
        <w:rPr>
          <w:rStyle w:val="dash0410005f0431005f0437005f0430005f0446005f0020005f0441005f043f005f0438005f0441005f043a005f0430005f005fchar1char10"/>
          <w:rFonts w:ascii="Times New Roman" w:hAnsi="Times New Roman" w:cs="Times New Roman"/>
          <w:sz w:val="24"/>
          <w:szCs w:val="24"/>
        </w:rPr>
        <w:t>,</w:t>
      </w:r>
      <w:r w:rsidRPr="00895AA0">
        <w:rPr>
          <w:rStyle w:val="dash0410005f0431005f0437005f0430005f0446005f0020005f0441005f043f005f0438005f0441005f043a005f0430005f005fchar1char10"/>
          <w:rFonts w:ascii="Times New Roman" w:hAnsi="Times New Roman" w:cs="Times New Roman"/>
          <w:sz w:val="24"/>
          <w:szCs w:val="24"/>
        </w:rPr>
        <w:t xml:space="preserve"> </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 </w:t>
      </w:r>
      <w:r w:rsidRPr="00895AA0">
        <w:rPr>
          <w:rStyle w:val="dash0410005f0431005f0437005f0430005f0446005f0020005f0441005f043f005f0438005f0441005f043a005f0430005f005fchar1char10"/>
          <w:rFonts w:ascii="Times New Roman" w:hAnsi="Times New Roman" w:cs="Times New Roman"/>
          <w:sz w:val="24"/>
          <w:szCs w:val="24"/>
        </w:rPr>
        <w:t xml:space="preserve"> утверждена приказом директора МБОУ </w:t>
      </w:r>
      <w:r w:rsidR="00933F11">
        <w:rPr>
          <w:rStyle w:val="dash0410005f0431005f0437005f0430005f0446005f0020005f0441005f043f005f0438005f0441005f043a005f0430005f005fchar1char10"/>
          <w:rFonts w:ascii="Times New Roman" w:hAnsi="Times New Roman" w:cs="Times New Roman"/>
          <w:sz w:val="24"/>
          <w:szCs w:val="24"/>
        </w:rPr>
        <w:t xml:space="preserve">Васильевской </w:t>
      </w:r>
      <w:r w:rsidR="00B2602E">
        <w:rPr>
          <w:rStyle w:val="dash0410005f0431005f0437005f0430005f0446005f0020005f0441005f043f005f0438005f0441005f043a005f0430005f005fchar1char10"/>
          <w:rFonts w:ascii="Times New Roman" w:hAnsi="Times New Roman" w:cs="Times New Roman"/>
          <w:sz w:val="24"/>
          <w:szCs w:val="24"/>
        </w:rPr>
        <w:t xml:space="preserve">ООШ </w:t>
      </w:r>
      <w:r w:rsidRPr="00895AA0">
        <w:rPr>
          <w:rStyle w:val="dash0410005f0431005f0437005f0430005f0446005f0020005f0441005f043f005f0438005f0441005f043a005f0430005f005fchar1char10"/>
          <w:rFonts w:ascii="Times New Roman" w:hAnsi="Times New Roman" w:cs="Times New Roman"/>
          <w:sz w:val="24"/>
          <w:szCs w:val="24"/>
        </w:rPr>
        <w:t xml:space="preserve"> №</w:t>
      </w:r>
      <w:r w:rsidR="006E7FB6">
        <w:rPr>
          <w:rStyle w:val="dash0410005f0431005f0437005f0430005f0446005f0020005f0441005f043f005f0438005f0441005f043a005f0430005f005fchar1char10"/>
          <w:rFonts w:ascii="Times New Roman" w:hAnsi="Times New Roman" w:cs="Times New Roman"/>
          <w:sz w:val="24"/>
          <w:szCs w:val="24"/>
        </w:rPr>
        <w:t>1</w:t>
      </w:r>
      <w:r w:rsidR="00B2602E">
        <w:rPr>
          <w:rStyle w:val="dash0410005f0431005f0437005f0430005f0446005f0020005f0441005f043f005f0438005f0441005f043a005f0430005f005fchar1char10"/>
          <w:rFonts w:ascii="Times New Roman" w:hAnsi="Times New Roman" w:cs="Times New Roman"/>
          <w:sz w:val="24"/>
          <w:szCs w:val="24"/>
        </w:rPr>
        <w:t xml:space="preserve">    </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 </w:t>
      </w:r>
      <w:r w:rsidRPr="00895AA0">
        <w:rPr>
          <w:rStyle w:val="dash0410005f0431005f0437005f0430005f0446005f0020005f0441005f043f005f0438005f0441005f043a005f0430005f005fchar1char10"/>
          <w:rFonts w:ascii="Times New Roman" w:hAnsi="Times New Roman" w:cs="Times New Roman"/>
          <w:sz w:val="24"/>
          <w:szCs w:val="24"/>
        </w:rPr>
        <w:t xml:space="preserve"> от </w:t>
      </w:r>
      <w:r w:rsidR="00B2602E">
        <w:rPr>
          <w:rStyle w:val="dash0410005f0431005f0437005f0430005f0446005f0020005f0441005f043f005f0438005f0441005f043a005f0430005f005fchar1char10"/>
          <w:rFonts w:ascii="Times New Roman" w:hAnsi="Times New Roman" w:cs="Times New Roman"/>
          <w:sz w:val="24"/>
          <w:szCs w:val="24"/>
        </w:rPr>
        <w:t xml:space="preserve">  .   </w:t>
      </w:r>
      <w:r w:rsidRPr="00895AA0">
        <w:rPr>
          <w:rStyle w:val="dash0410005f0431005f0437005f0430005f0446005f0020005f0441005f043f005f0438005f0441005f043a005f0430005f005fchar1char10"/>
          <w:rFonts w:ascii="Times New Roman" w:hAnsi="Times New Roman" w:cs="Times New Roman"/>
          <w:sz w:val="24"/>
          <w:szCs w:val="24"/>
        </w:rPr>
        <w:t>.201</w:t>
      </w:r>
      <w:r w:rsidR="00B2602E">
        <w:rPr>
          <w:rStyle w:val="dash0410005f0431005f0437005f0430005f0446005f0020005f0441005f043f005f0438005f0441005f043a005f0430005f005fchar1char10"/>
          <w:rFonts w:ascii="Times New Roman" w:hAnsi="Times New Roman" w:cs="Times New Roman"/>
          <w:sz w:val="24"/>
          <w:szCs w:val="24"/>
        </w:rPr>
        <w:t>6</w:t>
      </w:r>
      <w:r w:rsidR="00B521FF" w:rsidRPr="00895AA0">
        <w:rPr>
          <w:rStyle w:val="dash0410005f0431005f0437005f0430005f0446005f0020005f0441005f043f005f0438005f0441005f043a005f0430005f005fchar1char10"/>
          <w:rFonts w:ascii="Times New Roman" w:hAnsi="Times New Roman" w:cs="Times New Roman"/>
          <w:sz w:val="24"/>
          <w:szCs w:val="24"/>
        </w:rPr>
        <w:t xml:space="preserve"> </w:t>
      </w:r>
      <w:r w:rsidRPr="00895AA0">
        <w:rPr>
          <w:rStyle w:val="dash0410005f0431005f0437005f0430005f0446005f0020005f0441005f043f005f0438005f0441005f043a005f0430005f005fchar1char10"/>
          <w:rFonts w:ascii="Times New Roman" w:hAnsi="Times New Roman" w:cs="Times New Roman"/>
          <w:sz w:val="24"/>
          <w:szCs w:val="24"/>
        </w:rPr>
        <w:t xml:space="preserve">г. </w:t>
      </w:r>
      <w:proofErr w:type="gramEnd"/>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Style w:val="dash0410005f0431005f0437005f0430005f0446005f0020005f0441005f043f005f0438005f0441005f043a005f0430005f005fchar1char10"/>
          <w:rFonts w:ascii="Times New Roman" w:hAnsi="Times New Roman" w:cs="Times New Roman"/>
          <w:sz w:val="24"/>
          <w:szCs w:val="24"/>
        </w:rPr>
        <w:t>Основная образовательная программа основного общего образования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на их духовно-нравственное, гражданское, социальное, личностное и интеллектуальное развитие, саморазвитие и самосовершенствование, обеспечивающие социальную успешность, развитие творческих способностей, сохранение и укрепление здоровья обучающихся.</w:t>
      </w:r>
      <w:proofErr w:type="gramEnd"/>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dash0410005f0431005f0437005f0430005f0446005f0020005f0441005f043f005f0438005f0441005f043a005f0430005f005fchar1char10"/>
          <w:rFonts w:ascii="Times New Roman" w:hAnsi="Times New Roman" w:cs="Times New Roman"/>
          <w:sz w:val="24"/>
          <w:szCs w:val="24"/>
        </w:rPr>
        <w:t>Идея школы заключается в </w:t>
      </w:r>
      <w:r w:rsidRPr="00895AA0">
        <w:rPr>
          <w:rStyle w:val="apple-converted-space"/>
          <w:rFonts w:ascii="Times New Roman" w:hAnsi="Times New Roman" w:cs="Times New Roman"/>
          <w:sz w:val="24"/>
          <w:szCs w:val="24"/>
        </w:rPr>
        <w:t> </w:t>
      </w:r>
      <w:r w:rsidRPr="00895AA0">
        <w:rPr>
          <w:rStyle w:val="dash0410005f0431005f0437005f0430005f0446005f0020005f0441005f043f005f0438005f0441005f043a005f0430005f005fchar1char10"/>
          <w:rFonts w:ascii="Times New Roman" w:hAnsi="Times New Roman" w:cs="Times New Roman"/>
          <w:sz w:val="24"/>
          <w:szCs w:val="24"/>
        </w:rPr>
        <w:t>создании такой образовательной среды, которая позволит обеспечить успешность каждого ребенка в процессе самореализации в системе социальных отношений вне зависимости от его психофизиологических особенностей, учебных возможностей и склонностей. В соответствии с потребностями </w:t>
      </w:r>
      <w:r w:rsidRPr="00895AA0">
        <w:rPr>
          <w:rStyle w:val="apple-converted-space"/>
          <w:rFonts w:ascii="Times New Roman" w:hAnsi="Times New Roman" w:cs="Times New Roman"/>
          <w:sz w:val="24"/>
          <w:szCs w:val="24"/>
        </w:rPr>
        <w:t> </w:t>
      </w:r>
      <w:r w:rsidRPr="00895AA0">
        <w:rPr>
          <w:rStyle w:val="dash0410005f0431005f0437005f0430005f0446005f0020005f0441005f043f005f0438005f0441005f043a005f0430005f005fchar1char10"/>
          <w:rFonts w:ascii="Times New Roman" w:hAnsi="Times New Roman" w:cs="Times New Roman"/>
          <w:sz w:val="24"/>
          <w:szCs w:val="24"/>
        </w:rPr>
        <w:t>социума и семьи каждый обучающийся получит возможность реализовать себя как субъект деятельности, общения и познания, готовый получать образование в течение всей жизни и преобразовывать общество, в котором он живет.</w:t>
      </w:r>
    </w:p>
    <w:p w:rsidR="00CB0DA2" w:rsidRPr="00895AA0" w:rsidRDefault="00CB0DA2" w:rsidP="00AA47F6">
      <w:pPr>
        <w:pStyle w:val="dash041e005f0431005f044b005f0447005f043d005f044b005f04390"/>
        <w:shd w:val="clear" w:color="auto" w:fill="FFFFFF"/>
        <w:spacing w:before="0" w:beforeAutospacing="0" w:after="75" w:afterAutospacing="0"/>
        <w:ind w:firstLine="567"/>
        <w:jc w:val="both"/>
      </w:pPr>
      <w:r w:rsidRPr="00895AA0">
        <w:rPr>
          <w:rStyle w:val="dash041e005f0431005f044b005f0447005f043d005f044b005f0439005f005fchar1char10"/>
        </w:rPr>
        <w:t xml:space="preserve">Целями реализации основной образовательной программы основного общего образования МБОУ </w:t>
      </w:r>
      <w:r w:rsidR="00933F11">
        <w:rPr>
          <w:rStyle w:val="dash041e005f0431005f044b005f0447005f043d005f044b005f0439005f005fchar1char10"/>
        </w:rPr>
        <w:t xml:space="preserve">Васильевской </w:t>
      </w:r>
      <w:r w:rsidR="00B2602E">
        <w:rPr>
          <w:rStyle w:val="dash041e005f0431005f044b005f0447005f043d005f044b005f0439005f005fchar1char10"/>
        </w:rPr>
        <w:t>ООШ</w:t>
      </w:r>
      <w:r w:rsidRPr="00895AA0">
        <w:rPr>
          <w:rStyle w:val="dash041e005f0431005f044b005f0447005f043d005f044b005f0439005f005fchar1char10"/>
        </w:rPr>
        <w:t xml:space="preserve"> </w:t>
      </w:r>
      <w:r w:rsidR="00B521FF" w:rsidRPr="00895AA0">
        <w:rPr>
          <w:rStyle w:val="dash041e005f0431005f044b005f0447005f043d005f044b005f0439005f005fchar1char10"/>
        </w:rPr>
        <w:t xml:space="preserve"> </w:t>
      </w:r>
      <w:r w:rsidRPr="00895AA0">
        <w:rPr>
          <w:rStyle w:val="dash041e005f0431005f044b005f0447005f043d005f044b005f0439005f005fchar1char10"/>
        </w:rPr>
        <w:t>является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Достижение поставленной цели предусматривает решение следующих основных</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задач:</w:t>
      </w:r>
    </w:p>
    <w:p w:rsidR="00CB0DA2" w:rsidRPr="00895AA0" w:rsidRDefault="005F0BF9" w:rsidP="00FA580D">
      <w:pPr>
        <w:pStyle w:val="a3"/>
        <w:numPr>
          <w:ilvl w:val="0"/>
          <w:numId w:val="2"/>
        </w:numPr>
        <w:shd w:val="clear" w:color="auto" w:fill="FFFFFF"/>
        <w:tabs>
          <w:tab w:val="left" w:pos="1418"/>
          <w:tab w:val="left" w:pos="1843"/>
          <w:tab w:val="left" w:pos="1985"/>
        </w:tabs>
        <w:spacing w:after="75" w:line="240" w:lineRule="auto"/>
        <w:ind w:left="851" w:firstLine="567"/>
        <w:jc w:val="both"/>
        <w:rPr>
          <w:rFonts w:ascii="Times New Roman" w:hAnsi="Times New Roman"/>
          <w:sz w:val="24"/>
          <w:szCs w:val="24"/>
        </w:rPr>
      </w:pPr>
      <w:r>
        <w:rPr>
          <w:rFonts w:ascii="Times New Roman" w:hAnsi="Times New Roman"/>
          <w:sz w:val="24"/>
          <w:szCs w:val="24"/>
        </w:rPr>
        <w:t>с</w:t>
      </w:r>
      <w:r w:rsidR="00CB0DA2" w:rsidRPr="00895AA0">
        <w:rPr>
          <w:rFonts w:ascii="Times New Roman" w:hAnsi="Times New Roman"/>
          <w:sz w:val="24"/>
          <w:szCs w:val="24"/>
        </w:rPr>
        <w:t>оздание открытой развивающей среды, обеспечивающей удовлетворение образовательных запросов социума.</w:t>
      </w:r>
    </w:p>
    <w:p w:rsidR="00CB0DA2" w:rsidRPr="00895AA0" w:rsidRDefault="005F0BF9" w:rsidP="00FA580D">
      <w:pPr>
        <w:pStyle w:val="a3"/>
        <w:numPr>
          <w:ilvl w:val="0"/>
          <w:numId w:val="2"/>
        </w:numPr>
        <w:shd w:val="clear" w:color="auto" w:fill="FFFFFF"/>
        <w:tabs>
          <w:tab w:val="left" w:pos="1418"/>
          <w:tab w:val="left" w:pos="1843"/>
          <w:tab w:val="left" w:pos="1985"/>
        </w:tabs>
        <w:spacing w:after="75" w:line="240" w:lineRule="auto"/>
        <w:ind w:left="851" w:firstLine="567"/>
        <w:jc w:val="both"/>
        <w:rPr>
          <w:rFonts w:ascii="Times New Roman" w:hAnsi="Times New Roman"/>
          <w:sz w:val="24"/>
          <w:szCs w:val="24"/>
        </w:rPr>
      </w:pPr>
      <w:r>
        <w:rPr>
          <w:rFonts w:ascii="Times New Roman" w:hAnsi="Times New Roman"/>
          <w:sz w:val="24"/>
          <w:szCs w:val="24"/>
        </w:rPr>
        <w:t>п</w:t>
      </w:r>
      <w:r w:rsidR="00CB0DA2" w:rsidRPr="00895AA0">
        <w:rPr>
          <w:rFonts w:ascii="Times New Roman" w:hAnsi="Times New Roman"/>
          <w:sz w:val="24"/>
          <w:szCs w:val="24"/>
        </w:rPr>
        <w:t xml:space="preserve">редоставление </w:t>
      </w:r>
      <w:proofErr w:type="gramStart"/>
      <w:r w:rsidR="00CB0DA2" w:rsidRPr="00895AA0">
        <w:rPr>
          <w:rFonts w:ascii="Times New Roman" w:hAnsi="Times New Roman"/>
          <w:sz w:val="24"/>
          <w:szCs w:val="24"/>
        </w:rPr>
        <w:t>обучающимся</w:t>
      </w:r>
      <w:proofErr w:type="gramEnd"/>
      <w:r w:rsidR="00CB0DA2" w:rsidRPr="00895AA0">
        <w:rPr>
          <w:rFonts w:ascii="Times New Roman" w:hAnsi="Times New Roman"/>
          <w:sz w:val="24"/>
          <w:szCs w:val="24"/>
        </w:rPr>
        <w:t xml:space="preserve"> равных возможностей для освоения современных </w:t>
      </w:r>
      <w:r w:rsidR="00CB0DA2" w:rsidRPr="00895AA0">
        <w:rPr>
          <w:rStyle w:val="apple-converted-space"/>
          <w:rFonts w:ascii="Times New Roman" w:hAnsi="Times New Roman"/>
          <w:sz w:val="24"/>
          <w:szCs w:val="24"/>
        </w:rPr>
        <w:t> </w:t>
      </w:r>
      <w:r w:rsidR="00CB0DA2" w:rsidRPr="00895AA0">
        <w:rPr>
          <w:rFonts w:ascii="Times New Roman" w:hAnsi="Times New Roman"/>
          <w:sz w:val="24"/>
          <w:szCs w:val="24"/>
        </w:rPr>
        <w:t>знаний </w:t>
      </w:r>
      <w:r w:rsidR="00CB0DA2" w:rsidRPr="00895AA0">
        <w:rPr>
          <w:rStyle w:val="apple-converted-space"/>
          <w:rFonts w:ascii="Times New Roman" w:hAnsi="Times New Roman"/>
          <w:sz w:val="24"/>
          <w:szCs w:val="24"/>
        </w:rPr>
        <w:t> </w:t>
      </w:r>
      <w:r w:rsidR="00CB0DA2" w:rsidRPr="00895AA0">
        <w:rPr>
          <w:rFonts w:ascii="Times New Roman" w:hAnsi="Times New Roman"/>
          <w:sz w:val="24"/>
          <w:szCs w:val="24"/>
        </w:rPr>
        <w:t>и </w:t>
      </w:r>
      <w:r w:rsidR="00CB0DA2" w:rsidRPr="00895AA0">
        <w:rPr>
          <w:rStyle w:val="apple-converted-space"/>
          <w:rFonts w:ascii="Times New Roman" w:hAnsi="Times New Roman"/>
          <w:sz w:val="24"/>
          <w:szCs w:val="24"/>
        </w:rPr>
        <w:t> </w:t>
      </w:r>
      <w:r w:rsidR="00CB0DA2" w:rsidRPr="00895AA0">
        <w:rPr>
          <w:rFonts w:ascii="Times New Roman" w:hAnsi="Times New Roman"/>
          <w:sz w:val="24"/>
          <w:szCs w:val="24"/>
        </w:rPr>
        <w:t>применения их в практической деятельности.</w:t>
      </w:r>
    </w:p>
    <w:p w:rsidR="00CB0DA2" w:rsidRPr="00895AA0" w:rsidRDefault="005F0BF9" w:rsidP="00FA580D">
      <w:pPr>
        <w:pStyle w:val="a3"/>
        <w:numPr>
          <w:ilvl w:val="0"/>
          <w:numId w:val="2"/>
        </w:numPr>
        <w:shd w:val="clear" w:color="auto" w:fill="FFFFFF"/>
        <w:tabs>
          <w:tab w:val="left" w:pos="1418"/>
          <w:tab w:val="left" w:pos="1843"/>
          <w:tab w:val="left" w:pos="1985"/>
        </w:tabs>
        <w:spacing w:after="75" w:line="240" w:lineRule="auto"/>
        <w:ind w:left="851" w:firstLine="567"/>
        <w:jc w:val="both"/>
        <w:rPr>
          <w:rFonts w:ascii="Times New Roman" w:hAnsi="Times New Roman"/>
          <w:sz w:val="24"/>
          <w:szCs w:val="24"/>
        </w:rPr>
      </w:pPr>
      <w:r>
        <w:rPr>
          <w:rFonts w:ascii="Times New Roman" w:hAnsi="Times New Roman"/>
          <w:sz w:val="24"/>
          <w:szCs w:val="24"/>
        </w:rPr>
        <w:t>ф</w:t>
      </w:r>
      <w:r w:rsidR="00CB0DA2" w:rsidRPr="00895AA0">
        <w:rPr>
          <w:rFonts w:ascii="Times New Roman" w:hAnsi="Times New Roman"/>
          <w:sz w:val="24"/>
          <w:szCs w:val="24"/>
        </w:rPr>
        <w:t>ормирование готовности к саморазвитию и непрерывному образованию, активной учебно-познавательной деятельности посредством реализации системно-деятельностного подхода.</w:t>
      </w:r>
    </w:p>
    <w:p w:rsidR="00CB0DA2" w:rsidRPr="00895AA0" w:rsidRDefault="005F0BF9" w:rsidP="00FA580D">
      <w:pPr>
        <w:pStyle w:val="a3"/>
        <w:numPr>
          <w:ilvl w:val="0"/>
          <w:numId w:val="2"/>
        </w:numPr>
        <w:shd w:val="clear" w:color="auto" w:fill="FFFFFF"/>
        <w:tabs>
          <w:tab w:val="left" w:pos="1418"/>
          <w:tab w:val="left" w:pos="1843"/>
          <w:tab w:val="left" w:pos="1985"/>
        </w:tabs>
        <w:spacing w:after="75" w:line="240" w:lineRule="auto"/>
        <w:ind w:left="851" w:firstLine="567"/>
        <w:jc w:val="both"/>
        <w:rPr>
          <w:rFonts w:ascii="Times New Roman" w:hAnsi="Times New Roman"/>
          <w:sz w:val="24"/>
          <w:szCs w:val="24"/>
        </w:rPr>
      </w:pPr>
      <w:r>
        <w:rPr>
          <w:rFonts w:ascii="Times New Roman" w:hAnsi="Times New Roman"/>
          <w:sz w:val="24"/>
          <w:szCs w:val="24"/>
        </w:rPr>
        <w:t>ф</w:t>
      </w:r>
      <w:r w:rsidR="00CB0DA2" w:rsidRPr="00895AA0">
        <w:rPr>
          <w:rFonts w:ascii="Times New Roman" w:hAnsi="Times New Roman"/>
          <w:sz w:val="24"/>
          <w:szCs w:val="24"/>
        </w:rPr>
        <w:t>ормирование личности, соизмеряющей свои поступки с нравственными ценностями, уважающей правопорядок, осознанно выполняющей правила </w:t>
      </w:r>
      <w:r w:rsidR="00CB0DA2" w:rsidRPr="00895AA0">
        <w:rPr>
          <w:rStyle w:val="apple-converted-space"/>
          <w:rFonts w:ascii="Times New Roman" w:hAnsi="Times New Roman"/>
          <w:sz w:val="24"/>
          <w:szCs w:val="24"/>
        </w:rPr>
        <w:t> </w:t>
      </w:r>
      <w:r w:rsidR="00CB0DA2" w:rsidRPr="00895AA0">
        <w:rPr>
          <w:rFonts w:ascii="Times New Roman" w:hAnsi="Times New Roman"/>
          <w:sz w:val="24"/>
          <w:szCs w:val="24"/>
        </w:rPr>
        <w:t>здорового образа жизни, экологической безопасности.</w:t>
      </w:r>
    </w:p>
    <w:p w:rsidR="00CB0DA2" w:rsidRPr="00895AA0" w:rsidRDefault="005F0BF9" w:rsidP="00FA580D">
      <w:pPr>
        <w:pStyle w:val="a3"/>
        <w:numPr>
          <w:ilvl w:val="0"/>
          <w:numId w:val="2"/>
        </w:numPr>
        <w:shd w:val="clear" w:color="auto" w:fill="FFFFFF"/>
        <w:tabs>
          <w:tab w:val="left" w:pos="1418"/>
          <w:tab w:val="left" w:pos="1843"/>
          <w:tab w:val="left" w:pos="1985"/>
        </w:tabs>
        <w:spacing w:after="75" w:line="240" w:lineRule="auto"/>
        <w:ind w:left="851" w:firstLine="567"/>
        <w:jc w:val="both"/>
        <w:rPr>
          <w:rFonts w:ascii="Times New Roman" w:hAnsi="Times New Roman"/>
          <w:sz w:val="24"/>
          <w:szCs w:val="24"/>
        </w:rPr>
      </w:pPr>
      <w:r>
        <w:rPr>
          <w:rFonts w:ascii="Times New Roman" w:hAnsi="Times New Roman"/>
          <w:sz w:val="24"/>
          <w:szCs w:val="24"/>
        </w:rPr>
        <w:lastRenderedPageBreak/>
        <w:t>ф</w:t>
      </w:r>
      <w:r w:rsidR="00CB0DA2" w:rsidRPr="00895AA0">
        <w:rPr>
          <w:rFonts w:ascii="Times New Roman" w:hAnsi="Times New Roman"/>
          <w:sz w:val="24"/>
          <w:szCs w:val="24"/>
        </w:rPr>
        <w:t>ормирование коммуникативной компетентности в процессе образовательной, общественно полезной, учебно-исследовательской, творческой и других видов деятельности.</w:t>
      </w:r>
    </w:p>
    <w:p w:rsidR="00CB0DA2" w:rsidRPr="00895AA0" w:rsidRDefault="005F0BF9" w:rsidP="00FA580D">
      <w:pPr>
        <w:pStyle w:val="a3"/>
        <w:numPr>
          <w:ilvl w:val="0"/>
          <w:numId w:val="2"/>
        </w:numPr>
        <w:shd w:val="clear" w:color="auto" w:fill="FFFFFF"/>
        <w:tabs>
          <w:tab w:val="left" w:pos="1418"/>
          <w:tab w:val="left" w:pos="1843"/>
          <w:tab w:val="left" w:pos="1985"/>
        </w:tabs>
        <w:spacing w:after="75" w:line="240" w:lineRule="auto"/>
        <w:ind w:left="851" w:firstLine="567"/>
        <w:jc w:val="both"/>
        <w:rPr>
          <w:rFonts w:ascii="Times New Roman" w:hAnsi="Times New Roman"/>
          <w:sz w:val="24"/>
          <w:szCs w:val="24"/>
        </w:rPr>
      </w:pPr>
      <w:r>
        <w:rPr>
          <w:rFonts w:ascii="Times New Roman" w:hAnsi="Times New Roman"/>
          <w:sz w:val="24"/>
          <w:szCs w:val="24"/>
        </w:rPr>
        <w:t>в</w:t>
      </w:r>
      <w:r w:rsidR="00CB0DA2" w:rsidRPr="00895AA0">
        <w:rPr>
          <w:rFonts w:ascii="Times New Roman" w:hAnsi="Times New Roman"/>
          <w:sz w:val="24"/>
          <w:szCs w:val="24"/>
        </w:rPr>
        <w:t>оспитание </w:t>
      </w:r>
      <w:r w:rsidR="00CB0DA2" w:rsidRPr="00895AA0">
        <w:rPr>
          <w:rStyle w:val="apple-converted-space"/>
          <w:rFonts w:ascii="Times New Roman" w:hAnsi="Times New Roman"/>
          <w:sz w:val="24"/>
          <w:szCs w:val="24"/>
        </w:rPr>
        <w:t> </w:t>
      </w:r>
      <w:r w:rsidR="00CB0DA2" w:rsidRPr="00895AA0">
        <w:rPr>
          <w:rFonts w:ascii="Times New Roman" w:hAnsi="Times New Roman"/>
          <w:sz w:val="24"/>
          <w:szCs w:val="24"/>
        </w:rPr>
        <w:t>российской гражданской идентичности.</w:t>
      </w:r>
    </w:p>
    <w:p w:rsidR="00CB0DA2" w:rsidRPr="00895AA0" w:rsidRDefault="00CB0DA2" w:rsidP="00AA47F6">
      <w:pPr>
        <w:pStyle w:val="osnova"/>
        <w:shd w:val="clear" w:color="auto" w:fill="FFFFFF"/>
        <w:spacing w:before="0" w:beforeAutospacing="0" w:after="75" w:afterAutospacing="0"/>
        <w:ind w:firstLine="454"/>
        <w:jc w:val="both"/>
      </w:pPr>
      <w:r w:rsidRPr="00895AA0">
        <w:rPr>
          <w:rStyle w:val="a5"/>
        </w:rPr>
        <w:t> </w:t>
      </w:r>
    </w:p>
    <w:p w:rsidR="00CB0DA2" w:rsidRDefault="00CB0DA2" w:rsidP="00AA47F6">
      <w:pPr>
        <w:pStyle w:val="osnova"/>
        <w:shd w:val="clear" w:color="auto" w:fill="FFFFFF"/>
        <w:spacing w:before="0" w:beforeAutospacing="0" w:after="75" w:afterAutospacing="0"/>
        <w:ind w:firstLine="454"/>
        <w:jc w:val="center"/>
        <w:rPr>
          <w:rStyle w:val="a5"/>
        </w:rPr>
      </w:pPr>
      <w:r w:rsidRPr="00895AA0">
        <w:rPr>
          <w:rStyle w:val="a5"/>
        </w:rPr>
        <w:t>В основе реализации основной образовательной программы лежит системно-деятельностный подход.</w:t>
      </w:r>
    </w:p>
    <w:p w:rsidR="005F0BF9" w:rsidRPr="00895AA0" w:rsidRDefault="005F0BF9" w:rsidP="00AA47F6">
      <w:pPr>
        <w:pStyle w:val="osnova"/>
        <w:shd w:val="clear" w:color="auto" w:fill="FFFFFF"/>
        <w:spacing w:before="0" w:beforeAutospacing="0" w:after="75" w:afterAutospacing="0"/>
        <w:ind w:firstLine="454"/>
        <w:jc w:val="center"/>
      </w:pP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zag110"/>
          <w:rFonts w:ascii="Times New Roman" w:hAnsi="Times New Roman" w:cs="Times New Roman"/>
          <w:sz w:val="24"/>
          <w:szCs w:val="24"/>
        </w:rPr>
        <w:t>Основная образовательная программа формируется с учётом психолого-педагогических особенностей развития детей 11—15 лет, связанных:</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Style w:val="dash0410005f0431005f0437005f0430005f0446005f0020005f0441005f043f005f0438005f0441005f043a005f0430005f005fchar1char10"/>
          <w:rFonts w:ascii="Times New Roman" w:hAnsi="Times New Roman" w:cs="Times New Roman"/>
          <w:sz w:val="24"/>
          <w:szCs w:val="24"/>
        </w:rPr>
        <w:t>— </w:t>
      </w:r>
      <w:r w:rsidRPr="00895AA0">
        <w:rPr>
          <w:rFonts w:ascii="Times New Roman" w:hAnsi="Times New Roman" w:cs="Times New Roman"/>
          <w:sz w:val="24"/>
          <w:szCs w:val="24"/>
        </w:rPr>
        <w:t>с переходом от учебных действий, характерных для начальной школы и осуществляемых только совместно с классом и под руководством учителя, </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к овладению этой учебной деятельностью</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на ступени основной школы, становление которой осуществляется в форме учебного исследования, к новой внутренней позиции обучающегося,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направленной на самостоятельный познавательный поиск, постановку учебных целей, освоение и самостоятельное осуществление контрольных и оценочных действий;</w:t>
      </w:r>
      <w:proofErr w:type="gramEnd"/>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dash0410005f0431005f0437005f0430005f0446005f0020005f0441005f043f005f0438005f0441005f043a005f0430005f005fchar1char10"/>
          <w:rFonts w:ascii="Times New Roman" w:hAnsi="Times New Roman" w:cs="Times New Roman"/>
          <w:sz w:val="24"/>
          <w:szCs w:val="24"/>
        </w:rPr>
        <w:t>— </w:t>
      </w:r>
      <w:r w:rsidRPr="00895AA0">
        <w:rPr>
          <w:rFonts w:ascii="Times New Roman" w:hAnsi="Times New Roman" w:cs="Times New Roman"/>
          <w:sz w:val="24"/>
          <w:szCs w:val="24"/>
        </w:rPr>
        <w:t xml:space="preserve">с осуществлением на каждом возрастном уровне (11—13 и 13—15 лет) перехода от самостоятельной постановки </w:t>
      </w:r>
      <w:proofErr w:type="gramStart"/>
      <w:r w:rsidRPr="00895AA0">
        <w:rPr>
          <w:rFonts w:ascii="Times New Roman" w:hAnsi="Times New Roman" w:cs="Times New Roman"/>
          <w:sz w:val="24"/>
          <w:szCs w:val="24"/>
        </w:rPr>
        <w:t>обучающимися</w:t>
      </w:r>
      <w:proofErr w:type="gramEnd"/>
      <w:r w:rsidRPr="00895AA0">
        <w:rPr>
          <w:rFonts w:ascii="Times New Roman" w:hAnsi="Times New Roman" w:cs="Times New Roman"/>
          <w:sz w:val="24"/>
          <w:szCs w:val="24"/>
        </w:rPr>
        <w:t xml:space="preserve">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dash0410005f0431005f0437005f0430005f0446005f0020005f0441005f043f005f0438005f0441005f043a005f0430005f005fchar1char10"/>
          <w:rFonts w:ascii="Times New Roman" w:hAnsi="Times New Roman" w:cs="Times New Roman"/>
          <w:sz w:val="24"/>
          <w:szCs w:val="24"/>
        </w:rPr>
        <w:t>— </w:t>
      </w:r>
      <w:r w:rsidRPr="00895AA0">
        <w:rPr>
          <w:rFonts w:ascii="Times New Roman" w:hAnsi="Times New Roman" w:cs="Times New Roman"/>
          <w:sz w:val="24"/>
          <w:szCs w:val="24"/>
        </w:rPr>
        <w:t>с формированием у обучающегося научного типа мышления;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dash0410005f0431005f0437005f0430005f0446005f0020005f0441005f043f005f0438005f0441005f043a005f0430005f005fchar1char10"/>
          <w:rFonts w:ascii="Times New Roman" w:hAnsi="Times New Roman" w:cs="Times New Roman"/>
          <w:sz w:val="24"/>
          <w:szCs w:val="24"/>
        </w:rPr>
        <w:t>— </w:t>
      </w:r>
      <w:r w:rsidRPr="00895AA0">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dash0410005f0431005f0437005f0430005f0446005f0020005f0441005f043f005f0438005f0441005f043a005f0430005f005fchar1char10"/>
          <w:rFonts w:ascii="Times New Roman" w:hAnsi="Times New Roman" w:cs="Times New Roman"/>
          <w:sz w:val="24"/>
          <w:szCs w:val="24"/>
        </w:rPr>
        <w:t>— </w:t>
      </w:r>
      <w:r w:rsidRPr="00895AA0">
        <w:rPr>
          <w:rFonts w:ascii="Times New Roman" w:hAnsi="Times New Roman" w:cs="Times New Roman"/>
          <w:sz w:val="24"/>
          <w:szCs w:val="24"/>
        </w:rPr>
        <w:t xml:space="preserve">с изменением формы организации учебной деятельности и учебного сотрудничества </w:t>
      </w:r>
      <w:proofErr w:type="gramStart"/>
      <w:r w:rsidRPr="00895AA0">
        <w:rPr>
          <w:rFonts w:ascii="Times New Roman" w:hAnsi="Times New Roman" w:cs="Times New Roman"/>
          <w:sz w:val="24"/>
          <w:szCs w:val="24"/>
        </w:rPr>
        <w:t>от</w:t>
      </w:r>
      <w:proofErr w:type="gramEnd"/>
      <w:r w:rsidRPr="00895AA0">
        <w:rPr>
          <w:rFonts w:ascii="Times New Roman" w:hAnsi="Times New Roman" w:cs="Times New Roman"/>
          <w:sz w:val="24"/>
          <w:szCs w:val="24"/>
        </w:rPr>
        <w:t xml:space="preserve"> классно-урочной к лабораторно-семинарской и лекционно-лабораторной исследовательской.</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zag110"/>
          <w:rFonts w:ascii="Times New Roman" w:hAnsi="Times New Roman" w:cs="Times New Roman"/>
          <w:sz w:val="24"/>
          <w:szCs w:val="24"/>
        </w:rPr>
        <w:t>Построение образовательного процесса и выбор условий и методик обучения осуществляется с учётом особенностей подросткового возраста и этапов подросткового развития (</w:t>
      </w:r>
      <w:r w:rsidRPr="00895AA0">
        <w:rPr>
          <w:rFonts w:ascii="Times New Roman" w:hAnsi="Times New Roman" w:cs="Times New Roman"/>
          <w:sz w:val="24"/>
          <w:szCs w:val="24"/>
        </w:rPr>
        <w:t>11—13 лет, 5—7 классы; 14—15 лет, 8—9 классы).</w:t>
      </w:r>
    </w:p>
    <w:p w:rsidR="00CB0DA2" w:rsidRPr="00895AA0" w:rsidRDefault="00CB0DA2" w:rsidP="00AA47F6">
      <w:pPr>
        <w:shd w:val="clear" w:color="auto" w:fill="FFFFFF"/>
        <w:spacing w:after="75" w:line="240" w:lineRule="auto"/>
        <w:ind w:firstLine="454"/>
        <w:jc w:val="both"/>
        <w:rPr>
          <w:rFonts w:ascii="Times New Roman" w:hAnsi="Times New Roman" w:cs="Times New Roman"/>
          <w:sz w:val="24"/>
          <w:szCs w:val="24"/>
        </w:rPr>
      </w:pPr>
      <w:r w:rsidRPr="00895AA0">
        <w:rPr>
          <w:rFonts w:ascii="Times New Roman" w:hAnsi="Times New Roman" w:cs="Times New Roman"/>
          <w:sz w:val="24"/>
          <w:szCs w:val="24"/>
        </w:rPr>
        <w:t> </w:t>
      </w:r>
    </w:p>
    <w:p w:rsidR="00CB0DA2" w:rsidRPr="00895AA0" w:rsidRDefault="00CB0DA2" w:rsidP="00AA47F6">
      <w:pPr>
        <w:pStyle w:val="osnova"/>
        <w:shd w:val="clear" w:color="auto" w:fill="FFFFFF"/>
        <w:spacing w:before="0" w:beforeAutospacing="0" w:after="75" w:afterAutospacing="0"/>
        <w:ind w:firstLine="454"/>
        <w:jc w:val="center"/>
      </w:pPr>
      <w:r w:rsidRPr="00895AA0">
        <w:rPr>
          <w:rStyle w:val="a5"/>
        </w:rPr>
        <w:t xml:space="preserve">1.2. Планируемые результаты освоения </w:t>
      </w:r>
      <w:proofErr w:type="gramStart"/>
      <w:r w:rsidRPr="00895AA0">
        <w:rPr>
          <w:rStyle w:val="a5"/>
        </w:rPr>
        <w:t>обучающимися</w:t>
      </w:r>
      <w:proofErr w:type="gramEnd"/>
      <w:r w:rsidRPr="00895AA0">
        <w:rPr>
          <w:rStyle w:val="a5"/>
        </w:rPr>
        <w:t xml:space="preserve"> основной образовательной программы основного общего образования</w:t>
      </w:r>
    </w:p>
    <w:p w:rsidR="00CB0DA2" w:rsidRPr="00895AA0" w:rsidRDefault="00CB0DA2" w:rsidP="00AA47F6">
      <w:pPr>
        <w:shd w:val="clear" w:color="auto" w:fill="FFFFFF"/>
        <w:spacing w:after="75" w:line="240" w:lineRule="auto"/>
        <w:ind w:firstLine="454"/>
        <w:jc w:val="both"/>
        <w:rPr>
          <w:rFonts w:ascii="Times New Roman" w:hAnsi="Times New Roman" w:cs="Times New Roman"/>
          <w:sz w:val="24"/>
          <w:szCs w:val="24"/>
        </w:rPr>
      </w:pPr>
      <w:r w:rsidRPr="00895AA0">
        <w:rPr>
          <w:rStyle w:val="a5"/>
          <w:rFonts w:ascii="Times New Roman" w:hAnsi="Times New Roman" w:cs="Times New Roman"/>
          <w:sz w:val="24"/>
          <w:szCs w:val="24"/>
        </w:rPr>
        <w:t> </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ведущих целевых установок и ожидаемых результатов освоения всех компонентов, составляющих содержательную основу образовательной программы.</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соответствии с требованиями Стандарта система планируемых результатов (личностных, метапредметных и предметных) устанавливает классы</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учебно-познавательных</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и</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учебно-практических задач</w:t>
      </w:r>
      <w:r w:rsidRPr="00895AA0">
        <w:rPr>
          <w:rFonts w:ascii="Times New Roman" w:hAnsi="Times New Roman" w:cs="Times New Roman"/>
          <w:sz w:val="24"/>
          <w:szCs w:val="24"/>
        </w:rPr>
        <w:t>, которые осваивают учащиеся в ходе обучения:</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1) учебно-познавательные задачи, направленные на формирование и оценку умений и навыков, способствующих</w:t>
      </w:r>
      <w:r w:rsidRPr="00895AA0">
        <w:rPr>
          <w:rStyle w:val="apple-converted-space"/>
          <w:rFonts w:ascii="Times New Roman" w:hAnsi="Times New Roman"/>
          <w:sz w:val="24"/>
          <w:szCs w:val="24"/>
        </w:rPr>
        <w:t> </w:t>
      </w:r>
      <w:r w:rsidRPr="00895AA0">
        <w:rPr>
          <w:rStyle w:val="a5"/>
          <w:rFonts w:ascii="Times New Roman" w:hAnsi="Times New Roman"/>
          <w:sz w:val="24"/>
          <w:szCs w:val="24"/>
        </w:rPr>
        <w:t>освоению систематических знаний;</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2) учебно-познавательные задачи, направленные на формирование и оценку навыка</w:t>
      </w:r>
      <w:r w:rsidRPr="00895AA0">
        <w:rPr>
          <w:rStyle w:val="apple-converted-space"/>
          <w:rFonts w:ascii="Times New Roman" w:hAnsi="Times New Roman"/>
          <w:b/>
          <w:bCs/>
          <w:sz w:val="24"/>
          <w:szCs w:val="24"/>
        </w:rPr>
        <w:t> </w:t>
      </w:r>
      <w:r w:rsidRPr="00895AA0">
        <w:rPr>
          <w:rStyle w:val="a5"/>
          <w:rFonts w:ascii="Times New Roman" w:hAnsi="Times New Roman"/>
          <w:sz w:val="24"/>
          <w:szCs w:val="24"/>
        </w:rPr>
        <w:t>самостоятельного приобретения, переноса и интеграции знаний</w:t>
      </w:r>
      <w:r w:rsidRPr="00895AA0">
        <w:rPr>
          <w:rFonts w:ascii="Times New Roman" w:hAnsi="Times New Roman"/>
          <w:sz w:val="24"/>
          <w:szCs w:val="24"/>
        </w:rPr>
        <w:t>;</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3) учебно-практические задачи, направленные на формирование и оценку</w:t>
      </w:r>
      <w:r w:rsidR="00B521FF" w:rsidRPr="00895AA0">
        <w:rPr>
          <w:rFonts w:ascii="Times New Roman" w:hAnsi="Times New Roman"/>
          <w:sz w:val="24"/>
          <w:szCs w:val="24"/>
        </w:rPr>
        <w:t xml:space="preserve"> </w:t>
      </w:r>
      <w:r w:rsidRPr="00895AA0">
        <w:rPr>
          <w:rFonts w:ascii="Times New Roman" w:hAnsi="Times New Roman"/>
          <w:sz w:val="24"/>
          <w:szCs w:val="24"/>
        </w:rPr>
        <w:t>навыка</w:t>
      </w:r>
      <w:r w:rsidRPr="00895AA0">
        <w:rPr>
          <w:rStyle w:val="apple-converted-space"/>
          <w:rFonts w:ascii="Times New Roman" w:hAnsi="Times New Roman"/>
          <w:b/>
          <w:bCs/>
          <w:sz w:val="24"/>
          <w:szCs w:val="24"/>
        </w:rPr>
        <w:t> </w:t>
      </w:r>
      <w:r w:rsidRPr="00895AA0">
        <w:rPr>
          <w:rStyle w:val="a5"/>
          <w:rFonts w:ascii="Times New Roman" w:hAnsi="Times New Roman"/>
          <w:sz w:val="24"/>
          <w:szCs w:val="24"/>
        </w:rPr>
        <w:t>разрешения</w:t>
      </w:r>
      <w:r w:rsidRPr="00895AA0">
        <w:rPr>
          <w:rStyle w:val="apple-converted-space"/>
          <w:rFonts w:ascii="Times New Roman" w:hAnsi="Times New Roman"/>
          <w:sz w:val="24"/>
          <w:szCs w:val="24"/>
        </w:rPr>
        <w:t> </w:t>
      </w:r>
      <w:r w:rsidRPr="00895AA0">
        <w:rPr>
          <w:rStyle w:val="a5"/>
          <w:rFonts w:ascii="Times New Roman" w:hAnsi="Times New Roman"/>
          <w:sz w:val="24"/>
          <w:szCs w:val="24"/>
        </w:rPr>
        <w:t>проблем</w:t>
      </w:r>
      <w:r w:rsidRPr="00895AA0">
        <w:rPr>
          <w:rFonts w:ascii="Times New Roman" w:hAnsi="Times New Roman"/>
          <w:sz w:val="24"/>
          <w:szCs w:val="24"/>
        </w:rPr>
        <w:t>/проблемных ситуаций;</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lastRenderedPageBreak/>
        <w:t>4) учебно-практические задачи, направленные на формирование и оценку</w:t>
      </w:r>
      <w:r w:rsidR="00B521FF" w:rsidRPr="00895AA0">
        <w:rPr>
          <w:rFonts w:ascii="Times New Roman" w:hAnsi="Times New Roman"/>
          <w:sz w:val="24"/>
          <w:szCs w:val="24"/>
        </w:rPr>
        <w:t xml:space="preserve"> </w:t>
      </w:r>
      <w:r w:rsidRPr="00895AA0">
        <w:rPr>
          <w:rFonts w:ascii="Times New Roman" w:hAnsi="Times New Roman"/>
          <w:sz w:val="24"/>
          <w:szCs w:val="24"/>
        </w:rPr>
        <w:t>навыка</w:t>
      </w:r>
      <w:r w:rsidRPr="00895AA0">
        <w:rPr>
          <w:rStyle w:val="apple-converted-space"/>
          <w:rFonts w:ascii="Times New Roman" w:hAnsi="Times New Roman"/>
          <w:b/>
          <w:bCs/>
          <w:sz w:val="24"/>
          <w:szCs w:val="24"/>
        </w:rPr>
        <w:t> </w:t>
      </w:r>
      <w:r w:rsidRPr="00895AA0">
        <w:rPr>
          <w:rStyle w:val="a5"/>
          <w:rFonts w:ascii="Times New Roman" w:hAnsi="Times New Roman"/>
          <w:sz w:val="24"/>
          <w:szCs w:val="24"/>
        </w:rPr>
        <w:t>сотрудничества</w:t>
      </w:r>
      <w:r w:rsidRPr="00895AA0">
        <w:rPr>
          <w:rFonts w:ascii="Times New Roman" w:hAnsi="Times New Roman"/>
          <w:sz w:val="24"/>
          <w:szCs w:val="24"/>
        </w:rPr>
        <w:t>;</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5) учебно-практические задачи, направленные на формирование и оценку</w:t>
      </w:r>
      <w:r w:rsidR="00B521FF" w:rsidRPr="00895AA0">
        <w:rPr>
          <w:rFonts w:ascii="Times New Roman" w:hAnsi="Times New Roman"/>
          <w:sz w:val="24"/>
          <w:szCs w:val="24"/>
        </w:rPr>
        <w:t xml:space="preserve"> </w:t>
      </w:r>
      <w:r w:rsidRPr="00895AA0">
        <w:rPr>
          <w:rFonts w:ascii="Times New Roman" w:hAnsi="Times New Roman"/>
          <w:sz w:val="24"/>
          <w:szCs w:val="24"/>
        </w:rPr>
        <w:t>навыка</w:t>
      </w:r>
      <w:r w:rsidRPr="00895AA0">
        <w:rPr>
          <w:rStyle w:val="apple-converted-space"/>
          <w:rFonts w:ascii="Times New Roman" w:hAnsi="Times New Roman"/>
          <w:b/>
          <w:bCs/>
          <w:sz w:val="24"/>
          <w:szCs w:val="24"/>
        </w:rPr>
        <w:t> </w:t>
      </w:r>
      <w:r w:rsidRPr="00895AA0">
        <w:rPr>
          <w:rStyle w:val="a5"/>
          <w:rFonts w:ascii="Times New Roman" w:hAnsi="Times New Roman"/>
          <w:sz w:val="24"/>
          <w:szCs w:val="24"/>
        </w:rPr>
        <w:t>коммуникации</w:t>
      </w:r>
      <w:r w:rsidRPr="00895AA0">
        <w:rPr>
          <w:rFonts w:ascii="Times New Roman" w:hAnsi="Times New Roman"/>
          <w:sz w:val="24"/>
          <w:szCs w:val="24"/>
        </w:rPr>
        <w:t>;</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6) учебно-практические и учебно-познавательные задачи, направленные на формирование и оценку</w:t>
      </w:r>
      <w:r w:rsidRPr="00895AA0">
        <w:rPr>
          <w:rStyle w:val="apple-converted-space"/>
          <w:rFonts w:ascii="Times New Roman" w:hAnsi="Times New Roman"/>
          <w:b/>
          <w:bCs/>
          <w:sz w:val="24"/>
          <w:szCs w:val="24"/>
        </w:rPr>
        <w:t> </w:t>
      </w:r>
      <w:r w:rsidRPr="00895AA0">
        <w:rPr>
          <w:rFonts w:ascii="Times New Roman" w:hAnsi="Times New Roman"/>
          <w:sz w:val="24"/>
          <w:szCs w:val="24"/>
        </w:rPr>
        <w:t>навыка</w:t>
      </w:r>
      <w:r w:rsidRPr="00895AA0">
        <w:rPr>
          <w:rStyle w:val="apple-converted-space"/>
          <w:rFonts w:ascii="Times New Roman" w:hAnsi="Times New Roman"/>
          <w:sz w:val="24"/>
          <w:szCs w:val="24"/>
        </w:rPr>
        <w:t> </w:t>
      </w:r>
      <w:r w:rsidRPr="00895AA0">
        <w:rPr>
          <w:rStyle w:val="a5"/>
          <w:rFonts w:ascii="Times New Roman" w:hAnsi="Times New Roman"/>
          <w:sz w:val="24"/>
          <w:szCs w:val="24"/>
        </w:rPr>
        <w:t>самоорганизации и саморегуляции</w:t>
      </w:r>
      <w:r w:rsidRPr="00895AA0">
        <w:rPr>
          <w:rFonts w:ascii="Times New Roman" w:hAnsi="Times New Roman"/>
          <w:sz w:val="24"/>
          <w:szCs w:val="24"/>
        </w:rPr>
        <w:t>;</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7) учебно-практические и учебно-познавательные задачи, направленные на формирование и оценку навыка</w:t>
      </w:r>
      <w:r w:rsidRPr="00895AA0">
        <w:rPr>
          <w:rStyle w:val="apple-converted-space"/>
          <w:rFonts w:ascii="Times New Roman" w:hAnsi="Times New Roman"/>
          <w:b/>
          <w:bCs/>
          <w:sz w:val="24"/>
          <w:szCs w:val="24"/>
        </w:rPr>
        <w:t> </w:t>
      </w:r>
      <w:r w:rsidRPr="00895AA0">
        <w:rPr>
          <w:rStyle w:val="a5"/>
          <w:rFonts w:ascii="Times New Roman" w:hAnsi="Times New Roman"/>
          <w:sz w:val="24"/>
          <w:szCs w:val="24"/>
        </w:rPr>
        <w:t>рефлексии</w:t>
      </w:r>
      <w:r w:rsidRPr="00895AA0">
        <w:rPr>
          <w:rFonts w:ascii="Times New Roman" w:hAnsi="Times New Roman"/>
          <w:sz w:val="24"/>
          <w:szCs w:val="24"/>
        </w:rPr>
        <w:t>;</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8) учебно-практические и учебно-познавательные задачи, направленные на формирование</w:t>
      </w:r>
      <w:r w:rsidRPr="00895AA0">
        <w:rPr>
          <w:rStyle w:val="apple-converted-space"/>
          <w:rFonts w:ascii="Times New Roman" w:hAnsi="Times New Roman"/>
          <w:sz w:val="24"/>
          <w:szCs w:val="24"/>
          <w:vertAlign w:val="superscript"/>
        </w:rPr>
        <w:t> </w:t>
      </w:r>
      <w:r w:rsidRPr="00895AA0">
        <w:rPr>
          <w:rStyle w:val="a5"/>
          <w:rFonts w:ascii="Times New Roman" w:hAnsi="Times New Roman"/>
          <w:sz w:val="24"/>
          <w:szCs w:val="24"/>
        </w:rPr>
        <w:t>ценностно-смысловых установок</w:t>
      </w:r>
      <w:r w:rsidRPr="00895AA0">
        <w:rPr>
          <w:rFonts w:ascii="Times New Roman" w:hAnsi="Times New Roman"/>
          <w:sz w:val="24"/>
          <w:szCs w:val="24"/>
        </w:rPr>
        <w:t>;</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Fonts w:ascii="Times New Roman" w:hAnsi="Times New Roman"/>
          <w:sz w:val="24"/>
          <w:szCs w:val="24"/>
        </w:rPr>
        <w:t>9) учебно-практические и учебно-познавательные задачи, направленные на формирование и оценку</w:t>
      </w:r>
      <w:r w:rsidRPr="00895AA0">
        <w:rPr>
          <w:rStyle w:val="apple-converted-space"/>
          <w:rFonts w:ascii="Times New Roman" w:hAnsi="Times New Roman"/>
          <w:b/>
          <w:bCs/>
          <w:sz w:val="24"/>
          <w:szCs w:val="24"/>
        </w:rPr>
        <w:t> </w:t>
      </w:r>
      <w:r w:rsidRPr="00895AA0">
        <w:rPr>
          <w:rStyle w:val="a5"/>
          <w:rFonts w:ascii="Times New Roman" w:hAnsi="Times New Roman"/>
          <w:sz w:val="24"/>
          <w:szCs w:val="24"/>
        </w:rPr>
        <w:t xml:space="preserve">ИКТ-компетентности </w:t>
      </w:r>
      <w:proofErr w:type="gramStart"/>
      <w:r w:rsidRPr="00895AA0">
        <w:rPr>
          <w:rStyle w:val="a5"/>
          <w:rFonts w:ascii="Times New Roman" w:hAnsi="Times New Roman"/>
          <w:sz w:val="24"/>
          <w:szCs w:val="24"/>
        </w:rPr>
        <w:t>обучающихся</w:t>
      </w:r>
      <w:proofErr w:type="gramEnd"/>
      <w:r w:rsidRPr="00895AA0">
        <w:rPr>
          <w:rFonts w:ascii="Times New Roman" w:hAnsi="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Успешное выполнение этих задач требует от учащихся овладения</w:t>
      </w:r>
      <w:r w:rsidR="00991870">
        <w:rPr>
          <w:rFonts w:ascii="Times New Roman" w:hAnsi="Times New Roman" w:cs="Times New Roman"/>
          <w:sz w:val="24"/>
          <w:szCs w:val="24"/>
        </w:rPr>
        <w:t xml:space="preserve"> </w:t>
      </w:r>
      <w:r w:rsidRPr="00895AA0">
        <w:rPr>
          <w:rStyle w:val="af0"/>
          <w:rFonts w:ascii="Times New Roman" w:hAnsi="Times New Roman" w:cs="Times New Roman"/>
          <w:sz w:val="24"/>
          <w:szCs w:val="24"/>
        </w:rPr>
        <w:t>системой учебных действий</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(универсальных и специфических для каждого учебного предмета: личностных, регулятивных, коммуникативных, познавательных).</w:t>
      </w:r>
    </w:p>
    <w:p w:rsidR="00CB0DA2" w:rsidRPr="00895AA0" w:rsidRDefault="00CB0DA2" w:rsidP="00AA47F6">
      <w:pPr>
        <w:pStyle w:val="af6"/>
        <w:shd w:val="clear" w:color="auto" w:fill="FFFFFF"/>
        <w:spacing w:after="75"/>
        <w:ind w:firstLine="454"/>
        <w:jc w:val="both"/>
        <w:textAlignment w:val="baseline"/>
        <w:rPr>
          <w:rFonts w:ascii="Times New Roman" w:hAnsi="Times New Roman"/>
          <w:sz w:val="24"/>
          <w:szCs w:val="24"/>
        </w:rPr>
      </w:pPr>
      <w:r w:rsidRPr="00895AA0">
        <w:rPr>
          <w:rStyle w:val="a5"/>
          <w:rFonts w:ascii="Times New Roman" w:hAnsi="Times New Roman"/>
          <w:sz w:val="24"/>
          <w:szCs w:val="24"/>
        </w:rPr>
        <w:t> </w:t>
      </w:r>
      <w:r w:rsidRPr="00895AA0">
        <w:rPr>
          <w:rFonts w:ascii="Times New Roman" w:hAnsi="Times New Roman"/>
          <w:sz w:val="24"/>
          <w:szCs w:val="24"/>
        </w:rPr>
        <w:t>На ступени основного общего образования устанавливаются планируемые результаты освоения: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четырёх</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междисциплинарных учебных программ</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xml:space="preserve">— «Формирование универсальных учебных действий», «Формирование </w:t>
      </w:r>
      <w:proofErr w:type="gramStart"/>
      <w:r w:rsidRPr="00895AA0">
        <w:rPr>
          <w:rFonts w:ascii="Times New Roman" w:hAnsi="Times New Roman" w:cs="Times New Roman"/>
          <w:sz w:val="24"/>
          <w:szCs w:val="24"/>
        </w:rPr>
        <w:t>ИКТ-компетентности</w:t>
      </w:r>
      <w:proofErr w:type="gramEnd"/>
      <w:r w:rsidRPr="00895AA0">
        <w:rPr>
          <w:rFonts w:ascii="Times New Roman" w:hAnsi="Times New Roman" w:cs="Times New Roman"/>
          <w:sz w:val="24"/>
          <w:szCs w:val="24"/>
        </w:rPr>
        <w:t xml:space="preserve"> обучающихся», «Основы учебно-исследовательской и проектной деятельности» и «Основы смыслового чтения и работа с текстом»;</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w:t>
      </w:r>
      <w:r w:rsidRPr="00895AA0">
        <w:rPr>
          <w:rStyle w:val="af0"/>
          <w:rFonts w:ascii="Times New Roman" w:hAnsi="Times New Roman" w:cs="Times New Roman"/>
          <w:b/>
          <w:bCs/>
          <w:sz w:val="24"/>
          <w:szCs w:val="24"/>
        </w:rPr>
        <w:t>учебных программ по всем предметам</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xml:space="preserve">— «Русский язык», «Литература», «Иностранный язык», «История России. </w:t>
      </w:r>
      <w:proofErr w:type="gramStart"/>
      <w:r w:rsidRPr="00895AA0">
        <w:rPr>
          <w:rFonts w:ascii="Times New Roman" w:hAnsi="Times New Roman" w:cs="Times New Roman"/>
          <w:sz w:val="24"/>
          <w:szCs w:val="24"/>
        </w:rPr>
        <w:t>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CB0DA2" w:rsidRPr="00895AA0" w:rsidRDefault="00CB0DA2" w:rsidP="00AA47F6">
      <w:pPr>
        <w:shd w:val="clear" w:color="auto" w:fill="FFFFFF"/>
        <w:spacing w:after="75" w:line="240" w:lineRule="auto"/>
        <w:jc w:val="both"/>
        <w:rPr>
          <w:rFonts w:ascii="Times New Roman" w:hAnsi="Times New Roman" w:cs="Times New Roman"/>
          <w:sz w:val="24"/>
          <w:szCs w:val="24"/>
        </w:rPr>
      </w:pPr>
      <w:r w:rsidRPr="00895AA0">
        <w:rPr>
          <w:rFonts w:ascii="Times New Roman" w:hAnsi="Times New Roman" w:cs="Times New Roman"/>
          <w:sz w:val="24"/>
          <w:szCs w:val="24"/>
        </w:rPr>
        <w:t xml:space="preserve">Итоговые планируемые результаты освоения междисциплинарных программ применимы </w:t>
      </w:r>
      <w:proofErr w:type="gramStart"/>
      <w:r w:rsidRPr="00895AA0">
        <w:rPr>
          <w:rFonts w:ascii="Times New Roman" w:hAnsi="Times New Roman" w:cs="Times New Roman"/>
          <w:sz w:val="24"/>
          <w:szCs w:val="24"/>
        </w:rPr>
        <w:t>к</w:t>
      </w:r>
      <w:proofErr w:type="gramEnd"/>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1) этапам образовательного</w:t>
      </w:r>
      <w:r w:rsidR="008E4C6B">
        <w:rPr>
          <w:rFonts w:ascii="Times New Roman" w:hAnsi="Times New Roman" w:cs="Times New Roman"/>
          <w:sz w:val="24"/>
          <w:szCs w:val="24"/>
        </w:rPr>
        <w:t xml:space="preserve"> процесса, выделенным </w:t>
      </w:r>
      <w:proofErr w:type="gramStart"/>
      <w:r w:rsidR="008E4C6B">
        <w:rPr>
          <w:rFonts w:ascii="Times New Roman" w:hAnsi="Times New Roman" w:cs="Times New Roman"/>
          <w:sz w:val="24"/>
          <w:szCs w:val="24"/>
        </w:rPr>
        <w:t>на конец</w:t>
      </w:r>
      <w:proofErr w:type="gramEnd"/>
      <w:r w:rsidR="008E4C6B">
        <w:rPr>
          <w:rFonts w:ascii="Times New Roman" w:hAnsi="Times New Roman" w:cs="Times New Roman"/>
          <w:sz w:val="24"/>
          <w:szCs w:val="24"/>
        </w:rPr>
        <w:t xml:space="preserve"> 6</w:t>
      </w:r>
      <w:r w:rsidRPr="00895AA0">
        <w:rPr>
          <w:rFonts w:ascii="Times New Roman" w:hAnsi="Times New Roman" w:cs="Times New Roman"/>
          <w:sz w:val="24"/>
          <w:szCs w:val="24"/>
        </w:rPr>
        <w:t xml:space="preserve"> и 9 классов;</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2)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CB0DA2" w:rsidRPr="00895AA0" w:rsidRDefault="00CB0DA2" w:rsidP="00AA47F6">
      <w:pPr>
        <w:shd w:val="clear" w:color="auto" w:fill="FFFFFF"/>
        <w:spacing w:after="75" w:line="240" w:lineRule="auto"/>
        <w:ind w:firstLine="454"/>
        <w:jc w:val="both"/>
        <w:rPr>
          <w:rFonts w:ascii="Times New Roman" w:hAnsi="Times New Roman" w:cs="Times New Roman"/>
          <w:sz w:val="24"/>
          <w:szCs w:val="24"/>
        </w:rPr>
      </w:pPr>
      <w:r w:rsidRPr="00895AA0">
        <w:rPr>
          <w:rFonts w:ascii="Times New Roman" w:hAnsi="Times New Roman" w:cs="Times New Roman"/>
          <w:sz w:val="24"/>
          <w:szCs w:val="24"/>
        </w:rPr>
        <w:t> </w:t>
      </w:r>
      <w:r w:rsidRPr="00895AA0">
        <w:rPr>
          <w:rStyle w:val="a5"/>
          <w:rFonts w:ascii="Times New Roman" w:hAnsi="Times New Roman" w:cs="Times New Roman"/>
          <w:sz w:val="24"/>
          <w:szCs w:val="24"/>
        </w:rPr>
        <w:t>           </w:t>
      </w:r>
      <w:r w:rsidRPr="00895AA0">
        <w:rPr>
          <w:rStyle w:val="apple-converted-space"/>
          <w:rFonts w:ascii="Times New Roman" w:hAnsi="Times New Roman" w:cs="Times New Roman"/>
          <w:b/>
          <w:bCs/>
          <w:sz w:val="24"/>
          <w:szCs w:val="24"/>
        </w:rPr>
        <w:t> </w:t>
      </w:r>
      <w:r w:rsidRPr="00895AA0">
        <w:rPr>
          <w:rStyle w:val="a5"/>
          <w:rFonts w:ascii="Times New Roman" w:hAnsi="Times New Roman" w:cs="Times New Roman"/>
          <w:sz w:val="24"/>
          <w:szCs w:val="24"/>
        </w:rPr>
        <w:t>Ведущие целевые установки и основные ожидаемые результаты</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В результате изучения</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всех без исключения предметов</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основной школы получат дальнейшее развитие</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 xml:space="preserve">личностные, регулятивные, коммуникативные и познавательные универсальные учебные действия, </w:t>
      </w:r>
      <w:proofErr w:type="gramStart"/>
      <w:r w:rsidRPr="00895AA0">
        <w:rPr>
          <w:rStyle w:val="af0"/>
          <w:rFonts w:ascii="Times New Roman" w:hAnsi="Times New Roman" w:cs="Times New Roman"/>
          <w:b/>
          <w:bCs/>
          <w:sz w:val="24"/>
          <w:szCs w:val="24"/>
        </w:rPr>
        <w:t>учебная</w:t>
      </w:r>
      <w:proofErr w:type="gramEnd"/>
      <w:r w:rsidRPr="00895AA0">
        <w:rPr>
          <w:rStyle w:val="af0"/>
          <w:rFonts w:ascii="Times New Roman" w:hAnsi="Times New Roman" w:cs="Times New Roman"/>
          <w:b/>
          <w:bCs/>
          <w:sz w:val="24"/>
          <w:szCs w:val="24"/>
        </w:rPr>
        <w:t xml:space="preserve"> (общая и предметная) и общепользовательская ИКТ-компетентность обучающихся</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ходе изучения средствами всех предметов у выпускников будут заложены</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основы формально-логического</w:t>
      </w:r>
      <w:r w:rsidRPr="00895AA0">
        <w:rPr>
          <w:rStyle w:val="apple-converted-space"/>
          <w:rFonts w:ascii="Times New Roman" w:hAnsi="Times New Roman" w:cs="Times New Roman"/>
          <w:b/>
          <w:bCs/>
          <w:i/>
          <w:iCs/>
          <w:sz w:val="24"/>
          <w:szCs w:val="24"/>
        </w:rPr>
        <w:t> </w:t>
      </w:r>
      <w:r w:rsidRPr="00895AA0">
        <w:rPr>
          <w:rStyle w:val="af0"/>
          <w:rFonts w:ascii="Times New Roman" w:hAnsi="Times New Roman" w:cs="Times New Roman"/>
          <w:b/>
          <w:bCs/>
          <w:sz w:val="24"/>
          <w:szCs w:val="24"/>
        </w:rPr>
        <w:t>мышления, рефлексии</w:t>
      </w:r>
      <w:r w:rsidRPr="00895AA0">
        <w:rPr>
          <w:rFonts w:ascii="Times New Roman" w:hAnsi="Times New Roman" w:cs="Times New Roman"/>
          <w:sz w:val="24"/>
          <w:szCs w:val="24"/>
        </w:rPr>
        <w:t>, что будет способствовать:</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порождению</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нового типа познавательных интересов (интереса не только к фактам, но и к закономерностям);</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расширению и переориентации рефлексивной оценки собственных возможностей — за пределы учебной деятельности</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в сферу самосознания;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lastRenderedPageBreak/>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ходе изучения всех учебных предметов обучающиеся</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приобретут опыт проектной деятельности</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основной школе на всех предметах продолжена работа по формированию и развитию</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основ читательской компетенции</w:t>
      </w:r>
      <w:r w:rsidRPr="00895AA0">
        <w:rPr>
          <w:rFonts w:ascii="Times New Roman" w:hAnsi="Times New Roman" w:cs="Times New Roman"/>
          <w:sz w:val="24"/>
          <w:szCs w:val="24"/>
        </w:rPr>
        <w:t>. У выпускников будет сформирована</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потребность в систематическом чтении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как средстве познания мира и себя в этом мире, гармонизации отношений человека и общества, создании образа «потребного будущего».</w:t>
      </w:r>
    </w:p>
    <w:p w:rsidR="00B521FF" w:rsidRPr="00895AA0" w:rsidRDefault="00CB0DA2" w:rsidP="00AA47F6">
      <w:pPr>
        <w:shd w:val="clear" w:color="auto" w:fill="FFFFFF"/>
        <w:spacing w:after="75" w:line="240" w:lineRule="auto"/>
        <w:ind w:firstLine="567"/>
        <w:jc w:val="both"/>
        <w:rPr>
          <w:rStyle w:val="apple-converted-space"/>
          <w:rFonts w:ascii="Times New Roman" w:hAnsi="Times New Roman" w:cs="Times New Roman"/>
          <w:sz w:val="24"/>
          <w:szCs w:val="24"/>
        </w:rPr>
      </w:pPr>
      <w:r w:rsidRPr="00895AA0">
        <w:rPr>
          <w:rFonts w:ascii="Times New Roman" w:hAnsi="Times New Roman" w:cs="Times New Roman"/>
          <w:sz w:val="24"/>
          <w:szCs w:val="24"/>
        </w:rPr>
        <w:t>Учащиеся усовершенствуют</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технику чтения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и приобретут устойчивый</w:t>
      </w:r>
      <w:r w:rsidR="00B521FF" w:rsidRPr="00895AA0">
        <w:rPr>
          <w:rFonts w:ascii="Times New Roman" w:hAnsi="Times New Roman" w:cs="Times New Roman"/>
          <w:sz w:val="24"/>
          <w:szCs w:val="24"/>
        </w:rPr>
        <w:t xml:space="preserve"> </w:t>
      </w:r>
      <w:r w:rsidRPr="00895AA0">
        <w:rPr>
          <w:rStyle w:val="af0"/>
          <w:rFonts w:ascii="Times New Roman" w:hAnsi="Times New Roman" w:cs="Times New Roman"/>
          <w:sz w:val="24"/>
          <w:szCs w:val="24"/>
        </w:rPr>
        <w:t>навык осмысленного чтения</w:t>
      </w:r>
      <w:r w:rsidRPr="00895AA0">
        <w:rPr>
          <w:rFonts w:ascii="Times New Roman" w:hAnsi="Times New Roman" w:cs="Times New Roman"/>
          <w:sz w:val="24"/>
          <w:szCs w:val="24"/>
        </w:rPr>
        <w:t>,</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получат возможность приобрести</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навык рефлексивного чтения</w:t>
      </w:r>
      <w:r w:rsidRPr="00895AA0">
        <w:rPr>
          <w:rFonts w:ascii="Times New Roman" w:hAnsi="Times New Roman" w:cs="Times New Roman"/>
          <w:sz w:val="24"/>
          <w:szCs w:val="24"/>
        </w:rPr>
        <w:t>.</w:t>
      </w:r>
      <w:r w:rsidRPr="00895AA0">
        <w:rPr>
          <w:rStyle w:val="apple-converted-space"/>
          <w:rFonts w:ascii="Times New Roman" w:hAnsi="Times New Roman" w:cs="Times New Roman"/>
          <w:sz w:val="24"/>
          <w:szCs w:val="24"/>
        </w:rPr>
        <w:t> </w:t>
      </w:r>
    </w:p>
    <w:p w:rsidR="00CB0DA2" w:rsidRPr="00895AA0" w:rsidRDefault="00CB0DA2" w:rsidP="00AA47F6">
      <w:pPr>
        <w:spacing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xml:space="preserve">Учащиеся овладеют </w:t>
      </w:r>
      <w:r w:rsidR="00B521FF" w:rsidRPr="00895AA0">
        <w:rPr>
          <w:rFonts w:ascii="Times New Roman" w:hAnsi="Times New Roman" w:cs="Times New Roman"/>
          <w:sz w:val="24"/>
          <w:szCs w:val="24"/>
        </w:rPr>
        <w:t xml:space="preserve"> </w:t>
      </w:r>
      <w:r w:rsidRPr="00895AA0">
        <w:rPr>
          <w:rFonts w:ascii="Times New Roman" w:hAnsi="Times New Roman" w:cs="Times New Roman"/>
          <w:sz w:val="24"/>
          <w:szCs w:val="24"/>
        </w:rPr>
        <w:t>различными видами и типами</w:t>
      </w:r>
      <w:r w:rsidR="00B521FF" w:rsidRPr="00895AA0">
        <w:rPr>
          <w:rFonts w:ascii="Times New Roman" w:hAnsi="Times New Roman" w:cs="Times New Roman"/>
          <w:sz w:val="24"/>
          <w:szCs w:val="24"/>
        </w:rPr>
        <w:t xml:space="preserve"> </w:t>
      </w:r>
      <w:r w:rsidRPr="00895AA0">
        <w:rPr>
          <w:rFonts w:ascii="Times New Roman" w:hAnsi="Times New Roman" w:cs="Times New Roman"/>
          <w:sz w:val="24"/>
          <w:szCs w:val="24"/>
        </w:rPr>
        <w:t>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w:t>
      </w:r>
      <w:r w:rsidR="00B521FF" w:rsidRPr="00895AA0">
        <w:rPr>
          <w:rFonts w:ascii="Times New Roman" w:hAnsi="Times New Roman" w:cs="Times New Roman"/>
          <w:sz w:val="24"/>
          <w:szCs w:val="24"/>
        </w:rPr>
        <w:t xml:space="preserve"> </w:t>
      </w:r>
      <w:r w:rsidRPr="00895AA0">
        <w:rPr>
          <w:rFonts w:ascii="Times New Roman" w:hAnsi="Times New Roman" w:cs="Times New Roman"/>
          <w:sz w:val="24"/>
          <w:szCs w:val="24"/>
        </w:rPr>
        <w:t>стратегиями чтения художественных и других видов текстов и будут способны выбрать стратегию чтения, отвечающую конкретной учебной задаче.</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сфере развития</w:t>
      </w:r>
      <w:r w:rsidRPr="00895AA0">
        <w:rPr>
          <w:rStyle w:val="apple-converted-space"/>
          <w:rFonts w:ascii="Times New Roman" w:hAnsi="Times New Roman" w:cs="Times New Roman"/>
          <w:sz w:val="24"/>
          <w:szCs w:val="24"/>
        </w:rPr>
        <w:t> </w:t>
      </w:r>
      <w:r w:rsidR="00B521FF" w:rsidRPr="00895AA0">
        <w:rPr>
          <w:rStyle w:val="apple-converted-space"/>
          <w:rFonts w:ascii="Times New Roman" w:hAnsi="Times New Roman" w:cs="Times New Roman"/>
          <w:sz w:val="24"/>
          <w:szCs w:val="24"/>
        </w:rPr>
        <w:t xml:space="preserve"> </w:t>
      </w:r>
      <w:r w:rsidRPr="00895AA0">
        <w:rPr>
          <w:rStyle w:val="a5"/>
          <w:rFonts w:ascii="Times New Roman" w:hAnsi="Times New Roman" w:cs="Times New Roman"/>
          <w:sz w:val="24"/>
          <w:szCs w:val="24"/>
        </w:rPr>
        <w:t>личностных универсальных учебных действий</w:t>
      </w:r>
      <w:r w:rsidR="00B521FF" w:rsidRPr="00895AA0">
        <w:rPr>
          <w:rStyle w:val="a5"/>
          <w:rFonts w:ascii="Times New Roman" w:hAnsi="Times New Roman" w:cs="Times New Roman"/>
          <w:sz w:val="24"/>
          <w:szCs w:val="24"/>
        </w:rPr>
        <w:t xml:space="preserve"> </w:t>
      </w:r>
      <w:r w:rsidRPr="00895AA0">
        <w:rPr>
          <w:rFonts w:ascii="Times New Roman" w:hAnsi="Times New Roman" w:cs="Times New Roman"/>
          <w:sz w:val="24"/>
          <w:szCs w:val="24"/>
        </w:rPr>
        <w:t>приоритетное внимание уделяется формированию:</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w:t>
      </w:r>
      <w:r w:rsidRPr="00895AA0">
        <w:rPr>
          <w:rStyle w:val="af0"/>
          <w:rFonts w:ascii="Times New Roman" w:hAnsi="Times New Roman" w:cs="Times New Roman"/>
          <w:sz w:val="24"/>
          <w:szCs w:val="24"/>
        </w:rPr>
        <w:t>основ гражданской идентичности личности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(включая когнитивный, эмоционально-ценностный и поведенческий компоненты);</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w:t>
      </w:r>
      <w:r w:rsidRPr="00895AA0">
        <w:rPr>
          <w:rStyle w:val="af0"/>
          <w:rFonts w:ascii="Times New Roman" w:hAnsi="Times New Roman" w:cs="Times New Roman"/>
          <w:sz w:val="24"/>
          <w:szCs w:val="24"/>
        </w:rPr>
        <w:t>основ социальных компетенций</w:t>
      </w:r>
      <w:r w:rsidRPr="00895AA0">
        <w:rPr>
          <w:rStyle w:val="apple-converted-space"/>
          <w:rFonts w:ascii="Times New Roman" w:hAnsi="Times New Roman" w:cs="Times New Roman"/>
          <w:i/>
          <w:iCs/>
          <w:sz w:val="24"/>
          <w:szCs w:val="24"/>
        </w:rPr>
        <w:t> </w:t>
      </w:r>
      <w:r w:rsidRPr="00895AA0">
        <w:rPr>
          <w:rStyle w:val="dash041e005f0431005f044b005f0447005f043d005f044b005f0439005f005fchar1char10"/>
          <w:rFonts w:ascii="Times New Roman" w:hAnsi="Times New Roman" w:cs="Times New Roman"/>
          <w:sz w:val="24"/>
          <w:szCs w:val="24"/>
        </w:rPr>
        <w:t>(включая ценностно-смысловые установки и моральные нормы, опыт социальных и межличностных отношений, правосознание);</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готовности и способности к переходу к самообразованию на основе учебно-познавательной мотивации, в том числе</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готовности к выбору направления профильного образования</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dash041e005f0431005f044b005f0447005f043d005f044b005f0439005f005fchar1char10"/>
          <w:rFonts w:ascii="Times New Roman" w:hAnsi="Times New Roman" w:cs="Times New Roman"/>
          <w:sz w:val="24"/>
          <w:szCs w:val="24"/>
        </w:rPr>
        <w:t>В частности, формированию</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готовности и способности к выбору направления профильного образования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способствуют:</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целенаправленное формирование</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интереса</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к изучаемым областям знания и видам деятельности, педагогическая</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поддержка любознательности и избирательности интересов</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реализация</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уровневого подхода</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как в преподавании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(на основе дифференциации требований к освоению учебных программ и достижению планируемых результатов),</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так и в оценочных процедурах</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формирование</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навыков взаимо- и самооценки</w:t>
      </w:r>
      <w:r w:rsidRPr="00895AA0">
        <w:rPr>
          <w:rFonts w:ascii="Times New Roman" w:hAnsi="Times New Roman" w:cs="Times New Roman"/>
          <w:sz w:val="24"/>
          <w:szCs w:val="24"/>
        </w:rPr>
        <w:t>,</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навыков рефлексии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на основе использования критериальной системы оценки;</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Fonts w:ascii="Times New Roman" w:hAnsi="Times New Roman" w:cs="Times New Roman"/>
          <w:sz w:val="24"/>
          <w:szCs w:val="24"/>
        </w:rPr>
        <w:t>• организация</w:t>
      </w:r>
      <w:r w:rsidRPr="00895AA0">
        <w:rPr>
          <w:rStyle w:val="apple-converted-space"/>
          <w:rFonts w:ascii="Times New Roman" w:hAnsi="Times New Roman" w:cs="Times New Roman"/>
          <w:i/>
          <w:iCs/>
          <w:sz w:val="24"/>
          <w:szCs w:val="24"/>
        </w:rPr>
        <w:t> </w:t>
      </w:r>
      <w:r w:rsidRPr="00895AA0">
        <w:rPr>
          <w:rStyle w:val="af0"/>
          <w:rFonts w:ascii="Times New Roman" w:hAnsi="Times New Roman" w:cs="Times New Roman"/>
          <w:sz w:val="24"/>
          <w:szCs w:val="24"/>
        </w:rPr>
        <w:t>системы проб подростками своих возможностей</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(в том числе предпрофессиональных проб) за счёт использования дополнительных возможностей образовательного процесса, в том числе:</w:t>
      </w:r>
      <w:r w:rsidR="008E4C6B">
        <w:rPr>
          <w:rFonts w:ascii="Times New Roman" w:hAnsi="Times New Roman" w:cs="Times New Roman"/>
          <w:sz w:val="24"/>
          <w:szCs w:val="24"/>
        </w:rPr>
        <w:t xml:space="preserve"> курсов по выбору</w:t>
      </w:r>
      <w:r w:rsidRPr="00895AA0">
        <w:rPr>
          <w:rFonts w:ascii="Times New Roman" w:hAnsi="Times New Roman" w:cs="Times New Roman"/>
          <w:sz w:val="24"/>
          <w:szCs w:val="24"/>
        </w:rPr>
        <w:t>,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roofErr w:type="gramEnd"/>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целенаправленное формирование в курсе технологии</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представлений о рынке труда</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и требованиях, предъявляемых различными массовыми востребованными профессиями к подготовке и личным качествам будущего труженика;</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lastRenderedPageBreak/>
        <w:t>• приобретение</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практического опыта пробного проектирования жизненной и профессиональной карьеры</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на основе соотнесения своих интересов, склонностей, личностных качеств, уровня подготовки с требованиями профессиональной деятельности.</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сфере развития</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регулятивных универсальных учебных действий</w:t>
      </w:r>
      <w:r w:rsidR="00657E6B" w:rsidRPr="00895AA0">
        <w:rPr>
          <w:rStyle w:val="a5"/>
          <w:rFonts w:ascii="Times New Roman" w:hAnsi="Times New Roman" w:cs="Times New Roman"/>
          <w:sz w:val="24"/>
          <w:szCs w:val="24"/>
        </w:rPr>
        <w:t xml:space="preserve"> </w:t>
      </w:r>
      <w:r w:rsidRPr="00895AA0">
        <w:rPr>
          <w:rFonts w:ascii="Times New Roman" w:hAnsi="Times New Roman" w:cs="Times New Roman"/>
          <w:sz w:val="24"/>
          <w:szCs w:val="24"/>
        </w:rP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895AA0">
        <w:rPr>
          <w:rFonts w:ascii="Times New Roman" w:hAnsi="Times New Roman" w:cs="Times New Roman"/>
          <w:sz w:val="24"/>
          <w:szCs w:val="24"/>
        </w:rPr>
        <w:t>действия</w:t>
      </w:r>
      <w:proofErr w:type="gramEnd"/>
      <w:r w:rsidRPr="00895AA0">
        <w:rPr>
          <w:rFonts w:ascii="Times New Roman" w:hAnsi="Times New Roman" w:cs="Times New Roman"/>
          <w:sz w:val="24"/>
          <w:szCs w:val="24"/>
        </w:rPr>
        <w:t xml:space="preserve"> как по результату, так и по способу действия, вносить соответствующие коррективы в их выполнение.</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Ведущим способом решения этой задачи является формирование способности к проектированию.</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сфере развития</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коммуникативных универсальных учебных действий</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приоритетное внимание уделяется: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формированию действий по организации и планированию</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учебного сотрудничества с учителем и сверстниками</w:t>
      </w:r>
      <w:r w:rsidRPr="00895AA0">
        <w:rPr>
          <w:rFonts w:ascii="Times New Roman" w:hAnsi="Times New Roman" w:cs="Times New Roman"/>
          <w:sz w:val="24"/>
          <w:szCs w:val="24"/>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Fonts w:ascii="Times New Roman" w:hAnsi="Times New Roman" w:cs="Times New Roman"/>
          <w:sz w:val="24"/>
          <w:szCs w:val="24"/>
        </w:rPr>
        <w:t>• практическому освоению умений, составляющих основу</w:t>
      </w:r>
      <w:r w:rsidR="00B521FF" w:rsidRPr="00895AA0">
        <w:rPr>
          <w:rFonts w:ascii="Times New Roman" w:hAnsi="Times New Roman" w:cs="Times New Roman"/>
          <w:sz w:val="24"/>
          <w:szCs w:val="24"/>
        </w:rPr>
        <w:t xml:space="preserve"> </w:t>
      </w:r>
      <w:r w:rsidRPr="00895AA0">
        <w:rPr>
          <w:rStyle w:val="af0"/>
          <w:rFonts w:ascii="Times New Roman" w:hAnsi="Times New Roman" w:cs="Times New Roman"/>
          <w:sz w:val="24"/>
          <w:szCs w:val="24"/>
        </w:rPr>
        <w:t>коммуникативной компетентности</w:t>
      </w:r>
      <w:r w:rsidRPr="00895AA0">
        <w:rPr>
          <w:rFonts w:ascii="Times New Roman" w:hAnsi="Times New Roman" w:cs="Times New Roman"/>
          <w:sz w:val="24"/>
          <w:szCs w:val="24"/>
        </w:rPr>
        <w:t>: ставить и решать многообразные коммуникативные задачи; действовать с учётом позиции другого и уметь согласовывать свои действия;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устанавливать и поддерживать необходимые контакты с другими людьми; удовлетворительно владеть нормами и техникой общения;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развитию</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речевой деятельности</w:t>
      </w:r>
      <w:r w:rsidRPr="00895AA0">
        <w:rPr>
          <w:rFonts w:ascii="Times New Roman" w:hAnsi="Times New Roman" w:cs="Times New Roman"/>
          <w:sz w:val="24"/>
          <w:szCs w:val="24"/>
        </w:rPr>
        <w:t>, приобретению опыта использования речевых сре</w:t>
      </w:r>
      <w:proofErr w:type="gramStart"/>
      <w:r w:rsidRPr="00895AA0">
        <w:rPr>
          <w:rFonts w:ascii="Times New Roman" w:hAnsi="Times New Roman" w:cs="Times New Roman"/>
          <w:sz w:val="24"/>
          <w:szCs w:val="24"/>
        </w:rPr>
        <w:t>дств дл</w:t>
      </w:r>
      <w:proofErr w:type="gramEnd"/>
      <w:r w:rsidRPr="00895AA0">
        <w:rPr>
          <w:rFonts w:ascii="Times New Roman" w:hAnsi="Times New Roman" w:cs="Times New Roman"/>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сфере развития</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познавательных универсальных учебных действий</w:t>
      </w:r>
      <w:r w:rsidR="00B521FF" w:rsidRPr="00895AA0">
        <w:rPr>
          <w:rStyle w:val="a5"/>
          <w:rFonts w:ascii="Times New Roman" w:hAnsi="Times New Roman" w:cs="Times New Roman"/>
          <w:sz w:val="24"/>
          <w:szCs w:val="24"/>
        </w:rPr>
        <w:t xml:space="preserve"> </w:t>
      </w:r>
      <w:r w:rsidRPr="00895AA0">
        <w:rPr>
          <w:rFonts w:ascii="Times New Roman" w:hAnsi="Times New Roman" w:cs="Times New Roman"/>
          <w:sz w:val="24"/>
          <w:szCs w:val="24"/>
        </w:rPr>
        <w:t>приоритетное внимание уделяется: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xml:space="preserve">• практическому освоению </w:t>
      </w:r>
      <w:proofErr w:type="gramStart"/>
      <w:r w:rsidRPr="00895AA0">
        <w:rPr>
          <w:rFonts w:ascii="Times New Roman" w:hAnsi="Times New Roman" w:cs="Times New Roman"/>
          <w:sz w:val="24"/>
          <w:szCs w:val="24"/>
        </w:rPr>
        <w:t>обучающимися</w:t>
      </w:r>
      <w:proofErr w:type="gramEnd"/>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основ проектно-исследовательской деятельности</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развитию</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стратегий смыслового чтения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и</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работе с информацией</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практическому освоению</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методов познания</w:t>
      </w:r>
      <w:r w:rsidRPr="00895AA0">
        <w:rPr>
          <w:rFonts w:ascii="Times New Roman" w:hAnsi="Times New Roman" w:cs="Times New Roman"/>
          <w:sz w:val="24"/>
          <w:szCs w:val="24"/>
        </w:rPr>
        <w:t>, используемых в различных областях знания и сферах культуры, соответствующего им</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инструментария и понятийного аппарата</w:t>
      </w:r>
      <w:r w:rsidRPr="00895AA0">
        <w:rPr>
          <w:rFonts w:ascii="Times New Roman" w:hAnsi="Times New Roman" w:cs="Times New Roman"/>
          <w:sz w:val="24"/>
          <w:szCs w:val="24"/>
        </w:rPr>
        <w:t>, регулярному обращению в учебном процессе к использованию общеучебных умений, знаково-символических средств, широкого спектра</w:t>
      </w:r>
      <w:r w:rsidRPr="00895AA0">
        <w:rPr>
          <w:rStyle w:val="apple-converted-space"/>
          <w:rFonts w:ascii="Times New Roman" w:hAnsi="Times New Roman" w:cs="Times New Roman"/>
          <w:i/>
          <w:iCs/>
          <w:sz w:val="24"/>
          <w:szCs w:val="24"/>
        </w:rPr>
        <w:t> </w:t>
      </w:r>
      <w:r w:rsidRPr="00895AA0">
        <w:rPr>
          <w:rStyle w:val="af0"/>
          <w:rFonts w:ascii="Times New Roman" w:hAnsi="Times New Roman" w:cs="Times New Roman"/>
          <w:sz w:val="24"/>
          <w:szCs w:val="24"/>
        </w:rPr>
        <w:t>логических действий и операций.</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При изучении учебных предметов обучающиеся усовершенствуют приобретённые на первой ступени</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навыки работы с информацией</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и пополнят их. Они смогут работать с текстами, преобразовывать и интерпретировать содержащуюся в них информацию, в том числе:</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заполнять и дополнять таблицы, схемы, диаграммы, тексты.</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lastRenderedPageBreak/>
        <w:t>Обучающиеся усовершенствуют навык</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поиска информации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Fonts w:ascii="Times New Roman" w:hAnsi="Times New Roman" w:cs="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657E6B" w:rsidRPr="00895AA0" w:rsidRDefault="00CB0DA2" w:rsidP="00AA47F6">
      <w:pPr>
        <w:shd w:val="clear" w:color="auto" w:fill="FFFFFF"/>
        <w:spacing w:after="75" w:line="240" w:lineRule="auto"/>
        <w:ind w:firstLine="567"/>
        <w:jc w:val="both"/>
        <w:rPr>
          <w:rStyle w:val="a5"/>
          <w:rFonts w:ascii="Times New Roman" w:hAnsi="Times New Roman" w:cs="Times New Roman"/>
          <w:sz w:val="24"/>
          <w:szCs w:val="24"/>
        </w:rPr>
      </w:pPr>
      <w:r w:rsidRPr="00895AA0">
        <w:rPr>
          <w:rFonts w:ascii="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CA176B" w:rsidRPr="00895AA0" w:rsidRDefault="00CB0DA2" w:rsidP="00AA47F6">
      <w:pPr>
        <w:shd w:val="clear" w:color="auto" w:fill="FFFFFF"/>
        <w:spacing w:after="75" w:line="240" w:lineRule="auto"/>
        <w:ind w:firstLine="567"/>
        <w:jc w:val="both"/>
        <w:rPr>
          <w:rStyle w:val="a5"/>
        </w:rPr>
      </w:pPr>
      <w:proofErr w:type="gramStart"/>
      <w:r w:rsidRPr="00895AA0">
        <w:rPr>
          <w:rStyle w:val="a5"/>
          <w:rFonts w:ascii="Times New Roman" w:hAnsi="Times New Roman" w:cs="Times New Roman"/>
          <w:sz w:val="24"/>
          <w:szCs w:val="24"/>
        </w:rPr>
        <w:t>Планируемые результаты освоения  междисциплинарных программ</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представлены в содержательном разделе ООП (см. «Программа развития универсальных учебных действий», «Программа формирования ИКТ - компетентности», «Основы учебно-исследовательской и проектной деятельности»,</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«Основы смыслового чтения и работа с текстом».</w:t>
      </w:r>
      <w:proofErr w:type="gramEnd"/>
    </w:p>
    <w:p w:rsidR="00AC0446" w:rsidRDefault="00AC0446" w:rsidP="00AC0446">
      <w:pPr>
        <w:pStyle w:val="a00"/>
        <w:shd w:val="clear" w:color="auto" w:fill="FFFFFF"/>
        <w:spacing w:before="0" w:beforeAutospacing="0" w:after="75" w:afterAutospacing="0"/>
        <w:ind w:firstLine="567"/>
        <w:jc w:val="both"/>
        <w:rPr>
          <w:rStyle w:val="a5"/>
        </w:rPr>
      </w:pPr>
    </w:p>
    <w:p w:rsidR="00CB0DA2" w:rsidRDefault="00CB0DA2" w:rsidP="00AC0446">
      <w:pPr>
        <w:pStyle w:val="a00"/>
        <w:shd w:val="clear" w:color="auto" w:fill="FFFFFF"/>
        <w:spacing w:before="0" w:beforeAutospacing="0" w:after="75" w:afterAutospacing="0"/>
        <w:ind w:firstLine="567"/>
        <w:jc w:val="center"/>
        <w:rPr>
          <w:rStyle w:val="apple-converted-space"/>
          <w:b/>
          <w:bCs/>
        </w:rPr>
      </w:pPr>
      <w:r w:rsidRPr="00895AA0">
        <w:rPr>
          <w:rStyle w:val="a5"/>
        </w:rPr>
        <w:t>Планируемые результаты по отдельным учебным предметам</w:t>
      </w:r>
      <w:r w:rsidR="00AC0446">
        <w:rPr>
          <w:rStyle w:val="apple-converted-space"/>
          <w:b/>
          <w:bCs/>
        </w:rPr>
        <w:t>.</w:t>
      </w:r>
    </w:p>
    <w:p w:rsidR="00AC0446" w:rsidRPr="00AC0446" w:rsidRDefault="00AC0446" w:rsidP="00AC0446">
      <w:pPr>
        <w:spacing w:after="0" w:line="240" w:lineRule="auto"/>
        <w:rPr>
          <w:rFonts w:ascii="Times New Roman" w:eastAsia="Times New Roman" w:hAnsi="Times New Roman" w:cs="Times New Roman"/>
          <w:sz w:val="24"/>
          <w:szCs w:val="24"/>
        </w:rPr>
      </w:pPr>
      <w:r>
        <w:rPr>
          <w:rStyle w:val="apple-converted-space"/>
          <w:rFonts w:ascii="Times New Roman" w:eastAsia="Times New Roman" w:hAnsi="Times New Roman" w:cs="Times New Roman"/>
          <w:b/>
          <w:bCs/>
          <w:sz w:val="24"/>
          <w:szCs w:val="24"/>
        </w:rPr>
        <w:t xml:space="preserve">                                                              </w:t>
      </w:r>
      <w:r w:rsidRPr="00AC0446">
        <w:rPr>
          <w:rFonts w:ascii="Times New Roman" w:eastAsia="Times New Roman" w:hAnsi="Times New Roman" w:cs="Times New Roman"/>
          <w:b/>
          <w:bCs/>
          <w:sz w:val="24"/>
          <w:szCs w:val="24"/>
        </w:rPr>
        <w:t>РУССКИЙ ЯЗЫК</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bCs/>
          <w:sz w:val="24"/>
          <w:szCs w:val="24"/>
        </w:rPr>
        <w:t xml:space="preserve">Речь и речевое общение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bCs/>
          <w:sz w:val="24"/>
          <w:szCs w:val="24"/>
        </w:rPr>
        <w:t xml:space="preserve">Выпускник научится: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использовать различные виды диалога в ситуациях формального и неформального, межличностного и межкультурного общения;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соблюдать нормы речевого поведения в типичных ситуациях общения;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предупреждать коммуникативные неудачи в процессе речевого общения.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bCs/>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выступать перед аудиторией с небольшим докладом; публично представлять проект, реферат; публично защищать свою позицию;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участвовать в коллективном обсуждении проблем, аргументировать собственную позицию, доказывать её, убеждать;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понимать основные причины коммуникативных неудач и объяснять их.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bCs/>
          <w:sz w:val="24"/>
          <w:szCs w:val="24"/>
        </w:rPr>
        <w:t xml:space="preserve">Речевая деятельность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bCs/>
          <w:i/>
          <w:iCs/>
          <w:sz w:val="24"/>
          <w:szCs w:val="24"/>
        </w:rPr>
        <w:t xml:space="preserve">Аудирование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bCs/>
          <w:sz w:val="24"/>
          <w:szCs w:val="24"/>
        </w:rPr>
        <w:t xml:space="preserve">Выпускник научится: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xml:space="preserve">•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распознавать в них основную и дополнительную информацию, комментировать её в устной форме;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передавать содержание учебно-научного, публицистического, официально-делового в форме плана, тезисов, ученического изложения.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явную и скрытую (подтекстовую) информацию публицистического текста (в том числе в СМИ), анализировать и комментировать е. в устной форме.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Чтение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передавать схематически представленную информацию в виде связного текста;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отбирать и систематизировать материал на определённую тему, анализировать отобранную информацию и интерпретировать е. в соответствии с поставленной коммуникативной задачей.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информацию по заданной проблеме из различных источников, высказывать собственную точку зрения на решение проблемы.</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Говорение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создавать устные монологические и диалогические высказывания на актуальные социально-культурные, нравственно-этические, бытовые, учебные темы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обсуждать и чётко формулировать цели, план совместной групповой учебной деятельности, распределение частей работы;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выступать перед аудиторией с докладом; публично защищать проект, реферат;</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участвовать в дискуссии на учебно-научные темы, соблюдая нормы учебно-научного общения;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xml:space="preserve"> • анализировать и оценивать речевые высказывания с точки зрения их успешности в достижении прогнозируемого результата.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Письмо</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писать рецензии, рефераты;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аннотации, тезисы выступления, конспекты; •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Текст</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proofErr w:type="gramStart"/>
      <w:r w:rsidRPr="00AC0446">
        <w:rPr>
          <w:rFonts w:ascii="Times New Roman" w:eastAsia="Times New Roman" w:hAnsi="Times New Roman" w:cs="Times New Roman"/>
          <w:sz w:val="24"/>
          <w:szCs w:val="24"/>
        </w:rPr>
        <w:t xml:space="preserve">•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w:t>
      </w:r>
      <w:proofErr w:type="gramEnd"/>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Функциональные разновидности языка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proofErr w:type="gramStart"/>
      <w:r w:rsidRPr="00AC0446">
        <w:rPr>
          <w:rFonts w:ascii="Times New Roman" w:eastAsia="Times New Roman" w:hAnsi="Times New Roman" w:cs="Times New Roman"/>
          <w:sz w:val="24"/>
          <w:szCs w:val="24"/>
        </w:rPr>
        <w:t>• различать и анализировать тексты разных жанров 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proofErr w:type="gramStart"/>
      <w:r w:rsidRPr="00AC0446">
        <w:rPr>
          <w:rFonts w:ascii="Times New Roman" w:eastAsia="Times New Roman" w:hAnsi="Times New Roman" w:cs="Times New Roman"/>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исправлять речевые недостатки, редактировать текст;</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proofErr w:type="gramStart"/>
      <w:r w:rsidRPr="00AC0446">
        <w:rPr>
          <w:rFonts w:ascii="Times New Roman" w:eastAsia="Times New Roman" w:hAnsi="Times New Roman" w:cs="Times New Roman"/>
          <w:sz w:val="24"/>
          <w:szCs w:val="24"/>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w:t>
      </w:r>
      <w:proofErr w:type="gramEnd"/>
      <w:r w:rsidRPr="00AC0446">
        <w:rPr>
          <w:rFonts w:ascii="Times New Roman" w:eastAsia="Times New Roman" w:hAnsi="Times New Roman" w:cs="Times New Roman"/>
          <w:sz w:val="24"/>
          <w:szCs w:val="24"/>
        </w:rPr>
        <w:t xml:space="preserve">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образцы публичной речи с точки зрения е. композиции, аргументации, языкового оформления, достижения поставленных коммуникативных задач;</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выступать перед аудиторией сверстников с небольшой протокольно-этикетной, развлекательной, убеждающей речью.</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Общие сведения о языке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оценивать использование основных изобразительных средств языка.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вклад выдающихся лингвистов в развитие русистики.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Фонетика и орфоэпия. Графика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фонетический анализ слова;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соблюдать основные орфоэпические правила современного русского литературного языка;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необходимую информацию из орфоэпических словарей и справочников; использовать е. в различных видах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основные выразительные средства фонетики (звукопись);</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выразительно читать прозаические и поэтические тексты;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необходимую информацию из мультимедийных орфоэпических словарей и справочников; использовать е. в различных видах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Морфемика и словообразование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делить слова на морфемы на основе смыслового, грамматического и словообразовательного анализа слова;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изученные способы словообразования;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анализировать и самостоятельно составлять словообразовательные пары и словообразовательные цепочки слов;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Выпускник получит возможность научиться:</w:t>
      </w:r>
      <w:r w:rsidRPr="00AC0446">
        <w:rPr>
          <w:rFonts w:ascii="Times New Roman" w:eastAsia="Times New Roman" w:hAnsi="Times New Roman" w:cs="Times New Roman"/>
          <w:sz w:val="24"/>
          <w:szCs w:val="24"/>
        </w:rPr>
        <w:t xml:space="preserve">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основные выразительные средства словообразования в художественной речи и оценивать их;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этимологическую справку для объяснения правописания и лексического значения слова.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Лексикология и фразеология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группировать слова по тематическим группам;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подбирать к словам синонимы, антонимы;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фразеологические обороты;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соблюдать лексические нормы в устных и письменных высказываниях;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основные виды тропов, построенных на переносном значении слова (метафора, эпитет, олицетворение);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объяснять общие принципы классификации словарного состава русского языка;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аргументировать различие лексического и грамматического значений слова;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опознавать омонимы разных видов;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оценивать собственную и чужую речь с точки зрения точного, уместного и выразительного словоупотребления;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AC0446">
        <w:rPr>
          <w:rFonts w:ascii="Times New Roman" w:eastAsia="Times New Roman" w:hAnsi="Times New Roman" w:cs="Times New Roman"/>
          <w:sz w:val="24"/>
          <w:szCs w:val="24"/>
        </w:rPr>
        <w:t>дств в т</w:t>
      </w:r>
      <w:proofErr w:type="gramEnd"/>
      <w:r w:rsidRPr="00AC0446">
        <w:rPr>
          <w:rFonts w:ascii="Times New Roman" w:eastAsia="Times New Roman" w:hAnsi="Times New Roman" w:cs="Times New Roman"/>
          <w:sz w:val="24"/>
          <w:szCs w:val="24"/>
        </w:rPr>
        <w:t>екстах научного и официально-делового стилей речи;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Морфология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самостоятельные (знаменательные) части речи и их формы; служебные части речи;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слово с точки зрения его принадлежности к той или иной части речи;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употреблять формы слов различных частей речи в соответствии с нормами современного русского литературного языка;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применять морфологические знания и умения в практике правописания, в различных видах анализа;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явления грамматической омонимии, существенные для решения орфографических и пунктуационных задач.</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синонимические средства морфологии;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грамматические омонимы;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AC0446">
        <w:rPr>
          <w:rFonts w:ascii="Times New Roman" w:eastAsia="Times New Roman" w:hAnsi="Times New Roman" w:cs="Times New Roman"/>
          <w:sz w:val="24"/>
          <w:szCs w:val="24"/>
        </w:rPr>
        <w:t>дств в т</w:t>
      </w:r>
      <w:proofErr w:type="gramEnd"/>
      <w:r w:rsidRPr="00AC0446">
        <w:rPr>
          <w:rFonts w:ascii="Times New Roman" w:eastAsia="Times New Roman" w:hAnsi="Times New Roman" w:cs="Times New Roman"/>
          <w:sz w:val="24"/>
          <w:szCs w:val="24"/>
        </w:rPr>
        <w:t>екстах научного и официально-делового стилей речи;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Синтаксис</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основные единицы синтаксиса (словосочетание, предложение) и их виды;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употреблять синтаксические единицы в соответствии с нормами современного русского литературного языка;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разнообразные синонимические синтаксические конструкции в собственной речевой практике;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синтаксические знания и умения в практике правописания, в различных видах анализа.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синонимические средства синтаксиса;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Правописание: орфография и пунктуация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соблюдать орфографические и пунктуационные нормы в процессе письма (в объёме содержания курса);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выбор написания в устной форме (рассуждение) и письменной форме (с помощью графических символов);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обнаруживать и исправлять орфографические и пунктуационные ошибки;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необходимую информацию из орфографических словарей и справочников; использовать её в процессе письма.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демонстрировать роль орфографии и пунктуации в передаче смысловой стороны речи;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Язык и культура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Выпускник научится</w:t>
      </w:r>
      <w:r w:rsidRPr="00AC0446">
        <w:rPr>
          <w:rFonts w:ascii="Times New Roman" w:eastAsia="Times New Roman" w:hAnsi="Times New Roman" w:cs="Times New Roman"/>
          <w:sz w:val="24"/>
          <w:szCs w:val="24"/>
        </w:rPr>
        <w:t>:</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приводить примеры, которые доказывают, что изучение языка позволяет лучше узнать историю и культуру страны;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уместно использовать правила русского речевого этикета в учебной деятельности и повседневной жизни.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характеризовать на отдельных примерах взаимосвязь языка, культуры и истории народа — носителя языка;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и сравнивать русский речевой этикет с речевым этикетом отдельных народов России и мира.</w:t>
      </w: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ЛИТЕРАТУРА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Устное народное творчество</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 интерпретацию средствами других искусств (иллюстрация, мультипликация, художественный фильм);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целенаправленно использовать малые фольклорные жанры в своих устных и письменных высказываниях;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с помощью пословицы жизненную/вымышленную ситуацию;</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выразительно читать сказки и былины, соблюдая соответствующий интонационный рисунок устного рассказывания;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AC0446">
        <w:rPr>
          <w:rFonts w:ascii="Times New Roman" w:eastAsia="Times New Roman" w:hAnsi="Times New Roman" w:cs="Times New Roman"/>
          <w:sz w:val="24"/>
          <w:szCs w:val="24"/>
        </w:rPr>
        <w:t>от</w:t>
      </w:r>
      <w:proofErr w:type="gramEnd"/>
      <w:r w:rsidRPr="00AC0446">
        <w:rPr>
          <w:rFonts w:ascii="Times New Roman" w:eastAsia="Times New Roman" w:hAnsi="Times New Roman" w:cs="Times New Roman"/>
          <w:sz w:val="24"/>
          <w:szCs w:val="24"/>
        </w:rPr>
        <w:t xml:space="preserve"> фольклорной;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видеть </w:t>
      </w:r>
      <w:proofErr w:type="gramStart"/>
      <w:r w:rsidRPr="00AC0446">
        <w:rPr>
          <w:rFonts w:ascii="Times New Roman" w:eastAsia="Times New Roman" w:hAnsi="Times New Roman" w:cs="Times New Roman"/>
          <w:sz w:val="24"/>
          <w:szCs w:val="24"/>
        </w:rPr>
        <w:t>необычное</w:t>
      </w:r>
      <w:proofErr w:type="gramEnd"/>
      <w:r w:rsidRPr="00AC0446">
        <w:rPr>
          <w:rFonts w:ascii="Times New Roman" w:eastAsia="Times New Roman" w:hAnsi="Times New Roman" w:cs="Times New Roman"/>
          <w:sz w:val="24"/>
          <w:szCs w:val="24"/>
        </w:rPr>
        <w:t xml:space="preserve"> в обычном, устанавливать неочевидные связи между предметами, явлениями, действиями, отгадывая или сочиняя загадку.</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рассказывать о самостоятельно прочитанной сказке, былине, обосновывая свой выбор;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сочинять сказку (в том числе и по пословице), былину и/или придумывать сюжетные линии;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сравнивая произведения героического эпоса разных народов (былину и сагу, былину и сказание), определять черты национального характера;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Древнерусская литература. Русская литература XVIII в. Русская литература XIX—XX вв. Литература народов России. Зарубежная литература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lastRenderedPageBreak/>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proofErr w:type="gramStart"/>
      <w:r w:rsidRPr="00AC0446">
        <w:rPr>
          <w:rFonts w:ascii="Times New Roman" w:eastAsia="Times New Roman" w:hAnsi="Times New Roman" w:cs="Times New Roman"/>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актуальность произведений для читателей разных поколений и вступать в диалог с другими читателями;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анализировать и истолковывать произведения разной жанровой природы, аргументированно формулируя своё отношение к </w:t>
      </w:r>
      <w:proofErr w:type="gramStart"/>
      <w:r w:rsidRPr="00AC0446">
        <w:rPr>
          <w:rFonts w:ascii="Times New Roman" w:eastAsia="Times New Roman" w:hAnsi="Times New Roman" w:cs="Times New Roman"/>
          <w:sz w:val="24"/>
          <w:szCs w:val="24"/>
        </w:rPr>
        <w:t>прочитанному</w:t>
      </w:r>
      <w:proofErr w:type="gramEnd"/>
      <w:r w:rsidRPr="00AC0446">
        <w:rPr>
          <w:rFonts w:ascii="Times New Roman" w:eastAsia="Times New Roman" w:hAnsi="Times New Roman" w:cs="Times New Roman"/>
          <w:sz w:val="24"/>
          <w:szCs w:val="24"/>
        </w:rPr>
        <w:t>;</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создавать собственный текст аналитического и интерпретирующего характера в различных форматах;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сопоставлять произведение словесного искусства и его воплощение в других искусствах;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работать с разными источниками информации и владеть основными способами е. обработки и презентации.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выбирать путь анализа произведения, адекватный жанрово-родовой природе художественного текста;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дифференцировать элементы поэтики художественного текста, видеть их художественную и смысловую функцию;</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сопоставлять «чужие» тексты интерпретирующего характера, аргументированно оценивать их;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оценивать интерпретацию художественного текста, созданную средствами других искусств;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создавать собственную интерпретацию изученного текста средствами других искусств;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АНГЛИЙСКИЙ ЯЗЫК</w:t>
      </w:r>
    </w:p>
    <w:p w:rsidR="00C653BE" w:rsidRDefault="00C653BE" w:rsidP="00AC0446">
      <w:pPr>
        <w:spacing w:after="0" w:line="240" w:lineRule="auto"/>
        <w:ind w:firstLine="426"/>
        <w:jc w:val="both"/>
        <w:rPr>
          <w:rFonts w:ascii="Times New Roman" w:eastAsia="Times New Roman" w:hAnsi="Times New Roman" w:cs="Times New Roman"/>
          <w:b/>
          <w:color w:val="FF0000"/>
          <w:sz w:val="24"/>
          <w:szCs w:val="24"/>
        </w:rPr>
      </w:pP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Коммуникативные умения </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Говорение. Диалогическая речь</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Выпускник научится</w:t>
      </w:r>
      <w:r w:rsidRPr="00AC0446">
        <w:rPr>
          <w:rFonts w:ascii="Times New Roman" w:eastAsia="Times New Roman" w:hAnsi="Times New Roman" w:cs="Times New Roman"/>
          <w:sz w:val="24"/>
          <w:szCs w:val="24"/>
        </w:rPr>
        <w:t xml:space="preserve">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Выпускник получит возможность научиться</w:t>
      </w:r>
      <w:r w:rsidRPr="00AC0446">
        <w:rPr>
          <w:rFonts w:ascii="Times New Roman" w:eastAsia="Times New Roman" w:hAnsi="Times New Roman" w:cs="Times New Roman"/>
          <w:sz w:val="24"/>
          <w:szCs w:val="24"/>
        </w:rPr>
        <w:t xml:space="preserve"> брать и давать интервью.</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Говорение. Монологическая речь</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давать краткую характеристику реальных людей и литературных персонажей;</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передавать основное содержание прочитанного текста с опорой или без опоры на те</w:t>
      </w:r>
      <w:proofErr w:type="gramStart"/>
      <w:r w:rsidRPr="00AC0446">
        <w:rPr>
          <w:rFonts w:ascii="Times New Roman" w:eastAsia="Times New Roman" w:hAnsi="Times New Roman" w:cs="Times New Roman"/>
          <w:sz w:val="24"/>
          <w:szCs w:val="24"/>
        </w:rPr>
        <w:t>кст/кл</w:t>
      </w:r>
      <w:proofErr w:type="gramEnd"/>
      <w:r w:rsidRPr="00AC0446">
        <w:rPr>
          <w:rFonts w:ascii="Times New Roman" w:eastAsia="Times New Roman" w:hAnsi="Times New Roman" w:cs="Times New Roman"/>
          <w:sz w:val="24"/>
          <w:szCs w:val="24"/>
        </w:rPr>
        <w:t>ючевые слова/план/вопросы.</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делать сообщение на заданную тему на основе </w:t>
      </w:r>
      <w:proofErr w:type="gramStart"/>
      <w:r w:rsidRPr="00AC0446">
        <w:rPr>
          <w:rFonts w:ascii="Times New Roman" w:eastAsia="Times New Roman" w:hAnsi="Times New Roman" w:cs="Times New Roman"/>
          <w:sz w:val="24"/>
          <w:szCs w:val="24"/>
        </w:rPr>
        <w:t>прочитанного</w:t>
      </w:r>
      <w:proofErr w:type="gramEnd"/>
      <w:r w:rsidRPr="00AC0446">
        <w:rPr>
          <w:rFonts w:ascii="Times New Roman" w:eastAsia="Times New Roman" w:hAnsi="Times New Roman" w:cs="Times New Roman"/>
          <w:sz w:val="24"/>
          <w:szCs w:val="24"/>
        </w:rPr>
        <w:t>;</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комментировать факты из прочитанного/прослушанного текста, аргументировать своё отношение к </w:t>
      </w:r>
      <w:proofErr w:type="gramStart"/>
      <w:r w:rsidRPr="00AC0446">
        <w:rPr>
          <w:rFonts w:ascii="Times New Roman" w:eastAsia="Times New Roman" w:hAnsi="Times New Roman" w:cs="Times New Roman"/>
          <w:sz w:val="24"/>
          <w:szCs w:val="24"/>
        </w:rPr>
        <w:t>прочитанному</w:t>
      </w:r>
      <w:proofErr w:type="gramEnd"/>
      <w:r w:rsidRPr="00AC0446">
        <w:rPr>
          <w:rFonts w:ascii="Times New Roman" w:eastAsia="Times New Roman" w:hAnsi="Times New Roman" w:cs="Times New Roman"/>
          <w:sz w:val="24"/>
          <w:szCs w:val="24"/>
        </w:rPr>
        <w:t>/прослушанному;</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Аудирование</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выделять основную мысль в воспринимаемом на слух тексте;</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отделять в тексте, воспринимаемом на слух, главные факты от </w:t>
      </w:r>
      <w:proofErr w:type="gramStart"/>
      <w:r w:rsidRPr="00AC0446">
        <w:rPr>
          <w:rFonts w:ascii="Times New Roman" w:eastAsia="Times New Roman" w:hAnsi="Times New Roman" w:cs="Times New Roman"/>
          <w:sz w:val="24"/>
          <w:szCs w:val="24"/>
        </w:rPr>
        <w:t>второстепенных</w:t>
      </w:r>
      <w:proofErr w:type="gramEnd"/>
      <w:r w:rsidRPr="00AC0446">
        <w:rPr>
          <w:rFonts w:ascii="Times New Roman" w:eastAsia="Times New Roman" w:hAnsi="Times New Roman" w:cs="Times New Roman"/>
          <w:sz w:val="24"/>
          <w:szCs w:val="24"/>
        </w:rPr>
        <w:t>;</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использовать контекстуальную или языковую догадку при восприятии на слух текстов, содержащих незнакомые слова;</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игнорировать незнакомые языковые явления, несущественные для понимания основного содержания воспринимаемого на слух текста.</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Чтение</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читать и полностью понимать несложные аутентичные тексты, построенные в основном на изученном языковом материале;</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догадываться о значении незнакомых слов по сходству с русским языком, по словообразовательным элементам, по контексту; </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игнорировать в процессе чтения незнакомые слова, не мешающие понимать основное содержание текста;</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пользоваться сносками и лингвострановедческим справочником.</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Письменная речь</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заполнять анкеты и формуляры в соответствии с нормами, принятыми в стране изучаемого языка;</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делать краткие выписки из текста с целью их использования в собственных устных высказываниях;</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составлять план/тезисы устного или письменного сообщения; </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кратко излагать в письменном виде результаты своей проектной деятельности;</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xml:space="preserve"> • писать небольшие письменные высказывания с опорой на образец.</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Языковая компетентность (владение языковыми средствами)</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Фонетическая сторона речи</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на слух и адекватно, без фонематических ошибок, ведущих к сбою коммуникации, произносить все звуки английского языка;</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соблюдать правильное ударение в изученных словах;</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коммуникативные типы предложения по интонации;</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выражать модальные значения, чувства и эмоции с помощью интонации;</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на слух британские и американские варианты английского языка.</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Орфография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 xml:space="preserve">Выпускник научится </w:t>
      </w:r>
      <w:r w:rsidRPr="00AC0446">
        <w:rPr>
          <w:rFonts w:ascii="Times New Roman" w:eastAsia="Times New Roman" w:hAnsi="Times New Roman" w:cs="Times New Roman"/>
          <w:sz w:val="24"/>
          <w:szCs w:val="24"/>
        </w:rPr>
        <w:t>правильно писать изученные слова.</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Выпускник получит возможность научиться сравнивать и анализировать буквосочетания английского языка и их транскрипцию.</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Лексическая сторона речи</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Выпускник научится</w:t>
      </w:r>
      <w:r w:rsidRPr="00AC0446">
        <w:rPr>
          <w:rFonts w:ascii="Times New Roman" w:eastAsia="Times New Roman" w:hAnsi="Times New Roman" w:cs="Times New Roman"/>
          <w:sz w:val="24"/>
          <w:szCs w:val="24"/>
        </w:rPr>
        <w:t>:</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соблюдать существующие в английском языке нормы лексической сочетаемости;</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употреблять в речи в нескольких значениях многозначные слова, изученные в пределах тематики основной школы;</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находить различия между явлениями синонимии и антонимии; </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принадлежность слов к частям речи по определённым признакам (артиклям, аффиксам и др.);</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Грамматическая сторона речи</w:t>
      </w:r>
    </w:p>
    <w:p w:rsidR="00C653BE" w:rsidRPr="00AC0446" w:rsidRDefault="00C653BE" w:rsidP="00C653B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и употреблять в речи:</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proofErr w:type="gramStart"/>
      <w:r w:rsidRPr="00AC0446">
        <w:rPr>
          <w:rFonts w:ascii="Times New Roman" w:eastAsia="Times New Roman" w:hAnsi="Times New Roman" w:cs="Times New Roman"/>
          <w:sz w:val="24"/>
          <w:szCs w:val="24"/>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распространённые простые предложения, в том числе с несколькими обстоятельствами, следующими в определённом порядке (We moved to a new house last year);</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lang w:val="en-US"/>
        </w:rPr>
      </w:pPr>
      <w:proofErr w:type="gramStart"/>
      <w:r w:rsidRPr="00AC0446">
        <w:rPr>
          <w:rFonts w:ascii="Times New Roman" w:eastAsia="Times New Roman" w:hAnsi="Times New Roman" w:cs="Times New Roman"/>
          <w:sz w:val="24"/>
          <w:szCs w:val="24"/>
        </w:rPr>
        <w:t>— предложения с начальным It (It's cold.</w:t>
      </w:r>
      <w:proofErr w:type="gramEnd"/>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lang w:val="en-US"/>
        </w:rPr>
        <w:t xml:space="preserve">It's five o'clock. It's interesting. </w:t>
      </w:r>
      <w:proofErr w:type="gramStart"/>
      <w:r w:rsidRPr="00AC0446">
        <w:rPr>
          <w:rFonts w:ascii="Times New Roman" w:eastAsia="Times New Roman" w:hAnsi="Times New Roman" w:cs="Times New Roman"/>
          <w:sz w:val="24"/>
          <w:szCs w:val="24"/>
          <w:lang w:val="en-US"/>
        </w:rPr>
        <w:t>It's</w:t>
      </w:r>
      <w:proofErr w:type="gramEnd"/>
      <w:r w:rsidRPr="00AC0446">
        <w:rPr>
          <w:rFonts w:ascii="Times New Roman" w:eastAsia="Times New Roman" w:hAnsi="Times New Roman" w:cs="Times New Roman"/>
          <w:sz w:val="24"/>
          <w:szCs w:val="24"/>
          <w:lang w:val="en-US"/>
        </w:rPr>
        <w:t xml:space="preserve"> winter);</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lang w:val="en-US"/>
        </w:rPr>
      </w:pPr>
      <w:r w:rsidRPr="00AC0446">
        <w:rPr>
          <w:rFonts w:ascii="Times New Roman" w:eastAsia="Times New Roman" w:hAnsi="Times New Roman" w:cs="Times New Roman"/>
          <w:sz w:val="24"/>
          <w:szCs w:val="24"/>
          <w:lang w:val="en-US"/>
        </w:rPr>
        <w:lastRenderedPageBreak/>
        <w:t xml:space="preserve">— </w:t>
      </w:r>
      <w:proofErr w:type="gramStart"/>
      <w:r w:rsidRPr="00AC0446">
        <w:rPr>
          <w:rFonts w:ascii="Times New Roman" w:eastAsia="Times New Roman" w:hAnsi="Times New Roman" w:cs="Times New Roman"/>
          <w:sz w:val="24"/>
          <w:szCs w:val="24"/>
        </w:rPr>
        <w:t>предложения</w:t>
      </w:r>
      <w:proofErr w:type="gramEnd"/>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с</w:t>
      </w:r>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начальным</w:t>
      </w:r>
      <w:r w:rsidRPr="00AC0446">
        <w:rPr>
          <w:rFonts w:ascii="Times New Roman" w:eastAsia="Times New Roman" w:hAnsi="Times New Roman" w:cs="Times New Roman"/>
          <w:sz w:val="24"/>
          <w:szCs w:val="24"/>
          <w:lang w:val="en-US"/>
        </w:rPr>
        <w:t xml:space="preserve"> There + to be (There are a lot of trees in the park);</w:t>
      </w:r>
    </w:p>
    <w:p w:rsidR="00C653BE" w:rsidRPr="00AC0446" w:rsidRDefault="00C653BE" w:rsidP="00C653BE">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сложносочинённые предложения с сочинительными союзами and, but, or;</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косвенную речь в утвердительных и вопросительных предложениях в настоящем и прошедшем времени;</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имена существительные в единственном и множественном числе, образованные по правилу и исключения;</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имена существительные c определённым/неопределённым / нулевым артиклем;</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личные, притяжательные, указательные, неопределённые, относительные, вопросительные местоимения;</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 few, little/a little);</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количественные и порядковые числительные;</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глаголы в наиболее употребительных временных формах действительного залога: Present Simple, Future Simple и Past Simple, Present и Past Continuous, Present Perfect;</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глаголы в следующих формах страдательного залога: Present Simple Passive, Past Simple Passive;</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различные грамматические средства для выражения будущего времени: Simple Future, to be going to, Present Continuous;</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lang w:val="en-US"/>
        </w:rPr>
      </w:pPr>
      <w:r w:rsidRPr="00AC0446">
        <w:rPr>
          <w:rFonts w:ascii="Times New Roman" w:eastAsia="Times New Roman" w:hAnsi="Times New Roman" w:cs="Times New Roman"/>
          <w:sz w:val="24"/>
          <w:szCs w:val="24"/>
          <w:lang w:val="en-US"/>
        </w:rPr>
        <w:t xml:space="preserve">— </w:t>
      </w:r>
      <w:proofErr w:type="gramStart"/>
      <w:r w:rsidRPr="00AC0446">
        <w:rPr>
          <w:rFonts w:ascii="Times New Roman" w:eastAsia="Times New Roman" w:hAnsi="Times New Roman" w:cs="Times New Roman"/>
          <w:sz w:val="24"/>
          <w:szCs w:val="24"/>
        </w:rPr>
        <w:t>условные</w:t>
      </w:r>
      <w:proofErr w:type="gramEnd"/>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предложения</w:t>
      </w:r>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реального</w:t>
      </w:r>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характера</w:t>
      </w:r>
      <w:r w:rsidRPr="00AC0446">
        <w:rPr>
          <w:rFonts w:ascii="Times New Roman" w:eastAsia="Times New Roman" w:hAnsi="Times New Roman" w:cs="Times New Roman"/>
          <w:sz w:val="24"/>
          <w:szCs w:val="24"/>
          <w:lang w:val="en-US"/>
        </w:rPr>
        <w:t xml:space="preserve"> (Conditional I — If I see Jim, I'll invite him to our school party);</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lang w:val="en-US"/>
        </w:rPr>
      </w:pPr>
      <w:r w:rsidRPr="00AC0446">
        <w:rPr>
          <w:rFonts w:ascii="Times New Roman" w:eastAsia="Times New Roman" w:hAnsi="Times New Roman" w:cs="Times New Roman"/>
          <w:sz w:val="24"/>
          <w:szCs w:val="24"/>
          <w:lang w:val="en-US"/>
        </w:rPr>
        <w:t xml:space="preserve">— </w:t>
      </w:r>
      <w:proofErr w:type="gramStart"/>
      <w:r w:rsidRPr="00AC0446">
        <w:rPr>
          <w:rFonts w:ascii="Times New Roman" w:eastAsia="Times New Roman" w:hAnsi="Times New Roman" w:cs="Times New Roman"/>
          <w:sz w:val="24"/>
          <w:szCs w:val="24"/>
        </w:rPr>
        <w:t>модальные</w:t>
      </w:r>
      <w:proofErr w:type="gramEnd"/>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глаголы</w:t>
      </w:r>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и</w:t>
      </w:r>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их</w:t>
      </w:r>
      <w:r w:rsidRPr="00AC0446">
        <w:rPr>
          <w:rFonts w:ascii="Times New Roman" w:eastAsia="Times New Roman" w:hAnsi="Times New Roman" w:cs="Times New Roman"/>
          <w:sz w:val="24"/>
          <w:szCs w:val="24"/>
          <w:lang w:val="en-US"/>
        </w:rPr>
        <w:t xml:space="preserve"> </w:t>
      </w:r>
      <w:r w:rsidRPr="00AC0446">
        <w:rPr>
          <w:rFonts w:ascii="Times New Roman" w:eastAsia="Times New Roman" w:hAnsi="Times New Roman" w:cs="Times New Roman"/>
          <w:sz w:val="24"/>
          <w:szCs w:val="24"/>
        </w:rPr>
        <w:t>эквиваленты</w:t>
      </w:r>
      <w:r w:rsidRPr="00AC0446">
        <w:rPr>
          <w:rFonts w:ascii="Times New Roman" w:eastAsia="Times New Roman" w:hAnsi="Times New Roman" w:cs="Times New Roman"/>
          <w:sz w:val="24"/>
          <w:szCs w:val="24"/>
          <w:lang w:val="en-US"/>
        </w:rPr>
        <w:t xml:space="preserve"> (may, can, be able to, must, have to, should, could).</w:t>
      </w:r>
    </w:p>
    <w:p w:rsidR="00160D09" w:rsidRPr="00AC0446" w:rsidRDefault="00160D09" w:rsidP="00160D09">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сложноподчин</w:t>
      </w:r>
      <w:proofErr w:type="gramStart"/>
      <w:r w:rsidRPr="00AC0446">
        <w:rPr>
          <w:rFonts w:ascii="Times New Roman" w:eastAsia="Times New Roman" w:hAnsi="Times New Roman" w:cs="Times New Roman"/>
          <w:sz w:val="24"/>
          <w:szCs w:val="24"/>
        </w:rPr>
        <w:t>.н</w:t>
      </w:r>
      <w:proofErr w:type="gramEnd"/>
      <w:r w:rsidRPr="00AC0446">
        <w:rPr>
          <w:rFonts w:ascii="Times New Roman" w:eastAsia="Times New Roman" w:hAnsi="Times New Roman" w:cs="Times New Roman"/>
          <w:sz w:val="24"/>
          <w:szCs w:val="24"/>
        </w:rPr>
        <w:t xml:space="preserve">ные предложения с придаточными: времени с союзами for, since, during; цели с союзом so that; условия с союзом unless; определительными с союзами who, which, that; </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в речи предложения с конструкциями as ... as; not so ... as; either ... or; neither ... nor;</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в речи условные предложения нереального характера (Conditional II— If I were you, I would start learning French);</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использовать в речи глаголы во </w:t>
      </w:r>
      <w:proofErr w:type="gramStart"/>
      <w:r w:rsidRPr="00AC0446">
        <w:rPr>
          <w:rFonts w:ascii="Times New Roman" w:eastAsia="Times New Roman" w:hAnsi="Times New Roman" w:cs="Times New Roman"/>
          <w:sz w:val="24"/>
          <w:szCs w:val="24"/>
        </w:rPr>
        <w:t>временным</w:t>
      </w:r>
      <w:proofErr w:type="gramEnd"/>
      <w:r w:rsidRPr="00AC0446">
        <w:rPr>
          <w:rFonts w:ascii="Times New Roman" w:eastAsia="Times New Roman" w:hAnsi="Times New Roman" w:cs="Times New Roman"/>
          <w:sz w:val="24"/>
          <w:szCs w:val="24"/>
        </w:rPr>
        <w:t xml:space="preserve"> формах действительного залога: Past Perfect, Present Perfect Continuous, Future-in-the-Past;</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употреблять в речи глаголы в формах страдательного залога: Future Simple Passive, Present Perfect Passive; </w:t>
      </w:r>
    </w:p>
    <w:p w:rsidR="00160D09" w:rsidRPr="00AC0446" w:rsidRDefault="00160D09" w:rsidP="00160D09">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и употреблять в речи модальные глаголы need, shall, might, would.</w:t>
      </w:r>
    </w:p>
    <w:p w:rsidR="00AC0446" w:rsidRDefault="00AC0446" w:rsidP="00160D09">
      <w:pPr>
        <w:spacing w:after="0" w:line="240" w:lineRule="auto"/>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ИСТОРИЯ РОССИИ. ВСЕОБЩАЯ ИСТОРИЯ.</w:t>
      </w:r>
    </w:p>
    <w:p w:rsidR="00FD0BA2" w:rsidRDefault="00FD0BA2" w:rsidP="00AC0446">
      <w:pPr>
        <w:spacing w:after="0" w:line="240" w:lineRule="auto"/>
        <w:ind w:firstLine="426"/>
        <w:jc w:val="both"/>
        <w:rPr>
          <w:rFonts w:ascii="Times New Roman" w:eastAsia="Times New Roman" w:hAnsi="Times New Roman" w:cs="Times New Roman"/>
          <w:b/>
          <w:color w:val="FF0000"/>
          <w:sz w:val="24"/>
          <w:szCs w:val="24"/>
        </w:rPr>
      </w:pP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определять место исторических событий во времени, объяснять смысл основных хронологических понятий, терминов (тысячелетие, век, </w:t>
      </w:r>
      <w:proofErr w:type="gramStart"/>
      <w:r w:rsidRPr="00AC0446">
        <w:rPr>
          <w:rFonts w:ascii="Times New Roman" w:eastAsia="Times New Roman" w:hAnsi="Times New Roman" w:cs="Times New Roman"/>
          <w:sz w:val="24"/>
          <w:szCs w:val="24"/>
        </w:rPr>
        <w:t>до</w:t>
      </w:r>
      <w:proofErr w:type="gramEnd"/>
      <w:r w:rsidRPr="00AC0446">
        <w:rPr>
          <w:rFonts w:ascii="Times New Roman" w:eastAsia="Times New Roman" w:hAnsi="Times New Roman" w:cs="Times New Roman"/>
          <w:sz w:val="24"/>
          <w:szCs w:val="24"/>
        </w:rPr>
        <w:t xml:space="preserve"> н. э., н. э.);</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FD0BA2" w:rsidRDefault="00FD0BA2" w:rsidP="00FD0BA2">
      <w:pPr>
        <w:spacing w:after="0" w:line="240" w:lineRule="auto"/>
        <w:ind w:firstLine="426"/>
        <w:jc w:val="both"/>
        <w:rPr>
          <w:rFonts w:ascii="Times New Roman" w:eastAsia="Times New Roman" w:hAnsi="Times New Roman" w:cs="Times New Roman"/>
          <w:b/>
          <w:color w:val="FF0000"/>
          <w:sz w:val="24"/>
          <w:szCs w:val="24"/>
        </w:rPr>
      </w:pPr>
      <w:proofErr w:type="gramStart"/>
      <w:r w:rsidRPr="00AC0446">
        <w:rPr>
          <w:rFonts w:ascii="Times New Roman" w:eastAsia="Times New Roman" w:hAnsi="Times New Roman" w:cs="Times New Roman"/>
          <w:sz w:val="24"/>
          <w:szCs w:val="24"/>
        </w:rPr>
        <w:lastRenderedPageBreak/>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w:t>
      </w:r>
      <w:proofErr w:type="gramEnd"/>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древневосточных и античных </w:t>
      </w:r>
      <w:proofErr w:type="gramStart"/>
      <w:r w:rsidRPr="00AC0446">
        <w:rPr>
          <w:rFonts w:ascii="Times New Roman" w:eastAsia="Times New Roman" w:hAnsi="Times New Roman" w:cs="Times New Roman"/>
          <w:sz w:val="24"/>
          <w:szCs w:val="24"/>
        </w:rPr>
        <w:t>обществах</w:t>
      </w:r>
      <w:proofErr w:type="gramEnd"/>
      <w:r w:rsidRPr="00AC0446">
        <w:rPr>
          <w:rFonts w:ascii="Times New Roman" w:eastAsia="Times New Roman" w:hAnsi="Times New Roman" w:cs="Times New Roman"/>
          <w:sz w:val="24"/>
          <w:szCs w:val="24"/>
        </w:rPr>
        <w:t xml:space="preserve"> (правители и подданные, свободные и рабы); в) религиозных верований людей в древности;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давать оценку наиболее значительным событиям и личностям древней истории.</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давать характеристику общественного строя древних государств; </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сопоставлять свидетельства различных исторических источников, выявляя в них общее и различия; </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видеть проявления влияния античного искусства в окружающей среде;</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высказывать суждения о значении и месте исторического и культурного наследия древних обществ в мировой истории.</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История Средних веков</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AC0446">
        <w:rPr>
          <w:rFonts w:ascii="Times New Roman" w:eastAsia="Times New Roman" w:hAnsi="Times New Roman" w:cs="Times New Roman"/>
          <w:sz w:val="24"/>
          <w:szCs w:val="24"/>
        </w:rPr>
        <w:t>рств в Ср</w:t>
      </w:r>
      <w:proofErr w:type="gramEnd"/>
      <w:r w:rsidRPr="00AC0446">
        <w:rPr>
          <w:rFonts w:ascii="Times New Roman" w:eastAsia="Times New Roman" w:hAnsi="Times New Roman" w:cs="Times New Roman"/>
          <w:sz w:val="24"/>
          <w:szCs w:val="24"/>
        </w:rPr>
        <w:t>едние века, о направлениях крупнейших передвижений людей — походов, завоеваний, колонизаций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художественной культуры; рассказывать о значительных событиях средневековой истории;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давать оценку событиям и личностям отечественной и всеобщей истории Средних веков.</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давать сопоставительную характеристику политического устройства госуда</w:t>
      </w:r>
      <w:proofErr w:type="gramStart"/>
      <w:r w:rsidRPr="00AC0446">
        <w:rPr>
          <w:rFonts w:ascii="Times New Roman" w:eastAsia="Times New Roman" w:hAnsi="Times New Roman" w:cs="Times New Roman"/>
          <w:sz w:val="24"/>
          <w:szCs w:val="24"/>
        </w:rPr>
        <w:t>рств Ср</w:t>
      </w:r>
      <w:proofErr w:type="gramEnd"/>
      <w:r w:rsidRPr="00AC0446">
        <w:rPr>
          <w:rFonts w:ascii="Times New Roman" w:eastAsia="Times New Roman" w:hAnsi="Times New Roman" w:cs="Times New Roman"/>
          <w:sz w:val="24"/>
          <w:szCs w:val="24"/>
        </w:rPr>
        <w:t>едневековья (Русь, Запад, Восток);</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сравнивать свидетельства различных исторических источников, выявляя в них общее и различия;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История Нового времени</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w:t>
      </w:r>
      <w:r w:rsidRPr="00FD0BA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местах важнейших событий, направлениях значительных передвижений — походов, завоеваний, колонизации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информацию из различных источников по отечественной и всеобщей истории Нового времени;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сопоставлять развитие России и других стран в Новое время, сравнивать исторические ситуации и события;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давать оценку событиям и личностям отечественной и всеобщей истории Нового времени.</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сравнивать развитие России и других стран в Новое время, объяснять, в чём заключались общие черты и особенности;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Новейшая история</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информацию из исторических источников — текстов, материальных и художественных памятников новейшей эпохи;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представлять в различных формах описания, рассказа: </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а) условия и образ жизни людей различного социального положения в России и других странах в ХХ — начале XXI </w:t>
      </w:r>
      <w:proofErr w:type="gramStart"/>
      <w:r w:rsidRPr="00AC0446">
        <w:rPr>
          <w:rFonts w:ascii="Times New Roman" w:eastAsia="Times New Roman" w:hAnsi="Times New Roman" w:cs="Times New Roman"/>
          <w:sz w:val="24"/>
          <w:szCs w:val="24"/>
        </w:rPr>
        <w:t>в</w:t>
      </w:r>
      <w:proofErr w:type="gramEnd"/>
      <w:r w:rsidRPr="00AC0446">
        <w:rPr>
          <w:rFonts w:ascii="Times New Roman" w:eastAsia="Times New Roman" w:hAnsi="Times New Roman" w:cs="Times New Roman"/>
          <w:sz w:val="24"/>
          <w:szCs w:val="24"/>
        </w:rPr>
        <w:t xml:space="preserve">.; </w:t>
      </w:r>
    </w:p>
    <w:p w:rsidR="00FD0BA2"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б) ключевые события эпохи и их участников; </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в) памятники материальной и художественной культуры новейшей эпохи;</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систематизировать исторический материал, содержащийся в учебной и дополнительной литературе;</w:t>
      </w:r>
    </w:p>
    <w:p w:rsidR="00FD0BA2" w:rsidRDefault="00FD0BA2" w:rsidP="00FD0BA2">
      <w:pPr>
        <w:spacing w:after="0" w:line="240" w:lineRule="auto"/>
        <w:ind w:firstLine="426"/>
        <w:jc w:val="both"/>
        <w:rPr>
          <w:rFonts w:ascii="Times New Roman" w:eastAsia="Times New Roman" w:hAnsi="Times New Roman" w:cs="Times New Roman"/>
          <w:b/>
          <w:color w:val="FF0000"/>
          <w:sz w:val="24"/>
          <w:szCs w:val="24"/>
        </w:rPr>
      </w:pPr>
    </w:p>
    <w:p w:rsidR="00FD0BA2" w:rsidRDefault="00FD0BA2" w:rsidP="00AC0446">
      <w:pPr>
        <w:spacing w:after="0" w:line="240" w:lineRule="auto"/>
        <w:ind w:firstLine="426"/>
        <w:jc w:val="both"/>
        <w:rPr>
          <w:rFonts w:ascii="Times New Roman" w:eastAsia="Times New Roman" w:hAnsi="Times New Roman" w:cs="Times New Roman"/>
          <w:b/>
          <w:color w:val="FF0000"/>
          <w:sz w:val="24"/>
          <w:szCs w:val="24"/>
        </w:rPr>
      </w:pP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w:t>
      </w:r>
      <w:proofErr w:type="gramStart"/>
      <w:r w:rsidRPr="00AC0446">
        <w:rPr>
          <w:rFonts w:ascii="Times New Roman" w:eastAsia="Times New Roman" w:hAnsi="Times New Roman" w:cs="Times New Roman"/>
          <w:sz w:val="24"/>
          <w:szCs w:val="24"/>
        </w:rPr>
        <w:t>в</w:t>
      </w:r>
      <w:proofErr w:type="gramEnd"/>
      <w:r w:rsidRPr="00AC0446">
        <w:rPr>
          <w:rFonts w:ascii="Times New Roman" w:eastAsia="Times New Roman" w:hAnsi="Times New Roman" w:cs="Times New Roman"/>
          <w:sz w:val="24"/>
          <w:szCs w:val="24"/>
        </w:rPr>
        <w:t>.;</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FD0BA2" w:rsidRPr="00AC0446" w:rsidRDefault="00FD0BA2" w:rsidP="00FD0BA2">
      <w:pPr>
        <w:spacing w:after="0" w:line="240" w:lineRule="auto"/>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давать оценку событиям и личностям отечественной и всеобщей истории ХХ </w:t>
      </w:r>
      <w:proofErr w:type="gramStart"/>
      <w:r w:rsidRPr="00AC0446">
        <w:rPr>
          <w:rFonts w:ascii="Times New Roman" w:eastAsia="Times New Roman" w:hAnsi="Times New Roman" w:cs="Times New Roman"/>
          <w:sz w:val="24"/>
          <w:szCs w:val="24"/>
        </w:rPr>
        <w:t>-н</w:t>
      </w:r>
      <w:proofErr w:type="gramEnd"/>
      <w:r w:rsidRPr="00AC0446">
        <w:rPr>
          <w:rFonts w:ascii="Times New Roman" w:eastAsia="Times New Roman" w:hAnsi="Times New Roman" w:cs="Times New Roman"/>
          <w:sz w:val="24"/>
          <w:szCs w:val="24"/>
        </w:rPr>
        <w:t>ачала XXI в.</w:t>
      </w:r>
    </w:p>
    <w:p w:rsidR="00FD0BA2" w:rsidRPr="00AC0446" w:rsidRDefault="00FD0BA2" w:rsidP="00FD0BA2">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используя историческую карту, характеризовать социально-экономическое и политическое развитие России, других государств в ХХ — начале XXI </w:t>
      </w:r>
      <w:proofErr w:type="gramStart"/>
      <w:r w:rsidRPr="00AC0446">
        <w:rPr>
          <w:rFonts w:ascii="Times New Roman" w:eastAsia="Times New Roman" w:hAnsi="Times New Roman" w:cs="Times New Roman"/>
          <w:sz w:val="24"/>
          <w:szCs w:val="24"/>
        </w:rPr>
        <w:t>в</w:t>
      </w:r>
      <w:proofErr w:type="gramEnd"/>
      <w:r w:rsidRPr="00AC0446">
        <w:rPr>
          <w:rFonts w:ascii="Times New Roman" w:eastAsia="Times New Roman" w:hAnsi="Times New Roman" w:cs="Times New Roman"/>
          <w:sz w:val="24"/>
          <w:szCs w:val="24"/>
        </w:rPr>
        <w:t>.;</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осуществлять поиск исторической информации в учебной и дополнительной литературе, электронных материалах, систематизировать и представлять  в виде рефератов, презентаций и др.;</w:t>
      </w:r>
    </w:p>
    <w:p w:rsidR="00FD0BA2" w:rsidRPr="00AC0446" w:rsidRDefault="00FD0BA2" w:rsidP="00FD0BA2">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проводить работу по поиску и оформлению материалов истории своей семьи, города, края в ХХ — начале XXI </w:t>
      </w:r>
      <w:proofErr w:type="gramStart"/>
      <w:r w:rsidRPr="00AC0446">
        <w:rPr>
          <w:rFonts w:ascii="Times New Roman" w:eastAsia="Times New Roman" w:hAnsi="Times New Roman" w:cs="Times New Roman"/>
          <w:sz w:val="24"/>
          <w:szCs w:val="24"/>
        </w:rPr>
        <w:t>в</w:t>
      </w:r>
      <w:proofErr w:type="gramEnd"/>
      <w:r w:rsidRPr="00AC0446">
        <w:rPr>
          <w:rFonts w:ascii="Times New Roman" w:eastAsia="Times New Roman" w:hAnsi="Times New Roman" w:cs="Times New Roman"/>
          <w:sz w:val="24"/>
          <w:szCs w:val="24"/>
        </w:rPr>
        <w:t>.</w:t>
      </w:r>
    </w:p>
    <w:p w:rsidR="00AC0446" w:rsidRDefault="00AC0446" w:rsidP="00FD0B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AC0446">
        <w:rPr>
          <w:rFonts w:ascii="Times New Roman" w:eastAsia="Times New Roman" w:hAnsi="Times New Roman" w:cs="Times New Roman"/>
          <w:b/>
          <w:sz w:val="24"/>
          <w:szCs w:val="24"/>
        </w:rPr>
        <w:t>ОБЩЕСТВОЗНАНИЕ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Человек в социальном измерении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w:t>
      </w:r>
      <w:r w:rsidRPr="00AC0446">
        <w:rPr>
          <w:rFonts w:ascii="Times New Roman" w:eastAsia="Times New Roman" w:hAnsi="Times New Roman" w:cs="Times New Roman"/>
          <w:b/>
          <w:sz w:val="24"/>
          <w:szCs w:val="24"/>
        </w:rPr>
        <w:t>человека и общества.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элементы причинно-следственного анализа при характеристике социальных параметров личности;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реальные связи и зависимости между воспитанием и социализацией личности.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Ближайшее социальное окружение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характеризовать семью и семейные отношения; оценивать социальное значение семейных традиций и обычаев;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характеризовать основные роли членов семьи, включая </w:t>
      </w:r>
      <w:proofErr w:type="gramStart"/>
      <w:r w:rsidRPr="00AC0446">
        <w:rPr>
          <w:rFonts w:ascii="Times New Roman" w:eastAsia="Times New Roman" w:hAnsi="Times New Roman" w:cs="Times New Roman"/>
          <w:sz w:val="24"/>
          <w:szCs w:val="24"/>
        </w:rPr>
        <w:t>свою</w:t>
      </w:r>
      <w:proofErr w:type="gramEnd"/>
      <w:r w:rsidRPr="00AC0446">
        <w:rPr>
          <w:rFonts w:ascii="Times New Roman" w:eastAsia="Times New Roman" w:hAnsi="Times New Roman" w:cs="Times New Roman"/>
          <w:sz w:val="24"/>
          <w:szCs w:val="24"/>
        </w:rPr>
        <w:t>;</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элементы причинно-следственного анализа при характеристике семейных конфликтов. Общество — большой «дом» человечества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на основе приведённых данных основные типы обществ;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экономические, социальные, политические, культурные явления и процессы общественной жизни;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наблюдать и характеризовать явления и события, происходящие в различных сферах общественной жизни;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взаимодействие социальных общностей и групп;</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выявлять причинно-следственные связи общественных явлений и характеризовать основные направления общественного развития.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Общество, в котором мы живём</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глобальные проблемы современности;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раскрывать духовные ценности и достижения народов нашей страны;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формулировать собственную точку зрения на социальный портрет достойного гражданина страны;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и конкретизировать фактами социальной жизни изменения, происходящие в современном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показывать влияние происходящих в обществе изменений на положение России в мире.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Регулирование поведения людей в обществе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w:t>
      </w:r>
      <w:r w:rsidRPr="00AC0446">
        <w:rPr>
          <w:rFonts w:ascii="Times New Roman" w:eastAsia="Times New Roman" w:hAnsi="Times New Roman" w:cs="Times New Roman"/>
          <w:sz w:val="24"/>
          <w:szCs w:val="24"/>
        </w:rPr>
        <w:lastRenderedPageBreak/>
        <w:t>средой и выполнения типичных социальных ролей нравственного человека и достойного гражданина;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элементы причинно-следственного анализа для понимания влияния моральных устоев на развитие общества и человека;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оценивать сущность и значение правопорядка и законности, собственный вклад в их становление и развитие.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Основы российского законодательства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на конкретных примерах особенности правового положения и юридической ответственности несовершеннолетних;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оценивать сущность и значение правопорядка и законности, собственный возможный вклад в их становление и развитие;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осознанно содействовать защите правопорядка в обществе правовыми способами и средствами;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знания и умения для формирования способности к личному самоопределению, самореализации, самоконтролю.</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Мир экономики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и правильно использовать основные экономические термины;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на основе привёденных данных основные экономические системы, экономические явления и процессы, сравнивать их;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объяснять механизм рыночного регулирования экономики и характеризовать роль государства в регулировании экономики;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функции денег в экономике;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несложные статистические данные, отражающие экономические явления и процессы;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оценивать тенденции экономических изменений в нашем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с опорой на полученные знания несложную экономическую информацию, получаемую из неадаптированных источников;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несложные практические задания, основанные на ситуациях, связанных с описанием состояния российской экономики.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Человек в экономических отношениях</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на основе приведённых данных основные экономические системы и экономические явления, сравнивать их;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поведение производителя и потребителя как основных участников экономической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полученные знания для характеристики экономики семьи;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статистические данные, отражающие экономические изменения в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наблюдать и интерпретировать явления и события, происходящие в социальной жизни, с опорой на экономические знания;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характеризовать тенденции экономических изменений в нашем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анализировать с позиций обществознания сложившиеся практики и модели поведения потребителя;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решать познавательные задачи в рамках изученного материала, отражающие типичные ситуации в экономической сфере деятельности человека;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несложные практические задания, основанные на ситуациях, связанных с описанием состояния российской экономики.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Мир социальных отношений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основные социальные группы российского общества, распознавать их сущностные признаки;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ведущие направления социальной политики российского государства;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собственные основные социальные роли;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объяснять на примере своей семьи основные функции этого социального института в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 и использовать для решения задач;</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несложные социологические исследования.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использовать понятия «равенство» и «социальная справедливость» с позиций историзма;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ориентироваться в потоке информации, относящейся к вопросам социальной структуры и социальных отношений в современном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адекватно понимать информацию, относящуюся к социальной сфере общества, получаемую из различных источников.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Политическая жизнь общества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правильно определять инстанцию (государственный орган), в которую следует обратиться для разрешения той или типичной социальной ситуации;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основные признаки любого государства, конкретизировать их на примерах прошлого и современности;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базовые черты избирательной системы в нашем обществе, основные проявления роли избирателя;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факты и мнения в потоке информации.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осознавать значение гражданской активности и патриотической позиции в укреплении нашего государства;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соотносить различные оценки политических событий и процессов и делать обоснованные выводы.</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Культурно-информационная среда общественной жизни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развитие отдельных областей и форм культуры;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и различать явления духовной культуры;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различные средства массовой информации;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описывать процессы создания, сохранения, трансляции и усвоения достижений культуры;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характеризовать основные направления развития отечественной культуры в современных условиях;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осуществлять рефлексию своих ценностей.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Человек в меняющемся обществе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явление ускорения социального развития;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необходимость непрерывного образования в современных условиях;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описывать многообразие профессий в современном мире;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роль молодёжи в развитии современного общества;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извлекать социальную информацию из доступных источников;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полученные знания для решения отдельных социальных проблем.</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критически воспринимать сообщения и рекламу в СМИ и Интернете о таких направлениях массовой культуры, как шоу-бизнес и мода;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оценивать роль спорта и спортивных достижений в контексте современной общественной жизни;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выражать и обосновывать собственную позицию по актуальным проблемам молодёжи.</w:t>
      </w:r>
    </w:p>
    <w:p w:rsidR="00AC0446" w:rsidRDefault="00AC0446" w:rsidP="00AC0446">
      <w:pPr>
        <w:spacing w:after="0" w:line="240" w:lineRule="auto"/>
        <w:ind w:firstLine="426"/>
        <w:jc w:val="center"/>
        <w:rPr>
          <w:rFonts w:ascii="Times New Roman" w:eastAsia="Times New Roman" w:hAnsi="Times New Roman" w:cs="Times New Roman"/>
          <w:b/>
          <w:sz w:val="24"/>
          <w:szCs w:val="24"/>
        </w:rPr>
      </w:pPr>
    </w:p>
    <w:p w:rsidR="00720484" w:rsidRDefault="00AC0446" w:rsidP="00720484">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ГЕОГРАФИЯ</w:t>
      </w:r>
    </w:p>
    <w:p w:rsidR="00F2366E" w:rsidRDefault="00F2366E" w:rsidP="00F2366E">
      <w:pPr>
        <w:spacing w:after="0" w:line="240" w:lineRule="auto"/>
        <w:ind w:firstLine="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Начальный курс.</w:t>
      </w:r>
    </w:p>
    <w:p w:rsidR="00AF1DC2" w:rsidRPr="00AF1DC2" w:rsidRDefault="00AF1DC2" w:rsidP="00AF1DC2">
      <w:pPr>
        <w:rPr>
          <w:rFonts w:ascii="Times New Roman" w:eastAsia="Times New Roman" w:hAnsi="Times New Roman" w:cs="Times New Roman"/>
          <w:b/>
          <w:sz w:val="24"/>
          <w:szCs w:val="24"/>
        </w:rPr>
      </w:pPr>
      <w:r w:rsidRPr="00AF1DC2">
        <w:rPr>
          <w:rFonts w:ascii="Times New Roman" w:hAnsi="Times New Roman" w:cs="Times New Roman"/>
          <w:b/>
          <w:i/>
          <w:iCs/>
          <w:sz w:val="24"/>
          <w:szCs w:val="24"/>
        </w:rPr>
        <w:t>Выпуск</w:t>
      </w:r>
      <w:r w:rsidRPr="00AF1DC2">
        <w:rPr>
          <w:rFonts w:ascii="Times New Roman" w:eastAsia="Times New Roman" w:hAnsi="Times New Roman" w:cs="Times New Roman"/>
          <w:b/>
          <w:i/>
          <w:iCs/>
          <w:sz w:val="24"/>
          <w:szCs w:val="24"/>
        </w:rPr>
        <w:t>ник научится:</w:t>
      </w:r>
    </w:p>
    <w:p w:rsidR="00AF1DC2" w:rsidRPr="00AF1DC2" w:rsidRDefault="00AF1DC2" w:rsidP="00AF1DC2">
      <w:pPr>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для решения учебных и практико-ориентированных задач;</w:t>
      </w:r>
    </w:p>
    <w:p w:rsidR="00AF1DC2" w:rsidRPr="00AF1DC2" w:rsidRDefault="00AF1DC2" w:rsidP="00AF1DC2">
      <w:pPr>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анализировать, обобщать и интерпретировать географическую информацию;</w:t>
      </w:r>
    </w:p>
    <w:p w:rsidR="00AF1DC2" w:rsidRPr="00AF1DC2" w:rsidRDefault="00AF1DC2" w:rsidP="00AF1DC2">
      <w:pPr>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по результатам наблюдений (в том числе инструментальных) находить и формулировать зависимости и закономерности; -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1DC2">
        <w:rPr>
          <w:rFonts w:ascii="Times New Roman" w:eastAsia="Times New Roman" w:hAnsi="Times New Roman" w:cs="Times New Roman"/>
          <w:sz w:val="24"/>
          <w:szCs w:val="24"/>
        </w:rPr>
        <w:t>в процессе работы с одним или несколькими источниками географической информации выявлять содержащуюся в них противоречивую информацию;</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1DC2">
        <w:rPr>
          <w:rFonts w:ascii="Times New Roman" w:eastAsia="Times New Roman" w:hAnsi="Times New Roman" w:cs="Times New Roman"/>
          <w:sz w:val="24"/>
          <w:szCs w:val="24"/>
        </w:rPr>
        <w:t>составлять описание географических объектов, процессов и явлений с использованием разных источников географической информации;</w:t>
      </w:r>
    </w:p>
    <w:p w:rsidR="00AF1DC2" w:rsidRPr="00AF1DC2" w:rsidRDefault="00AF1DC2" w:rsidP="00AF1DC2">
      <w:pPr>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представлять в различных формах географическую информацию необходимую для решения учебных и </w:t>
      </w:r>
      <w:r w:rsidRPr="00AF1DC2">
        <w:rPr>
          <w:rFonts w:ascii="Times New Roman" w:hAnsi="Times New Roman" w:cs="Times New Roman"/>
          <w:sz w:val="24"/>
          <w:szCs w:val="24"/>
        </w:rPr>
        <w:t>практико-ориентированных задач.</w:t>
      </w:r>
    </w:p>
    <w:p w:rsidR="00AF1DC2" w:rsidRDefault="00AF1DC2" w:rsidP="00AF1DC2">
      <w:pPr>
        <w:rPr>
          <w:rFonts w:ascii="Times New Roman" w:hAnsi="Times New Roman" w:cs="Times New Roman"/>
          <w:b/>
          <w:sz w:val="24"/>
          <w:szCs w:val="24"/>
        </w:rPr>
      </w:pPr>
      <w:r w:rsidRPr="00AF1DC2">
        <w:rPr>
          <w:rFonts w:ascii="Times New Roman" w:hAnsi="Times New Roman" w:cs="Times New Roman"/>
          <w:b/>
          <w:i/>
          <w:iCs/>
          <w:sz w:val="24"/>
          <w:szCs w:val="24"/>
        </w:rPr>
        <w:t>Выпуск</w:t>
      </w:r>
      <w:r w:rsidRPr="00AF1DC2">
        <w:rPr>
          <w:rFonts w:ascii="Times New Roman" w:eastAsia="Times New Roman" w:hAnsi="Times New Roman" w:cs="Times New Roman"/>
          <w:b/>
          <w:i/>
          <w:iCs/>
          <w:sz w:val="24"/>
          <w:szCs w:val="24"/>
        </w:rPr>
        <w:t>ник получит возможность научиться:</w:t>
      </w:r>
    </w:p>
    <w:p w:rsidR="00AF1DC2" w:rsidRPr="00AF1DC2" w:rsidRDefault="00AF1DC2" w:rsidP="00AF1DC2">
      <w:pPr>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ориентироваться на местности при помощи топографических карт и современных навигационных приборов;</w:t>
      </w:r>
    </w:p>
    <w:p w:rsidR="00AF1DC2" w:rsidRPr="00AF1DC2" w:rsidRDefault="00AF1DC2" w:rsidP="00AF1DC2">
      <w:pPr>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читать космические снимки и аэрофотоснимки, планы местности и географические карты;</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1DC2">
        <w:rPr>
          <w:rFonts w:ascii="Times New Roman" w:eastAsia="Times New Roman" w:hAnsi="Times New Roman" w:cs="Times New Roman"/>
          <w:sz w:val="24"/>
          <w:szCs w:val="24"/>
        </w:rPr>
        <w:t>строить простые планы местности;</w:t>
      </w:r>
    </w:p>
    <w:p w:rsidR="00AF1DC2" w:rsidRPr="00AF1DC2" w:rsidRDefault="00AF1DC2" w:rsidP="00AF1DC2">
      <w:pPr>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создавать простейшие географические карты различного содержания;</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моделировать географические объекты и явления при помощи компьютерных программ.</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lastRenderedPageBreak/>
        <w:t xml:space="preserve"> </w:t>
      </w: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AF1DC2" w:rsidRDefault="00AF1DC2" w:rsidP="00AF1DC2">
      <w:pPr>
        <w:rPr>
          <w:rFonts w:ascii="Times New Roman" w:hAnsi="Times New Roman" w:cs="Times New Roman"/>
          <w:sz w:val="24"/>
          <w:szCs w:val="24"/>
        </w:rPr>
      </w:pP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 xml:space="preserve">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w:t>
      </w:r>
      <w:r>
        <w:rPr>
          <w:rFonts w:ascii="Times New Roman" w:hAnsi="Times New Roman" w:cs="Times New Roman"/>
          <w:sz w:val="24"/>
          <w:szCs w:val="24"/>
        </w:rPr>
        <w:t>корости течения водных потоков;</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оценивать характер взаимодействия деятельности человек и компонентов природы в разных географических условиях, с точки зрения концепции устойчивого развития.</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1DC2">
        <w:rPr>
          <w:rFonts w:ascii="Times New Roman" w:eastAsia="Times New Roman" w:hAnsi="Times New Roman" w:cs="Times New Roman"/>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1DC2">
        <w:rPr>
          <w:rFonts w:ascii="Times New Roman" w:eastAsia="Times New Roman" w:hAnsi="Times New Roman" w:cs="Times New Roman"/>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AF1DC2" w:rsidRPr="00AF1DC2" w:rsidRDefault="00AF1DC2" w:rsidP="00AF1DC2">
      <w:pPr>
        <w:rPr>
          <w:rFonts w:ascii="Times New Roman" w:eastAsia="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1DC2">
        <w:rPr>
          <w:rFonts w:ascii="Times New Roman" w:eastAsia="Times New Roman" w:hAnsi="Times New Roman" w:cs="Times New Roman"/>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AF1DC2" w:rsidRPr="00AF1DC2" w:rsidRDefault="00AF1DC2" w:rsidP="00AF1DC2">
      <w:pPr>
        <w:rPr>
          <w:rFonts w:ascii="Times New Roman" w:hAnsi="Times New Roman" w:cs="Times New Roman"/>
          <w:sz w:val="24"/>
          <w:szCs w:val="24"/>
        </w:rPr>
      </w:pPr>
      <w:r w:rsidRPr="00AF1DC2">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w:t>
      </w:r>
      <w:r w:rsidRPr="00AF1DC2">
        <w:rPr>
          <w:rFonts w:ascii="Times New Roman" w:eastAsia="Times New Roman" w:hAnsi="Times New Roman" w:cs="Times New Roman"/>
          <w:sz w:val="24"/>
          <w:szCs w:val="24"/>
        </w:rPr>
        <w:t>создавать письменные тексты и устные сообщения о географических явлениях на основе нескольких источников информации, сопрово</w:t>
      </w:r>
      <w:r w:rsidRPr="00AF1DC2">
        <w:rPr>
          <w:rFonts w:ascii="Times New Roman" w:hAnsi="Times New Roman" w:cs="Times New Roman"/>
          <w:sz w:val="24"/>
          <w:szCs w:val="24"/>
        </w:rPr>
        <w:t>ждать выступление презентацией.</w:t>
      </w:r>
    </w:p>
    <w:p w:rsidR="002F27EE" w:rsidRPr="00AF1DC2" w:rsidRDefault="002F27EE" w:rsidP="00AF1DC2">
      <w:r w:rsidRPr="00AF1DC2">
        <w:rPr>
          <w:rFonts w:ascii="Times New Roman" w:hAnsi="Times New Roman" w:cs="Times New Roman"/>
          <w:b/>
          <w:sz w:val="24"/>
          <w:szCs w:val="24"/>
        </w:rPr>
        <w:t>Начальный</w:t>
      </w:r>
      <w:r w:rsidRPr="00AF1DC2">
        <w:rPr>
          <w:rFonts w:ascii="Times New Roman" w:eastAsia="Times New Roman" w:hAnsi="Times New Roman" w:cs="Times New Roman"/>
          <w:b/>
          <w:sz w:val="24"/>
          <w:szCs w:val="24"/>
        </w:rPr>
        <w:t xml:space="preserve"> </w:t>
      </w:r>
      <w:r w:rsidRPr="00AF1DC2">
        <w:rPr>
          <w:rFonts w:ascii="Times New Roman" w:hAnsi="Times New Roman" w:cs="Times New Roman"/>
          <w:b/>
          <w:sz w:val="24"/>
          <w:szCs w:val="24"/>
        </w:rPr>
        <w:t xml:space="preserve"> курс географии</w:t>
      </w:r>
    </w:p>
    <w:p w:rsidR="002F27EE" w:rsidRPr="00AC0446" w:rsidRDefault="002F27EE" w:rsidP="002F27EE">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F1DC2" w:rsidRDefault="002F27EE" w:rsidP="002F27EE">
      <w:pPr>
        <w:pStyle w:val="a6"/>
        <w:rPr>
          <w:color w:val="000000"/>
        </w:rPr>
      </w:pPr>
      <w:r w:rsidRPr="002F265B">
        <w:rPr>
          <w:color w:val="000000"/>
        </w:rPr>
        <w:t xml:space="preserve"> </w:t>
      </w:r>
      <w:r w:rsidR="00AF1DC2" w:rsidRPr="00AC0446">
        <w:t>•</w:t>
      </w:r>
      <w:r w:rsidRPr="002F265B">
        <w:rPr>
          <w:color w:val="000000"/>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для решения учебных и практико-ориентированных задач;</w:t>
      </w:r>
    </w:p>
    <w:p w:rsidR="002F27EE" w:rsidRPr="002F265B" w:rsidRDefault="00AF1DC2" w:rsidP="002F27EE">
      <w:pPr>
        <w:pStyle w:val="a6"/>
        <w:rPr>
          <w:color w:val="000000"/>
        </w:rPr>
      </w:pPr>
      <w:r w:rsidRPr="00AC0446">
        <w:t>•</w:t>
      </w:r>
      <w:r w:rsidR="002F27EE" w:rsidRPr="002F265B">
        <w:rPr>
          <w:color w:val="000000"/>
        </w:rPr>
        <w:t xml:space="preserve"> анализировать, обобщать и интерпретировать географическую информацию;</w:t>
      </w:r>
    </w:p>
    <w:p w:rsidR="002F27EE" w:rsidRPr="002F265B" w:rsidRDefault="002F27EE" w:rsidP="002F27EE">
      <w:pPr>
        <w:pStyle w:val="a6"/>
        <w:rPr>
          <w:color w:val="000000"/>
        </w:rPr>
      </w:pPr>
      <w:r w:rsidRPr="002F265B">
        <w:rPr>
          <w:color w:val="000000"/>
        </w:rPr>
        <w:t xml:space="preserve"> </w:t>
      </w:r>
      <w:r w:rsidR="00AF1DC2" w:rsidRPr="00AC0446">
        <w:t>•</w:t>
      </w:r>
      <w:r w:rsidRPr="002F265B">
        <w:rPr>
          <w:color w:val="000000"/>
        </w:rPr>
        <w:t>по результатам наблюдений (в том числе инструментальных) находить и формулировать зависимости и закономерности;</w:t>
      </w:r>
    </w:p>
    <w:p w:rsidR="002F27EE" w:rsidRPr="002F265B" w:rsidRDefault="00AF1DC2" w:rsidP="002F27EE">
      <w:pPr>
        <w:pStyle w:val="a6"/>
        <w:rPr>
          <w:color w:val="000000"/>
        </w:rPr>
      </w:pPr>
      <w:r w:rsidRPr="00AC0446">
        <w:t>•</w:t>
      </w:r>
      <w:r w:rsidR="002F27EE" w:rsidRPr="002F265B">
        <w:rPr>
          <w:color w:val="000000"/>
        </w:rPr>
        <w:t xml:space="preserve">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2F27EE" w:rsidRPr="002F265B" w:rsidRDefault="002F27EE" w:rsidP="002F27EE">
      <w:pPr>
        <w:pStyle w:val="a6"/>
        <w:rPr>
          <w:color w:val="000000"/>
        </w:rPr>
      </w:pPr>
      <w:r w:rsidRPr="002F265B">
        <w:rPr>
          <w:color w:val="000000"/>
        </w:rPr>
        <w:t xml:space="preserve"> </w:t>
      </w:r>
      <w:r w:rsidR="00AF1DC2" w:rsidRPr="00AC0446">
        <w:t>•</w:t>
      </w:r>
      <w:r w:rsidRPr="002F265B">
        <w:rPr>
          <w:color w:val="000000"/>
        </w:rPr>
        <w:t>в процессе работы с одним или несколькими источниками географической информации выявлять содержащуюся в них противоречивую информацию;</w:t>
      </w:r>
    </w:p>
    <w:p w:rsidR="002F27EE" w:rsidRPr="002F265B" w:rsidRDefault="002F27EE" w:rsidP="002F27EE">
      <w:pPr>
        <w:pStyle w:val="a6"/>
        <w:rPr>
          <w:color w:val="000000"/>
        </w:rPr>
      </w:pPr>
      <w:r w:rsidRPr="002F265B">
        <w:rPr>
          <w:color w:val="000000"/>
        </w:rPr>
        <w:t xml:space="preserve"> </w:t>
      </w:r>
      <w:r w:rsidR="00AF1DC2" w:rsidRPr="00AC0446">
        <w:t>•</w:t>
      </w:r>
      <w:r w:rsidRPr="002F265B">
        <w:rPr>
          <w:color w:val="000000"/>
        </w:rPr>
        <w:t>составлять описание географических объектов, процессов и явлений с использованием разных источников географической информации;</w:t>
      </w:r>
    </w:p>
    <w:p w:rsidR="002F27EE" w:rsidRPr="002F265B" w:rsidRDefault="00AF1DC2" w:rsidP="002F27EE">
      <w:pPr>
        <w:pStyle w:val="a6"/>
        <w:rPr>
          <w:color w:val="000000"/>
        </w:rPr>
      </w:pPr>
      <w:r w:rsidRPr="00AC0446">
        <w:t>•</w:t>
      </w:r>
      <w:r w:rsidR="002F27EE" w:rsidRPr="002F265B">
        <w:rPr>
          <w:color w:val="000000"/>
        </w:rPr>
        <w:t xml:space="preserve"> представлять в различных формах географическую информацию необходимую для решения учебных и практико-ориентированных задач.</w:t>
      </w:r>
    </w:p>
    <w:p w:rsidR="002F27EE" w:rsidRPr="002F265B" w:rsidRDefault="002F27EE" w:rsidP="002F27EE">
      <w:pPr>
        <w:pStyle w:val="a6"/>
        <w:rPr>
          <w:color w:val="000000"/>
        </w:rPr>
      </w:pPr>
      <w:r>
        <w:rPr>
          <w:b/>
          <w:bCs/>
          <w:i/>
          <w:iCs/>
          <w:color w:val="000000"/>
        </w:rPr>
        <w:lastRenderedPageBreak/>
        <w:t>Выпуск</w:t>
      </w:r>
      <w:r w:rsidRPr="002F265B">
        <w:rPr>
          <w:b/>
          <w:bCs/>
          <w:i/>
          <w:iCs/>
          <w:color w:val="000000"/>
        </w:rPr>
        <w:t>ник получит возможность научиться:</w:t>
      </w:r>
    </w:p>
    <w:p w:rsidR="002F27EE" w:rsidRPr="002F265B" w:rsidRDefault="00AF1DC2" w:rsidP="002F27EE">
      <w:pPr>
        <w:pStyle w:val="a6"/>
        <w:rPr>
          <w:color w:val="000000"/>
        </w:rPr>
      </w:pPr>
      <w:r w:rsidRPr="00AC0446">
        <w:t>•</w:t>
      </w:r>
      <w:r w:rsidR="002F27EE" w:rsidRPr="002F265B">
        <w:rPr>
          <w:color w:val="000000"/>
        </w:rPr>
        <w:t xml:space="preserve"> ориентироваться на местности при помощи топографических карт и современных навигационных приборов;</w:t>
      </w:r>
    </w:p>
    <w:p w:rsidR="002F27EE" w:rsidRPr="002F265B" w:rsidRDefault="00AF1DC2" w:rsidP="002F27EE">
      <w:pPr>
        <w:pStyle w:val="a6"/>
        <w:rPr>
          <w:color w:val="000000"/>
        </w:rPr>
      </w:pPr>
      <w:r w:rsidRPr="00AC0446">
        <w:t>•</w:t>
      </w:r>
      <w:r w:rsidR="002F27EE" w:rsidRPr="002F265B">
        <w:rPr>
          <w:color w:val="000000"/>
        </w:rPr>
        <w:t xml:space="preserve"> строить простые планы местности;</w:t>
      </w:r>
    </w:p>
    <w:p w:rsidR="002F27EE" w:rsidRPr="002F265B" w:rsidRDefault="00AF1DC2" w:rsidP="002F27EE">
      <w:pPr>
        <w:pStyle w:val="a6"/>
        <w:rPr>
          <w:color w:val="000000"/>
        </w:rPr>
      </w:pPr>
      <w:r w:rsidRPr="00AC0446">
        <w:t>•</w:t>
      </w:r>
      <w:r w:rsidR="002F27EE" w:rsidRPr="002F265B">
        <w:rPr>
          <w:color w:val="000000"/>
        </w:rPr>
        <w:t xml:space="preserve"> создавать простейшие географические карты различного содержания;</w:t>
      </w:r>
    </w:p>
    <w:p w:rsidR="002F27EE" w:rsidRPr="002F265B" w:rsidRDefault="002F27EE" w:rsidP="002F27EE">
      <w:pPr>
        <w:pStyle w:val="a6"/>
        <w:rPr>
          <w:color w:val="000000"/>
        </w:rPr>
      </w:pPr>
      <w:r w:rsidRPr="002F265B">
        <w:rPr>
          <w:color w:val="000000"/>
        </w:rPr>
        <w:t xml:space="preserve"> </w:t>
      </w:r>
      <w:r w:rsidR="00AF1DC2" w:rsidRPr="00AC0446">
        <w:t>•</w:t>
      </w:r>
      <w:r w:rsidR="00AF1DC2">
        <w:t xml:space="preserve"> </w:t>
      </w:r>
      <w:r w:rsidRPr="002F265B">
        <w:rPr>
          <w:color w:val="000000"/>
        </w:rPr>
        <w:t>моделировать географические объекты и явления при помощи компьютерных программ.</w:t>
      </w:r>
    </w:p>
    <w:p w:rsidR="002F27EE" w:rsidRPr="002F265B" w:rsidRDefault="00AF1DC2" w:rsidP="002F27EE">
      <w:pPr>
        <w:pStyle w:val="a6"/>
        <w:rPr>
          <w:color w:val="000000"/>
        </w:rPr>
      </w:pPr>
      <w:r w:rsidRPr="00AC0446">
        <w:t>•</w:t>
      </w:r>
      <w:r>
        <w:t xml:space="preserve"> </w:t>
      </w:r>
      <w:r w:rsidR="002F27EE" w:rsidRPr="002F265B">
        <w:rPr>
          <w:color w:val="000000"/>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F27EE" w:rsidRPr="002F265B" w:rsidRDefault="00AF1DC2" w:rsidP="002F27EE">
      <w:pPr>
        <w:pStyle w:val="a6"/>
        <w:rPr>
          <w:color w:val="000000"/>
        </w:rPr>
      </w:pPr>
      <w:r w:rsidRPr="00AC0446">
        <w:t>•</w:t>
      </w:r>
      <w:r w:rsidR="002F27EE" w:rsidRPr="002F265B">
        <w:rPr>
          <w:color w:val="000000"/>
        </w:rPr>
        <w:t xml:space="preserve">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2F27EE" w:rsidRPr="002F265B" w:rsidRDefault="00AF1DC2" w:rsidP="002F27EE">
      <w:pPr>
        <w:pStyle w:val="a6"/>
        <w:rPr>
          <w:color w:val="000000"/>
        </w:rPr>
      </w:pPr>
      <w:r w:rsidRPr="00AC0446">
        <w:t>•</w:t>
      </w:r>
      <w:r w:rsidR="002F27EE" w:rsidRPr="002F265B">
        <w:rPr>
          <w:color w:val="000000"/>
        </w:rPr>
        <w:t xml:space="preserve">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F27EE" w:rsidRPr="002F265B" w:rsidRDefault="002F27EE" w:rsidP="002F27EE">
      <w:pPr>
        <w:pStyle w:val="a6"/>
        <w:rPr>
          <w:color w:val="000000"/>
        </w:rPr>
      </w:pPr>
      <w:r w:rsidRPr="002F265B">
        <w:rPr>
          <w:color w:val="000000"/>
        </w:rPr>
        <w:t xml:space="preserve"> </w:t>
      </w:r>
      <w:r w:rsidR="00AF1DC2" w:rsidRPr="00AC0446">
        <w:t>•</w:t>
      </w:r>
      <w:r w:rsidRPr="002F265B">
        <w:rPr>
          <w:color w:val="000000"/>
        </w:rPr>
        <w:t>оценивать характер взаимодействия деятельности человек и компонентов природы в разных географических условиях, с точки зрения концепции устойчивого развития.</w:t>
      </w:r>
    </w:p>
    <w:p w:rsidR="00AF1DC2" w:rsidRDefault="00AF1DC2" w:rsidP="002F27EE">
      <w:pPr>
        <w:pStyle w:val="a6"/>
        <w:rPr>
          <w:color w:val="000000"/>
        </w:rPr>
      </w:pPr>
      <w:r w:rsidRPr="00AC0446">
        <w:t>•</w:t>
      </w:r>
      <w:r w:rsidR="002F27EE" w:rsidRPr="002F265B">
        <w:rPr>
          <w:color w:val="000000"/>
        </w:rPr>
        <w:t xml:space="preserve">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F27EE" w:rsidRPr="002F265B" w:rsidRDefault="00AF1DC2" w:rsidP="002F27EE">
      <w:pPr>
        <w:pStyle w:val="a6"/>
        <w:rPr>
          <w:color w:val="000000"/>
        </w:rPr>
      </w:pPr>
      <w:r w:rsidRPr="00AC0446">
        <w:t>•</w:t>
      </w:r>
      <w:r w:rsidR="002F27EE" w:rsidRPr="002F265B">
        <w:rPr>
          <w:color w:val="000000"/>
        </w:rPr>
        <w:t xml:space="preserve"> 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F27EE" w:rsidRPr="002F265B" w:rsidRDefault="002F27EE" w:rsidP="002F27EE">
      <w:pPr>
        <w:pStyle w:val="a6"/>
        <w:rPr>
          <w:color w:val="000000"/>
        </w:rPr>
      </w:pPr>
      <w:r w:rsidRPr="002F265B">
        <w:rPr>
          <w:color w:val="000000"/>
        </w:rPr>
        <w:t xml:space="preserve"> </w:t>
      </w:r>
      <w:r w:rsidR="00AF1DC2" w:rsidRPr="00AC0446">
        <w:t>•</w:t>
      </w:r>
      <w:r w:rsidRPr="002F265B">
        <w:rPr>
          <w:color w:val="000000"/>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F27EE" w:rsidRPr="00AF1DC2" w:rsidRDefault="00AF1DC2" w:rsidP="00AF1DC2">
      <w:pPr>
        <w:pStyle w:val="a6"/>
        <w:rPr>
          <w:color w:val="000000"/>
        </w:rPr>
      </w:pPr>
      <w:r w:rsidRPr="00AC0446">
        <w:t>•</w:t>
      </w:r>
      <w:r w:rsidR="002F27EE" w:rsidRPr="002F265B">
        <w:rPr>
          <w:color w:val="000000"/>
        </w:rPr>
        <w:t xml:space="preserve">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720484" w:rsidRPr="00AF1DC2" w:rsidRDefault="00720484" w:rsidP="00AF1DC2">
      <w:pPr>
        <w:spacing w:after="0" w:line="240" w:lineRule="auto"/>
        <w:rPr>
          <w:rFonts w:ascii="Times New Roman" w:eastAsia="Times New Roman" w:hAnsi="Times New Roman" w:cs="Times New Roman"/>
          <w:b/>
          <w:sz w:val="20"/>
          <w:szCs w:val="20"/>
        </w:rPr>
      </w:pPr>
      <w:r w:rsidRPr="00AF1DC2">
        <w:rPr>
          <w:rFonts w:ascii="Times New Roman" w:eastAsia="Times New Roman" w:hAnsi="Times New Roman" w:cs="Times New Roman"/>
          <w:b/>
          <w:bCs/>
          <w:spacing w:val="-12"/>
          <w:sz w:val="20"/>
          <w:szCs w:val="20"/>
        </w:rPr>
        <w:t xml:space="preserve">МАТЕРИКИ, ОКЕАНЫ, НАРОДЫ И СТРАНЫ. </w:t>
      </w:r>
    </w:p>
    <w:p w:rsidR="00720484" w:rsidRPr="00AC0446" w:rsidRDefault="00720484" w:rsidP="00720484">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720484" w:rsidRPr="00720484" w:rsidRDefault="006A3ECE" w:rsidP="00720484">
      <w:pPr>
        <w:spacing w:after="0" w:line="240" w:lineRule="auto"/>
        <w:ind w:firstLine="426"/>
        <w:rPr>
          <w:rFonts w:ascii="Times New Roman" w:eastAsia="Times New Roman" w:hAnsi="Times New Roman" w:cs="Times New Roman"/>
          <w:b/>
        </w:rPr>
      </w:pPr>
      <w:r>
        <w:rPr>
          <w:rFonts w:ascii="Times New Roman" w:eastAsia="Times New Roman" w:hAnsi="Times New Roman" w:cs="Times New Roman"/>
          <w:b/>
        </w:rPr>
        <w:t>Знать:</w:t>
      </w:r>
    </w:p>
    <w:p w:rsidR="00720484" w:rsidRPr="00476131" w:rsidRDefault="004D2D8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00720484" w:rsidRPr="00476131">
        <w:rPr>
          <w:rFonts w:ascii="Times New Roman" w:eastAsia="Times New Roman" w:hAnsi="Times New Roman" w:cs="Times New Roman"/>
          <w:spacing w:val="-10"/>
          <w:sz w:val="24"/>
          <w:szCs w:val="24"/>
        </w:rPr>
        <w:t>предмет изучения географии. Части света. Карты материков.</w:t>
      </w:r>
    </w:p>
    <w:p w:rsidR="00720484" w:rsidRPr="00476131" w:rsidRDefault="004D2D8B" w:rsidP="00694B38">
      <w:pPr>
        <w:shd w:val="clear" w:color="auto" w:fill="FFFFFF"/>
        <w:spacing w:line="240" w:lineRule="auto"/>
        <w:ind w:firstLine="104"/>
        <w:jc w:val="both"/>
        <w:rPr>
          <w:rFonts w:ascii="Times New Roman" w:hAnsi="Times New Roman" w:cs="Times New Roman"/>
          <w:sz w:val="24"/>
          <w:szCs w:val="24"/>
        </w:rPr>
      </w:pPr>
      <w:r w:rsidRPr="00476131">
        <w:rPr>
          <w:rFonts w:ascii="Times New Roman" w:eastAsia="Times New Roman" w:hAnsi="Times New Roman" w:cs="Times New Roman"/>
          <w:sz w:val="24"/>
          <w:szCs w:val="24"/>
        </w:rPr>
        <w:t>•</w:t>
      </w:r>
      <w:r w:rsidR="00720484" w:rsidRPr="00476131">
        <w:rPr>
          <w:rFonts w:ascii="Times New Roman" w:eastAsia="Times New Roman" w:hAnsi="Times New Roman" w:cs="Times New Roman"/>
          <w:spacing w:val="-10"/>
          <w:sz w:val="24"/>
          <w:szCs w:val="24"/>
        </w:rPr>
        <w:t xml:space="preserve"> основные пути получения географической информации в прошлом, основные этапы накопления географических знаний, имена путешественников и ученых;</w:t>
      </w:r>
    </w:p>
    <w:p w:rsidR="00720484" w:rsidRPr="00476131" w:rsidRDefault="004D2D8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720484" w:rsidRPr="00476131">
        <w:rPr>
          <w:rFonts w:ascii="Times New Roman" w:eastAsia="Times New Roman" w:hAnsi="Times New Roman" w:cs="Times New Roman"/>
          <w:spacing w:val="-10"/>
          <w:sz w:val="24"/>
          <w:szCs w:val="24"/>
        </w:rPr>
        <w:t xml:space="preserve"> строение литосферы и земной коры, материковую и океаническую земную кору; теорию литосферных плит; зависимость между рельефом, тектоническим строением и размещением полезных ископаемых.</w:t>
      </w:r>
    </w:p>
    <w:p w:rsidR="00720484" w:rsidRPr="00476131" w:rsidRDefault="004D2D8B"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 xml:space="preserve">• </w:t>
      </w:r>
      <w:r w:rsidR="00720484" w:rsidRPr="00476131">
        <w:rPr>
          <w:rFonts w:ascii="Times New Roman" w:eastAsia="Times New Roman" w:hAnsi="Times New Roman" w:cs="Times New Roman"/>
          <w:spacing w:val="-10"/>
          <w:sz w:val="24"/>
          <w:szCs w:val="24"/>
        </w:rPr>
        <w:t xml:space="preserve"> свойства и виды карт, способы изображения явлений и процессов на картах</w:t>
      </w:r>
      <w:r w:rsidR="00720484" w:rsidRPr="00476131">
        <w:rPr>
          <w:rFonts w:ascii="Times New Roman" w:hAnsi="Times New Roman" w:cs="Times New Roman"/>
          <w:spacing w:val="-10"/>
          <w:sz w:val="24"/>
          <w:szCs w:val="24"/>
        </w:rPr>
        <w:t>;</w:t>
      </w:r>
    </w:p>
    <w:p w:rsidR="00865321" w:rsidRPr="00476131" w:rsidRDefault="00865321"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строение литосферы и земной коры, материковую и океаническую земную кору; теорию литосферных плит; зависимость между рельефом, тектоническим строением и размещением полезных ископаемых</w:t>
      </w:r>
      <w:r w:rsidR="00E15070" w:rsidRPr="00476131">
        <w:rPr>
          <w:rFonts w:ascii="Times New Roman" w:hAnsi="Times New Roman" w:cs="Times New Roman"/>
          <w:spacing w:val="-10"/>
          <w:sz w:val="24"/>
          <w:szCs w:val="24"/>
        </w:rPr>
        <w:t>;</w:t>
      </w:r>
    </w:p>
    <w:p w:rsidR="00E15070" w:rsidRPr="00476131" w:rsidRDefault="00E15070"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 xml:space="preserve"> климатообразующие факторы, типы климатических поясов;</w:t>
      </w:r>
    </w:p>
    <w:p w:rsidR="00E15070" w:rsidRPr="00476131" w:rsidRDefault="00E15070"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 xml:space="preserve"> Мировой океан, свойства водных масс, различие в природе частей Мирового океана, воды и суши;</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z w:val="24"/>
          <w:szCs w:val="24"/>
        </w:rPr>
        <w:lastRenderedPageBreak/>
        <w:t>•</w:t>
      </w:r>
      <w:r w:rsidRPr="00476131">
        <w:rPr>
          <w:rFonts w:ascii="Times New Roman" w:eastAsia="Times New Roman" w:hAnsi="Times New Roman" w:cs="Times New Roman"/>
          <w:spacing w:val="-10"/>
          <w:sz w:val="24"/>
          <w:szCs w:val="24"/>
        </w:rPr>
        <w:t xml:space="preserve"> гипотезу возникновения жизни на Земле; расселение по Земле растений, животных и человека; природные комплексы и географическую зональность;</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приемы определения географического положения материка, имена исследователей континента и результаты их работы;</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особенности рельефа, зависимость форм рельефа от тектонического строения материка;</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особенности климата материка;</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 xml:space="preserve"> основные речные системы, озера материка;</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особенности природных зон материка;</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численность, плотность, особенности размещения населения; современную политическую карту;</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состав территор</w:t>
      </w:r>
      <w:proofErr w:type="gramStart"/>
      <w:r w:rsidRPr="00476131">
        <w:rPr>
          <w:rFonts w:ascii="Times New Roman" w:eastAsia="Times New Roman" w:hAnsi="Times New Roman" w:cs="Times New Roman"/>
          <w:spacing w:val="-10"/>
          <w:sz w:val="24"/>
          <w:szCs w:val="24"/>
        </w:rPr>
        <w:t>ии и ее</w:t>
      </w:r>
      <w:proofErr w:type="gramEnd"/>
      <w:r w:rsidRPr="00476131">
        <w:rPr>
          <w:rFonts w:ascii="Times New Roman" w:eastAsia="Times New Roman" w:hAnsi="Times New Roman" w:cs="Times New Roman"/>
          <w:spacing w:val="-10"/>
          <w:sz w:val="24"/>
          <w:szCs w:val="24"/>
        </w:rPr>
        <w:t xml:space="preserve"> регионы, черты различия между странами, входящими в регион; главные особенности населения; язык, быт, народные промыслы, религия; крупные города;</w:t>
      </w:r>
    </w:p>
    <w:p w:rsidR="0022686D" w:rsidRPr="00476131" w:rsidRDefault="0022686D"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приемы определения географического положения Австралии, имена исследователей континента и результаты их работы;</w:t>
      </w:r>
    </w:p>
    <w:p w:rsidR="0022686D" w:rsidRPr="00476131" w:rsidRDefault="0022686D"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особенности рельефа, зависимость форм рельефа от тектонического строения материка, особенности климата Австралии;</w:t>
      </w:r>
    </w:p>
    <w:p w:rsidR="0022686D" w:rsidRPr="00476131" w:rsidRDefault="0022686D"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 xml:space="preserve"> численность, плотность, особенности размещения населения; современную политическую карту;</w:t>
      </w:r>
    </w:p>
    <w:p w:rsidR="0022686D" w:rsidRPr="00476131" w:rsidRDefault="0022686D"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 xml:space="preserve"> особенности природы, населения Океании;</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приемы определения географического положения материка, имена исследователей континента и результаты их работы;</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особенности рельефа, зависимость форм рельефа от тектонического строения материка;</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особенности климата материка;</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 xml:space="preserve"> основные речные системы, озера материка;</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особенности природных зон материка;</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численность, плотность, особенности размещения населения; современную политическую карту;</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состав территор</w:t>
      </w:r>
      <w:proofErr w:type="gramStart"/>
      <w:r w:rsidRPr="00476131">
        <w:rPr>
          <w:rFonts w:ascii="Times New Roman" w:eastAsia="Times New Roman" w:hAnsi="Times New Roman" w:cs="Times New Roman"/>
          <w:spacing w:val="-10"/>
          <w:sz w:val="24"/>
          <w:szCs w:val="24"/>
        </w:rPr>
        <w:t>ии и ее</w:t>
      </w:r>
      <w:proofErr w:type="gramEnd"/>
      <w:r w:rsidRPr="00476131">
        <w:rPr>
          <w:rFonts w:ascii="Times New Roman" w:eastAsia="Times New Roman" w:hAnsi="Times New Roman" w:cs="Times New Roman"/>
          <w:spacing w:val="-10"/>
          <w:sz w:val="24"/>
          <w:szCs w:val="24"/>
        </w:rPr>
        <w:t xml:space="preserve"> регионы, черты различия между странами, входящими в регион; главные особенности населения; язык, быт, народные промыслы, религия; крупные города;</w:t>
      </w:r>
    </w:p>
    <w:p w:rsidR="00726358"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726358" w:rsidRPr="00476131">
        <w:rPr>
          <w:rFonts w:ascii="Times New Roman" w:eastAsia="Times New Roman" w:hAnsi="Times New Roman" w:cs="Times New Roman"/>
          <w:spacing w:val="-10"/>
          <w:sz w:val="24"/>
          <w:szCs w:val="24"/>
        </w:rPr>
        <w:t>приемы определения географического положения материка, имена исследователей континента и результаты их работы;</w:t>
      </w:r>
    </w:p>
    <w:p w:rsidR="00726358"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726358" w:rsidRPr="00476131">
        <w:rPr>
          <w:rFonts w:ascii="Times New Roman" w:eastAsia="Times New Roman" w:hAnsi="Times New Roman" w:cs="Times New Roman"/>
          <w:spacing w:val="-10"/>
          <w:sz w:val="24"/>
          <w:szCs w:val="24"/>
        </w:rPr>
        <w:t xml:space="preserve"> особенности рельефа, зависимость форм рельефа от тектонического строения Антарктиды; особенности климата материка;</w:t>
      </w:r>
    </w:p>
    <w:p w:rsidR="00726358" w:rsidRPr="00476131" w:rsidRDefault="00726358"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приемы определения географического положения Северной Америки, имена исследователей континента и результаты их работы;</w:t>
      </w:r>
    </w:p>
    <w:p w:rsidR="00726358" w:rsidRPr="00476131" w:rsidRDefault="00726358"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особенности рельефа, зависимость форм рельефа от тектонического строения Северной Америки;</w:t>
      </w:r>
    </w:p>
    <w:p w:rsidR="00726358" w:rsidRPr="00476131" w:rsidRDefault="00726358"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lastRenderedPageBreak/>
        <w:t xml:space="preserve">• </w:t>
      </w:r>
      <w:r w:rsidRPr="00476131">
        <w:rPr>
          <w:rFonts w:ascii="Times New Roman" w:eastAsia="Times New Roman" w:hAnsi="Times New Roman" w:cs="Times New Roman"/>
          <w:spacing w:val="-10"/>
          <w:sz w:val="24"/>
          <w:szCs w:val="24"/>
        </w:rPr>
        <w:t>особенности климата Северной Америки;</w:t>
      </w:r>
    </w:p>
    <w:p w:rsidR="00726358" w:rsidRPr="00476131" w:rsidRDefault="00726358"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основные речные системы, озера материка;</w:t>
      </w:r>
    </w:p>
    <w:p w:rsidR="00726358" w:rsidRPr="00476131" w:rsidRDefault="00726358"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особенности природных зон материка;</w:t>
      </w:r>
    </w:p>
    <w:p w:rsidR="00726358" w:rsidRPr="00476131" w:rsidRDefault="00726358"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pacing w:val="-10"/>
          <w:sz w:val="24"/>
          <w:szCs w:val="24"/>
        </w:rPr>
        <w:t xml:space="preserve"> </w:t>
      </w:r>
      <w:proofErr w:type="gramStart"/>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численность, плотность, особенности размещения населения; современную политическую карту; состав территории и ее регионы, черты различия между странами, входящими в регион; главные особенности населения; язык, быт, народные промыслы, религия; крупные города</w:t>
      </w:r>
      <w:r w:rsidRPr="00476131">
        <w:rPr>
          <w:rFonts w:ascii="Times New Roman" w:hAnsi="Times New Roman" w:cs="Times New Roman"/>
          <w:spacing w:val="-10"/>
          <w:sz w:val="24"/>
          <w:szCs w:val="24"/>
        </w:rPr>
        <w:t>;</w:t>
      </w:r>
      <w:proofErr w:type="gramEnd"/>
    </w:p>
    <w:p w:rsidR="00A34C93"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A34C93" w:rsidRPr="00476131">
        <w:rPr>
          <w:rFonts w:ascii="Times New Roman" w:eastAsia="Times New Roman" w:hAnsi="Times New Roman" w:cs="Times New Roman"/>
          <w:spacing w:val="-10"/>
          <w:sz w:val="24"/>
          <w:szCs w:val="24"/>
        </w:rPr>
        <w:t xml:space="preserve"> приемы определения географического положения материка, имена исследователей континента и результаты их работы;</w:t>
      </w:r>
    </w:p>
    <w:p w:rsidR="00A34C93" w:rsidRPr="00B52C14"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A34C93" w:rsidRPr="00476131">
        <w:rPr>
          <w:rFonts w:ascii="Times New Roman" w:eastAsia="Times New Roman" w:hAnsi="Times New Roman" w:cs="Times New Roman"/>
          <w:spacing w:val="-10"/>
          <w:sz w:val="24"/>
          <w:szCs w:val="24"/>
        </w:rPr>
        <w:t xml:space="preserve"> особенности рельефа, зависимость форм рельефа от тектонического строения Антарктиды; особенности климата материка</w:t>
      </w:r>
      <w:r w:rsidR="00B52C14">
        <w:rPr>
          <w:rFonts w:ascii="Times New Roman" w:eastAsia="Times New Roman" w:hAnsi="Times New Roman" w:cs="Times New Roman"/>
          <w:spacing w:val="-10"/>
          <w:sz w:val="24"/>
          <w:szCs w:val="24"/>
        </w:rPr>
        <w:t>;</w:t>
      </w:r>
    </w:p>
    <w:p w:rsidR="006A3ECE"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6A3ECE" w:rsidRPr="00476131">
        <w:rPr>
          <w:rFonts w:ascii="Times New Roman" w:eastAsia="Times New Roman" w:hAnsi="Times New Roman" w:cs="Times New Roman"/>
          <w:spacing w:val="-10"/>
          <w:sz w:val="24"/>
          <w:szCs w:val="24"/>
        </w:rPr>
        <w:t xml:space="preserve"> приемы определения географического положения Евразии, имена исследователей континента и результаты их работы;</w:t>
      </w:r>
    </w:p>
    <w:p w:rsidR="006A3ECE"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006A3ECE" w:rsidRPr="00476131">
        <w:rPr>
          <w:rFonts w:ascii="Times New Roman" w:eastAsia="Times New Roman" w:hAnsi="Times New Roman" w:cs="Times New Roman"/>
          <w:spacing w:val="-10"/>
          <w:sz w:val="24"/>
          <w:szCs w:val="24"/>
        </w:rPr>
        <w:t>особенности рельефа, зависимость форм рельефа от тектонического строения Евразии;</w:t>
      </w:r>
    </w:p>
    <w:p w:rsidR="006A3ECE"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6A3ECE" w:rsidRPr="00476131">
        <w:rPr>
          <w:rFonts w:ascii="Times New Roman" w:eastAsia="Times New Roman" w:hAnsi="Times New Roman" w:cs="Times New Roman"/>
          <w:spacing w:val="-10"/>
          <w:sz w:val="24"/>
          <w:szCs w:val="24"/>
        </w:rPr>
        <w:t xml:space="preserve"> особенности климата Евразии;</w:t>
      </w:r>
    </w:p>
    <w:p w:rsidR="006A3ECE"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6A3ECE" w:rsidRPr="00476131">
        <w:rPr>
          <w:rFonts w:ascii="Times New Roman" w:eastAsia="Times New Roman" w:hAnsi="Times New Roman" w:cs="Times New Roman"/>
          <w:spacing w:val="-10"/>
          <w:sz w:val="24"/>
          <w:szCs w:val="24"/>
        </w:rPr>
        <w:t xml:space="preserve"> основные речные системы, озера Евразии;</w:t>
      </w:r>
    </w:p>
    <w:p w:rsidR="006A3ECE"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006A3ECE" w:rsidRPr="00476131">
        <w:rPr>
          <w:rFonts w:ascii="Times New Roman" w:eastAsia="Times New Roman" w:hAnsi="Times New Roman" w:cs="Times New Roman"/>
          <w:spacing w:val="-10"/>
          <w:sz w:val="24"/>
          <w:szCs w:val="24"/>
        </w:rPr>
        <w:t>особенности природных зон Евразии;</w:t>
      </w:r>
    </w:p>
    <w:p w:rsidR="006A3ECE" w:rsidRPr="00476131" w:rsidRDefault="0047613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 xml:space="preserve">• </w:t>
      </w:r>
      <w:r w:rsidR="006A3ECE" w:rsidRPr="00476131">
        <w:rPr>
          <w:rFonts w:ascii="Times New Roman" w:eastAsia="Times New Roman" w:hAnsi="Times New Roman" w:cs="Times New Roman"/>
          <w:spacing w:val="-10"/>
          <w:sz w:val="24"/>
          <w:szCs w:val="24"/>
        </w:rPr>
        <w:t>численность, плотность, особенности размещения населения; современную политическую карту Евразии;</w:t>
      </w:r>
    </w:p>
    <w:p w:rsidR="006A3ECE" w:rsidRPr="00476131" w:rsidRDefault="00476131"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w:t>
      </w:r>
      <w:r w:rsidR="006A3ECE" w:rsidRPr="00476131">
        <w:rPr>
          <w:rFonts w:ascii="Times New Roman" w:eastAsia="Times New Roman" w:hAnsi="Times New Roman" w:cs="Times New Roman"/>
          <w:spacing w:val="-10"/>
          <w:sz w:val="24"/>
          <w:szCs w:val="24"/>
        </w:rPr>
        <w:t xml:space="preserve"> состав территор</w:t>
      </w:r>
      <w:proofErr w:type="gramStart"/>
      <w:r w:rsidR="006A3ECE" w:rsidRPr="00476131">
        <w:rPr>
          <w:rFonts w:ascii="Times New Roman" w:eastAsia="Times New Roman" w:hAnsi="Times New Roman" w:cs="Times New Roman"/>
          <w:spacing w:val="-10"/>
          <w:sz w:val="24"/>
          <w:szCs w:val="24"/>
        </w:rPr>
        <w:t>ии и ее</w:t>
      </w:r>
      <w:proofErr w:type="gramEnd"/>
      <w:r w:rsidR="006A3ECE" w:rsidRPr="00476131">
        <w:rPr>
          <w:rFonts w:ascii="Times New Roman" w:eastAsia="Times New Roman" w:hAnsi="Times New Roman" w:cs="Times New Roman"/>
          <w:spacing w:val="-10"/>
          <w:sz w:val="24"/>
          <w:szCs w:val="24"/>
        </w:rPr>
        <w:t xml:space="preserve"> регионы, черты различия между странами, входящими в регион; главные особенности населения; язык, быт, народные промыслы, религия; крупные города</w:t>
      </w:r>
      <w:r w:rsidR="006A3ECE" w:rsidRPr="00476131">
        <w:rPr>
          <w:rFonts w:ascii="Times New Roman" w:hAnsi="Times New Roman" w:cs="Times New Roman"/>
          <w:spacing w:val="-10"/>
          <w:sz w:val="24"/>
          <w:szCs w:val="24"/>
        </w:rPr>
        <w:t>;</w:t>
      </w:r>
    </w:p>
    <w:p w:rsidR="006A3ECE" w:rsidRPr="00476131" w:rsidRDefault="006A3ECE"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00476131"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этапы развития географической оболочки;</w:t>
      </w:r>
    </w:p>
    <w:p w:rsidR="00865321" w:rsidRPr="00476131" w:rsidRDefault="00476131" w:rsidP="00694B38">
      <w:pPr>
        <w:shd w:val="clear" w:color="auto" w:fill="FFFFFF"/>
        <w:spacing w:line="240" w:lineRule="auto"/>
        <w:ind w:firstLine="104"/>
        <w:jc w:val="both"/>
        <w:rPr>
          <w:rFonts w:ascii="Times New Roman" w:hAnsi="Times New Roman" w:cs="Times New Roman"/>
          <w:sz w:val="24"/>
          <w:szCs w:val="24"/>
        </w:rPr>
      </w:pPr>
      <w:r w:rsidRPr="00476131">
        <w:rPr>
          <w:rFonts w:ascii="Times New Roman" w:eastAsia="Times New Roman" w:hAnsi="Times New Roman" w:cs="Times New Roman"/>
          <w:sz w:val="24"/>
          <w:szCs w:val="24"/>
        </w:rPr>
        <w:t xml:space="preserve">• </w:t>
      </w:r>
      <w:r w:rsidR="006A3ECE" w:rsidRPr="00476131">
        <w:rPr>
          <w:rFonts w:ascii="Times New Roman" w:eastAsia="Times New Roman" w:hAnsi="Times New Roman" w:cs="Times New Roman"/>
          <w:spacing w:val="-10"/>
          <w:sz w:val="24"/>
          <w:szCs w:val="24"/>
        </w:rPr>
        <w:t>как взаимодействуют природа и общество, как влияет деятельность человека на природу</w:t>
      </w:r>
      <w:r w:rsidR="006A3ECE" w:rsidRPr="00476131">
        <w:rPr>
          <w:rFonts w:ascii="Times New Roman" w:hAnsi="Times New Roman" w:cs="Times New Roman"/>
          <w:spacing w:val="-10"/>
          <w:sz w:val="24"/>
          <w:szCs w:val="24"/>
        </w:rPr>
        <w:t>.</w:t>
      </w:r>
    </w:p>
    <w:p w:rsidR="00865321" w:rsidRPr="00476131" w:rsidRDefault="00865321" w:rsidP="00694B38">
      <w:pPr>
        <w:pStyle w:val="a6"/>
        <w:ind w:firstLine="104"/>
        <w:rPr>
          <w:color w:val="000000"/>
        </w:rPr>
      </w:pPr>
      <w:r w:rsidRPr="00476131">
        <w:rPr>
          <w:b/>
          <w:bCs/>
          <w:i/>
          <w:iCs/>
          <w:color w:val="000000"/>
        </w:rPr>
        <w:t>Выпускник получит возможность научиться:</w:t>
      </w:r>
    </w:p>
    <w:p w:rsidR="00865321" w:rsidRPr="00476131" w:rsidRDefault="00865321"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читать и анализировать географические карты;</w:t>
      </w:r>
    </w:p>
    <w:p w:rsidR="00865321" w:rsidRPr="00476131" w:rsidRDefault="0086532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показывать маршруты важнейших путешественников и объяснять результаты путешествий и научных открытий;</w:t>
      </w:r>
    </w:p>
    <w:p w:rsidR="00865321" w:rsidRPr="00476131" w:rsidRDefault="00865321"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называть основные группы карт и их свойства, описывать карту по плану;</w:t>
      </w:r>
    </w:p>
    <w:p w:rsidR="00865321" w:rsidRPr="00476131" w:rsidRDefault="00865321"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 xml:space="preserve">         • </w:t>
      </w:r>
      <w:r w:rsidRPr="00476131">
        <w:rPr>
          <w:rFonts w:ascii="Times New Roman" w:eastAsia="Times New Roman" w:hAnsi="Times New Roman" w:cs="Times New Roman"/>
          <w:spacing w:val="-10"/>
          <w:sz w:val="24"/>
          <w:szCs w:val="24"/>
        </w:rPr>
        <w:t>показывать крупные литосферные плиты, платформы, складчатые области, сейсмические пояса, области вулканизма. Объяснять признаки понятий «платформа», «рельеф»</w:t>
      </w:r>
      <w:r w:rsidRPr="00476131">
        <w:rPr>
          <w:rFonts w:ascii="Times New Roman" w:hAnsi="Times New Roman" w:cs="Times New Roman"/>
          <w:spacing w:val="-10"/>
          <w:sz w:val="24"/>
          <w:szCs w:val="24"/>
        </w:rPr>
        <w:t>;</w:t>
      </w:r>
    </w:p>
    <w:p w:rsidR="00E15070" w:rsidRPr="00476131" w:rsidRDefault="00E15070"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 xml:space="preserve"> объяснять циркуляцию воздушных масс, определять географическое положение климатических поясов и давать их характеристику</w:t>
      </w:r>
      <w:r w:rsidRPr="00476131">
        <w:rPr>
          <w:rFonts w:ascii="Times New Roman" w:hAnsi="Times New Roman" w:cs="Times New Roman"/>
          <w:spacing w:val="-10"/>
          <w:sz w:val="24"/>
          <w:szCs w:val="24"/>
        </w:rPr>
        <w:t>;</w:t>
      </w:r>
    </w:p>
    <w:p w:rsidR="00A52A67" w:rsidRPr="00476131" w:rsidRDefault="00E15070"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описывать примеры взаимодействия Мирового океана с атмосферой и сушей, объяснять его роль в жизни Земли, свойства вод, образование течений</w:t>
      </w:r>
      <w:r w:rsidRPr="00476131">
        <w:rPr>
          <w:rFonts w:ascii="Times New Roman" w:hAnsi="Times New Roman" w:cs="Times New Roman"/>
          <w:spacing w:val="-10"/>
          <w:sz w:val="24"/>
          <w:szCs w:val="24"/>
        </w:rPr>
        <w:t>;</w:t>
      </w:r>
    </w:p>
    <w:p w:rsidR="00EC4B65" w:rsidRPr="00476131" w:rsidRDefault="004D2D8B"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 xml:space="preserve">• </w:t>
      </w:r>
      <w:r w:rsidR="00EC4B65" w:rsidRPr="00476131">
        <w:rPr>
          <w:rFonts w:ascii="Times New Roman" w:eastAsia="Times New Roman" w:hAnsi="Times New Roman" w:cs="Times New Roman"/>
          <w:spacing w:val="-10"/>
          <w:sz w:val="24"/>
          <w:szCs w:val="24"/>
        </w:rPr>
        <w:t>анализировать карту природных зон;</w:t>
      </w:r>
    </w:p>
    <w:p w:rsidR="00EC4B65" w:rsidRPr="00476131" w:rsidRDefault="004D2D8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lastRenderedPageBreak/>
        <w:t>•</w:t>
      </w:r>
      <w:r w:rsidR="00EC4B65" w:rsidRPr="00476131">
        <w:rPr>
          <w:rFonts w:ascii="Times New Roman" w:eastAsia="Times New Roman" w:hAnsi="Times New Roman" w:cs="Times New Roman"/>
          <w:spacing w:val="-10"/>
          <w:sz w:val="24"/>
          <w:szCs w:val="24"/>
        </w:rPr>
        <w:t xml:space="preserve"> особенности природы каждого из океанов Земли, рельеф дна, образование течений, влияние океанов на природу материков, ресурсы и будущее океанов.</w:t>
      </w:r>
    </w:p>
    <w:p w:rsidR="005C76DB" w:rsidRPr="00476131" w:rsidRDefault="004D2D8B"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z w:val="24"/>
          <w:szCs w:val="24"/>
        </w:rPr>
        <w:t>•</w:t>
      </w:r>
      <w:r w:rsidR="00EC4B65" w:rsidRPr="00476131">
        <w:rPr>
          <w:rFonts w:ascii="Times New Roman" w:eastAsia="Times New Roman" w:hAnsi="Times New Roman" w:cs="Times New Roman"/>
          <w:spacing w:val="-10"/>
          <w:sz w:val="24"/>
          <w:szCs w:val="24"/>
        </w:rPr>
        <w:t xml:space="preserve"> показывать океаны и их части на карте</w:t>
      </w:r>
      <w:r w:rsidR="005C76DB" w:rsidRPr="00476131">
        <w:rPr>
          <w:rFonts w:ascii="Times New Roman" w:eastAsia="Times New Roman" w:hAnsi="Times New Roman" w:cs="Times New Roman"/>
          <w:spacing w:val="-10"/>
          <w:sz w:val="24"/>
          <w:szCs w:val="24"/>
        </w:rPr>
        <w:t>;</w:t>
      </w:r>
    </w:p>
    <w:p w:rsidR="004D2D8B" w:rsidRPr="00476131" w:rsidRDefault="004D2D8B"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 xml:space="preserve">• </w:t>
      </w:r>
      <w:r w:rsidR="00EC4B65" w:rsidRPr="00476131">
        <w:rPr>
          <w:rFonts w:ascii="Times New Roman" w:eastAsia="Times New Roman" w:hAnsi="Times New Roman" w:cs="Times New Roman"/>
          <w:spacing w:val="-10"/>
          <w:sz w:val="24"/>
          <w:szCs w:val="24"/>
        </w:rPr>
        <w:t>показывать крупнейшие народы Земли; крупные города и их столицы</w:t>
      </w:r>
      <w:r w:rsidR="00EC4B65" w:rsidRPr="00476131">
        <w:rPr>
          <w:rFonts w:ascii="Times New Roman" w:hAnsi="Times New Roman" w:cs="Times New Roman"/>
          <w:spacing w:val="-10"/>
          <w:sz w:val="24"/>
          <w:szCs w:val="24"/>
        </w:rPr>
        <w:t>;</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определять по карте географическое положение страны и ее столицы, показывать по карте крупные страны и их столицы</w:t>
      </w:r>
      <w:r w:rsidRPr="00476131">
        <w:rPr>
          <w:rFonts w:ascii="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 приемы определения географического положения материка, имена исследователей континента и результаты их работы;</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особенности рельефа, зависимость форм рельефа от тектонического строения Антарктиды; особенности климата материка;</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определять географическое положение материка, оценивать влияние географического положения на особенности природы материка;</w:t>
      </w:r>
    </w:p>
    <w:p w:rsidR="00A52A67" w:rsidRPr="00476131" w:rsidRDefault="005C76DB"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называть и показывать на карте крупные формы рельефа, месторождения полезных ископаемых;</w:t>
      </w:r>
    </w:p>
    <w:p w:rsidR="005C76DB" w:rsidRPr="00476131" w:rsidRDefault="005C76DB" w:rsidP="00694B38">
      <w:pPr>
        <w:shd w:val="clear" w:color="auto" w:fill="FFFFFF"/>
        <w:spacing w:line="240" w:lineRule="auto"/>
        <w:ind w:firstLine="104"/>
        <w:jc w:val="both"/>
        <w:rPr>
          <w:rFonts w:ascii="Times New Roman" w:eastAsia="Times New Roman" w:hAnsi="Times New Roman" w:cs="Times New Roman"/>
          <w:spacing w:val="-10"/>
          <w:sz w:val="24"/>
          <w:szCs w:val="24"/>
        </w:rPr>
      </w:pPr>
      <w:r w:rsidRPr="00476131">
        <w:rPr>
          <w:rFonts w:ascii="Times New Roman" w:eastAsia="Times New Roman" w:hAnsi="Times New Roman" w:cs="Times New Roman"/>
          <w:spacing w:val="-10"/>
          <w:sz w:val="24"/>
          <w:szCs w:val="24"/>
        </w:rPr>
        <w:t xml:space="preserve"> </w:t>
      </w:r>
      <w:r w:rsidR="00A52A67" w:rsidRPr="00476131">
        <w:rPr>
          <w:rFonts w:ascii="Times New Roman" w:eastAsia="Times New Roman" w:hAnsi="Times New Roman" w:cs="Times New Roman"/>
          <w:sz w:val="24"/>
          <w:szCs w:val="24"/>
        </w:rPr>
        <w:t>•</w:t>
      </w:r>
      <w:r w:rsidR="00A52A67"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показывать климатические пояса и характеризовать типичные для них погоды, выявлять зависимость климата от основных климатообразующих факторов;</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определять географическое положение Австралии,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Австралии;</w:t>
      </w:r>
    </w:p>
    <w:p w:rsidR="00A52A67" w:rsidRPr="00476131" w:rsidRDefault="00A52A67"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z w:val="24"/>
          <w:szCs w:val="24"/>
        </w:rPr>
        <w:t xml:space="preserve">• </w:t>
      </w:r>
      <w:r w:rsidRPr="00476131">
        <w:rPr>
          <w:rFonts w:ascii="Times New Roman" w:eastAsia="Times New Roman" w:hAnsi="Times New Roman" w:cs="Times New Roman"/>
          <w:spacing w:val="-10"/>
          <w:sz w:val="24"/>
          <w:szCs w:val="24"/>
        </w:rPr>
        <w:t>называть и показывать на карте крупные формы рельефа, месторождения полезных ископаемых; 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w:t>
      </w:r>
    </w:p>
    <w:p w:rsidR="00A52A67" w:rsidRPr="00476131" w:rsidRDefault="00A52A67"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определять по карте географическое положение страны и ее столицы, показывать по карте крупные страны и их столицы</w:t>
      </w:r>
      <w:r w:rsidRPr="00476131">
        <w:rPr>
          <w:rFonts w:ascii="Times New Roman" w:hAnsi="Times New Roman" w:cs="Times New Roman"/>
          <w:spacing w:val="-10"/>
          <w:sz w:val="24"/>
          <w:szCs w:val="24"/>
        </w:rPr>
        <w:t>;</w:t>
      </w:r>
    </w:p>
    <w:p w:rsidR="0001650C"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01650C" w:rsidRPr="00476131">
        <w:rPr>
          <w:rFonts w:ascii="Times New Roman" w:eastAsia="Times New Roman" w:hAnsi="Times New Roman" w:cs="Times New Roman"/>
          <w:spacing w:val="-10"/>
          <w:sz w:val="24"/>
          <w:szCs w:val="24"/>
        </w:rPr>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w:t>
      </w:r>
    </w:p>
    <w:p w:rsidR="0001650C"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01650C" w:rsidRPr="00476131">
        <w:rPr>
          <w:rFonts w:ascii="Times New Roman" w:eastAsia="Times New Roman" w:hAnsi="Times New Roman" w:cs="Times New Roman"/>
          <w:spacing w:val="-10"/>
          <w:sz w:val="24"/>
          <w:szCs w:val="24"/>
        </w:rPr>
        <w:t xml:space="preserve"> называть и показывать на карте крупные формы рельефа, месторождения полезных ископаемых;</w:t>
      </w:r>
    </w:p>
    <w:p w:rsidR="0001650C" w:rsidRPr="00476131" w:rsidRDefault="0001650C"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00B52C14" w:rsidRPr="00476131">
        <w:rPr>
          <w:rFonts w:ascii="Times New Roman" w:eastAsia="Times New Roman" w:hAnsi="Times New Roman" w:cs="Times New Roman"/>
          <w:sz w:val="24"/>
          <w:szCs w:val="24"/>
        </w:rPr>
        <w:t>•</w:t>
      </w:r>
      <w:r w:rsidR="00B52C14"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w:t>
      </w:r>
    </w:p>
    <w:p w:rsidR="0001650C"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01650C" w:rsidRPr="00476131">
        <w:rPr>
          <w:rFonts w:ascii="Times New Roman" w:eastAsia="Times New Roman" w:hAnsi="Times New Roman" w:cs="Times New Roman"/>
          <w:spacing w:val="-10"/>
          <w:sz w:val="24"/>
          <w:szCs w:val="24"/>
        </w:rPr>
        <w:t xml:space="preserve"> объяснять своеобразие природы материка, характеризовать природу отдельных частей материка;</w:t>
      </w:r>
    </w:p>
    <w:p w:rsidR="0001650C" w:rsidRPr="00B52C14" w:rsidRDefault="0001650C"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00B52C14" w:rsidRPr="00476131">
        <w:rPr>
          <w:rFonts w:ascii="Times New Roman" w:eastAsia="Times New Roman" w:hAnsi="Times New Roman" w:cs="Times New Roman"/>
          <w:sz w:val="24"/>
          <w:szCs w:val="24"/>
        </w:rPr>
        <w:t>•</w:t>
      </w:r>
      <w:r w:rsidR="00B52C14"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определять по карте географическое положение страны и ее столицы, показывать по карте крупные страны и их столицы.</w:t>
      </w:r>
    </w:p>
    <w:p w:rsidR="0001650C"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01650C" w:rsidRPr="00476131">
        <w:rPr>
          <w:rFonts w:ascii="Times New Roman" w:eastAsia="Times New Roman" w:hAnsi="Times New Roman" w:cs="Times New Roman"/>
          <w:spacing w:val="-10"/>
          <w:sz w:val="24"/>
          <w:szCs w:val="24"/>
        </w:rPr>
        <w:t>определять географическое положение материка, оценивать влияние географического положения на особенности природы материка;</w:t>
      </w:r>
    </w:p>
    <w:p w:rsidR="0001650C" w:rsidRPr="00476131" w:rsidRDefault="00B52C14"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01650C" w:rsidRPr="00476131">
        <w:rPr>
          <w:rFonts w:ascii="Times New Roman" w:eastAsia="Times New Roman" w:hAnsi="Times New Roman" w:cs="Times New Roman"/>
          <w:spacing w:val="-10"/>
          <w:sz w:val="24"/>
          <w:szCs w:val="24"/>
        </w:rPr>
        <w:t xml:space="preserve"> называть и показывать на карте крупные формы рельефа, месторождения полезных ископаемых; показывать климатические пояса и характеризовать типичные для них погоды, выявлять зависимость климата от основных климатообразующих факторов</w:t>
      </w:r>
    </w:p>
    <w:p w:rsidR="00726358"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lastRenderedPageBreak/>
        <w:t>•</w:t>
      </w:r>
      <w:r w:rsidRPr="00476131">
        <w:rPr>
          <w:rFonts w:ascii="Times New Roman" w:eastAsia="Times New Roman" w:hAnsi="Times New Roman" w:cs="Times New Roman"/>
          <w:spacing w:val="-10"/>
          <w:sz w:val="24"/>
          <w:szCs w:val="24"/>
        </w:rPr>
        <w:t xml:space="preserve"> </w:t>
      </w:r>
      <w:r w:rsidR="00726358" w:rsidRPr="00476131">
        <w:rPr>
          <w:rFonts w:ascii="Times New Roman" w:eastAsia="Times New Roman" w:hAnsi="Times New Roman" w:cs="Times New Roman"/>
          <w:spacing w:val="-10"/>
          <w:sz w:val="24"/>
          <w:szCs w:val="24"/>
        </w:rPr>
        <w:t xml:space="preserve"> определять географическое положение материка, оценивать влияние географического положения на особенности природы материка;</w:t>
      </w:r>
    </w:p>
    <w:p w:rsidR="00726358" w:rsidRPr="00476131" w:rsidRDefault="00726358"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00B52C14" w:rsidRPr="00476131">
        <w:rPr>
          <w:rFonts w:ascii="Times New Roman" w:eastAsia="Times New Roman" w:hAnsi="Times New Roman" w:cs="Times New Roman"/>
          <w:sz w:val="24"/>
          <w:szCs w:val="24"/>
        </w:rPr>
        <w:t>•</w:t>
      </w:r>
      <w:r w:rsidR="00B52C14"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называть и показывать на карте крупные формы рельефа, месторождения полезных ископаемых; показывать климатические пояса и характеризовать типичные для них погоды, выявлять зависимость климата от основных климатообразующих факторов;</w:t>
      </w:r>
    </w:p>
    <w:p w:rsidR="00726358"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726358" w:rsidRPr="00476131">
        <w:rPr>
          <w:rFonts w:ascii="Times New Roman" w:eastAsia="Times New Roman" w:hAnsi="Times New Roman" w:cs="Times New Roman"/>
          <w:spacing w:val="-10"/>
          <w:sz w:val="24"/>
          <w:szCs w:val="24"/>
        </w:rPr>
        <w:t xml:space="preserve"> определять географическое положение Северной Америки,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Северной Америки;</w:t>
      </w:r>
    </w:p>
    <w:p w:rsidR="00726358"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726358" w:rsidRPr="00476131">
        <w:rPr>
          <w:rFonts w:ascii="Times New Roman" w:eastAsia="Times New Roman" w:hAnsi="Times New Roman" w:cs="Times New Roman"/>
          <w:spacing w:val="-10"/>
          <w:sz w:val="24"/>
          <w:szCs w:val="24"/>
        </w:rPr>
        <w:t xml:space="preserve"> называть и показывать на карте крупные формы рельефа, месторождения полезных ископаемых;</w:t>
      </w:r>
    </w:p>
    <w:p w:rsidR="00726358"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726358" w:rsidRPr="00476131">
        <w:rPr>
          <w:rFonts w:ascii="Times New Roman" w:eastAsia="Times New Roman" w:hAnsi="Times New Roman" w:cs="Times New Roman"/>
          <w:spacing w:val="-10"/>
          <w:sz w:val="24"/>
          <w:szCs w:val="24"/>
        </w:rPr>
        <w:t xml:space="preserve"> показывать климатические пояса и характеризовать типичные для них погоды, выявлять зависимость климата от основных климатообразующих факторов;</w:t>
      </w:r>
    </w:p>
    <w:p w:rsidR="00726358"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726358" w:rsidRPr="00476131">
        <w:rPr>
          <w:rFonts w:ascii="Times New Roman" w:eastAsia="Times New Roman" w:hAnsi="Times New Roman" w:cs="Times New Roman"/>
          <w:spacing w:val="-10"/>
          <w:sz w:val="24"/>
          <w:szCs w:val="24"/>
        </w:rPr>
        <w:t xml:space="preserve"> показывать внутренние воды на карте;</w:t>
      </w:r>
    </w:p>
    <w:p w:rsidR="00726358"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00726358" w:rsidRPr="00476131">
        <w:rPr>
          <w:rFonts w:ascii="Times New Roman" w:eastAsia="Times New Roman" w:hAnsi="Times New Roman" w:cs="Times New Roman"/>
          <w:spacing w:val="-10"/>
          <w:sz w:val="24"/>
          <w:szCs w:val="24"/>
        </w:rPr>
        <w:t xml:space="preserve"> объяснять своеобразие природы материка, характеризовать природу отдельных частей материка;</w:t>
      </w:r>
    </w:p>
    <w:p w:rsidR="00726358" w:rsidRPr="00476131" w:rsidRDefault="00B52C14"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726358" w:rsidRPr="00476131">
        <w:rPr>
          <w:rFonts w:ascii="Times New Roman" w:eastAsia="Times New Roman" w:hAnsi="Times New Roman" w:cs="Times New Roman"/>
          <w:spacing w:val="-10"/>
          <w:sz w:val="24"/>
          <w:szCs w:val="24"/>
        </w:rPr>
        <w:t xml:space="preserve"> определять по карте географическое положение страны и ее столицы, показывать по карте крупные страны и их столицы</w:t>
      </w:r>
      <w:r w:rsidR="006A3ECE" w:rsidRPr="00476131">
        <w:rPr>
          <w:rFonts w:ascii="Times New Roman" w:hAnsi="Times New Roman" w:cs="Times New Roman"/>
          <w:spacing w:val="-10"/>
          <w:sz w:val="24"/>
          <w:szCs w:val="24"/>
        </w:rPr>
        <w:t>;</w:t>
      </w:r>
    </w:p>
    <w:p w:rsidR="006A3ECE"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6A3ECE" w:rsidRPr="00476131">
        <w:rPr>
          <w:rFonts w:ascii="Times New Roman" w:eastAsia="Times New Roman" w:hAnsi="Times New Roman" w:cs="Times New Roman"/>
          <w:spacing w:val="-10"/>
          <w:sz w:val="24"/>
          <w:szCs w:val="24"/>
        </w:rPr>
        <w:t xml:space="preserve"> определять географическое положение Евразии,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Евразии;</w:t>
      </w:r>
    </w:p>
    <w:p w:rsidR="006A3ECE" w:rsidRPr="00476131" w:rsidRDefault="006A3ECE"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00B52C14" w:rsidRPr="00476131">
        <w:rPr>
          <w:rFonts w:ascii="Times New Roman" w:eastAsia="Times New Roman" w:hAnsi="Times New Roman" w:cs="Times New Roman"/>
          <w:sz w:val="24"/>
          <w:szCs w:val="24"/>
        </w:rPr>
        <w:t>•</w:t>
      </w:r>
      <w:r w:rsidR="00B52C14"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называть и показывать на карте крупные формы рельефа, месторождения полезных ископаемых;</w:t>
      </w:r>
    </w:p>
    <w:p w:rsidR="006A3ECE"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6A3ECE" w:rsidRPr="00476131">
        <w:rPr>
          <w:rFonts w:ascii="Times New Roman" w:eastAsia="Times New Roman" w:hAnsi="Times New Roman" w:cs="Times New Roman"/>
          <w:spacing w:val="-10"/>
          <w:sz w:val="24"/>
          <w:szCs w:val="24"/>
        </w:rPr>
        <w:t xml:space="preserve"> показывать климатические пояса и характеризовать типичные для них погоды, выявлять зависимость климата от основных климатообразующих факторов;</w:t>
      </w:r>
    </w:p>
    <w:p w:rsidR="006A3ECE"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6A3ECE" w:rsidRPr="00476131">
        <w:rPr>
          <w:rFonts w:ascii="Times New Roman" w:eastAsia="Times New Roman" w:hAnsi="Times New Roman" w:cs="Times New Roman"/>
          <w:spacing w:val="-10"/>
          <w:sz w:val="24"/>
          <w:szCs w:val="24"/>
        </w:rPr>
        <w:t xml:space="preserve"> показывать внутренние воды на карте;</w:t>
      </w:r>
    </w:p>
    <w:p w:rsidR="006A3ECE" w:rsidRPr="00476131" w:rsidRDefault="00B52C14"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z w:val="24"/>
          <w:szCs w:val="24"/>
        </w:rPr>
        <w:t>•</w:t>
      </w:r>
      <w:r w:rsidRPr="00476131">
        <w:rPr>
          <w:rFonts w:ascii="Times New Roman" w:eastAsia="Times New Roman" w:hAnsi="Times New Roman" w:cs="Times New Roman"/>
          <w:spacing w:val="-10"/>
          <w:sz w:val="24"/>
          <w:szCs w:val="24"/>
        </w:rPr>
        <w:t xml:space="preserve"> </w:t>
      </w:r>
      <w:r w:rsidR="006A3ECE" w:rsidRPr="00476131">
        <w:rPr>
          <w:rFonts w:ascii="Times New Roman" w:eastAsia="Times New Roman" w:hAnsi="Times New Roman" w:cs="Times New Roman"/>
          <w:spacing w:val="-10"/>
          <w:sz w:val="24"/>
          <w:szCs w:val="24"/>
        </w:rPr>
        <w:t xml:space="preserve"> объяснять своеобразие природы Евразии, характеризовать природу отдельных частей материка;</w:t>
      </w:r>
    </w:p>
    <w:p w:rsidR="006A3ECE" w:rsidRPr="00476131" w:rsidRDefault="006A3ECE" w:rsidP="00694B38">
      <w:pPr>
        <w:shd w:val="clear" w:color="auto" w:fill="FFFFFF"/>
        <w:spacing w:line="240" w:lineRule="auto"/>
        <w:ind w:firstLine="104"/>
        <w:jc w:val="both"/>
        <w:rPr>
          <w:rFonts w:ascii="Times New Roman" w:hAnsi="Times New Roman" w:cs="Times New Roman"/>
          <w:spacing w:val="-10"/>
          <w:sz w:val="24"/>
          <w:szCs w:val="24"/>
        </w:rPr>
      </w:pPr>
      <w:r w:rsidRPr="00476131">
        <w:rPr>
          <w:rFonts w:ascii="Times New Roman" w:eastAsia="Times New Roman" w:hAnsi="Times New Roman" w:cs="Times New Roman"/>
          <w:spacing w:val="-10"/>
          <w:sz w:val="24"/>
          <w:szCs w:val="24"/>
        </w:rPr>
        <w:t xml:space="preserve"> </w:t>
      </w:r>
      <w:r w:rsidR="00B52C14" w:rsidRPr="00476131">
        <w:rPr>
          <w:rFonts w:ascii="Times New Roman" w:eastAsia="Times New Roman" w:hAnsi="Times New Roman" w:cs="Times New Roman"/>
          <w:sz w:val="24"/>
          <w:szCs w:val="24"/>
        </w:rPr>
        <w:t>•</w:t>
      </w:r>
      <w:r w:rsidR="00B52C14"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определять по карте географическое положение страны и ее столицы, показывать по карте крупные страны и их столицы</w:t>
      </w:r>
      <w:r w:rsidRPr="00476131">
        <w:rPr>
          <w:rFonts w:ascii="Times New Roman" w:hAnsi="Times New Roman" w:cs="Times New Roman"/>
          <w:spacing w:val="-10"/>
          <w:sz w:val="24"/>
          <w:szCs w:val="24"/>
        </w:rPr>
        <w:t>;</w:t>
      </w:r>
    </w:p>
    <w:p w:rsidR="006A3ECE" w:rsidRPr="00476131" w:rsidRDefault="006A3ECE"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00B52C14" w:rsidRPr="00476131">
        <w:rPr>
          <w:rFonts w:ascii="Times New Roman" w:eastAsia="Times New Roman" w:hAnsi="Times New Roman" w:cs="Times New Roman"/>
          <w:sz w:val="24"/>
          <w:szCs w:val="24"/>
        </w:rPr>
        <w:t>•</w:t>
      </w:r>
      <w:r w:rsidR="00B52C14"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называть состав географической оболочки и объяснять связи между ее компонентами;</w:t>
      </w:r>
    </w:p>
    <w:p w:rsidR="005C76DB" w:rsidRPr="00B52C14" w:rsidRDefault="006A3ECE" w:rsidP="00694B38">
      <w:pPr>
        <w:shd w:val="clear" w:color="auto" w:fill="FFFFFF"/>
        <w:spacing w:line="240" w:lineRule="auto"/>
        <w:ind w:firstLine="104"/>
        <w:jc w:val="both"/>
        <w:rPr>
          <w:rFonts w:ascii="Times New Roman" w:eastAsia="Times New Roman" w:hAnsi="Times New Roman" w:cs="Times New Roman"/>
          <w:sz w:val="24"/>
          <w:szCs w:val="24"/>
        </w:rPr>
      </w:pPr>
      <w:r w:rsidRPr="00476131">
        <w:rPr>
          <w:rFonts w:ascii="Times New Roman" w:eastAsia="Times New Roman" w:hAnsi="Times New Roman" w:cs="Times New Roman"/>
          <w:spacing w:val="-10"/>
          <w:sz w:val="24"/>
          <w:szCs w:val="24"/>
        </w:rPr>
        <w:t xml:space="preserve"> </w:t>
      </w:r>
      <w:r w:rsidR="00B52C14" w:rsidRPr="00476131">
        <w:rPr>
          <w:rFonts w:ascii="Times New Roman" w:eastAsia="Times New Roman" w:hAnsi="Times New Roman" w:cs="Times New Roman"/>
          <w:sz w:val="24"/>
          <w:szCs w:val="24"/>
        </w:rPr>
        <w:t>•</w:t>
      </w:r>
      <w:r w:rsidR="00B52C14" w:rsidRPr="00476131">
        <w:rPr>
          <w:rFonts w:ascii="Times New Roman" w:eastAsia="Times New Roman" w:hAnsi="Times New Roman" w:cs="Times New Roman"/>
          <w:spacing w:val="-10"/>
          <w:sz w:val="24"/>
          <w:szCs w:val="24"/>
        </w:rPr>
        <w:t xml:space="preserve"> </w:t>
      </w:r>
      <w:r w:rsidRPr="00476131">
        <w:rPr>
          <w:rFonts w:ascii="Times New Roman" w:eastAsia="Times New Roman" w:hAnsi="Times New Roman" w:cs="Times New Roman"/>
          <w:spacing w:val="-10"/>
          <w:sz w:val="24"/>
          <w:szCs w:val="24"/>
        </w:rPr>
        <w:t>объяснять причины географической зональности, значение природных бога</w:t>
      </w:r>
      <w:proofErr w:type="gramStart"/>
      <w:r w:rsidRPr="00476131">
        <w:rPr>
          <w:rFonts w:ascii="Times New Roman" w:eastAsia="Times New Roman" w:hAnsi="Times New Roman" w:cs="Times New Roman"/>
          <w:spacing w:val="-10"/>
          <w:sz w:val="24"/>
          <w:szCs w:val="24"/>
        </w:rPr>
        <w:t>тств дл</w:t>
      </w:r>
      <w:proofErr w:type="gramEnd"/>
      <w:r w:rsidRPr="00476131">
        <w:rPr>
          <w:rFonts w:ascii="Times New Roman" w:eastAsia="Times New Roman" w:hAnsi="Times New Roman" w:cs="Times New Roman"/>
          <w:spacing w:val="-10"/>
          <w:sz w:val="24"/>
          <w:szCs w:val="24"/>
        </w:rPr>
        <w:t>я человека, влияние человека на природу.</w:t>
      </w:r>
      <w:r w:rsidRPr="00476131">
        <w:rPr>
          <w:rFonts w:ascii="Times New Roman" w:eastAsia="Times New Roman" w:hAnsi="Times New Roman" w:cs="Times New Roman"/>
          <w:sz w:val="24"/>
          <w:szCs w:val="24"/>
        </w:rPr>
        <w:t> </w:t>
      </w:r>
    </w:p>
    <w:p w:rsidR="00983269" w:rsidRDefault="00626D97" w:rsidP="00AC0446">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География России.</w:t>
      </w:r>
    </w:p>
    <w:p w:rsidR="00626D97" w:rsidRDefault="00626D97" w:rsidP="00626D97">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626D97" w:rsidRPr="00626D97" w:rsidRDefault="00626D97" w:rsidP="00626D97">
      <w:pPr>
        <w:shd w:val="clear" w:color="auto" w:fill="FFFFFF"/>
        <w:autoSpaceDE w:val="0"/>
        <w:autoSpaceDN w:val="0"/>
        <w:adjustRightInd w:val="0"/>
        <w:spacing w:after="0" w:line="240" w:lineRule="auto"/>
        <w:jc w:val="both"/>
        <w:rPr>
          <w:rFonts w:ascii="Times New Roman" w:hAnsi="Times New Roman"/>
          <w:sz w:val="24"/>
          <w:szCs w:val="24"/>
        </w:rPr>
      </w:pPr>
      <w:r w:rsidRPr="00626D97">
        <w:rPr>
          <w:rFonts w:ascii="Times New Roman" w:hAnsi="Times New Roman"/>
          <w:iCs/>
          <w:sz w:val="24"/>
          <w:szCs w:val="24"/>
        </w:rPr>
        <w:t>Называть и (или) показывать:</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предмет изучения географии России;</w:t>
      </w:r>
    </w:p>
    <w:p w:rsidR="00626D97" w:rsidRPr="009849B2" w:rsidRDefault="00626D97" w:rsidP="00315106">
      <w:pPr>
        <w:pStyle w:val="a3"/>
        <w:numPr>
          <w:ilvl w:val="0"/>
          <w:numId w:val="117"/>
        </w:numPr>
        <w:spacing w:after="0" w:line="240" w:lineRule="auto"/>
        <w:jc w:val="both"/>
        <w:rPr>
          <w:rFonts w:ascii="Times New Roman" w:hAnsi="Times New Roman"/>
          <w:b/>
          <w:sz w:val="24"/>
          <w:szCs w:val="24"/>
        </w:rPr>
      </w:pPr>
      <w:r w:rsidRPr="009849B2">
        <w:rPr>
          <w:rFonts w:ascii="Times New Roman" w:hAnsi="Times New Roman"/>
          <w:sz w:val="24"/>
          <w:szCs w:val="24"/>
        </w:rPr>
        <w:t>основные средства и методы получения геогра</w:t>
      </w:r>
      <w:r w:rsidRPr="009849B2">
        <w:rPr>
          <w:rFonts w:ascii="Times New Roman" w:hAnsi="Times New Roman"/>
          <w:sz w:val="24"/>
          <w:szCs w:val="24"/>
        </w:rPr>
        <w:softHyphen/>
        <w:t>фической информации:</w:t>
      </w:r>
    </w:p>
    <w:p w:rsidR="00626D97" w:rsidRPr="009849B2" w:rsidRDefault="00626D97" w:rsidP="00315106">
      <w:pPr>
        <w:pStyle w:val="a3"/>
        <w:numPr>
          <w:ilvl w:val="0"/>
          <w:numId w:val="117"/>
        </w:numPr>
        <w:spacing w:after="0" w:line="240" w:lineRule="auto"/>
        <w:jc w:val="both"/>
        <w:rPr>
          <w:rFonts w:ascii="Times New Roman" w:hAnsi="Times New Roman"/>
          <w:b/>
          <w:sz w:val="24"/>
          <w:szCs w:val="24"/>
        </w:rPr>
      </w:pPr>
      <w:r w:rsidRPr="009849B2">
        <w:rPr>
          <w:rFonts w:ascii="Times New Roman" w:hAnsi="Times New Roman"/>
          <w:sz w:val="24"/>
          <w:szCs w:val="24"/>
        </w:rPr>
        <w:t>субъекты Российской Федерации;</w:t>
      </w:r>
    </w:p>
    <w:p w:rsidR="00626D97" w:rsidRPr="009849B2" w:rsidRDefault="00626D97" w:rsidP="00315106">
      <w:pPr>
        <w:pStyle w:val="a3"/>
        <w:numPr>
          <w:ilvl w:val="0"/>
          <w:numId w:val="117"/>
        </w:numPr>
        <w:spacing w:after="0" w:line="240" w:lineRule="auto"/>
        <w:jc w:val="both"/>
        <w:rPr>
          <w:rFonts w:ascii="Times New Roman" w:hAnsi="Times New Roman"/>
          <w:b/>
          <w:sz w:val="24"/>
          <w:szCs w:val="24"/>
        </w:rPr>
      </w:pPr>
      <w:proofErr w:type="gramStart"/>
      <w:r w:rsidRPr="009849B2">
        <w:rPr>
          <w:rFonts w:ascii="Times New Roman" w:hAnsi="Times New Roman"/>
          <w:sz w:val="24"/>
          <w:szCs w:val="24"/>
        </w:rPr>
        <w:t>пограничные</w:t>
      </w:r>
      <w:proofErr w:type="gramEnd"/>
      <w:r w:rsidRPr="009849B2">
        <w:rPr>
          <w:rFonts w:ascii="Times New Roman" w:hAnsi="Times New Roman"/>
          <w:sz w:val="24"/>
          <w:szCs w:val="24"/>
        </w:rPr>
        <w:t xml:space="preserve"> государств;</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особенности   географического  положения,   раз</w:t>
      </w:r>
      <w:r w:rsidRPr="009849B2">
        <w:rPr>
          <w:rFonts w:ascii="Times New Roman" w:hAnsi="Times New Roman"/>
          <w:sz w:val="24"/>
          <w:szCs w:val="24"/>
        </w:rPr>
        <w:softHyphen/>
        <w:t>меры территории, протяженность морских и сухо</w:t>
      </w:r>
      <w:r w:rsidRPr="009849B2">
        <w:rPr>
          <w:rFonts w:ascii="Times New Roman" w:hAnsi="Times New Roman"/>
          <w:sz w:val="24"/>
          <w:szCs w:val="24"/>
        </w:rPr>
        <w:softHyphen/>
        <w:t>путных границ России;</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границы часовых поясов:</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lastRenderedPageBreak/>
        <w:t>основные геологические эры, структуры земной коры, сейсмически опасные территории;</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климатообразующие факторы, особенности  по</w:t>
      </w:r>
      <w:r w:rsidRPr="009849B2">
        <w:rPr>
          <w:rFonts w:ascii="Times New Roman" w:hAnsi="Times New Roman"/>
          <w:sz w:val="24"/>
          <w:szCs w:val="24"/>
        </w:rPr>
        <w:softHyphen/>
        <w:t>годы в циклонах и антициклонах;</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распределение рек страны  по бассейнам  океа</w:t>
      </w:r>
      <w:r w:rsidRPr="009849B2">
        <w:rPr>
          <w:rFonts w:ascii="Times New Roman" w:hAnsi="Times New Roman"/>
          <w:sz w:val="24"/>
          <w:szCs w:val="24"/>
        </w:rPr>
        <w:softHyphen/>
        <w:t>нов;</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основные  области  современного  оледенения  и крупные ледники:</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зональные   типы   почв,   их   главные   свойства, примеры мелиорации земель в разных зонах и ре</w:t>
      </w:r>
      <w:r w:rsidRPr="009849B2">
        <w:rPr>
          <w:rFonts w:ascii="Times New Roman" w:hAnsi="Times New Roman"/>
          <w:sz w:val="24"/>
          <w:szCs w:val="24"/>
        </w:rPr>
        <w:softHyphen/>
        <w:t>гионах;</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основные виды природных ресурсов и примеры их рационального и нерационального использова</w:t>
      </w:r>
      <w:r w:rsidRPr="009849B2">
        <w:rPr>
          <w:rFonts w:ascii="Times New Roman" w:hAnsi="Times New Roman"/>
          <w:sz w:val="24"/>
          <w:szCs w:val="24"/>
        </w:rPr>
        <w:softHyphen/>
        <w:t>ния;</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proofErr w:type="gramStart"/>
      <w:r w:rsidRPr="009849B2">
        <w:rPr>
          <w:rFonts w:ascii="Times New Roman" w:hAnsi="Times New Roman"/>
          <w:sz w:val="24"/>
          <w:szCs w:val="24"/>
        </w:rPr>
        <w:t>важнейшие   природно-хозяйственные   объекты страны,    в   том   числе   центры:    промышленные, транспортные, научно-информационные, финансо</w:t>
      </w:r>
      <w:r w:rsidRPr="009849B2">
        <w:rPr>
          <w:rFonts w:ascii="Times New Roman" w:hAnsi="Times New Roman"/>
          <w:sz w:val="24"/>
          <w:szCs w:val="24"/>
        </w:rPr>
        <w:softHyphen/>
        <w:t>вые, торговые, рекреационные, культурно-истори</w:t>
      </w:r>
      <w:r w:rsidRPr="009849B2">
        <w:rPr>
          <w:rFonts w:ascii="Times New Roman" w:hAnsi="Times New Roman"/>
          <w:sz w:val="24"/>
          <w:szCs w:val="24"/>
        </w:rPr>
        <w:softHyphen/>
        <w:t>ческие,   районы   нового  освоения,   старопромыш</w:t>
      </w:r>
      <w:r w:rsidRPr="009849B2">
        <w:rPr>
          <w:rFonts w:ascii="Times New Roman" w:hAnsi="Times New Roman"/>
          <w:sz w:val="24"/>
          <w:szCs w:val="24"/>
        </w:rPr>
        <w:softHyphen/>
        <w:t>ленные и депрессивные:</w:t>
      </w:r>
      <w:proofErr w:type="gramEnd"/>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народы, наиболее распространенные языки, ре</w:t>
      </w:r>
      <w:r w:rsidRPr="009849B2">
        <w:rPr>
          <w:rFonts w:ascii="Times New Roman" w:hAnsi="Times New Roman"/>
          <w:sz w:val="24"/>
          <w:szCs w:val="24"/>
        </w:rPr>
        <w:softHyphen/>
        <w:t>лигии;</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 xml:space="preserve"> примеры рационального и нерационального раз</w:t>
      </w:r>
      <w:r w:rsidRPr="009849B2">
        <w:rPr>
          <w:rFonts w:ascii="Times New Roman" w:hAnsi="Times New Roman"/>
          <w:sz w:val="24"/>
          <w:szCs w:val="24"/>
        </w:rPr>
        <w:softHyphen/>
        <w:t>мещения производства;</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объекты Всемирного культурного и природного наследия России (список ЮНЕСКО);</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районы, подверженные воздействию стихийных природных   явлений   (засухи,   наводнения,   сели, землетрясения и т. д.);</w:t>
      </w:r>
    </w:p>
    <w:p w:rsidR="00626D97" w:rsidRPr="009849B2" w:rsidRDefault="00626D97" w:rsidP="00315106">
      <w:pPr>
        <w:pStyle w:val="a3"/>
        <w:numPr>
          <w:ilvl w:val="0"/>
          <w:numId w:val="117"/>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экологически неблагополучные районы России:</w:t>
      </w:r>
    </w:p>
    <w:p w:rsidR="00626D97" w:rsidRPr="00626D97" w:rsidRDefault="00626D97" w:rsidP="00315106">
      <w:pPr>
        <w:pStyle w:val="a3"/>
        <w:numPr>
          <w:ilvl w:val="0"/>
          <w:numId w:val="117"/>
        </w:numPr>
        <w:spacing w:after="0" w:line="240" w:lineRule="auto"/>
        <w:jc w:val="both"/>
        <w:rPr>
          <w:rFonts w:ascii="Times New Roman" w:hAnsi="Times New Roman"/>
          <w:b/>
          <w:sz w:val="24"/>
          <w:szCs w:val="24"/>
        </w:rPr>
      </w:pPr>
      <w:r w:rsidRPr="009849B2">
        <w:rPr>
          <w:rFonts w:ascii="Times New Roman" w:hAnsi="Times New Roman"/>
          <w:sz w:val="24"/>
          <w:szCs w:val="24"/>
        </w:rPr>
        <w:t>маршруты и территории  первооткрывателей и исследователей территории России.</w:t>
      </w:r>
    </w:p>
    <w:p w:rsidR="00626D97" w:rsidRPr="009849B2" w:rsidRDefault="00626D97" w:rsidP="00626D97">
      <w:pPr>
        <w:shd w:val="clear" w:color="auto" w:fill="FFFFFF"/>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color w:val="000000"/>
          <w:sz w:val="24"/>
          <w:szCs w:val="24"/>
        </w:rPr>
        <w:t xml:space="preserve"> </w:t>
      </w:r>
      <w:r w:rsidRPr="009849B2">
        <w:rPr>
          <w:rFonts w:ascii="Times New Roman" w:hAnsi="Times New Roman"/>
          <w:b/>
          <w:color w:val="000000"/>
          <w:sz w:val="24"/>
          <w:szCs w:val="24"/>
        </w:rPr>
        <w:t xml:space="preserve"> </w:t>
      </w:r>
      <w:r w:rsidRPr="009849B2">
        <w:rPr>
          <w:rFonts w:ascii="Times New Roman" w:hAnsi="Times New Roman"/>
          <w:b/>
          <w:iCs/>
          <w:color w:val="000000"/>
          <w:sz w:val="24"/>
          <w:szCs w:val="24"/>
        </w:rPr>
        <w:t xml:space="preserve">Определять </w:t>
      </w:r>
      <w:r w:rsidRPr="009849B2">
        <w:rPr>
          <w:rFonts w:ascii="Times New Roman" w:hAnsi="Times New Roman"/>
          <w:b/>
          <w:color w:val="000000"/>
          <w:sz w:val="24"/>
          <w:szCs w:val="24"/>
        </w:rPr>
        <w:t>(изме</w:t>
      </w:r>
      <w:r w:rsidRPr="009849B2">
        <w:rPr>
          <w:rFonts w:ascii="Times New Roman" w:hAnsi="Times New Roman"/>
          <w:b/>
          <w:iCs/>
          <w:color w:val="000000"/>
          <w:sz w:val="24"/>
          <w:szCs w:val="24"/>
        </w:rPr>
        <w:t>рять):</w:t>
      </w:r>
    </w:p>
    <w:p w:rsidR="00626D97" w:rsidRPr="009849B2" w:rsidRDefault="00626D97" w:rsidP="00315106">
      <w:pPr>
        <w:pStyle w:val="a3"/>
        <w:numPr>
          <w:ilvl w:val="0"/>
          <w:numId w:val="118"/>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географическое положение объектов;</w:t>
      </w:r>
    </w:p>
    <w:p w:rsidR="00626D97" w:rsidRPr="009849B2" w:rsidRDefault="00626D97" w:rsidP="00315106">
      <w:pPr>
        <w:pStyle w:val="a3"/>
        <w:numPr>
          <w:ilvl w:val="0"/>
          <w:numId w:val="118"/>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разницу в поясном времени территорий;</w:t>
      </w:r>
    </w:p>
    <w:p w:rsidR="00626D97" w:rsidRPr="009849B2" w:rsidRDefault="00626D97" w:rsidP="00315106">
      <w:pPr>
        <w:pStyle w:val="a3"/>
        <w:numPr>
          <w:ilvl w:val="0"/>
          <w:numId w:val="118"/>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погоду по синоптической карте;</w:t>
      </w:r>
    </w:p>
    <w:p w:rsidR="00626D97" w:rsidRPr="00626D97" w:rsidRDefault="00626D97" w:rsidP="00315106">
      <w:pPr>
        <w:pStyle w:val="a3"/>
        <w:numPr>
          <w:ilvl w:val="0"/>
          <w:numId w:val="118"/>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параметры природных и социально-экономиче</w:t>
      </w:r>
      <w:r w:rsidRPr="009849B2">
        <w:rPr>
          <w:rFonts w:ascii="Times New Roman" w:hAnsi="Times New Roman"/>
          <w:sz w:val="24"/>
          <w:szCs w:val="24"/>
        </w:rPr>
        <w:softHyphen/>
        <w:t>ских объектов и явлений по различным источни</w:t>
      </w:r>
      <w:r w:rsidRPr="009849B2">
        <w:rPr>
          <w:rFonts w:ascii="Times New Roman" w:hAnsi="Times New Roman"/>
          <w:sz w:val="24"/>
          <w:szCs w:val="24"/>
        </w:rPr>
        <w:softHyphen/>
        <w:t>кам информации.</w:t>
      </w:r>
    </w:p>
    <w:p w:rsidR="00626D97" w:rsidRPr="009849B2" w:rsidRDefault="00626D97" w:rsidP="00626D97">
      <w:pPr>
        <w:shd w:val="clear" w:color="auto" w:fill="FFFFFF"/>
        <w:autoSpaceDE w:val="0"/>
        <w:autoSpaceDN w:val="0"/>
        <w:adjustRightInd w:val="0"/>
        <w:spacing w:after="0" w:line="240" w:lineRule="auto"/>
        <w:contextualSpacing/>
        <w:jc w:val="both"/>
        <w:rPr>
          <w:rFonts w:ascii="Times New Roman" w:hAnsi="Times New Roman"/>
          <w:b/>
          <w:sz w:val="24"/>
          <w:szCs w:val="24"/>
        </w:rPr>
      </w:pPr>
      <w:r w:rsidRPr="009849B2">
        <w:rPr>
          <w:rFonts w:ascii="Times New Roman" w:hAnsi="Times New Roman"/>
          <w:b/>
          <w:iCs/>
          <w:color w:val="000000"/>
          <w:sz w:val="24"/>
          <w:szCs w:val="24"/>
        </w:rPr>
        <w:t>Описывать:</w:t>
      </w:r>
    </w:p>
    <w:p w:rsidR="00626D97" w:rsidRPr="009849B2" w:rsidRDefault="00626D97" w:rsidP="00315106">
      <w:pPr>
        <w:pStyle w:val="a3"/>
        <w:numPr>
          <w:ilvl w:val="0"/>
          <w:numId w:val="119"/>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географическое  положение   страны,   отдельных регионов и географических объектов, его виды (эко</w:t>
      </w:r>
      <w:r w:rsidRPr="009849B2">
        <w:rPr>
          <w:rFonts w:ascii="Times New Roman" w:hAnsi="Times New Roman"/>
          <w:sz w:val="24"/>
          <w:szCs w:val="24"/>
        </w:rPr>
        <w:softHyphen/>
        <w:t>номико-географическое, геополитическое и т. д.);</w:t>
      </w:r>
    </w:p>
    <w:p w:rsidR="00626D97" w:rsidRPr="009849B2" w:rsidRDefault="00626D97" w:rsidP="00315106">
      <w:pPr>
        <w:pStyle w:val="a3"/>
        <w:numPr>
          <w:ilvl w:val="0"/>
          <w:numId w:val="119"/>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образы    природно-хозяйственных   объектов,    в том числе одного из районов нового промышленно</w:t>
      </w:r>
      <w:r w:rsidRPr="009849B2">
        <w:rPr>
          <w:rFonts w:ascii="Times New Roman" w:hAnsi="Times New Roman"/>
          <w:sz w:val="24"/>
          <w:szCs w:val="24"/>
        </w:rPr>
        <w:softHyphen/>
        <w:t>го, сельскохозяйственного, городского, транспорт</w:t>
      </w:r>
      <w:r w:rsidRPr="009849B2">
        <w:rPr>
          <w:rFonts w:ascii="Times New Roman" w:hAnsi="Times New Roman"/>
          <w:sz w:val="24"/>
          <w:szCs w:val="24"/>
        </w:rPr>
        <w:softHyphen/>
        <w:t>ного или рекреационного строительства;</w:t>
      </w:r>
    </w:p>
    <w:p w:rsidR="00626D97" w:rsidRPr="00626D97" w:rsidRDefault="00626D97" w:rsidP="00315106">
      <w:pPr>
        <w:pStyle w:val="a3"/>
        <w:numPr>
          <w:ilvl w:val="0"/>
          <w:numId w:val="119"/>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особенности быта и религии отдельных народов.</w:t>
      </w:r>
    </w:p>
    <w:p w:rsidR="00626D97" w:rsidRPr="009849B2" w:rsidRDefault="00626D97" w:rsidP="00626D97">
      <w:pPr>
        <w:shd w:val="clear" w:color="auto" w:fill="FFFFFF"/>
        <w:autoSpaceDE w:val="0"/>
        <w:autoSpaceDN w:val="0"/>
        <w:adjustRightInd w:val="0"/>
        <w:spacing w:after="0" w:line="240" w:lineRule="auto"/>
        <w:contextualSpacing/>
        <w:jc w:val="both"/>
        <w:rPr>
          <w:rFonts w:ascii="Times New Roman" w:hAnsi="Times New Roman"/>
          <w:b/>
          <w:sz w:val="24"/>
          <w:szCs w:val="24"/>
        </w:rPr>
      </w:pPr>
      <w:r w:rsidRPr="009849B2">
        <w:rPr>
          <w:rFonts w:ascii="Times New Roman" w:hAnsi="Times New Roman"/>
          <w:b/>
          <w:iCs/>
          <w:color w:val="000000"/>
          <w:sz w:val="24"/>
          <w:szCs w:val="24"/>
        </w:rPr>
        <w:t>Объяснять:</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роль   географических   знаний   в   решении   со</w:t>
      </w:r>
      <w:r w:rsidRPr="009849B2">
        <w:rPr>
          <w:rFonts w:ascii="Times New Roman" w:hAnsi="Times New Roman"/>
          <w:sz w:val="24"/>
          <w:szCs w:val="24"/>
        </w:rPr>
        <w:softHyphen/>
        <w:t>циально-экономических,   экологических   проблем</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страны;</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влияние географического положения на особен</w:t>
      </w:r>
      <w:r w:rsidRPr="009849B2">
        <w:rPr>
          <w:rFonts w:ascii="Times New Roman" w:hAnsi="Times New Roman"/>
          <w:sz w:val="24"/>
          <w:szCs w:val="24"/>
        </w:rPr>
        <w:softHyphen/>
        <w:t>ности природы, хозяйства и жизни населения Рос</w:t>
      </w:r>
      <w:r w:rsidRPr="009849B2">
        <w:rPr>
          <w:rFonts w:ascii="Times New Roman" w:hAnsi="Times New Roman"/>
          <w:sz w:val="24"/>
          <w:szCs w:val="24"/>
        </w:rPr>
        <w:softHyphen/>
        <w:t>сии;</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образование и размещение форм рельефа, зако</w:t>
      </w:r>
      <w:r w:rsidRPr="009849B2">
        <w:rPr>
          <w:rFonts w:ascii="Times New Roman" w:hAnsi="Times New Roman"/>
          <w:sz w:val="24"/>
          <w:szCs w:val="24"/>
        </w:rPr>
        <w:softHyphen/>
        <w:t>номерности размещения наиболее крупных место</w:t>
      </w:r>
      <w:r w:rsidRPr="009849B2">
        <w:rPr>
          <w:rFonts w:ascii="Times New Roman" w:hAnsi="Times New Roman"/>
          <w:sz w:val="24"/>
          <w:szCs w:val="24"/>
        </w:rPr>
        <w:softHyphen/>
        <w:t>рождений полезных ископаемых;</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образование атмосферных фронтов, циклонов и антициклонов, их влияние на состояние погоды, образование смога;</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влияние климата на жизнь, быт, хозяйственную деятельность человека;</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как составляют прогноз погоды;</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распространение    многолетней    мерзлоты,    ее влияние на состояние природных комплексов и ос</w:t>
      </w:r>
      <w:r w:rsidRPr="009849B2">
        <w:rPr>
          <w:rFonts w:ascii="Times New Roman" w:hAnsi="Times New Roman"/>
          <w:sz w:val="24"/>
          <w:szCs w:val="24"/>
        </w:rPr>
        <w:softHyphen/>
        <w:t>воение территории человеком;</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почвообразовательные    процессы,    особенности растительного и животного мира природных зон;</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причины возникновения опасных природных явлений, их распространение на территории страны;</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lastRenderedPageBreak/>
        <w:t>разнообразие природных комплексов на терри</w:t>
      </w:r>
      <w:r w:rsidRPr="009849B2">
        <w:rPr>
          <w:rFonts w:ascii="Times New Roman" w:hAnsi="Times New Roman"/>
          <w:sz w:val="24"/>
          <w:szCs w:val="24"/>
        </w:rPr>
        <w:softHyphen/>
        <w:t>тории страны;</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различия  в  естественном  приросте  населения, темпах его роста и уровня урбанизации отдельных территории,  направления  миграций, образование и развитие разных форм  городского  и сельского расселения;</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изменение пропорций между сферами, сектора</w:t>
      </w:r>
      <w:r w:rsidRPr="009849B2">
        <w:rPr>
          <w:rFonts w:ascii="Times New Roman" w:hAnsi="Times New Roman"/>
          <w:sz w:val="24"/>
          <w:szCs w:val="24"/>
        </w:rPr>
        <w:softHyphen/>
        <w:t>ми, межотраслевыми комплексами и отраслями в структуре хозяйства, особенности размещения ос</w:t>
      </w:r>
      <w:r w:rsidRPr="009849B2">
        <w:rPr>
          <w:rFonts w:ascii="Times New Roman" w:hAnsi="Times New Roman"/>
          <w:sz w:val="24"/>
          <w:szCs w:val="24"/>
        </w:rPr>
        <w:softHyphen/>
        <w:t>новных отраслей хозяйства и основную специали</w:t>
      </w:r>
      <w:r w:rsidRPr="009849B2">
        <w:rPr>
          <w:rFonts w:ascii="Times New Roman" w:hAnsi="Times New Roman"/>
          <w:sz w:val="24"/>
          <w:szCs w:val="24"/>
        </w:rPr>
        <w:softHyphen/>
        <w:t>зацию районов,  факторы  и условия  размещения предприятий;</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особенности природы, населения, хозяйства от</w:t>
      </w:r>
      <w:r w:rsidRPr="009849B2">
        <w:rPr>
          <w:rFonts w:ascii="Times New Roman" w:hAnsi="Times New Roman"/>
          <w:sz w:val="24"/>
          <w:szCs w:val="24"/>
        </w:rPr>
        <w:softHyphen/>
        <w:t>дельных регионов, различия в уровнях их социаль</w:t>
      </w:r>
      <w:r w:rsidRPr="009849B2">
        <w:rPr>
          <w:rFonts w:ascii="Times New Roman" w:hAnsi="Times New Roman"/>
          <w:sz w:val="24"/>
          <w:szCs w:val="24"/>
        </w:rPr>
        <w:softHyphen/>
        <w:t>но-экономического развития;</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роль географического фактора в развитии чело</w:t>
      </w:r>
      <w:r w:rsidRPr="009849B2">
        <w:rPr>
          <w:rFonts w:ascii="Times New Roman" w:hAnsi="Times New Roman"/>
          <w:sz w:val="24"/>
          <w:szCs w:val="24"/>
        </w:rPr>
        <w:softHyphen/>
        <w:t>веческого общества на примере РФ;</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уникальность и общечеловеческую ценность па</w:t>
      </w:r>
      <w:r w:rsidRPr="009849B2">
        <w:rPr>
          <w:rFonts w:ascii="Times New Roman" w:hAnsi="Times New Roman"/>
          <w:sz w:val="24"/>
          <w:szCs w:val="24"/>
        </w:rPr>
        <w:softHyphen/>
        <w:t>мятников природы и культуры;</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причины изменения природных и хозяйствен</w:t>
      </w:r>
      <w:r w:rsidRPr="009849B2">
        <w:rPr>
          <w:rFonts w:ascii="Times New Roman" w:hAnsi="Times New Roman"/>
          <w:sz w:val="24"/>
          <w:szCs w:val="24"/>
        </w:rPr>
        <w:softHyphen/>
        <w:t>ных комплексов регионов;</w:t>
      </w:r>
    </w:p>
    <w:p w:rsidR="00626D97" w:rsidRPr="009849B2" w:rsidRDefault="00626D97" w:rsidP="00315106">
      <w:pPr>
        <w:pStyle w:val="a3"/>
        <w:numPr>
          <w:ilvl w:val="0"/>
          <w:numId w:val="120"/>
        </w:numPr>
        <w:shd w:val="clear" w:color="auto" w:fill="FFFFFF"/>
        <w:autoSpaceDE w:val="0"/>
        <w:autoSpaceDN w:val="0"/>
        <w:adjustRightInd w:val="0"/>
        <w:spacing w:after="0" w:line="240" w:lineRule="auto"/>
        <w:jc w:val="both"/>
        <w:rPr>
          <w:rFonts w:ascii="Times New Roman" w:hAnsi="Times New Roman"/>
          <w:b/>
          <w:sz w:val="24"/>
          <w:szCs w:val="24"/>
        </w:rPr>
      </w:pPr>
      <w:r w:rsidRPr="009849B2">
        <w:rPr>
          <w:rFonts w:ascii="Times New Roman" w:hAnsi="Times New Roman"/>
          <w:sz w:val="24"/>
          <w:szCs w:val="24"/>
        </w:rPr>
        <w:t>особенности орудий труда, средств передвиже</w:t>
      </w:r>
      <w:r w:rsidRPr="009849B2">
        <w:rPr>
          <w:rFonts w:ascii="Times New Roman" w:hAnsi="Times New Roman"/>
          <w:sz w:val="24"/>
          <w:szCs w:val="24"/>
        </w:rPr>
        <w:softHyphen/>
        <w:t>ния, жилищ, видов хозяйственной деятельности, возникших как результат приспособления челове</w:t>
      </w:r>
      <w:r w:rsidRPr="009849B2">
        <w:rPr>
          <w:rFonts w:ascii="Times New Roman" w:hAnsi="Times New Roman"/>
          <w:sz w:val="24"/>
          <w:szCs w:val="24"/>
        </w:rPr>
        <w:softHyphen/>
        <w:t>ка к окружающей среде в разных географических ус</w:t>
      </w:r>
      <w:r w:rsidRPr="009849B2">
        <w:rPr>
          <w:rFonts w:ascii="Times New Roman" w:hAnsi="Times New Roman"/>
          <w:sz w:val="24"/>
          <w:szCs w:val="24"/>
        </w:rPr>
        <w:softHyphen/>
        <w:t>ловиях;</w:t>
      </w:r>
    </w:p>
    <w:p w:rsidR="00983269" w:rsidRPr="00626D97" w:rsidRDefault="00626D97" w:rsidP="00315106">
      <w:pPr>
        <w:pStyle w:val="a3"/>
        <w:numPr>
          <w:ilvl w:val="0"/>
          <w:numId w:val="120"/>
        </w:numPr>
        <w:spacing w:after="0" w:line="240" w:lineRule="auto"/>
        <w:jc w:val="both"/>
        <w:rPr>
          <w:rFonts w:ascii="Times New Roman" w:hAnsi="Times New Roman"/>
          <w:b/>
          <w:sz w:val="24"/>
          <w:szCs w:val="24"/>
        </w:rPr>
      </w:pPr>
      <w:proofErr w:type="gramStart"/>
      <w:r w:rsidRPr="009849B2">
        <w:rPr>
          <w:rFonts w:ascii="Times New Roman" w:hAnsi="Times New Roman"/>
          <w:sz w:val="24"/>
          <w:szCs w:val="24"/>
        </w:rPr>
        <w:t>объяснять   причины   географических   явлений на  основе   применения   понятий:   «геологическое летоисчисление»;  «циклон», «антициклон»,  «сол</w:t>
      </w:r>
      <w:r w:rsidRPr="009849B2">
        <w:rPr>
          <w:rFonts w:ascii="Times New Roman" w:hAnsi="Times New Roman"/>
          <w:sz w:val="24"/>
          <w:szCs w:val="24"/>
        </w:rPr>
        <w:softHyphen/>
        <w:t xml:space="preserve">нечная радиация», «испарение», «испаряемость»; "мелиорация ":       </w:t>
      </w:r>
      <w:r w:rsidRPr="009849B2">
        <w:rPr>
          <w:rFonts w:ascii="Times New Roman" w:hAnsi="Times New Roman"/>
          <w:iCs/>
          <w:sz w:val="24"/>
          <w:szCs w:val="24"/>
        </w:rPr>
        <w:t>«</w:t>
      </w:r>
      <w:r w:rsidRPr="009849B2">
        <w:rPr>
          <w:rFonts w:ascii="Times New Roman" w:hAnsi="Times New Roman"/>
          <w:sz w:val="24"/>
          <w:szCs w:val="24"/>
        </w:rPr>
        <w:t>агломерация»;       «мегаполис »; «трудовые ресурсы»; «концентрация»; «специали</w:t>
      </w:r>
      <w:r w:rsidRPr="009849B2">
        <w:rPr>
          <w:rFonts w:ascii="Times New Roman" w:hAnsi="Times New Roman"/>
          <w:sz w:val="24"/>
          <w:szCs w:val="24"/>
        </w:rPr>
        <w:softHyphen/>
        <w:t>зация»;     «кооперирование';     «комбинирование»; «топливно-энергетический   баланс»;    «интенсив</w:t>
      </w:r>
      <w:r w:rsidRPr="009849B2">
        <w:rPr>
          <w:rFonts w:ascii="Times New Roman" w:hAnsi="Times New Roman"/>
          <w:sz w:val="24"/>
          <w:szCs w:val="24"/>
        </w:rPr>
        <w:softHyphen/>
        <w:t>ный» и «экстенсивный» пути развития хозяйства.</w:t>
      </w:r>
      <w:proofErr w:type="gramEnd"/>
    </w:p>
    <w:p w:rsidR="00983269" w:rsidRPr="00626D97" w:rsidRDefault="00983269" w:rsidP="00626D97">
      <w:pPr>
        <w:spacing w:after="0"/>
        <w:rPr>
          <w:rFonts w:ascii="Times New Roman" w:hAnsi="Times New Roman"/>
          <w:b/>
          <w:sz w:val="24"/>
          <w:szCs w:val="24"/>
        </w:rPr>
      </w:pPr>
      <w:r>
        <w:rPr>
          <w:rFonts w:ascii="Times New Roman" w:hAnsi="Times New Roman"/>
          <w:b/>
          <w:sz w:val="24"/>
          <w:szCs w:val="24"/>
        </w:rPr>
        <w:t xml:space="preserve">География </w:t>
      </w:r>
      <w:r w:rsidRPr="008B0333">
        <w:rPr>
          <w:rFonts w:ascii="Times New Roman" w:hAnsi="Times New Roman"/>
          <w:b/>
          <w:sz w:val="24"/>
          <w:szCs w:val="24"/>
        </w:rPr>
        <w:t>России.</w:t>
      </w:r>
      <w:r>
        <w:rPr>
          <w:rFonts w:ascii="Times New Roman" w:hAnsi="Times New Roman"/>
          <w:b/>
          <w:sz w:val="24"/>
          <w:szCs w:val="24"/>
        </w:rPr>
        <w:t xml:space="preserve"> Население и хозяйство.</w:t>
      </w:r>
    </w:p>
    <w:p w:rsidR="00983269" w:rsidRPr="00AC0446" w:rsidRDefault="00983269" w:rsidP="00983269">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983269" w:rsidRPr="001B0255" w:rsidRDefault="00626D97" w:rsidP="00626D97">
      <w:pPr>
        <w:spacing w:after="0"/>
        <w:jc w:val="both"/>
        <w:rPr>
          <w:rFonts w:ascii="Times New Roman" w:hAnsi="Times New Roman"/>
          <w:sz w:val="24"/>
          <w:szCs w:val="24"/>
        </w:rPr>
      </w:pPr>
      <w:r>
        <w:rPr>
          <w:rFonts w:ascii="Times New Roman" w:hAnsi="Times New Roman"/>
          <w:b/>
          <w:sz w:val="24"/>
          <w:szCs w:val="24"/>
        </w:rPr>
        <w:t>Знать/</w:t>
      </w:r>
      <w:r w:rsidR="00983269" w:rsidRPr="001B0255">
        <w:rPr>
          <w:rFonts w:ascii="Times New Roman" w:hAnsi="Times New Roman"/>
          <w:b/>
          <w:sz w:val="24"/>
          <w:szCs w:val="24"/>
        </w:rPr>
        <w:t>понимать</w:t>
      </w:r>
    </w:p>
    <w:p w:rsidR="00983269" w:rsidRPr="001B0255" w:rsidRDefault="00983269" w:rsidP="00983269">
      <w:pPr>
        <w:numPr>
          <w:ilvl w:val="0"/>
          <w:numId w:val="99"/>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 xml:space="preserve">основные географические понятия и термины; различия географических карт по содержанию; </w:t>
      </w:r>
    </w:p>
    <w:p w:rsidR="00983269" w:rsidRPr="001B0255" w:rsidRDefault="00983269" w:rsidP="00983269">
      <w:pPr>
        <w:numPr>
          <w:ilvl w:val="0"/>
          <w:numId w:val="99"/>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 xml:space="preserve">географические явления и процессы в геосферах, взаимосвязи между ними, их изменение в результате деятельности человека; </w:t>
      </w:r>
    </w:p>
    <w:p w:rsidR="00983269" w:rsidRPr="001B0255" w:rsidRDefault="00983269" w:rsidP="00983269">
      <w:pPr>
        <w:numPr>
          <w:ilvl w:val="0"/>
          <w:numId w:val="99"/>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983269" w:rsidRPr="001B0255" w:rsidRDefault="00983269" w:rsidP="00983269">
      <w:pPr>
        <w:numPr>
          <w:ilvl w:val="0"/>
          <w:numId w:val="100"/>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специфику географического положения и административно-территориального устройства Российской Федерации; особенности ее населения, основных отраслей хозяйства, природно-хозяйственных зон и районов;</w:t>
      </w:r>
    </w:p>
    <w:p w:rsidR="00983269" w:rsidRDefault="00983269" w:rsidP="00983269">
      <w:pPr>
        <w:numPr>
          <w:ilvl w:val="0"/>
          <w:numId w:val="101"/>
        </w:numPr>
        <w:tabs>
          <w:tab w:val="left" w:pos="567"/>
        </w:tabs>
        <w:spacing w:after="0"/>
        <w:jc w:val="both"/>
        <w:rPr>
          <w:rFonts w:ascii="Times New Roman" w:hAnsi="Times New Roman"/>
          <w:sz w:val="24"/>
          <w:szCs w:val="24"/>
        </w:rPr>
      </w:pPr>
      <w:r w:rsidRPr="001B0255">
        <w:rPr>
          <w:rFonts w:ascii="Times New Roman" w:hAnsi="Times New Roman"/>
          <w:sz w:val="24"/>
          <w:szCs w:val="24"/>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B52C14" w:rsidRPr="00B52C14" w:rsidRDefault="00B52C14" w:rsidP="00B52C14">
      <w:pPr>
        <w:pStyle w:val="a3"/>
        <w:spacing w:after="0" w:line="240" w:lineRule="auto"/>
        <w:ind w:left="567"/>
        <w:jc w:val="both"/>
        <w:rPr>
          <w:rFonts w:ascii="Times New Roman" w:eastAsia="Times New Roman" w:hAnsi="Times New Roman"/>
          <w:b/>
          <w:sz w:val="24"/>
          <w:szCs w:val="24"/>
        </w:rPr>
      </w:pPr>
      <w:r w:rsidRPr="00983269">
        <w:rPr>
          <w:rFonts w:ascii="Times New Roman" w:eastAsia="Times New Roman" w:hAnsi="Times New Roman"/>
          <w:b/>
          <w:sz w:val="24"/>
          <w:szCs w:val="24"/>
        </w:rPr>
        <w:t>Выпускник получит возможность научиться:</w:t>
      </w:r>
    </w:p>
    <w:p w:rsidR="00983269" w:rsidRPr="001B0255" w:rsidRDefault="00983269" w:rsidP="00983269">
      <w:pPr>
        <w:numPr>
          <w:ilvl w:val="0"/>
          <w:numId w:val="102"/>
        </w:numPr>
        <w:tabs>
          <w:tab w:val="left" w:pos="567"/>
        </w:tabs>
        <w:spacing w:before="40" w:after="0"/>
        <w:jc w:val="both"/>
        <w:rPr>
          <w:rFonts w:ascii="Times New Roman" w:hAnsi="Times New Roman"/>
          <w:sz w:val="24"/>
          <w:szCs w:val="24"/>
        </w:rPr>
      </w:pPr>
      <w:r w:rsidRPr="001B0255">
        <w:rPr>
          <w:rFonts w:ascii="Times New Roman" w:hAnsi="Times New Roman"/>
          <w:b/>
          <w:i/>
          <w:sz w:val="24"/>
          <w:szCs w:val="24"/>
        </w:rPr>
        <w:t>выделять, описывать и объяснять</w:t>
      </w:r>
      <w:r w:rsidRPr="001B0255">
        <w:rPr>
          <w:rFonts w:ascii="Times New Roman" w:hAnsi="Times New Roman"/>
          <w:sz w:val="24"/>
          <w:szCs w:val="24"/>
        </w:rPr>
        <w:t xml:space="preserve"> существенные признаки географических объектов и явлений;</w:t>
      </w:r>
    </w:p>
    <w:p w:rsidR="00983269" w:rsidRPr="001B0255" w:rsidRDefault="00983269" w:rsidP="00983269">
      <w:pPr>
        <w:numPr>
          <w:ilvl w:val="0"/>
          <w:numId w:val="103"/>
        </w:numPr>
        <w:tabs>
          <w:tab w:val="left" w:pos="567"/>
        </w:tabs>
        <w:spacing w:before="40" w:after="0"/>
        <w:jc w:val="both"/>
        <w:rPr>
          <w:rFonts w:ascii="Times New Roman" w:hAnsi="Times New Roman"/>
          <w:sz w:val="24"/>
          <w:szCs w:val="24"/>
        </w:rPr>
      </w:pPr>
      <w:r w:rsidRPr="001B0255">
        <w:rPr>
          <w:rFonts w:ascii="Times New Roman" w:hAnsi="Times New Roman"/>
          <w:b/>
          <w:i/>
          <w:sz w:val="24"/>
          <w:szCs w:val="24"/>
        </w:rPr>
        <w:t xml:space="preserve">находить </w:t>
      </w:r>
      <w:r w:rsidRPr="001B0255">
        <w:rPr>
          <w:rFonts w:ascii="Times New Roman" w:hAnsi="Times New Roman"/>
          <w:sz w:val="24"/>
          <w:szCs w:val="24"/>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983269" w:rsidRPr="001B0255" w:rsidRDefault="00983269" w:rsidP="00983269">
      <w:pPr>
        <w:numPr>
          <w:ilvl w:val="0"/>
          <w:numId w:val="104"/>
        </w:numPr>
        <w:tabs>
          <w:tab w:val="left" w:pos="567"/>
        </w:tabs>
        <w:spacing w:before="40" w:after="0"/>
        <w:jc w:val="both"/>
        <w:rPr>
          <w:rFonts w:ascii="Times New Roman" w:hAnsi="Times New Roman"/>
          <w:sz w:val="24"/>
          <w:szCs w:val="24"/>
        </w:rPr>
      </w:pPr>
      <w:r w:rsidRPr="001B0255">
        <w:rPr>
          <w:rFonts w:ascii="Times New Roman" w:hAnsi="Times New Roman"/>
          <w:b/>
          <w:i/>
          <w:sz w:val="24"/>
          <w:szCs w:val="24"/>
        </w:rPr>
        <w:lastRenderedPageBreak/>
        <w:t>приводить примеры</w:t>
      </w:r>
      <w:r w:rsidRPr="001B0255">
        <w:rPr>
          <w:rFonts w:ascii="Times New Roman" w:hAnsi="Times New Roman"/>
          <w:sz w:val="24"/>
          <w:szCs w:val="24"/>
        </w:rPr>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983269" w:rsidRPr="001B0255" w:rsidRDefault="00983269" w:rsidP="00983269">
      <w:pPr>
        <w:numPr>
          <w:ilvl w:val="0"/>
          <w:numId w:val="105"/>
        </w:numPr>
        <w:tabs>
          <w:tab w:val="left" w:pos="567"/>
        </w:tabs>
        <w:spacing w:before="40" w:after="0"/>
        <w:jc w:val="both"/>
        <w:rPr>
          <w:rFonts w:ascii="Times New Roman" w:hAnsi="Times New Roman"/>
          <w:sz w:val="24"/>
          <w:szCs w:val="24"/>
        </w:rPr>
      </w:pPr>
      <w:r w:rsidRPr="001B0255">
        <w:rPr>
          <w:rFonts w:ascii="Times New Roman" w:hAnsi="Times New Roman"/>
          <w:b/>
          <w:i/>
          <w:sz w:val="24"/>
          <w:szCs w:val="24"/>
        </w:rPr>
        <w:t>составлять</w:t>
      </w:r>
      <w:r w:rsidRPr="001B0255">
        <w:rPr>
          <w:rFonts w:ascii="Times New Roman" w:hAnsi="Times New Roman"/>
          <w:sz w:val="24"/>
          <w:szCs w:val="24"/>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983269" w:rsidRPr="001B0255" w:rsidRDefault="00983269" w:rsidP="00983269">
      <w:pPr>
        <w:numPr>
          <w:ilvl w:val="0"/>
          <w:numId w:val="106"/>
        </w:numPr>
        <w:tabs>
          <w:tab w:val="left" w:pos="567"/>
        </w:tabs>
        <w:spacing w:before="40" w:after="0"/>
        <w:jc w:val="both"/>
        <w:rPr>
          <w:rFonts w:ascii="Times New Roman" w:hAnsi="Times New Roman"/>
          <w:sz w:val="24"/>
          <w:szCs w:val="24"/>
        </w:rPr>
      </w:pPr>
      <w:r w:rsidRPr="001B0255">
        <w:rPr>
          <w:rFonts w:ascii="Times New Roman" w:hAnsi="Times New Roman"/>
          <w:b/>
          <w:i/>
          <w:sz w:val="24"/>
          <w:szCs w:val="24"/>
        </w:rPr>
        <w:t>определять</w:t>
      </w:r>
      <w:r w:rsidRPr="001B0255">
        <w:rPr>
          <w:rFonts w:ascii="Times New Roman" w:hAnsi="Times New Roman"/>
          <w:sz w:val="24"/>
          <w:szCs w:val="24"/>
        </w:rPr>
        <w:t xml:space="preserve"> на местности, плане и карте географические координаты и местоположение географических объектов;</w:t>
      </w:r>
    </w:p>
    <w:p w:rsidR="00983269" w:rsidRPr="001B0255" w:rsidRDefault="00983269" w:rsidP="00983269">
      <w:pPr>
        <w:numPr>
          <w:ilvl w:val="0"/>
          <w:numId w:val="107"/>
        </w:numPr>
        <w:tabs>
          <w:tab w:val="left" w:pos="567"/>
        </w:tabs>
        <w:spacing w:after="0"/>
        <w:jc w:val="both"/>
        <w:rPr>
          <w:rFonts w:ascii="Times New Roman" w:hAnsi="Times New Roman"/>
          <w:sz w:val="24"/>
          <w:szCs w:val="24"/>
        </w:rPr>
      </w:pPr>
      <w:r w:rsidRPr="001B0255">
        <w:rPr>
          <w:rFonts w:ascii="Times New Roman" w:hAnsi="Times New Roman"/>
          <w:b/>
          <w:i/>
          <w:sz w:val="24"/>
          <w:szCs w:val="24"/>
        </w:rPr>
        <w:t xml:space="preserve">применять </w:t>
      </w:r>
      <w:r w:rsidRPr="001B0255">
        <w:rPr>
          <w:rFonts w:ascii="Times New Roman" w:hAnsi="Times New Roman"/>
          <w:sz w:val="24"/>
          <w:szCs w:val="24"/>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983269" w:rsidRPr="001B0255" w:rsidRDefault="00983269" w:rsidP="00983269">
      <w:pPr>
        <w:spacing w:after="0"/>
        <w:ind w:left="567"/>
        <w:jc w:val="both"/>
        <w:rPr>
          <w:rFonts w:ascii="Times New Roman" w:hAnsi="Times New Roman"/>
          <w:sz w:val="24"/>
          <w:szCs w:val="24"/>
        </w:rPr>
      </w:pPr>
      <w:r w:rsidRPr="001B0255">
        <w:rPr>
          <w:rFonts w:ascii="Times New Roman" w:hAnsi="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1B0255">
        <w:rPr>
          <w:rFonts w:ascii="Times New Roman" w:hAnsi="Times New Roman"/>
          <w:sz w:val="24"/>
          <w:szCs w:val="24"/>
        </w:rPr>
        <w:t>для</w:t>
      </w:r>
      <w:proofErr w:type="gramEnd"/>
      <w:r w:rsidRPr="001B0255">
        <w:rPr>
          <w:rFonts w:ascii="Times New Roman" w:hAnsi="Times New Roman"/>
          <w:sz w:val="24"/>
          <w:szCs w:val="24"/>
        </w:rPr>
        <w:t>:</w:t>
      </w:r>
    </w:p>
    <w:p w:rsidR="00983269" w:rsidRPr="001B0255" w:rsidRDefault="00983269" w:rsidP="00983269">
      <w:pPr>
        <w:numPr>
          <w:ilvl w:val="0"/>
          <w:numId w:val="108"/>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ориентирования на местности; чтения карт различного содержания;</w:t>
      </w:r>
    </w:p>
    <w:p w:rsidR="00983269" w:rsidRPr="001B0255" w:rsidRDefault="00983269" w:rsidP="00983269">
      <w:pPr>
        <w:numPr>
          <w:ilvl w:val="0"/>
          <w:numId w:val="109"/>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983269" w:rsidRPr="001B0255" w:rsidRDefault="00983269" w:rsidP="00983269">
      <w:pPr>
        <w:numPr>
          <w:ilvl w:val="0"/>
          <w:numId w:val="110"/>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определения комфортных и дискомфортных параметров природных компонентов своей местности с помощью приборов и инструментов;</w:t>
      </w:r>
    </w:p>
    <w:p w:rsidR="00983269" w:rsidRPr="001B0255" w:rsidRDefault="00983269" w:rsidP="00983269">
      <w:pPr>
        <w:numPr>
          <w:ilvl w:val="0"/>
          <w:numId w:val="111"/>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983269" w:rsidRDefault="00983269" w:rsidP="00B52C14">
      <w:pPr>
        <w:numPr>
          <w:ilvl w:val="0"/>
          <w:numId w:val="112"/>
        </w:numPr>
        <w:tabs>
          <w:tab w:val="left" w:pos="567"/>
        </w:tabs>
        <w:spacing w:before="40" w:after="0"/>
        <w:jc w:val="both"/>
        <w:rPr>
          <w:rFonts w:ascii="Times New Roman" w:hAnsi="Times New Roman"/>
          <w:sz w:val="24"/>
          <w:szCs w:val="24"/>
        </w:rPr>
      </w:pPr>
      <w:r w:rsidRPr="001B0255">
        <w:rPr>
          <w:rFonts w:ascii="Times New Roman" w:hAnsi="Times New Roman"/>
          <w:sz w:val="24"/>
          <w:szCs w:val="24"/>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52C14" w:rsidRPr="00B52C14" w:rsidRDefault="00B52C14" w:rsidP="00B52C14">
      <w:pPr>
        <w:tabs>
          <w:tab w:val="left" w:pos="567"/>
        </w:tabs>
        <w:spacing w:before="40" w:after="0"/>
        <w:jc w:val="both"/>
        <w:rPr>
          <w:rFonts w:ascii="Times New Roman" w:hAnsi="Times New Roman"/>
          <w:b/>
          <w:sz w:val="24"/>
          <w:szCs w:val="24"/>
        </w:rPr>
      </w:pPr>
      <w:r w:rsidRPr="00B52C14">
        <w:rPr>
          <w:rFonts w:ascii="Times New Roman" w:hAnsi="Times New Roman"/>
          <w:b/>
          <w:sz w:val="24"/>
          <w:szCs w:val="24"/>
        </w:rPr>
        <w:t>Выпускник получит возможность:</w:t>
      </w:r>
    </w:p>
    <w:p w:rsidR="00983269" w:rsidRPr="001B0255" w:rsidRDefault="00983269" w:rsidP="00983269">
      <w:pPr>
        <w:spacing w:after="0"/>
        <w:rPr>
          <w:rFonts w:ascii="Times New Roman" w:hAnsi="Times New Roman"/>
          <w:b/>
          <w:sz w:val="24"/>
          <w:szCs w:val="24"/>
        </w:rPr>
      </w:pPr>
      <w:r w:rsidRPr="001B0255">
        <w:rPr>
          <w:rFonts w:ascii="Times New Roman" w:hAnsi="Times New Roman"/>
          <w:b/>
          <w:iCs/>
          <w:sz w:val="24"/>
          <w:szCs w:val="24"/>
        </w:rPr>
        <w:t>Называть (показывать):</w:t>
      </w:r>
      <w:r w:rsidRPr="001B0255">
        <w:rPr>
          <w:rFonts w:ascii="Times New Roman" w:hAnsi="Times New Roman"/>
          <w:b/>
          <w:sz w:val="24"/>
          <w:szCs w:val="24"/>
        </w:rPr>
        <w:t xml:space="preserve"> </w:t>
      </w:r>
    </w:p>
    <w:p w:rsidR="00983269" w:rsidRPr="001B0255" w:rsidRDefault="00983269" w:rsidP="00983269">
      <w:pPr>
        <w:numPr>
          <w:ilvl w:val="0"/>
          <w:numId w:val="113"/>
        </w:numPr>
        <w:spacing w:after="0"/>
        <w:rPr>
          <w:rFonts w:ascii="Times New Roman" w:hAnsi="Times New Roman"/>
          <w:sz w:val="24"/>
          <w:szCs w:val="24"/>
        </w:rPr>
      </w:pPr>
      <w:r w:rsidRPr="001B0255">
        <w:rPr>
          <w:rFonts w:ascii="Times New Roman" w:hAnsi="Times New Roman"/>
          <w:sz w:val="24"/>
          <w:szCs w:val="24"/>
        </w:rPr>
        <w:t xml:space="preserve">основные отрасли хозяйства, отраслевые комплексы, крупнейшие промышленные центры; </w:t>
      </w:r>
    </w:p>
    <w:p w:rsidR="00983269" w:rsidRPr="001B0255" w:rsidRDefault="00983269" w:rsidP="00983269">
      <w:pPr>
        <w:numPr>
          <w:ilvl w:val="0"/>
          <w:numId w:val="113"/>
        </w:numPr>
        <w:spacing w:after="0"/>
        <w:rPr>
          <w:rFonts w:ascii="Times New Roman" w:hAnsi="Times New Roman"/>
          <w:sz w:val="24"/>
          <w:szCs w:val="24"/>
        </w:rPr>
      </w:pPr>
      <w:r w:rsidRPr="001B0255">
        <w:rPr>
          <w:rFonts w:ascii="Times New Roman" w:hAnsi="Times New Roman"/>
          <w:sz w:val="24"/>
          <w:szCs w:val="24"/>
        </w:rPr>
        <w:t xml:space="preserve">основные транспортные магистрали и крупные транспортные узлы; </w:t>
      </w:r>
    </w:p>
    <w:p w:rsidR="00983269" w:rsidRPr="001B0255" w:rsidRDefault="00983269" w:rsidP="00983269">
      <w:pPr>
        <w:numPr>
          <w:ilvl w:val="0"/>
          <w:numId w:val="113"/>
        </w:numPr>
        <w:spacing w:after="0"/>
        <w:rPr>
          <w:rFonts w:ascii="Times New Roman" w:hAnsi="Times New Roman"/>
          <w:sz w:val="24"/>
          <w:szCs w:val="24"/>
        </w:rPr>
      </w:pPr>
      <w:r w:rsidRPr="001B0255">
        <w:rPr>
          <w:rFonts w:ascii="Times New Roman" w:hAnsi="Times New Roman"/>
          <w:sz w:val="24"/>
          <w:szCs w:val="24"/>
        </w:rPr>
        <w:t xml:space="preserve">географические районы, их территориальный состав; </w:t>
      </w:r>
    </w:p>
    <w:p w:rsidR="000075F3" w:rsidRDefault="00983269" w:rsidP="00983269">
      <w:pPr>
        <w:numPr>
          <w:ilvl w:val="0"/>
          <w:numId w:val="113"/>
        </w:numPr>
        <w:spacing w:after="0"/>
        <w:rPr>
          <w:rFonts w:ascii="Times New Roman" w:hAnsi="Times New Roman"/>
          <w:sz w:val="24"/>
          <w:szCs w:val="24"/>
        </w:rPr>
      </w:pPr>
      <w:r w:rsidRPr="001B0255">
        <w:rPr>
          <w:rFonts w:ascii="Times New Roman" w:hAnsi="Times New Roman"/>
          <w:sz w:val="24"/>
          <w:szCs w:val="24"/>
        </w:rPr>
        <w:t>отрасли местной промышленности.</w:t>
      </w:r>
    </w:p>
    <w:p w:rsidR="00983269" w:rsidRPr="000075F3" w:rsidRDefault="00983269" w:rsidP="000075F3">
      <w:pPr>
        <w:spacing w:after="0"/>
        <w:rPr>
          <w:rFonts w:ascii="Times New Roman" w:hAnsi="Times New Roman"/>
          <w:sz w:val="24"/>
          <w:szCs w:val="24"/>
        </w:rPr>
      </w:pPr>
      <w:r w:rsidRPr="000075F3">
        <w:rPr>
          <w:rFonts w:ascii="Times New Roman" w:hAnsi="Times New Roman"/>
          <w:b/>
          <w:iCs/>
          <w:sz w:val="24"/>
          <w:szCs w:val="24"/>
        </w:rPr>
        <w:t xml:space="preserve"> Описывать:</w:t>
      </w:r>
      <w:r w:rsidRPr="000075F3">
        <w:rPr>
          <w:rFonts w:ascii="Times New Roman" w:hAnsi="Times New Roman"/>
          <w:b/>
          <w:sz w:val="24"/>
          <w:szCs w:val="24"/>
        </w:rPr>
        <w:t xml:space="preserve"> </w:t>
      </w:r>
    </w:p>
    <w:p w:rsidR="00983269" w:rsidRPr="001B0255" w:rsidRDefault="00983269" w:rsidP="00983269">
      <w:pPr>
        <w:numPr>
          <w:ilvl w:val="0"/>
          <w:numId w:val="114"/>
        </w:numPr>
        <w:spacing w:after="0"/>
        <w:rPr>
          <w:rFonts w:ascii="Times New Roman" w:hAnsi="Times New Roman"/>
          <w:sz w:val="24"/>
          <w:szCs w:val="24"/>
        </w:rPr>
      </w:pPr>
      <w:r w:rsidRPr="001B0255">
        <w:rPr>
          <w:rFonts w:ascii="Times New Roman" w:hAnsi="Times New Roman"/>
          <w:sz w:val="24"/>
          <w:szCs w:val="24"/>
        </w:rPr>
        <w:t xml:space="preserve">природные ресурсы; </w:t>
      </w:r>
    </w:p>
    <w:p w:rsidR="00983269" w:rsidRPr="001B0255" w:rsidRDefault="00983269" w:rsidP="00983269">
      <w:pPr>
        <w:numPr>
          <w:ilvl w:val="0"/>
          <w:numId w:val="114"/>
        </w:numPr>
        <w:spacing w:after="0"/>
        <w:rPr>
          <w:rFonts w:ascii="Times New Roman" w:hAnsi="Times New Roman"/>
          <w:sz w:val="24"/>
          <w:szCs w:val="24"/>
        </w:rPr>
      </w:pPr>
      <w:r w:rsidRPr="001B0255">
        <w:rPr>
          <w:rFonts w:ascii="Times New Roman" w:hAnsi="Times New Roman"/>
          <w:sz w:val="24"/>
          <w:szCs w:val="24"/>
        </w:rPr>
        <w:t xml:space="preserve">периоды формирования хозяйства России; </w:t>
      </w:r>
    </w:p>
    <w:p w:rsidR="00983269" w:rsidRPr="001B0255" w:rsidRDefault="00983269" w:rsidP="00983269">
      <w:pPr>
        <w:numPr>
          <w:ilvl w:val="0"/>
          <w:numId w:val="114"/>
        </w:numPr>
        <w:spacing w:after="0"/>
        <w:rPr>
          <w:rFonts w:ascii="Times New Roman" w:hAnsi="Times New Roman"/>
          <w:sz w:val="24"/>
          <w:szCs w:val="24"/>
        </w:rPr>
      </w:pPr>
      <w:r w:rsidRPr="001B0255">
        <w:rPr>
          <w:rFonts w:ascii="Times New Roman" w:hAnsi="Times New Roman"/>
          <w:sz w:val="24"/>
          <w:szCs w:val="24"/>
        </w:rPr>
        <w:t xml:space="preserve">особенности отраслей; </w:t>
      </w:r>
    </w:p>
    <w:p w:rsidR="00983269" w:rsidRPr="001B0255" w:rsidRDefault="00983269" w:rsidP="00983269">
      <w:pPr>
        <w:numPr>
          <w:ilvl w:val="0"/>
          <w:numId w:val="114"/>
        </w:numPr>
        <w:spacing w:after="0"/>
        <w:rPr>
          <w:rFonts w:ascii="Times New Roman" w:hAnsi="Times New Roman"/>
          <w:sz w:val="24"/>
          <w:szCs w:val="24"/>
        </w:rPr>
      </w:pPr>
      <w:r w:rsidRPr="001B0255">
        <w:rPr>
          <w:rFonts w:ascii="Times New Roman" w:hAnsi="Times New Roman"/>
          <w:sz w:val="24"/>
          <w:szCs w:val="24"/>
        </w:rPr>
        <w:t xml:space="preserve">традиционные отрасли хозяйства коренных народов в национально-территориальных образованиях; </w:t>
      </w:r>
    </w:p>
    <w:p w:rsidR="00983269" w:rsidRPr="001B0255" w:rsidRDefault="00983269" w:rsidP="00983269">
      <w:pPr>
        <w:numPr>
          <w:ilvl w:val="0"/>
          <w:numId w:val="114"/>
        </w:numPr>
        <w:spacing w:after="0"/>
        <w:rPr>
          <w:rFonts w:ascii="Times New Roman" w:hAnsi="Times New Roman"/>
          <w:sz w:val="24"/>
          <w:szCs w:val="24"/>
        </w:rPr>
      </w:pPr>
      <w:r w:rsidRPr="001B0255">
        <w:rPr>
          <w:rFonts w:ascii="Times New Roman" w:hAnsi="Times New Roman"/>
          <w:sz w:val="24"/>
          <w:szCs w:val="24"/>
        </w:rPr>
        <w:t xml:space="preserve">экономические связи районов; </w:t>
      </w:r>
    </w:p>
    <w:p w:rsidR="00983269" w:rsidRPr="001B0255" w:rsidRDefault="00983269" w:rsidP="00983269">
      <w:pPr>
        <w:numPr>
          <w:ilvl w:val="0"/>
          <w:numId w:val="114"/>
        </w:numPr>
        <w:spacing w:after="0"/>
        <w:rPr>
          <w:rFonts w:ascii="Times New Roman" w:hAnsi="Times New Roman"/>
          <w:sz w:val="24"/>
          <w:szCs w:val="24"/>
        </w:rPr>
      </w:pPr>
      <w:r w:rsidRPr="001B0255">
        <w:rPr>
          <w:rFonts w:ascii="Times New Roman" w:hAnsi="Times New Roman"/>
          <w:sz w:val="24"/>
          <w:szCs w:val="24"/>
        </w:rPr>
        <w:t xml:space="preserve">состав и структуру отраслевых комплексов; </w:t>
      </w:r>
    </w:p>
    <w:p w:rsidR="00983269" w:rsidRPr="001B0255" w:rsidRDefault="00983269" w:rsidP="00983269">
      <w:pPr>
        <w:numPr>
          <w:ilvl w:val="0"/>
          <w:numId w:val="114"/>
        </w:numPr>
        <w:spacing w:after="0"/>
        <w:rPr>
          <w:rFonts w:ascii="Times New Roman" w:hAnsi="Times New Roman"/>
          <w:sz w:val="24"/>
          <w:szCs w:val="24"/>
        </w:rPr>
      </w:pPr>
      <w:r w:rsidRPr="001B0255">
        <w:rPr>
          <w:rFonts w:ascii="Times New Roman" w:hAnsi="Times New Roman"/>
          <w:sz w:val="24"/>
          <w:szCs w:val="24"/>
        </w:rPr>
        <w:t xml:space="preserve">основные грузо - и пассажиропотоки. </w:t>
      </w:r>
    </w:p>
    <w:p w:rsidR="00983269" w:rsidRPr="001B0255" w:rsidRDefault="000075F3" w:rsidP="00983269">
      <w:pPr>
        <w:spacing w:after="0"/>
        <w:rPr>
          <w:rFonts w:ascii="Times New Roman" w:hAnsi="Times New Roman"/>
          <w:b/>
          <w:sz w:val="24"/>
          <w:szCs w:val="24"/>
        </w:rPr>
      </w:pPr>
      <w:r>
        <w:rPr>
          <w:rFonts w:ascii="Times New Roman" w:hAnsi="Times New Roman"/>
          <w:b/>
          <w:iCs/>
          <w:sz w:val="24"/>
          <w:szCs w:val="24"/>
        </w:rPr>
        <w:t xml:space="preserve"> </w:t>
      </w:r>
      <w:r w:rsidR="00983269" w:rsidRPr="001B0255">
        <w:rPr>
          <w:rFonts w:ascii="Times New Roman" w:hAnsi="Times New Roman"/>
          <w:b/>
          <w:iCs/>
          <w:sz w:val="24"/>
          <w:szCs w:val="24"/>
        </w:rPr>
        <w:t>Объяснять:</w:t>
      </w:r>
      <w:r w:rsidR="00983269" w:rsidRPr="001B0255">
        <w:rPr>
          <w:rFonts w:ascii="Times New Roman" w:hAnsi="Times New Roman"/>
          <w:b/>
          <w:sz w:val="24"/>
          <w:szCs w:val="24"/>
        </w:rPr>
        <w:t xml:space="preserve"> </w:t>
      </w:r>
    </w:p>
    <w:p w:rsidR="00983269" w:rsidRPr="001B0255" w:rsidRDefault="00983269" w:rsidP="00983269">
      <w:pPr>
        <w:numPr>
          <w:ilvl w:val="0"/>
          <w:numId w:val="115"/>
        </w:numPr>
        <w:spacing w:after="0"/>
        <w:rPr>
          <w:rFonts w:ascii="Times New Roman" w:hAnsi="Times New Roman"/>
          <w:sz w:val="24"/>
          <w:szCs w:val="24"/>
        </w:rPr>
      </w:pPr>
      <w:r w:rsidRPr="001B0255">
        <w:rPr>
          <w:rFonts w:ascii="Times New Roman" w:hAnsi="Times New Roman"/>
          <w:sz w:val="24"/>
          <w:szCs w:val="24"/>
        </w:rPr>
        <w:lastRenderedPageBreak/>
        <w:t xml:space="preserve">различия в освоении территории; </w:t>
      </w:r>
    </w:p>
    <w:p w:rsidR="00983269" w:rsidRPr="001B0255" w:rsidRDefault="00983269" w:rsidP="00983269">
      <w:pPr>
        <w:numPr>
          <w:ilvl w:val="0"/>
          <w:numId w:val="115"/>
        </w:numPr>
        <w:spacing w:after="0"/>
        <w:rPr>
          <w:rFonts w:ascii="Times New Roman" w:hAnsi="Times New Roman"/>
          <w:sz w:val="24"/>
          <w:szCs w:val="24"/>
        </w:rPr>
      </w:pPr>
      <w:r w:rsidRPr="001B0255">
        <w:rPr>
          <w:rFonts w:ascii="Times New Roman" w:hAnsi="Times New Roman"/>
          <w:sz w:val="24"/>
          <w:szCs w:val="24"/>
        </w:rPr>
        <w:t xml:space="preserve">влияние разных факторов на формирование географической структуры районов; </w:t>
      </w:r>
    </w:p>
    <w:p w:rsidR="00983269" w:rsidRPr="001B0255" w:rsidRDefault="00983269" w:rsidP="00983269">
      <w:pPr>
        <w:numPr>
          <w:ilvl w:val="0"/>
          <w:numId w:val="115"/>
        </w:numPr>
        <w:spacing w:after="0"/>
        <w:rPr>
          <w:rFonts w:ascii="Times New Roman" w:hAnsi="Times New Roman"/>
          <w:sz w:val="24"/>
          <w:szCs w:val="24"/>
        </w:rPr>
      </w:pPr>
      <w:r w:rsidRPr="001B0255">
        <w:rPr>
          <w:rFonts w:ascii="Times New Roman" w:hAnsi="Times New Roman"/>
          <w:sz w:val="24"/>
          <w:szCs w:val="24"/>
        </w:rPr>
        <w:t xml:space="preserve">размещение главных центров производства; </w:t>
      </w:r>
    </w:p>
    <w:p w:rsidR="00983269" w:rsidRPr="001B0255" w:rsidRDefault="00983269" w:rsidP="00983269">
      <w:pPr>
        <w:numPr>
          <w:ilvl w:val="0"/>
          <w:numId w:val="115"/>
        </w:numPr>
        <w:spacing w:after="0"/>
        <w:rPr>
          <w:rFonts w:ascii="Times New Roman" w:hAnsi="Times New Roman"/>
          <w:sz w:val="24"/>
          <w:szCs w:val="24"/>
        </w:rPr>
      </w:pPr>
      <w:r w:rsidRPr="001B0255">
        <w:rPr>
          <w:rFonts w:ascii="Times New Roman" w:hAnsi="Times New Roman"/>
          <w:sz w:val="24"/>
          <w:szCs w:val="24"/>
        </w:rPr>
        <w:t xml:space="preserve">сельскохозяйственную специализацию территории; </w:t>
      </w:r>
    </w:p>
    <w:p w:rsidR="00983269" w:rsidRPr="001B0255" w:rsidRDefault="00983269" w:rsidP="00983269">
      <w:pPr>
        <w:numPr>
          <w:ilvl w:val="0"/>
          <w:numId w:val="115"/>
        </w:numPr>
        <w:spacing w:after="0"/>
        <w:rPr>
          <w:rFonts w:ascii="Times New Roman" w:hAnsi="Times New Roman"/>
          <w:sz w:val="24"/>
          <w:szCs w:val="24"/>
        </w:rPr>
      </w:pPr>
      <w:r w:rsidRPr="001B0255">
        <w:rPr>
          <w:rFonts w:ascii="Times New Roman" w:hAnsi="Times New Roman"/>
          <w:sz w:val="24"/>
          <w:szCs w:val="24"/>
        </w:rPr>
        <w:t xml:space="preserve">структуру ввоза и вывоза; </w:t>
      </w:r>
    </w:p>
    <w:p w:rsidR="00983269" w:rsidRPr="001B0255" w:rsidRDefault="00983269" w:rsidP="00983269">
      <w:pPr>
        <w:numPr>
          <w:ilvl w:val="0"/>
          <w:numId w:val="115"/>
        </w:numPr>
        <w:spacing w:after="0"/>
        <w:rPr>
          <w:rFonts w:ascii="Times New Roman" w:hAnsi="Times New Roman"/>
          <w:sz w:val="24"/>
          <w:szCs w:val="24"/>
        </w:rPr>
      </w:pPr>
      <w:r w:rsidRPr="001B0255">
        <w:rPr>
          <w:rFonts w:ascii="Times New Roman" w:hAnsi="Times New Roman"/>
          <w:sz w:val="24"/>
          <w:szCs w:val="24"/>
        </w:rPr>
        <w:t xml:space="preserve">современные социально-экономические и экологические проблемы территорий. </w:t>
      </w:r>
    </w:p>
    <w:p w:rsidR="00983269" w:rsidRPr="001B0255" w:rsidRDefault="00983269" w:rsidP="00983269">
      <w:pPr>
        <w:spacing w:after="0"/>
        <w:rPr>
          <w:rFonts w:ascii="Times New Roman" w:hAnsi="Times New Roman"/>
          <w:b/>
          <w:sz w:val="24"/>
          <w:szCs w:val="24"/>
        </w:rPr>
      </w:pPr>
      <w:r w:rsidRPr="001B0255">
        <w:rPr>
          <w:rFonts w:ascii="Times New Roman" w:hAnsi="Times New Roman"/>
          <w:b/>
          <w:iCs/>
          <w:sz w:val="24"/>
          <w:szCs w:val="24"/>
        </w:rPr>
        <w:t xml:space="preserve"> Прогнозировать:</w:t>
      </w:r>
      <w:r w:rsidRPr="001B0255">
        <w:rPr>
          <w:rFonts w:ascii="Times New Roman" w:hAnsi="Times New Roman"/>
          <w:b/>
          <w:sz w:val="24"/>
          <w:szCs w:val="24"/>
        </w:rPr>
        <w:t xml:space="preserve"> </w:t>
      </w:r>
    </w:p>
    <w:p w:rsidR="00983269" w:rsidRPr="00A076C4" w:rsidRDefault="00983269" w:rsidP="00A076C4">
      <w:pPr>
        <w:numPr>
          <w:ilvl w:val="0"/>
          <w:numId w:val="116"/>
        </w:numPr>
        <w:spacing w:after="0"/>
        <w:rPr>
          <w:rFonts w:ascii="Times New Roman" w:hAnsi="Times New Roman"/>
          <w:sz w:val="24"/>
          <w:szCs w:val="24"/>
        </w:rPr>
      </w:pPr>
      <w:r w:rsidRPr="001B0255">
        <w:rPr>
          <w:rFonts w:ascii="Times New Roman" w:hAnsi="Times New Roman"/>
          <w:sz w:val="24"/>
          <w:szCs w:val="24"/>
        </w:rPr>
        <w:t xml:space="preserve">возможные пути развития территории под влиянием определённых факторов.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 МАТЕМАТИКА. АЛГЕБРА. ГЕОМЕТРИЯ</w:t>
      </w:r>
    </w:p>
    <w:p w:rsidR="00AC0446" w:rsidRPr="00AC0446" w:rsidRDefault="00B0259B" w:rsidP="00AC0446">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Арифметика</w:t>
      </w:r>
      <w:r w:rsidR="00AC0446" w:rsidRPr="00AC0446">
        <w:rPr>
          <w:rFonts w:ascii="Times New Roman" w:eastAsia="Times New Roman" w:hAnsi="Times New Roman" w:cs="Times New Roman"/>
          <w:b/>
          <w:sz w:val="24"/>
          <w:szCs w:val="24"/>
        </w:rPr>
        <w:t xml:space="preserve">.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особенности десятичной системы счисления;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w:t>
      </w:r>
      <w:r w:rsidR="00B0259B">
        <w:rPr>
          <w:rFonts w:ascii="Times New Roman" w:eastAsia="Times New Roman" w:hAnsi="Times New Roman" w:cs="Times New Roman"/>
          <w:sz w:val="24"/>
          <w:szCs w:val="24"/>
        </w:rPr>
        <w:t xml:space="preserve">использовать </w:t>
      </w:r>
      <w:r w:rsidRPr="00AC0446">
        <w:rPr>
          <w:rFonts w:ascii="Times New Roman" w:eastAsia="Times New Roman" w:hAnsi="Times New Roman" w:cs="Times New Roman"/>
          <w:sz w:val="24"/>
          <w:szCs w:val="24"/>
        </w:rPr>
        <w:t>понятиями, связанными с делимостью натуральных чисел;</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выражать числа в эквивалентных формах, выбирая наиболее </w:t>
      </w:r>
      <w:proofErr w:type="gramStart"/>
      <w:r w:rsidRPr="00AC0446">
        <w:rPr>
          <w:rFonts w:ascii="Times New Roman" w:eastAsia="Times New Roman" w:hAnsi="Times New Roman" w:cs="Times New Roman"/>
          <w:sz w:val="24"/>
          <w:szCs w:val="24"/>
        </w:rPr>
        <w:t>подходящую</w:t>
      </w:r>
      <w:proofErr w:type="gramEnd"/>
      <w:r w:rsidRPr="00AC0446">
        <w:rPr>
          <w:rFonts w:ascii="Times New Roman" w:eastAsia="Times New Roman" w:hAnsi="Times New Roman" w:cs="Times New Roman"/>
          <w:sz w:val="24"/>
          <w:szCs w:val="24"/>
        </w:rPr>
        <w:t xml:space="preserve"> в зависимости от конкретной ситуации;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сравнивать и упорядочивать рациональные числа;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вычисления с рациональными числами, сочетая устные и письменны</w:t>
      </w:r>
      <w:r w:rsidR="00B0259B">
        <w:rPr>
          <w:rFonts w:ascii="Times New Roman" w:eastAsia="Times New Roman" w:hAnsi="Times New Roman" w:cs="Times New Roman"/>
          <w:sz w:val="24"/>
          <w:szCs w:val="24"/>
        </w:rPr>
        <w:t>е приёмы вычислений, применять калькулятор</w:t>
      </w:r>
      <w:r w:rsidRPr="00AC0446">
        <w:rPr>
          <w:rFonts w:ascii="Times New Roman" w:eastAsia="Times New Roman" w:hAnsi="Times New Roman" w:cs="Times New Roman"/>
          <w:sz w:val="24"/>
          <w:szCs w:val="24"/>
        </w:rPr>
        <w:t>;</w:t>
      </w:r>
    </w:p>
    <w:p w:rsid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w:t>
      </w:r>
      <w:r w:rsidR="00B0259B">
        <w:rPr>
          <w:rFonts w:ascii="Times New Roman" w:eastAsia="Times New Roman" w:hAnsi="Times New Roman" w:cs="Times New Roman"/>
          <w:sz w:val="24"/>
          <w:szCs w:val="24"/>
        </w:rPr>
        <w:t xml:space="preserve"> несложные практические расчёты;</w:t>
      </w:r>
    </w:p>
    <w:p w:rsidR="00B0259B" w:rsidRPr="00AC0446" w:rsidRDefault="00B0259B"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анализировать графики зависимостей между величинами (расстояние, время; температура).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познакомиться с позиционными системами счисления с основаниями, отличными от 10;</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углубить и развить представления о натуральных числах и свойствах делимости;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научиться использовать приёмы, рационализирующие вычисления, приобрести привычку контролировать вычисления, выбирая подходящий для ситуации способ. </w:t>
      </w:r>
    </w:p>
    <w:p w:rsidR="00B0259B" w:rsidRDefault="00B0259B" w:rsidP="00AC0446">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Числовые и буквенные выражения. </w:t>
      </w:r>
      <w:r w:rsidR="004E37C3">
        <w:rPr>
          <w:rFonts w:ascii="Times New Roman" w:eastAsia="Times New Roman" w:hAnsi="Times New Roman" w:cs="Times New Roman"/>
          <w:b/>
          <w:sz w:val="24"/>
          <w:szCs w:val="24"/>
        </w:rPr>
        <w:t xml:space="preserve">Алгебраические выражения. </w:t>
      </w:r>
      <w:r>
        <w:rPr>
          <w:rFonts w:ascii="Times New Roman" w:eastAsia="Times New Roman" w:hAnsi="Times New Roman" w:cs="Times New Roman"/>
          <w:b/>
          <w:sz w:val="24"/>
          <w:szCs w:val="24"/>
        </w:rPr>
        <w:t>Уравнения.</w:t>
      </w:r>
    </w:p>
    <w:p w:rsid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B0259B" w:rsidRPr="00AC0446" w:rsidRDefault="00B0259B"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выполнять операции с числовыми выражениями;</w:t>
      </w:r>
    </w:p>
    <w:p w:rsidR="00B0259B" w:rsidRDefault="00EA56BB" w:rsidP="00AC0446">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0259B">
        <w:rPr>
          <w:rFonts w:ascii="Times New Roman" w:eastAsia="Times New Roman" w:hAnsi="Times New Roman" w:cs="Times New Roman"/>
          <w:sz w:val="24"/>
          <w:szCs w:val="24"/>
        </w:rPr>
        <w:t>выполнять преобразования буквенных выражений (раскрытие скобок, приведение подобных слагаемых);</w:t>
      </w:r>
    </w:p>
    <w:p w:rsidR="004E37C3" w:rsidRDefault="004E37C3"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оперировать понятиями «тождество», «тождественное преобразование», решать задачи, содержащие буквенные </w:t>
      </w:r>
      <w:r w:rsidR="00EA56BB">
        <w:rPr>
          <w:rFonts w:ascii="Times New Roman" w:eastAsia="Times New Roman" w:hAnsi="Times New Roman" w:cs="Times New Roman"/>
          <w:sz w:val="24"/>
          <w:szCs w:val="24"/>
        </w:rPr>
        <w:t>данные, работать с формулами;</w:t>
      </w:r>
    </w:p>
    <w:p w:rsidR="00EA56BB" w:rsidRDefault="00EA56BB"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оперировать понятием «квадратный корень», применять его в вычислениях;</w:t>
      </w:r>
    </w:p>
    <w:p w:rsidR="00EA56BB" w:rsidRDefault="00EA56BB"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выполнять преобразование выражений, содержащих степени с целыми показателями и квадратные корни;</w:t>
      </w:r>
    </w:p>
    <w:p w:rsidR="00EA56BB" w:rsidRDefault="00EA56BB"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выполнять тождественные преобразования рациональных выражений на основе правил действий над многочленами и алгебраическими дробями;</w:t>
      </w:r>
    </w:p>
    <w:p w:rsidR="00EA56BB" w:rsidRDefault="00EA56BB"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выполнять разложение многочленов на множители;</w:t>
      </w:r>
    </w:p>
    <w:p w:rsidR="00EA56BB"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00363F9C">
        <w:rPr>
          <w:rFonts w:ascii="Times New Roman" w:eastAsia="Times New Roman" w:hAnsi="Times New Roman" w:cs="Times New Roman"/>
          <w:sz w:val="24"/>
          <w:szCs w:val="24"/>
        </w:rPr>
        <w:t xml:space="preserve"> </w:t>
      </w:r>
      <w:r w:rsidR="00E63A2D">
        <w:rPr>
          <w:rFonts w:ascii="Times New Roman" w:eastAsia="Times New Roman" w:hAnsi="Times New Roman" w:cs="Times New Roman"/>
          <w:sz w:val="24"/>
          <w:szCs w:val="24"/>
        </w:rPr>
        <w:t>решать линейные уравнения, решать текстовые задачи алгебраическим методом</w:t>
      </w:r>
      <w:r w:rsidR="00EA56BB">
        <w:rPr>
          <w:rFonts w:ascii="Times New Roman" w:eastAsia="Times New Roman" w:hAnsi="Times New Roman" w:cs="Times New Roman"/>
          <w:sz w:val="24"/>
          <w:szCs w:val="24"/>
        </w:rPr>
        <w:t>;</w:t>
      </w:r>
    </w:p>
    <w:p w:rsidR="00EA56BB" w:rsidRDefault="00EA56BB"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решать основные виды рациональных уравнений с одной переменной, системы двух уравнений с двумя переменными;</w:t>
      </w:r>
    </w:p>
    <w:p w:rsidR="00AC0446" w:rsidRDefault="00EA56BB"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понимать уравнение как важнейшую </w:t>
      </w:r>
      <w:r w:rsidR="007F7CFF">
        <w:rPr>
          <w:rFonts w:ascii="Times New Roman" w:eastAsia="Times New Roman" w:hAnsi="Times New Roman" w:cs="Times New Roman"/>
          <w:sz w:val="24"/>
          <w:szCs w:val="24"/>
        </w:rPr>
        <w:t>матема</w:t>
      </w:r>
      <w:r>
        <w:rPr>
          <w:rFonts w:ascii="Times New Roman" w:eastAsia="Times New Roman" w:hAnsi="Times New Roman" w:cs="Times New Roman"/>
          <w:sz w:val="24"/>
          <w:szCs w:val="24"/>
        </w:rPr>
        <w:t>тическую модель для описания и изучения разнообразных реальных ситуаций</w:t>
      </w:r>
      <w:r w:rsidR="007F7CFF">
        <w:rPr>
          <w:rFonts w:ascii="Times New Roman" w:eastAsia="Times New Roman" w:hAnsi="Times New Roman" w:cs="Times New Roman"/>
          <w:sz w:val="24"/>
          <w:szCs w:val="24"/>
        </w:rPr>
        <w:t>, решать текстовые задачи алгебраическим методом;</w:t>
      </w:r>
    </w:p>
    <w:p w:rsidR="007F7CFF" w:rsidRPr="00AC0446" w:rsidRDefault="007F7CFF"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применять графические представления для исследования уравнений, решения и исследования систем уравнений с двумя переменными.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lastRenderedPageBreak/>
        <w:t xml:space="preserve">Выпускник получит возможность: </w:t>
      </w:r>
    </w:p>
    <w:p w:rsidR="00AC0446" w:rsidRDefault="00E63A2D" w:rsidP="00AC0446">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развить представления</w:t>
      </w:r>
      <w:r w:rsidR="00AC0446" w:rsidRPr="00AC0446">
        <w:rPr>
          <w:rFonts w:ascii="Times New Roman" w:eastAsia="Times New Roman" w:hAnsi="Times New Roman" w:cs="Times New Roman"/>
          <w:sz w:val="24"/>
          <w:szCs w:val="24"/>
        </w:rPr>
        <w:t xml:space="preserve"> о</w:t>
      </w:r>
      <w:r>
        <w:rPr>
          <w:rFonts w:ascii="Times New Roman" w:eastAsia="Times New Roman" w:hAnsi="Times New Roman" w:cs="Times New Roman"/>
          <w:sz w:val="24"/>
          <w:szCs w:val="24"/>
        </w:rPr>
        <w:t xml:space="preserve"> буквенных выражениях и их преобразованиях</w:t>
      </w:r>
      <w:r w:rsidR="00AC0446" w:rsidRPr="00AC0446">
        <w:rPr>
          <w:rFonts w:ascii="Times New Roman" w:eastAsia="Times New Roman" w:hAnsi="Times New Roman" w:cs="Times New Roman"/>
          <w:sz w:val="24"/>
          <w:szCs w:val="24"/>
        </w:rPr>
        <w:t>;</w:t>
      </w:r>
    </w:p>
    <w:p w:rsidR="00EA56BB" w:rsidRDefault="00EA56BB"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выполнять многошаговые преобразования рациональных выражений, применяя широкий набор способов и приемов;</w:t>
      </w:r>
    </w:p>
    <w:p w:rsidR="00EA56BB" w:rsidRPr="00AC0446" w:rsidRDefault="00EA56BB"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применять тождественные преобразования для решения задач из различных разделов курса;</w:t>
      </w:r>
    </w:p>
    <w:p w:rsidR="00EA56BB"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00363F9C">
        <w:rPr>
          <w:rFonts w:ascii="Times New Roman" w:eastAsia="Times New Roman" w:hAnsi="Times New Roman" w:cs="Times New Roman"/>
          <w:sz w:val="24"/>
          <w:szCs w:val="24"/>
        </w:rPr>
        <w:t>овладеть специальными приемами решения уравнений, применять аппарат уравнений для решения как текстовых, так  и практических задач</w:t>
      </w:r>
      <w:r w:rsidR="00EA56BB">
        <w:rPr>
          <w:rFonts w:ascii="Times New Roman" w:eastAsia="Times New Roman" w:hAnsi="Times New Roman" w:cs="Times New Roman"/>
          <w:sz w:val="24"/>
          <w:szCs w:val="24"/>
        </w:rPr>
        <w:t>;</w:t>
      </w:r>
    </w:p>
    <w:p w:rsidR="00EA56BB" w:rsidRDefault="00EA56BB"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007F7CFF">
        <w:rPr>
          <w:rFonts w:ascii="Times New Roman" w:eastAsia="Times New Roman" w:hAnsi="Times New Roman" w:cs="Times New Roman"/>
          <w:sz w:val="24"/>
          <w:szCs w:val="24"/>
        </w:rPr>
        <w:t xml:space="preserve"> овладеть специальными приемами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AC0446" w:rsidRDefault="00EA56BB"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007F7CFF">
        <w:rPr>
          <w:rFonts w:ascii="Times New Roman" w:eastAsia="Times New Roman" w:hAnsi="Times New Roman" w:cs="Times New Roman"/>
          <w:sz w:val="24"/>
          <w:szCs w:val="24"/>
        </w:rPr>
        <w:t xml:space="preserve"> применять графические представления для исследования уравнений, систем уравнений, содержащих буквенные коэффициенты</w:t>
      </w:r>
      <w:r w:rsidR="00AC0446" w:rsidRPr="00AC0446">
        <w:rPr>
          <w:rFonts w:ascii="Times New Roman" w:eastAsia="Times New Roman" w:hAnsi="Times New Roman" w:cs="Times New Roman"/>
          <w:sz w:val="24"/>
          <w:szCs w:val="24"/>
        </w:rPr>
        <w:t xml:space="preserve">. </w:t>
      </w:r>
    </w:p>
    <w:p w:rsidR="007F7CFF" w:rsidRDefault="007F7CFF" w:rsidP="00AC0446">
      <w:pPr>
        <w:spacing w:after="0" w:line="240" w:lineRule="auto"/>
        <w:ind w:firstLine="426"/>
        <w:jc w:val="both"/>
        <w:rPr>
          <w:rFonts w:ascii="Times New Roman" w:eastAsia="Times New Roman" w:hAnsi="Times New Roman" w:cs="Times New Roman"/>
          <w:b/>
          <w:sz w:val="24"/>
          <w:szCs w:val="24"/>
        </w:rPr>
      </w:pPr>
      <w:r w:rsidRPr="007F7CFF">
        <w:rPr>
          <w:rFonts w:ascii="Times New Roman" w:eastAsia="Times New Roman" w:hAnsi="Times New Roman" w:cs="Times New Roman"/>
          <w:b/>
          <w:sz w:val="24"/>
          <w:szCs w:val="24"/>
        </w:rPr>
        <w:t>Неравенства.</w:t>
      </w:r>
    </w:p>
    <w:p w:rsidR="007F7CFF" w:rsidRDefault="007F7CFF" w:rsidP="007F7CFF">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7F7CFF" w:rsidRDefault="007F7CFF"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00A67C5A">
        <w:rPr>
          <w:rFonts w:ascii="Times New Roman" w:eastAsia="Times New Roman" w:hAnsi="Times New Roman" w:cs="Times New Roman"/>
          <w:sz w:val="24"/>
          <w:szCs w:val="24"/>
        </w:rPr>
        <w:t xml:space="preserve"> понимать терминологию и символику, связанные с отношением неравенства, свойства числовых неравенств;</w:t>
      </w:r>
    </w:p>
    <w:p w:rsidR="007F7CFF" w:rsidRDefault="007F7CFF"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00A67C5A">
        <w:rPr>
          <w:rFonts w:ascii="Times New Roman" w:eastAsia="Times New Roman" w:hAnsi="Times New Roman" w:cs="Times New Roman"/>
          <w:sz w:val="24"/>
          <w:szCs w:val="24"/>
        </w:rPr>
        <w:t xml:space="preserve"> решать линейные неравенства с одной переменной и их системы; решать квадратные неравенства с опорой </w:t>
      </w:r>
      <w:r w:rsidR="002D5CF4">
        <w:rPr>
          <w:rFonts w:ascii="Times New Roman" w:eastAsia="Times New Roman" w:hAnsi="Times New Roman" w:cs="Times New Roman"/>
          <w:sz w:val="24"/>
          <w:szCs w:val="24"/>
        </w:rPr>
        <w:t>на графические представления;</w:t>
      </w:r>
    </w:p>
    <w:p w:rsidR="007F7CFF" w:rsidRDefault="007F7CFF"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002D5CF4">
        <w:rPr>
          <w:rFonts w:ascii="Times New Roman" w:eastAsia="Times New Roman" w:hAnsi="Times New Roman" w:cs="Times New Roman"/>
          <w:sz w:val="24"/>
          <w:szCs w:val="24"/>
        </w:rPr>
        <w:t xml:space="preserve"> применять аппарат неравен</w:t>
      </w:r>
      <w:proofErr w:type="gramStart"/>
      <w:r w:rsidR="002D5CF4">
        <w:rPr>
          <w:rFonts w:ascii="Times New Roman" w:eastAsia="Times New Roman" w:hAnsi="Times New Roman" w:cs="Times New Roman"/>
          <w:sz w:val="24"/>
          <w:szCs w:val="24"/>
        </w:rPr>
        <w:t>ств дл</w:t>
      </w:r>
      <w:proofErr w:type="gramEnd"/>
      <w:r w:rsidR="002D5CF4">
        <w:rPr>
          <w:rFonts w:ascii="Times New Roman" w:eastAsia="Times New Roman" w:hAnsi="Times New Roman" w:cs="Times New Roman"/>
          <w:sz w:val="24"/>
          <w:szCs w:val="24"/>
        </w:rPr>
        <w:t>я решения задач из различных разделов курса.</w:t>
      </w:r>
    </w:p>
    <w:p w:rsidR="002D5CF4" w:rsidRPr="002D5CF4" w:rsidRDefault="002D5CF4" w:rsidP="002D5CF4">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w:t>
      </w:r>
    </w:p>
    <w:p w:rsidR="007F7CFF" w:rsidRDefault="007F7CFF"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002D5CF4">
        <w:rPr>
          <w:rFonts w:ascii="Times New Roman" w:eastAsia="Times New Roman" w:hAnsi="Times New Roman" w:cs="Times New Roman"/>
          <w:sz w:val="24"/>
          <w:szCs w:val="24"/>
        </w:rPr>
        <w:t xml:space="preserve"> освоить разнообразные приемы доказательств неравенств; уверенно применять аппарат неравен</w:t>
      </w:r>
      <w:proofErr w:type="gramStart"/>
      <w:r w:rsidR="002D5CF4">
        <w:rPr>
          <w:rFonts w:ascii="Times New Roman" w:eastAsia="Times New Roman" w:hAnsi="Times New Roman" w:cs="Times New Roman"/>
          <w:sz w:val="24"/>
          <w:szCs w:val="24"/>
        </w:rPr>
        <w:t>ств дл</w:t>
      </w:r>
      <w:proofErr w:type="gramEnd"/>
      <w:r w:rsidR="002D5CF4">
        <w:rPr>
          <w:rFonts w:ascii="Times New Roman" w:eastAsia="Times New Roman" w:hAnsi="Times New Roman" w:cs="Times New Roman"/>
          <w:sz w:val="24"/>
          <w:szCs w:val="24"/>
        </w:rPr>
        <w:t>я решения разнообразных задач, задач из смежных предметов и практики;</w:t>
      </w:r>
    </w:p>
    <w:p w:rsidR="007F7CFF" w:rsidRDefault="007F7CFF"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002D5CF4">
        <w:rPr>
          <w:rFonts w:ascii="Times New Roman" w:eastAsia="Times New Roman" w:hAnsi="Times New Roman" w:cs="Times New Roman"/>
          <w:sz w:val="24"/>
          <w:szCs w:val="24"/>
        </w:rPr>
        <w:t xml:space="preserve"> применять графические представления для исследования неравенств, систем неравенств, содержащих буквенные коэффициенты.</w:t>
      </w:r>
    </w:p>
    <w:p w:rsidR="002D5CF4" w:rsidRDefault="002D5CF4" w:rsidP="00AC0446">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Числовые множества.</w:t>
      </w:r>
    </w:p>
    <w:p w:rsidR="002D5CF4" w:rsidRDefault="002D5CF4" w:rsidP="002D5CF4">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2D5CF4" w:rsidRPr="00AC0446" w:rsidRDefault="002D5CF4" w:rsidP="002D5C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2957">
        <w:rPr>
          <w:rFonts w:ascii="Times New Roman" w:eastAsia="Times New Roman" w:hAnsi="Times New Roman" w:cs="Times New Roman"/>
          <w:sz w:val="24"/>
          <w:szCs w:val="24"/>
        </w:rPr>
        <w:t xml:space="preserve">• </w:t>
      </w:r>
      <w:r w:rsidRPr="00AC0446">
        <w:rPr>
          <w:rFonts w:ascii="Times New Roman" w:eastAsia="Times New Roman" w:hAnsi="Times New Roman" w:cs="Times New Roman"/>
          <w:sz w:val="24"/>
          <w:szCs w:val="24"/>
        </w:rPr>
        <w:t xml:space="preserve">понимать и применять терминологию и символику, связанные с </w:t>
      </w:r>
      <w:r>
        <w:rPr>
          <w:rFonts w:ascii="Times New Roman" w:eastAsia="Times New Roman" w:hAnsi="Times New Roman" w:cs="Times New Roman"/>
          <w:sz w:val="24"/>
          <w:szCs w:val="24"/>
        </w:rPr>
        <w:t>понят</w:t>
      </w:r>
      <w:r w:rsidRPr="00AC0446">
        <w:rPr>
          <w:rFonts w:ascii="Times New Roman" w:eastAsia="Times New Roman" w:hAnsi="Times New Roman" w:cs="Times New Roman"/>
          <w:sz w:val="24"/>
          <w:szCs w:val="24"/>
        </w:rPr>
        <w:t xml:space="preserve">ием </w:t>
      </w:r>
      <w:r>
        <w:rPr>
          <w:rFonts w:ascii="Times New Roman" w:eastAsia="Times New Roman" w:hAnsi="Times New Roman" w:cs="Times New Roman"/>
          <w:sz w:val="24"/>
          <w:szCs w:val="24"/>
        </w:rPr>
        <w:t>множе</w:t>
      </w:r>
      <w:r w:rsidRPr="00AC0446">
        <w:rPr>
          <w:rFonts w:ascii="Times New Roman" w:eastAsia="Times New Roman" w:hAnsi="Times New Roman" w:cs="Times New Roman"/>
          <w:sz w:val="24"/>
          <w:szCs w:val="24"/>
        </w:rPr>
        <w:t>ства,</w:t>
      </w:r>
      <w:r>
        <w:rPr>
          <w:rFonts w:ascii="Times New Roman" w:eastAsia="Times New Roman" w:hAnsi="Times New Roman" w:cs="Times New Roman"/>
          <w:sz w:val="24"/>
          <w:szCs w:val="24"/>
        </w:rPr>
        <w:t xml:space="preserve"> выполнять операции над множествами</w:t>
      </w:r>
      <w:r w:rsidRPr="00AC0446">
        <w:rPr>
          <w:rFonts w:ascii="Times New Roman" w:eastAsia="Times New Roman" w:hAnsi="Times New Roman" w:cs="Times New Roman"/>
          <w:sz w:val="24"/>
          <w:szCs w:val="24"/>
        </w:rPr>
        <w:t>;</w:t>
      </w:r>
    </w:p>
    <w:p w:rsidR="002D5CF4" w:rsidRPr="00AC0446" w:rsidRDefault="002D5CF4" w:rsidP="002D5CF4">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00C029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испол</w:t>
      </w:r>
      <w:r w:rsidR="00C02957">
        <w:rPr>
          <w:rFonts w:ascii="Times New Roman" w:eastAsia="Times New Roman" w:hAnsi="Times New Roman" w:cs="Times New Roman"/>
          <w:sz w:val="24"/>
          <w:szCs w:val="24"/>
        </w:rPr>
        <w:t>ь</w:t>
      </w:r>
      <w:r>
        <w:rPr>
          <w:rFonts w:ascii="Times New Roman" w:eastAsia="Times New Roman" w:hAnsi="Times New Roman" w:cs="Times New Roman"/>
          <w:sz w:val="24"/>
          <w:szCs w:val="24"/>
        </w:rPr>
        <w:t>зовать начальные представления о множестве действительных чисел.</w:t>
      </w:r>
    </w:p>
    <w:p w:rsidR="002D5CF4" w:rsidRPr="00AC0446" w:rsidRDefault="002D5CF4" w:rsidP="002D5CF4">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2D5CF4" w:rsidRDefault="002D5CF4" w:rsidP="00C02957">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w:t>
      </w:r>
      <w:r w:rsidR="00C02957">
        <w:rPr>
          <w:rFonts w:ascii="Times New Roman" w:eastAsia="Times New Roman" w:hAnsi="Times New Roman" w:cs="Times New Roman"/>
          <w:sz w:val="24"/>
          <w:szCs w:val="24"/>
        </w:rPr>
        <w:t>развивать представление о множествах;</w:t>
      </w:r>
    </w:p>
    <w:p w:rsidR="002D5CF4" w:rsidRDefault="002D5CF4"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00C02957">
        <w:rPr>
          <w:rFonts w:ascii="Times New Roman" w:eastAsia="Times New Roman" w:hAnsi="Times New Roman" w:cs="Times New Roman"/>
          <w:sz w:val="24"/>
          <w:szCs w:val="24"/>
        </w:rPr>
        <w:t xml:space="preserve"> развить представление о числе и числовых системах от натуральных до действительных чисел; о роли вычислений в практике;</w:t>
      </w:r>
    </w:p>
    <w:p w:rsidR="002D5CF4" w:rsidRDefault="002D5CF4" w:rsidP="00C02957">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sidR="00C02957">
        <w:rPr>
          <w:rFonts w:ascii="Times New Roman" w:eastAsia="Times New Roman" w:hAnsi="Times New Roman" w:cs="Times New Roman"/>
          <w:sz w:val="24"/>
          <w:szCs w:val="24"/>
        </w:rPr>
        <w:t xml:space="preserve"> </w:t>
      </w:r>
      <w:proofErr w:type="gramStart"/>
      <w:r w:rsidR="00C02957">
        <w:rPr>
          <w:rFonts w:ascii="Times New Roman" w:eastAsia="Times New Roman" w:hAnsi="Times New Roman" w:cs="Times New Roman"/>
          <w:sz w:val="24"/>
          <w:szCs w:val="24"/>
        </w:rPr>
        <w:t>развит</w:t>
      </w:r>
      <w:proofErr w:type="gramEnd"/>
      <w:r w:rsidR="00C02957">
        <w:rPr>
          <w:rFonts w:ascii="Times New Roman" w:eastAsia="Times New Roman" w:hAnsi="Times New Roman" w:cs="Times New Roman"/>
          <w:sz w:val="24"/>
          <w:szCs w:val="24"/>
        </w:rPr>
        <w:t xml:space="preserve"> и углубить знания о десятичной записи действительных чисел (периодические и непериодические дроби).</w:t>
      </w:r>
    </w:p>
    <w:p w:rsidR="00C02957" w:rsidRDefault="00C02957" w:rsidP="00C02957">
      <w:pPr>
        <w:spacing w:after="0" w:line="240" w:lineRule="auto"/>
        <w:ind w:firstLine="426"/>
        <w:jc w:val="both"/>
        <w:rPr>
          <w:rFonts w:ascii="Times New Roman" w:eastAsia="Times New Roman" w:hAnsi="Times New Roman" w:cs="Times New Roman"/>
          <w:b/>
          <w:sz w:val="24"/>
          <w:szCs w:val="24"/>
        </w:rPr>
      </w:pPr>
      <w:r w:rsidRPr="00C02957">
        <w:rPr>
          <w:rFonts w:ascii="Times New Roman" w:eastAsia="Times New Roman" w:hAnsi="Times New Roman" w:cs="Times New Roman"/>
          <w:b/>
          <w:sz w:val="24"/>
          <w:szCs w:val="24"/>
        </w:rPr>
        <w:t>Функции.</w:t>
      </w:r>
    </w:p>
    <w:p w:rsidR="00C02957" w:rsidRDefault="00C02957" w:rsidP="00C02957">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понимать и использовать функциональные понятия, язык (термины, символические обозначения);</w:t>
      </w: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понимать функцию как важнейшую математическую </w:t>
      </w:r>
      <w:r w:rsidR="0032711F">
        <w:rPr>
          <w:rFonts w:ascii="Times New Roman" w:eastAsia="Times New Roman" w:hAnsi="Times New Roman" w:cs="Times New Roman"/>
          <w:sz w:val="24"/>
          <w:szCs w:val="24"/>
        </w:rPr>
        <w:t>модель для описания процессов и явлений окружающего мира, применять функциональный язык описания и исследования зависимостей между физическими величинами;</w:t>
      </w: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2711F">
        <w:rPr>
          <w:rFonts w:ascii="Times New Roman" w:eastAsia="Times New Roman" w:hAnsi="Times New Roman" w:cs="Times New Roman"/>
          <w:sz w:val="24"/>
          <w:szCs w:val="24"/>
        </w:rPr>
        <w:t xml:space="preserve"> понимать и использовать язык последовательностей (термины, символические обозначения);</w:t>
      </w:r>
    </w:p>
    <w:p w:rsidR="00C02957" w:rsidRDefault="00C02957" w:rsidP="00C02957">
      <w:pPr>
        <w:spacing w:after="0" w:line="240" w:lineRule="auto"/>
        <w:ind w:firstLine="42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32711F">
        <w:rPr>
          <w:rFonts w:ascii="Times New Roman" w:eastAsia="Times New Roman" w:hAnsi="Times New Roman" w:cs="Times New Roman"/>
          <w:sz w:val="24"/>
          <w:szCs w:val="24"/>
        </w:rPr>
        <w:t xml:space="preserve"> применять формулы, связанные с арифметической и геометрической прогрессиями, и аппарат, сформированный при изучении других разделов курса, к решению задач, в том числе с контекстом из реальной жизни.</w:t>
      </w:r>
      <w:proofErr w:type="gramEnd"/>
    </w:p>
    <w:p w:rsidR="0032711F" w:rsidRPr="0032711F" w:rsidRDefault="0032711F" w:rsidP="0032711F">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lastRenderedPageBreak/>
        <w:t xml:space="preserve">Выпускник получит возможность научиться: </w:t>
      </w: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A42C7">
        <w:rPr>
          <w:rFonts w:ascii="Times New Roman" w:eastAsia="Times New Roman" w:hAnsi="Times New Roman" w:cs="Times New Roman"/>
          <w:sz w:val="24"/>
          <w:szCs w:val="24"/>
        </w:rPr>
        <w:t xml:space="preserve"> проводить исследования</w:t>
      </w:r>
      <w:r w:rsidR="0032711F">
        <w:rPr>
          <w:rFonts w:ascii="Times New Roman" w:eastAsia="Times New Roman" w:hAnsi="Times New Roman" w:cs="Times New Roman"/>
          <w:sz w:val="24"/>
          <w:szCs w:val="24"/>
        </w:rPr>
        <w:t>,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т.п.)</w:t>
      </w: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2711F">
        <w:rPr>
          <w:rFonts w:ascii="Times New Roman" w:eastAsia="Times New Roman" w:hAnsi="Times New Roman" w:cs="Times New Roman"/>
          <w:sz w:val="24"/>
          <w:szCs w:val="24"/>
        </w:rPr>
        <w:t xml:space="preserve"> использовать функциональные представления и свойства функций для решения математических задач из различных разделов курса;</w:t>
      </w:r>
    </w:p>
    <w:p w:rsidR="00C02957" w:rsidRPr="001A42C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A42C7">
        <w:rPr>
          <w:rFonts w:ascii="Times New Roman" w:eastAsia="Times New Roman" w:hAnsi="Times New Roman" w:cs="Times New Roman"/>
          <w:sz w:val="24"/>
          <w:szCs w:val="24"/>
        </w:rPr>
        <w:t xml:space="preserve"> решать комбинированные задачи с применением формулы </w:t>
      </w:r>
      <w:r w:rsidR="001A42C7" w:rsidRPr="001A42C7">
        <w:rPr>
          <w:rFonts w:ascii="Times New Roman" w:eastAsia="Times New Roman" w:hAnsi="Times New Roman" w:cs="Times New Roman"/>
          <w:i/>
          <w:sz w:val="24"/>
          <w:szCs w:val="24"/>
          <w:lang w:val="en-US"/>
        </w:rPr>
        <w:t>n</w:t>
      </w:r>
      <w:r w:rsidR="001A42C7" w:rsidRPr="001A42C7">
        <w:rPr>
          <w:rFonts w:ascii="Times New Roman" w:eastAsia="Times New Roman" w:hAnsi="Times New Roman" w:cs="Times New Roman"/>
          <w:sz w:val="24"/>
          <w:szCs w:val="24"/>
        </w:rPr>
        <w:t>-</w:t>
      </w:r>
      <w:r w:rsidR="001A42C7">
        <w:rPr>
          <w:rFonts w:ascii="Times New Roman" w:eastAsia="Times New Roman" w:hAnsi="Times New Roman" w:cs="Times New Roman"/>
          <w:sz w:val="24"/>
          <w:szCs w:val="24"/>
        </w:rPr>
        <w:t xml:space="preserve">го члена и суммы </w:t>
      </w:r>
      <w:r w:rsidR="001A42C7" w:rsidRPr="001A42C7">
        <w:rPr>
          <w:rFonts w:ascii="Times New Roman" w:eastAsia="Times New Roman" w:hAnsi="Times New Roman" w:cs="Times New Roman"/>
          <w:i/>
          <w:sz w:val="24"/>
          <w:szCs w:val="24"/>
          <w:lang w:val="en-US"/>
        </w:rPr>
        <w:t>n</w:t>
      </w:r>
      <w:r w:rsidR="001A42C7">
        <w:rPr>
          <w:rFonts w:ascii="Times New Roman" w:eastAsia="Times New Roman" w:hAnsi="Times New Roman" w:cs="Times New Roman"/>
          <w:i/>
          <w:sz w:val="24"/>
          <w:szCs w:val="24"/>
        </w:rPr>
        <w:t xml:space="preserve"> </w:t>
      </w:r>
      <w:r w:rsidR="001A42C7" w:rsidRPr="001A42C7">
        <w:rPr>
          <w:rFonts w:ascii="Times New Roman" w:eastAsia="Times New Roman" w:hAnsi="Times New Roman" w:cs="Times New Roman"/>
          <w:sz w:val="24"/>
          <w:szCs w:val="24"/>
        </w:rPr>
        <w:t xml:space="preserve">первых членов </w:t>
      </w:r>
      <w:r w:rsidR="001A42C7">
        <w:rPr>
          <w:rFonts w:ascii="Times New Roman" w:eastAsia="Times New Roman" w:hAnsi="Times New Roman" w:cs="Times New Roman"/>
          <w:sz w:val="24"/>
          <w:szCs w:val="24"/>
        </w:rPr>
        <w:t>арифметической и геометрической прогрессий, применяя при этом аппарат уравнений и неравенств;</w:t>
      </w: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A42C7">
        <w:rPr>
          <w:rFonts w:ascii="Times New Roman" w:eastAsia="Times New Roman" w:hAnsi="Times New Roman" w:cs="Times New Roman"/>
          <w:sz w:val="24"/>
          <w:szCs w:val="24"/>
        </w:rPr>
        <w:t xml:space="preserve"> понимать арифметическую и геометрическую прогрессии как функции натурального аргумента; связывать арифметическую прогрессию с линейным ростом, геометрическую – с экспотенциальным ростом.</w:t>
      </w:r>
    </w:p>
    <w:p w:rsidR="008B0675" w:rsidRDefault="008B0675" w:rsidP="008B0675">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Элементы статистики, вероятности. Комбинаторные задачи.</w:t>
      </w:r>
    </w:p>
    <w:p w:rsidR="008B0675" w:rsidRDefault="008B0675" w:rsidP="008B0675">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8B0675" w:rsidRDefault="008B0675" w:rsidP="008B0675">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простейшие способы представления и анализа статистических данных;</w:t>
      </w:r>
    </w:p>
    <w:p w:rsidR="008B0675" w:rsidRDefault="008B0675" w:rsidP="008B0675">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решать комбинаторные задачи на нахождение количества объектов и ли комбинаций.</w:t>
      </w:r>
    </w:p>
    <w:p w:rsidR="008B0675" w:rsidRDefault="008B0675" w:rsidP="008B0675">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Выпускник получит возможность:</w:t>
      </w:r>
    </w:p>
    <w:p w:rsidR="008B0675" w:rsidRDefault="008B0675" w:rsidP="008B0675">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8B0675" w:rsidRDefault="008B0675" w:rsidP="008B067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научиться некоторым специальным приемам решения комбинаторных задач.</w:t>
      </w:r>
    </w:p>
    <w:p w:rsidR="001A42C7" w:rsidRDefault="001A42C7" w:rsidP="00C02957">
      <w:pPr>
        <w:spacing w:after="0" w:line="240" w:lineRule="auto"/>
        <w:ind w:firstLine="426"/>
        <w:jc w:val="both"/>
        <w:rPr>
          <w:rFonts w:ascii="Times New Roman" w:eastAsia="Times New Roman" w:hAnsi="Times New Roman" w:cs="Times New Roman"/>
          <w:b/>
          <w:sz w:val="24"/>
          <w:szCs w:val="24"/>
        </w:rPr>
      </w:pPr>
      <w:r w:rsidRPr="001A42C7">
        <w:rPr>
          <w:rFonts w:ascii="Times New Roman" w:eastAsia="Times New Roman" w:hAnsi="Times New Roman" w:cs="Times New Roman"/>
          <w:b/>
          <w:sz w:val="24"/>
          <w:szCs w:val="24"/>
        </w:rPr>
        <w:t>Элементы прикладной математики.</w:t>
      </w:r>
    </w:p>
    <w:p w:rsidR="001A42C7" w:rsidRPr="001A42C7" w:rsidRDefault="001A42C7" w:rsidP="001A42C7">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A42C7">
        <w:rPr>
          <w:rFonts w:ascii="Times New Roman" w:eastAsia="Times New Roman" w:hAnsi="Times New Roman" w:cs="Times New Roman"/>
          <w:sz w:val="24"/>
          <w:szCs w:val="24"/>
        </w:rPr>
        <w:t xml:space="preserve"> </w:t>
      </w:r>
      <w:r w:rsidR="00C7612F">
        <w:rPr>
          <w:rFonts w:ascii="Times New Roman" w:eastAsia="Times New Roman" w:hAnsi="Times New Roman" w:cs="Times New Roman"/>
          <w:sz w:val="24"/>
          <w:szCs w:val="24"/>
        </w:rPr>
        <w:t>использовать в ходе решения задач элементарные представления, связанные с приближенными значениями величин;</w:t>
      </w:r>
    </w:p>
    <w:p w:rsidR="00C02957" w:rsidRDefault="00C02957" w:rsidP="00C02957">
      <w:pPr>
        <w:spacing w:after="0" w:line="240" w:lineRule="auto"/>
        <w:ind w:firstLine="426"/>
        <w:jc w:val="both"/>
        <w:rPr>
          <w:rFonts w:ascii="Times New Roman" w:eastAsia="Times New Roman" w:hAnsi="Times New Roman" w:cs="Times New Roman"/>
          <w:sz w:val="24"/>
          <w:szCs w:val="24"/>
        </w:rPr>
      </w:pP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7612F">
        <w:rPr>
          <w:rFonts w:ascii="Times New Roman" w:eastAsia="Times New Roman" w:hAnsi="Times New Roman" w:cs="Times New Roman"/>
          <w:sz w:val="24"/>
          <w:szCs w:val="24"/>
        </w:rPr>
        <w:t xml:space="preserve"> использовать простейшие способы представления и анализа статистических данных;</w:t>
      </w: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7612F">
        <w:rPr>
          <w:rFonts w:ascii="Times New Roman" w:eastAsia="Times New Roman" w:hAnsi="Times New Roman" w:cs="Times New Roman"/>
          <w:sz w:val="24"/>
          <w:szCs w:val="24"/>
        </w:rPr>
        <w:t xml:space="preserve"> находить частоту и вероятность случайного события;</w:t>
      </w: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7612F">
        <w:rPr>
          <w:rFonts w:ascii="Times New Roman" w:eastAsia="Times New Roman" w:hAnsi="Times New Roman" w:cs="Times New Roman"/>
          <w:sz w:val="24"/>
          <w:szCs w:val="24"/>
        </w:rPr>
        <w:t xml:space="preserve"> решать комбинаторные задачи на нахождение числа объектов комбинаций.</w:t>
      </w:r>
    </w:p>
    <w:p w:rsidR="00C7612F" w:rsidRPr="00C7612F" w:rsidRDefault="00C7612F" w:rsidP="00C7612F">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w:t>
      </w: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7612F">
        <w:rPr>
          <w:rFonts w:ascii="Times New Roman" w:eastAsia="Times New Roman" w:hAnsi="Times New Roman" w:cs="Times New Roman"/>
          <w:sz w:val="24"/>
          <w:szCs w:val="24"/>
        </w:rPr>
        <w:t xml:space="preserve"> понять, что числовые данные, которые используются для характеристики объектов окружающего мира, являются преимущественно приближенными, что по записи приближенных значений, содержащихся в информационных источниках, можно судить о погрешности приближения; </w:t>
      </w: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7612F">
        <w:rPr>
          <w:rFonts w:ascii="Times New Roman" w:eastAsia="Times New Roman" w:hAnsi="Times New Roman" w:cs="Times New Roman"/>
          <w:sz w:val="24"/>
          <w:szCs w:val="24"/>
        </w:rPr>
        <w:t xml:space="preserve"> понять, что погрешность результата вычислений должна быть соизмерима с погрешностью исходных данных;</w:t>
      </w: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7612F">
        <w:rPr>
          <w:rFonts w:ascii="Times New Roman" w:eastAsia="Times New Roman" w:hAnsi="Times New Roman" w:cs="Times New Roman"/>
          <w:sz w:val="24"/>
          <w:szCs w:val="24"/>
        </w:rPr>
        <w:t xml:space="preserve"> приобрести первоначальный опыт </w:t>
      </w:r>
      <w:r w:rsidR="008B0675">
        <w:rPr>
          <w:rFonts w:ascii="Times New Roman" w:eastAsia="Times New Roman" w:hAnsi="Times New Roman" w:cs="Times New Roman"/>
          <w:sz w:val="24"/>
          <w:szCs w:val="24"/>
        </w:rPr>
        <w:t>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C02957" w:rsidRDefault="00C02957" w:rsidP="00C0295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B0675">
        <w:rPr>
          <w:rFonts w:ascii="Times New Roman" w:eastAsia="Times New Roman" w:hAnsi="Times New Roman" w:cs="Times New Roman"/>
          <w:sz w:val="24"/>
          <w:szCs w:val="24"/>
        </w:rPr>
        <w:t>приобрести опыт проведения случайных экспериментов, в том числе с помощью компьютерного моделирования, интерпретации их результатов;</w:t>
      </w:r>
    </w:p>
    <w:p w:rsidR="00C02957" w:rsidRPr="008B0675" w:rsidRDefault="00C02957" w:rsidP="008B0675">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B0675">
        <w:rPr>
          <w:rFonts w:ascii="Times New Roman" w:eastAsia="Times New Roman" w:hAnsi="Times New Roman" w:cs="Times New Roman"/>
          <w:sz w:val="24"/>
          <w:szCs w:val="24"/>
        </w:rPr>
        <w:t xml:space="preserve"> научиться некоторым приемам решения комбинаторных задач.</w:t>
      </w:r>
    </w:p>
    <w:p w:rsidR="007663B4" w:rsidRDefault="007663B4" w:rsidP="00AC0446">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Элементы статистики, вероятности. Комбинаторные задачи.</w:t>
      </w:r>
    </w:p>
    <w:p w:rsidR="007663B4" w:rsidRDefault="007663B4" w:rsidP="007663B4">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7663B4" w:rsidRDefault="007663B4" w:rsidP="007663B4">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простейшие способы представления и анализа статистических данных;</w:t>
      </w:r>
    </w:p>
    <w:p w:rsidR="007663B4" w:rsidRDefault="007663B4" w:rsidP="007663B4">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решать комбинаторные задачи на нахождение количества объектов и ли комбинаций.</w:t>
      </w:r>
    </w:p>
    <w:p w:rsidR="007663B4" w:rsidRDefault="007663B4" w:rsidP="007663B4">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Выпускник получит возможность:</w:t>
      </w:r>
    </w:p>
    <w:p w:rsidR="007663B4" w:rsidRDefault="007663B4" w:rsidP="007663B4">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7663B4" w:rsidRDefault="007663B4" w:rsidP="007663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sz w:val="24"/>
          <w:szCs w:val="24"/>
        </w:rPr>
        <w:t>• научиться некоторым специальным приемам решения комбинаторных задач.</w:t>
      </w:r>
    </w:p>
    <w:p w:rsidR="007663B4" w:rsidRPr="007663B4" w:rsidRDefault="007663B4" w:rsidP="00AC0446">
      <w:pPr>
        <w:spacing w:after="0" w:line="240" w:lineRule="auto"/>
        <w:ind w:firstLine="426"/>
        <w:jc w:val="both"/>
        <w:rPr>
          <w:rFonts w:ascii="Times New Roman" w:eastAsia="Times New Roman" w:hAnsi="Times New Roman" w:cs="Times New Roman"/>
          <w:b/>
          <w:color w:val="FF0000"/>
          <w:sz w:val="24"/>
          <w:szCs w:val="24"/>
        </w:rPr>
      </w:pPr>
    </w:p>
    <w:p w:rsidR="004A7C0C" w:rsidRDefault="004A7C0C" w:rsidP="004A7C0C">
      <w:pPr>
        <w:spacing w:after="0" w:line="240" w:lineRule="auto"/>
        <w:ind w:firstLine="426"/>
        <w:jc w:val="both"/>
        <w:rPr>
          <w:rFonts w:ascii="Times New Roman" w:eastAsia="Times New Roman" w:hAnsi="Times New Roman" w:cs="Times New Roman"/>
          <w:b/>
          <w:sz w:val="24"/>
          <w:szCs w:val="24"/>
        </w:rPr>
      </w:pPr>
      <w:r w:rsidRPr="00363F9C">
        <w:rPr>
          <w:rFonts w:ascii="Times New Roman" w:eastAsia="Times New Roman" w:hAnsi="Times New Roman" w:cs="Times New Roman"/>
          <w:b/>
          <w:sz w:val="24"/>
          <w:szCs w:val="24"/>
        </w:rPr>
        <w:t>Геометрические фигуры. Измерение геометрических величин.</w:t>
      </w:r>
    </w:p>
    <w:p w:rsidR="004A7C0C" w:rsidRDefault="004A7C0C" w:rsidP="004A7C0C">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4A7C0C" w:rsidRDefault="004A7C0C" w:rsidP="004A7C0C">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распо</w:t>
      </w:r>
      <w:r w:rsidR="00E77547">
        <w:rPr>
          <w:rFonts w:ascii="Times New Roman" w:eastAsia="Times New Roman" w:hAnsi="Times New Roman" w:cs="Times New Roman"/>
          <w:sz w:val="24"/>
          <w:szCs w:val="24"/>
        </w:rPr>
        <w:t>знавать на чертежах, рисунках, м</w:t>
      </w:r>
      <w:r>
        <w:rPr>
          <w:rFonts w:ascii="Times New Roman" w:eastAsia="Times New Roman" w:hAnsi="Times New Roman" w:cs="Times New Roman"/>
          <w:sz w:val="24"/>
          <w:szCs w:val="24"/>
        </w:rPr>
        <w:t>оделях и в окружающем мире плоские и пространственные фигуры и их элементы;</w:t>
      </w:r>
    </w:p>
    <w:p w:rsidR="004A7C0C" w:rsidRDefault="004A7C0C" w:rsidP="004A7C0C">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строить углы, определять их градусную меру;</w:t>
      </w:r>
    </w:p>
    <w:p w:rsidR="004A7C0C" w:rsidRDefault="004A7C0C" w:rsidP="004A7C0C">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распознавать и изображать развертки куба, прямоугольного параллелепипеда, правильной пирамиды, цилиндра и конуса;</w:t>
      </w:r>
    </w:p>
    <w:p w:rsidR="004A7C0C" w:rsidRDefault="004A7C0C" w:rsidP="004A7C0C">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определять по линейным размерам развертки фигуры линейные размеры самой фигуры и наоборот;</w:t>
      </w:r>
    </w:p>
    <w:p w:rsidR="004A7C0C" w:rsidRDefault="004A7C0C" w:rsidP="004A7C0C">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вычислять объем прямоу</w:t>
      </w:r>
      <w:r w:rsidR="00E77547">
        <w:rPr>
          <w:rFonts w:ascii="Times New Roman" w:eastAsia="Times New Roman" w:hAnsi="Times New Roman" w:cs="Times New Roman"/>
          <w:sz w:val="24"/>
          <w:szCs w:val="24"/>
        </w:rPr>
        <w:t>гольного параллелепипеда и куба;</w:t>
      </w:r>
    </w:p>
    <w:p w:rsidR="00E77547" w:rsidRPr="00AC0446" w:rsidRDefault="00E77547" w:rsidP="00E77547">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пользоваться языком геометрии для описания предметов окружающего мира и их взаимного расположения;</w:t>
      </w:r>
    </w:p>
    <w:p w:rsidR="00E77547" w:rsidRDefault="00E77547" w:rsidP="00E77547">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распознавать и изображать на чертежах и рисунках геометрические фигуры и их ко</w:t>
      </w:r>
      <w:r>
        <w:rPr>
          <w:rFonts w:ascii="Times New Roman" w:eastAsia="Times New Roman" w:hAnsi="Times New Roman" w:cs="Times New Roman"/>
          <w:sz w:val="24"/>
          <w:szCs w:val="24"/>
        </w:rPr>
        <w:t>мбин</w:t>
      </w:r>
      <w:r w:rsidRPr="00AC0446">
        <w:rPr>
          <w:rFonts w:ascii="Times New Roman" w:eastAsia="Times New Roman" w:hAnsi="Times New Roman" w:cs="Times New Roman"/>
          <w:sz w:val="24"/>
          <w:szCs w:val="24"/>
        </w:rPr>
        <w:t>ации;</w:t>
      </w:r>
    </w:p>
    <w:p w:rsidR="00E77547" w:rsidRPr="00AC0446" w:rsidRDefault="00E77547" w:rsidP="00E77547">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классифицировать геометрические фигуры;</w:t>
      </w:r>
    </w:p>
    <w:p w:rsidR="00E77547" w:rsidRPr="00AC0446" w:rsidRDefault="00E77547" w:rsidP="00E77547">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E77547" w:rsidRDefault="00E77547" w:rsidP="00E77547">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оперировать с начальными понятиями тригонометрии и выполнять элементарные операции над функциями углов;</w:t>
      </w:r>
    </w:p>
    <w:p w:rsidR="00E77547" w:rsidRPr="00AC0446" w:rsidRDefault="00E77547" w:rsidP="00E77547">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доказывать теоремы;</w:t>
      </w:r>
    </w:p>
    <w:p w:rsidR="00E77547" w:rsidRPr="00AC0446" w:rsidRDefault="00E77547" w:rsidP="00E77547">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E77547" w:rsidRPr="00AC0446" w:rsidRDefault="00E77547" w:rsidP="00E77547">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решать несложные задачи на построение, применяя основные алгоритмы построения с помощью циркуля и линейки;</w:t>
      </w:r>
    </w:p>
    <w:p w:rsidR="00E77547" w:rsidRDefault="00E77547" w:rsidP="00E77547">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решать простейшие планим</w:t>
      </w:r>
      <w:r>
        <w:rPr>
          <w:rFonts w:ascii="Times New Roman" w:eastAsia="Times New Roman" w:hAnsi="Times New Roman" w:cs="Times New Roman"/>
          <w:sz w:val="24"/>
          <w:szCs w:val="24"/>
        </w:rPr>
        <w:t>етрические задачи</w:t>
      </w:r>
      <w:r w:rsidRPr="00AC0446">
        <w:rPr>
          <w:rFonts w:ascii="Times New Roman" w:eastAsia="Times New Roman" w:hAnsi="Times New Roman" w:cs="Times New Roman"/>
          <w:sz w:val="24"/>
          <w:szCs w:val="24"/>
        </w:rPr>
        <w:t>.</w:t>
      </w:r>
    </w:p>
    <w:p w:rsidR="004A7C0C" w:rsidRPr="007663B4" w:rsidRDefault="004A7C0C" w:rsidP="004A7C0C">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w:t>
      </w:r>
    </w:p>
    <w:p w:rsidR="004A7C0C" w:rsidRDefault="004A7C0C" w:rsidP="004A7C0C">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научиться вычислять объем пространственных геометрических фигур, составленных из прямоугольных параллелепипедов;</w:t>
      </w:r>
    </w:p>
    <w:p w:rsidR="004A7C0C" w:rsidRDefault="004A7C0C" w:rsidP="004A7C0C">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углубить и развить представления о пространственных геометрических фигурах;</w:t>
      </w:r>
    </w:p>
    <w:p w:rsidR="004A7C0C" w:rsidRPr="00363F9C" w:rsidRDefault="004A7C0C" w:rsidP="004A7C0C">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научиться применять понятие развертки для выполнения практических расчетов.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приобрести опыт применения алгебраического и тригонометрического аппарата и идей движения при решении геометрических задач;</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овладеть традиционной схемой решения задач на построение с помощью циркуля и линейки: анализ, построение, доказательство и исследование;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научиться решать задачи на построение методом геометрического места точек и методом подобия;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приобрести опыт исследования свой</w:t>
      </w:r>
      <w:proofErr w:type="gramStart"/>
      <w:r w:rsidRPr="00AC0446">
        <w:rPr>
          <w:rFonts w:ascii="Times New Roman" w:eastAsia="Times New Roman" w:hAnsi="Times New Roman" w:cs="Times New Roman"/>
          <w:sz w:val="24"/>
          <w:szCs w:val="24"/>
        </w:rPr>
        <w:t>ств пл</w:t>
      </w:r>
      <w:proofErr w:type="gramEnd"/>
      <w:r w:rsidRPr="00AC0446">
        <w:rPr>
          <w:rFonts w:ascii="Times New Roman" w:eastAsia="Times New Roman" w:hAnsi="Times New Roman" w:cs="Times New Roman"/>
          <w:sz w:val="24"/>
          <w:szCs w:val="24"/>
        </w:rPr>
        <w:t>аниметрических фигур с помощью компьютерных программ;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приобрести опыт выполнения проектов</w:t>
      </w:r>
      <w:r w:rsidR="00B47A58">
        <w:rPr>
          <w:rFonts w:ascii="Times New Roman" w:eastAsia="Times New Roman" w:hAnsi="Times New Roman" w:cs="Times New Roman"/>
          <w:sz w:val="24"/>
          <w:szCs w:val="24"/>
        </w:rPr>
        <w:t>.</w:t>
      </w:r>
      <w:r w:rsidRPr="00AC0446">
        <w:rPr>
          <w:rFonts w:ascii="Times New Roman" w:eastAsia="Times New Roman" w:hAnsi="Times New Roman" w:cs="Times New Roman"/>
          <w:sz w:val="24"/>
          <w:szCs w:val="24"/>
        </w:rPr>
        <w:t xml:space="preserve">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Измерение геометрических величин</w:t>
      </w:r>
      <w:r w:rsidRPr="00AC0446">
        <w:rPr>
          <w:rFonts w:ascii="Times New Roman" w:eastAsia="Times New Roman" w:hAnsi="Times New Roman" w:cs="Times New Roman"/>
          <w:b/>
          <w:sz w:val="24"/>
          <w:szCs w:val="24"/>
        </w:rPr>
        <w:c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вычислять площади треугольников, прямоугольников, параллелограммов, трапеций, кругов и секторов;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вычислять длину окружности, длину дуги окружности;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вычислять длины линейных элементов фигур и их углы, используя </w:t>
      </w:r>
      <w:r w:rsidR="00B47A58">
        <w:rPr>
          <w:rFonts w:ascii="Times New Roman" w:eastAsia="Times New Roman" w:hAnsi="Times New Roman" w:cs="Times New Roman"/>
          <w:sz w:val="24"/>
          <w:szCs w:val="24"/>
        </w:rPr>
        <w:t>изученные формулы, в том числе формул</w:t>
      </w:r>
      <w:r w:rsidRPr="00AC0446">
        <w:rPr>
          <w:rFonts w:ascii="Times New Roman" w:eastAsia="Times New Roman" w:hAnsi="Times New Roman" w:cs="Times New Roman"/>
          <w:sz w:val="24"/>
          <w:szCs w:val="24"/>
        </w:rPr>
        <w:t xml:space="preserve"> длины окружности </w:t>
      </w:r>
      <w:r w:rsidR="00B47A58">
        <w:rPr>
          <w:rFonts w:ascii="Times New Roman" w:eastAsia="Times New Roman" w:hAnsi="Times New Roman" w:cs="Times New Roman"/>
          <w:sz w:val="24"/>
          <w:szCs w:val="24"/>
        </w:rPr>
        <w:t>и длины дуги окружности, формул</w:t>
      </w:r>
      <w:r w:rsidRPr="00AC0446">
        <w:rPr>
          <w:rFonts w:ascii="Times New Roman" w:eastAsia="Times New Roman" w:hAnsi="Times New Roman" w:cs="Times New Roman"/>
          <w:sz w:val="24"/>
          <w:szCs w:val="24"/>
        </w:rPr>
        <w:t xml:space="preserve"> площадей фигур;</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вычислять площади фигур, составленных из двух или более прямоугольников, параллелограммов, треугольников, круга и сектора;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вычислять площади многоугольников, используя отношения равновеликости и равносоставленности;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алгебраический и тригонометрический аппарат и идеи движения при решении задач на вычисление площадей многоугольников.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Координаты</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вычислять длину отрезка по координатам его концов; вычислять координаты середины отрезка;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координатный метод для изучения свой</w:t>
      </w:r>
      <w:proofErr w:type="gramStart"/>
      <w:r w:rsidRPr="00AC0446">
        <w:rPr>
          <w:rFonts w:ascii="Times New Roman" w:eastAsia="Times New Roman" w:hAnsi="Times New Roman" w:cs="Times New Roman"/>
          <w:sz w:val="24"/>
          <w:szCs w:val="24"/>
        </w:rPr>
        <w:t>ств пр</w:t>
      </w:r>
      <w:proofErr w:type="gramEnd"/>
      <w:r w:rsidRPr="00AC0446">
        <w:rPr>
          <w:rFonts w:ascii="Times New Roman" w:eastAsia="Times New Roman" w:hAnsi="Times New Roman" w:cs="Times New Roman"/>
          <w:sz w:val="24"/>
          <w:szCs w:val="24"/>
        </w:rPr>
        <w:t>ямых и окружностей.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овладеть координатным методом решения задач на вычисления и доказательства;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приобрести опыт использования компьютерных программ для анализа частных случаев взаимного расположения окружностей и прямых;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приобрести опыт выполнения проектов</w:t>
      </w:r>
      <w:r w:rsidR="003144C7">
        <w:rPr>
          <w:rFonts w:ascii="Times New Roman" w:eastAsia="Times New Roman" w:hAnsi="Times New Roman" w:cs="Times New Roman"/>
          <w:sz w:val="24"/>
          <w:szCs w:val="24"/>
        </w:rPr>
        <w:t>.</w:t>
      </w:r>
      <w:r w:rsidRPr="00AC0446">
        <w:rPr>
          <w:rFonts w:ascii="Times New Roman" w:eastAsia="Times New Roman" w:hAnsi="Times New Roman" w:cs="Times New Roman"/>
          <w:sz w:val="24"/>
          <w:szCs w:val="24"/>
        </w:rPr>
        <w:t xml:space="preserve">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Векторы</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вычислять скалярное произведение векторов, находить угол между векторами, устанавливать перпендикулярность прямых.</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овладеть векторным методом для решения задач на вычисления и доказательства;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приобрести опыт выполнения проектов</w:t>
      </w:r>
      <w:r w:rsidR="003144C7">
        <w:rPr>
          <w:rFonts w:ascii="Times New Roman" w:eastAsia="Times New Roman" w:hAnsi="Times New Roman" w:cs="Times New Roman"/>
          <w:sz w:val="24"/>
          <w:szCs w:val="24"/>
        </w:rPr>
        <w:t>.</w:t>
      </w:r>
      <w:r w:rsidRPr="00AC0446">
        <w:rPr>
          <w:rFonts w:ascii="Times New Roman" w:eastAsia="Times New Roman" w:hAnsi="Times New Roman" w:cs="Times New Roman"/>
          <w:sz w:val="24"/>
          <w:szCs w:val="24"/>
        </w:rPr>
        <w:t xml:space="preserve">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 ИНФОРМАТИКА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Информация и способы её представления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записывать в двоичной системе целые числа от 0 до 256;</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кодировать и декодировать тексты при известной кодовой таблице;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основные способы графического представления числовой информации.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xml:space="preserve">• познакомиться с примерами использования формальных (математических) моделей, понять разницу между математической (формальной) моделью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узнать о том, что любые данные можно описать, используя алфавит, содержащий только два символа, например 0 и 1;</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познакомиться с тем, как информация (данные) представляется в современных компьютерах;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познакомиться с двоичной системой счисления;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 познакомиться с двоичным кодированием текстов и наиболее употребительными современными кодами.</w:t>
      </w:r>
      <w:r w:rsidRPr="00AC0446">
        <w:rPr>
          <w:rFonts w:ascii="Times New Roman" w:eastAsia="Times New Roman" w:hAnsi="Times New Roman" w:cs="Times New Roman"/>
          <w:b/>
          <w:sz w:val="24"/>
          <w:szCs w:val="24"/>
        </w:rPr>
        <w:t xml:space="preserve">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Основы алгоритмической культуры</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строить модели различных устройств и объектов в виде исполнителей, описывать возможные состояния и системы команд этих исполнителей;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логические значения, операции и выражения с ними;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создавать и выполнять программы для решения несложных алгоритмических задач в выбранной среде программирования.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познакомиться с использованием строк, деревьев, графов и с простейшими операциями с этими структурами; • создавать программы для решения несложных задач, возникающих в процессе учёбы и вне её.</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Использование программных систем и сервисов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базовым навыкам работы с компьютером;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познакомиться с программными средствами для работы с аудиовизуальными данными и соответствующим понятийным аппаратом;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научиться создавать текстовые документы, включающие рисунки и другие иллюстративные материалы, презентации и т. п.;</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Работа в информационном пространстве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lastRenderedPageBreak/>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базовым навыкам и знаниям, необходимым для использования интернетсервисов при решении учебных и внеучебных задач;</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организации своего личного пространства данных с использованием индивидуальных накопителей данных, интернетсервисов и т. п.;</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основам соблюдения норм информационной этики и права.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познакомиться с принципами устройства Интернета и сетевого взаимодействия между компьютерами, методами поиска в Интернете;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узнать о том, что в сфере информатики и информационно-коммуникационных технологий (ИКТ) существуют международные и национальные стандарты;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получить представление о тенденциях развития ИКТ.</w:t>
      </w:r>
    </w:p>
    <w:p w:rsidR="00AC0446" w:rsidRDefault="00AC0446" w:rsidP="00AC0446">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rPr>
      </w:pPr>
    </w:p>
    <w:p w:rsidR="00AC0446" w:rsidRPr="00AC0446" w:rsidRDefault="00AC0446" w:rsidP="00AC0446">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 ФИЗИКА</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Механические явления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научится: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AC0446">
        <w:rPr>
          <w:rFonts w:ascii="Times New Roman" w:eastAsia="Times New Roman" w:hAnsi="Times New Roman" w:cs="Times New Roman"/>
          <w:color w:val="000000"/>
          <w:sz w:val="24"/>
          <w:szCs w:val="24"/>
        </w:rPr>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 </w:t>
      </w:r>
      <w:proofErr w:type="gramEnd"/>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AC0446">
        <w:rPr>
          <w:rFonts w:ascii="Times New Roman" w:eastAsia="Times New Roman" w:hAnsi="Times New Roman" w:cs="Times New Roman"/>
          <w:color w:val="000000"/>
          <w:sz w:val="24"/>
          <w:szCs w:val="24"/>
        </w:rPr>
        <w:t xml:space="preserve">•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w:t>
      </w:r>
      <w:proofErr w:type="gramEnd"/>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различать основные признаки изученных физических моделей: материальная точка, инерциальная система отсчёта;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AC0446">
        <w:rPr>
          <w:rFonts w:ascii="Times New Roman" w:eastAsia="Times New Roman" w:hAnsi="Times New Roman" w:cs="Times New Roman"/>
          <w:color w:val="000000"/>
          <w:sz w:val="24"/>
          <w:szCs w:val="24"/>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AC0446">
        <w:rPr>
          <w:rFonts w:ascii="Times New Roman" w:eastAsia="Times New Roman" w:hAnsi="Times New Roman" w:cs="Times New Roman"/>
          <w:color w:val="000000"/>
          <w:sz w:val="24"/>
          <w:szCs w:val="24"/>
        </w:rPr>
        <w:t xml:space="preserve">,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lastRenderedPageBreak/>
        <w:t xml:space="preserve">Выпускник получит возможность научиться: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использовать знания </w:t>
      </w:r>
      <w:proofErr w:type="gramStart"/>
      <w:r w:rsidRPr="00AC0446">
        <w:rPr>
          <w:rFonts w:ascii="Times New Roman" w:eastAsia="Times New Roman" w:hAnsi="Times New Roman" w:cs="Times New Roman"/>
          <w:color w:val="000000"/>
          <w:sz w:val="24"/>
          <w:szCs w:val="24"/>
        </w:rPr>
        <w:t>о механических явлениях в повседневной жизни для обеспечения безопасности при обращении с приборами</w:t>
      </w:r>
      <w:proofErr w:type="gramEnd"/>
      <w:r w:rsidRPr="00AC0446">
        <w:rPr>
          <w:rFonts w:ascii="Times New Roman" w:eastAsia="Times New Roman" w:hAnsi="Times New Roman" w:cs="Times New Roman"/>
          <w:color w:val="000000"/>
          <w:sz w:val="24"/>
          <w:szCs w:val="24"/>
        </w:rPr>
        <w:t xml:space="preserve"> и техническими устройствами, для сохранения здоровья и соблюдения норм экологического поведения в окружающей среде;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Тепловые явления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научится: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AC0446">
        <w:rPr>
          <w:rFonts w:ascii="Times New Roman" w:eastAsia="Times New Roman" w:hAnsi="Times New Roman" w:cs="Times New Roman"/>
          <w:color w:val="000000"/>
          <w:sz w:val="24"/>
          <w:szCs w:val="24"/>
        </w:rPr>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roofErr w:type="gramEnd"/>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различать основные признаки моделей строения газов, жидкостей и твёрдых тел;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AC0446">
        <w:rPr>
          <w:rFonts w:ascii="Times New Roman" w:eastAsia="Times New Roman" w:hAnsi="Times New Roman" w:cs="Times New Roman"/>
          <w:color w:val="000000"/>
          <w:sz w:val="24"/>
          <w:szCs w:val="24"/>
        </w:rPr>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 </w:t>
      </w:r>
      <w:proofErr w:type="gramEnd"/>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получит возможность научиться: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использовать знания </w:t>
      </w:r>
      <w:proofErr w:type="gramStart"/>
      <w:r w:rsidRPr="00AC0446">
        <w:rPr>
          <w:rFonts w:ascii="Times New Roman" w:eastAsia="Times New Roman" w:hAnsi="Times New Roman" w:cs="Times New Roman"/>
          <w:color w:val="000000"/>
          <w:sz w:val="24"/>
          <w:szCs w:val="24"/>
        </w:rPr>
        <w:t>о тепловых явлениях в повседневной жизни для обеспечения безопасности при обращении с приборами</w:t>
      </w:r>
      <w:proofErr w:type="gramEnd"/>
      <w:r w:rsidRPr="00AC0446">
        <w:rPr>
          <w:rFonts w:ascii="Times New Roman" w:eastAsia="Times New Roman" w:hAnsi="Times New Roman" w:cs="Times New Roman"/>
          <w:color w:val="000000"/>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приводить примеры практического использования физических знаний о тепловых явлениях;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lastRenderedPageBreak/>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Электрические и магнитные явления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научится: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AC0446">
        <w:rPr>
          <w:rFonts w:ascii="Times New Roman" w:eastAsia="Times New Roman" w:hAnsi="Times New Roman" w:cs="Times New Roman"/>
          <w:color w:val="000000"/>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AC0446">
        <w:rPr>
          <w:rFonts w:ascii="Times New Roman" w:eastAsia="Times New Roman" w:hAnsi="Times New Roman" w:cs="Times New Roman"/>
          <w:color w:val="000000"/>
          <w:sz w:val="24"/>
          <w:szCs w:val="24"/>
        </w:rPr>
        <w:t>•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AC0446">
        <w:rPr>
          <w:rFonts w:ascii="Times New Roman" w:eastAsia="Times New Roman" w:hAnsi="Times New Roman" w:cs="Times New Roman"/>
          <w:color w:val="000000"/>
          <w:sz w:val="24"/>
          <w:szCs w:val="24"/>
        </w:rPr>
        <w:t xml:space="preserve"> на основе анализа условия задачи выделять физические величины и формулы, необходимые для её решения, и проводить расчёты.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получит возможность научиться: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использовать знания </w:t>
      </w:r>
      <w:proofErr w:type="gramStart"/>
      <w:r w:rsidRPr="00AC0446">
        <w:rPr>
          <w:rFonts w:ascii="Times New Roman" w:eastAsia="Times New Roman" w:hAnsi="Times New Roman" w:cs="Times New Roman"/>
          <w:color w:val="000000"/>
          <w:sz w:val="24"/>
          <w:szCs w:val="24"/>
        </w:rPr>
        <w:t>об электромагнитных явлениях в повседневной жизни для обеспечения безопасности при обращении с приборами</w:t>
      </w:r>
      <w:proofErr w:type="gramEnd"/>
      <w:r w:rsidRPr="00AC0446">
        <w:rPr>
          <w:rFonts w:ascii="Times New Roman" w:eastAsia="Times New Roman" w:hAnsi="Times New Roman" w:cs="Times New Roman"/>
          <w:color w:val="000000"/>
          <w:sz w:val="24"/>
          <w:szCs w:val="24"/>
        </w:rPr>
        <w:t xml:space="preserve"> и техническими устройствами, для сохранения здоровья и соблюдения норм экологического поведения в окружающей среде;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приводить примеры практического использования физических знаний </w:t>
      </w:r>
      <w:proofErr w:type="gramStart"/>
      <w:r w:rsidRPr="00AC0446">
        <w:rPr>
          <w:rFonts w:ascii="Times New Roman" w:eastAsia="Times New Roman" w:hAnsi="Times New Roman" w:cs="Times New Roman"/>
          <w:color w:val="000000"/>
          <w:sz w:val="24"/>
          <w:szCs w:val="24"/>
        </w:rPr>
        <w:t>о</w:t>
      </w:r>
      <w:proofErr w:type="gramEnd"/>
      <w:r w:rsidRPr="00AC0446">
        <w:rPr>
          <w:rFonts w:ascii="Times New Roman" w:eastAsia="Times New Roman" w:hAnsi="Times New Roman" w:cs="Times New Roman"/>
          <w:color w:val="000000"/>
          <w:sz w:val="24"/>
          <w:szCs w:val="24"/>
        </w:rPr>
        <w:t xml:space="preserve"> электромагнитных явлениях;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Квантовые явления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научится: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lastRenderedPageBreak/>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 различать основные признаки планетарной модели атома, нуклонной модели атомного ядра;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приводить примеры проявления в природе и практического использования радиоактивности, ядерных и термоядерных реакций, линейчатых спектров.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получит возможность научиться: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соотносить энергию связи атомных ядер с дефектом массы;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приводить примеры влияния радиоактивных излучений на живые организмы; понимать принцип действия дозиметра;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Элементы астрономии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научится: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различать основные признаки суточного вращения звёздного неба, движения Луны, Солнца и планет относительно звёзд;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понимать различия между гелиоцентрической и геоцентрической системами мира.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b/>
          <w:bCs/>
          <w:color w:val="000000"/>
          <w:sz w:val="24"/>
          <w:szCs w:val="24"/>
        </w:rPr>
        <w:t xml:space="preserve">Выпускник получит возможность научиться: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 </w:t>
      </w:r>
    </w:p>
    <w:p w:rsidR="00AC0446" w:rsidRPr="00AC0446" w:rsidRDefault="00AC0446" w:rsidP="00AC044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AC0446">
        <w:rPr>
          <w:rFonts w:ascii="Times New Roman" w:eastAsia="Times New Roman" w:hAnsi="Times New Roman" w:cs="Times New Roman"/>
          <w:color w:val="000000"/>
          <w:sz w:val="24"/>
          <w:szCs w:val="24"/>
        </w:rPr>
        <w:t xml:space="preserve">• различать основные характеристики звёзд (размер, цвет, температура), соотносить цвет звезды с её температурой;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различать гипотезы о происхождении Солнечной системы.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p>
    <w:p w:rsidR="00AC0446" w:rsidRPr="00AC0446" w:rsidRDefault="00AC0446" w:rsidP="00AC0446">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AC0446">
        <w:rPr>
          <w:rFonts w:ascii="Times New Roman" w:eastAsia="Times New Roman" w:hAnsi="Times New Roman" w:cs="Times New Roman"/>
          <w:b/>
          <w:sz w:val="24"/>
          <w:szCs w:val="24"/>
        </w:rPr>
        <w:t xml:space="preserve"> БИОЛОГИЯ</w:t>
      </w:r>
    </w:p>
    <w:p w:rsidR="00F83267" w:rsidRDefault="00F83267" w:rsidP="00AC0446">
      <w:pPr>
        <w:spacing w:after="0" w:line="240" w:lineRule="auto"/>
        <w:ind w:firstLine="426"/>
        <w:jc w:val="both"/>
        <w:rPr>
          <w:rFonts w:ascii="Times New Roman" w:hAnsi="Times New Roman"/>
          <w:b/>
          <w:bCs/>
          <w:sz w:val="24"/>
          <w:szCs w:val="24"/>
        </w:rPr>
      </w:pPr>
      <w:r>
        <w:rPr>
          <w:rFonts w:ascii="Times New Roman" w:hAnsi="Times New Roman"/>
          <w:b/>
          <w:bCs/>
          <w:sz w:val="24"/>
          <w:szCs w:val="24"/>
        </w:rPr>
        <w:t xml:space="preserve">Бактерии. Грибы. Растения.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F83267" w:rsidRDefault="00AC0446" w:rsidP="00F83267">
      <w:pPr>
        <w:pStyle w:val="afffff"/>
        <w:spacing w:line="240" w:lineRule="auto"/>
      </w:pPr>
      <w:r w:rsidRPr="00AC0446">
        <w:t>• харак</w:t>
      </w:r>
      <w:r w:rsidR="00F83267">
        <w:t>теризовать: особенности строения</w:t>
      </w:r>
      <w:r w:rsidR="00F83267" w:rsidRPr="00F83267">
        <w:t xml:space="preserve"> </w:t>
      </w:r>
      <w:r w:rsidR="00F83267">
        <w:t>клетки;</w:t>
      </w:r>
    </w:p>
    <w:p w:rsidR="00F83267" w:rsidRDefault="00F83267" w:rsidP="00F83267">
      <w:pPr>
        <w:pStyle w:val="afffff"/>
        <w:spacing w:line="240" w:lineRule="auto"/>
      </w:pPr>
      <w:r>
        <w:t> </w:t>
      </w:r>
      <w:r w:rsidRPr="00AC0446">
        <w:t>•</w:t>
      </w:r>
      <w:r>
        <w:t xml:space="preserve"> химический состав клетки;</w:t>
      </w:r>
    </w:p>
    <w:p w:rsidR="00F83267" w:rsidRDefault="00F83267" w:rsidP="00F83267">
      <w:pPr>
        <w:pStyle w:val="afffff"/>
        <w:spacing w:line="240" w:lineRule="auto"/>
      </w:pPr>
      <w:r>
        <w:t> </w:t>
      </w:r>
      <w:r w:rsidRPr="00AC0446">
        <w:t>•</w:t>
      </w:r>
      <w:r>
        <w:t xml:space="preserve"> основные процессы жизнедеятельности клетки;</w:t>
      </w:r>
    </w:p>
    <w:p w:rsidR="00AC0446" w:rsidRDefault="00F83267" w:rsidP="00F83267">
      <w:pPr>
        <w:spacing w:after="0" w:line="240" w:lineRule="auto"/>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w:t>
      </w:r>
      <w:r>
        <w:rPr>
          <w:rFonts w:ascii="Times New Roman" w:hAnsi="Times New Roman"/>
          <w:sz w:val="24"/>
          <w:szCs w:val="24"/>
        </w:rPr>
        <w:t xml:space="preserve"> характерные признаки различных растительных тканей</w:t>
      </w:r>
      <w:r>
        <w:rPr>
          <w:rFonts w:ascii="Times New Roman" w:eastAsia="Times New Roman" w:hAnsi="Times New Roman" w:cs="Times New Roman"/>
          <w:sz w:val="24"/>
          <w:szCs w:val="24"/>
        </w:rPr>
        <w:t xml:space="preserve"> </w:t>
      </w:r>
      <w:r w:rsidR="00AC0446" w:rsidRPr="00AC0446">
        <w:rPr>
          <w:rFonts w:ascii="Times New Roman" w:eastAsia="Times New Roman" w:hAnsi="Times New Roman" w:cs="Times New Roman"/>
          <w:sz w:val="24"/>
          <w:szCs w:val="24"/>
        </w:rPr>
        <w:t>и процессов жизнедеятельности биологических объектов (клеток, организмов), их практическую значимость;</w:t>
      </w:r>
    </w:p>
    <w:p w:rsidR="00551F0A" w:rsidRDefault="00551F0A" w:rsidP="00551F0A">
      <w:pPr>
        <w:pStyle w:val="afffff"/>
        <w:spacing w:line="240" w:lineRule="auto"/>
      </w:pPr>
      <w:r>
        <w:t>строение и основные процессы жизнедеятельности бактерий и грибов;</w:t>
      </w:r>
    </w:p>
    <w:p w:rsidR="00551F0A" w:rsidRDefault="00551F0A" w:rsidP="00551F0A">
      <w:pPr>
        <w:pStyle w:val="afffff"/>
        <w:spacing w:line="240" w:lineRule="auto"/>
      </w:pPr>
      <w:r>
        <w:t>— разнообразие и распространение бактерий и грибов;</w:t>
      </w:r>
    </w:p>
    <w:p w:rsidR="00551F0A" w:rsidRDefault="00551F0A" w:rsidP="00551F0A">
      <w:pPr>
        <w:spacing w:after="0" w:line="240" w:lineRule="auto"/>
        <w:jc w:val="both"/>
        <w:rPr>
          <w:rFonts w:ascii="Times New Roman" w:hAnsi="Times New Roman"/>
          <w:sz w:val="24"/>
          <w:szCs w:val="24"/>
        </w:rPr>
      </w:pPr>
      <w:r>
        <w:rPr>
          <w:rFonts w:ascii="Times New Roman" w:hAnsi="Times New Roman"/>
          <w:sz w:val="24"/>
          <w:szCs w:val="24"/>
        </w:rPr>
        <w:t>— роль бактерий и грибов в природе и жизни человека;</w:t>
      </w:r>
    </w:p>
    <w:p w:rsidR="00551F0A" w:rsidRDefault="00551F0A" w:rsidP="00551F0A">
      <w:pPr>
        <w:pStyle w:val="afffff"/>
        <w:spacing w:line="240" w:lineRule="auto"/>
      </w:pPr>
      <w:r>
        <w:t>основные методы изучения растений;</w:t>
      </w:r>
    </w:p>
    <w:p w:rsidR="00551F0A" w:rsidRDefault="00551F0A" w:rsidP="00551F0A">
      <w:pPr>
        <w:pStyle w:val="afffff"/>
        <w:spacing w:line="240" w:lineRule="auto"/>
      </w:pPr>
      <w:proofErr w:type="gramStart"/>
      <w:r>
        <w:t>— основные группы растений (водоросли, мхи, хвощи, плауны, папоротники, голосеменные, цветковые), их строение и многообразие;</w:t>
      </w:r>
      <w:proofErr w:type="gramEnd"/>
    </w:p>
    <w:p w:rsidR="00551F0A" w:rsidRDefault="00551F0A" w:rsidP="00551F0A">
      <w:pPr>
        <w:pStyle w:val="afffff"/>
        <w:spacing w:line="240" w:lineRule="auto"/>
      </w:pPr>
      <w:r>
        <w:t>— особенности строения и жизнедеятельности лишайников;</w:t>
      </w:r>
    </w:p>
    <w:p w:rsidR="00551F0A" w:rsidRDefault="00551F0A" w:rsidP="00551F0A">
      <w:pPr>
        <w:pStyle w:val="afffff"/>
        <w:spacing w:line="240" w:lineRule="auto"/>
      </w:pPr>
      <w:r>
        <w:lastRenderedPageBreak/>
        <w:t>— роль растений в биосфере и жизни человека;</w:t>
      </w:r>
    </w:p>
    <w:p w:rsidR="00551F0A" w:rsidRDefault="00551F0A" w:rsidP="00551F0A">
      <w:pPr>
        <w:spacing w:after="0" w:line="240" w:lineRule="auto"/>
        <w:jc w:val="both"/>
        <w:rPr>
          <w:rFonts w:ascii="Times New Roman" w:hAnsi="Times New Roman"/>
          <w:sz w:val="24"/>
          <w:szCs w:val="24"/>
        </w:rPr>
      </w:pPr>
      <w:r>
        <w:rPr>
          <w:rFonts w:ascii="Times New Roman" w:hAnsi="Times New Roman"/>
          <w:sz w:val="24"/>
          <w:szCs w:val="24"/>
        </w:rPr>
        <w:t>— происхождение растений и основные этапы развития растительного мира;</w:t>
      </w:r>
    </w:p>
    <w:p w:rsidR="00551F0A" w:rsidRPr="00AC0446" w:rsidRDefault="00551F0A" w:rsidP="00551F0A">
      <w:pPr>
        <w:spacing w:after="0" w:line="240" w:lineRule="auto"/>
        <w:jc w:val="both"/>
        <w:rPr>
          <w:rFonts w:ascii="Times New Roman" w:eastAsia="Times New Roman" w:hAnsi="Times New Roman" w:cs="Times New Roman"/>
          <w:sz w:val="24"/>
          <w:szCs w:val="24"/>
        </w:rPr>
      </w:pPr>
    </w:p>
    <w:p w:rsidR="00AC0446" w:rsidRDefault="00551F0A" w:rsidP="00AC0446">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Выпускник получит возможность:</w:t>
      </w:r>
    </w:p>
    <w:p w:rsidR="00551F0A" w:rsidRDefault="00551F0A" w:rsidP="00551F0A">
      <w:pPr>
        <w:pStyle w:val="afffff"/>
        <w:spacing w:line="240" w:lineRule="auto"/>
      </w:pPr>
      <w:proofErr w:type="gramStart"/>
      <w:r>
        <w:t>определять понятия: «клетка», «оболочка», « цитоплазма», « ядро», «ядрышко», «вакуоли», « пластиды», « хлоропласты», «пигменты», «хлорофилл»;</w:t>
      </w:r>
      <w:proofErr w:type="gramEnd"/>
    </w:p>
    <w:p w:rsidR="00551F0A" w:rsidRDefault="00551F0A" w:rsidP="00551F0A">
      <w:pPr>
        <w:pStyle w:val="afffff"/>
        <w:spacing w:line="240" w:lineRule="auto"/>
      </w:pPr>
      <w:r>
        <w:t>— работать с лупой и микроскопом;</w:t>
      </w:r>
    </w:p>
    <w:p w:rsidR="00551F0A" w:rsidRDefault="00551F0A" w:rsidP="00551F0A">
      <w:pPr>
        <w:pStyle w:val="afffff"/>
        <w:spacing w:line="240" w:lineRule="auto"/>
      </w:pPr>
      <w:r>
        <w:t>— готовить микропрепараты и рассматривать их под микроскопом;</w:t>
      </w:r>
    </w:p>
    <w:p w:rsidR="00551F0A" w:rsidRDefault="00551F0A" w:rsidP="00551F0A">
      <w:pPr>
        <w:pStyle w:val="afffff"/>
        <w:spacing w:line="240" w:lineRule="auto"/>
      </w:pPr>
      <w:r>
        <w:t>— распознавать различные виды тканей;</w:t>
      </w:r>
    </w:p>
    <w:p w:rsidR="00551F0A" w:rsidRDefault="00551F0A" w:rsidP="00551F0A">
      <w:pPr>
        <w:pStyle w:val="afffff"/>
        <w:spacing w:line="240" w:lineRule="auto"/>
      </w:pPr>
      <w:r>
        <w:t>давать общую характеристику бактериям и грибам;</w:t>
      </w:r>
    </w:p>
    <w:p w:rsidR="00551F0A" w:rsidRDefault="00551F0A" w:rsidP="00551F0A">
      <w:pPr>
        <w:pStyle w:val="afffff"/>
        <w:spacing w:line="240" w:lineRule="auto"/>
      </w:pPr>
      <w:r>
        <w:t>— отличать бактерии и грибы от других живых организмов;</w:t>
      </w:r>
    </w:p>
    <w:p w:rsidR="00551F0A" w:rsidRDefault="00551F0A" w:rsidP="00551F0A">
      <w:pPr>
        <w:pStyle w:val="afffff"/>
        <w:spacing w:line="240" w:lineRule="auto"/>
      </w:pPr>
      <w:r>
        <w:t xml:space="preserve">— отличать съедобные грибы от </w:t>
      </w:r>
      <w:proofErr w:type="gramStart"/>
      <w:r>
        <w:t>ядовитых</w:t>
      </w:r>
      <w:proofErr w:type="gramEnd"/>
      <w:r>
        <w:t>;</w:t>
      </w:r>
    </w:p>
    <w:p w:rsidR="00551F0A" w:rsidRDefault="00551F0A" w:rsidP="00551F0A">
      <w:pPr>
        <w:pStyle w:val="afffff"/>
        <w:spacing w:line="240" w:lineRule="auto"/>
      </w:pPr>
      <w:r>
        <w:t>— объяснять роль бактерий и грибов в природе и жизни человека;</w:t>
      </w:r>
    </w:p>
    <w:p w:rsidR="00551F0A" w:rsidRDefault="00551F0A" w:rsidP="00551F0A">
      <w:pPr>
        <w:pStyle w:val="afffff"/>
        <w:spacing w:line="240" w:lineRule="auto"/>
      </w:pPr>
      <w:r>
        <w:t>давать общую характеристику растительного царства;</w:t>
      </w:r>
    </w:p>
    <w:p w:rsidR="00551F0A" w:rsidRDefault="00551F0A" w:rsidP="00551F0A">
      <w:pPr>
        <w:pStyle w:val="afffff"/>
        <w:spacing w:line="240" w:lineRule="auto"/>
      </w:pPr>
      <w:r>
        <w:t>— объяснять роль растений биосфере;</w:t>
      </w:r>
    </w:p>
    <w:p w:rsidR="00551F0A" w:rsidRDefault="00551F0A" w:rsidP="00551F0A">
      <w:pPr>
        <w:pStyle w:val="afffff"/>
        <w:spacing w:line="240" w:lineRule="auto"/>
      </w:pPr>
      <w:proofErr w:type="gramStart"/>
      <w:r>
        <w:t>— давать характеристику основным группам растений (водоросли, мхи, хвощи, плауны, папоротники, голосеменные, цветковые);</w:t>
      </w:r>
      <w:proofErr w:type="gramEnd"/>
    </w:p>
    <w:p w:rsidR="00551F0A" w:rsidRPr="00AC0446" w:rsidRDefault="00551F0A" w:rsidP="00551F0A">
      <w:pPr>
        <w:spacing w:after="0" w:line="240" w:lineRule="auto"/>
        <w:ind w:firstLine="426"/>
        <w:jc w:val="both"/>
        <w:rPr>
          <w:rFonts w:ascii="Times New Roman" w:eastAsia="Times New Roman" w:hAnsi="Times New Roman" w:cs="Times New Roman"/>
          <w:b/>
          <w:sz w:val="24"/>
          <w:szCs w:val="24"/>
        </w:rPr>
      </w:pPr>
      <w:r>
        <w:rPr>
          <w:rFonts w:ascii="Times New Roman" w:hAnsi="Times New Roman"/>
          <w:sz w:val="24"/>
          <w:szCs w:val="24"/>
        </w:rPr>
        <w:t>— объяснять происхождение растений и основные этапы развития растительного мира</w:t>
      </w:r>
      <w:r w:rsidR="008A1F08">
        <w:rPr>
          <w:rFonts w:ascii="Times New Roman" w:hAnsi="Times New Roman"/>
          <w:sz w:val="24"/>
          <w:szCs w:val="24"/>
        </w:rPr>
        <w:t>.</w:t>
      </w:r>
    </w:p>
    <w:p w:rsidR="008A1F08" w:rsidRDefault="008A1F08" w:rsidP="00AC0446">
      <w:pPr>
        <w:spacing w:after="0" w:line="240" w:lineRule="auto"/>
        <w:ind w:firstLine="426"/>
        <w:jc w:val="both"/>
        <w:rPr>
          <w:rFonts w:ascii="Times New Roman" w:eastAsia="Times New Roman" w:hAnsi="Times New Roman" w:cs="Times New Roman"/>
          <w:b/>
          <w:color w:val="FF0000"/>
          <w:sz w:val="24"/>
          <w:szCs w:val="24"/>
        </w:rPr>
      </w:pPr>
      <w:r>
        <w:rPr>
          <w:rFonts w:ascii="Times New Roman" w:hAnsi="Times New Roman"/>
          <w:b/>
          <w:bCs/>
          <w:sz w:val="24"/>
          <w:szCs w:val="24"/>
        </w:rPr>
        <w:t>Многообразие покрытосеменных растений</w:t>
      </w:r>
      <w:r w:rsidRPr="00551F0A">
        <w:rPr>
          <w:rFonts w:ascii="Times New Roman" w:eastAsia="Times New Roman" w:hAnsi="Times New Roman" w:cs="Times New Roman"/>
          <w:b/>
          <w:color w:val="FF0000"/>
          <w:sz w:val="24"/>
          <w:szCs w:val="24"/>
        </w:rPr>
        <w:t xml:space="preserve"> </w:t>
      </w:r>
    </w:p>
    <w:p w:rsidR="008A1F08" w:rsidRPr="00AC0446" w:rsidRDefault="008A1F08" w:rsidP="008A1F08">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910E49" w:rsidRDefault="008A1F08" w:rsidP="008A1F08">
      <w:pPr>
        <w:pStyle w:val="afffff"/>
        <w:spacing w:line="240" w:lineRule="auto"/>
      </w:pPr>
      <w:r>
        <w:t xml:space="preserve">    </w:t>
      </w:r>
      <w:r w:rsidR="00115069">
        <w:t>знать</w:t>
      </w:r>
      <w:r w:rsidR="00910E49">
        <w:t>:</w:t>
      </w:r>
    </w:p>
    <w:p w:rsidR="008A1F08" w:rsidRDefault="00910E49" w:rsidP="008A1F08">
      <w:pPr>
        <w:pStyle w:val="afffff"/>
        <w:spacing w:line="240" w:lineRule="auto"/>
      </w:pPr>
      <w:r>
        <w:t xml:space="preserve">  </w:t>
      </w:r>
      <w:r w:rsidRPr="00AC0446">
        <w:t>•</w:t>
      </w:r>
      <w:r w:rsidR="008A1F08">
        <w:t xml:space="preserve"> внешнее и внутреннее строение органов цветковых растений;</w:t>
      </w:r>
    </w:p>
    <w:p w:rsidR="008A1F08" w:rsidRDefault="008A1F08" w:rsidP="008A1F08">
      <w:pPr>
        <w:spacing w:after="0" w:line="240" w:lineRule="auto"/>
        <w:jc w:val="both"/>
        <w:rPr>
          <w:rFonts w:ascii="Times New Roman" w:hAnsi="Times New Roman"/>
          <w:sz w:val="24"/>
          <w:szCs w:val="24"/>
        </w:rPr>
      </w:pPr>
      <w:r>
        <w:rPr>
          <w:rFonts w:ascii="Times New Roman" w:hAnsi="Times New Roman"/>
          <w:sz w:val="24"/>
          <w:szCs w:val="24"/>
        </w:rPr>
        <w:t xml:space="preserve">  </w:t>
      </w:r>
      <w:r w:rsidRPr="00AC0446">
        <w:rPr>
          <w:rFonts w:ascii="Times New Roman" w:eastAsia="Times New Roman" w:hAnsi="Times New Roman" w:cs="Times New Roman"/>
          <w:sz w:val="24"/>
          <w:szCs w:val="24"/>
        </w:rPr>
        <w:t>•</w:t>
      </w:r>
      <w:r>
        <w:rPr>
          <w:rFonts w:ascii="Times New Roman" w:hAnsi="Times New Roman"/>
          <w:sz w:val="24"/>
          <w:szCs w:val="24"/>
        </w:rPr>
        <w:t xml:space="preserve"> видоизменения органов цветковых растений и их роль в жизни растений;</w:t>
      </w:r>
    </w:p>
    <w:p w:rsidR="00910E49" w:rsidRDefault="00910E49" w:rsidP="00910E49">
      <w:pPr>
        <w:pStyle w:val="afffff"/>
        <w:spacing w:line="240" w:lineRule="auto"/>
      </w:pPr>
      <w:r>
        <w:t xml:space="preserve">  </w:t>
      </w:r>
      <w:r w:rsidRPr="00AC0446">
        <w:t>•</w:t>
      </w:r>
      <w:r>
        <w:t xml:space="preserve">основные процессы жизнедеятельности растений; </w:t>
      </w:r>
    </w:p>
    <w:p w:rsidR="00910E49" w:rsidRDefault="00910E49" w:rsidP="00910E49">
      <w:pPr>
        <w:pStyle w:val="afffff"/>
        <w:spacing w:line="240" w:lineRule="auto"/>
      </w:pPr>
      <w:r>
        <w:t xml:space="preserve">  </w:t>
      </w:r>
      <w:r w:rsidRPr="00AC0446">
        <w:t>•</w:t>
      </w:r>
      <w:r>
        <w:t> особенности минерального и воздушного питания растений;</w:t>
      </w:r>
    </w:p>
    <w:p w:rsidR="00910E49" w:rsidRDefault="001526A1" w:rsidP="00910E49">
      <w:pPr>
        <w:spacing w:after="0" w:line="240" w:lineRule="auto"/>
        <w:jc w:val="both"/>
        <w:rPr>
          <w:rFonts w:ascii="Times New Roman" w:hAnsi="Times New Roman"/>
          <w:sz w:val="24"/>
          <w:szCs w:val="24"/>
        </w:rPr>
      </w:pPr>
      <w:r>
        <w:rPr>
          <w:rFonts w:ascii="Times New Roman" w:hAnsi="Times New Roman"/>
          <w:sz w:val="24"/>
          <w:szCs w:val="24"/>
        </w:rPr>
        <w:t xml:space="preserve"> </w:t>
      </w:r>
      <w:r w:rsidR="00910E49">
        <w:rPr>
          <w:rFonts w:ascii="Times New Roman" w:hAnsi="Times New Roman"/>
          <w:sz w:val="24"/>
          <w:szCs w:val="24"/>
        </w:rPr>
        <w:t xml:space="preserve"> </w:t>
      </w:r>
      <w:r w:rsidR="00910E49" w:rsidRPr="00AC0446">
        <w:rPr>
          <w:rFonts w:ascii="Times New Roman" w:eastAsia="Times New Roman" w:hAnsi="Times New Roman" w:cs="Times New Roman"/>
          <w:sz w:val="24"/>
          <w:szCs w:val="24"/>
        </w:rPr>
        <w:t>•</w:t>
      </w:r>
      <w:r w:rsidR="00910E49">
        <w:rPr>
          <w:rFonts w:ascii="Times New Roman" w:hAnsi="Times New Roman"/>
          <w:sz w:val="24"/>
          <w:szCs w:val="24"/>
        </w:rPr>
        <w:t> виды размножения растений и их значение</w:t>
      </w:r>
      <w:r w:rsidR="00115069">
        <w:rPr>
          <w:rFonts w:ascii="Times New Roman" w:hAnsi="Times New Roman"/>
          <w:sz w:val="24"/>
          <w:szCs w:val="24"/>
        </w:rPr>
        <w:t>;</w:t>
      </w:r>
    </w:p>
    <w:p w:rsidR="00115069" w:rsidRDefault="001526A1" w:rsidP="00115069">
      <w:pPr>
        <w:pStyle w:val="afffff"/>
        <w:spacing w:line="240" w:lineRule="auto"/>
      </w:pPr>
      <w:r>
        <w:t xml:space="preserve">  </w:t>
      </w:r>
      <w:r w:rsidRPr="00AC0446">
        <w:t>•</w:t>
      </w:r>
      <w:r>
        <w:t xml:space="preserve"> </w:t>
      </w:r>
      <w:r w:rsidR="00115069">
        <w:t>основные систематические категории: вид, род, семейство, класс, отдел, царство;</w:t>
      </w:r>
    </w:p>
    <w:p w:rsidR="00115069" w:rsidRDefault="001526A1" w:rsidP="00115069">
      <w:pPr>
        <w:pStyle w:val="afffff"/>
        <w:spacing w:line="240" w:lineRule="auto"/>
      </w:pPr>
      <w:r>
        <w:t xml:space="preserve">  </w:t>
      </w:r>
      <w:r w:rsidRPr="00AC0446">
        <w:t>•</w:t>
      </w:r>
      <w:r>
        <w:t xml:space="preserve"> </w:t>
      </w:r>
      <w:r w:rsidR="00115069">
        <w:t> характерные признаки однодольных и двудольных растений;</w:t>
      </w:r>
    </w:p>
    <w:p w:rsidR="00115069" w:rsidRDefault="001526A1" w:rsidP="00115069">
      <w:pPr>
        <w:pStyle w:val="afffff"/>
        <w:spacing w:line="240" w:lineRule="auto"/>
      </w:pPr>
      <w:r>
        <w:t xml:space="preserve">  </w:t>
      </w:r>
      <w:r w:rsidRPr="00AC0446">
        <w:t>•</w:t>
      </w:r>
      <w:r w:rsidR="00115069">
        <w:t> признаки основных семейств однодольных и двудольных растений;</w:t>
      </w:r>
    </w:p>
    <w:p w:rsidR="00115069" w:rsidRDefault="001526A1" w:rsidP="00115069">
      <w:pPr>
        <w:spacing w:after="0" w:line="240" w:lineRule="auto"/>
        <w:jc w:val="both"/>
        <w:rPr>
          <w:rFonts w:ascii="Times New Roman" w:hAnsi="Times New Roman"/>
          <w:sz w:val="24"/>
          <w:szCs w:val="24"/>
        </w:rPr>
      </w:pPr>
      <w:r>
        <w:rPr>
          <w:rFonts w:ascii="Times New Roman" w:hAnsi="Times New Roman"/>
          <w:sz w:val="24"/>
          <w:szCs w:val="24"/>
        </w:rPr>
        <w:t xml:space="preserve">  </w:t>
      </w:r>
      <w:r w:rsidRPr="00AC0446">
        <w:rPr>
          <w:rFonts w:ascii="Times New Roman" w:eastAsia="Times New Roman" w:hAnsi="Times New Roman" w:cs="Times New Roman"/>
          <w:sz w:val="24"/>
          <w:szCs w:val="24"/>
        </w:rPr>
        <w:t>•</w:t>
      </w:r>
      <w:r w:rsidR="00115069">
        <w:rPr>
          <w:rFonts w:ascii="Times New Roman" w:hAnsi="Times New Roman"/>
          <w:sz w:val="24"/>
          <w:szCs w:val="24"/>
        </w:rPr>
        <w:t> важнейшие сельскохозяйственные растения, биологические основы их выращивания и народнохозяйственное значение</w:t>
      </w:r>
      <w:r w:rsidR="006A0264">
        <w:rPr>
          <w:rFonts w:ascii="Times New Roman" w:hAnsi="Times New Roman"/>
          <w:sz w:val="24"/>
          <w:szCs w:val="24"/>
        </w:rPr>
        <w:t>;</w:t>
      </w:r>
    </w:p>
    <w:p w:rsidR="001526A1" w:rsidRDefault="001526A1" w:rsidP="001526A1">
      <w:pPr>
        <w:pStyle w:val="afffff"/>
        <w:spacing w:line="240" w:lineRule="auto"/>
      </w:pPr>
      <w:r>
        <w:t>взаимосвязь растений с другими организмами;</w:t>
      </w:r>
    </w:p>
    <w:p w:rsidR="001526A1" w:rsidRDefault="001526A1" w:rsidP="001526A1">
      <w:pPr>
        <w:pStyle w:val="afffff"/>
        <w:spacing w:line="240" w:lineRule="auto"/>
      </w:pPr>
      <w:r>
        <w:t xml:space="preserve"> </w:t>
      </w:r>
      <w:r w:rsidRPr="00AC0446">
        <w:t>•</w:t>
      </w:r>
      <w:r>
        <w:t> растительные сообщества и их типы;</w:t>
      </w:r>
    </w:p>
    <w:p w:rsidR="001526A1" w:rsidRDefault="001526A1" w:rsidP="001526A1">
      <w:pPr>
        <w:pStyle w:val="afffff"/>
        <w:spacing w:line="240" w:lineRule="auto"/>
      </w:pPr>
      <w:r>
        <w:t> </w:t>
      </w:r>
      <w:r w:rsidRPr="00AC0446">
        <w:t>•</w:t>
      </w:r>
      <w:r>
        <w:t xml:space="preserve"> закономерности развития и смены растительных сообществ;</w:t>
      </w:r>
    </w:p>
    <w:p w:rsidR="006A0264" w:rsidRDefault="001526A1" w:rsidP="001526A1">
      <w:pPr>
        <w:spacing w:after="0" w:line="240" w:lineRule="auto"/>
        <w:jc w:val="both"/>
        <w:rPr>
          <w:rFonts w:ascii="Times New Roman" w:hAnsi="Times New Roman"/>
          <w:sz w:val="24"/>
          <w:szCs w:val="24"/>
        </w:rPr>
      </w:pPr>
      <w:r>
        <w:rPr>
          <w:rFonts w:ascii="Times New Roman" w:hAnsi="Times New Roman"/>
          <w:sz w:val="24"/>
          <w:szCs w:val="24"/>
        </w:rPr>
        <w:t xml:space="preserve"> </w:t>
      </w: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sz w:val="24"/>
          <w:szCs w:val="24"/>
        </w:rPr>
        <w:t>о результатах влияния деятельности человека на растительные сообщества и влияния природной среды на человека</w:t>
      </w:r>
    </w:p>
    <w:p w:rsidR="008A1F08" w:rsidRPr="00910E49" w:rsidRDefault="00910E49" w:rsidP="008A1F08">
      <w:pPr>
        <w:spacing w:after="0" w:line="240" w:lineRule="auto"/>
        <w:jc w:val="both"/>
        <w:rPr>
          <w:rFonts w:ascii="Times New Roman" w:hAnsi="Times New Roman"/>
          <w:b/>
          <w:sz w:val="24"/>
          <w:szCs w:val="24"/>
        </w:rPr>
      </w:pPr>
      <w:r w:rsidRPr="00910E49">
        <w:rPr>
          <w:rFonts w:ascii="Times New Roman" w:hAnsi="Times New Roman"/>
          <w:b/>
          <w:sz w:val="24"/>
          <w:szCs w:val="24"/>
        </w:rPr>
        <w:t xml:space="preserve">       Выпускник получит возможность:</w:t>
      </w:r>
    </w:p>
    <w:p w:rsidR="00910E49" w:rsidRDefault="00910E49" w:rsidP="00910E49">
      <w:pPr>
        <w:pStyle w:val="afffff"/>
        <w:spacing w:line="240" w:lineRule="auto"/>
      </w:pPr>
      <w:r>
        <w:t xml:space="preserve"> </w:t>
      </w:r>
      <w:r w:rsidRPr="00AC0446">
        <w:t>•</w:t>
      </w:r>
      <w:r>
        <w:t xml:space="preserve"> различать и описывать органы цветковых растений;</w:t>
      </w:r>
    </w:p>
    <w:p w:rsidR="00910E49" w:rsidRDefault="00910E49" w:rsidP="00910E49">
      <w:pPr>
        <w:pStyle w:val="afffff"/>
        <w:spacing w:line="240" w:lineRule="auto"/>
      </w:pPr>
      <w:r>
        <w:t xml:space="preserve"> </w:t>
      </w:r>
      <w:r w:rsidRPr="00AC0446">
        <w:t>•</w:t>
      </w:r>
      <w:r>
        <w:t xml:space="preserve"> объяснять связь особенностей строения органов растений со средой обитания;</w:t>
      </w:r>
    </w:p>
    <w:p w:rsidR="00910E49" w:rsidRDefault="00910E49" w:rsidP="00910E49">
      <w:pPr>
        <w:spacing w:after="0" w:line="240" w:lineRule="auto"/>
        <w:jc w:val="both"/>
        <w:rPr>
          <w:rFonts w:ascii="Times New Roman" w:hAnsi="Times New Roman"/>
          <w:sz w:val="24"/>
          <w:szCs w:val="24"/>
        </w:rPr>
      </w:pPr>
      <w:r>
        <w:rPr>
          <w:rFonts w:ascii="Times New Roman" w:hAnsi="Times New Roman"/>
          <w:sz w:val="24"/>
          <w:szCs w:val="24"/>
        </w:rPr>
        <w:t xml:space="preserve"> </w:t>
      </w:r>
      <w:r w:rsidRPr="00AC0446">
        <w:rPr>
          <w:rFonts w:ascii="Times New Roman" w:eastAsia="Times New Roman" w:hAnsi="Times New Roman" w:cs="Times New Roman"/>
          <w:sz w:val="24"/>
          <w:szCs w:val="24"/>
        </w:rPr>
        <w:t>•</w:t>
      </w:r>
      <w:r>
        <w:rPr>
          <w:rFonts w:ascii="Times New Roman" w:hAnsi="Times New Roman"/>
          <w:sz w:val="24"/>
          <w:szCs w:val="24"/>
        </w:rPr>
        <w:t> изучать органы растений в ходе лабораторных работ</w:t>
      </w:r>
      <w:r w:rsidR="00115069">
        <w:rPr>
          <w:rFonts w:ascii="Times New Roman" w:hAnsi="Times New Roman"/>
          <w:sz w:val="24"/>
          <w:szCs w:val="24"/>
        </w:rPr>
        <w:t>;</w:t>
      </w:r>
    </w:p>
    <w:p w:rsidR="001526A1" w:rsidRDefault="00115069" w:rsidP="00115069">
      <w:pPr>
        <w:pStyle w:val="afffff"/>
        <w:spacing w:line="240" w:lineRule="auto"/>
      </w:pPr>
      <w:r>
        <w:t>характеризовать основные процессы жизнедеятельности растений;</w:t>
      </w:r>
    </w:p>
    <w:p w:rsidR="00115069" w:rsidRDefault="001526A1" w:rsidP="00115069">
      <w:pPr>
        <w:pStyle w:val="afffff"/>
        <w:spacing w:line="240" w:lineRule="auto"/>
      </w:pPr>
      <w:r w:rsidRPr="00AC0446">
        <w:t>•</w:t>
      </w:r>
      <w:r>
        <w:t xml:space="preserve">  </w:t>
      </w:r>
      <w:r w:rsidR="00115069">
        <w:t>объяснять значение основных процессов жизнедеятельности растений;</w:t>
      </w:r>
    </w:p>
    <w:p w:rsidR="00115069" w:rsidRDefault="001526A1" w:rsidP="00115069">
      <w:pPr>
        <w:pStyle w:val="afffff"/>
        <w:spacing w:line="240" w:lineRule="auto"/>
      </w:pPr>
      <w:r w:rsidRPr="00AC0446">
        <w:t>•</w:t>
      </w:r>
      <w:r w:rsidR="00115069">
        <w:t> устанавливать взаимосвязь между процессами дыхания и фотосинтеза;</w:t>
      </w:r>
    </w:p>
    <w:p w:rsidR="00115069" w:rsidRDefault="001526A1" w:rsidP="00115069">
      <w:pPr>
        <w:pStyle w:val="afffff"/>
        <w:spacing w:line="240" w:lineRule="auto"/>
      </w:pPr>
      <w:r w:rsidRPr="00AC0446">
        <w:t>•</w:t>
      </w:r>
      <w:r w:rsidR="00115069">
        <w:t> показывать значение процессов фотосинтеза в жизни растений и в природе;</w:t>
      </w:r>
    </w:p>
    <w:p w:rsidR="00115069" w:rsidRDefault="001526A1" w:rsidP="00115069">
      <w:pPr>
        <w:pStyle w:val="afffff"/>
        <w:spacing w:line="240" w:lineRule="auto"/>
      </w:pPr>
      <w:r w:rsidRPr="00AC0446">
        <w:t>•</w:t>
      </w:r>
      <w:r w:rsidR="00115069">
        <w:t> объяснять роль различных видов размножения у растений;</w:t>
      </w:r>
    </w:p>
    <w:p w:rsidR="00115069" w:rsidRDefault="00115069" w:rsidP="00115069">
      <w:pPr>
        <w:spacing w:after="0" w:line="240" w:lineRule="auto"/>
        <w:jc w:val="both"/>
        <w:rPr>
          <w:rFonts w:ascii="Times New Roman" w:hAnsi="Times New Roman"/>
          <w:sz w:val="24"/>
          <w:szCs w:val="24"/>
        </w:rPr>
      </w:pPr>
      <w:r>
        <w:rPr>
          <w:rFonts w:ascii="Times New Roman" w:hAnsi="Times New Roman"/>
          <w:sz w:val="24"/>
          <w:szCs w:val="24"/>
        </w:rPr>
        <w:t> </w:t>
      </w:r>
      <w:r w:rsidR="001526A1" w:rsidRPr="00AC0446">
        <w:rPr>
          <w:rFonts w:ascii="Times New Roman" w:eastAsia="Times New Roman" w:hAnsi="Times New Roman" w:cs="Times New Roman"/>
          <w:sz w:val="24"/>
          <w:szCs w:val="24"/>
        </w:rPr>
        <w:t>•</w:t>
      </w:r>
      <w:r>
        <w:rPr>
          <w:rFonts w:ascii="Times New Roman" w:hAnsi="Times New Roman"/>
          <w:sz w:val="24"/>
          <w:szCs w:val="24"/>
        </w:rPr>
        <w:t>определять всхожесть семян растений;</w:t>
      </w:r>
    </w:p>
    <w:p w:rsidR="00115069" w:rsidRDefault="001526A1" w:rsidP="00115069">
      <w:pPr>
        <w:pStyle w:val="afffff"/>
        <w:spacing w:line="240" w:lineRule="auto"/>
      </w:pPr>
      <w:r w:rsidRPr="00AC0446">
        <w:t>•</w:t>
      </w:r>
      <w:r w:rsidR="00115069">
        <w:t> делать морфологическую характеристику растений;</w:t>
      </w:r>
    </w:p>
    <w:p w:rsidR="00115069" w:rsidRDefault="001526A1" w:rsidP="00115069">
      <w:pPr>
        <w:pStyle w:val="afffff"/>
        <w:spacing w:line="240" w:lineRule="auto"/>
      </w:pPr>
      <w:r w:rsidRPr="00AC0446">
        <w:t>•</w:t>
      </w:r>
      <w:r w:rsidR="00115069">
        <w:t> выявлять признаки семейства по внешнему строению растений;</w:t>
      </w:r>
    </w:p>
    <w:p w:rsidR="00115069" w:rsidRDefault="00115069" w:rsidP="00115069">
      <w:pPr>
        <w:spacing w:after="0" w:line="240" w:lineRule="auto"/>
        <w:jc w:val="both"/>
        <w:rPr>
          <w:rFonts w:ascii="Times New Roman" w:hAnsi="Times New Roman"/>
          <w:sz w:val="24"/>
          <w:szCs w:val="24"/>
        </w:rPr>
      </w:pPr>
      <w:r>
        <w:rPr>
          <w:rFonts w:ascii="Times New Roman" w:hAnsi="Times New Roman"/>
          <w:sz w:val="24"/>
          <w:szCs w:val="24"/>
        </w:rPr>
        <w:t>— работать с определительными карточками</w:t>
      </w:r>
      <w:r w:rsidR="001526A1">
        <w:rPr>
          <w:rFonts w:ascii="Times New Roman" w:hAnsi="Times New Roman"/>
          <w:sz w:val="24"/>
          <w:szCs w:val="24"/>
        </w:rPr>
        <w:t>;</w:t>
      </w:r>
    </w:p>
    <w:p w:rsidR="001526A1" w:rsidRDefault="001526A1" w:rsidP="001526A1">
      <w:pPr>
        <w:pStyle w:val="afffff"/>
        <w:spacing w:line="240" w:lineRule="auto"/>
      </w:pPr>
      <w:r>
        <w:t>устанавливать взаимосвязь растений с другими организмами;</w:t>
      </w:r>
    </w:p>
    <w:p w:rsidR="001526A1" w:rsidRDefault="001526A1" w:rsidP="001526A1">
      <w:pPr>
        <w:pStyle w:val="afffff"/>
        <w:spacing w:line="240" w:lineRule="auto"/>
      </w:pPr>
      <w:r>
        <w:lastRenderedPageBreak/>
        <w:t> </w:t>
      </w:r>
      <w:r w:rsidRPr="00AC0446">
        <w:t>•</w:t>
      </w:r>
      <w:r>
        <w:t>определять растительные сообщества и их типы;</w:t>
      </w:r>
    </w:p>
    <w:p w:rsidR="001526A1" w:rsidRDefault="001526A1" w:rsidP="001526A1">
      <w:pPr>
        <w:pStyle w:val="afffff"/>
        <w:spacing w:line="240" w:lineRule="auto"/>
      </w:pPr>
      <w:r w:rsidRPr="00AC0446">
        <w:t>•</w:t>
      </w:r>
      <w:r>
        <w:t> объяснять влияние деятельности человека на растительные сообщества и влияние природной среды на человека;</w:t>
      </w:r>
    </w:p>
    <w:p w:rsidR="001526A1" w:rsidRDefault="001526A1" w:rsidP="001526A1">
      <w:pPr>
        <w:spacing w:after="0" w:line="240" w:lineRule="auto"/>
        <w:jc w:val="both"/>
        <w:rPr>
          <w:rFonts w:ascii="Times New Roman" w:eastAsia="Times New Roman" w:hAnsi="Times New Roman" w:cs="Times New Roman"/>
          <w:b/>
          <w:color w:val="FF0000"/>
          <w:sz w:val="24"/>
          <w:szCs w:val="24"/>
        </w:rPr>
      </w:pPr>
      <w:r w:rsidRPr="00AC0446">
        <w:rPr>
          <w:rFonts w:ascii="Times New Roman" w:eastAsia="Times New Roman" w:hAnsi="Times New Roman" w:cs="Times New Roman"/>
          <w:sz w:val="24"/>
          <w:szCs w:val="24"/>
        </w:rPr>
        <w:t>•</w:t>
      </w:r>
      <w:r>
        <w:rPr>
          <w:rFonts w:ascii="Times New Roman" w:hAnsi="Times New Roman"/>
          <w:sz w:val="24"/>
          <w:szCs w:val="24"/>
        </w:rPr>
        <w:t> проводить фенологические наблюдения за весенними явлениями в природных сообществах</w:t>
      </w:r>
    </w:p>
    <w:p w:rsidR="001526A1" w:rsidRDefault="001526A1" w:rsidP="00AC0446">
      <w:pPr>
        <w:spacing w:after="0" w:line="240" w:lineRule="auto"/>
        <w:ind w:firstLine="426"/>
        <w:jc w:val="both"/>
        <w:rPr>
          <w:rFonts w:ascii="Times New Roman" w:eastAsia="Times New Roman" w:hAnsi="Times New Roman" w:cs="Times New Roman"/>
          <w:b/>
          <w:color w:val="FF0000"/>
          <w:sz w:val="24"/>
          <w:szCs w:val="24"/>
        </w:rPr>
      </w:pPr>
      <w:r>
        <w:rPr>
          <w:rFonts w:ascii="Times New Roman" w:hAnsi="Times New Roman"/>
          <w:b/>
          <w:sz w:val="24"/>
          <w:szCs w:val="24"/>
        </w:rPr>
        <w:t>Животные</w:t>
      </w:r>
      <w:r w:rsidRPr="00551F0A">
        <w:rPr>
          <w:rFonts w:ascii="Times New Roman" w:eastAsia="Times New Roman" w:hAnsi="Times New Roman" w:cs="Times New Roman"/>
          <w:b/>
          <w:color w:val="FF0000"/>
          <w:sz w:val="24"/>
          <w:szCs w:val="24"/>
        </w:rPr>
        <w:t xml:space="preserve"> </w:t>
      </w:r>
    </w:p>
    <w:p w:rsidR="006E38CB" w:rsidRDefault="006E38CB"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r>
        <w:rPr>
          <w:rFonts w:ascii="Times New Roman" w:eastAsia="Times New Roman" w:hAnsi="Times New Roman" w:cs="Times New Roman"/>
          <w:b/>
          <w:sz w:val="24"/>
          <w:szCs w:val="24"/>
        </w:rPr>
        <w:t>:</w:t>
      </w:r>
    </w:p>
    <w:p w:rsidR="006E38CB" w:rsidRDefault="006E38CB" w:rsidP="006E38CB">
      <w:pPr>
        <w:pStyle w:val="1a"/>
        <w:tabs>
          <w:tab w:val="left" w:pos="709"/>
        </w:tabs>
        <w:suppressAutoHyphens/>
        <w:overflowPunct w:val="0"/>
        <w:ind w:left="0"/>
        <w:contextualSpacing w:val="0"/>
        <w:jc w:val="both"/>
      </w:pPr>
      <w:r w:rsidRPr="00AC0446">
        <w:rPr>
          <w:rFonts w:eastAsia="Times New Roman"/>
        </w:rPr>
        <w:t>•</w:t>
      </w:r>
      <w:r>
        <w:rPr>
          <w:rFonts w:eastAsia="Times New Roman"/>
          <w:b/>
          <w:color w:val="FF0000"/>
        </w:rPr>
        <w:t xml:space="preserve"> </w:t>
      </w:r>
      <w:r w:rsidRPr="00551F0A">
        <w:rPr>
          <w:rFonts w:eastAsia="Times New Roman"/>
          <w:b/>
          <w:color w:val="FF0000"/>
        </w:rPr>
        <w:t xml:space="preserve"> </w:t>
      </w:r>
      <w:r>
        <w:t>эволюционный путь развития животного мира;</w:t>
      </w:r>
    </w:p>
    <w:p w:rsidR="006E38CB" w:rsidRDefault="006E38CB" w:rsidP="006E38CB">
      <w:pPr>
        <w:pStyle w:val="1a"/>
        <w:tabs>
          <w:tab w:val="left" w:pos="709"/>
        </w:tabs>
        <w:suppressAutoHyphens/>
        <w:overflowPunct w:val="0"/>
        <w:ind w:left="0"/>
        <w:contextualSpacing w:val="0"/>
        <w:jc w:val="both"/>
      </w:pPr>
      <w:r>
        <w:t xml:space="preserve"> </w:t>
      </w:r>
      <w:r w:rsidRPr="00AC0446">
        <w:rPr>
          <w:rFonts w:eastAsia="Times New Roman"/>
        </w:rPr>
        <w:t>•</w:t>
      </w:r>
      <w:r>
        <w:rPr>
          <w:rFonts w:eastAsia="Times New Roman"/>
        </w:rPr>
        <w:t xml:space="preserve"> </w:t>
      </w:r>
      <w:r>
        <w:t>историю изучения животных;</w:t>
      </w:r>
    </w:p>
    <w:p w:rsidR="006E38CB" w:rsidRDefault="006E38CB" w:rsidP="006E38CB">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t>структуру зоологической науки, основные этапы её развития, систематические категории;</w:t>
      </w:r>
    </w:p>
    <w:p w:rsidR="006E38CB" w:rsidRDefault="005226DE" w:rsidP="005226DE">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систематику животного мира;</w:t>
      </w:r>
    </w:p>
    <w:p w:rsidR="006E38CB" w:rsidRDefault="005226DE" w:rsidP="005226DE">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особенности строения изученных животных, их многообразие, среды обитания, образ жизни, биологические и экологические особенности; значение в природе и жизни человека;</w:t>
      </w:r>
    </w:p>
    <w:p w:rsidR="006E38CB" w:rsidRDefault="006E38CB" w:rsidP="006E38CB">
      <w:pPr>
        <w:pStyle w:val="1a"/>
        <w:tabs>
          <w:tab w:val="left" w:pos="709"/>
        </w:tabs>
        <w:suppressAutoHyphens/>
        <w:overflowPunct w:val="0"/>
        <w:ind w:left="0"/>
        <w:contextualSpacing w:val="0"/>
        <w:jc w:val="both"/>
      </w:pPr>
      <w:r>
        <w:t>исчезающие, редкие и охраняемые виды животных;</w:t>
      </w:r>
    </w:p>
    <w:p w:rsidR="006E38CB" w:rsidRDefault="005226DE" w:rsidP="005226DE">
      <w:pPr>
        <w:pStyle w:val="a3"/>
        <w:tabs>
          <w:tab w:val="left" w:pos="709"/>
        </w:tabs>
        <w:suppressAutoHyphens/>
        <w:overflowPunct w:val="0"/>
        <w:spacing w:after="0" w:line="240" w:lineRule="auto"/>
        <w:ind w:left="0"/>
        <w:contextualSpacing w:val="0"/>
        <w:jc w:val="both"/>
      </w:pPr>
      <w:r w:rsidRPr="00AC0446">
        <w:rPr>
          <w:rFonts w:ascii="Times New Roman" w:eastAsia="Times New Roman" w:hAnsi="Times New Roman"/>
          <w:sz w:val="24"/>
          <w:szCs w:val="24"/>
        </w:rPr>
        <w:t>•</w:t>
      </w:r>
      <w:r>
        <w:rPr>
          <w:rFonts w:ascii="Times New Roman" w:eastAsia="Times New Roman" w:hAnsi="Times New Roman"/>
          <w:sz w:val="24"/>
          <w:szCs w:val="24"/>
        </w:rPr>
        <w:t xml:space="preserve"> </w:t>
      </w:r>
      <w:r w:rsidR="006E38CB">
        <w:rPr>
          <w:rFonts w:ascii="Times New Roman" w:eastAsia="Batang" w:hAnsi="Times New Roman"/>
          <w:sz w:val="24"/>
          <w:szCs w:val="24"/>
          <w:lang w:eastAsia="ko-KR"/>
        </w:rPr>
        <w:t>основные системы органов животных и органы, их образующие;</w:t>
      </w:r>
    </w:p>
    <w:p w:rsidR="006E38CB" w:rsidRDefault="005226DE" w:rsidP="005226DE">
      <w:pPr>
        <w:pStyle w:val="a3"/>
        <w:tabs>
          <w:tab w:val="left" w:pos="709"/>
        </w:tabs>
        <w:suppressAutoHyphens/>
        <w:overflowPunct w:val="0"/>
        <w:spacing w:after="0" w:line="240" w:lineRule="auto"/>
        <w:ind w:left="0"/>
        <w:contextualSpacing w:val="0"/>
        <w:jc w:val="both"/>
      </w:pPr>
      <w:r w:rsidRPr="00AC0446">
        <w:rPr>
          <w:rFonts w:ascii="Times New Roman" w:eastAsia="Times New Roman" w:hAnsi="Times New Roman"/>
          <w:sz w:val="24"/>
          <w:szCs w:val="24"/>
        </w:rPr>
        <w:t>•</w:t>
      </w:r>
      <w:r>
        <w:rPr>
          <w:rFonts w:ascii="Times New Roman" w:eastAsia="Times New Roman" w:hAnsi="Times New Roman"/>
          <w:sz w:val="24"/>
          <w:szCs w:val="24"/>
        </w:rPr>
        <w:t xml:space="preserve"> </w:t>
      </w:r>
      <w:r w:rsidR="006E38CB">
        <w:rPr>
          <w:rFonts w:ascii="Times New Roman" w:eastAsia="Batang" w:hAnsi="Times New Roman"/>
          <w:sz w:val="24"/>
          <w:szCs w:val="24"/>
          <w:lang w:eastAsia="ko-KR"/>
        </w:rPr>
        <w:t>особенности строения каждой системы органов у разных групп животных;</w:t>
      </w:r>
    </w:p>
    <w:p w:rsidR="006E38CB" w:rsidRDefault="005226DE" w:rsidP="006E38CB">
      <w:pPr>
        <w:pStyle w:val="1a"/>
        <w:tabs>
          <w:tab w:val="left" w:pos="709"/>
        </w:tabs>
        <w:suppressAutoHyphens/>
        <w:overflowPunct w:val="0"/>
        <w:ind w:left="0"/>
        <w:contextualSpacing w:val="0"/>
        <w:jc w:val="both"/>
        <w:rPr>
          <w:rFonts w:eastAsia="Batang"/>
          <w:lang w:eastAsia="ko-KR"/>
        </w:rPr>
      </w:pPr>
      <w:r w:rsidRPr="00AC0446">
        <w:rPr>
          <w:rFonts w:eastAsia="Times New Roman"/>
        </w:rPr>
        <w:t>•</w:t>
      </w:r>
      <w:r>
        <w:rPr>
          <w:rFonts w:eastAsia="Times New Roman"/>
        </w:rPr>
        <w:t xml:space="preserve"> </w:t>
      </w:r>
      <w:r w:rsidR="006E38CB">
        <w:rPr>
          <w:rFonts w:eastAsia="Batang"/>
          <w:lang w:eastAsia="ko-KR"/>
        </w:rPr>
        <w:t>эволюцию систем органов животных</w:t>
      </w:r>
      <w:r w:rsidR="00126B2C">
        <w:rPr>
          <w:rFonts w:eastAsia="Batang"/>
          <w:lang w:eastAsia="ko-KR"/>
        </w:rPr>
        <w:t>;</w:t>
      </w:r>
    </w:p>
    <w:p w:rsidR="00126B2C" w:rsidRDefault="005226DE" w:rsidP="005226DE">
      <w:pPr>
        <w:pStyle w:val="a3"/>
        <w:tabs>
          <w:tab w:val="left" w:pos="709"/>
        </w:tabs>
        <w:suppressAutoHyphens/>
        <w:overflowPunct w:val="0"/>
        <w:spacing w:after="0" w:line="240" w:lineRule="auto"/>
        <w:ind w:left="0"/>
        <w:contextualSpacing w:val="0"/>
        <w:jc w:val="both"/>
      </w:pPr>
      <w:r w:rsidRPr="00AC0446">
        <w:rPr>
          <w:rFonts w:ascii="Times New Roman" w:eastAsia="Times New Roman" w:hAnsi="Times New Roman"/>
          <w:sz w:val="24"/>
          <w:szCs w:val="24"/>
        </w:rPr>
        <w:t>•</w:t>
      </w:r>
      <w:r>
        <w:rPr>
          <w:rFonts w:ascii="Times New Roman" w:eastAsia="Times New Roman" w:hAnsi="Times New Roman"/>
          <w:sz w:val="24"/>
          <w:szCs w:val="24"/>
        </w:rPr>
        <w:t xml:space="preserve"> </w:t>
      </w:r>
      <w:r w:rsidR="00126B2C">
        <w:rPr>
          <w:rFonts w:ascii="Times New Roman" w:eastAsia="Batang" w:hAnsi="Times New Roman"/>
          <w:sz w:val="24"/>
          <w:szCs w:val="24"/>
          <w:lang w:eastAsia="ko-KR"/>
        </w:rPr>
        <w:t>основные способы размножения животных и их разновидности;</w:t>
      </w:r>
    </w:p>
    <w:p w:rsidR="00126B2C" w:rsidRDefault="005226DE" w:rsidP="005226DE">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126B2C">
        <w:rPr>
          <w:rFonts w:eastAsia="Batang"/>
          <w:lang w:eastAsia="ko-KR"/>
        </w:rPr>
        <w:t xml:space="preserve">отличие полового размножения животных </w:t>
      </w:r>
      <w:proofErr w:type="gramStart"/>
      <w:r w:rsidR="00126B2C">
        <w:rPr>
          <w:rFonts w:eastAsia="Batang"/>
          <w:lang w:eastAsia="ko-KR"/>
        </w:rPr>
        <w:t>от</w:t>
      </w:r>
      <w:proofErr w:type="gramEnd"/>
      <w:r w:rsidR="00126B2C">
        <w:rPr>
          <w:rFonts w:eastAsia="Batang"/>
          <w:lang w:eastAsia="ko-KR"/>
        </w:rPr>
        <w:t xml:space="preserve"> бесполого; </w:t>
      </w:r>
    </w:p>
    <w:p w:rsidR="00126B2C" w:rsidRDefault="005226DE" w:rsidP="00126B2C">
      <w:pPr>
        <w:pStyle w:val="1a"/>
        <w:tabs>
          <w:tab w:val="left" w:pos="709"/>
        </w:tabs>
        <w:suppressAutoHyphens/>
        <w:overflowPunct w:val="0"/>
        <w:ind w:left="0"/>
        <w:contextualSpacing w:val="0"/>
        <w:jc w:val="both"/>
        <w:rPr>
          <w:rFonts w:eastAsia="Batang"/>
          <w:lang w:eastAsia="ko-KR"/>
        </w:rPr>
      </w:pPr>
      <w:r w:rsidRPr="00AC0446">
        <w:rPr>
          <w:rFonts w:eastAsia="Times New Roman"/>
        </w:rPr>
        <w:t>•</w:t>
      </w:r>
      <w:r>
        <w:rPr>
          <w:rFonts w:eastAsia="Times New Roman"/>
        </w:rPr>
        <w:t xml:space="preserve"> </w:t>
      </w:r>
      <w:r w:rsidR="00126B2C">
        <w:rPr>
          <w:rFonts w:eastAsia="Batang"/>
          <w:lang w:eastAsia="ko-KR"/>
        </w:rPr>
        <w:t>закономерности развития с превращением и развития без превращения</w:t>
      </w:r>
      <w:r w:rsidR="00573793">
        <w:rPr>
          <w:rFonts w:eastAsia="Batang"/>
          <w:lang w:eastAsia="ko-KR"/>
        </w:rPr>
        <w:t>;</w:t>
      </w:r>
    </w:p>
    <w:p w:rsidR="00573793" w:rsidRDefault="005226DE" w:rsidP="005226DE">
      <w:pPr>
        <w:tabs>
          <w:tab w:val="left" w:pos="709"/>
        </w:tabs>
        <w:suppressAutoHyphens/>
        <w:overflowPunct w:val="0"/>
        <w:spacing w:after="0" w:line="240" w:lineRule="auto"/>
        <w:jc w:val="both"/>
      </w:pPr>
      <w:r w:rsidRPr="00AC0446">
        <w:rPr>
          <w:rFonts w:ascii="Times New Roman" w:eastAsia="Times New Roman" w:hAnsi="Times New Roman" w:cs="Times New Roman"/>
          <w:sz w:val="24"/>
          <w:szCs w:val="24"/>
        </w:rPr>
        <w:t>•</w:t>
      </w:r>
      <w:r w:rsidR="00573793" w:rsidRPr="005226DE">
        <w:rPr>
          <w:rFonts w:ascii="Times New Roman" w:hAnsi="Times New Roman"/>
          <w:sz w:val="24"/>
          <w:szCs w:val="24"/>
        </w:rPr>
        <w:t>сравнительно-анатомические, эмбриологические, палеонтологические доказательства эволюции;</w:t>
      </w:r>
    </w:p>
    <w:p w:rsidR="00573793" w:rsidRDefault="007468B3" w:rsidP="007468B3">
      <w:pPr>
        <w:tabs>
          <w:tab w:val="left" w:pos="709"/>
        </w:tabs>
        <w:suppressAutoHyphens/>
        <w:overflowPunct w:val="0"/>
        <w:spacing w:after="0" w:line="240" w:lineRule="auto"/>
        <w:jc w:val="both"/>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73793" w:rsidRPr="007468B3">
        <w:rPr>
          <w:rFonts w:ascii="Times New Roman" w:eastAsia="Batang" w:hAnsi="Times New Roman"/>
          <w:sz w:val="24"/>
          <w:szCs w:val="24"/>
          <w:lang w:eastAsia="ko-KR"/>
        </w:rPr>
        <w:t>причины эволюции по Дарвину;</w:t>
      </w:r>
    </w:p>
    <w:p w:rsidR="00573793" w:rsidRPr="00573793" w:rsidRDefault="007468B3" w:rsidP="007468B3">
      <w:pPr>
        <w:tabs>
          <w:tab w:val="left" w:pos="709"/>
        </w:tabs>
        <w:suppressAutoHyphens/>
        <w:overflowPunct w:val="0"/>
        <w:spacing w:after="0" w:line="240" w:lineRule="auto"/>
        <w:jc w:val="both"/>
        <w:rPr>
          <w:rFonts w:ascii="Calibri" w:eastAsia="Calibri" w:hAnsi="Calibri"/>
          <w:lang w:eastAsia="en-US"/>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73793" w:rsidRPr="007468B3">
        <w:rPr>
          <w:rFonts w:ascii="Times New Roman" w:eastAsia="Batang" w:hAnsi="Times New Roman"/>
          <w:sz w:val="24"/>
          <w:szCs w:val="24"/>
          <w:lang w:eastAsia="ko-KR"/>
        </w:rPr>
        <w:t>результаты эволюции;</w:t>
      </w:r>
    </w:p>
    <w:p w:rsidR="00573793" w:rsidRDefault="007468B3" w:rsidP="007468B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признаки биологических объектов: биоценоза, продуцентов, консументов, редуцентов;</w:t>
      </w:r>
    </w:p>
    <w:p w:rsidR="00573793" w:rsidRDefault="007468B3" w:rsidP="007468B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признаки экологических групп животных;</w:t>
      </w:r>
    </w:p>
    <w:p w:rsidR="00573793" w:rsidRPr="00573793" w:rsidRDefault="007468B3" w:rsidP="007468B3">
      <w:pPr>
        <w:tabs>
          <w:tab w:val="left" w:pos="709"/>
        </w:tabs>
        <w:suppressAutoHyphens/>
        <w:overflowPunct w:val="0"/>
        <w:spacing w:after="0" w:line="240" w:lineRule="auto"/>
        <w:jc w:val="both"/>
        <w:rPr>
          <w:rFonts w:ascii="Calibri" w:hAnsi="Calibri"/>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73793" w:rsidRPr="007468B3">
        <w:rPr>
          <w:rFonts w:ascii="Times New Roman" w:hAnsi="Times New Roman"/>
          <w:sz w:val="24"/>
          <w:szCs w:val="24"/>
        </w:rPr>
        <w:t>признаки естественного и искусственного биоценоза;</w:t>
      </w:r>
    </w:p>
    <w:p w:rsidR="00573793" w:rsidRDefault="00B36923" w:rsidP="007468B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методы селекции и разведения домашних животных;</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 xml:space="preserve">условия одомашнивания животных;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 xml:space="preserve">законы охраны природы;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 xml:space="preserve">признаки охраняемых территорий;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пути рационального использования животного мира (области, края, округа, республики).</w:t>
      </w:r>
    </w:p>
    <w:p w:rsidR="00573793" w:rsidRDefault="00573793" w:rsidP="00126B2C">
      <w:pPr>
        <w:pStyle w:val="1a"/>
        <w:tabs>
          <w:tab w:val="left" w:pos="709"/>
        </w:tabs>
        <w:suppressAutoHyphens/>
        <w:overflowPunct w:val="0"/>
        <w:ind w:left="0"/>
        <w:contextualSpacing w:val="0"/>
        <w:jc w:val="both"/>
      </w:pPr>
    </w:p>
    <w:p w:rsidR="006E38CB" w:rsidRPr="006E38CB" w:rsidRDefault="006E38CB" w:rsidP="00AC0446">
      <w:pPr>
        <w:spacing w:after="0" w:line="240" w:lineRule="auto"/>
        <w:ind w:firstLine="426"/>
        <w:jc w:val="both"/>
        <w:rPr>
          <w:rFonts w:ascii="Times New Roman" w:eastAsia="Times New Roman" w:hAnsi="Times New Roman" w:cs="Times New Roman"/>
          <w:b/>
          <w:sz w:val="24"/>
          <w:szCs w:val="24"/>
        </w:rPr>
      </w:pPr>
      <w:r w:rsidRPr="006E38CB">
        <w:rPr>
          <w:rFonts w:ascii="Times New Roman" w:eastAsia="Times New Roman" w:hAnsi="Times New Roman" w:cs="Times New Roman"/>
          <w:b/>
          <w:sz w:val="24"/>
          <w:szCs w:val="24"/>
        </w:rPr>
        <w:t>Выпускник получит возможность:</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определять сходства и различия между растительным и животным организмом;</w:t>
      </w:r>
    </w:p>
    <w:p w:rsidR="006E38CB" w:rsidRDefault="006E38CB" w:rsidP="006E38CB">
      <w:pPr>
        <w:spacing w:after="0" w:line="240" w:lineRule="auto"/>
        <w:ind w:firstLine="426"/>
        <w:jc w:val="both"/>
        <w:rPr>
          <w:rFonts w:ascii="Times New Roman" w:hAnsi="Times New Roman"/>
          <w:sz w:val="24"/>
          <w:szCs w:val="24"/>
        </w:rPr>
      </w:pPr>
      <w:r>
        <w:rPr>
          <w:rFonts w:ascii="Times New Roman" w:hAnsi="Times New Roman"/>
          <w:sz w:val="24"/>
          <w:szCs w:val="24"/>
        </w:rPr>
        <w:t>объяснять значения зоологических знаний для сохранения жизни на планете, для разведения редких и охраняемых животных, для выведения новых пород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находить отличия простейших от многоклеточных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spacing w:val="-6"/>
        </w:rPr>
        <w:t>правильно писать зоологические термины и использовать их при ответах</w:t>
      </w:r>
      <w:r w:rsidR="006E38CB">
        <w:t>;</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работать с живыми культурами простейших, используя при этом увеличительные приборы;</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распознавать переносчиков заболеваний, вызываемых простейшими;</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раскрывать значение животных в природе и в жизни человека;</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применять полученные знания в практической жизни;</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распознавать изученных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определять систематическую принадлежность животного к той или иной таксономической группе;</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наблюдать за поведением животных в природе;</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прогнозировать поведение животных в различных ситуациях;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работать с живыми и фиксированными животными (коллекциями, влажными и микропрепаратами, чучелами и др.);</w:t>
      </w:r>
    </w:p>
    <w:p w:rsidR="006E38CB" w:rsidRDefault="00B36923" w:rsidP="00B36923">
      <w:pPr>
        <w:pStyle w:val="1a"/>
        <w:tabs>
          <w:tab w:val="left" w:pos="709"/>
        </w:tabs>
        <w:suppressAutoHyphens/>
        <w:overflowPunct w:val="0"/>
        <w:ind w:left="0"/>
        <w:contextualSpacing w:val="0"/>
        <w:jc w:val="both"/>
      </w:pPr>
      <w:r w:rsidRPr="00AC0446">
        <w:rPr>
          <w:rFonts w:eastAsia="Times New Roman"/>
        </w:rPr>
        <w:lastRenderedPageBreak/>
        <w:t>•</w:t>
      </w:r>
      <w:r>
        <w:rPr>
          <w:rFonts w:eastAsia="Times New Roman"/>
        </w:rPr>
        <w:t xml:space="preserve"> </w:t>
      </w:r>
      <w:r w:rsidR="006E38CB">
        <w:t>объяснять взаимосвязь строения и функции органов и их систем, образа жизни и среды</w:t>
      </w:r>
      <w:r>
        <w:t xml:space="preserve"> </w:t>
      </w:r>
      <w:r w:rsidR="006E38CB">
        <w:t>обитания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понимать взаимосвязи, сложившиеся в природе, и их значение;</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отличать животных, занесенных в Красную книгу, и способствовать сохранению их численности и мест обитания;</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совершать правильные поступки по сбережению и приумножению природных богатств, находясь в природном окружении;</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вести себя на экскурсии или в походе таким образом, чтобы не распугивать и не уничтожать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t>привлекать полезных животных в парки, скверы, сады, создавая для этого необходимые условия;</w:t>
      </w:r>
    </w:p>
    <w:p w:rsidR="006E38CB" w:rsidRDefault="00B36923" w:rsidP="00B36923">
      <w:pPr>
        <w:spacing w:after="0" w:line="240" w:lineRule="auto"/>
        <w:jc w:val="both"/>
        <w:rPr>
          <w:rFonts w:ascii="Times New Roman" w:hAnsi="Times New Roman"/>
          <w:sz w:val="24"/>
          <w:szCs w:val="24"/>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E38CB">
        <w:rPr>
          <w:rFonts w:ascii="Times New Roman" w:hAnsi="Times New Roman"/>
          <w:sz w:val="24"/>
          <w:szCs w:val="24"/>
        </w:rPr>
        <w:t>оказывать первую медицинскую помощь при укусах опасных или ядовитых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rFonts w:eastAsia="Batang"/>
          <w:lang w:eastAsia="ko-KR"/>
        </w:rPr>
        <w:t xml:space="preserve">правильно использовать при характеристике строения животного организма, органов и систем органов специфические понятия; </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rFonts w:eastAsia="Batang"/>
          <w:lang w:eastAsia="ko-KR"/>
        </w:rPr>
        <w:t>объяснять закономерности строения и механизмы функционирования различных систем органов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rFonts w:eastAsia="Batang"/>
          <w:lang w:eastAsia="ko-KR"/>
        </w:rPr>
        <w:t>сравнивать строение органов и систем органов животных разных систематических групп;</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rFonts w:eastAsia="Batang"/>
          <w:lang w:eastAsia="ko-KR"/>
        </w:rPr>
        <w:t>описывать строение покровов тела и систем органов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rFonts w:eastAsia="Batang"/>
          <w:lang w:eastAsia="ko-KR"/>
        </w:rPr>
        <w:t>показать взаимосвязь строения и функции систем органов животных;</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rFonts w:eastAsia="Batang"/>
          <w:lang w:eastAsia="ko-KR"/>
        </w:rPr>
        <w:t xml:space="preserve">выявлять сходства и различия в строении тела животных; </w:t>
      </w:r>
    </w:p>
    <w:p w:rsidR="006E38CB"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6E38CB">
        <w:rPr>
          <w:rFonts w:eastAsia="Batang"/>
          <w:lang w:eastAsia="ko-KR"/>
        </w:rPr>
        <w:t>различать на живых объектах разные виды покровов, а на таблицах – органы и системы органов животных;</w:t>
      </w:r>
    </w:p>
    <w:p w:rsidR="006E38CB" w:rsidRDefault="00B36923" w:rsidP="00B36923">
      <w:pPr>
        <w:spacing w:after="0" w:line="240" w:lineRule="auto"/>
        <w:jc w:val="both"/>
        <w:rPr>
          <w:rFonts w:ascii="Times New Roman" w:eastAsia="Batang" w:hAnsi="Times New Roman"/>
          <w:spacing w:val="-4"/>
          <w:sz w:val="24"/>
          <w:szCs w:val="24"/>
          <w:lang w:eastAsia="ko-KR"/>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E38CB">
        <w:rPr>
          <w:rFonts w:ascii="Times New Roman" w:eastAsia="Batang" w:hAnsi="Times New Roman"/>
          <w:spacing w:val="-4"/>
          <w:sz w:val="24"/>
          <w:szCs w:val="24"/>
          <w:lang w:eastAsia="ko-KR"/>
        </w:rPr>
        <w:t>соблюдать правила техники безопасности при проведении наблюдений</w:t>
      </w:r>
      <w:r w:rsidR="00573793">
        <w:rPr>
          <w:rFonts w:ascii="Times New Roman" w:eastAsia="Batang" w:hAnsi="Times New Roman"/>
          <w:spacing w:val="-4"/>
          <w:sz w:val="24"/>
          <w:szCs w:val="24"/>
          <w:lang w:eastAsia="ko-KR"/>
        </w:rPr>
        <w:t>;</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sidR="00573793">
        <w:rPr>
          <w:rFonts w:eastAsia="Batang"/>
          <w:lang w:eastAsia="ko-KR"/>
        </w:rPr>
        <w:t>правильно использовать при характеристике индивидуального развития животных соответствующие понятия;</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доказать преимущества внутреннего оплодотворения и развития зародыша в материнском организме;</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характеризовать возрастные периоды онтогенеза;</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показать черты приспособления животного на разных стадиях развития к среде обитания;</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 xml:space="preserve">выявлять факторы среды обитания, влияющие на продолжительность жизни животного;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 xml:space="preserve">распознавать стадии развития животных;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spacing w:val="-4"/>
          <w:lang w:eastAsia="ko-KR"/>
        </w:rPr>
        <w:t>различать на живых объектах разные стадии метаморфоза у животных</w:t>
      </w:r>
      <w:r w:rsidR="00573793">
        <w:rPr>
          <w:rFonts w:eastAsia="Batang"/>
          <w:lang w:eastAsia="ko-KR"/>
        </w:rPr>
        <w:t>;</w:t>
      </w:r>
    </w:p>
    <w:p w:rsidR="00573793" w:rsidRDefault="00B36923" w:rsidP="00B36923">
      <w:pPr>
        <w:spacing w:after="0" w:line="240" w:lineRule="auto"/>
        <w:jc w:val="both"/>
        <w:rPr>
          <w:rFonts w:ascii="Times New Roman" w:eastAsia="Batang" w:hAnsi="Times New Roman"/>
          <w:spacing w:val="-4"/>
          <w:sz w:val="24"/>
          <w:szCs w:val="24"/>
          <w:lang w:eastAsia="ko-KR"/>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73793">
        <w:rPr>
          <w:rFonts w:ascii="Times New Roman" w:eastAsia="Batang" w:hAnsi="Times New Roman"/>
          <w:spacing w:val="-4"/>
          <w:sz w:val="24"/>
          <w:szCs w:val="24"/>
          <w:lang w:eastAsia="ko-KR"/>
        </w:rPr>
        <w:t>соблюдать правила техники безопасности при проведении наблюдений;</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правильно использовать при характеристике развития животного мира на Земле биологические понятия;</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 xml:space="preserve">анализировать доказательства эволюции;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характеризовать гомологичные, аналогичные и рудиментарные органы и атавизмы;</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spacing w:val="-4"/>
          <w:lang w:eastAsia="ko-KR"/>
        </w:rPr>
        <w:t>устанавливать причинно-следственные связи многообразия животных</w:t>
      </w:r>
      <w:r w:rsidR="00573793">
        <w:rPr>
          <w:rFonts w:eastAsia="Batang"/>
          <w:lang w:eastAsia="ko-KR"/>
        </w:rPr>
        <w:t>;</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доказывать приспособительный характер изменчивости у животных;</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rPr>
          <w:rFonts w:eastAsia="Batang"/>
          <w:lang w:eastAsia="ko-KR"/>
        </w:rPr>
        <w:t xml:space="preserve">объяснять значение борьбы за существование в эволюции животных; </w:t>
      </w:r>
    </w:p>
    <w:p w:rsidR="00573793" w:rsidRDefault="00B36923" w:rsidP="00B36923">
      <w:pPr>
        <w:spacing w:after="0" w:line="240" w:lineRule="auto"/>
        <w:jc w:val="both"/>
        <w:rPr>
          <w:rFonts w:ascii="Times New Roman" w:eastAsia="Batang" w:hAnsi="Times New Roman"/>
          <w:sz w:val="24"/>
          <w:szCs w:val="24"/>
          <w:lang w:eastAsia="ko-KR"/>
        </w:rPr>
      </w:pPr>
      <w:r w:rsidRPr="00AC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73793">
        <w:rPr>
          <w:rFonts w:ascii="Times New Roman" w:eastAsia="Batang" w:hAnsi="Times New Roman"/>
          <w:sz w:val="24"/>
          <w:szCs w:val="24"/>
          <w:lang w:eastAsia="ko-KR"/>
        </w:rPr>
        <w:t>различать на коллекционных образцах и таблицах гомологичные, аналогичные и рудиментарные органы и атавизмы у животных;</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правильно использовать при характеристике биоценоза биологические понятия;</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 xml:space="preserve">распознавать взаимосвязи организмов со средой обитания;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выявлять влияние окружающей среды на биоценоз;</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выявлять приспособления организмов к среде обитания;</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определять приспособленность организмов биоценоза друг к другу;</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определять направление потока энергии в биоценозе;</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объяснять значение биологического разнообразия для повышения устойчивости биоценоза;</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определять принадлежность биологических объектов к разным экологическим группам.</w:t>
      </w:r>
    </w:p>
    <w:p w:rsidR="00573793" w:rsidRDefault="00B36923" w:rsidP="00B36923">
      <w:pPr>
        <w:pStyle w:val="1a"/>
        <w:tabs>
          <w:tab w:val="left" w:pos="709"/>
        </w:tabs>
        <w:suppressAutoHyphens/>
        <w:overflowPunct w:val="0"/>
        <w:ind w:left="0"/>
        <w:contextualSpacing w:val="0"/>
        <w:jc w:val="both"/>
      </w:pPr>
      <w:r w:rsidRPr="00AC0446">
        <w:rPr>
          <w:rFonts w:eastAsia="Times New Roman"/>
        </w:rPr>
        <w:lastRenderedPageBreak/>
        <w:t>•</w:t>
      </w:r>
      <w:r>
        <w:rPr>
          <w:rFonts w:eastAsia="Times New Roman"/>
        </w:rPr>
        <w:t xml:space="preserve"> </w:t>
      </w:r>
      <w:r w:rsidR="00573793">
        <w:t xml:space="preserve">пользоваться Красной книгой; </w:t>
      </w:r>
    </w:p>
    <w:p w:rsidR="00573793" w:rsidRDefault="00B36923" w:rsidP="00B36923">
      <w:pPr>
        <w:pStyle w:val="1a"/>
        <w:tabs>
          <w:tab w:val="left" w:pos="709"/>
        </w:tabs>
        <w:suppressAutoHyphens/>
        <w:overflowPunct w:val="0"/>
        <w:ind w:left="0"/>
        <w:contextualSpacing w:val="0"/>
        <w:jc w:val="both"/>
      </w:pPr>
      <w:r w:rsidRPr="00AC0446">
        <w:rPr>
          <w:rFonts w:eastAsia="Times New Roman"/>
        </w:rPr>
        <w:t>•</w:t>
      </w:r>
      <w:r>
        <w:rPr>
          <w:rFonts w:eastAsia="Times New Roman"/>
        </w:rPr>
        <w:t xml:space="preserve"> </w:t>
      </w:r>
      <w:r w:rsidR="00573793">
        <w:t>анализировать и оценивать воздействие человека на животный мир;</w:t>
      </w:r>
    </w:p>
    <w:p w:rsidR="00573793" w:rsidRPr="00E81493" w:rsidRDefault="00B36923" w:rsidP="00E81493">
      <w:pPr>
        <w:tabs>
          <w:tab w:val="left" w:pos="709"/>
        </w:tabs>
        <w:suppressAutoHyphens/>
        <w:overflowPunct w:val="0"/>
        <w:spacing w:after="0" w:line="240" w:lineRule="auto"/>
        <w:jc w:val="both"/>
        <w:rPr>
          <w:rFonts w:ascii="Times New Roman" w:hAnsi="Times New Roman" w:cs="Times New Roman"/>
        </w:rPr>
      </w:pPr>
      <w:r w:rsidRPr="00B36923">
        <w:rPr>
          <w:rFonts w:ascii="Times New Roman" w:eastAsia="Times New Roman" w:hAnsi="Times New Roman" w:cs="Times New Roman"/>
          <w:sz w:val="24"/>
          <w:szCs w:val="24"/>
        </w:rPr>
        <w:t>•</w:t>
      </w:r>
      <w:r w:rsidR="00573793" w:rsidRPr="00B36923">
        <w:rPr>
          <w:rFonts w:ascii="Times New Roman" w:hAnsi="Times New Roman" w:cs="Times New Roman"/>
          <w:i/>
          <w:iCs/>
          <w:sz w:val="24"/>
          <w:szCs w:val="24"/>
        </w:rPr>
        <w:t>Учащиеся должны понимать</w:t>
      </w:r>
      <w:r w:rsidR="00573793" w:rsidRPr="00B36923">
        <w:rPr>
          <w:rFonts w:ascii="Times New Roman" w:hAnsi="Times New Roman" w:cs="Times New Roman"/>
          <w:iCs/>
          <w:sz w:val="24"/>
          <w:szCs w:val="24"/>
        </w:rPr>
        <w:t>:</w:t>
      </w:r>
      <w:r w:rsidR="00573793" w:rsidRPr="00B36923">
        <w:rPr>
          <w:rFonts w:ascii="Times New Roman" w:hAnsi="Times New Roman" w:cs="Times New Roman"/>
          <w:sz w:val="24"/>
          <w:szCs w:val="24"/>
        </w:rPr>
        <w:t xml:space="preserve"> причинно-следственные связи, возникающие в результате </w:t>
      </w:r>
      <w:r w:rsidR="00573793" w:rsidRPr="00B36923">
        <w:rPr>
          <w:rFonts w:ascii="Times New Roman" w:hAnsi="Times New Roman" w:cs="Times New Roman"/>
        </w:rPr>
        <w:t>воздействия человека на природу.</w:t>
      </w:r>
    </w:p>
    <w:p w:rsidR="00AC0446" w:rsidRPr="00E81493" w:rsidRDefault="00E81493" w:rsidP="00AC0446">
      <w:pPr>
        <w:spacing w:after="0" w:line="240" w:lineRule="auto"/>
        <w:ind w:firstLine="426"/>
        <w:jc w:val="both"/>
        <w:rPr>
          <w:rFonts w:ascii="Times New Roman" w:eastAsia="Times New Roman" w:hAnsi="Times New Roman" w:cs="Times New Roman"/>
          <w:b/>
          <w:sz w:val="24"/>
          <w:szCs w:val="24"/>
        </w:rPr>
      </w:pPr>
      <w:r w:rsidRPr="00E81493">
        <w:rPr>
          <w:rFonts w:ascii="Times New Roman" w:eastAsia="Times New Roman" w:hAnsi="Times New Roman" w:cs="Times New Roman"/>
          <w:b/>
          <w:sz w:val="24"/>
          <w:szCs w:val="24"/>
        </w:rPr>
        <w:t xml:space="preserve">Человек </w:t>
      </w:r>
    </w:p>
    <w:p w:rsidR="00AC0446" w:rsidRDefault="00AC0446" w:rsidP="00AC0446">
      <w:pPr>
        <w:spacing w:after="0" w:line="240" w:lineRule="auto"/>
        <w:ind w:firstLine="426"/>
        <w:jc w:val="both"/>
        <w:rPr>
          <w:rFonts w:ascii="Times New Roman" w:eastAsia="Times New Roman" w:hAnsi="Times New Roman" w:cs="Times New Roman"/>
          <w:b/>
          <w:sz w:val="24"/>
          <w:szCs w:val="24"/>
        </w:rPr>
      </w:pPr>
      <w:r w:rsidRPr="00E81493">
        <w:rPr>
          <w:rFonts w:ascii="Times New Roman" w:eastAsia="Times New Roman" w:hAnsi="Times New Roman" w:cs="Times New Roman"/>
          <w:b/>
          <w:sz w:val="24"/>
          <w:szCs w:val="24"/>
        </w:rPr>
        <w:t>Выпускник научится:</w:t>
      </w:r>
    </w:p>
    <w:p w:rsidR="00142AE7" w:rsidRDefault="00142AE7" w:rsidP="001E4D3F">
      <w:pPr>
        <w:pStyle w:val="afffff"/>
        <w:spacing w:line="240" w:lineRule="auto"/>
      </w:pPr>
      <w:r>
        <w:t xml:space="preserve">Знать: </w:t>
      </w:r>
    </w:p>
    <w:p w:rsidR="001E4D3F" w:rsidRDefault="00142AE7" w:rsidP="001E4D3F">
      <w:pPr>
        <w:pStyle w:val="afffff"/>
        <w:spacing w:line="240" w:lineRule="auto"/>
      </w:pPr>
      <w:r w:rsidRPr="00B36923">
        <w:t>•</w:t>
      </w:r>
      <w:r>
        <w:t xml:space="preserve"> </w:t>
      </w:r>
      <w:r w:rsidR="001E4D3F">
        <w:t>методы наук, изучающих человека;</w:t>
      </w:r>
    </w:p>
    <w:p w:rsidR="001E4D3F" w:rsidRDefault="00142AE7" w:rsidP="001E4D3F">
      <w:pPr>
        <w:pStyle w:val="afffff"/>
        <w:spacing w:line="240" w:lineRule="auto"/>
      </w:pPr>
      <w:r w:rsidRPr="00B36923">
        <w:t>•</w:t>
      </w:r>
      <w:r>
        <w:t xml:space="preserve"> </w:t>
      </w:r>
      <w:r w:rsidR="001E4D3F">
        <w:t>основные этапы развития наук, изучающих человека;</w:t>
      </w:r>
    </w:p>
    <w:p w:rsidR="001E4D3F" w:rsidRDefault="001E4D3F" w:rsidP="001E4D3F">
      <w:pPr>
        <w:pStyle w:val="afffff"/>
        <w:spacing w:line="240" w:lineRule="auto"/>
      </w:pPr>
      <w:r>
        <w:t>место человека в систематике;</w:t>
      </w:r>
    </w:p>
    <w:p w:rsidR="001E4D3F" w:rsidRDefault="00142AE7" w:rsidP="001E4D3F">
      <w:pPr>
        <w:pStyle w:val="afffff"/>
        <w:spacing w:line="240" w:lineRule="auto"/>
      </w:pPr>
      <w:r w:rsidRPr="00B36923">
        <w:t>•</w:t>
      </w:r>
      <w:r w:rsidR="001E4D3F">
        <w:t> основные этапы эволюции человека;</w:t>
      </w:r>
    </w:p>
    <w:p w:rsidR="001E4D3F" w:rsidRDefault="00142AE7" w:rsidP="001E4D3F">
      <w:pPr>
        <w:pStyle w:val="afffff"/>
        <w:spacing w:line="240" w:lineRule="auto"/>
      </w:pPr>
      <w:r w:rsidRPr="00B36923">
        <w:t>•</w:t>
      </w:r>
      <w:r w:rsidR="001E4D3F">
        <w:t> человеческие расы;</w:t>
      </w:r>
    </w:p>
    <w:p w:rsidR="001E4D3F" w:rsidRDefault="001E4D3F" w:rsidP="001E4D3F">
      <w:pPr>
        <w:pStyle w:val="afffff"/>
        <w:spacing w:line="240" w:lineRule="auto"/>
      </w:pPr>
      <w:r>
        <w:t>общее строение организма человека;</w:t>
      </w:r>
    </w:p>
    <w:p w:rsidR="001E4D3F" w:rsidRDefault="00142AE7" w:rsidP="001E4D3F">
      <w:pPr>
        <w:pStyle w:val="afffff"/>
        <w:spacing w:line="240" w:lineRule="auto"/>
      </w:pPr>
      <w:r w:rsidRPr="00B36923">
        <w:t>•</w:t>
      </w:r>
      <w:r w:rsidR="001E4D3F">
        <w:t> строение тканей организма человека;</w:t>
      </w:r>
    </w:p>
    <w:p w:rsidR="001E4D3F" w:rsidRDefault="00142AE7" w:rsidP="001E4D3F">
      <w:pPr>
        <w:pStyle w:val="afffff"/>
        <w:spacing w:line="240" w:lineRule="auto"/>
      </w:pPr>
      <w:r w:rsidRPr="00B36923">
        <w:t>•</w:t>
      </w:r>
      <w:r w:rsidR="001E4D3F">
        <w:t> рефлекторную регуляцию органов и систем организма человека;</w:t>
      </w:r>
    </w:p>
    <w:p w:rsidR="001E4D3F" w:rsidRDefault="00142AE7" w:rsidP="001E4D3F">
      <w:pPr>
        <w:pStyle w:val="afffff"/>
        <w:spacing w:line="240" w:lineRule="auto"/>
      </w:pPr>
      <w:r w:rsidRPr="00B36923">
        <w:t>•</w:t>
      </w:r>
      <w:r>
        <w:t xml:space="preserve"> </w:t>
      </w:r>
      <w:r w:rsidR="001E4D3F">
        <w:t>строение скелета и мышц, их функции;</w:t>
      </w:r>
    </w:p>
    <w:p w:rsidR="001E4D3F" w:rsidRDefault="00142AE7" w:rsidP="001E4D3F">
      <w:pPr>
        <w:pStyle w:val="afffff"/>
        <w:spacing w:line="240" w:lineRule="auto"/>
      </w:pPr>
      <w:r w:rsidRPr="00B36923">
        <w:t>•</w:t>
      </w:r>
      <w:r>
        <w:t xml:space="preserve"> </w:t>
      </w:r>
      <w:r w:rsidR="001E4D3F">
        <w:t>компоненты внутренней среды организма человека;</w:t>
      </w:r>
    </w:p>
    <w:p w:rsidR="001E4D3F" w:rsidRDefault="00142AE7" w:rsidP="001E4D3F">
      <w:pPr>
        <w:pStyle w:val="afffff"/>
        <w:spacing w:line="240" w:lineRule="auto"/>
      </w:pPr>
      <w:r w:rsidRPr="00B36923">
        <w:t>•</w:t>
      </w:r>
      <w:r w:rsidR="001E4D3F">
        <w:t> защитные барьеры организма;</w:t>
      </w:r>
    </w:p>
    <w:p w:rsidR="001E4D3F" w:rsidRDefault="00142AE7" w:rsidP="001E4D3F">
      <w:pPr>
        <w:pStyle w:val="afffff"/>
        <w:spacing w:line="240" w:lineRule="auto"/>
      </w:pPr>
      <w:r w:rsidRPr="00B36923">
        <w:t>•</w:t>
      </w:r>
      <w:r w:rsidR="001E4D3F">
        <w:t> правила переливание крови;</w:t>
      </w:r>
    </w:p>
    <w:p w:rsidR="00A17F86" w:rsidRDefault="00142AE7" w:rsidP="00A17F86">
      <w:pPr>
        <w:pStyle w:val="afffff"/>
        <w:spacing w:line="240" w:lineRule="auto"/>
      </w:pPr>
      <w:r w:rsidRPr="00B36923">
        <w:t>•</w:t>
      </w:r>
      <w:r w:rsidR="00A17F86">
        <w:t>органы кровеносной и лимфатической систем, их роль в организме;</w:t>
      </w:r>
    </w:p>
    <w:p w:rsidR="001E4D3F" w:rsidRDefault="00142AE7" w:rsidP="00A17F86">
      <w:pPr>
        <w:pStyle w:val="afffff"/>
        <w:spacing w:line="240" w:lineRule="auto"/>
      </w:pPr>
      <w:r w:rsidRPr="00B36923">
        <w:t>•</w:t>
      </w:r>
      <w:r>
        <w:t xml:space="preserve"> </w:t>
      </w:r>
      <w:r w:rsidR="00A17F86">
        <w:t>о заболеваниях сердца и сосудов и их профилактике;</w:t>
      </w:r>
    </w:p>
    <w:p w:rsidR="00EA3BB9" w:rsidRDefault="00142AE7" w:rsidP="00EA3BB9">
      <w:pPr>
        <w:pStyle w:val="afffff"/>
        <w:spacing w:line="240" w:lineRule="auto"/>
      </w:pPr>
      <w:r w:rsidRPr="00B36923">
        <w:t>•</w:t>
      </w:r>
      <w:r w:rsidR="00EA3BB9">
        <w:t>строение и функции органов дыхания;</w:t>
      </w:r>
    </w:p>
    <w:p w:rsidR="00EA3BB9" w:rsidRDefault="00142AE7" w:rsidP="00EA3BB9">
      <w:pPr>
        <w:pStyle w:val="afffff"/>
        <w:spacing w:line="240" w:lineRule="auto"/>
      </w:pPr>
      <w:r w:rsidRPr="00B36923">
        <w:t>•</w:t>
      </w:r>
      <w:r w:rsidR="00EA3BB9">
        <w:t> механизмы вдоха и выдоха;</w:t>
      </w:r>
    </w:p>
    <w:p w:rsidR="00A17F86" w:rsidRDefault="00142AE7" w:rsidP="00EA3BB9">
      <w:pPr>
        <w:pStyle w:val="afffff"/>
        <w:spacing w:line="240" w:lineRule="auto"/>
      </w:pPr>
      <w:r w:rsidRPr="00B36923">
        <w:t>•</w:t>
      </w:r>
      <w:r w:rsidR="00EA3BB9">
        <w:t> нервную и гуморальную регуляцию дыхания;</w:t>
      </w:r>
    </w:p>
    <w:p w:rsidR="00EA3BB9" w:rsidRDefault="00142AE7" w:rsidP="00EA3BB9">
      <w:pPr>
        <w:pStyle w:val="afffff"/>
        <w:spacing w:line="240" w:lineRule="auto"/>
      </w:pPr>
      <w:r w:rsidRPr="00B36923">
        <w:t>•</w:t>
      </w:r>
      <w:r w:rsidR="00EA3BB9">
        <w:t>строение и функции пищеварительной системы;</w:t>
      </w:r>
    </w:p>
    <w:p w:rsidR="00EA3BB9" w:rsidRDefault="00142AE7" w:rsidP="00EA3BB9">
      <w:pPr>
        <w:pStyle w:val="afffff"/>
        <w:spacing w:line="240" w:lineRule="auto"/>
      </w:pPr>
      <w:r w:rsidRPr="00B36923">
        <w:t>•</w:t>
      </w:r>
      <w:r w:rsidR="00EA3BB9">
        <w:t> пищевые продукты и питательные вещества, их роль в обмене веществ;</w:t>
      </w:r>
    </w:p>
    <w:p w:rsidR="00EA3BB9" w:rsidRDefault="00142AE7" w:rsidP="00EA3BB9">
      <w:pPr>
        <w:pStyle w:val="afffff"/>
        <w:spacing w:line="240" w:lineRule="auto"/>
      </w:pPr>
      <w:r w:rsidRPr="00B36923">
        <w:t>•</w:t>
      </w:r>
      <w:r w:rsidR="00EA3BB9">
        <w:t> правила предупреждения желудочно-кишечных инфекций и гельминтозов;</w:t>
      </w:r>
    </w:p>
    <w:p w:rsidR="00EA3BB9" w:rsidRDefault="00142AE7" w:rsidP="00EA3BB9">
      <w:pPr>
        <w:pStyle w:val="afffff"/>
        <w:spacing w:line="240" w:lineRule="auto"/>
      </w:pPr>
      <w:r w:rsidRPr="00B36923">
        <w:t>•</w:t>
      </w:r>
      <w:r w:rsidR="00EA3BB9">
        <w:t> обмен веществ и энергии — основное свойство всех живых существ;</w:t>
      </w:r>
    </w:p>
    <w:p w:rsidR="00EA3BB9" w:rsidRDefault="00142AE7" w:rsidP="00EA3BB9">
      <w:pPr>
        <w:pStyle w:val="afffff"/>
        <w:spacing w:line="240" w:lineRule="auto"/>
      </w:pPr>
      <w:r w:rsidRPr="00B36923">
        <w:t>•</w:t>
      </w:r>
      <w:r w:rsidR="00EA3BB9">
        <w:t> роль ферментов в обмене веществ;</w:t>
      </w:r>
    </w:p>
    <w:p w:rsidR="00EA3BB9" w:rsidRDefault="00142AE7" w:rsidP="00EA3BB9">
      <w:pPr>
        <w:pStyle w:val="afffff"/>
        <w:spacing w:line="240" w:lineRule="auto"/>
      </w:pPr>
      <w:r w:rsidRPr="00B36923">
        <w:t>•</w:t>
      </w:r>
      <w:r w:rsidR="00EA3BB9">
        <w:t> классификацию витаминов;</w:t>
      </w:r>
    </w:p>
    <w:p w:rsidR="00EA3BB9" w:rsidRDefault="00142AE7" w:rsidP="00EA3BB9">
      <w:pPr>
        <w:pStyle w:val="afffff"/>
        <w:spacing w:line="240" w:lineRule="auto"/>
      </w:pPr>
      <w:r w:rsidRPr="00B36923">
        <w:t>•</w:t>
      </w:r>
      <w:r w:rsidR="00EA3BB9">
        <w:t> нормы и режим питания;</w:t>
      </w:r>
    </w:p>
    <w:p w:rsidR="00EA3BB9" w:rsidRDefault="00142AE7" w:rsidP="00EA3BB9">
      <w:pPr>
        <w:pStyle w:val="afffff"/>
        <w:spacing w:line="240" w:lineRule="auto"/>
      </w:pPr>
      <w:r w:rsidRPr="00B36923">
        <w:t>•</w:t>
      </w:r>
      <w:r>
        <w:t xml:space="preserve"> </w:t>
      </w:r>
      <w:r w:rsidR="00EA3BB9">
        <w:t>наружные покровы тела человека;</w:t>
      </w:r>
    </w:p>
    <w:p w:rsidR="00142AE7" w:rsidRDefault="00142AE7" w:rsidP="00EA3BB9">
      <w:pPr>
        <w:pStyle w:val="afffff"/>
        <w:spacing w:line="240" w:lineRule="auto"/>
      </w:pPr>
      <w:r w:rsidRPr="00B36923">
        <w:t>•</w:t>
      </w:r>
      <w:r w:rsidR="00EA3BB9">
        <w:t> строение и функция кожи;</w:t>
      </w:r>
    </w:p>
    <w:p w:rsidR="00EA3BB9" w:rsidRDefault="00142AE7" w:rsidP="00EA3BB9">
      <w:pPr>
        <w:pStyle w:val="afffff"/>
        <w:spacing w:line="240" w:lineRule="auto"/>
      </w:pPr>
      <w:r w:rsidRPr="00B36923">
        <w:t>•</w:t>
      </w:r>
      <w:r w:rsidR="00EA3BB9">
        <w:t>органы мочевыделительной системы, их строение и функции;</w:t>
      </w:r>
    </w:p>
    <w:p w:rsidR="00EA3BB9" w:rsidRDefault="00142AE7" w:rsidP="00EA3BB9">
      <w:pPr>
        <w:pStyle w:val="afffff"/>
        <w:spacing w:line="240" w:lineRule="auto"/>
      </w:pPr>
      <w:r w:rsidRPr="00B36923">
        <w:t>•</w:t>
      </w:r>
      <w:r>
        <w:t xml:space="preserve"> </w:t>
      </w:r>
      <w:r w:rsidR="00EA3BB9">
        <w:t>заболевания органов выделительной системы и способы их предупреждения</w:t>
      </w:r>
      <w:r w:rsidR="005E44C0">
        <w:t>;</w:t>
      </w:r>
    </w:p>
    <w:p w:rsidR="005E44C0" w:rsidRDefault="00142AE7" w:rsidP="005E44C0">
      <w:pPr>
        <w:pStyle w:val="afffff"/>
        <w:spacing w:line="240" w:lineRule="auto"/>
      </w:pPr>
      <w:r w:rsidRPr="00B36923">
        <w:t>•</w:t>
      </w:r>
      <w:r>
        <w:t xml:space="preserve"> </w:t>
      </w:r>
      <w:r w:rsidR="005E44C0">
        <w:t>строение нервной системы;</w:t>
      </w:r>
    </w:p>
    <w:p w:rsidR="005E44C0" w:rsidRDefault="00142AE7" w:rsidP="005E44C0">
      <w:pPr>
        <w:pStyle w:val="afffff"/>
        <w:spacing w:line="240" w:lineRule="auto"/>
      </w:pPr>
      <w:r w:rsidRPr="00B36923">
        <w:t>•</w:t>
      </w:r>
      <w:r>
        <w:t xml:space="preserve"> </w:t>
      </w:r>
      <w:r w:rsidR="005E44C0">
        <w:t>соматический и вегетативный отделы нервной системы;</w:t>
      </w:r>
    </w:p>
    <w:p w:rsidR="005E44C0" w:rsidRDefault="00142AE7" w:rsidP="005E44C0">
      <w:pPr>
        <w:pStyle w:val="afffff"/>
        <w:spacing w:line="240" w:lineRule="auto"/>
      </w:pPr>
      <w:r w:rsidRPr="00B36923">
        <w:t>•</w:t>
      </w:r>
      <w:r>
        <w:t xml:space="preserve"> </w:t>
      </w:r>
      <w:r w:rsidR="005E44C0">
        <w:t>анализаторы и органы чувств, их значение;</w:t>
      </w:r>
    </w:p>
    <w:p w:rsidR="005E44C0" w:rsidRDefault="00142AE7" w:rsidP="005E44C0">
      <w:pPr>
        <w:pStyle w:val="afffff"/>
        <w:spacing w:line="240" w:lineRule="auto"/>
      </w:pPr>
      <w:r w:rsidRPr="00B36923">
        <w:t>•</w:t>
      </w:r>
      <w:r>
        <w:t xml:space="preserve"> </w:t>
      </w:r>
      <w:r w:rsidR="005E44C0">
        <w:t> вклад отечественных ученых в разработку учения о высшей нервной деятельности;</w:t>
      </w:r>
    </w:p>
    <w:p w:rsidR="005E44C0" w:rsidRDefault="00142AE7" w:rsidP="005E44C0">
      <w:pPr>
        <w:pStyle w:val="afffff"/>
        <w:spacing w:line="240" w:lineRule="auto"/>
      </w:pPr>
      <w:r w:rsidRPr="00B36923">
        <w:t>•</w:t>
      </w:r>
      <w:r w:rsidR="005E44C0">
        <w:t> особенности высшей нервной деятельности человека;</w:t>
      </w:r>
    </w:p>
    <w:p w:rsidR="005E44C0" w:rsidRDefault="00142AE7" w:rsidP="005E44C0">
      <w:pPr>
        <w:pStyle w:val="afffff"/>
        <w:spacing w:line="240" w:lineRule="auto"/>
      </w:pPr>
      <w:r w:rsidRPr="00B36923">
        <w:t>•</w:t>
      </w:r>
      <w:r>
        <w:t xml:space="preserve"> </w:t>
      </w:r>
      <w:r w:rsidR="005E44C0">
        <w:t>железы внешней, внутренней и смешанной секреции;</w:t>
      </w:r>
    </w:p>
    <w:p w:rsidR="005E44C0" w:rsidRDefault="00142AE7" w:rsidP="005E44C0">
      <w:pPr>
        <w:pStyle w:val="afffff"/>
        <w:spacing w:line="240" w:lineRule="auto"/>
      </w:pPr>
      <w:r w:rsidRPr="00B36923">
        <w:t>•</w:t>
      </w:r>
      <w:r>
        <w:t xml:space="preserve"> </w:t>
      </w:r>
      <w:r w:rsidR="005E44C0">
        <w:t>взаимодействие нервной и гуморальной регуляции;</w:t>
      </w:r>
    </w:p>
    <w:p w:rsidR="005E44C0" w:rsidRDefault="00142AE7" w:rsidP="005E44C0">
      <w:pPr>
        <w:pStyle w:val="afffff"/>
        <w:spacing w:line="240" w:lineRule="auto"/>
      </w:pPr>
      <w:r w:rsidRPr="00B36923">
        <w:t>•</w:t>
      </w:r>
      <w:r w:rsidR="005E44C0">
        <w:t> жизненные циклы организмов;</w:t>
      </w:r>
    </w:p>
    <w:p w:rsidR="005E44C0" w:rsidRDefault="00142AE7" w:rsidP="005E44C0">
      <w:pPr>
        <w:pStyle w:val="afffff"/>
        <w:spacing w:line="240" w:lineRule="auto"/>
      </w:pPr>
      <w:r w:rsidRPr="00B36923">
        <w:t>•</w:t>
      </w:r>
      <w:r w:rsidR="005E44C0">
        <w:t> мужскую и женскую половые системы;</w:t>
      </w:r>
    </w:p>
    <w:p w:rsidR="001E4D3F" w:rsidRDefault="00142AE7" w:rsidP="001E4D3F">
      <w:pPr>
        <w:pStyle w:val="afffff"/>
        <w:spacing w:line="240" w:lineRule="auto"/>
      </w:pPr>
      <w:r w:rsidRPr="00B36923">
        <w:t>•</w:t>
      </w:r>
      <w:r w:rsidR="005E44C0">
        <w:t> наследственные и врожденные заболевания и заболевания, передающиеся половым путем, а также меры их профилактики.</w:t>
      </w:r>
    </w:p>
    <w:p w:rsidR="001E4D3F" w:rsidRPr="00AC0446" w:rsidRDefault="001E4D3F" w:rsidP="001E4D3F">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142AE7" w:rsidRDefault="00142AE7" w:rsidP="00142AE7">
      <w:pPr>
        <w:spacing w:after="0" w:line="240" w:lineRule="auto"/>
        <w:jc w:val="both"/>
        <w:rPr>
          <w:rFonts w:ascii="Times New Roman" w:hAnsi="Times New Roman"/>
          <w:sz w:val="24"/>
          <w:szCs w:val="24"/>
        </w:rPr>
      </w:pPr>
      <w:r w:rsidRPr="00B36923">
        <w:rPr>
          <w:rFonts w:ascii="Times New Roman" w:eastAsia="Times New Roman" w:hAnsi="Times New Roman" w:cs="Times New Roman"/>
          <w:sz w:val="24"/>
          <w:szCs w:val="24"/>
        </w:rPr>
        <w:t>•</w:t>
      </w:r>
      <w:r w:rsidR="001E4D3F">
        <w:rPr>
          <w:rFonts w:ascii="Times New Roman" w:hAnsi="Times New Roman"/>
          <w:sz w:val="24"/>
          <w:szCs w:val="24"/>
        </w:rPr>
        <w:t> выделять специфические особенности человека как биосоциального существа;</w:t>
      </w:r>
    </w:p>
    <w:p w:rsidR="001E4D3F" w:rsidRPr="00142AE7" w:rsidRDefault="001E4D3F" w:rsidP="00142AE7">
      <w:pPr>
        <w:spacing w:after="0" w:line="240" w:lineRule="auto"/>
        <w:jc w:val="both"/>
        <w:rPr>
          <w:rFonts w:ascii="Times New Roman" w:hAnsi="Times New Roman"/>
          <w:sz w:val="24"/>
          <w:szCs w:val="24"/>
        </w:rPr>
      </w:pPr>
      <w:r>
        <w:t> </w:t>
      </w:r>
      <w:r w:rsidR="00142AE7" w:rsidRPr="00B36923">
        <w:rPr>
          <w:rFonts w:ascii="Times New Roman" w:eastAsia="Times New Roman" w:hAnsi="Times New Roman" w:cs="Times New Roman"/>
          <w:sz w:val="24"/>
          <w:szCs w:val="24"/>
        </w:rPr>
        <w:t>•</w:t>
      </w:r>
      <w:r w:rsidR="00142AE7">
        <w:t xml:space="preserve"> </w:t>
      </w:r>
      <w:r>
        <w:t>объяснять место и роль человека в природе;</w:t>
      </w:r>
    </w:p>
    <w:p w:rsidR="001E4D3F" w:rsidRDefault="001E4D3F" w:rsidP="001E4D3F">
      <w:pPr>
        <w:pStyle w:val="afffff"/>
        <w:spacing w:line="240" w:lineRule="auto"/>
      </w:pPr>
      <w:r>
        <w:t> </w:t>
      </w:r>
      <w:r w:rsidR="00142AE7" w:rsidRPr="00B36923">
        <w:t>•</w:t>
      </w:r>
      <w:r w:rsidR="00142AE7">
        <w:t xml:space="preserve"> </w:t>
      </w:r>
      <w:r>
        <w:t>определять черты сходства и различия человека и животных;</w:t>
      </w:r>
    </w:p>
    <w:p w:rsidR="001E4D3F" w:rsidRDefault="00142AE7" w:rsidP="00142AE7">
      <w:pPr>
        <w:spacing w:after="0" w:line="240" w:lineRule="auto"/>
        <w:jc w:val="both"/>
        <w:rPr>
          <w:rFonts w:ascii="Times New Roman" w:hAnsi="Times New Roman"/>
          <w:sz w:val="24"/>
          <w:szCs w:val="24"/>
        </w:rPr>
      </w:pPr>
      <w:r w:rsidRPr="00B36923">
        <w:rPr>
          <w:rFonts w:ascii="Times New Roman" w:eastAsia="Times New Roman" w:hAnsi="Times New Roman" w:cs="Times New Roman"/>
          <w:sz w:val="24"/>
          <w:szCs w:val="24"/>
        </w:rPr>
        <w:lastRenderedPageBreak/>
        <w:t>•</w:t>
      </w:r>
      <w:r w:rsidR="001E4D3F">
        <w:rPr>
          <w:rFonts w:ascii="Times New Roman" w:hAnsi="Times New Roman"/>
          <w:sz w:val="24"/>
          <w:szCs w:val="24"/>
        </w:rPr>
        <w:t> доказывать несостоятельность расистских взглядов о преимуществах одних рас перед другими;</w:t>
      </w:r>
    </w:p>
    <w:p w:rsidR="001E4D3F" w:rsidRDefault="00142AE7" w:rsidP="001E4D3F">
      <w:pPr>
        <w:pStyle w:val="afffff"/>
        <w:spacing w:line="240" w:lineRule="auto"/>
      </w:pPr>
      <w:r w:rsidRPr="00B36923">
        <w:t>•</w:t>
      </w:r>
      <w:r>
        <w:t xml:space="preserve"> </w:t>
      </w:r>
      <w:r w:rsidR="001E4D3F">
        <w:t>выделять существенные признаки организма человека, особенности его биологической природы;</w:t>
      </w:r>
    </w:p>
    <w:p w:rsidR="001E4D3F" w:rsidRDefault="00142AE7" w:rsidP="001E4D3F">
      <w:pPr>
        <w:pStyle w:val="afffff"/>
        <w:spacing w:line="240" w:lineRule="auto"/>
      </w:pPr>
      <w:r w:rsidRPr="00B36923">
        <w:t>•</w:t>
      </w:r>
      <w:r w:rsidR="001E4D3F">
        <w:t> наблюдать и описывать клетки и ткани на готовых микропрепаратах;</w:t>
      </w:r>
    </w:p>
    <w:p w:rsidR="001E4D3F" w:rsidRDefault="00142AE7" w:rsidP="00142AE7">
      <w:pPr>
        <w:spacing w:after="0" w:line="240" w:lineRule="auto"/>
        <w:jc w:val="both"/>
        <w:rPr>
          <w:rFonts w:ascii="Times New Roman" w:hAnsi="Times New Roman"/>
          <w:sz w:val="24"/>
          <w:szCs w:val="24"/>
        </w:rPr>
      </w:pPr>
      <w:r w:rsidRPr="00B36923">
        <w:rPr>
          <w:rFonts w:ascii="Times New Roman" w:eastAsia="Times New Roman" w:hAnsi="Times New Roman" w:cs="Times New Roman"/>
          <w:sz w:val="24"/>
          <w:szCs w:val="24"/>
        </w:rPr>
        <w:t>•</w:t>
      </w:r>
      <w:r w:rsidR="001E4D3F">
        <w:rPr>
          <w:rFonts w:ascii="Times New Roman" w:hAnsi="Times New Roman"/>
          <w:sz w:val="24"/>
          <w:szCs w:val="24"/>
        </w:rPr>
        <w:t xml:space="preserve"> выделять существенные признаки </w:t>
      </w:r>
      <w:proofErr w:type="gramStart"/>
      <w:r w:rsidR="001E4D3F">
        <w:rPr>
          <w:rFonts w:ascii="Times New Roman" w:hAnsi="Times New Roman"/>
          <w:sz w:val="24"/>
          <w:szCs w:val="24"/>
        </w:rPr>
        <w:t>процессов рефлекторной регуляции жизнедеятельности организма человека</w:t>
      </w:r>
      <w:proofErr w:type="gramEnd"/>
      <w:r w:rsidR="001E4D3F">
        <w:rPr>
          <w:rFonts w:ascii="Times New Roman" w:hAnsi="Times New Roman"/>
          <w:sz w:val="24"/>
          <w:szCs w:val="24"/>
        </w:rPr>
        <w:t>;</w:t>
      </w:r>
    </w:p>
    <w:p w:rsidR="001E4D3F" w:rsidRDefault="00142AE7" w:rsidP="001E4D3F">
      <w:pPr>
        <w:pStyle w:val="afffff"/>
        <w:spacing w:line="240" w:lineRule="auto"/>
      </w:pPr>
      <w:r w:rsidRPr="00B36923">
        <w:t>•</w:t>
      </w:r>
      <w:r>
        <w:t xml:space="preserve"> </w:t>
      </w:r>
      <w:r w:rsidR="001E4D3F">
        <w:t>объяснять особенности строения скелета человека;</w:t>
      </w:r>
    </w:p>
    <w:p w:rsidR="001E4D3F" w:rsidRDefault="00142AE7" w:rsidP="001E4D3F">
      <w:pPr>
        <w:pStyle w:val="afffff"/>
        <w:spacing w:line="240" w:lineRule="auto"/>
      </w:pPr>
      <w:r w:rsidRPr="00B36923">
        <w:t>•</w:t>
      </w:r>
      <w:r>
        <w:t xml:space="preserve"> </w:t>
      </w:r>
      <w:r w:rsidR="001E4D3F">
        <w:t>распознавать на наглядных пособиях кости скелета конечностей и их поясов;</w:t>
      </w:r>
    </w:p>
    <w:p w:rsidR="001E4D3F" w:rsidRDefault="00142AE7" w:rsidP="001E4D3F">
      <w:pPr>
        <w:pStyle w:val="afffff"/>
        <w:spacing w:line="240" w:lineRule="auto"/>
      </w:pPr>
      <w:r w:rsidRPr="00B36923">
        <w:t>•</w:t>
      </w:r>
      <w:r w:rsidR="001E4D3F">
        <w:t> оказывать первую помощь при ушибах, переломах костей и вывихах суставов;</w:t>
      </w:r>
    </w:p>
    <w:p w:rsidR="001E4D3F" w:rsidRDefault="00142AE7" w:rsidP="001E4D3F">
      <w:pPr>
        <w:pStyle w:val="afffff"/>
        <w:spacing w:line="240" w:lineRule="auto"/>
      </w:pPr>
      <w:r w:rsidRPr="00B36923">
        <w:t>•</w:t>
      </w:r>
      <w:r>
        <w:t xml:space="preserve"> </w:t>
      </w:r>
      <w:r w:rsidR="001E4D3F">
        <w:t>выявлять взаимосвязь между особенностями строения клеток крови и их функциями;</w:t>
      </w:r>
    </w:p>
    <w:p w:rsidR="001E4D3F" w:rsidRDefault="00142AE7" w:rsidP="001E4D3F">
      <w:pPr>
        <w:pStyle w:val="afffff"/>
        <w:spacing w:line="240" w:lineRule="auto"/>
      </w:pPr>
      <w:r w:rsidRPr="00B36923">
        <w:t>•</w:t>
      </w:r>
      <w:r w:rsidR="001E4D3F">
        <w:t> проводить наблюдение и описание клеток к</w:t>
      </w:r>
      <w:r w:rsidR="00A17F86">
        <w:t>рови на готовых микропрепаратах;</w:t>
      </w:r>
    </w:p>
    <w:p w:rsidR="00A17F86" w:rsidRDefault="00142AE7" w:rsidP="00A17F86">
      <w:pPr>
        <w:pStyle w:val="afffff"/>
        <w:spacing w:line="240" w:lineRule="auto"/>
      </w:pPr>
      <w:r w:rsidRPr="00B36923">
        <w:t>•</w:t>
      </w:r>
      <w:r w:rsidR="00A17F86">
        <w:t> объяснять строение и роль кровеносной и лимфатической систем;</w:t>
      </w:r>
    </w:p>
    <w:p w:rsidR="00A17F86" w:rsidRDefault="00142AE7" w:rsidP="00A17F86">
      <w:pPr>
        <w:pStyle w:val="afffff"/>
        <w:spacing w:line="240" w:lineRule="auto"/>
      </w:pPr>
      <w:r w:rsidRPr="00B36923">
        <w:t>•</w:t>
      </w:r>
      <w:r w:rsidR="00A17F86">
        <w:t> выделять особенности строения сосудистой системы и движения крови по сосудам;</w:t>
      </w:r>
    </w:p>
    <w:p w:rsidR="00A17F86" w:rsidRDefault="00142AE7" w:rsidP="00A17F86">
      <w:pPr>
        <w:pStyle w:val="afffff"/>
        <w:spacing w:line="240" w:lineRule="auto"/>
      </w:pPr>
      <w:r w:rsidRPr="00B36923">
        <w:t>•</w:t>
      </w:r>
      <w:r w:rsidR="00A17F86">
        <w:t> измерять пульс и кровяное давление</w:t>
      </w:r>
      <w:r w:rsidR="00EA3BB9">
        <w:t>;</w:t>
      </w:r>
    </w:p>
    <w:p w:rsidR="00EA3BB9" w:rsidRDefault="00142AE7" w:rsidP="00EA3BB9">
      <w:pPr>
        <w:pStyle w:val="afffff"/>
        <w:spacing w:line="240" w:lineRule="auto"/>
      </w:pPr>
      <w:r w:rsidRPr="00B36923">
        <w:t>•</w:t>
      </w:r>
      <w:r>
        <w:t xml:space="preserve"> </w:t>
      </w:r>
      <w:r w:rsidR="00EA3BB9">
        <w:t>выделять существенные признаки процессов дыхания и газообмена;</w:t>
      </w:r>
    </w:p>
    <w:p w:rsidR="00EA3BB9" w:rsidRDefault="00142AE7" w:rsidP="00EA3BB9">
      <w:pPr>
        <w:pStyle w:val="afffff"/>
        <w:spacing w:line="240" w:lineRule="auto"/>
      </w:pPr>
      <w:r w:rsidRPr="00B36923">
        <w:t>•</w:t>
      </w:r>
      <w:r>
        <w:t xml:space="preserve"> </w:t>
      </w:r>
      <w:r w:rsidR="00EA3BB9">
        <w:t>оказывать первую помощь при отравлении угарным газом, спасении утопающего, простудных заболеваниях;</w:t>
      </w:r>
    </w:p>
    <w:p w:rsidR="00EA3BB9" w:rsidRDefault="00142AE7" w:rsidP="00EA3BB9">
      <w:pPr>
        <w:pStyle w:val="afffff"/>
        <w:spacing w:line="240" w:lineRule="auto"/>
      </w:pPr>
      <w:r w:rsidRPr="00B36923">
        <w:t>•</w:t>
      </w:r>
      <w:r>
        <w:t xml:space="preserve"> </w:t>
      </w:r>
      <w:r w:rsidR="00EA3BB9">
        <w:t>выделять существенные признаки процессов питания и пищеварения;</w:t>
      </w:r>
    </w:p>
    <w:p w:rsidR="00EA3BB9" w:rsidRDefault="00142AE7" w:rsidP="00EA3BB9">
      <w:pPr>
        <w:pStyle w:val="afffff"/>
        <w:spacing w:line="240" w:lineRule="auto"/>
      </w:pPr>
      <w:r w:rsidRPr="00B36923">
        <w:t>•</w:t>
      </w:r>
      <w:r w:rsidR="00EA3BB9">
        <w:t xml:space="preserve"> приводить доказательства (аргументировать) необходимости </w:t>
      </w:r>
      <w:proofErr w:type="gramStart"/>
      <w:r w:rsidR="00EA3BB9">
        <w:t xml:space="preserve">соблюдения мер профилактики </w:t>
      </w:r>
      <w:r w:rsidRPr="00B36923">
        <w:t>•</w:t>
      </w:r>
      <w:r>
        <w:t xml:space="preserve"> </w:t>
      </w:r>
      <w:r w:rsidR="00EA3BB9">
        <w:t>нарушений работы пищеварительной системы</w:t>
      </w:r>
      <w:proofErr w:type="gramEnd"/>
      <w:r w:rsidR="00EA3BB9">
        <w:t>;</w:t>
      </w:r>
    </w:p>
    <w:p w:rsidR="00EA3BB9" w:rsidRDefault="00142AE7" w:rsidP="00EA3BB9">
      <w:pPr>
        <w:pStyle w:val="afffff"/>
        <w:spacing w:line="240" w:lineRule="auto"/>
      </w:pPr>
      <w:r w:rsidRPr="00B36923">
        <w:t>•</w:t>
      </w:r>
      <w:r>
        <w:t xml:space="preserve"> </w:t>
      </w:r>
      <w:r w:rsidR="00EA3BB9">
        <w:t>выделять существенные признаки обмена веществ и превращений энергии в организме человека;</w:t>
      </w:r>
    </w:p>
    <w:p w:rsidR="00EA3BB9" w:rsidRDefault="00142AE7" w:rsidP="00EA3BB9">
      <w:pPr>
        <w:pStyle w:val="afffff"/>
        <w:spacing w:line="240" w:lineRule="auto"/>
      </w:pPr>
      <w:r w:rsidRPr="00B36923">
        <w:t>•</w:t>
      </w:r>
      <w:r w:rsidR="00EA3BB9">
        <w:t> объяснять роль витаминов в организме человека;</w:t>
      </w:r>
    </w:p>
    <w:p w:rsidR="00EA3BB9" w:rsidRDefault="00142AE7" w:rsidP="00EA3BB9">
      <w:pPr>
        <w:pStyle w:val="afffff"/>
        <w:spacing w:line="240" w:lineRule="auto"/>
      </w:pPr>
      <w:r w:rsidRPr="00B36923">
        <w:t>•</w:t>
      </w:r>
      <w:r w:rsidR="00EA3BB9">
        <w:t xml:space="preserve"> приводить доказательства (аргументация) необходимости </w:t>
      </w:r>
      <w:proofErr w:type="gramStart"/>
      <w:r w:rsidR="00EA3BB9">
        <w:t>соблюдения мер профилактики нарушений развития авитаминозов</w:t>
      </w:r>
      <w:proofErr w:type="gramEnd"/>
      <w:r w:rsidR="00EA3BB9">
        <w:t>;</w:t>
      </w:r>
    </w:p>
    <w:p w:rsidR="00EA3BB9" w:rsidRDefault="00EA3BB9" w:rsidP="00EA3BB9">
      <w:pPr>
        <w:pStyle w:val="afffff"/>
        <w:spacing w:line="240" w:lineRule="auto"/>
      </w:pPr>
      <w:r>
        <w:t>выделять существенные признаки покровов тела, терморегуляции;</w:t>
      </w:r>
    </w:p>
    <w:p w:rsidR="005E44C0" w:rsidRDefault="00142AE7" w:rsidP="00EA3BB9">
      <w:pPr>
        <w:pStyle w:val="afffff"/>
        <w:spacing w:line="240" w:lineRule="auto"/>
      </w:pPr>
      <w:r w:rsidRPr="00B36923">
        <w:t>•</w:t>
      </w:r>
      <w:r w:rsidR="00EA3BB9">
        <w:t> оказывать первую помощь при тепловом и солнечном ударах, ожогах, обморожениях, травмах кожного покрова</w:t>
      </w:r>
      <w:r w:rsidR="005E44C0">
        <w:t>;</w:t>
      </w:r>
    </w:p>
    <w:p w:rsidR="005E44C0" w:rsidRDefault="005E44C0" w:rsidP="005E44C0">
      <w:pPr>
        <w:pStyle w:val="afffff"/>
        <w:spacing w:line="240" w:lineRule="auto"/>
      </w:pPr>
      <w:r>
        <w:t>объяснять значение нервной системы в</w:t>
      </w:r>
      <w:r>
        <w:rPr>
          <w:b/>
          <w:bCs/>
        </w:rPr>
        <w:t xml:space="preserve"> </w:t>
      </w:r>
      <w:r>
        <w:t>регуляции процессов жизнедеятельности;</w:t>
      </w:r>
    </w:p>
    <w:p w:rsidR="00EA3BB9" w:rsidRDefault="00142AE7" w:rsidP="005E44C0">
      <w:pPr>
        <w:pStyle w:val="afffff"/>
        <w:spacing w:line="240" w:lineRule="auto"/>
      </w:pPr>
      <w:r w:rsidRPr="00B36923">
        <w:t>•</w:t>
      </w:r>
      <w:r w:rsidR="005E44C0">
        <w:t> объяснять влияние отделов нервной системы на деятельность органов;</w:t>
      </w:r>
    </w:p>
    <w:p w:rsidR="005E44C0" w:rsidRDefault="005E44C0" w:rsidP="005E44C0">
      <w:pPr>
        <w:pStyle w:val="afffff"/>
        <w:spacing w:line="240" w:lineRule="auto"/>
      </w:pPr>
      <w:r>
        <w:t>выделять существенные признаки строения и функционирования органов чувств;</w:t>
      </w:r>
    </w:p>
    <w:p w:rsidR="005E44C0" w:rsidRDefault="005E44C0" w:rsidP="005E44C0">
      <w:pPr>
        <w:pStyle w:val="afffff"/>
        <w:spacing w:line="240" w:lineRule="auto"/>
      </w:pPr>
      <w:r>
        <w:t>выделять существенные особенности поведения и психики человека;</w:t>
      </w:r>
    </w:p>
    <w:p w:rsidR="005E44C0" w:rsidRDefault="00142AE7" w:rsidP="005E44C0">
      <w:pPr>
        <w:pStyle w:val="afffff"/>
        <w:spacing w:line="240" w:lineRule="auto"/>
      </w:pPr>
      <w:r w:rsidRPr="00B36923">
        <w:t>•</w:t>
      </w:r>
      <w:r w:rsidR="005E44C0">
        <w:t> объяснять роль обучения и воспитания в развитии поведения и психики человека;</w:t>
      </w:r>
    </w:p>
    <w:p w:rsidR="005E44C0" w:rsidRDefault="00142AE7" w:rsidP="005E44C0">
      <w:pPr>
        <w:pStyle w:val="afffff"/>
        <w:spacing w:line="240" w:lineRule="auto"/>
      </w:pPr>
      <w:r w:rsidRPr="00B36923">
        <w:t>•</w:t>
      </w:r>
      <w:r w:rsidR="005E44C0">
        <w:t> характеризовать особенности высшей нервной деятельности человека и роль речи в развитии человека;</w:t>
      </w:r>
    </w:p>
    <w:p w:rsidR="005E44C0" w:rsidRDefault="005E44C0" w:rsidP="005E44C0">
      <w:pPr>
        <w:pStyle w:val="afffff"/>
        <w:spacing w:line="240" w:lineRule="auto"/>
      </w:pPr>
      <w:r>
        <w:t>выделять существенные признаки строения и функционирования органов эндокринной системы;</w:t>
      </w:r>
    </w:p>
    <w:p w:rsidR="005E44C0" w:rsidRDefault="00142AE7" w:rsidP="005E44C0">
      <w:pPr>
        <w:pStyle w:val="afffff"/>
        <w:spacing w:line="240" w:lineRule="auto"/>
      </w:pPr>
      <w:r w:rsidRPr="00B36923">
        <w:t>•</w:t>
      </w:r>
      <w:r w:rsidR="005E44C0">
        <w:t> устанавливать единство нервной и гуморальной регуляции;</w:t>
      </w:r>
    </w:p>
    <w:p w:rsidR="005E44C0" w:rsidRDefault="00142AE7" w:rsidP="005E44C0">
      <w:pPr>
        <w:pStyle w:val="afffff"/>
        <w:spacing w:line="240" w:lineRule="auto"/>
      </w:pPr>
      <w:r w:rsidRPr="00B36923">
        <w:t>•</w:t>
      </w:r>
      <w:r w:rsidR="005E44C0">
        <w:t> выделять существенные признаки органов размножения человека;</w:t>
      </w:r>
    </w:p>
    <w:p w:rsidR="005E44C0" w:rsidRDefault="00142AE7" w:rsidP="005E44C0">
      <w:pPr>
        <w:pStyle w:val="afffff"/>
        <w:spacing w:line="240" w:lineRule="auto"/>
      </w:pPr>
      <w:proofErr w:type="gramStart"/>
      <w:r w:rsidRPr="00B36923">
        <w:t>•</w:t>
      </w:r>
      <w:r w:rsidR="005E44C0">
        <w:t> объяснять вредное влияния никотина, алкоголя и наркотиков на развитие плода;</w:t>
      </w:r>
      <w:proofErr w:type="gramEnd"/>
    </w:p>
    <w:p w:rsidR="005E44C0" w:rsidRDefault="00142AE7" w:rsidP="005E44C0">
      <w:pPr>
        <w:pStyle w:val="afffff"/>
        <w:spacing w:line="240" w:lineRule="auto"/>
      </w:pPr>
      <w:r w:rsidRPr="00B36923">
        <w:t>•</w:t>
      </w:r>
      <w:r w:rsidR="005E44C0">
        <w:t> приводить доказательства (аргументация) необходимости соблюдения мер профилактики инфекций, передающихся половым путем, ВИЧ-инфекции, медико-генетического консультирования для предупреждения наследственных заболеваний человека.</w:t>
      </w:r>
    </w:p>
    <w:p w:rsidR="005E44C0" w:rsidRDefault="005119B5" w:rsidP="005E44C0">
      <w:pPr>
        <w:pStyle w:val="afffff"/>
        <w:spacing w:line="240" w:lineRule="auto"/>
      </w:pPr>
      <w:r>
        <w:rPr>
          <w:b/>
          <w:bCs/>
        </w:rPr>
        <w:t xml:space="preserve">Введение в общую биологию   </w:t>
      </w:r>
    </w:p>
    <w:p w:rsidR="005119B5" w:rsidRDefault="005119B5" w:rsidP="005119B5">
      <w:pPr>
        <w:spacing w:after="0" w:line="240" w:lineRule="auto"/>
        <w:ind w:firstLine="426"/>
        <w:jc w:val="both"/>
        <w:rPr>
          <w:rFonts w:ascii="Times New Roman" w:eastAsia="Times New Roman" w:hAnsi="Times New Roman" w:cs="Times New Roman"/>
          <w:b/>
          <w:sz w:val="24"/>
          <w:szCs w:val="24"/>
        </w:rPr>
      </w:pPr>
      <w:r w:rsidRPr="00E81493">
        <w:rPr>
          <w:rFonts w:ascii="Times New Roman" w:eastAsia="Times New Roman" w:hAnsi="Times New Roman" w:cs="Times New Roman"/>
          <w:b/>
          <w:sz w:val="24"/>
          <w:szCs w:val="24"/>
        </w:rPr>
        <w:t>Выпускник научится:</w:t>
      </w:r>
    </w:p>
    <w:p w:rsidR="005119B5" w:rsidRPr="005119B5" w:rsidRDefault="005119B5" w:rsidP="005119B5">
      <w:pPr>
        <w:spacing w:after="0" w:line="240" w:lineRule="auto"/>
        <w:ind w:firstLine="426"/>
        <w:jc w:val="both"/>
        <w:rPr>
          <w:rFonts w:ascii="Times New Roman" w:eastAsia="Times New Roman" w:hAnsi="Times New Roman" w:cs="Times New Roman"/>
          <w:sz w:val="24"/>
          <w:szCs w:val="24"/>
        </w:rPr>
      </w:pPr>
      <w:r w:rsidRPr="005119B5">
        <w:rPr>
          <w:rFonts w:ascii="Times New Roman" w:eastAsia="Times New Roman" w:hAnsi="Times New Roman" w:cs="Times New Roman"/>
          <w:sz w:val="24"/>
          <w:szCs w:val="24"/>
        </w:rPr>
        <w:t>Знать:</w:t>
      </w:r>
    </w:p>
    <w:p w:rsidR="005119B5" w:rsidRPr="005119B5" w:rsidRDefault="00142AE7" w:rsidP="00142AE7">
      <w:pPr>
        <w:spacing w:after="0" w:line="240" w:lineRule="auto"/>
        <w:jc w:val="both"/>
        <w:rPr>
          <w:rFonts w:ascii="Times New Roman" w:eastAsia="Times New Roman" w:hAnsi="Times New Roman" w:cs="Times New Roman"/>
          <w:b/>
          <w:sz w:val="24"/>
          <w:szCs w:val="24"/>
        </w:rPr>
      </w:pPr>
      <w:r w:rsidRPr="00B369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119B5">
        <w:rPr>
          <w:rFonts w:ascii="Times New Roman" w:hAnsi="Times New Roman"/>
          <w:sz w:val="24"/>
          <w:szCs w:val="24"/>
        </w:rPr>
        <w:t xml:space="preserve">свойства живого; </w:t>
      </w:r>
    </w:p>
    <w:p w:rsidR="005119B5" w:rsidRDefault="00142AE7" w:rsidP="005119B5">
      <w:pPr>
        <w:pStyle w:val="afffff"/>
        <w:spacing w:line="240" w:lineRule="auto"/>
      </w:pPr>
      <w:r w:rsidRPr="00B36923">
        <w:t>•</w:t>
      </w:r>
      <w:r w:rsidR="005119B5">
        <w:t> методы исследования биологии;</w:t>
      </w:r>
    </w:p>
    <w:p w:rsidR="005E44C0" w:rsidRDefault="00142AE7" w:rsidP="005119B5">
      <w:pPr>
        <w:pStyle w:val="afffff"/>
        <w:spacing w:line="240" w:lineRule="auto"/>
      </w:pPr>
      <w:r w:rsidRPr="00B36923">
        <w:t>•</w:t>
      </w:r>
      <w:r w:rsidR="005119B5">
        <w:t> значение биологических знаний в современной жизни;</w:t>
      </w:r>
    </w:p>
    <w:p w:rsidR="005119B5" w:rsidRDefault="00142AE7" w:rsidP="005119B5">
      <w:pPr>
        <w:pStyle w:val="afffff"/>
        <w:spacing w:line="240" w:lineRule="auto"/>
      </w:pPr>
      <w:r w:rsidRPr="00B36923">
        <w:lastRenderedPageBreak/>
        <w:t>•</w:t>
      </w:r>
      <w:r>
        <w:t xml:space="preserve"> </w:t>
      </w:r>
      <w:r w:rsidR="005119B5">
        <w:t>знать состав, строение и функции органических веществ, входящих в состав живого</w:t>
      </w:r>
      <w:r w:rsidR="00255359">
        <w:t>;</w:t>
      </w:r>
    </w:p>
    <w:p w:rsidR="00255359" w:rsidRDefault="00142AE7" w:rsidP="00255359">
      <w:pPr>
        <w:pStyle w:val="afffff"/>
        <w:spacing w:line="240" w:lineRule="auto"/>
      </w:pPr>
      <w:r w:rsidRPr="00B36923">
        <w:t>•</w:t>
      </w:r>
      <w:r>
        <w:t xml:space="preserve"> </w:t>
      </w:r>
      <w:r w:rsidR="00255359">
        <w:t>основные методы изучения клетки;</w:t>
      </w:r>
    </w:p>
    <w:p w:rsidR="00255359" w:rsidRDefault="00142AE7" w:rsidP="00255359">
      <w:pPr>
        <w:pStyle w:val="afffff"/>
        <w:spacing w:line="240" w:lineRule="auto"/>
      </w:pPr>
      <w:r w:rsidRPr="00B36923">
        <w:t>•</w:t>
      </w:r>
      <w:r w:rsidR="00255359">
        <w:t> особенности строения клетки эукариот и прокариот;</w:t>
      </w:r>
    </w:p>
    <w:p w:rsidR="00255359" w:rsidRDefault="00142AE7" w:rsidP="00255359">
      <w:pPr>
        <w:pStyle w:val="afffff"/>
        <w:spacing w:line="240" w:lineRule="auto"/>
      </w:pPr>
      <w:r w:rsidRPr="00B36923">
        <w:t>•</w:t>
      </w:r>
      <w:r w:rsidR="00255359">
        <w:t> функции органоидов клетки;</w:t>
      </w:r>
    </w:p>
    <w:p w:rsidR="00255359" w:rsidRDefault="00142AE7" w:rsidP="00255359">
      <w:pPr>
        <w:pStyle w:val="afffff"/>
        <w:spacing w:line="240" w:lineRule="auto"/>
      </w:pPr>
      <w:r w:rsidRPr="00B36923">
        <w:t>•</w:t>
      </w:r>
      <w:r w:rsidR="00255359">
        <w:t> основные положения клеточной теории;</w:t>
      </w:r>
    </w:p>
    <w:p w:rsidR="00255359" w:rsidRDefault="00142AE7" w:rsidP="00255359">
      <w:pPr>
        <w:pStyle w:val="afffff"/>
        <w:spacing w:line="240" w:lineRule="auto"/>
      </w:pPr>
      <w:r w:rsidRPr="00B36923">
        <w:t>•</w:t>
      </w:r>
      <w:r w:rsidR="00255359">
        <w:t> химический состав клетки;</w:t>
      </w:r>
    </w:p>
    <w:p w:rsidR="00255359" w:rsidRDefault="00142AE7" w:rsidP="00255359">
      <w:pPr>
        <w:pStyle w:val="afffff"/>
        <w:spacing w:line="240" w:lineRule="auto"/>
      </w:pPr>
      <w:r w:rsidRPr="00B36923">
        <w:t>•</w:t>
      </w:r>
      <w:r w:rsidR="00255359">
        <w:t> сущность биогенетического закона;</w:t>
      </w:r>
    </w:p>
    <w:p w:rsidR="00255359" w:rsidRDefault="00142AE7" w:rsidP="00255359">
      <w:pPr>
        <w:pStyle w:val="afffff"/>
        <w:spacing w:line="240" w:lineRule="auto"/>
      </w:pPr>
      <w:r w:rsidRPr="00B36923">
        <w:t>•</w:t>
      </w:r>
      <w:r w:rsidR="00255359">
        <w:t> основные закономерности передачи наследственной информации;</w:t>
      </w:r>
    </w:p>
    <w:p w:rsidR="00255359" w:rsidRDefault="00572B91" w:rsidP="00255359">
      <w:pPr>
        <w:pStyle w:val="afffff"/>
        <w:spacing w:line="240" w:lineRule="auto"/>
      </w:pPr>
      <w:r w:rsidRPr="00B36923">
        <w:t>•</w:t>
      </w:r>
      <w:r w:rsidR="00255359">
        <w:t> закономерности изменчивости;</w:t>
      </w:r>
    </w:p>
    <w:p w:rsidR="00255359" w:rsidRDefault="00255359" w:rsidP="00255359">
      <w:pPr>
        <w:pStyle w:val="afffff"/>
        <w:spacing w:line="240" w:lineRule="auto"/>
      </w:pPr>
      <w:r>
        <w:t>— основные методы селекции растений, животных и микроорганизмов;</w:t>
      </w:r>
    </w:p>
    <w:p w:rsidR="00255359" w:rsidRDefault="00572B91" w:rsidP="00255359">
      <w:pPr>
        <w:pStyle w:val="afffff"/>
        <w:spacing w:line="240" w:lineRule="auto"/>
      </w:pPr>
      <w:r w:rsidRPr="00B36923">
        <w:t>•</w:t>
      </w:r>
      <w:r w:rsidR="00255359">
        <w:t> особенности развития половых клеток;</w:t>
      </w:r>
    </w:p>
    <w:p w:rsidR="00572B91" w:rsidRDefault="00572B91" w:rsidP="00255359">
      <w:pPr>
        <w:pStyle w:val="afffff"/>
        <w:spacing w:line="240" w:lineRule="auto"/>
      </w:pPr>
      <w:r w:rsidRPr="00B36923">
        <w:t>•</w:t>
      </w:r>
      <w:r w:rsidR="00255359">
        <w:t> критерии вида и его популяционную структуру;</w:t>
      </w:r>
    </w:p>
    <w:p w:rsidR="00255359" w:rsidRDefault="00255359" w:rsidP="00255359">
      <w:pPr>
        <w:pStyle w:val="afffff"/>
        <w:spacing w:line="240" w:lineRule="auto"/>
      </w:pPr>
      <w:r>
        <w:t> </w:t>
      </w:r>
      <w:r w:rsidR="00572B91" w:rsidRPr="00B36923">
        <w:t>•</w:t>
      </w:r>
      <w:r w:rsidR="00572B91">
        <w:t xml:space="preserve"> </w:t>
      </w:r>
      <w:r>
        <w:t xml:space="preserve">экологические факторы и условия среды; </w:t>
      </w:r>
    </w:p>
    <w:p w:rsidR="00255359" w:rsidRDefault="00572B91" w:rsidP="00255359">
      <w:pPr>
        <w:pStyle w:val="afffff"/>
        <w:spacing w:line="240" w:lineRule="auto"/>
      </w:pPr>
      <w:r w:rsidRPr="00B36923">
        <w:t>•</w:t>
      </w:r>
      <w:r w:rsidR="00255359">
        <w:t> основные положения теории эволюции Ч. Дарвина;</w:t>
      </w:r>
    </w:p>
    <w:p w:rsidR="00255359" w:rsidRDefault="00572B91" w:rsidP="00255359">
      <w:pPr>
        <w:pStyle w:val="afffff"/>
        <w:spacing w:line="240" w:lineRule="auto"/>
      </w:pPr>
      <w:r w:rsidRPr="00B36923">
        <w:t>•</w:t>
      </w:r>
      <w:r w:rsidR="00255359">
        <w:t> движущие силы эволюции;</w:t>
      </w:r>
    </w:p>
    <w:p w:rsidR="00255359" w:rsidRDefault="00572B91" w:rsidP="00255359">
      <w:pPr>
        <w:pStyle w:val="afffff"/>
        <w:spacing w:line="240" w:lineRule="auto"/>
      </w:pPr>
      <w:r w:rsidRPr="00B36923">
        <w:t>•</w:t>
      </w:r>
      <w:r w:rsidR="00255359">
        <w:t> пути достижения биологического прогресса;</w:t>
      </w:r>
    </w:p>
    <w:p w:rsidR="00255359" w:rsidRDefault="00255359" w:rsidP="00255359">
      <w:pPr>
        <w:pStyle w:val="afffff"/>
        <w:spacing w:line="240" w:lineRule="auto"/>
      </w:pPr>
      <w:r>
        <w:t>критерии вида и его популяционную структуру;</w:t>
      </w:r>
    </w:p>
    <w:p w:rsidR="00255359" w:rsidRDefault="00572B91" w:rsidP="00255359">
      <w:pPr>
        <w:pStyle w:val="afffff"/>
        <w:spacing w:line="240" w:lineRule="auto"/>
      </w:pPr>
      <w:r w:rsidRPr="00B36923">
        <w:t>•</w:t>
      </w:r>
      <w:r w:rsidR="00255359">
        <w:t xml:space="preserve"> экологические факторы и условия среды; </w:t>
      </w:r>
    </w:p>
    <w:p w:rsidR="00255359" w:rsidRDefault="00572B91" w:rsidP="00255359">
      <w:pPr>
        <w:pStyle w:val="afffff"/>
        <w:spacing w:line="240" w:lineRule="auto"/>
      </w:pPr>
      <w:r w:rsidRPr="00B36923">
        <w:t>•</w:t>
      </w:r>
      <w:r w:rsidR="00255359">
        <w:t> основные положения теории эволюции Ч. Дарвина;</w:t>
      </w:r>
    </w:p>
    <w:p w:rsidR="00255359" w:rsidRDefault="00572B91" w:rsidP="00255359">
      <w:pPr>
        <w:pStyle w:val="afffff"/>
        <w:spacing w:line="240" w:lineRule="auto"/>
      </w:pPr>
      <w:r w:rsidRPr="00B36923">
        <w:t>•</w:t>
      </w:r>
      <w:r w:rsidR="00255359">
        <w:t> движущие силы эволюции;</w:t>
      </w:r>
    </w:p>
    <w:p w:rsidR="00255359" w:rsidRDefault="00572B91" w:rsidP="00255359">
      <w:pPr>
        <w:pStyle w:val="afffff"/>
        <w:spacing w:line="240" w:lineRule="auto"/>
      </w:pPr>
      <w:r w:rsidRPr="00B36923">
        <w:t>•</w:t>
      </w:r>
      <w:r w:rsidR="00255359">
        <w:t> пути достижения биологического прогресса;</w:t>
      </w:r>
    </w:p>
    <w:p w:rsidR="00255359" w:rsidRDefault="00572B91" w:rsidP="00255359">
      <w:pPr>
        <w:pStyle w:val="afffff"/>
        <w:spacing w:line="240" w:lineRule="auto"/>
      </w:pPr>
      <w:r w:rsidRPr="00B36923">
        <w:t>•</w:t>
      </w:r>
      <w:r w:rsidR="00255359">
        <w:t> основные гипотезы возникновения жизни на Земле;</w:t>
      </w:r>
    </w:p>
    <w:p w:rsidR="00255359" w:rsidRDefault="00572B91" w:rsidP="00255359">
      <w:pPr>
        <w:pStyle w:val="afffff"/>
        <w:spacing w:line="240" w:lineRule="auto"/>
      </w:pPr>
      <w:r w:rsidRPr="00B36923">
        <w:t>•</w:t>
      </w:r>
      <w:r w:rsidR="00255359">
        <w:t xml:space="preserve"> особенности </w:t>
      </w:r>
      <w:proofErr w:type="gramStart"/>
      <w:r w:rsidR="00255359">
        <w:t>антропогенного</w:t>
      </w:r>
      <w:proofErr w:type="gramEnd"/>
      <w:r w:rsidR="00255359">
        <w:t xml:space="preserve"> воздействие на биосферу;</w:t>
      </w:r>
    </w:p>
    <w:p w:rsidR="00255359" w:rsidRDefault="00572B91" w:rsidP="00255359">
      <w:pPr>
        <w:pStyle w:val="afffff"/>
        <w:spacing w:line="240" w:lineRule="auto"/>
      </w:pPr>
      <w:r w:rsidRPr="00B36923">
        <w:t>•</w:t>
      </w:r>
      <w:r w:rsidR="00255359">
        <w:t> основы рационального природопользования;</w:t>
      </w:r>
    </w:p>
    <w:p w:rsidR="00255359" w:rsidRDefault="00572B91" w:rsidP="00255359">
      <w:pPr>
        <w:pStyle w:val="afffff"/>
        <w:spacing w:line="240" w:lineRule="auto"/>
      </w:pPr>
      <w:r w:rsidRPr="00B36923">
        <w:t>•</w:t>
      </w:r>
      <w:r w:rsidR="00255359">
        <w:t> основные этапы развития жизни на Земле</w:t>
      </w:r>
    </w:p>
    <w:p w:rsidR="001E4D3F" w:rsidRPr="005119B5" w:rsidRDefault="005119B5" w:rsidP="005119B5">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5119B5" w:rsidRDefault="005119B5" w:rsidP="005119B5">
      <w:pPr>
        <w:pStyle w:val="afffff"/>
        <w:spacing w:line="240" w:lineRule="auto"/>
      </w:pPr>
      <w:r>
        <w:rPr>
          <w:i/>
          <w:iCs/>
        </w:rPr>
        <w:t xml:space="preserve"> </w:t>
      </w:r>
      <w:r w:rsidRPr="00AC0446">
        <w:t>•</w:t>
      </w:r>
      <w:r>
        <w:t xml:space="preserve"> </w:t>
      </w:r>
      <w:r>
        <w:rPr>
          <w:i/>
          <w:iCs/>
        </w:rPr>
        <w:t>иметь представление</w:t>
      </w:r>
      <w:r>
        <w:rPr>
          <w:iCs/>
        </w:rPr>
        <w:t>:</w:t>
      </w:r>
    </w:p>
    <w:p w:rsidR="005119B5" w:rsidRDefault="005119B5" w:rsidP="005119B5">
      <w:pPr>
        <w:pStyle w:val="afffff"/>
        <w:spacing w:line="240" w:lineRule="auto"/>
      </w:pPr>
      <w:r>
        <w:t xml:space="preserve">— о биологии, как науке о живой природе; </w:t>
      </w:r>
    </w:p>
    <w:p w:rsidR="005119B5" w:rsidRDefault="005119B5" w:rsidP="005119B5">
      <w:pPr>
        <w:pStyle w:val="afffff"/>
        <w:spacing w:line="240" w:lineRule="auto"/>
      </w:pPr>
      <w:r>
        <w:t>— о профессиях, связанных с биологией;</w:t>
      </w:r>
    </w:p>
    <w:p w:rsidR="001E4D3F" w:rsidRDefault="005119B5" w:rsidP="005119B5">
      <w:pPr>
        <w:pStyle w:val="afffff"/>
        <w:spacing w:line="240" w:lineRule="auto"/>
      </w:pPr>
      <w:r>
        <w:t>— об уровневой организации живой природы</w:t>
      </w:r>
      <w:r w:rsidR="009056CA">
        <w:t>;</w:t>
      </w:r>
    </w:p>
    <w:p w:rsidR="00255359" w:rsidRDefault="00255359" w:rsidP="00255359">
      <w:pPr>
        <w:pStyle w:val="afffff"/>
        <w:spacing w:line="240" w:lineRule="auto"/>
      </w:pPr>
      <w:r>
        <w:t>иметь первоначальные систематизированные представления о молекулярном уровне организации живого, о вирусах как неклеточных формах жизни;</w:t>
      </w:r>
    </w:p>
    <w:p w:rsidR="009056CA" w:rsidRDefault="00255359" w:rsidP="00255359">
      <w:pPr>
        <w:pStyle w:val="afffff"/>
        <w:spacing w:line="240" w:lineRule="auto"/>
      </w:pPr>
      <w:r>
        <w:t>— получить опыт использования методов биологической науки и проведения несложных биологических экспериментов для изучения свойств органических веществ и функций ферментов как биологических катализаторов;</w:t>
      </w:r>
    </w:p>
    <w:p w:rsidR="00255359" w:rsidRDefault="00255359" w:rsidP="00255359">
      <w:pPr>
        <w:pStyle w:val="afffff"/>
        <w:spacing w:line="240" w:lineRule="auto"/>
      </w:pPr>
      <w:r>
        <w:t>— о клеточном уровне организации живого;</w:t>
      </w:r>
    </w:p>
    <w:p w:rsidR="00255359" w:rsidRDefault="00255359" w:rsidP="00255359">
      <w:pPr>
        <w:pStyle w:val="afffff"/>
        <w:spacing w:line="240" w:lineRule="auto"/>
      </w:pPr>
      <w:r>
        <w:t>— о клетке как структурной и функциональной единице жизни;</w:t>
      </w:r>
    </w:p>
    <w:p w:rsidR="00255359" w:rsidRDefault="00255359" w:rsidP="00255359">
      <w:pPr>
        <w:pStyle w:val="afffff"/>
        <w:spacing w:line="240" w:lineRule="auto"/>
      </w:pPr>
      <w:r>
        <w:t>— об обмене веществ и превращение энергии как основе жизнедеятельности клетки;</w:t>
      </w:r>
    </w:p>
    <w:p w:rsidR="00255359" w:rsidRDefault="00255359" w:rsidP="00255359">
      <w:pPr>
        <w:pStyle w:val="afffff"/>
        <w:spacing w:line="240" w:lineRule="auto"/>
      </w:pPr>
      <w:r>
        <w:t>— о росте, развитии и жизненном цикле клеток;</w:t>
      </w:r>
    </w:p>
    <w:p w:rsidR="00255359" w:rsidRDefault="00255359" w:rsidP="00255359">
      <w:pPr>
        <w:pStyle w:val="afffff"/>
        <w:spacing w:line="240" w:lineRule="auto"/>
      </w:pPr>
      <w:r>
        <w:t>— об особенностях митотического дел</w:t>
      </w:r>
      <w:r w:rsidR="00572B91">
        <w:t>ения клетки;</w:t>
      </w:r>
    </w:p>
    <w:p w:rsidR="00572B91" w:rsidRDefault="00572B91" w:rsidP="00572B91">
      <w:pPr>
        <w:pStyle w:val="afffff"/>
        <w:spacing w:line="240" w:lineRule="auto"/>
      </w:pPr>
      <w:r>
        <w:t xml:space="preserve">о мейозе; </w:t>
      </w:r>
    </w:p>
    <w:p w:rsidR="00572B91" w:rsidRDefault="00572B91" w:rsidP="00572B91">
      <w:pPr>
        <w:pStyle w:val="afffff"/>
        <w:spacing w:line="240" w:lineRule="auto"/>
      </w:pPr>
      <w:r>
        <w:t>— об особенностях индивидуального развития организмов;</w:t>
      </w:r>
    </w:p>
    <w:p w:rsidR="00572B91" w:rsidRDefault="00572B91" w:rsidP="00572B91">
      <w:pPr>
        <w:pStyle w:val="afffff"/>
        <w:spacing w:line="240" w:lineRule="auto"/>
      </w:pPr>
      <w:r>
        <w:t xml:space="preserve">— об особенностях бесполого и полового размножения организмов; </w:t>
      </w:r>
    </w:p>
    <w:p w:rsidR="00572B91" w:rsidRDefault="00572B91" w:rsidP="00572B91">
      <w:pPr>
        <w:pStyle w:val="afffff"/>
        <w:spacing w:line="240" w:lineRule="auto"/>
      </w:pPr>
      <w:r>
        <w:t>— об оплодотворении и его биологической роли;</w:t>
      </w:r>
    </w:p>
    <w:p w:rsidR="00572B91" w:rsidRDefault="00572B91" w:rsidP="00572B91">
      <w:pPr>
        <w:pStyle w:val="afffff"/>
        <w:spacing w:line="240" w:lineRule="auto"/>
      </w:pPr>
      <w:r>
        <w:t xml:space="preserve">— о популяционно-видовом уровне организации живого; </w:t>
      </w:r>
    </w:p>
    <w:p w:rsidR="00572B91" w:rsidRDefault="00572B91" w:rsidP="00572B91">
      <w:pPr>
        <w:pStyle w:val="afffff"/>
        <w:spacing w:line="240" w:lineRule="auto"/>
      </w:pPr>
      <w:r>
        <w:t xml:space="preserve">— о виде и его структуре; </w:t>
      </w:r>
    </w:p>
    <w:p w:rsidR="00572B91" w:rsidRDefault="00572B91" w:rsidP="00572B91">
      <w:pPr>
        <w:pStyle w:val="afffff"/>
        <w:spacing w:line="240" w:lineRule="auto"/>
      </w:pPr>
      <w:r>
        <w:t>— о влиянии экологических условий на организмы;</w:t>
      </w:r>
    </w:p>
    <w:p w:rsidR="00572B91" w:rsidRDefault="00572B91" w:rsidP="00572B91">
      <w:pPr>
        <w:pStyle w:val="afffff"/>
        <w:spacing w:line="240" w:lineRule="auto"/>
      </w:pPr>
      <w:r>
        <w:t>— о происхождении видов;</w:t>
      </w:r>
    </w:p>
    <w:p w:rsidR="00572B91" w:rsidRDefault="00572B91" w:rsidP="00572B91">
      <w:pPr>
        <w:pStyle w:val="afffff"/>
        <w:spacing w:line="240" w:lineRule="auto"/>
      </w:pPr>
      <w:r>
        <w:t>— о развитии эволюционных представлений;</w:t>
      </w:r>
    </w:p>
    <w:p w:rsidR="00572B91" w:rsidRDefault="00572B91" w:rsidP="00572B91">
      <w:pPr>
        <w:pStyle w:val="afffff"/>
        <w:spacing w:line="240" w:lineRule="auto"/>
      </w:pPr>
      <w:r>
        <w:t>— о синтетической теории эволюции;</w:t>
      </w:r>
    </w:p>
    <w:p w:rsidR="00572B91" w:rsidRDefault="00572B91" w:rsidP="00572B91">
      <w:pPr>
        <w:pStyle w:val="afffff"/>
        <w:spacing w:line="240" w:lineRule="auto"/>
      </w:pPr>
      <w:r>
        <w:lastRenderedPageBreak/>
        <w:t>— о популяции как элементарной единице эволюции;</w:t>
      </w:r>
    </w:p>
    <w:p w:rsidR="00572B91" w:rsidRDefault="00572B91" w:rsidP="00572B91">
      <w:pPr>
        <w:pStyle w:val="afffff"/>
        <w:spacing w:line="240" w:lineRule="auto"/>
      </w:pPr>
      <w:r>
        <w:t>— о микроэволюции;</w:t>
      </w:r>
    </w:p>
    <w:p w:rsidR="00572B91" w:rsidRDefault="00572B91" w:rsidP="00572B91">
      <w:pPr>
        <w:pStyle w:val="afffff"/>
        <w:spacing w:line="240" w:lineRule="auto"/>
      </w:pPr>
      <w:r>
        <w:t>— о механизмах видообразования;</w:t>
      </w:r>
    </w:p>
    <w:p w:rsidR="00572B91" w:rsidRDefault="00572B91" w:rsidP="00572B91">
      <w:pPr>
        <w:pStyle w:val="afffff"/>
        <w:spacing w:line="240" w:lineRule="auto"/>
      </w:pPr>
      <w:r>
        <w:t>— о макроэволюц</w:t>
      </w:r>
      <w:proofErr w:type="gramStart"/>
      <w:r>
        <w:t>ии и ее</w:t>
      </w:r>
      <w:proofErr w:type="gramEnd"/>
      <w:r>
        <w:t xml:space="preserve"> направлениях;</w:t>
      </w:r>
    </w:p>
    <w:p w:rsidR="00572B91" w:rsidRDefault="00572B91" w:rsidP="00572B91">
      <w:pPr>
        <w:pStyle w:val="afffff"/>
        <w:spacing w:line="240" w:lineRule="auto"/>
      </w:pPr>
      <w:r>
        <w:t xml:space="preserve">--о популяционно-видовом уровне организации живого; </w:t>
      </w:r>
    </w:p>
    <w:p w:rsidR="00572B91" w:rsidRDefault="00572B91" w:rsidP="00572B91">
      <w:pPr>
        <w:pStyle w:val="afffff"/>
        <w:spacing w:line="240" w:lineRule="auto"/>
      </w:pPr>
      <w:r>
        <w:t xml:space="preserve">— о виде и его структуре; </w:t>
      </w:r>
    </w:p>
    <w:p w:rsidR="00572B91" w:rsidRDefault="00572B91" w:rsidP="00572B91">
      <w:pPr>
        <w:pStyle w:val="afffff"/>
        <w:spacing w:line="240" w:lineRule="auto"/>
      </w:pPr>
      <w:r>
        <w:t>— о влиянии экологических условий на организмы;</w:t>
      </w:r>
    </w:p>
    <w:p w:rsidR="00572B91" w:rsidRDefault="00572B91" w:rsidP="00572B91">
      <w:pPr>
        <w:pStyle w:val="afffff"/>
        <w:spacing w:line="240" w:lineRule="auto"/>
      </w:pPr>
      <w:r>
        <w:t>— о происхождении видов;</w:t>
      </w:r>
    </w:p>
    <w:p w:rsidR="00572B91" w:rsidRDefault="00572B91" w:rsidP="00572B91">
      <w:pPr>
        <w:pStyle w:val="afffff"/>
        <w:spacing w:line="240" w:lineRule="auto"/>
      </w:pPr>
      <w:r>
        <w:t>— о развитии эволюционных представлений;</w:t>
      </w:r>
    </w:p>
    <w:p w:rsidR="00572B91" w:rsidRDefault="00572B91" w:rsidP="00572B91">
      <w:pPr>
        <w:pStyle w:val="afffff"/>
        <w:spacing w:line="240" w:lineRule="auto"/>
      </w:pPr>
      <w:r>
        <w:t>— о синтетической теории эволюции;</w:t>
      </w:r>
    </w:p>
    <w:p w:rsidR="00572B91" w:rsidRDefault="00572B91" w:rsidP="00572B91">
      <w:pPr>
        <w:pStyle w:val="afffff"/>
        <w:spacing w:line="240" w:lineRule="auto"/>
      </w:pPr>
      <w:r>
        <w:t>— о популяции как элементарной единице эволюции;</w:t>
      </w:r>
    </w:p>
    <w:p w:rsidR="00572B91" w:rsidRDefault="00572B91" w:rsidP="00572B91">
      <w:pPr>
        <w:pStyle w:val="afffff"/>
        <w:spacing w:line="240" w:lineRule="auto"/>
      </w:pPr>
      <w:r>
        <w:t>— о микроэволюции;</w:t>
      </w:r>
    </w:p>
    <w:p w:rsidR="00572B91" w:rsidRDefault="00572B91" w:rsidP="00572B91">
      <w:pPr>
        <w:pStyle w:val="afffff"/>
        <w:spacing w:line="240" w:lineRule="auto"/>
      </w:pPr>
      <w:r>
        <w:t>— о механизмах видообразования;</w:t>
      </w:r>
    </w:p>
    <w:p w:rsidR="00572B91" w:rsidRDefault="00572B91" w:rsidP="00572B91">
      <w:pPr>
        <w:pStyle w:val="afffff"/>
        <w:spacing w:line="240" w:lineRule="auto"/>
      </w:pPr>
      <w:r>
        <w:t>— о макроэволюц</w:t>
      </w:r>
      <w:proofErr w:type="gramStart"/>
      <w:r>
        <w:t>ии и ее</w:t>
      </w:r>
      <w:proofErr w:type="gramEnd"/>
      <w:r>
        <w:t xml:space="preserve"> направлениях;</w:t>
      </w:r>
    </w:p>
    <w:p w:rsidR="00572B91" w:rsidRDefault="00572B91" w:rsidP="00572B91">
      <w:pPr>
        <w:pStyle w:val="afffff"/>
        <w:spacing w:line="240" w:lineRule="auto"/>
      </w:pPr>
      <w:r>
        <w:t>— о биосферном уровне организации живого;</w:t>
      </w:r>
    </w:p>
    <w:p w:rsidR="00572B91" w:rsidRDefault="00572B91" w:rsidP="00572B91">
      <w:pPr>
        <w:pStyle w:val="afffff"/>
        <w:spacing w:line="240" w:lineRule="auto"/>
      </w:pPr>
      <w:r>
        <w:t>— о средообразующей деятельности организмов;</w:t>
      </w:r>
    </w:p>
    <w:p w:rsidR="00572B91" w:rsidRDefault="00572B91" w:rsidP="00572B91">
      <w:pPr>
        <w:pStyle w:val="afffff"/>
        <w:spacing w:line="240" w:lineRule="auto"/>
      </w:pPr>
      <w:r>
        <w:t>— о взаимосвязи живого и неживого в биосфере;</w:t>
      </w:r>
    </w:p>
    <w:p w:rsidR="00572B91" w:rsidRDefault="00572B91" w:rsidP="00572B91">
      <w:pPr>
        <w:pStyle w:val="afffff"/>
        <w:spacing w:line="240" w:lineRule="auto"/>
      </w:pPr>
      <w:r>
        <w:t>— о круговороте веществ в биосфере;</w:t>
      </w:r>
    </w:p>
    <w:p w:rsidR="00572B91" w:rsidRDefault="00572B91" w:rsidP="00572B91">
      <w:pPr>
        <w:pStyle w:val="afffff"/>
        <w:spacing w:line="240" w:lineRule="auto"/>
      </w:pPr>
      <w:r>
        <w:t>— об эволюции биосферы;</w:t>
      </w:r>
    </w:p>
    <w:p w:rsidR="00572B91" w:rsidRDefault="00572B91" w:rsidP="00572B91">
      <w:pPr>
        <w:pStyle w:val="afffff"/>
        <w:spacing w:line="240" w:lineRule="auto"/>
      </w:pPr>
      <w:r>
        <w:t>— об экологических кризисах;</w:t>
      </w:r>
    </w:p>
    <w:p w:rsidR="00572B91" w:rsidRDefault="00572B91" w:rsidP="00572B91">
      <w:pPr>
        <w:pStyle w:val="afffff"/>
        <w:spacing w:line="240" w:lineRule="auto"/>
      </w:pPr>
      <w:r>
        <w:t xml:space="preserve">— о развитии представлений о происхождении жизни и современном состоянии проблемы; </w:t>
      </w:r>
    </w:p>
    <w:p w:rsidR="00572B91" w:rsidRDefault="00572B91" w:rsidP="00572B91">
      <w:pPr>
        <w:pStyle w:val="afffff"/>
        <w:spacing w:line="240" w:lineRule="auto"/>
      </w:pPr>
      <w:r>
        <w:t>— о доказательствах эволюции;</w:t>
      </w:r>
    </w:p>
    <w:p w:rsidR="00572B91" w:rsidRDefault="00572B91" w:rsidP="00255359">
      <w:pPr>
        <w:pStyle w:val="afffff"/>
        <w:spacing w:line="240" w:lineRule="auto"/>
      </w:pPr>
      <w:r>
        <w:t>— о значении биологических наук в решении проблем рационального природопользования, защиты здоровья людей в условиях быстрого изменения экологического качества окружающей среды;</w:t>
      </w:r>
    </w:p>
    <w:p w:rsidR="00255359" w:rsidRDefault="00255359" w:rsidP="00255359">
      <w:pPr>
        <w:pStyle w:val="afffff"/>
        <w:spacing w:line="240" w:lineRule="auto"/>
      </w:pPr>
      <w:r>
        <w:rPr>
          <w:i/>
        </w:rPr>
        <w:t xml:space="preserve"> </w:t>
      </w:r>
      <w:r w:rsidRPr="00AC0446">
        <w:t>•</w:t>
      </w:r>
      <w:r>
        <w:t xml:space="preserve"> </w:t>
      </w:r>
      <w:r>
        <w:rPr>
          <w:i/>
        </w:rPr>
        <w:t>получить опыт</w:t>
      </w:r>
      <w:r>
        <w:t xml:space="preserve">  использования методов биологической науки и проведения несложных биологических экспериментов для изучения клеток живых организмов;</w:t>
      </w:r>
    </w:p>
    <w:p w:rsidR="00255359" w:rsidRDefault="00255359" w:rsidP="00255359">
      <w:pPr>
        <w:pStyle w:val="afffff"/>
        <w:spacing w:line="240" w:lineRule="auto"/>
      </w:pPr>
      <w:r>
        <w:t>организменном уровне организации живого;</w:t>
      </w:r>
    </w:p>
    <w:p w:rsidR="001E4D3F" w:rsidRDefault="00255359" w:rsidP="00255359">
      <w:pPr>
        <w:spacing w:after="0" w:line="240" w:lineRule="auto"/>
        <w:ind w:firstLine="426"/>
        <w:jc w:val="both"/>
        <w:rPr>
          <w:rFonts w:ascii="Times New Roman" w:hAnsi="Times New Roman"/>
          <w:sz w:val="24"/>
          <w:szCs w:val="24"/>
        </w:rPr>
      </w:pPr>
      <w:r>
        <w:rPr>
          <w:rFonts w:ascii="Times New Roman" w:hAnsi="Times New Roman"/>
          <w:sz w:val="24"/>
          <w:szCs w:val="24"/>
        </w:rPr>
        <w:t>— использования методов биологической науки и проведения несложных биологических экспериментов для изучения морфологического критерия видов</w:t>
      </w:r>
      <w:r w:rsidR="00626E14">
        <w:rPr>
          <w:rFonts w:ascii="Times New Roman" w:hAnsi="Times New Roman"/>
          <w:sz w:val="24"/>
          <w:szCs w:val="24"/>
        </w:rPr>
        <w:t>;</w:t>
      </w:r>
    </w:p>
    <w:p w:rsidR="00626E14" w:rsidRDefault="00626E14" w:rsidP="00626E14">
      <w:pPr>
        <w:pStyle w:val="afffff"/>
        <w:spacing w:line="240" w:lineRule="auto"/>
      </w:pPr>
      <w:r>
        <w:rPr>
          <w:i/>
          <w:iCs/>
        </w:rPr>
        <w:t>демонстрировать</w:t>
      </w:r>
      <w:r>
        <w:rPr>
          <w:iCs/>
        </w:rPr>
        <w:t>:</w:t>
      </w:r>
    </w:p>
    <w:p w:rsidR="00E81493" w:rsidRPr="00626E14" w:rsidRDefault="00626E14" w:rsidP="00626E14">
      <w:pPr>
        <w:pStyle w:val="afffff"/>
        <w:spacing w:line="240" w:lineRule="auto"/>
      </w:pPr>
      <w:r>
        <w:t>— знание основ экологической грамотности — оценивать последствия деятельности человека в природе и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осознавать необходимость действий по сохранению биоразнообразия и природных местообитаний видов растений и животных.</w:t>
      </w:r>
    </w:p>
    <w:p w:rsidR="00AC0446" w:rsidRPr="00AC0446" w:rsidRDefault="00AC0446" w:rsidP="00626E14">
      <w:pPr>
        <w:spacing w:after="0" w:line="240" w:lineRule="auto"/>
        <w:jc w:val="both"/>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sz w:val="24"/>
          <w:szCs w:val="24"/>
        </w:rPr>
      </w:pPr>
      <w:r w:rsidRPr="00AC0446">
        <w:rPr>
          <w:rFonts w:ascii="Times New Roman" w:eastAsia="Times New Roman" w:hAnsi="Times New Roman" w:cs="Times New Roman"/>
          <w:b/>
          <w:sz w:val="24"/>
          <w:szCs w:val="24"/>
        </w:rPr>
        <w:t xml:space="preserve"> ХИМИЯ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Основные понятия химии (уровень атомно-молекулярных представлений)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свойства твёрдых, жидких, газообразных веществ, выделяя их существенные признаки;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изображать состав простейших веществ с помощью химических формул и сущность химических реакций с помощью химических уравнений;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сравнивать по составу оксиды, основания, кислоты, соли;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классифицировать оксиды и основания по свойствам, кислоты и соли по составу;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состав, свойства и значение (в природе и практической деятельности человека) простых веществ — кислорода и водорода;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давать сравнительную характеристику химических элементов и важнейших соединений естественных семейств щелочных металлов и галогенов;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пользоваться лабораторным оборудованием и химической посудой;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несложные химические опыты и наблюдения за изменениями свойств веще</w:t>
      </w:r>
      <w:proofErr w:type="gramStart"/>
      <w:r w:rsidRPr="00AC0446">
        <w:rPr>
          <w:rFonts w:ascii="Times New Roman" w:eastAsia="Times New Roman" w:hAnsi="Times New Roman" w:cs="Times New Roman"/>
          <w:sz w:val="24"/>
          <w:szCs w:val="24"/>
        </w:rPr>
        <w:t>ств в пр</w:t>
      </w:r>
      <w:proofErr w:type="gramEnd"/>
      <w:r w:rsidRPr="00AC0446">
        <w:rPr>
          <w:rFonts w:ascii="Times New Roman" w:eastAsia="Times New Roman" w:hAnsi="Times New Roman" w:cs="Times New Roman"/>
          <w:sz w:val="24"/>
          <w:szCs w:val="24"/>
        </w:rPr>
        <w:t>оцессе их превращений; соблюдать правила техники безопасности при проведении наблюдений и опытов;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грамотно обращаться с веществами в повседневной жизни;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осознавать необходимость соблюдения правил экологически безопасного поведения в окружающей природной среде;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смысл и необходимость соблюдения предписаний, предлагаемых в инструкциях по использованию лекарств, средств бытовой химии и др.;</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Периодический закон и периодическая система химических элементов Д. И. Менделеева.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Строение вещества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раскрывать смысл периодического закона Д. И. Менделеева;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и характеризовать табличную форму периодической системы химических элементов;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различать виды химической связи: </w:t>
      </w:r>
      <w:proofErr w:type="gramStart"/>
      <w:r w:rsidRPr="00AC0446">
        <w:rPr>
          <w:rFonts w:ascii="Times New Roman" w:eastAsia="Times New Roman" w:hAnsi="Times New Roman" w:cs="Times New Roman"/>
          <w:sz w:val="24"/>
          <w:szCs w:val="24"/>
        </w:rPr>
        <w:t>ионную</w:t>
      </w:r>
      <w:proofErr w:type="gramEnd"/>
      <w:r w:rsidRPr="00AC0446">
        <w:rPr>
          <w:rFonts w:ascii="Times New Roman" w:eastAsia="Times New Roman" w:hAnsi="Times New Roman" w:cs="Times New Roman"/>
          <w:sz w:val="24"/>
          <w:szCs w:val="24"/>
        </w:rPr>
        <w:t>, ковалентную полярную, ковалентную неполярную и металлическую;</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изображать электронно-ионные формулы веществ, образованных химическими связями разного вида;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выявлять зависимость свойств веществ от строения их кристаллических решёток: ионных, атомных, молекулярных, металлических;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осознавать научные открытия как результат длительных наблюдений, опытов, научной полемики, преодоления трудностей и сомнений.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осознавать значение теоретических знаний для практической деятельности человека;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описывать изученные объекты как системы, применяя логику системного анализа;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знания о закономерностях периодической системы химических элементов для объяснения и предвидения свойств конкретных веществ;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развивать информационную компетентность посредством углубления знаний об истории становления химической науки, е. основных понятий, периодического закона как одного из важнейших законов природы, а также о современных достижениях науки и техники.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Многообразие химических реакций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объяснять суть химических процессов и их принципиальное отличие </w:t>
      </w:r>
      <w:proofErr w:type="gramStart"/>
      <w:r w:rsidRPr="00AC0446">
        <w:rPr>
          <w:rFonts w:ascii="Times New Roman" w:eastAsia="Times New Roman" w:hAnsi="Times New Roman" w:cs="Times New Roman"/>
          <w:sz w:val="24"/>
          <w:szCs w:val="24"/>
        </w:rPr>
        <w:t>от</w:t>
      </w:r>
      <w:proofErr w:type="gramEnd"/>
      <w:r w:rsidRPr="00AC0446">
        <w:rPr>
          <w:rFonts w:ascii="Times New Roman" w:eastAsia="Times New Roman" w:hAnsi="Times New Roman" w:cs="Times New Roman"/>
          <w:sz w:val="24"/>
          <w:szCs w:val="24"/>
        </w:rPr>
        <w:t xml:space="preserve"> физических;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называть признаки и условия протекания химических реакций;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устанавливать принадлежность химической реакции к определённому типу по одному из классификационных признаков: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1) по числу и составу исходных веществ и продуктов реакции (реакции соединения, разложения, замещения и обмена);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2) по выделению или поглощению теплоты (реакции экзотермические и эндотермические);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3) по изменению степеней окисления химических элементов (реакции окислительно-восстановительные);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4) по обратимости процесса (реакции обратимые и необратимые);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называть факторы, влияющие на скорость химических реакций;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называть факторы, влияющие на смещение химического равновесия;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уравнения реакций, соответствующих последовательности («цепочке») превращений неорганических веществ различных классов;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выявлять в процессе эксперимента признаки, свидетельствующие о протекании химической реакции;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приготовлять растворы с определённой массовой долей растворённого вещества;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характер среды водных растворов кислот и щелочей по изменению окраски индикаторов;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качественные реакции, подтверждающие наличие в водных растворах веществ отдельных катионов и анионов.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молекулярные и полные ионные уравнения по сокращённым ионным уравнениям;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приводить примеры реакций, подтверждающих существование взаимосвязи между основными классами неорганических веществ;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прогнозировать результаты воздействия различных факторов на изменение скорости химической реакции;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xml:space="preserve">• прогнозировать результаты воздействия различных факторов на смещение химического равновесия.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Многообразие веществ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формулы веществ по их названиям;</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валентность и степень окисления элементов в веществах;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объяснять закономерности изменения физических и химических свой</w:t>
      </w:r>
      <w:proofErr w:type="gramStart"/>
      <w:r w:rsidRPr="00AC0446">
        <w:rPr>
          <w:rFonts w:ascii="Times New Roman" w:eastAsia="Times New Roman" w:hAnsi="Times New Roman" w:cs="Times New Roman"/>
          <w:sz w:val="24"/>
          <w:szCs w:val="24"/>
        </w:rPr>
        <w:t>ств пр</w:t>
      </w:r>
      <w:proofErr w:type="gramEnd"/>
      <w:r w:rsidRPr="00AC0446">
        <w:rPr>
          <w:rFonts w:ascii="Times New Roman" w:eastAsia="Times New Roman" w:hAnsi="Times New Roman" w:cs="Times New Roman"/>
          <w:sz w:val="24"/>
          <w:szCs w:val="24"/>
        </w:rPr>
        <w:t>остых веществ (металлов и неметаллов) и их высших оксидов, образованных элементами второго и третьего периодов;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называть общие химические свойства, характерные для групп оксидов: кислотных, основных, амфотерных;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называть общие химические свойства, характерные для каждого из классов неорганических веществ: кислот оснований солей;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приводить примеры реакций, подтверждающих химические свойства неорганических веществ: оксидов, кислот, оснований и солей;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вещество-окислитель и вещество-восстановитель в окислительно-восстановительных реакциях;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окислительно-восстановительный баланс (для изученных реакций) по предложенным схемам реакций;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лабораторные опыты, подтверждающие химические свойства основных классов неорганических веществ;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прогнозировать химические свойства веществ на основе их состава и строения;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выявлять существование генетической взаимосвязи между веществами в ряду: простое вещество — оксид — гидроксид — соль;</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характеризовать особые свойства концентрированных серной и азотной кислот;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приводить примеры уравнений реакций, лежащих в основе промышленных способов получения аммиака, серной кислоты, чугуна и стали;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описывать физические и химические процессы, являющиеся частью круговорота веще</w:t>
      </w:r>
      <w:proofErr w:type="gramStart"/>
      <w:r w:rsidRPr="00AC0446">
        <w:rPr>
          <w:rFonts w:ascii="Times New Roman" w:eastAsia="Times New Roman" w:hAnsi="Times New Roman" w:cs="Times New Roman"/>
          <w:sz w:val="24"/>
          <w:szCs w:val="24"/>
        </w:rPr>
        <w:t>ств в пр</w:t>
      </w:r>
      <w:proofErr w:type="gramEnd"/>
      <w:r w:rsidRPr="00AC0446">
        <w:rPr>
          <w:rFonts w:ascii="Times New Roman" w:eastAsia="Times New Roman" w:hAnsi="Times New Roman" w:cs="Times New Roman"/>
          <w:sz w:val="24"/>
          <w:szCs w:val="24"/>
        </w:rPr>
        <w:t xml:space="preserve">ироде;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организовывать, проводить ученические проекты по исследованию свойств веществ, имеющих важное практическое значение.</w:t>
      </w:r>
    </w:p>
    <w:p w:rsidR="00AC0446" w:rsidRDefault="00AC0446" w:rsidP="00AC0446">
      <w:pPr>
        <w:spacing w:after="0" w:line="240" w:lineRule="auto"/>
        <w:ind w:firstLine="426"/>
        <w:jc w:val="center"/>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 ИЗОБРАЗИТЕЛЬНОЕ ИСКУССТВО</w:t>
      </w:r>
    </w:p>
    <w:p w:rsidR="00876F7C" w:rsidRPr="00876F7C" w:rsidRDefault="00876F7C" w:rsidP="00AC0446">
      <w:pPr>
        <w:spacing w:after="0" w:line="240" w:lineRule="auto"/>
        <w:ind w:firstLine="426"/>
        <w:jc w:val="both"/>
        <w:rPr>
          <w:rFonts w:ascii="Times New Roman" w:eastAsia="Times New Roman" w:hAnsi="Times New Roman" w:cs="Times New Roman"/>
          <w:b/>
          <w:sz w:val="24"/>
          <w:szCs w:val="24"/>
        </w:rPr>
      </w:pPr>
      <w:r w:rsidRPr="00876F7C">
        <w:rPr>
          <w:rFonts w:ascii="Times New Roman" w:eastAsia="Times New Roman" w:hAnsi="Times New Roman" w:cs="Times New Roman"/>
          <w:b/>
          <w:sz w:val="24"/>
          <w:szCs w:val="24"/>
        </w:rPr>
        <w:t>Рисунок</w:t>
      </w:r>
    </w:p>
    <w:p w:rsid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0D734B" w:rsidRPr="000D734B" w:rsidRDefault="000D734B" w:rsidP="00AC0446">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0D734B">
        <w:rPr>
          <w:rFonts w:ascii="Times New Roman" w:eastAsia="Times New Roman" w:hAnsi="Times New Roman" w:cs="Times New Roman"/>
          <w:sz w:val="24"/>
          <w:szCs w:val="24"/>
        </w:rPr>
        <w:t>нать:</w:t>
      </w:r>
    </w:p>
    <w:p w:rsidR="00432822" w:rsidRDefault="00432822" w:rsidP="00432822">
      <w:pPr>
        <w:pStyle w:val="a6"/>
        <w:spacing w:before="0" w:after="0"/>
        <w:jc w:val="both"/>
      </w:pPr>
      <w:r>
        <w:t xml:space="preserve">       </w:t>
      </w:r>
      <w:r w:rsidRPr="00AC0446">
        <w:t>•</w:t>
      </w:r>
      <w:r>
        <w:t xml:space="preserve">  отличительные признаки видов и жанров изобразительного искусства;</w:t>
      </w:r>
    </w:p>
    <w:p w:rsidR="00432822" w:rsidRDefault="00432822" w:rsidP="00432822">
      <w:pPr>
        <w:pStyle w:val="a6"/>
        <w:spacing w:before="0" w:after="0"/>
        <w:jc w:val="both"/>
      </w:pPr>
      <w:r>
        <w:lastRenderedPageBreak/>
        <w:t xml:space="preserve">      </w:t>
      </w:r>
      <w:proofErr w:type="gramStart"/>
      <w:r w:rsidRPr="00AC0446">
        <w:t>•</w:t>
      </w:r>
      <w:r>
        <w:t xml:space="preserve"> первоначальные сведения о художественной форме в изобразительном искусстве, о художественно-выразительных средствах (композиция, ритм, тон, объем, конструкция, пропорции, цвет, колорит, светотень и т. д.), их роль в эстетическом восприятии произведений;</w:t>
      </w:r>
      <w:proofErr w:type="gramEnd"/>
    </w:p>
    <w:p w:rsidR="00432822" w:rsidRDefault="00432822" w:rsidP="00432822">
      <w:pPr>
        <w:pStyle w:val="a6"/>
        <w:spacing w:before="0" w:after="0"/>
        <w:jc w:val="both"/>
      </w:pPr>
      <w:r>
        <w:t xml:space="preserve">     </w:t>
      </w:r>
      <w:r w:rsidRPr="00AC0446">
        <w:t>•</w:t>
      </w:r>
      <w:r>
        <w:t> композиционные приемы и художественные средства, необходимые для передачи движения и покоя в сюжетном рисунке;</w:t>
      </w:r>
    </w:p>
    <w:p w:rsidR="00432822" w:rsidRDefault="00432822" w:rsidP="00432822">
      <w:pPr>
        <w:pStyle w:val="a6"/>
        <w:spacing w:before="0" w:after="0"/>
        <w:jc w:val="both"/>
      </w:pPr>
      <w:r>
        <w:t xml:space="preserve">     </w:t>
      </w:r>
      <w:r w:rsidRPr="00AC0446">
        <w:t>•</w:t>
      </w:r>
      <w:r>
        <w:t xml:space="preserve"> основные закономерности линейной и воздушной перспективы, светотени, элементы цветоведения;</w:t>
      </w:r>
    </w:p>
    <w:p w:rsidR="00432822" w:rsidRDefault="00432822" w:rsidP="00432822">
      <w:pPr>
        <w:pStyle w:val="a6"/>
        <w:spacing w:before="0" w:after="0"/>
        <w:jc w:val="both"/>
      </w:pPr>
      <w:r>
        <w:t xml:space="preserve">      </w:t>
      </w:r>
      <w:r w:rsidRPr="00AC0446">
        <w:t>•</w:t>
      </w:r>
      <w:r>
        <w:t xml:space="preserve"> особенности местных традиций в резьбе и росписи русских прялок;</w:t>
      </w:r>
    </w:p>
    <w:p w:rsidR="00432822" w:rsidRDefault="00432822" w:rsidP="00432822">
      <w:pPr>
        <w:pStyle w:val="a6"/>
        <w:spacing w:before="0" w:after="0"/>
        <w:jc w:val="both"/>
      </w:pPr>
      <w:r>
        <w:t xml:space="preserve">      </w:t>
      </w:r>
      <w:r w:rsidRPr="00AC0446">
        <w:t>•</w:t>
      </w:r>
      <w:r>
        <w:t xml:space="preserve"> основные виды декоративно-прикладного искусства и дизайна;</w:t>
      </w:r>
    </w:p>
    <w:p w:rsidR="00432822" w:rsidRDefault="00432822" w:rsidP="00432822">
      <w:pPr>
        <w:pStyle w:val="a6"/>
        <w:spacing w:before="0" w:after="0"/>
        <w:jc w:val="both"/>
      </w:pPr>
      <w:r>
        <w:t xml:space="preserve">      </w:t>
      </w:r>
      <w:r w:rsidRPr="00AC0446">
        <w:t>•</w:t>
      </w:r>
      <w:r>
        <w:t xml:space="preserve"> ведущие художественные музеи России и мира;</w:t>
      </w:r>
    </w:p>
    <w:p w:rsidR="00432822" w:rsidRDefault="00876F7C" w:rsidP="00432822">
      <w:pPr>
        <w:pStyle w:val="a6"/>
        <w:spacing w:before="0" w:after="0"/>
        <w:jc w:val="both"/>
      </w:pPr>
      <w:r>
        <w:t xml:space="preserve">     </w:t>
      </w:r>
      <w:r w:rsidR="00432822">
        <w:t> </w:t>
      </w:r>
      <w:r w:rsidR="00432822" w:rsidRPr="00AC0446">
        <w:t>•</w:t>
      </w:r>
      <w:r>
        <w:t xml:space="preserve"> </w:t>
      </w:r>
      <w:r w:rsidR="00432822">
        <w:t>памятники народной архитектуры и примеры н</w:t>
      </w:r>
      <w:r>
        <w:t>ародного искусства родного края;</w:t>
      </w:r>
    </w:p>
    <w:p w:rsidR="00EF7C34" w:rsidRDefault="00876F7C" w:rsidP="00EF7C34">
      <w:pPr>
        <w:pStyle w:val="a6"/>
        <w:spacing w:before="0" w:after="0"/>
        <w:jc w:val="both"/>
      </w:pPr>
      <w:r>
        <w:t>анализируемые на уроках произведения зарубежного, русского и отечественного многонационального изобразительного искусства, памятники старины, народное творчество родного края</w:t>
      </w:r>
      <w:r w:rsidR="00EF7C34">
        <w:t>.</w:t>
      </w:r>
    </w:p>
    <w:p w:rsidR="00AC0446" w:rsidRPr="00EF7C34" w:rsidRDefault="00EF7C34" w:rsidP="00EF7C34">
      <w:pPr>
        <w:pStyle w:val="a6"/>
        <w:spacing w:before="0" w:after="0"/>
        <w:jc w:val="both"/>
      </w:pPr>
      <w:r>
        <w:t xml:space="preserve">   </w:t>
      </w:r>
      <w:r w:rsidR="00AC0446" w:rsidRPr="00876F7C">
        <w:rPr>
          <w:b/>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гражданское подвижничество художника в выявлении положительных и отрицательных сторон жизни в художественном образе;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осознавать необходимость развитого эстетического вкуса в жизни современного человека;</w:t>
      </w:r>
    </w:p>
    <w:p w:rsid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специфику ориентированности отечественного искусства на приорит</w:t>
      </w:r>
      <w:r w:rsidR="00876F7C">
        <w:rPr>
          <w:rFonts w:ascii="Times New Roman" w:eastAsia="Times New Roman" w:hAnsi="Times New Roman" w:cs="Times New Roman"/>
          <w:sz w:val="24"/>
          <w:szCs w:val="24"/>
        </w:rPr>
        <w:t xml:space="preserve">ет этического над </w:t>
      </w:r>
      <w:proofErr w:type="gramStart"/>
      <w:r w:rsidR="00876F7C">
        <w:rPr>
          <w:rFonts w:ascii="Times New Roman" w:eastAsia="Times New Roman" w:hAnsi="Times New Roman" w:cs="Times New Roman"/>
          <w:sz w:val="24"/>
          <w:szCs w:val="24"/>
        </w:rPr>
        <w:t>эстетическим</w:t>
      </w:r>
      <w:proofErr w:type="gramEnd"/>
      <w:r w:rsidR="00876F7C">
        <w:rPr>
          <w:rFonts w:ascii="Times New Roman" w:eastAsia="Times New Roman" w:hAnsi="Times New Roman" w:cs="Times New Roman"/>
          <w:sz w:val="24"/>
          <w:szCs w:val="24"/>
        </w:rPr>
        <w:t>;</w:t>
      </w:r>
    </w:p>
    <w:p w:rsidR="00876F7C" w:rsidRDefault="00876F7C" w:rsidP="00876F7C">
      <w:pPr>
        <w:pStyle w:val="a6"/>
        <w:spacing w:before="0" w:after="0"/>
        <w:jc w:val="both"/>
      </w:pPr>
      <w:r>
        <w:t xml:space="preserve">видеть прекрасное в предметах и явлениях действительности, в произведениях изобразительного и декоративно-прикладного искусства; передавать в рисунках свое эмоциональное отношение к </w:t>
      </w:r>
      <w:proofErr w:type="gramStart"/>
      <w:r>
        <w:t>изображаемому</w:t>
      </w:r>
      <w:proofErr w:type="gramEnd"/>
      <w:r>
        <w:t>;</w:t>
      </w:r>
    </w:p>
    <w:p w:rsidR="00876F7C" w:rsidRDefault="00876F7C" w:rsidP="00876F7C">
      <w:pPr>
        <w:pStyle w:val="a6"/>
        <w:spacing w:before="0" w:after="0"/>
        <w:jc w:val="both"/>
      </w:pPr>
      <w:r>
        <w:t xml:space="preserve">  </w:t>
      </w:r>
      <w:r w:rsidRPr="00AC0446">
        <w:t>•</w:t>
      </w:r>
      <w:r>
        <w:t> в процессе зрительного восприятия произведений искусства самостоятельно проводить элементарный анализ их содержания и художественных средств;</w:t>
      </w:r>
    </w:p>
    <w:p w:rsidR="00876F7C" w:rsidRDefault="00876F7C" w:rsidP="00876F7C">
      <w:pPr>
        <w:pStyle w:val="a6"/>
        <w:spacing w:before="0" w:after="0"/>
        <w:jc w:val="both"/>
      </w:pPr>
      <w:r>
        <w:t xml:space="preserve">  </w:t>
      </w:r>
      <w:r w:rsidRPr="00AC0446">
        <w:t>•</w:t>
      </w:r>
      <w:r>
        <w:t xml:space="preserve">  изображать с натуры, по памяти и представлению отдельные предметы и натюрморты, человека с передачей его пропорций, конструктивного строения, пространственного положения, цветовой окраски, тональных отношений, перспективных сокращений формы, объема</w:t>
      </w:r>
      <w:r w:rsidR="00EF7C34">
        <w:t>.</w:t>
      </w:r>
    </w:p>
    <w:p w:rsidR="00876F7C" w:rsidRPr="00D977D3" w:rsidRDefault="00EF7C34" w:rsidP="00EF7C34">
      <w:pPr>
        <w:spacing w:after="0" w:line="240" w:lineRule="auto"/>
        <w:jc w:val="both"/>
        <w:rPr>
          <w:rFonts w:ascii="Times New Roman" w:hAnsi="Times New Roman"/>
          <w:b/>
          <w:sz w:val="24"/>
          <w:szCs w:val="24"/>
        </w:rPr>
      </w:pPr>
      <w:r>
        <w:rPr>
          <w:rFonts w:ascii="Times New Roman" w:eastAsia="Times New Roman" w:hAnsi="Times New Roman" w:cs="Times New Roman"/>
          <w:b/>
          <w:sz w:val="24"/>
          <w:szCs w:val="24"/>
        </w:rPr>
        <w:t xml:space="preserve">  </w:t>
      </w:r>
      <w:r w:rsidR="00876F7C">
        <w:rPr>
          <w:rFonts w:ascii="Times New Roman" w:eastAsia="Times New Roman" w:hAnsi="Times New Roman" w:cs="Times New Roman"/>
          <w:b/>
          <w:sz w:val="24"/>
          <w:szCs w:val="24"/>
        </w:rPr>
        <w:t>Живопись. Композиция.</w:t>
      </w:r>
      <w:r w:rsidR="00D977D3" w:rsidRPr="00D977D3">
        <w:rPr>
          <w:rFonts w:ascii="Times New Roman" w:hAnsi="Times New Roman"/>
          <w:b/>
          <w:sz w:val="24"/>
          <w:szCs w:val="24"/>
        </w:rPr>
        <w:t xml:space="preserve"> </w:t>
      </w:r>
      <w:r w:rsidR="00D977D3">
        <w:rPr>
          <w:rFonts w:ascii="Times New Roman" w:hAnsi="Times New Roman"/>
          <w:b/>
          <w:sz w:val="24"/>
          <w:szCs w:val="24"/>
        </w:rPr>
        <w:t>Архитектура и скульптура</w:t>
      </w:r>
    </w:p>
    <w:p w:rsidR="00876F7C" w:rsidRDefault="00876F7C" w:rsidP="00876F7C">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EF7C34" w:rsidRDefault="00EF7C34" w:rsidP="00EF7C34">
      <w:pPr>
        <w:pStyle w:val="a6"/>
        <w:spacing w:before="0" w:after="0"/>
        <w:jc w:val="both"/>
      </w:pPr>
      <w:r>
        <w:t xml:space="preserve">  </w:t>
      </w:r>
      <w:r w:rsidRPr="00AC0446">
        <w:t>•</w:t>
      </w:r>
      <w:r>
        <w:t xml:space="preserve">  отличительные особенности основных видов и жанров изобразительного искусства; отличительные особенности мемориала;</w:t>
      </w:r>
    </w:p>
    <w:p w:rsidR="00EF7C34" w:rsidRPr="00EF7C34" w:rsidRDefault="00EF7C34" w:rsidP="00EF7C34">
      <w:pPr>
        <w:pStyle w:val="a6"/>
        <w:spacing w:before="0" w:after="0"/>
        <w:jc w:val="both"/>
      </w:pPr>
      <w:r>
        <w:t xml:space="preserve">    </w:t>
      </w:r>
      <w:r w:rsidRPr="00AC0446">
        <w:t>•</w:t>
      </w:r>
      <w:r>
        <w:t xml:space="preserve">  систему элементарных теоретических основ перспективы, светотени, цветоведения, композиции; основные средства художественной выразительности;</w:t>
      </w:r>
    </w:p>
    <w:p w:rsidR="00EF7C34" w:rsidRDefault="00EF7C34" w:rsidP="00876F7C">
      <w:pPr>
        <w:pStyle w:val="a6"/>
        <w:spacing w:before="0" w:after="0"/>
        <w:jc w:val="both"/>
      </w:pPr>
      <w:r>
        <w:t xml:space="preserve">  </w:t>
      </w:r>
      <w:r w:rsidRPr="00AC0446">
        <w:t>•</w:t>
      </w:r>
      <w:r>
        <w:t xml:space="preserve">  </w:t>
      </w:r>
      <w:r w:rsidR="00876F7C">
        <w:t>закономерности конструктивного строения изображаемых предметов, основные закономерности наблюдательной, линейной и воздушной перспективы, светотени, элементы цветоведения, композиции;</w:t>
      </w:r>
    </w:p>
    <w:p w:rsidR="00EF7C34" w:rsidRDefault="00EF7C34" w:rsidP="00876F7C">
      <w:pPr>
        <w:pStyle w:val="a6"/>
        <w:spacing w:before="0" w:after="0"/>
        <w:jc w:val="both"/>
      </w:pPr>
      <w:r>
        <w:t xml:space="preserve">  </w:t>
      </w:r>
      <w:r w:rsidRPr="00AC0446">
        <w:t>•</w:t>
      </w:r>
      <w:r>
        <w:t xml:space="preserve">  </w:t>
      </w:r>
      <w:r w:rsidR="00876F7C">
        <w:t> различные приемы работы карандашом, акварелью, гуашью и другими художественными материалами;</w:t>
      </w:r>
    </w:p>
    <w:p w:rsidR="00876F7C" w:rsidRDefault="00EF7C34" w:rsidP="00876F7C">
      <w:pPr>
        <w:pStyle w:val="a6"/>
        <w:spacing w:before="0" w:after="0"/>
        <w:jc w:val="both"/>
      </w:pPr>
      <w:r>
        <w:t xml:space="preserve">  </w:t>
      </w:r>
      <w:r w:rsidRPr="00AC0446">
        <w:t>•</w:t>
      </w:r>
      <w:r w:rsidR="00876F7C">
        <w:t> особенности художественных средств различных видов и жанров изобразительного искусства;</w:t>
      </w:r>
    </w:p>
    <w:p w:rsidR="00876F7C" w:rsidRDefault="00EF7C34" w:rsidP="00876F7C">
      <w:pPr>
        <w:pStyle w:val="a6"/>
        <w:spacing w:before="0" w:after="0"/>
        <w:jc w:val="both"/>
      </w:pPr>
      <w:r>
        <w:t xml:space="preserve"> </w:t>
      </w:r>
      <w:r w:rsidR="00876F7C">
        <w:t> </w:t>
      </w:r>
      <w:r w:rsidRPr="00AC0446">
        <w:t>•</w:t>
      </w:r>
      <w:r>
        <w:t xml:space="preserve"> </w:t>
      </w:r>
      <w:r w:rsidR="00876F7C">
        <w:t>особенности ансамбля народного костюма; зависимость колорита народного костюма и узора от национальных традиций искусства и быта;</w:t>
      </w:r>
    </w:p>
    <w:p w:rsidR="00876F7C" w:rsidRDefault="00EF7C34" w:rsidP="00876F7C">
      <w:pPr>
        <w:pStyle w:val="a6"/>
        <w:spacing w:before="0" w:after="0"/>
        <w:jc w:val="both"/>
      </w:pPr>
      <w:r>
        <w:t xml:space="preserve"> </w:t>
      </w:r>
      <w:r w:rsidRPr="00AC0446">
        <w:t>•</w:t>
      </w:r>
      <w:r w:rsidR="00876F7C">
        <w:t> отдельные произведения выдающихся мастеров русского изобразительного искусства прошлого и настоящего времени;</w:t>
      </w:r>
    </w:p>
    <w:p w:rsidR="00876F7C" w:rsidRDefault="00EF7C34" w:rsidP="00876F7C">
      <w:pPr>
        <w:pStyle w:val="a6"/>
        <w:spacing w:before="0" w:after="0"/>
        <w:jc w:val="both"/>
      </w:pPr>
      <w:r>
        <w:t xml:space="preserve"> </w:t>
      </w:r>
      <w:r w:rsidRPr="00AC0446">
        <w:t>•</w:t>
      </w:r>
      <w:r w:rsidR="00876F7C">
        <w:t> ведущие художественные музеи России и мира.</w:t>
      </w:r>
    </w:p>
    <w:p w:rsidR="000D734B" w:rsidRPr="00AC0446" w:rsidRDefault="00876F7C" w:rsidP="00876F7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D734B" w:rsidRPr="00AC0446">
        <w:rPr>
          <w:rFonts w:ascii="Times New Roman" w:eastAsia="Times New Roman" w:hAnsi="Times New Roman" w:cs="Times New Roman"/>
          <w:b/>
          <w:sz w:val="24"/>
          <w:szCs w:val="24"/>
        </w:rPr>
        <w:t>Выпускник получит возможность научиться:</w:t>
      </w:r>
    </w:p>
    <w:p w:rsidR="00876F7C" w:rsidRDefault="000D734B" w:rsidP="00876F7C">
      <w:pPr>
        <w:pStyle w:val="a6"/>
        <w:spacing w:before="0" w:after="0"/>
        <w:jc w:val="both"/>
      </w:pPr>
      <w:r>
        <w:t xml:space="preserve">     </w:t>
      </w:r>
      <w:r w:rsidR="00876F7C">
        <w:t>видеть цветовое богатство окружающего мира и передавать свои впечатления в рисунках;</w:t>
      </w:r>
    </w:p>
    <w:p w:rsidR="00876F7C" w:rsidRDefault="00EF7C34" w:rsidP="00876F7C">
      <w:pPr>
        <w:pStyle w:val="a6"/>
        <w:spacing w:before="0" w:after="0"/>
        <w:jc w:val="both"/>
      </w:pPr>
      <w:r w:rsidRPr="00AC0446">
        <w:lastRenderedPageBreak/>
        <w:t>•</w:t>
      </w:r>
      <w:r>
        <w:t xml:space="preserve">  </w:t>
      </w:r>
      <w:r w:rsidR="00876F7C">
        <w:t> выбрать наиболее выразительный сюжет тематической композиции и проводить подготовительную работу (предварительные наблюдения, наброски и зарисовки, эскизы), с помощью изобразительных средств выражать свое отношение к персонажам изображаемого сюжета;</w:t>
      </w:r>
    </w:p>
    <w:p w:rsidR="00876F7C" w:rsidRDefault="00876F7C" w:rsidP="00876F7C">
      <w:pPr>
        <w:pStyle w:val="a6"/>
        <w:spacing w:before="0" w:after="0"/>
        <w:jc w:val="both"/>
      </w:pPr>
      <w:r>
        <w:t> анализировать форму, конструкцию, пространственное расположение, тональные отношения, цвет изображаемых предметов, сравнивать характерные особенности двух предметов;</w:t>
      </w:r>
    </w:p>
    <w:p w:rsidR="00876F7C" w:rsidRDefault="00EF7C34" w:rsidP="00876F7C">
      <w:pPr>
        <w:pStyle w:val="a6"/>
        <w:spacing w:before="0" w:after="0"/>
        <w:jc w:val="both"/>
      </w:pPr>
      <w:r w:rsidRPr="00AC0446">
        <w:t>•</w:t>
      </w:r>
      <w:r>
        <w:t xml:space="preserve">  </w:t>
      </w:r>
      <w:r w:rsidR="00876F7C">
        <w:t> пользоваться перспективой, светотенью, композицией и т. д. в процессе рисования с натуры и на темы;</w:t>
      </w:r>
    </w:p>
    <w:p w:rsidR="00876F7C" w:rsidRDefault="00EF7C34" w:rsidP="00876F7C">
      <w:pPr>
        <w:pStyle w:val="a6"/>
        <w:spacing w:before="0" w:after="0"/>
        <w:jc w:val="both"/>
      </w:pPr>
      <w:r>
        <w:t xml:space="preserve"> </w:t>
      </w:r>
      <w:r w:rsidRPr="00AC0446">
        <w:t>•</w:t>
      </w:r>
      <w:r w:rsidR="00876F7C">
        <w:t> передавать тоном и цветом объем и пространство в натюрморте;</w:t>
      </w:r>
    </w:p>
    <w:p w:rsidR="00876F7C" w:rsidRDefault="00EF7C34" w:rsidP="00876F7C">
      <w:pPr>
        <w:pStyle w:val="a6"/>
        <w:spacing w:before="0" w:after="0"/>
        <w:jc w:val="both"/>
      </w:pPr>
      <w:r>
        <w:t xml:space="preserve"> </w:t>
      </w:r>
      <w:r w:rsidRPr="00AC0446">
        <w:t>•</w:t>
      </w:r>
      <w:r>
        <w:t xml:space="preserve">  </w:t>
      </w:r>
      <w:r w:rsidR="00876F7C">
        <w:t>применять в рисунках выразительные средства (эффекты освещения, композиции, штриховки, разные приемы работы акварелью, гуашью), добиваться образной передачи действительности;</w:t>
      </w:r>
    </w:p>
    <w:p w:rsidR="000D734B" w:rsidRDefault="00EF7C34" w:rsidP="00876F7C">
      <w:pPr>
        <w:pStyle w:val="a6"/>
        <w:spacing w:before="0" w:after="0"/>
        <w:jc w:val="both"/>
      </w:pPr>
      <w:r>
        <w:t xml:space="preserve"> </w:t>
      </w:r>
      <w:r w:rsidRPr="00AC0446">
        <w:t>•</w:t>
      </w:r>
      <w:r>
        <w:t xml:space="preserve">  </w:t>
      </w:r>
      <w:r w:rsidR="00876F7C">
        <w:t>разрабатывать эскизы интерьеров, композиции эскизов печатной продукции, эскизы костюмов;</w:t>
      </w:r>
    </w:p>
    <w:p w:rsidR="00EF7C34" w:rsidRDefault="00EF7C34" w:rsidP="00EF7C34">
      <w:pPr>
        <w:pStyle w:val="a6"/>
        <w:spacing w:before="0" w:after="0"/>
        <w:jc w:val="both"/>
      </w:pPr>
      <w:r w:rsidRPr="00AC0446">
        <w:t>•</w:t>
      </w:r>
      <w:r>
        <w:t> при выполнении рисунков применять различные средства художественной выразительности: оригинальное композиционное и цветовое решение, контрасты, светотени, технические приемы работы карандашом, акварелью и др.;</w:t>
      </w:r>
    </w:p>
    <w:p w:rsidR="00EF7C34" w:rsidRDefault="00EF7C34" w:rsidP="00EF7C34">
      <w:pPr>
        <w:pStyle w:val="a6"/>
        <w:spacing w:before="0" w:after="0"/>
        <w:jc w:val="both"/>
      </w:pPr>
      <w:r>
        <w:t xml:space="preserve">  </w:t>
      </w:r>
      <w:r w:rsidRPr="00AC0446">
        <w:t>•</w:t>
      </w:r>
      <w:r>
        <w:t xml:space="preserve"> определять степень холодности и теплоты оттенков различных цветов, колорит, передавать в рисунках разное время года и дня и выражать свои впечатления от наблюдения заката, восхода солнца, яркой весенней зелени, порыва ветра и других состояний природы;</w:t>
      </w:r>
    </w:p>
    <w:p w:rsidR="00EF7C34" w:rsidRDefault="00EF7C34" w:rsidP="00EF7C34">
      <w:pPr>
        <w:pStyle w:val="a6"/>
        <w:spacing w:before="0" w:after="0"/>
        <w:jc w:val="both"/>
      </w:pPr>
      <w:r>
        <w:t xml:space="preserve"> </w:t>
      </w:r>
      <w:r w:rsidRPr="00AC0446">
        <w:t>•</w:t>
      </w:r>
      <w:r>
        <w:t xml:space="preserve"> при иллюстрировании литературных произведений передавать характерные особенности эпохи (архитектуры, костюмов, деталей быта и т. п.), ландшафта, интерьера и времени действия;</w:t>
      </w:r>
    </w:p>
    <w:p w:rsidR="00EF7C34" w:rsidRDefault="00EF7C34" w:rsidP="00876F7C">
      <w:pPr>
        <w:pStyle w:val="a6"/>
        <w:spacing w:before="0" w:after="0"/>
        <w:jc w:val="both"/>
      </w:pPr>
      <w:r>
        <w:t xml:space="preserve">  </w:t>
      </w:r>
      <w:r w:rsidRPr="00AC0446">
        <w:t>•</w:t>
      </w:r>
      <w:r>
        <w:t> сопоставлять двух героев литературного произведения, используя средства художественной выразительности: контрасты светлого и темного, большого и маленького, динамичного и неподвижного, теплого и холодного, красивого и уродливого и т. д.;</w:t>
      </w:r>
    </w:p>
    <w:p w:rsidR="00876F7C" w:rsidRDefault="00876F7C" w:rsidP="00876F7C">
      <w:pPr>
        <w:pStyle w:val="a6"/>
        <w:spacing w:before="0" w:after="0"/>
        <w:jc w:val="both"/>
      </w:pPr>
      <w:r w:rsidRPr="00AC0446">
        <w:t>•</w:t>
      </w:r>
      <w:r>
        <w:t> в тематической композиции сознательно применять законы наблюдательной перспективы (выбирать высокий и низкий горизонт), формат и художественные материалы, наиболее подходящие для воплощения замысла;</w:t>
      </w:r>
    </w:p>
    <w:p w:rsidR="00876F7C" w:rsidRDefault="00876F7C" w:rsidP="00876F7C">
      <w:pPr>
        <w:pStyle w:val="a6"/>
        <w:spacing w:before="0" w:after="0"/>
        <w:jc w:val="both"/>
      </w:pPr>
      <w:r>
        <w:t xml:space="preserve">  </w:t>
      </w:r>
      <w:r w:rsidRPr="00AC0446">
        <w:t>•</w:t>
      </w:r>
      <w:r>
        <w:t xml:space="preserve">  </w:t>
      </w:r>
      <w:r w:rsidRPr="00876F7C">
        <w:t>выполнять изображение предмета по правилам проекционного</w:t>
      </w:r>
      <w:r w:rsidR="00EF7C34">
        <w:t xml:space="preserve"> черчения.</w:t>
      </w:r>
    </w:p>
    <w:p w:rsidR="00D977D3" w:rsidRDefault="00D977D3" w:rsidP="00EF7C34">
      <w:pPr>
        <w:spacing w:after="0" w:line="240" w:lineRule="auto"/>
        <w:jc w:val="both"/>
        <w:rPr>
          <w:rFonts w:ascii="Times New Roman" w:hAnsi="Times New Roman"/>
          <w:b/>
          <w:sz w:val="24"/>
          <w:szCs w:val="24"/>
        </w:rPr>
      </w:pPr>
      <w:r>
        <w:rPr>
          <w:rFonts w:ascii="Times New Roman" w:hAnsi="Times New Roman"/>
          <w:b/>
          <w:sz w:val="24"/>
          <w:szCs w:val="24"/>
        </w:rPr>
        <w:t>Декоративная работа, художественное конструирование и дизайн</w:t>
      </w:r>
    </w:p>
    <w:p w:rsidR="00AC0446" w:rsidRDefault="00AC0446" w:rsidP="00EF7C34">
      <w:pPr>
        <w:spacing w:after="0" w:line="240" w:lineRule="auto"/>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D977D3" w:rsidRDefault="00D977D3" w:rsidP="00D977D3">
      <w:pPr>
        <w:pStyle w:val="a6"/>
        <w:spacing w:before="0" w:after="0"/>
        <w:jc w:val="both"/>
      </w:pPr>
      <w:r>
        <w:t xml:space="preserve">  </w:t>
      </w:r>
      <w:r w:rsidRPr="00AC0446">
        <w:t>•</w:t>
      </w:r>
      <w:r>
        <w:t> виды и жанры изобразительного искусства;</w:t>
      </w:r>
    </w:p>
    <w:p w:rsidR="00D977D3" w:rsidRDefault="00D977D3" w:rsidP="00D977D3">
      <w:pPr>
        <w:pStyle w:val="a6"/>
        <w:spacing w:before="0" w:after="0"/>
        <w:jc w:val="both"/>
      </w:pPr>
      <w:r>
        <w:t xml:space="preserve">  </w:t>
      </w:r>
      <w:r w:rsidRPr="00AC0446">
        <w:t>•</w:t>
      </w:r>
      <w:r>
        <w:t xml:space="preserve"> прикладное искусство и дизайн;</w:t>
      </w:r>
    </w:p>
    <w:p w:rsidR="00D977D3" w:rsidRDefault="00D977D3" w:rsidP="00D977D3">
      <w:pPr>
        <w:pStyle w:val="a6"/>
        <w:spacing w:before="0" w:after="0"/>
        <w:jc w:val="both"/>
      </w:pPr>
      <w:r>
        <w:t xml:space="preserve">  </w:t>
      </w:r>
      <w:r w:rsidRPr="00AC0446">
        <w:t>•</w:t>
      </w:r>
      <w:r>
        <w:t xml:space="preserve"> ведущие музеи мира и России;</w:t>
      </w:r>
    </w:p>
    <w:p w:rsidR="00D977D3" w:rsidRDefault="00D977D3" w:rsidP="00D977D3">
      <w:pPr>
        <w:pStyle w:val="a6"/>
        <w:spacing w:before="0" w:after="0"/>
        <w:jc w:val="both"/>
      </w:pPr>
      <w:r>
        <w:t xml:space="preserve">  </w:t>
      </w:r>
      <w:r w:rsidRPr="00AC0446">
        <w:t>•</w:t>
      </w:r>
      <w:r>
        <w:t> последовательность ведения работы по любому виду художественно-творческой деятельности — по рисунку, живописи, тематической или декоративной композиции;</w:t>
      </w:r>
    </w:p>
    <w:p w:rsidR="00D977D3" w:rsidRDefault="00D977D3" w:rsidP="00D977D3">
      <w:pPr>
        <w:pStyle w:val="a6"/>
        <w:spacing w:before="0" w:after="0"/>
        <w:jc w:val="both"/>
      </w:pPr>
      <w:r>
        <w:t xml:space="preserve">  </w:t>
      </w:r>
      <w:r w:rsidRPr="00AC0446">
        <w:t>•</w:t>
      </w:r>
      <w:r>
        <w:t> систему ведущих теоретических понятий по изобразительной грамоте (перспектива, конструктивное строение, светотень, цветоведение, композиция);</w:t>
      </w:r>
    </w:p>
    <w:p w:rsidR="00D977D3" w:rsidRDefault="00D977D3" w:rsidP="00D977D3">
      <w:pPr>
        <w:pStyle w:val="a6"/>
        <w:spacing w:before="0" w:after="0"/>
        <w:jc w:val="both"/>
      </w:pPr>
      <w:r>
        <w:t>основные этапы развития русского и зарубежного изобразительного искусства, национальные традиции в изобразительном и декоративно-прикладном искусстве, искусство и памятники культуры своего края;</w:t>
      </w:r>
    </w:p>
    <w:p w:rsidR="00D977D3" w:rsidRDefault="00D977D3" w:rsidP="00D977D3">
      <w:pPr>
        <w:pStyle w:val="a6"/>
        <w:spacing w:before="0" w:after="0"/>
        <w:jc w:val="both"/>
      </w:pPr>
      <w:r>
        <w:t xml:space="preserve">  </w:t>
      </w:r>
      <w:r w:rsidRPr="00AC0446">
        <w:t>•</w:t>
      </w:r>
      <w:r>
        <w:t xml:space="preserve"> систему теоретических основ изобразительного искусства (законы и закономерности конструктивного строения формы, перспективы, светотени, цветоведения, композиции).</w:t>
      </w:r>
    </w:p>
    <w:p w:rsidR="00D977D3" w:rsidRPr="00D977D3" w:rsidRDefault="00D977D3" w:rsidP="00D977D3">
      <w:pPr>
        <w:pStyle w:val="a6"/>
        <w:spacing w:before="0" w:after="0"/>
        <w:jc w:val="both"/>
        <w:rPr>
          <w:b/>
        </w:rPr>
      </w:pPr>
      <w:r w:rsidRPr="00D977D3">
        <w:rPr>
          <w:b/>
        </w:rPr>
        <w:t>Выпускник получит возможность</w:t>
      </w:r>
    </w:p>
    <w:p w:rsidR="00D977D3" w:rsidRDefault="00474755" w:rsidP="00D977D3">
      <w:pPr>
        <w:pStyle w:val="a6"/>
        <w:spacing w:before="0" w:after="0"/>
        <w:jc w:val="both"/>
      </w:pPr>
      <w:r>
        <w:t xml:space="preserve">  </w:t>
      </w:r>
      <w:r w:rsidRPr="00AC0446">
        <w:t>•</w:t>
      </w:r>
      <w:r>
        <w:t xml:space="preserve"> </w:t>
      </w:r>
      <w:r w:rsidR="00D977D3">
        <w:t>самостоятельно проводить развернутый анализ идейного содержания и художественных достоин</w:t>
      </w:r>
      <w:proofErr w:type="gramStart"/>
      <w:r w:rsidR="00D977D3">
        <w:t>ств пр</w:t>
      </w:r>
      <w:proofErr w:type="gramEnd"/>
      <w:r w:rsidR="00D977D3">
        <w:t>оизведений изобразительного искусства, соотнося их с произведениями литературы, музыки, близкими по содержанию и эстетическому воздействию;</w:t>
      </w:r>
    </w:p>
    <w:p w:rsidR="00D977D3" w:rsidRDefault="00474755" w:rsidP="00D977D3">
      <w:pPr>
        <w:pStyle w:val="a6"/>
        <w:spacing w:before="0" w:after="0"/>
        <w:jc w:val="both"/>
      </w:pPr>
      <w:r w:rsidRPr="00AC0446">
        <w:lastRenderedPageBreak/>
        <w:t>•</w:t>
      </w:r>
      <w:r w:rsidR="00D977D3">
        <w:t> активно использовать теоретические знания основ изобразительной грамоты в работах любого вида художественного творчества (рисование с натуры, на темы, иллюстрирование, декоративно-прикладная работа, дизайн);</w:t>
      </w:r>
    </w:p>
    <w:p w:rsidR="00D977D3" w:rsidRDefault="00474755" w:rsidP="00D977D3">
      <w:pPr>
        <w:pStyle w:val="a6"/>
        <w:spacing w:before="0" w:after="0"/>
        <w:jc w:val="both"/>
      </w:pPr>
      <w:r w:rsidRPr="00AC0446">
        <w:t>•</w:t>
      </w:r>
      <w:r w:rsidR="00D977D3">
        <w:t> самостоятельно применять художественно-выразительные средства (линия, колорит, светотень, законы композиции и т. п.), наиболее подходящие для воплощения замысла;</w:t>
      </w:r>
    </w:p>
    <w:p w:rsidR="00D977D3" w:rsidRDefault="00D977D3" w:rsidP="00D977D3">
      <w:pPr>
        <w:pStyle w:val="a6"/>
        <w:spacing w:before="0" w:after="0"/>
        <w:jc w:val="both"/>
      </w:pPr>
      <w:r>
        <w:t>самостоятельно проводить анализ художественных произведений, выделяя идейное содержание и особенности изобразительного языка, связь темы произведения художников с музыкальными и литературными произведениями;</w:t>
      </w:r>
    </w:p>
    <w:p w:rsidR="00D977D3" w:rsidRDefault="00474755" w:rsidP="00D977D3">
      <w:pPr>
        <w:pStyle w:val="a6"/>
        <w:spacing w:before="0" w:after="0"/>
        <w:jc w:val="both"/>
      </w:pPr>
      <w:r w:rsidRPr="00AC0446">
        <w:t>•</w:t>
      </w:r>
      <w:r w:rsidR="00D977D3">
        <w:t> самостоятельно выполнять различные учебные и творческие рисунки и художественные поделки, используя основы изобразительной грамоты и добиваясь художественно-образной выразительности;</w:t>
      </w:r>
    </w:p>
    <w:p w:rsidR="00D977D3" w:rsidRDefault="00474755" w:rsidP="00D977D3">
      <w:pPr>
        <w:pStyle w:val="a6"/>
        <w:spacing w:before="0" w:after="0"/>
        <w:jc w:val="both"/>
      </w:pPr>
      <w:r w:rsidRPr="00AC0446">
        <w:t>•</w:t>
      </w:r>
      <w:r w:rsidR="00D977D3">
        <w:t> использовать изобразительные знания, умения и навыки применительно к другим учебным предметам.</w:t>
      </w:r>
    </w:p>
    <w:p w:rsidR="00D977D3" w:rsidRPr="00AC0446" w:rsidRDefault="00D977D3" w:rsidP="00EF7C34">
      <w:pPr>
        <w:spacing w:after="0" w:line="240" w:lineRule="auto"/>
        <w:jc w:val="both"/>
        <w:rPr>
          <w:rFonts w:ascii="Times New Roman" w:eastAsia="Times New Roman" w:hAnsi="Times New Roman" w:cs="Times New Roman"/>
          <w:b/>
          <w:sz w:val="24"/>
          <w:szCs w:val="24"/>
        </w:rPr>
      </w:pP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МУЗЫКА</w:t>
      </w:r>
    </w:p>
    <w:p w:rsidR="001F22C9" w:rsidRPr="00E02350" w:rsidRDefault="001F22C9" w:rsidP="00AC0446">
      <w:pPr>
        <w:spacing w:after="0" w:line="240" w:lineRule="auto"/>
        <w:ind w:firstLine="426"/>
        <w:jc w:val="both"/>
        <w:rPr>
          <w:rFonts w:ascii="Times New Roman" w:eastAsia="Times New Roman" w:hAnsi="Times New Roman" w:cs="Times New Roman"/>
          <w:b/>
          <w:sz w:val="24"/>
          <w:szCs w:val="24"/>
        </w:rPr>
      </w:pPr>
      <w:r w:rsidRPr="00E02350">
        <w:rPr>
          <w:rFonts w:ascii="Times New Roman" w:hAnsi="Times New Roman" w:cs="Times New Roman"/>
          <w:b/>
          <w:sz w:val="24"/>
          <w:szCs w:val="24"/>
        </w:rPr>
        <w:t>Музыка и другие виды искусства</w:t>
      </w:r>
    </w:p>
    <w:p w:rsidR="00AC0446" w:rsidRPr="00E02350" w:rsidRDefault="001F22C9" w:rsidP="00AC0446">
      <w:pPr>
        <w:spacing w:after="0" w:line="240" w:lineRule="auto"/>
        <w:ind w:firstLine="426"/>
        <w:jc w:val="both"/>
        <w:rPr>
          <w:rFonts w:ascii="Times New Roman" w:eastAsia="Times New Roman" w:hAnsi="Times New Roman" w:cs="Times New Roman"/>
          <w:sz w:val="24"/>
          <w:szCs w:val="24"/>
        </w:rPr>
      </w:pPr>
      <w:r w:rsidRPr="00E02350">
        <w:rPr>
          <w:rFonts w:ascii="Times New Roman" w:eastAsia="Times New Roman" w:hAnsi="Times New Roman" w:cs="Times New Roman"/>
          <w:b/>
          <w:sz w:val="24"/>
          <w:szCs w:val="24"/>
        </w:rPr>
        <w:t xml:space="preserve"> </w:t>
      </w:r>
      <w:r w:rsidR="00AC0446" w:rsidRPr="00E02350">
        <w:rPr>
          <w:rFonts w:ascii="Times New Roman" w:eastAsia="Times New Roman" w:hAnsi="Times New Roman" w:cs="Times New Roman"/>
          <w:b/>
          <w:sz w:val="24"/>
          <w:szCs w:val="24"/>
        </w:rPr>
        <w:t>Выпускник научится</w:t>
      </w:r>
      <w:r w:rsidR="00AC0446" w:rsidRPr="00E02350">
        <w:rPr>
          <w:rFonts w:ascii="Times New Roman" w:eastAsia="Times New Roman" w:hAnsi="Times New Roman" w:cs="Times New Roman"/>
          <w:sz w:val="24"/>
          <w:szCs w:val="24"/>
        </w:rPr>
        <w:t>:</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b/>
          <w:sz w:val="24"/>
          <w:szCs w:val="24"/>
        </w:rPr>
      </w:pPr>
      <w:r w:rsidRPr="00E02350">
        <w:rPr>
          <w:rFonts w:ascii="Times New Roman" w:hAnsi="Times New Roman" w:cs="Times New Roman"/>
          <w:sz w:val="24"/>
          <w:szCs w:val="24"/>
        </w:rPr>
        <w:t>о роли музыки в семье искусств, о ее влиянии на другие искусства;</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b/>
          <w:sz w:val="24"/>
          <w:szCs w:val="24"/>
        </w:rPr>
      </w:pPr>
      <w:r w:rsidRPr="00E02350">
        <w:rPr>
          <w:rFonts w:ascii="Times New Roman" w:hAnsi="Times New Roman" w:cs="Times New Roman"/>
          <w:sz w:val="24"/>
          <w:szCs w:val="24"/>
        </w:rPr>
        <w:t>о взаимосвязи музыки и речи;</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b/>
          <w:sz w:val="24"/>
          <w:szCs w:val="24"/>
        </w:rPr>
      </w:pPr>
      <w:r w:rsidRPr="00E02350">
        <w:rPr>
          <w:rFonts w:ascii="Times New Roman" w:hAnsi="Times New Roman" w:cs="Times New Roman"/>
          <w:sz w:val="24"/>
          <w:szCs w:val="24"/>
        </w:rPr>
        <w:t>понятия «вокализ», «инструментальная песня»;</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b/>
          <w:sz w:val="24"/>
          <w:szCs w:val="24"/>
        </w:rPr>
      </w:pPr>
      <w:r w:rsidRPr="00E02350">
        <w:rPr>
          <w:rFonts w:ascii="Times New Roman" w:hAnsi="Times New Roman" w:cs="Times New Roman"/>
          <w:sz w:val="24"/>
          <w:szCs w:val="24"/>
        </w:rPr>
        <w:t>жанр кантаты, особенности ее строения, исполнения;</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b/>
          <w:sz w:val="24"/>
          <w:szCs w:val="24"/>
        </w:rPr>
      </w:pPr>
      <w:r w:rsidRPr="00E02350">
        <w:rPr>
          <w:rFonts w:ascii="Times New Roman" w:hAnsi="Times New Roman" w:cs="Times New Roman"/>
          <w:sz w:val="24"/>
          <w:szCs w:val="24"/>
        </w:rPr>
        <w:t>жанр оперы и балета, историю рождения и создания этих жанров; известных композиторов, королей этих жанров;</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b/>
          <w:sz w:val="24"/>
          <w:szCs w:val="24"/>
        </w:rPr>
      </w:pPr>
      <w:r w:rsidRPr="00E02350">
        <w:rPr>
          <w:rFonts w:ascii="Times New Roman" w:hAnsi="Times New Roman" w:cs="Times New Roman"/>
          <w:sz w:val="24"/>
          <w:szCs w:val="24"/>
        </w:rPr>
        <w:t>о роли литературы в появлении новых музыкальных жанров и произведений;</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b/>
          <w:sz w:val="24"/>
          <w:szCs w:val="24"/>
        </w:rPr>
      </w:pPr>
      <w:r w:rsidRPr="00E02350">
        <w:rPr>
          <w:rFonts w:ascii="Times New Roman" w:hAnsi="Times New Roman" w:cs="Times New Roman"/>
          <w:sz w:val="24"/>
          <w:szCs w:val="24"/>
        </w:rPr>
        <w:t>о значении музыки в поэзии, прозе и кинофильмах;</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 связи музыки и живописи через образное восприятие жизни;</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об особенностях импрессионизма;</w:t>
      </w:r>
    </w:p>
    <w:p w:rsidR="00AC0446" w:rsidRPr="00E02350" w:rsidRDefault="001F22C9" w:rsidP="001F22C9">
      <w:pPr>
        <w:spacing w:after="0" w:line="240" w:lineRule="auto"/>
        <w:ind w:firstLine="426"/>
        <w:jc w:val="both"/>
        <w:rPr>
          <w:rFonts w:ascii="Times New Roman" w:eastAsia="Times New Roman" w:hAnsi="Times New Roman" w:cs="Times New Roman"/>
          <w:sz w:val="24"/>
          <w:szCs w:val="24"/>
        </w:rPr>
      </w:pPr>
      <w:r w:rsidRPr="00E02350">
        <w:rPr>
          <w:rFonts w:ascii="Times New Roman" w:hAnsi="Times New Roman" w:cs="Times New Roman"/>
          <w:sz w:val="24"/>
          <w:szCs w:val="24"/>
        </w:rPr>
        <w:t>о взаимосвязи искусств.</w:t>
      </w:r>
    </w:p>
    <w:p w:rsidR="00AC0446" w:rsidRPr="00E02350" w:rsidRDefault="00AC0446" w:rsidP="00AC0446">
      <w:pPr>
        <w:spacing w:after="0" w:line="240" w:lineRule="auto"/>
        <w:ind w:firstLine="426"/>
        <w:jc w:val="both"/>
        <w:rPr>
          <w:rFonts w:ascii="Times New Roman" w:eastAsia="Times New Roman" w:hAnsi="Times New Roman" w:cs="Times New Roman"/>
          <w:b/>
          <w:sz w:val="24"/>
          <w:szCs w:val="24"/>
        </w:rPr>
      </w:pPr>
      <w:r w:rsidRPr="00E02350">
        <w:rPr>
          <w:rFonts w:ascii="Times New Roman" w:eastAsia="Times New Roman" w:hAnsi="Times New Roman" w:cs="Times New Roman"/>
          <w:b/>
          <w:sz w:val="24"/>
          <w:szCs w:val="24"/>
        </w:rPr>
        <w:t>Выпускник получит возможность научиться:</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определять песенные жанры: вокализ, инструментальную песню, кантату;</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вдумчиво вслушиваться в музыкальное произведение;</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уметь анализировать их содержание и средства выразительности на интонационной основе;</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давать личностную оценку музыке, звучащей на уроке и вне школы, аргументировать свое мнение;</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 xml:space="preserve"> выразительно исполнять музыку;</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владеть двухголосным пением;</w:t>
      </w:r>
    </w:p>
    <w:p w:rsidR="001F22C9" w:rsidRPr="00E02350" w:rsidRDefault="001F22C9" w:rsidP="00EB3619">
      <w:pPr>
        <w:numPr>
          <w:ilvl w:val="0"/>
          <w:numId w:val="122"/>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выразительно и эмоционально двигаться под музыку, реагировать на смену характера музыкального произведения, импровизировать под музыку;</w:t>
      </w:r>
    </w:p>
    <w:p w:rsidR="001F22C9" w:rsidRPr="00E02350" w:rsidRDefault="001F22C9" w:rsidP="001F22C9">
      <w:pPr>
        <w:spacing w:after="0" w:line="240" w:lineRule="auto"/>
        <w:ind w:firstLine="426"/>
        <w:jc w:val="both"/>
        <w:rPr>
          <w:rFonts w:ascii="Times New Roman" w:hAnsi="Times New Roman" w:cs="Times New Roman"/>
          <w:sz w:val="24"/>
          <w:szCs w:val="24"/>
        </w:rPr>
      </w:pPr>
      <w:r w:rsidRPr="00E02350">
        <w:rPr>
          <w:rFonts w:ascii="Times New Roman" w:hAnsi="Times New Roman" w:cs="Times New Roman"/>
          <w:sz w:val="24"/>
          <w:szCs w:val="24"/>
        </w:rPr>
        <w:t xml:space="preserve">владеть приемами </w:t>
      </w:r>
      <w:proofErr w:type="gramStart"/>
      <w:r w:rsidRPr="00E02350">
        <w:rPr>
          <w:rFonts w:ascii="Times New Roman" w:hAnsi="Times New Roman" w:cs="Times New Roman"/>
          <w:sz w:val="24"/>
          <w:szCs w:val="24"/>
        </w:rPr>
        <w:t>свободного</w:t>
      </w:r>
      <w:proofErr w:type="gramEnd"/>
      <w:r w:rsidRPr="00E02350">
        <w:rPr>
          <w:rFonts w:ascii="Times New Roman" w:hAnsi="Times New Roman" w:cs="Times New Roman"/>
          <w:sz w:val="24"/>
          <w:szCs w:val="24"/>
        </w:rPr>
        <w:t xml:space="preserve"> дирижирования.</w:t>
      </w:r>
    </w:p>
    <w:p w:rsidR="001F22C9" w:rsidRPr="00E02350" w:rsidRDefault="001F22C9" w:rsidP="00AC0446">
      <w:pPr>
        <w:spacing w:after="0" w:line="240" w:lineRule="auto"/>
        <w:ind w:firstLine="426"/>
        <w:jc w:val="both"/>
        <w:rPr>
          <w:rFonts w:ascii="Times New Roman" w:eastAsia="Times New Roman" w:hAnsi="Times New Roman" w:cs="Times New Roman"/>
          <w:b/>
          <w:sz w:val="24"/>
          <w:szCs w:val="24"/>
        </w:rPr>
      </w:pPr>
      <w:r w:rsidRPr="00E02350">
        <w:rPr>
          <w:rFonts w:ascii="Times New Roman" w:hAnsi="Times New Roman" w:cs="Times New Roman"/>
          <w:b/>
          <w:bCs/>
          <w:sz w:val="24"/>
          <w:szCs w:val="24"/>
        </w:rPr>
        <w:t>В чём сила музыки</w:t>
      </w:r>
      <w:r w:rsidRPr="00E02350">
        <w:rPr>
          <w:rFonts w:ascii="Times New Roman" w:eastAsia="Times New Roman" w:hAnsi="Times New Roman" w:cs="Times New Roman"/>
          <w:b/>
          <w:sz w:val="24"/>
          <w:szCs w:val="24"/>
        </w:rPr>
        <w:t xml:space="preserve"> </w:t>
      </w:r>
    </w:p>
    <w:p w:rsidR="00AC0446" w:rsidRPr="00E02350" w:rsidRDefault="00AC0446" w:rsidP="00AC0446">
      <w:pPr>
        <w:spacing w:after="0" w:line="240" w:lineRule="auto"/>
        <w:ind w:firstLine="426"/>
        <w:jc w:val="both"/>
        <w:rPr>
          <w:rFonts w:ascii="Times New Roman" w:eastAsia="Times New Roman" w:hAnsi="Times New Roman" w:cs="Times New Roman"/>
          <w:b/>
          <w:sz w:val="24"/>
          <w:szCs w:val="24"/>
        </w:rPr>
      </w:pPr>
      <w:r w:rsidRPr="00E02350">
        <w:rPr>
          <w:rFonts w:ascii="Times New Roman" w:eastAsia="Times New Roman" w:hAnsi="Times New Roman" w:cs="Times New Roman"/>
          <w:b/>
          <w:sz w:val="24"/>
          <w:szCs w:val="24"/>
        </w:rPr>
        <w:t>Выпускник научится:</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жизнь – источник музыки, музыка – отражение человеческих чувств, настроения;</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 воздействии музыки на жизнь через воздействие на человека;</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 xml:space="preserve">влияние музыки </w:t>
      </w:r>
      <w:proofErr w:type="gramStart"/>
      <w:r w:rsidRPr="00E02350">
        <w:rPr>
          <w:rFonts w:ascii="Times New Roman" w:hAnsi="Times New Roman" w:cs="Times New Roman"/>
          <w:sz w:val="24"/>
          <w:szCs w:val="24"/>
        </w:rPr>
        <w:t>на человека сказывается</w:t>
      </w:r>
      <w:proofErr w:type="gramEnd"/>
      <w:r w:rsidRPr="00E02350">
        <w:rPr>
          <w:rFonts w:ascii="Times New Roman" w:hAnsi="Times New Roman" w:cs="Times New Roman"/>
          <w:sz w:val="24"/>
          <w:szCs w:val="24"/>
        </w:rPr>
        <w:t xml:space="preserve"> на всей деятельности человека, его отношении к миру, к людям;</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proofErr w:type="gramStart"/>
      <w:r w:rsidRPr="00E02350">
        <w:rPr>
          <w:rFonts w:ascii="Times New Roman" w:hAnsi="Times New Roman" w:cs="Times New Roman"/>
          <w:sz w:val="24"/>
          <w:szCs w:val="24"/>
        </w:rPr>
        <w:t>термины: сюита, реквием, месса, концерт, пульс, кульминация, шансон (шансонье), славянская музыка (общность, различие), полифония, полифонический стиль, гомофония;</w:t>
      </w:r>
      <w:proofErr w:type="gramEnd"/>
    </w:p>
    <w:p w:rsidR="001F22C9" w:rsidRPr="00E02350" w:rsidRDefault="001F22C9" w:rsidP="001F22C9">
      <w:pPr>
        <w:spacing w:after="0" w:line="240" w:lineRule="auto"/>
        <w:ind w:firstLine="426"/>
        <w:jc w:val="both"/>
        <w:rPr>
          <w:rFonts w:ascii="Times New Roman" w:hAnsi="Times New Roman" w:cs="Times New Roman"/>
          <w:sz w:val="24"/>
          <w:szCs w:val="24"/>
        </w:rPr>
      </w:pPr>
      <w:r w:rsidRPr="00E02350">
        <w:rPr>
          <w:rFonts w:ascii="Times New Roman" w:hAnsi="Times New Roman" w:cs="Times New Roman"/>
          <w:sz w:val="24"/>
          <w:szCs w:val="24"/>
        </w:rPr>
        <w:lastRenderedPageBreak/>
        <w:t>характеристику музыкальных инструментов: орган, бузуки; их строение, структуру, способы, особенности звукоизвлечения и исполнения.</w:t>
      </w:r>
    </w:p>
    <w:p w:rsidR="00AC0446" w:rsidRPr="00E02350" w:rsidRDefault="00AC0446" w:rsidP="001F22C9">
      <w:pPr>
        <w:spacing w:after="0" w:line="240" w:lineRule="auto"/>
        <w:ind w:firstLine="426"/>
        <w:jc w:val="both"/>
        <w:rPr>
          <w:rFonts w:ascii="Times New Roman" w:eastAsia="Times New Roman" w:hAnsi="Times New Roman" w:cs="Times New Roman"/>
          <w:b/>
          <w:sz w:val="24"/>
          <w:szCs w:val="24"/>
        </w:rPr>
      </w:pPr>
      <w:r w:rsidRPr="00E02350">
        <w:rPr>
          <w:rFonts w:ascii="Times New Roman" w:eastAsia="Times New Roman" w:hAnsi="Times New Roman" w:cs="Times New Roman"/>
          <w:b/>
          <w:sz w:val="24"/>
          <w:szCs w:val="24"/>
        </w:rPr>
        <w:t>Выпускник получит возможность научиться:</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определять в прослушанном произведении главные выразительные средства;</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отразить свое понимание художественного воздействия музыки в размышлениях о музыке;</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находить взаимодействие между музыкой и жизнью на основе знаний, приобретенных на уроках;</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 xml:space="preserve">исполнять </w:t>
      </w:r>
      <w:proofErr w:type="gramStart"/>
      <w:r w:rsidRPr="00E02350">
        <w:rPr>
          <w:rFonts w:ascii="Times New Roman" w:hAnsi="Times New Roman" w:cs="Times New Roman"/>
          <w:sz w:val="24"/>
          <w:szCs w:val="24"/>
        </w:rPr>
        <w:t>одно-двухголосные</w:t>
      </w:r>
      <w:proofErr w:type="gramEnd"/>
      <w:r w:rsidRPr="00E02350">
        <w:rPr>
          <w:rFonts w:ascii="Times New Roman" w:hAnsi="Times New Roman" w:cs="Times New Roman"/>
          <w:sz w:val="24"/>
          <w:szCs w:val="24"/>
        </w:rPr>
        <w:t xml:space="preserve"> произведения с аккомпонементом, более сложные ритмические рисунки, пение акапелло;</w:t>
      </w:r>
    </w:p>
    <w:p w:rsidR="001F22C9" w:rsidRPr="00E02350" w:rsidRDefault="001F22C9" w:rsidP="00EB3619">
      <w:pPr>
        <w:numPr>
          <w:ilvl w:val="0"/>
          <w:numId w:val="123"/>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эмоционально откликаться на музыку;</w:t>
      </w:r>
    </w:p>
    <w:p w:rsidR="001F22C9" w:rsidRPr="00E02350" w:rsidRDefault="001F22C9" w:rsidP="001F22C9">
      <w:pPr>
        <w:spacing w:after="0" w:line="240" w:lineRule="auto"/>
        <w:ind w:firstLine="426"/>
        <w:jc w:val="both"/>
        <w:rPr>
          <w:rFonts w:ascii="Times New Roman" w:hAnsi="Times New Roman" w:cs="Times New Roman"/>
          <w:sz w:val="24"/>
          <w:szCs w:val="24"/>
        </w:rPr>
      </w:pPr>
      <w:r w:rsidRPr="00E02350">
        <w:rPr>
          <w:rFonts w:ascii="Times New Roman" w:hAnsi="Times New Roman" w:cs="Times New Roman"/>
          <w:sz w:val="24"/>
          <w:szCs w:val="24"/>
        </w:rPr>
        <w:t xml:space="preserve">выразительно исполнять музыкальные произведения. </w:t>
      </w:r>
    </w:p>
    <w:p w:rsidR="00E02350" w:rsidRPr="00E02350" w:rsidRDefault="00E02350" w:rsidP="001F22C9">
      <w:pPr>
        <w:spacing w:after="0" w:line="240" w:lineRule="auto"/>
        <w:ind w:firstLine="426"/>
        <w:jc w:val="both"/>
        <w:rPr>
          <w:rFonts w:ascii="Times New Roman" w:eastAsia="Times New Roman" w:hAnsi="Times New Roman" w:cs="Times New Roman"/>
          <w:b/>
          <w:color w:val="FF0000"/>
          <w:sz w:val="24"/>
          <w:szCs w:val="24"/>
        </w:rPr>
      </w:pPr>
      <w:r w:rsidRPr="00E02350">
        <w:rPr>
          <w:rFonts w:ascii="Times New Roman" w:hAnsi="Times New Roman" w:cs="Times New Roman"/>
          <w:b/>
          <w:sz w:val="24"/>
          <w:szCs w:val="24"/>
        </w:rPr>
        <w:t>Содержание и форма в музыке</w:t>
      </w:r>
      <w:r w:rsidRPr="00E02350">
        <w:rPr>
          <w:rFonts w:ascii="Times New Roman" w:eastAsia="Times New Roman" w:hAnsi="Times New Roman" w:cs="Times New Roman"/>
          <w:b/>
          <w:color w:val="FF0000"/>
          <w:sz w:val="24"/>
          <w:szCs w:val="24"/>
        </w:rPr>
        <w:t xml:space="preserve"> </w:t>
      </w:r>
    </w:p>
    <w:p w:rsidR="00AC0446" w:rsidRPr="00E02350" w:rsidRDefault="00AC0446" w:rsidP="001F22C9">
      <w:pPr>
        <w:spacing w:after="0" w:line="240" w:lineRule="auto"/>
        <w:ind w:firstLine="426"/>
        <w:jc w:val="both"/>
        <w:rPr>
          <w:rFonts w:ascii="Times New Roman" w:eastAsia="Times New Roman" w:hAnsi="Times New Roman" w:cs="Times New Roman"/>
          <w:b/>
          <w:sz w:val="24"/>
          <w:szCs w:val="24"/>
        </w:rPr>
      </w:pPr>
      <w:r w:rsidRPr="00E02350">
        <w:rPr>
          <w:rFonts w:ascii="Times New Roman" w:eastAsia="Times New Roman" w:hAnsi="Times New Roman" w:cs="Times New Roman"/>
          <w:b/>
          <w:sz w:val="24"/>
          <w:szCs w:val="24"/>
        </w:rPr>
        <w:t>Выпускник научится:</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понятие «музыкальный образ»;</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 музыкальной форме как средстве воплощения образного содержания произведения;</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 разнообразии музыкальных образов;</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построение сонатной формы;</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 противостоянии музыкальных образов в одном музыкальном произведении;</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понятие «рапсодия»;</w:t>
      </w:r>
    </w:p>
    <w:p w:rsidR="00AC0446" w:rsidRPr="00E02350" w:rsidRDefault="001F22C9" w:rsidP="001F22C9">
      <w:pPr>
        <w:spacing w:after="0" w:line="240" w:lineRule="auto"/>
        <w:ind w:firstLine="426"/>
        <w:jc w:val="both"/>
        <w:rPr>
          <w:rFonts w:ascii="Times New Roman" w:eastAsia="Times New Roman" w:hAnsi="Times New Roman" w:cs="Times New Roman"/>
          <w:sz w:val="24"/>
          <w:szCs w:val="24"/>
        </w:rPr>
      </w:pPr>
      <w:r w:rsidRPr="00E02350">
        <w:rPr>
          <w:rFonts w:ascii="Times New Roman" w:hAnsi="Times New Roman" w:cs="Times New Roman"/>
          <w:sz w:val="24"/>
          <w:szCs w:val="24"/>
        </w:rPr>
        <w:t xml:space="preserve">узнавать музыкальные произведения известных отечественных и зарубежных композиторов. </w:t>
      </w:r>
    </w:p>
    <w:p w:rsidR="00AC0446" w:rsidRPr="00E02350" w:rsidRDefault="00AC0446" w:rsidP="00AC0446">
      <w:pPr>
        <w:spacing w:after="0" w:line="240" w:lineRule="auto"/>
        <w:ind w:firstLine="426"/>
        <w:jc w:val="both"/>
        <w:rPr>
          <w:rFonts w:ascii="Times New Roman" w:eastAsia="Times New Roman" w:hAnsi="Times New Roman" w:cs="Times New Roman"/>
          <w:b/>
          <w:sz w:val="24"/>
          <w:szCs w:val="24"/>
        </w:rPr>
      </w:pPr>
      <w:r w:rsidRPr="00E02350">
        <w:rPr>
          <w:rFonts w:ascii="Times New Roman" w:eastAsia="Times New Roman" w:hAnsi="Times New Roman" w:cs="Times New Roman"/>
          <w:b/>
          <w:sz w:val="24"/>
          <w:szCs w:val="24"/>
        </w:rPr>
        <w:t>Выпускник получит возможность научиться:</w:t>
      </w:r>
    </w:p>
    <w:p w:rsidR="001F22C9" w:rsidRPr="00E02350" w:rsidRDefault="00AC0446"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eastAsia="Times New Roman" w:hAnsi="Times New Roman" w:cs="Times New Roman"/>
          <w:sz w:val="24"/>
          <w:szCs w:val="24"/>
        </w:rPr>
        <w:t xml:space="preserve"> • </w:t>
      </w:r>
      <w:r w:rsidR="001F22C9" w:rsidRPr="00E02350">
        <w:rPr>
          <w:rFonts w:ascii="Times New Roman" w:hAnsi="Times New Roman" w:cs="Times New Roman"/>
          <w:sz w:val="24"/>
          <w:szCs w:val="24"/>
        </w:rPr>
        <w:t>Эмоционально откликаться на музыку;</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Выразительно исполнять музыкальные произведения (песни);</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Анализировать музыкальное произведение с точки зрения музыкальных образов;</w:t>
      </w:r>
    </w:p>
    <w:p w:rsidR="001F22C9" w:rsidRPr="00E02350" w:rsidRDefault="001F22C9" w:rsidP="00EB3619">
      <w:pPr>
        <w:numPr>
          <w:ilvl w:val="0"/>
          <w:numId w:val="124"/>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Определять музыкальные формы;</w:t>
      </w:r>
    </w:p>
    <w:p w:rsidR="00EB3619" w:rsidRPr="00E02350" w:rsidRDefault="001F22C9" w:rsidP="00E02350">
      <w:pPr>
        <w:spacing w:after="0" w:line="240" w:lineRule="auto"/>
        <w:ind w:firstLine="426"/>
        <w:jc w:val="both"/>
        <w:rPr>
          <w:rFonts w:ascii="Times New Roman" w:hAnsi="Times New Roman" w:cs="Times New Roman"/>
          <w:sz w:val="24"/>
          <w:szCs w:val="24"/>
        </w:rPr>
      </w:pPr>
      <w:r w:rsidRPr="00E02350">
        <w:rPr>
          <w:rFonts w:ascii="Times New Roman" w:hAnsi="Times New Roman" w:cs="Times New Roman"/>
          <w:sz w:val="24"/>
          <w:szCs w:val="24"/>
        </w:rPr>
        <w:t>Выразительно и эмоционально двигаться под музыку, реагировать на смену характера музыкального произведения.</w:t>
      </w:r>
    </w:p>
    <w:p w:rsidR="00EB3619" w:rsidRPr="00E02350" w:rsidRDefault="00E02350" w:rsidP="001F22C9">
      <w:pPr>
        <w:spacing w:after="0" w:line="240" w:lineRule="auto"/>
        <w:ind w:firstLine="426"/>
        <w:jc w:val="both"/>
        <w:rPr>
          <w:rFonts w:ascii="Times New Roman" w:hAnsi="Times New Roman" w:cs="Times New Roman"/>
          <w:sz w:val="24"/>
          <w:szCs w:val="24"/>
        </w:rPr>
      </w:pPr>
      <w:r w:rsidRPr="00E02350">
        <w:rPr>
          <w:rFonts w:ascii="Times New Roman" w:hAnsi="Times New Roman" w:cs="Times New Roman"/>
          <w:b/>
          <w:sz w:val="24"/>
          <w:szCs w:val="24"/>
        </w:rPr>
        <w:t>Традиции и современность в музыке</w:t>
      </w:r>
    </w:p>
    <w:p w:rsidR="00EB3619" w:rsidRPr="00E02350" w:rsidRDefault="00EB3619" w:rsidP="001F22C9">
      <w:pPr>
        <w:spacing w:after="0" w:line="240" w:lineRule="auto"/>
        <w:ind w:firstLine="426"/>
        <w:jc w:val="both"/>
        <w:rPr>
          <w:rFonts w:ascii="Times New Roman" w:hAnsi="Times New Roman" w:cs="Times New Roman"/>
          <w:sz w:val="24"/>
          <w:szCs w:val="24"/>
        </w:rPr>
      </w:pPr>
      <w:r w:rsidRPr="00E02350">
        <w:rPr>
          <w:rFonts w:ascii="Times New Roman" w:eastAsia="Times New Roman" w:hAnsi="Times New Roman" w:cs="Times New Roman"/>
          <w:b/>
          <w:sz w:val="24"/>
          <w:szCs w:val="24"/>
        </w:rPr>
        <w:t>Выпускник научится:</w:t>
      </w:r>
    </w:p>
    <w:p w:rsidR="00EB3619" w:rsidRPr="00E02350" w:rsidRDefault="00EB3619" w:rsidP="00EB3619">
      <w:pPr>
        <w:numPr>
          <w:ilvl w:val="0"/>
          <w:numId w:val="125"/>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иметь представление о жанрах и стилях классической и современной музыки, особенностях музыкального языка и музыкальной драматургии;</w:t>
      </w:r>
    </w:p>
    <w:p w:rsidR="00EB3619" w:rsidRPr="00E02350" w:rsidRDefault="00EB3619" w:rsidP="00EB3619">
      <w:pPr>
        <w:numPr>
          <w:ilvl w:val="0"/>
          <w:numId w:val="125"/>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определять принадлежность музыкальных произведений к одному из жанров на основе характерных средств музыкальной выразительности;</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специфику музыки как вида искусства;</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значение музыки в художественной культуре и ее роль в синтетических видах творчества;</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основные жанры народной и профессиональной музыки;</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основные формы музыки;</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характерные черты и образцы творчества крупнейших русских и зарубежных композиторов;</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виды оркестров, названия наиболее известных инструментов;</w:t>
      </w:r>
    </w:p>
    <w:p w:rsidR="00EB3619" w:rsidRPr="00E02350" w:rsidRDefault="00EB3619" w:rsidP="00EB3619">
      <w:pPr>
        <w:widowControl w:val="0"/>
        <w:numPr>
          <w:ilvl w:val="0"/>
          <w:numId w:val="124"/>
        </w:numPr>
        <w:shd w:val="clear" w:color="auto" w:fill="FFFFFF"/>
        <w:tabs>
          <w:tab w:val="left" w:pos="542"/>
        </w:tabs>
        <w:autoSpaceDE w:val="0"/>
        <w:autoSpaceDN w:val="0"/>
        <w:adjustRightInd w:val="0"/>
        <w:spacing w:after="0" w:line="240" w:lineRule="auto"/>
        <w:ind w:right="7"/>
        <w:rPr>
          <w:rFonts w:ascii="Times New Roman" w:hAnsi="Times New Roman" w:cs="Times New Roman"/>
          <w:sz w:val="24"/>
          <w:szCs w:val="24"/>
        </w:rPr>
      </w:pPr>
      <w:r w:rsidRPr="00E02350">
        <w:rPr>
          <w:rFonts w:ascii="Times New Roman" w:hAnsi="Times New Roman" w:cs="Times New Roman"/>
          <w:sz w:val="24"/>
          <w:szCs w:val="24"/>
        </w:rPr>
        <w:t>имена выдающихся композиторов и исполнителей;</w:t>
      </w:r>
    </w:p>
    <w:p w:rsidR="00EB3619" w:rsidRPr="00E02350" w:rsidRDefault="00EB3619" w:rsidP="00EB3619">
      <w:pPr>
        <w:widowControl w:val="0"/>
        <w:numPr>
          <w:ilvl w:val="0"/>
          <w:numId w:val="124"/>
        </w:numPr>
        <w:shd w:val="clear" w:color="auto" w:fill="FFFFFF"/>
        <w:tabs>
          <w:tab w:val="left" w:pos="542"/>
        </w:tabs>
        <w:autoSpaceDE w:val="0"/>
        <w:autoSpaceDN w:val="0"/>
        <w:adjustRightInd w:val="0"/>
        <w:spacing w:after="0" w:line="240" w:lineRule="auto"/>
        <w:ind w:right="7"/>
        <w:rPr>
          <w:rFonts w:ascii="Times New Roman" w:hAnsi="Times New Roman" w:cs="Times New Roman"/>
          <w:sz w:val="24"/>
          <w:szCs w:val="24"/>
        </w:rPr>
      </w:pPr>
      <w:r w:rsidRPr="00E02350">
        <w:rPr>
          <w:rFonts w:ascii="Times New Roman" w:hAnsi="Times New Roman" w:cs="Times New Roman"/>
          <w:sz w:val="24"/>
          <w:szCs w:val="24"/>
        </w:rPr>
        <w:t>анализировать различные трактовки одного и того же произведения, аргументируя исполнительскую интерпре</w:t>
      </w:r>
      <w:r w:rsidRPr="00E02350">
        <w:rPr>
          <w:rFonts w:ascii="Times New Roman" w:hAnsi="Times New Roman" w:cs="Times New Roman"/>
          <w:sz w:val="24"/>
          <w:szCs w:val="24"/>
        </w:rPr>
        <w:softHyphen/>
        <w:t>тацию замысла композитора;</w:t>
      </w:r>
    </w:p>
    <w:p w:rsidR="00EB3619" w:rsidRPr="00E02350" w:rsidRDefault="00EB3619" w:rsidP="00EB3619">
      <w:pPr>
        <w:widowControl w:val="0"/>
        <w:numPr>
          <w:ilvl w:val="0"/>
          <w:numId w:val="124"/>
        </w:numPr>
        <w:shd w:val="clear" w:color="auto" w:fill="FFFFFF"/>
        <w:tabs>
          <w:tab w:val="left" w:pos="542"/>
        </w:tabs>
        <w:autoSpaceDE w:val="0"/>
        <w:autoSpaceDN w:val="0"/>
        <w:adjustRightInd w:val="0"/>
        <w:spacing w:after="0" w:line="240" w:lineRule="auto"/>
        <w:ind w:right="7"/>
        <w:rPr>
          <w:rFonts w:ascii="Times New Roman" w:hAnsi="Times New Roman" w:cs="Times New Roman"/>
          <w:sz w:val="24"/>
          <w:szCs w:val="24"/>
        </w:rPr>
      </w:pPr>
      <w:r w:rsidRPr="00E02350">
        <w:rPr>
          <w:rFonts w:ascii="Times New Roman" w:hAnsi="Times New Roman" w:cs="Times New Roman"/>
          <w:sz w:val="24"/>
          <w:szCs w:val="24"/>
        </w:rPr>
        <w:t>раскрывать образный строй музыкальных произведений на основе взаимодействия различных видов искусства;</w:t>
      </w:r>
    </w:p>
    <w:p w:rsidR="00EB3619" w:rsidRPr="00E02350" w:rsidRDefault="00EB3619" w:rsidP="00EB3619">
      <w:pPr>
        <w:widowControl w:val="0"/>
        <w:numPr>
          <w:ilvl w:val="0"/>
          <w:numId w:val="124"/>
        </w:numPr>
        <w:shd w:val="clear" w:color="auto" w:fill="FFFFFF"/>
        <w:tabs>
          <w:tab w:val="left" w:pos="542"/>
        </w:tabs>
        <w:autoSpaceDE w:val="0"/>
        <w:autoSpaceDN w:val="0"/>
        <w:adjustRightInd w:val="0"/>
        <w:spacing w:after="0" w:line="240" w:lineRule="auto"/>
        <w:ind w:right="5"/>
        <w:rPr>
          <w:rFonts w:ascii="Times New Roman" w:hAnsi="Times New Roman" w:cs="Times New Roman"/>
          <w:sz w:val="24"/>
          <w:szCs w:val="24"/>
        </w:rPr>
      </w:pPr>
      <w:r w:rsidRPr="00E02350">
        <w:rPr>
          <w:rFonts w:ascii="Times New Roman" w:hAnsi="Times New Roman" w:cs="Times New Roman"/>
          <w:sz w:val="24"/>
          <w:szCs w:val="24"/>
        </w:rPr>
        <w:lastRenderedPageBreak/>
        <w:t>развивать навыки исследовательской художественно-эсте</w:t>
      </w:r>
      <w:r w:rsidRPr="00E02350">
        <w:rPr>
          <w:rFonts w:ascii="Times New Roman" w:hAnsi="Times New Roman" w:cs="Times New Roman"/>
          <w:sz w:val="24"/>
          <w:szCs w:val="24"/>
        </w:rPr>
        <w:softHyphen/>
        <w:t>тической деятельности (выполнение индивидуальных и коллективных проектов);</w:t>
      </w:r>
    </w:p>
    <w:p w:rsidR="00EB3619" w:rsidRPr="00E02350" w:rsidRDefault="00EB3619" w:rsidP="00EB3619">
      <w:pPr>
        <w:widowControl w:val="0"/>
        <w:numPr>
          <w:ilvl w:val="0"/>
          <w:numId w:val="124"/>
        </w:numPr>
        <w:shd w:val="clear" w:color="auto" w:fill="FFFFFF"/>
        <w:tabs>
          <w:tab w:val="left" w:pos="542"/>
        </w:tabs>
        <w:autoSpaceDE w:val="0"/>
        <w:autoSpaceDN w:val="0"/>
        <w:adjustRightInd w:val="0"/>
        <w:spacing w:after="0" w:line="240" w:lineRule="auto"/>
        <w:ind w:right="5"/>
        <w:rPr>
          <w:rFonts w:ascii="Times New Roman" w:hAnsi="Times New Roman" w:cs="Times New Roman"/>
          <w:sz w:val="24"/>
          <w:szCs w:val="24"/>
        </w:rPr>
      </w:pPr>
      <w:r w:rsidRPr="00E02350">
        <w:rPr>
          <w:rFonts w:ascii="Times New Roman" w:hAnsi="Times New Roman" w:cs="Times New Roman"/>
          <w:sz w:val="24"/>
          <w:szCs w:val="24"/>
        </w:rPr>
        <w:t>совершенствовать умения и навыки самообразования.</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понимать роль музыки в жизни человека;</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значение традиций и новаторства в музыкальном искусстве прошлого и настоящего времени;</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оценивать произведения разных направлений музыкального искусства;</w:t>
      </w:r>
    </w:p>
    <w:p w:rsidR="00EB3619" w:rsidRPr="00E02350" w:rsidRDefault="00EB3619" w:rsidP="00EB3619">
      <w:pPr>
        <w:numPr>
          <w:ilvl w:val="0"/>
          <w:numId w:val="125"/>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иметь представление о жанрах и стилях классической и современной музыки, особенностях музыкального языка и музыкальной драматургии;</w:t>
      </w:r>
    </w:p>
    <w:p w:rsidR="00EB3619" w:rsidRPr="00E02350" w:rsidRDefault="00EB3619" w:rsidP="00EB3619">
      <w:pPr>
        <w:numPr>
          <w:ilvl w:val="0"/>
          <w:numId w:val="125"/>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определять принадлежность музыкальных произведений к одному из жанров на основе характерных средств музыкальной выразительности;</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специфику музыки как вида искусства;</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имена выдающихся композиторов и исполнителей в различных областях музыкального искусства;</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иметь представление об особенностях языка, инструментария, манеры исполнения музыкальных произведений разных эпох;</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иметь представление о крупнейших музыкальных центрах мирового значения (театры оперы и балета, концертные залы, музеи), о текущих событиях музыкальной жизни в отечественной культуре и за рубежом.</w:t>
      </w:r>
    </w:p>
    <w:p w:rsidR="00EB3619" w:rsidRPr="00E02350" w:rsidRDefault="00EB3619" w:rsidP="00EB3619">
      <w:pPr>
        <w:spacing w:after="0" w:line="240" w:lineRule="auto"/>
        <w:ind w:firstLine="426"/>
        <w:jc w:val="both"/>
        <w:rPr>
          <w:rFonts w:ascii="Times New Roman" w:eastAsia="Times New Roman" w:hAnsi="Times New Roman" w:cs="Times New Roman"/>
          <w:b/>
          <w:sz w:val="24"/>
          <w:szCs w:val="24"/>
        </w:rPr>
      </w:pPr>
      <w:r w:rsidRPr="00E02350">
        <w:rPr>
          <w:rFonts w:ascii="Times New Roman" w:eastAsia="Times New Roman" w:hAnsi="Times New Roman" w:cs="Times New Roman"/>
          <w:b/>
          <w:sz w:val="24"/>
          <w:szCs w:val="24"/>
        </w:rPr>
        <w:t>Выпускник получит возможность научиться:</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аргументировать, рассуждать о роли музыки в жизни человека (с учетом знаний, полученных из учебников для 5, 6, 7,  классах);</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обосновывать собственные предпочтения, касающиеся музыкальных произведений различных стилей и жанров;</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выражать в эмоционально-личностном отношении к образному миру музыки, которое проявляется в размышлениях о музыке (устно и письменно),  в выполнении проблемно-творческих заданий в дневнике музыкальных размышлений;</w:t>
      </w:r>
    </w:p>
    <w:p w:rsidR="00EB3619"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осмысливать важнейшие категории в музыкальном искусстве – традиции и современности, понимании их неразрывной связи;</w:t>
      </w:r>
    </w:p>
    <w:p w:rsidR="00AC0446" w:rsidRPr="00E02350" w:rsidRDefault="00EB3619" w:rsidP="00EB3619">
      <w:pPr>
        <w:numPr>
          <w:ilvl w:val="0"/>
          <w:numId w:val="124"/>
        </w:numPr>
        <w:spacing w:after="0" w:line="240" w:lineRule="auto"/>
        <w:rPr>
          <w:rFonts w:ascii="Times New Roman" w:hAnsi="Times New Roman" w:cs="Times New Roman"/>
          <w:sz w:val="24"/>
          <w:szCs w:val="24"/>
        </w:rPr>
      </w:pPr>
      <w:r w:rsidRPr="00E02350">
        <w:rPr>
          <w:rFonts w:ascii="Times New Roman" w:hAnsi="Times New Roman" w:cs="Times New Roman"/>
          <w:sz w:val="24"/>
          <w:szCs w:val="24"/>
        </w:rPr>
        <w:t>в проявлении навыков вокально-хоровой деятельности (уметь исполнять произведения различных жанров и стилей, представленных в программе, умение петь под фонограмму с различным аккомпанементом, умение владеть голосом и дыханием);</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проявлять инициативу в различных сферах музыкальной деятельности, участвуя в музыкально-эстетической жизни класса, школы, развивать навыки проектной деятельности;</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совершенствовать умения и навыки самообразования.</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сопоставлять стилевые, интонационно-жанровые особенности музыкальных произведений в процессе их слушания и исполнения;</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исполнять песни разных жанров; формировать свой песенный репертуар;</w:t>
      </w:r>
    </w:p>
    <w:p w:rsidR="00EB3619" w:rsidRPr="00E02350" w:rsidRDefault="00EB3619" w:rsidP="00EB3619">
      <w:pPr>
        <w:numPr>
          <w:ilvl w:val="0"/>
          <w:numId w:val="126"/>
        </w:numPr>
        <w:autoSpaceDE w:val="0"/>
        <w:autoSpaceDN w:val="0"/>
        <w:adjustRightInd w:val="0"/>
        <w:spacing w:after="0" w:line="240" w:lineRule="auto"/>
        <w:rPr>
          <w:rFonts w:ascii="Times New Roman" w:hAnsi="Times New Roman" w:cs="Times New Roman"/>
          <w:sz w:val="24"/>
          <w:szCs w:val="24"/>
        </w:rPr>
      </w:pPr>
      <w:r w:rsidRPr="00E02350">
        <w:rPr>
          <w:rFonts w:ascii="Times New Roman" w:hAnsi="Times New Roman" w:cs="Times New Roman"/>
          <w:sz w:val="24"/>
          <w:szCs w:val="24"/>
        </w:rPr>
        <w:t>ориентироваться в окружающем музыкальном пространстве.</w:t>
      </w: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 ТЕХНОЛОГИЯ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Индустриальные технологии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Технологии обработки конструкционных и поделочных материалов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находить в учебной литературе сведения, необходимые для конструирования объекта и осуществления выбранной технологии;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читать технические рисунки, эскизы, чертежи, схемы;</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выполнять в масштабе и правильно оформлять технические рисунки и эскизы разрабатываемых объектов;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осуществлять технологические процессы создания или ремонта материальных объектов.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осуществлять технологические процессы создания или ремонта материальных объектов, имеющих инновационные элементы.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Электротехника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осуществлять процессы сборки, регулировки или ремонта объектов, содержащих электрические цепи с элементами электроники и автоматики.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Технологии ведения дома.  Кулинария</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рацион питания на основе физиологических потребностей организма;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применять основные виды и способы консервирования и заготовки пищевых продуктов в домашних условиях;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экономить электрическую энергию при обработке пищевых продуктов; оформлять приготовленные блюда, сервировать стол; соблюдать правила этикета за столом;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выполнять мероприятия по предотвращению негативного влияния техногенной сферы на окружающую среду и здоровье человека.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Создание изделий из текстильных и поделочных материалов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влажно-тепловую обработку швейных изделий.</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lastRenderedPageBreak/>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выполнять несложные приёмы моделирования швейных изделий, в том числе с использованием традиций народного костюма;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использовать при моделировании зрительные иллюзии в одежде; определять и исправлять дефекты швейных изделий;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художественную отделку швейных изделий;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изготавливать изделия декоративно-прикладного искусства, региональных народных промыслов;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определять основные стили в одежде и современные направления моды. </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Технологии исследовательской, опытнической и проектной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осуществлять презентацию, экономическую и экологическую оценку проекта; разрабатывать вариант рекламы для продукта труда.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Современное производство и профессиональное самоопределение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научится </w:t>
      </w:r>
    </w:p>
    <w:p w:rsidR="00AC0446" w:rsidRPr="00AC0446" w:rsidRDefault="00AC0446" w:rsidP="002E006D">
      <w:pPr>
        <w:numPr>
          <w:ilvl w:val="0"/>
          <w:numId w:val="95"/>
        </w:numPr>
        <w:tabs>
          <w:tab w:val="num" w:pos="360"/>
        </w:tabs>
        <w:spacing w:after="0" w:line="240" w:lineRule="auto"/>
        <w:ind w:left="0"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планировать профессиональную карьеру;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рационально выбирать пути продолжения образования или трудоустройства;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ориентироваться в информации по трудоустройству и продолжению образования;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 оценивать свои возможности и возможности своей семьи для предпринимательской деятельности.</w:t>
      </w: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 ФИЗИЧЕСКАЯ КУЛЬТУРА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Знания о физической культуре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рассматривать физическую культуру как явление культуры, выделять исторические этапы е. развития, характеризовать основные направления и формы е. организации в современном обществе;</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понимать определение допинга, основ антидопинговых правил и концепции честного спорта, осознавать последствия допинга;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w:t>
      </w:r>
      <w:r w:rsidRPr="00AC0446">
        <w:rPr>
          <w:rFonts w:ascii="Times New Roman" w:eastAsia="Times New Roman" w:hAnsi="Times New Roman" w:cs="Times New Roman"/>
          <w:sz w:val="24"/>
          <w:szCs w:val="24"/>
        </w:rPr>
        <w:lastRenderedPageBreak/>
        <w:t>помощью особенности выполнения техники двигательных действий и физических упражнений, развития физических качеств;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Выпускник получит возможность научиться: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характеризовать исторические вехи развития отечественного спортивного движения, великих спортсменов, принёсших славу российскому спорту;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Способы двигательной (физкультурной)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966D1"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проводить занятия физической культурой с использованием оздоровительной ходьбы и бега,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проводить восстановительные мероприятия с использованием банных процедур и сеансов оздоровительного массажа.</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sz w:val="24"/>
          <w:szCs w:val="24"/>
        </w:rPr>
        <w:t xml:space="preserve"> </w:t>
      </w:r>
      <w:r w:rsidRPr="00AC0446">
        <w:rPr>
          <w:rFonts w:ascii="Times New Roman" w:eastAsia="Times New Roman" w:hAnsi="Times New Roman" w:cs="Times New Roman"/>
          <w:b/>
          <w:sz w:val="24"/>
          <w:szCs w:val="24"/>
        </w:rPr>
        <w:t>Физическое совершенствование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научится: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lastRenderedPageBreak/>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акробатические комбинации из числа хорошо освоенных упражнений;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гимнастические комбинации на спортивных снарядах из числа хорошо освоенных упражнений;</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легкоатлетические упражнения в беге и прыжках (в высоту и длину);</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основные технические действия и приёмы игры в волейбол, баскетбол в условиях учебной и игровой деятельности;</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тестовые упражнения на оценку уровня индивидуального развития основных физических качеств.</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Выпускник получит возможность научиться: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комплексы упражнений лечебной физической культуры с учётом имеющихся индивидуальных нарушений в показателях здоровья;</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xml:space="preserve">• преодолевать естественные и искусственные препятствия с помощью разнообразных способов лазания, прыжков и бега; </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осуществлять судейство по одному из осваиваемых видов спорта;</w:t>
      </w:r>
    </w:p>
    <w:p w:rsidR="00AC0446" w:rsidRPr="00AC0446" w:rsidRDefault="00AC0446" w:rsidP="00AC0446">
      <w:pPr>
        <w:spacing w:after="0" w:line="240" w:lineRule="auto"/>
        <w:ind w:firstLine="426"/>
        <w:jc w:val="both"/>
        <w:rPr>
          <w:rFonts w:ascii="Times New Roman" w:eastAsia="Times New Roman" w:hAnsi="Times New Roman" w:cs="Times New Roman"/>
          <w:sz w:val="24"/>
          <w:szCs w:val="24"/>
        </w:rPr>
      </w:pPr>
      <w:r w:rsidRPr="00AC0446">
        <w:rPr>
          <w:rFonts w:ascii="Times New Roman" w:eastAsia="Times New Roman" w:hAnsi="Times New Roman" w:cs="Times New Roman"/>
          <w:sz w:val="24"/>
          <w:szCs w:val="24"/>
        </w:rPr>
        <w:t>• выполнять тестовые нормативы по физической подготовке.</w:t>
      </w:r>
    </w:p>
    <w:p w:rsidR="00AC0446" w:rsidRPr="00AC0446" w:rsidRDefault="00AC0446" w:rsidP="00AC0446">
      <w:pPr>
        <w:spacing w:after="0" w:line="240" w:lineRule="auto"/>
        <w:ind w:firstLine="426"/>
        <w:jc w:val="both"/>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                      </w:t>
      </w:r>
    </w:p>
    <w:p w:rsidR="00AC0446" w:rsidRPr="00AC0446" w:rsidRDefault="00AC0446" w:rsidP="00AC0446">
      <w:pPr>
        <w:spacing w:after="0" w:line="240" w:lineRule="auto"/>
        <w:ind w:firstLine="426"/>
        <w:jc w:val="center"/>
        <w:rPr>
          <w:rFonts w:ascii="Times New Roman" w:eastAsia="Times New Roman" w:hAnsi="Times New Roman" w:cs="Times New Roman"/>
          <w:b/>
          <w:sz w:val="24"/>
          <w:szCs w:val="24"/>
        </w:rPr>
      </w:pPr>
      <w:r w:rsidRPr="00AC0446">
        <w:rPr>
          <w:rFonts w:ascii="Times New Roman" w:eastAsia="Times New Roman" w:hAnsi="Times New Roman" w:cs="Times New Roman"/>
          <w:b/>
          <w:sz w:val="24"/>
          <w:szCs w:val="24"/>
        </w:rPr>
        <w:t xml:space="preserve"> ОСНОВЫ БЕЗОПАСНОСТИ ЖИЗНЕДЕЯТЕЛЬНОСТИ</w:t>
      </w:r>
    </w:p>
    <w:p w:rsidR="00AC0446" w:rsidRPr="00097D1F" w:rsidRDefault="00AC0446" w:rsidP="00097D1F">
      <w:pPr>
        <w:spacing w:after="0" w:line="240" w:lineRule="auto"/>
        <w:ind w:firstLine="426"/>
        <w:jc w:val="both"/>
        <w:rPr>
          <w:rFonts w:ascii="Times New Roman" w:eastAsia="Times New Roman" w:hAnsi="Times New Roman" w:cs="Times New Roman"/>
          <w:b/>
          <w:sz w:val="24"/>
          <w:szCs w:val="24"/>
        </w:rPr>
      </w:pPr>
      <w:r w:rsidRPr="00097D1F">
        <w:rPr>
          <w:rFonts w:ascii="Times New Roman" w:eastAsia="Times New Roman" w:hAnsi="Times New Roman" w:cs="Times New Roman"/>
          <w:b/>
          <w:sz w:val="24"/>
          <w:szCs w:val="24"/>
        </w:rPr>
        <w:t>Выпускник научится:</w:t>
      </w:r>
    </w:p>
    <w:p w:rsidR="0000398E" w:rsidRPr="00097D1F" w:rsidRDefault="0000398E" w:rsidP="00097D1F">
      <w:pPr>
        <w:tabs>
          <w:tab w:val="left" w:pos="9140"/>
        </w:tabs>
        <w:spacing w:line="240" w:lineRule="auto"/>
        <w:jc w:val="both"/>
        <w:rPr>
          <w:rFonts w:ascii="Times New Roman" w:hAnsi="Times New Roman" w:cs="Times New Roman"/>
          <w:b/>
          <w:sz w:val="24"/>
          <w:szCs w:val="24"/>
        </w:rPr>
      </w:pPr>
      <w:r w:rsidRPr="00097D1F">
        <w:rPr>
          <w:rFonts w:ascii="Times New Roman" w:hAnsi="Times New Roman" w:cs="Times New Roman"/>
          <w:b/>
          <w:sz w:val="24"/>
          <w:szCs w:val="24"/>
        </w:rPr>
        <w:t>Знать/понимать:</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основные составляющие здорового образа жизни, обеспечивающие духовное, физическое и социальное благополучие;</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потенциальные опасности природного, техногенного и социального характера, возникающие в повседневной жизни, их возможные последствие и правила личной безопасности;</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меры безопасности при активном отдыхе в природных условиях;</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основные положения Концепции национальной безопасности Российской Федерации по обеспечению безопасности личности, общества и государства;</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наиболее часто возникающие чрезвычайные ситуации природного, техногенного и социального характера, их последствия и классификацию;</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организацию защиты населения от ЧС природного и техногенного характера в Российской Федерации;</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 xml:space="preserve">• </w:t>
      </w:r>
      <w:r w:rsidRPr="00097D1F">
        <w:rPr>
          <w:rFonts w:ascii="Times New Roman" w:hAnsi="Times New Roman" w:cs="Times New Roman"/>
          <w:sz w:val="24"/>
          <w:szCs w:val="24"/>
        </w:rPr>
        <w:t>права и обязанности граждан в области безопасности жизнедеятельности;</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рекомендации специалистов в области безопасности жизнедеятельности по правилам безопасного поведения в различных опасных и ЧС;</w:t>
      </w:r>
    </w:p>
    <w:p w:rsidR="0000398E" w:rsidRPr="00097D1F" w:rsidRDefault="0000398E" w:rsidP="00097D1F">
      <w:pPr>
        <w:tabs>
          <w:tab w:val="left" w:pos="9140"/>
        </w:tabs>
        <w:spacing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    </w:t>
      </w:r>
      <w:r w:rsidRPr="00097D1F">
        <w:rPr>
          <w:rFonts w:ascii="Times New Roman" w:eastAsia="Times New Roman" w:hAnsi="Times New Roman" w:cs="Times New Roman"/>
          <w:sz w:val="24"/>
          <w:szCs w:val="24"/>
        </w:rPr>
        <w:t>•</w:t>
      </w:r>
      <w:r w:rsidRPr="00097D1F">
        <w:rPr>
          <w:rFonts w:ascii="Times New Roman" w:hAnsi="Times New Roman" w:cs="Times New Roman"/>
          <w:sz w:val="24"/>
          <w:szCs w:val="24"/>
        </w:rPr>
        <w:t xml:space="preserve">  приемы и правила оказания первой медицинской помощи;</w:t>
      </w:r>
    </w:p>
    <w:p w:rsidR="0000398E" w:rsidRPr="00097D1F" w:rsidRDefault="0000398E" w:rsidP="00097D1F">
      <w:pPr>
        <w:tabs>
          <w:tab w:val="left" w:pos="9140"/>
        </w:tabs>
        <w:spacing w:line="240" w:lineRule="auto"/>
        <w:jc w:val="both"/>
        <w:rPr>
          <w:rFonts w:ascii="Times New Roman" w:hAnsi="Times New Roman" w:cs="Times New Roman"/>
          <w:b/>
          <w:sz w:val="24"/>
          <w:szCs w:val="24"/>
        </w:rPr>
      </w:pPr>
      <w:r w:rsidRPr="00097D1F">
        <w:rPr>
          <w:rFonts w:ascii="Times New Roman" w:eastAsia="Times New Roman" w:hAnsi="Times New Roman" w:cs="Times New Roman"/>
          <w:b/>
          <w:sz w:val="24"/>
          <w:szCs w:val="24"/>
        </w:rPr>
        <w:t>Выпускник получит возможность</w:t>
      </w:r>
      <w:r w:rsidR="00097D1F" w:rsidRPr="00097D1F">
        <w:rPr>
          <w:rFonts w:ascii="Times New Roman" w:eastAsia="Times New Roman" w:hAnsi="Times New Roman" w:cs="Times New Roman"/>
          <w:b/>
          <w:sz w:val="24"/>
          <w:szCs w:val="24"/>
        </w:rPr>
        <w:t>:</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доступно объяснить значения здорового образа жизни для обеспечения личной безопасности и здоровья;</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lastRenderedPageBreak/>
        <w:t>предвидеть опасные ситуации по их характерным признакам, принимать решение и действовать, обеспечивая личную безопасность;</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соблюдать правила личной безопасности в </w:t>
      </w:r>
      <w:proofErr w:type="gramStart"/>
      <w:r w:rsidRPr="00097D1F">
        <w:rPr>
          <w:rFonts w:ascii="Times New Roman" w:hAnsi="Times New Roman" w:cs="Times New Roman"/>
          <w:sz w:val="24"/>
          <w:szCs w:val="24"/>
        </w:rPr>
        <w:t>криминогенных ситуациях</w:t>
      </w:r>
      <w:proofErr w:type="gramEnd"/>
      <w:r w:rsidRPr="00097D1F">
        <w:rPr>
          <w:rFonts w:ascii="Times New Roman" w:hAnsi="Times New Roman" w:cs="Times New Roman"/>
          <w:sz w:val="24"/>
          <w:szCs w:val="24"/>
        </w:rPr>
        <w:t xml:space="preserve"> и в местах скопления большого количества людей:</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 xml:space="preserve">перечислять последовательность </w:t>
      </w:r>
      <w:proofErr w:type="gramStart"/>
      <w:r w:rsidRPr="00097D1F">
        <w:rPr>
          <w:rFonts w:ascii="Times New Roman" w:hAnsi="Times New Roman" w:cs="Times New Roman"/>
          <w:sz w:val="24"/>
          <w:szCs w:val="24"/>
        </w:rPr>
        <w:t>действии</w:t>
      </w:r>
      <w:proofErr w:type="gramEnd"/>
      <w:r w:rsidRPr="00097D1F">
        <w:rPr>
          <w:rFonts w:ascii="Times New Roman" w:hAnsi="Times New Roman" w:cs="Times New Roman"/>
          <w:sz w:val="24"/>
          <w:szCs w:val="24"/>
        </w:rPr>
        <w:t xml:space="preserve"> при оповещении о возникновении угрозы ЧС и во время ЧС:</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пользоваться средствами индивидуальной и коллективной защиты;</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оказывать первую медицинскую помощь при неотложных состояниях;</w:t>
      </w:r>
    </w:p>
    <w:p w:rsidR="0000398E" w:rsidRPr="00097D1F" w:rsidRDefault="0000398E" w:rsidP="00097D1F">
      <w:pPr>
        <w:tabs>
          <w:tab w:val="left" w:pos="9140"/>
        </w:tabs>
        <w:spacing w:line="240" w:lineRule="auto"/>
        <w:ind w:left="225"/>
        <w:jc w:val="both"/>
        <w:rPr>
          <w:rFonts w:ascii="Times New Roman" w:hAnsi="Times New Roman" w:cs="Times New Roman"/>
          <w:b/>
          <w:sz w:val="24"/>
          <w:szCs w:val="24"/>
        </w:rPr>
      </w:pPr>
      <w:r w:rsidRPr="00097D1F">
        <w:rPr>
          <w:rFonts w:ascii="Times New Roman" w:hAnsi="Times New Roman" w:cs="Times New Roman"/>
          <w:b/>
          <w:sz w:val="24"/>
          <w:szCs w:val="24"/>
        </w:rPr>
        <w:t xml:space="preserve">использовать полученные знания и умения в практической деятельности и повседневной жизни </w:t>
      </w:r>
      <w:proofErr w:type="gramStart"/>
      <w:r w:rsidRPr="00097D1F">
        <w:rPr>
          <w:rFonts w:ascii="Times New Roman" w:hAnsi="Times New Roman" w:cs="Times New Roman"/>
          <w:b/>
          <w:sz w:val="24"/>
          <w:szCs w:val="24"/>
        </w:rPr>
        <w:t>для</w:t>
      </w:r>
      <w:proofErr w:type="gramEnd"/>
      <w:r w:rsidRPr="00097D1F">
        <w:rPr>
          <w:rFonts w:ascii="Times New Roman" w:hAnsi="Times New Roman" w:cs="Times New Roman"/>
          <w:b/>
          <w:sz w:val="24"/>
          <w:szCs w:val="24"/>
        </w:rPr>
        <w:t>:</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выработки потребности в соблюдении норм здорового образа жизни, невосприимчивости к вредным привычкам;</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обеспечения личной безопасности в различных опасных и ЧС;</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безопасного пользования различными бытовыми приборами, инструментами и препаратами бытовой химии в повседневной жизни;</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подготовки и участия в различных видах активного отдыха в природных условиях (походы выходного дня, дальний и выездной туризм);</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проявления бдительности и безопасного поведения при угрозе террористического акта или при захвате в качестве заложника;</w:t>
      </w:r>
    </w:p>
    <w:p w:rsidR="0000398E" w:rsidRPr="00097D1F" w:rsidRDefault="0000398E" w:rsidP="00315106">
      <w:pPr>
        <w:numPr>
          <w:ilvl w:val="0"/>
          <w:numId w:val="121"/>
        </w:numPr>
        <w:tabs>
          <w:tab w:val="left" w:pos="9140"/>
        </w:tabs>
        <w:spacing w:after="0" w:line="240" w:lineRule="auto"/>
        <w:jc w:val="both"/>
        <w:rPr>
          <w:rFonts w:ascii="Times New Roman" w:hAnsi="Times New Roman" w:cs="Times New Roman"/>
          <w:sz w:val="24"/>
          <w:szCs w:val="24"/>
        </w:rPr>
      </w:pPr>
      <w:r w:rsidRPr="00097D1F">
        <w:rPr>
          <w:rFonts w:ascii="Times New Roman" w:hAnsi="Times New Roman" w:cs="Times New Roman"/>
          <w:sz w:val="24"/>
          <w:szCs w:val="24"/>
        </w:rPr>
        <w:t>оказания первой медицинской помощи пострадавшим в различных опасных или бытовых ситуациях.</w:t>
      </w:r>
    </w:p>
    <w:p w:rsidR="00AC0446" w:rsidRPr="00097D1F" w:rsidRDefault="00AC0446" w:rsidP="00097D1F">
      <w:pPr>
        <w:pStyle w:val="a00"/>
        <w:shd w:val="clear" w:color="auto" w:fill="FFFFFF"/>
        <w:spacing w:before="0" w:beforeAutospacing="0" w:after="75" w:afterAutospacing="0"/>
        <w:ind w:firstLine="567"/>
        <w:jc w:val="both"/>
      </w:pPr>
    </w:p>
    <w:p w:rsidR="00CB0DA2" w:rsidRPr="00895AA0" w:rsidRDefault="00CB0DA2" w:rsidP="00097D1F">
      <w:pPr>
        <w:shd w:val="clear" w:color="auto" w:fill="FFFFFF"/>
        <w:spacing w:after="75" w:line="240" w:lineRule="auto"/>
        <w:ind w:firstLine="454"/>
        <w:jc w:val="center"/>
        <w:rPr>
          <w:rFonts w:ascii="Times New Roman" w:hAnsi="Times New Roman" w:cs="Times New Roman"/>
          <w:sz w:val="24"/>
          <w:szCs w:val="24"/>
        </w:rPr>
      </w:pPr>
      <w:r w:rsidRPr="00097D1F">
        <w:rPr>
          <w:rStyle w:val="a5"/>
          <w:rFonts w:ascii="Times New Roman" w:hAnsi="Times New Roman" w:cs="Times New Roman"/>
          <w:sz w:val="24"/>
          <w:szCs w:val="24"/>
        </w:rPr>
        <w:t>1.3. Система оценки достижения планируемых</w:t>
      </w:r>
      <w:r w:rsidRPr="00895AA0">
        <w:rPr>
          <w:rStyle w:val="a5"/>
          <w:rFonts w:ascii="Times New Roman" w:hAnsi="Times New Roman" w:cs="Times New Roman"/>
          <w:sz w:val="24"/>
          <w:szCs w:val="24"/>
        </w:rPr>
        <w:t xml:space="preserve"> результатов</w:t>
      </w:r>
    </w:p>
    <w:p w:rsidR="00CB0DA2" w:rsidRPr="00895AA0" w:rsidRDefault="00CB0DA2" w:rsidP="00AA47F6">
      <w:pPr>
        <w:shd w:val="clear" w:color="auto" w:fill="FFFFFF"/>
        <w:spacing w:after="75" w:line="240" w:lineRule="auto"/>
        <w:ind w:firstLine="454"/>
        <w:jc w:val="center"/>
        <w:rPr>
          <w:rFonts w:ascii="Times New Roman" w:hAnsi="Times New Roman" w:cs="Times New Roman"/>
          <w:sz w:val="24"/>
          <w:szCs w:val="24"/>
        </w:rPr>
      </w:pPr>
      <w:r w:rsidRPr="00895AA0">
        <w:rPr>
          <w:rStyle w:val="a5"/>
          <w:rFonts w:ascii="Times New Roman" w:hAnsi="Times New Roman" w:cs="Times New Roman"/>
          <w:sz w:val="24"/>
          <w:szCs w:val="24"/>
        </w:rPr>
        <w:t>освоения основной образовательной программы основного общего образования</w:t>
      </w:r>
    </w:p>
    <w:p w:rsidR="00CB0DA2" w:rsidRPr="00895AA0" w:rsidRDefault="00CB0DA2" w:rsidP="00AA47F6">
      <w:pPr>
        <w:shd w:val="clear" w:color="auto" w:fill="FFFFFF"/>
        <w:spacing w:after="75" w:line="240" w:lineRule="auto"/>
        <w:ind w:firstLine="454"/>
        <w:jc w:val="center"/>
        <w:rPr>
          <w:rFonts w:ascii="Times New Roman" w:hAnsi="Times New Roman" w:cs="Times New Roman"/>
          <w:sz w:val="24"/>
          <w:szCs w:val="24"/>
        </w:rPr>
      </w:pPr>
      <w:r w:rsidRPr="00895AA0">
        <w:rPr>
          <w:rStyle w:val="a5"/>
          <w:rFonts w:ascii="Times New Roman" w:hAnsi="Times New Roman" w:cs="Times New Roman"/>
          <w:sz w:val="24"/>
          <w:szCs w:val="24"/>
        </w:rPr>
        <w:t>Общие положения</w:t>
      </w:r>
    </w:p>
    <w:p w:rsidR="00CB0DA2" w:rsidRPr="00895AA0" w:rsidRDefault="00CB0DA2" w:rsidP="00AA47F6">
      <w:pPr>
        <w:pStyle w:val="af6"/>
        <w:shd w:val="clear" w:color="auto" w:fill="FFFFFF"/>
        <w:tabs>
          <w:tab w:val="left" w:pos="567"/>
        </w:tabs>
        <w:spacing w:after="75"/>
        <w:ind w:firstLine="567"/>
        <w:jc w:val="both"/>
        <w:rPr>
          <w:rFonts w:ascii="Times New Roman" w:hAnsi="Times New Roman"/>
          <w:sz w:val="24"/>
          <w:szCs w:val="24"/>
        </w:rPr>
      </w:pPr>
      <w:r w:rsidRPr="00895AA0">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(далее ООП ООО), предполагающий вовлечённость в оценочную </w:t>
      </w:r>
      <w:proofErr w:type="gramStart"/>
      <w:r w:rsidRPr="00895AA0">
        <w:rPr>
          <w:rFonts w:ascii="Times New Roman" w:hAnsi="Times New Roman"/>
          <w:sz w:val="24"/>
          <w:szCs w:val="24"/>
        </w:rPr>
        <w:t>деятельность</w:t>
      </w:r>
      <w:proofErr w:type="gramEnd"/>
      <w:r w:rsidRPr="00895AA0">
        <w:rPr>
          <w:rFonts w:ascii="Times New Roman" w:hAnsi="Times New Roman"/>
          <w:sz w:val="24"/>
          <w:szCs w:val="24"/>
        </w:rPr>
        <w:t xml:space="preserve"> как педагогов, так и обучающихся.</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proofErr w:type="gramStart"/>
      <w:r w:rsidRPr="00895AA0">
        <w:rPr>
          <w:rFonts w:ascii="Times New Roman" w:hAnsi="Times New Roman" w:cs="Times New Roman"/>
          <w:sz w:val="24"/>
          <w:szCs w:val="24"/>
        </w:rPr>
        <w:t>В соответствии с требованиями Федерального государственного образовательного стандарта основного </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xml:space="preserve">общего образования в МБОУ </w:t>
      </w:r>
      <w:r w:rsidR="008D1C1E">
        <w:rPr>
          <w:rFonts w:ascii="Times New Roman" w:hAnsi="Times New Roman" w:cs="Times New Roman"/>
          <w:sz w:val="24"/>
          <w:szCs w:val="24"/>
        </w:rPr>
        <w:t xml:space="preserve">Васильевской </w:t>
      </w:r>
      <w:r w:rsidR="0065626F">
        <w:rPr>
          <w:rFonts w:ascii="Times New Roman" w:hAnsi="Times New Roman" w:cs="Times New Roman"/>
          <w:sz w:val="24"/>
          <w:szCs w:val="24"/>
        </w:rPr>
        <w:t>ООШ</w:t>
      </w:r>
      <w:r w:rsidRPr="00895AA0">
        <w:rPr>
          <w:rFonts w:ascii="Times New Roman" w:hAnsi="Times New Roman" w:cs="Times New Roman"/>
          <w:sz w:val="24"/>
          <w:szCs w:val="24"/>
        </w:rPr>
        <w:t xml:space="preserve"> </w:t>
      </w:r>
      <w:r w:rsidR="00657E6B" w:rsidRPr="00895AA0">
        <w:rPr>
          <w:rFonts w:ascii="Times New Roman" w:hAnsi="Times New Roman" w:cs="Times New Roman"/>
          <w:sz w:val="24"/>
          <w:szCs w:val="24"/>
        </w:rPr>
        <w:t xml:space="preserve"> </w:t>
      </w:r>
      <w:r w:rsidRPr="00895AA0">
        <w:rPr>
          <w:rFonts w:ascii="Times New Roman" w:hAnsi="Times New Roman" w:cs="Times New Roman"/>
          <w:sz w:val="24"/>
          <w:szCs w:val="24"/>
        </w:rPr>
        <w:t xml:space="preserve"> разработана система оценки, ориентированная на выявление и оценку образовательных достижений учащихся на ступени основного общего образования.</w:t>
      </w:r>
      <w:proofErr w:type="gramEnd"/>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Система оценки достижения планируемых результатов ООП ООО</w:t>
      </w:r>
      <w:r w:rsidR="00657E6B" w:rsidRPr="00895AA0">
        <w:rPr>
          <w:rFonts w:ascii="Times New Roman" w:hAnsi="Times New Roman" w:cs="Times New Roman"/>
          <w:sz w:val="24"/>
          <w:szCs w:val="24"/>
        </w:rPr>
        <w:t xml:space="preserve"> </w:t>
      </w:r>
      <w:r w:rsidRPr="00895AA0">
        <w:rPr>
          <w:rFonts w:ascii="Times New Roman" w:hAnsi="Times New Roman" w:cs="Times New Roman"/>
          <w:sz w:val="24"/>
          <w:szCs w:val="24"/>
        </w:rPr>
        <w:t>призвана способствовать поддержанию единства образовательных программы на разных ступенях общего образования, обеспечению преемственности непрерывного образования. Её основными функциями являются:</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sz w:val="24"/>
          <w:szCs w:val="24"/>
        </w:rPr>
      </w:pPr>
      <w:r w:rsidRPr="00895AA0">
        <w:rPr>
          <w:rFonts w:ascii="Times New Roman" w:hAnsi="Times New Roman" w:cs="Times New Roman"/>
          <w:sz w:val="24"/>
          <w:szCs w:val="24"/>
        </w:rPr>
        <w:t>•    </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обеспечение эффективной «обратной связи», позволяющей осуществлять управление образовательным процессом.</w:t>
      </w:r>
      <w:r w:rsidRPr="00895AA0">
        <w:rPr>
          <w:rFonts w:ascii="Times New Roman" w:hAnsi="Times New Roman"/>
          <w:sz w:val="24"/>
          <w:szCs w:val="24"/>
        </w:rPr>
        <w:t> </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Основными направлениями оценочной деятельности являются:</w:t>
      </w:r>
    </w:p>
    <w:p w:rsidR="00CB0DA2" w:rsidRPr="00895AA0" w:rsidRDefault="00CB0DA2" w:rsidP="00FA580D">
      <w:pPr>
        <w:numPr>
          <w:ilvl w:val="0"/>
          <w:numId w:val="1"/>
        </w:numPr>
        <w:shd w:val="clear" w:color="auto" w:fill="FFFFFF"/>
        <w:tabs>
          <w:tab w:val="left" w:pos="567"/>
        </w:tabs>
        <w:spacing w:before="100" w:beforeAutospacing="1"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оценка образовательных достижений обучающихся (с целью итоговой оценки)</w:t>
      </w:r>
    </w:p>
    <w:p w:rsidR="00CB0DA2" w:rsidRPr="00895AA0" w:rsidRDefault="00CB0DA2" w:rsidP="00FA580D">
      <w:pPr>
        <w:numPr>
          <w:ilvl w:val="0"/>
          <w:numId w:val="1"/>
        </w:numPr>
        <w:shd w:val="clear" w:color="auto" w:fill="FFFFFF"/>
        <w:tabs>
          <w:tab w:val="left" w:pos="567"/>
        </w:tabs>
        <w:spacing w:before="100" w:beforeAutospacing="1"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lastRenderedPageBreak/>
        <w:t>оценка результатов деятельности образовательного учреждения;</w:t>
      </w:r>
    </w:p>
    <w:p w:rsidR="00CB0DA2" w:rsidRPr="00895AA0" w:rsidRDefault="00CB0DA2" w:rsidP="00FA580D">
      <w:pPr>
        <w:numPr>
          <w:ilvl w:val="0"/>
          <w:numId w:val="1"/>
        </w:numPr>
        <w:shd w:val="clear" w:color="auto" w:fill="FFFFFF"/>
        <w:tabs>
          <w:tab w:val="left" w:pos="567"/>
        </w:tabs>
        <w:spacing w:before="100" w:beforeAutospacing="1"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оценка результатов деятельности образовательного учреждения педагогических кадров (соответственно с целями аккредитации и аттестации).</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Полученные данные используются для оценки состояния и тенденций развития системы образования ОУ.</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Основным</w:t>
      </w:r>
      <w:r w:rsidRPr="00895AA0">
        <w:rPr>
          <w:rStyle w:val="apple-converted-space"/>
          <w:rFonts w:ascii="Times New Roman" w:hAnsi="Times New Roman" w:cs="Times New Roman"/>
          <w:b/>
          <w:bCs/>
          <w:sz w:val="24"/>
          <w:szCs w:val="24"/>
        </w:rPr>
        <w:t> </w:t>
      </w:r>
      <w:r w:rsidRPr="00895AA0">
        <w:rPr>
          <w:rStyle w:val="a5"/>
          <w:rFonts w:ascii="Times New Roman" w:hAnsi="Times New Roman" w:cs="Times New Roman"/>
          <w:sz w:val="24"/>
          <w:szCs w:val="24"/>
        </w:rPr>
        <w:t>объектом</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системы оценки результатов образования выступают</w:t>
      </w:r>
      <w:r w:rsidR="00CA176B" w:rsidRPr="00895AA0">
        <w:rPr>
          <w:rFonts w:ascii="Times New Roman" w:hAnsi="Times New Roman" w:cs="Times New Roman"/>
          <w:sz w:val="24"/>
          <w:szCs w:val="24"/>
        </w:rPr>
        <w:t xml:space="preserve"> </w:t>
      </w:r>
      <w:r w:rsidRPr="00895AA0">
        <w:rPr>
          <w:rStyle w:val="a5"/>
          <w:rFonts w:ascii="Times New Roman" w:hAnsi="Times New Roman" w:cs="Times New Roman"/>
          <w:sz w:val="24"/>
          <w:szCs w:val="24"/>
        </w:rPr>
        <w:t>требования Стандарта,</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которые конкретизируются в</w:t>
      </w:r>
      <w:r w:rsidRPr="00895AA0">
        <w:rPr>
          <w:rStyle w:val="apple-converted-space"/>
          <w:rFonts w:ascii="Times New Roman" w:hAnsi="Times New Roman" w:cs="Times New Roman"/>
          <w:b/>
          <w:bCs/>
          <w:sz w:val="24"/>
          <w:szCs w:val="24"/>
        </w:rPr>
        <w:t> </w:t>
      </w:r>
      <w:r w:rsidRPr="00895AA0">
        <w:rPr>
          <w:rStyle w:val="a5"/>
          <w:rFonts w:ascii="Times New Roman" w:hAnsi="Times New Roman" w:cs="Times New Roman"/>
          <w:sz w:val="24"/>
          <w:szCs w:val="24"/>
        </w:rPr>
        <w:t>планируемых результатах</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xml:space="preserve">освоения </w:t>
      </w:r>
      <w:proofErr w:type="gramStart"/>
      <w:r w:rsidRPr="00895AA0">
        <w:rPr>
          <w:rFonts w:ascii="Times New Roman" w:hAnsi="Times New Roman" w:cs="Times New Roman"/>
          <w:sz w:val="24"/>
          <w:szCs w:val="24"/>
        </w:rPr>
        <w:t>обучающимися</w:t>
      </w:r>
      <w:proofErr w:type="gramEnd"/>
      <w:r w:rsidRPr="00895AA0">
        <w:rPr>
          <w:rFonts w:ascii="Times New Roman" w:hAnsi="Times New Roman" w:cs="Times New Roman"/>
          <w:sz w:val="24"/>
          <w:szCs w:val="24"/>
        </w:rPr>
        <w:t xml:space="preserve"> основной образовательной программы</w:t>
      </w:r>
      <w:r w:rsidR="00CA176B" w:rsidRPr="00895AA0">
        <w:rPr>
          <w:rFonts w:ascii="Times New Roman" w:hAnsi="Times New Roman" w:cs="Times New Roman"/>
          <w:sz w:val="24"/>
          <w:szCs w:val="24"/>
        </w:rPr>
        <w:t xml:space="preserve"> </w:t>
      </w:r>
      <w:r w:rsidRPr="00895AA0">
        <w:rPr>
          <w:rFonts w:ascii="Times New Roman" w:hAnsi="Times New Roman" w:cs="Times New Roman"/>
          <w:sz w:val="24"/>
          <w:szCs w:val="24"/>
        </w:rPr>
        <w:t>основного общего образования.</w:t>
      </w:r>
    </w:p>
    <w:p w:rsidR="00CB0DA2" w:rsidRPr="00895AA0" w:rsidRDefault="00CB0DA2" w:rsidP="00AA47F6">
      <w:pPr>
        <w:pStyle w:val="dash041e0431044b0447043d044b04390"/>
        <w:shd w:val="clear" w:color="auto" w:fill="FFFFFF"/>
        <w:tabs>
          <w:tab w:val="left" w:pos="567"/>
        </w:tabs>
        <w:spacing w:before="0" w:beforeAutospacing="0" w:after="75" w:afterAutospacing="0"/>
        <w:ind w:firstLine="567"/>
        <w:jc w:val="both"/>
      </w:pPr>
      <w:r w:rsidRPr="00895AA0">
        <w:rPr>
          <w:rStyle w:val="a5"/>
        </w:rPr>
        <w:t>Итоговая оценка</w:t>
      </w:r>
      <w:r w:rsidRPr="00895AA0">
        <w:rPr>
          <w:rStyle w:val="apple-converted-space"/>
        </w:rPr>
        <w:t> </w:t>
      </w:r>
      <w:r w:rsidRPr="00895AA0">
        <w:rPr>
          <w:rStyle w:val="dash041e0431044b0447043d044b0439char10"/>
        </w:rPr>
        <w:t>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CB0DA2" w:rsidRPr="00895AA0" w:rsidRDefault="00CB0DA2" w:rsidP="00AA47F6">
      <w:pPr>
        <w:pStyle w:val="dash041e0431044b0447043d044b04390"/>
        <w:shd w:val="clear" w:color="auto" w:fill="FFFFFF"/>
        <w:tabs>
          <w:tab w:val="left" w:pos="567"/>
        </w:tabs>
        <w:spacing w:before="0" w:beforeAutospacing="0" w:after="75" w:afterAutospacing="0"/>
        <w:ind w:firstLine="567"/>
        <w:jc w:val="both"/>
      </w:pPr>
      <w:r w:rsidRPr="00895AA0">
        <w:rPr>
          <w:rStyle w:val="af0"/>
          <w:b/>
          <w:bCs/>
        </w:rPr>
        <w:t>Результаты промежуточной аттестации представляют</w:t>
      </w:r>
      <w:r w:rsidRPr="00895AA0">
        <w:rPr>
          <w:rStyle w:val="apple-converted-space"/>
          <w:b/>
          <w:bCs/>
          <w:i/>
          <w:iCs/>
        </w:rPr>
        <w:t> </w:t>
      </w:r>
      <w:r w:rsidRPr="00895AA0">
        <w:rPr>
          <w:rStyle w:val="dash041e0431044b0447043d044b0439char10"/>
        </w:rPr>
        <w:t> собой результаты внутришкольного мониторинга индивидуальных образовательных достижений обучающихся,</w:t>
      </w:r>
      <w:r w:rsidRPr="00895AA0">
        <w:rPr>
          <w:rStyle w:val="apple-converted-space"/>
        </w:rPr>
        <w:t> </w:t>
      </w:r>
      <w:r w:rsidRPr="00895AA0">
        <w:rPr>
          <w:rStyle w:val="af0"/>
          <w:b/>
          <w:bCs/>
        </w:rPr>
        <w:t>отражают динамику</w:t>
      </w:r>
      <w:r w:rsidRPr="00895AA0">
        <w:rPr>
          <w:rStyle w:val="apple-converted-space"/>
          <w:b/>
          <w:bCs/>
          <w:i/>
          <w:iCs/>
        </w:rPr>
        <w:t> </w:t>
      </w:r>
      <w:r w:rsidRPr="00895AA0">
        <w:rPr>
          <w:rStyle w:val="dash041e0431044b0447043d044b0439char10"/>
        </w:rPr>
        <w:t>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w:t>
      </w:r>
      <w:r w:rsidRPr="00895AA0">
        <w:rPr>
          <w:rStyle w:val="apple-converted-space"/>
        </w:rPr>
        <w:t> </w:t>
      </w:r>
      <w:r w:rsidRPr="00895AA0">
        <w:rPr>
          <w:rStyle w:val="af0"/>
          <w:b/>
          <w:bCs/>
        </w:rPr>
        <w:t>внутренней оценкой.</w:t>
      </w:r>
    </w:p>
    <w:p w:rsidR="00CB0DA2" w:rsidRPr="00895AA0" w:rsidRDefault="00CB0DA2" w:rsidP="00AA47F6">
      <w:pPr>
        <w:pStyle w:val="dash041e0431044b0447043d044b04390"/>
        <w:shd w:val="clear" w:color="auto" w:fill="FFFFFF"/>
        <w:tabs>
          <w:tab w:val="left" w:pos="567"/>
        </w:tabs>
        <w:spacing w:before="0" w:beforeAutospacing="0" w:after="75" w:afterAutospacing="0"/>
        <w:ind w:firstLine="567"/>
        <w:jc w:val="both"/>
      </w:pPr>
      <w:r w:rsidRPr="00895AA0">
        <w:rPr>
          <w:rStyle w:val="af0"/>
          <w:b/>
          <w:bCs/>
        </w:rPr>
        <w:t>Результаты итоговой аттестации выпускников (в том числе государственной)</w:t>
      </w:r>
      <w:r w:rsidRPr="00895AA0">
        <w:rPr>
          <w:rStyle w:val="apple-converted-space"/>
        </w:rPr>
        <w:t> </w:t>
      </w:r>
      <w:r w:rsidRPr="00895AA0">
        <w:rPr>
          <w:rStyle w:val="dash041e0431044b0447043d044b0439char10"/>
        </w:rPr>
        <w:t>характеризуют уровень достижения предметных и метапредметных</w:t>
      </w:r>
      <w:r w:rsidRPr="00895AA0">
        <w:rPr>
          <w:rStyle w:val="apple-converted-space"/>
          <w:vertAlign w:val="superscript"/>
        </w:rPr>
        <w:t> </w:t>
      </w:r>
      <w:r w:rsidRPr="00895AA0">
        <w:t>(познавательных, коммуникативных, регулятивных)</w:t>
      </w:r>
      <w:r w:rsidR="007D62AC">
        <w:t xml:space="preserve"> </w:t>
      </w:r>
      <w:r w:rsidRPr="00895AA0">
        <w:rPr>
          <w:rStyle w:val="dash041e0431044b0447043d044b0439char10"/>
        </w:rPr>
        <w:t>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w:t>
      </w:r>
      <w:r w:rsidRPr="00895AA0">
        <w:rPr>
          <w:rStyle w:val="apple-converted-space"/>
        </w:rPr>
        <w:t> </w:t>
      </w:r>
      <w:r w:rsidRPr="00895AA0">
        <w:rPr>
          <w:rStyle w:val="af0"/>
          <w:b/>
          <w:bCs/>
        </w:rPr>
        <w:t>внешней оценкой</w:t>
      </w:r>
      <w:r w:rsidRPr="00895AA0">
        <w:rPr>
          <w:rStyle w:val="dash041e0431044b0447043d044b0439char10"/>
        </w:rPr>
        <w:t>.</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Основным объектом</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итоговой оценки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CB0DA2"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Итоговая оценка обучающихся определяется с учётом их стартового уровня и динамики образовательных достижений.</w:t>
      </w:r>
    </w:p>
    <w:p w:rsidR="00EB6594" w:rsidRDefault="00CB0DA2" w:rsidP="00330BFD">
      <w:pPr>
        <w:jc w:val="both"/>
        <w:rPr>
          <w:rFonts w:ascii="Times New Roman" w:hAnsi="Times New Roman" w:cs="Times New Roman"/>
          <w:sz w:val="24"/>
          <w:szCs w:val="24"/>
        </w:rPr>
      </w:pPr>
      <w:r w:rsidRPr="00895AA0">
        <w:rPr>
          <w:rFonts w:ascii="Times New Roman" w:hAnsi="Times New Roman" w:cs="Times New Roman"/>
          <w:sz w:val="24"/>
          <w:szCs w:val="24"/>
        </w:rPr>
        <w:t>В соответствии с требованиями Стандарта предоставление и использование</w:t>
      </w:r>
      <w:r w:rsidRPr="00895AA0">
        <w:rPr>
          <w:rStyle w:val="apple-converted-space"/>
          <w:rFonts w:ascii="Times New Roman" w:hAnsi="Times New Roman" w:cs="Times New Roman"/>
          <w:i/>
          <w:iCs/>
          <w:sz w:val="24"/>
          <w:szCs w:val="24"/>
        </w:rPr>
        <w:t> </w:t>
      </w:r>
      <w:r w:rsidRPr="00895AA0">
        <w:rPr>
          <w:rStyle w:val="a5"/>
          <w:rFonts w:ascii="Times New Roman" w:hAnsi="Times New Roman" w:cs="Times New Roman"/>
          <w:i/>
          <w:iCs/>
          <w:sz w:val="24"/>
          <w:szCs w:val="24"/>
        </w:rPr>
        <w:t>персонифицированной информации</w:t>
      </w:r>
      <w:r w:rsidRPr="00895AA0">
        <w:rPr>
          <w:rStyle w:val="apple-converted-space"/>
          <w:rFonts w:ascii="Times New Roman" w:hAnsi="Times New Roman" w:cs="Times New Roman"/>
          <w:i/>
          <w:iCs/>
          <w:sz w:val="24"/>
          <w:szCs w:val="24"/>
        </w:rPr>
        <w:t> </w:t>
      </w:r>
      <w:r w:rsidRPr="00895AA0">
        <w:rPr>
          <w:rFonts w:ascii="Times New Roman" w:hAnsi="Times New Roman" w:cs="Times New Roman"/>
          <w:sz w:val="24"/>
          <w:szCs w:val="24"/>
        </w:rPr>
        <w:t>возможно только в рамках процедур итоговой оценки обучающихся. Во всех иных процедурах допустимо предоставление и использование</w:t>
      </w:r>
      <w:r w:rsidRPr="00895AA0">
        <w:rPr>
          <w:rStyle w:val="apple-converted-space"/>
          <w:rFonts w:ascii="Times New Roman" w:hAnsi="Times New Roman" w:cs="Times New Roman"/>
          <w:i/>
          <w:iCs/>
          <w:sz w:val="24"/>
          <w:szCs w:val="24"/>
        </w:rPr>
        <w:t> </w:t>
      </w:r>
      <w:r w:rsidRPr="00895AA0">
        <w:rPr>
          <w:rFonts w:ascii="Times New Roman" w:hAnsi="Times New Roman" w:cs="Times New Roman"/>
          <w:sz w:val="24"/>
          <w:szCs w:val="24"/>
        </w:rPr>
        <w:t>исключительно</w:t>
      </w:r>
      <w:r w:rsidR="00CA176B" w:rsidRPr="00895AA0">
        <w:rPr>
          <w:rFonts w:ascii="Times New Roman" w:hAnsi="Times New Roman" w:cs="Times New Roman"/>
          <w:sz w:val="24"/>
          <w:szCs w:val="24"/>
        </w:rPr>
        <w:t xml:space="preserve"> </w:t>
      </w:r>
      <w:r w:rsidRPr="00895AA0">
        <w:rPr>
          <w:rStyle w:val="af0"/>
          <w:rFonts w:ascii="Times New Roman" w:hAnsi="Times New Roman" w:cs="Times New Roman"/>
          <w:b/>
          <w:bCs/>
          <w:sz w:val="24"/>
          <w:szCs w:val="24"/>
        </w:rPr>
        <w:t>неперсонифицированной (анонимной) информации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xml:space="preserve">о достигаемых </w:t>
      </w:r>
      <w:proofErr w:type="gramStart"/>
      <w:r w:rsidRPr="00895AA0">
        <w:rPr>
          <w:rFonts w:ascii="Times New Roman" w:hAnsi="Times New Roman" w:cs="Times New Roman"/>
          <w:sz w:val="24"/>
          <w:szCs w:val="24"/>
        </w:rPr>
        <w:t>обучающимися</w:t>
      </w:r>
      <w:proofErr w:type="gramEnd"/>
      <w:r w:rsidRPr="00895AA0">
        <w:rPr>
          <w:rFonts w:ascii="Times New Roman" w:hAnsi="Times New Roman" w:cs="Times New Roman"/>
          <w:sz w:val="24"/>
          <w:szCs w:val="24"/>
        </w:rPr>
        <w:t xml:space="preserve"> образовательных результатах.</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xml:space="preserve">Система </w:t>
      </w:r>
      <w:proofErr w:type="gramStart"/>
      <w:r w:rsidRPr="00895AA0">
        <w:rPr>
          <w:rFonts w:ascii="Times New Roman" w:hAnsi="Times New Roman" w:cs="Times New Roman"/>
          <w:sz w:val="24"/>
          <w:szCs w:val="24"/>
        </w:rPr>
        <w:t>оценки достижения планируемых результатов освоения основной образовательной программы</w:t>
      </w:r>
      <w:r w:rsidRPr="00895AA0">
        <w:rPr>
          <w:rStyle w:val="apple-converted-space"/>
          <w:rFonts w:ascii="Times New Roman" w:hAnsi="Times New Roman" w:cs="Times New Roman"/>
          <w:i/>
          <w:iCs/>
          <w:sz w:val="24"/>
          <w:szCs w:val="24"/>
        </w:rPr>
        <w:t> </w:t>
      </w:r>
      <w:r w:rsidRPr="00895AA0">
        <w:rPr>
          <w:rFonts w:ascii="Times New Roman" w:hAnsi="Times New Roman" w:cs="Times New Roman"/>
          <w:sz w:val="24"/>
          <w:szCs w:val="24"/>
        </w:rPr>
        <w:t>основного общего образования</w:t>
      </w:r>
      <w:proofErr w:type="gramEnd"/>
      <w:r w:rsidRPr="00895AA0">
        <w:rPr>
          <w:rFonts w:ascii="Times New Roman" w:hAnsi="Times New Roman" w:cs="Times New Roman"/>
          <w:sz w:val="24"/>
          <w:szCs w:val="24"/>
        </w:rPr>
        <w:t xml:space="preserve"> предполагает</w:t>
      </w:r>
      <w:r w:rsidR="00CA176B" w:rsidRPr="00895AA0">
        <w:rPr>
          <w:rFonts w:ascii="Times New Roman" w:hAnsi="Times New Roman" w:cs="Times New Roman"/>
          <w:sz w:val="24"/>
          <w:szCs w:val="24"/>
        </w:rPr>
        <w:t xml:space="preserve"> </w:t>
      </w:r>
      <w:r w:rsidRPr="00895AA0">
        <w:rPr>
          <w:rStyle w:val="af0"/>
          <w:rFonts w:ascii="Times New Roman" w:hAnsi="Times New Roman" w:cs="Times New Roman"/>
          <w:b/>
          <w:bCs/>
          <w:sz w:val="24"/>
          <w:szCs w:val="24"/>
        </w:rPr>
        <w:t>комплексный подход к оценке результатов</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образования, позволяющий вести оценку достижения обучающимися всех трёх групп результатов образования:</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 xml:space="preserve">личностных, </w:t>
      </w:r>
      <w:r w:rsidR="00CA176B" w:rsidRPr="00895AA0">
        <w:rPr>
          <w:rStyle w:val="af0"/>
          <w:rFonts w:ascii="Times New Roman" w:hAnsi="Times New Roman" w:cs="Times New Roman"/>
          <w:b/>
          <w:bCs/>
          <w:sz w:val="24"/>
          <w:szCs w:val="24"/>
        </w:rPr>
        <w:t xml:space="preserve"> </w:t>
      </w:r>
      <w:r w:rsidRPr="00895AA0">
        <w:rPr>
          <w:rStyle w:val="af0"/>
          <w:rFonts w:ascii="Times New Roman" w:hAnsi="Times New Roman" w:cs="Times New Roman"/>
          <w:b/>
          <w:bCs/>
          <w:sz w:val="24"/>
          <w:szCs w:val="24"/>
        </w:rPr>
        <w:t>метапредметных</w:t>
      </w:r>
      <w:r w:rsidRPr="00895AA0">
        <w:rPr>
          <w:rStyle w:val="apple-converted-space"/>
          <w:rFonts w:ascii="Times New Roman" w:hAnsi="Times New Roman" w:cs="Times New Roman"/>
          <w:b/>
          <w:bCs/>
          <w:i/>
          <w:iCs/>
          <w:sz w:val="24"/>
          <w:szCs w:val="24"/>
        </w:rPr>
        <w:t> </w:t>
      </w:r>
      <w:r w:rsidRPr="00895AA0">
        <w:rPr>
          <w:rFonts w:ascii="Times New Roman" w:hAnsi="Times New Roman" w:cs="Times New Roman"/>
          <w:sz w:val="24"/>
          <w:szCs w:val="24"/>
        </w:rPr>
        <w:t>и</w:t>
      </w:r>
      <w:r w:rsidRPr="00895AA0">
        <w:rPr>
          <w:rStyle w:val="apple-converted-space"/>
          <w:rFonts w:ascii="Times New Roman" w:hAnsi="Times New Roman" w:cs="Times New Roman"/>
          <w:b/>
          <w:bCs/>
          <w:i/>
          <w:iCs/>
          <w:sz w:val="24"/>
          <w:szCs w:val="24"/>
        </w:rPr>
        <w:t> </w:t>
      </w:r>
      <w:r w:rsidRPr="00895AA0">
        <w:rPr>
          <w:rStyle w:val="af0"/>
          <w:rFonts w:ascii="Times New Roman" w:hAnsi="Times New Roman" w:cs="Times New Roman"/>
          <w:b/>
          <w:bCs/>
          <w:sz w:val="24"/>
          <w:szCs w:val="24"/>
        </w:rPr>
        <w:t>предметных</w:t>
      </w:r>
      <w:r w:rsidRPr="00895AA0">
        <w:rPr>
          <w:rFonts w:ascii="Times New Roman" w:hAnsi="Times New Roman" w:cs="Times New Roman"/>
          <w:sz w:val="24"/>
          <w:szCs w:val="24"/>
        </w:rPr>
        <w:t>.</w:t>
      </w:r>
    </w:p>
    <w:p w:rsidR="00CB0DA2" w:rsidRPr="00895AA0"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Система оценки предусматривает</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b/>
          <w:bCs/>
          <w:sz w:val="24"/>
          <w:szCs w:val="24"/>
        </w:rPr>
        <w:t>уровневый подход</w:t>
      </w:r>
      <w:r w:rsidRPr="00895AA0">
        <w:rPr>
          <w:rStyle w:val="apple-converted-space"/>
          <w:rFonts w:ascii="Times New Roman" w:hAnsi="Times New Roman" w:cs="Times New Roman"/>
          <w:i/>
          <w:iCs/>
          <w:sz w:val="24"/>
          <w:szCs w:val="24"/>
        </w:rPr>
        <w:t> </w:t>
      </w:r>
      <w:r w:rsidRPr="00895AA0">
        <w:rPr>
          <w:rFonts w:ascii="Times New Roman" w:hAnsi="Times New Roman" w:cs="Times New Roman"/>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CB0DA2"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Оценка</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индивидуальных образовательных достижений</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выстраивается на основе</w:t>
      </w:r>
      <w:r w:rsidRPr="00895AA0">
        <w:rPr>
          <w:rStyle w:val="apple-converted-space"/>
          <w:rFonts w:ascii="Times New Roman" w:hAnsi="Times New Roman" w:cs="Times New Roman"/>
          <w:i/>
          <w:iCs/>
          <w:sz w:val="24"/>
          <w:szCs w:val="24"/>
        </w:rPr>
        <w:t> </w:t>
      </w:r>
      <w:r w:rsidRPr="00895AA0">
        <w:rPr>
          <w:rFonts w:ascii="Times New Roman" w:hAnsi="Times New Roman" w:cs="Times New Roman"/>
          <w:sz w:val="24"/>
          <w:szCs w:val="24"/>
        </w:rPr>
        <w:t xml:space="preserve">«метода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что позволяет </w:t>
      </w:r>
      <w:r w:rsidRPr="00895AA0">
        <w:rPr>
          <w:rFonts w:ascii="Times New Roman" w:hAnsi="Times New Roman" w:cs="Times New Roman"/>
          <w:sz w:val="24"/>
          <w:szCs w:val="24"/>
        </w:rPr>
        <w:lastRenderedPageBreak/>
        <w:t>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584CDB" w:rsidRPr="00584CDB" w:rsidRDefault="00584CDB" w:rsidP="00584CDB">
      <w:pPr>
        <w:shd w:val="clear" w:color="auto" w:fill="FFFFFF"/>
        <w:spacing w:after="120" w:line="240" w:lineRule="auto"/>
        <w:ind w:firstLine="480"/>
        <w:jc w:val="both"/>
        <w:rPr>
          <w:rFonts w:ascii="Times New Roman" w:eastAsia="Times New Roman" w:hAnsi="Times New Roman" w:cs="Times New Roman"/>
          <w:sz w:val="24"/>
          <w:szCs w:val="24"/>
        </w:rPr>
      </w:pPr>
      <w:r w:rsidRPr="00584CDB">
        <w:rPr>
          <w:rFonts w:ascii="Times New Roman" w:eastAsia="Times New Roman" w:hAnsi="Times New Roman" w:cs="Times New Roman"/>
          <w:sz w:val="24"/>
          <w:szCs w:val="24"/>
          <w:bdr w:val="none" w:sz="0" w:space="0" w:color="auto" w:frame="1"/>
        </w:rPr>
        <w:t>На современном этапе развития системы образования приоритетное  место занимает независимая оценка  качества образовательных услуг.</w:t>
      </w:r>
      <w:r w:rsidRPr="00584CDB">
        <w:rPr>
          <w:rFonts w:ascii="Times New Roman" w:eastAsia="Times New Roman" w:hAnsi="Times New Roman" w:cs="Times New Roman"/>
          <w:b/>
          <w:bCs/>
          <w:sz w:val="24"/>
          <w:szCs w:val="24"/>
        </w:rPr>
        <w:t xml:space="preserve"> </w:t>
      </w:r>
      <w:r w:rsidRPr="00584CDB">
        <w:rPr>
          <w:rFonts w:ascii="Times New Roman" w:eastAsia="Times New Roman" w:hAnsi="Times New Roman" w:cs="Times New Roman"/>
          <w:bCs/>
          <w:sz w:val="24"/>
          <w:szCs w:val="24"/>
        </w:rPr>
        <w:t>Результаты НОКО</w:t>
      </w:r>
      <w:r w:rsidRPr="00584CDB">
        <w:rPr>
          <w:rFonts w:ascii="Times New Roman" w:eastAsia="Times New Roman" w:hAnsi="Times New Roman" w:cs="Times New Roman"/>
          <w:sz w:val="24"/>
          <w:szCs w:val="24"/>
        </w:rPr>
        <w:t> могут быть востребованы различными группами пользователей для решения актуальных профессиональных и личных задач, в том числе:</w:t>
      </w:r>
    </w:p>
    <w:p w:rsidR="00584CDB" w:rsidRPr="00584CDB" w:rsidRDefault="00584CDB" w:rsidP="00584CDB">
      <w:pPr>
        <w:shd w:val="clear" w:color="auto" w:fill="FFFFFF"/>
        <w:spacing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84CDB">
        <w:rPr>
          <w:rFonts w:ascii="Times New Roman" w:eastAsia="Times New Roman" w:hAnsi="Times New Roman" w:cs="Times New Roman"/>
          <w:sz w:val="24"/>
          <w:szCs w:val="24"/>
        </w:rPr>
        <w:t>Обучающимися и их родителями (законными представителями)</w:t>
      </w:r>
      <w:r>
        <w:rPr>
          <w:rFonts w:ascii="Times New Roman" w:eastAsia="Times New Roman" w:hAnsi="Times New Roman" w:cs="Times New Roman"/>
          <w:sz w:val="24"/>
          <w:szCs w:val="24"/>
        </w:rPr>
        <w:t>;</w:t>
      </w:r>
    </w:p>
    <w:p w:rsidR="00584CDB" w:rsidRPr="00584CDB" w:rsidRDefault="00584CDB" w:rsidP="00584CDB">
      <w:pPr>
        <w:shd w:val="clear" w:color="auto" w:fill="FFFFFF"/>
        <w:spacing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84CDB">
        <w:rPr>
          <w:rFonts w:ascii="Times New Roman" w:eastAsia="Times New Roman" w:hAnsi="Times New Roman" w:cs="Times New Roman"/>
          <w:sz w:val="24"/>
          <w:szCs w:val="24"/>
        </w:rPr>
        <w:t>Организациями, осуществляющими образовательную деятельность</w:t>
      </w:r>
      <w:r>
        <w:rPr>
          <w:rFonts w:ascii="Times New Roman" w:eastAsia="Times New Roman" w:hAnsi="Times New Roman" w:cs="Times New Roman"/>
          <w:sz w:val="24"/>
          <w:szCs w:val="24"/>
        </w:rPr>
        <w:t>;</w:t>
      </w:r>
    </w:p>
    <w:p w:rsidR="00584CDB" w:rsidRPr="00584CDB" w:rsidRDefault="00584CDB" w:rsidP="00584CDB">
      <w:pPr>
        <w:shd w:val="clear" w:color="auto" w:fill="FFFFFF"/>
        <w:spacing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84CDB">
        <w:rPr>
          <w:rFonts w:ascii="Times New Roman" w:eastAsia="Times New Roman" w:hAnsi="Times New Roman" w:cs="Times New Roman"/>
          <w:sz w:val="24"/>
          <w:szCs w:val="24"/>
        </w:rPr>
        <w:t>Заинтересованными организациями</w:t>
      </w:r>
      <w:r>
        <w:rPr>
          <w:rFonts w:ascii="Times New Roman" w:eastAsia="Times New Roman" w:hAnsi="Times New Roman" w:cs="Times New Roman"/>
          <w:sz w:val="24"/>
          <w:szCs w:val="24"/>
        </w:rPr>
        <w:t>;</w:t>
      </w:r>
    </w:p>
    <w:p w:rsidR="00584CDB" w:rsidRPr="00584CDB" w:rsidRDefault="00584CDB" w:rsidP="00584CDB">
      <w:pPr>
        <w:shd w:val="clear" w:color="auto" w:fill="FFFFFF"/>
        <w:spacing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84CDB">
        <w:rPr>
          <w:rFonts w:ascii="Times New Roman" w:eastAsia="Times New Roman" w:hAnsi="Times New Roman" w:cs="Times New Roman"/>
          <w:sz w:val="24"/>
          <w:szCs w:val="24"/>
        </w:rPr>
        <w:t>Коллегиальными органами управления организациями, осуществляющими образовательную деятельность</w:t>
      </w:r>
      <w:r>
        <w:rPr>
          <w:rFonts w:ascii="Times New Roman" w:eastAsia="Times New Roman" w:hAnsi="Times New Roman" w:cs="Times New Roman"/>
          <w:sz w:val="24"/>
          <w:szCs w:val="24"/>
        </w:rPr>
        <w:t>;</w:t>
      </w:r>
    </w:p>
    <w:p w:rsidR="00584CDB" w:rsidRDefault="00584CDB" w:rsidP="00584CDB">
      <w:pPr>
        <w:shd w:val="clear" w:color="auto" w:fill="FFFFFF"/>
        <w:spacing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84CDB">
        <w:rPr>
          <w:rFonts w:ascii="Times New Roman" w:eastAsia="Times New Roman" w:hAnsi="Times New Roman" w:cs="Times New Roman"/>
          <w:sz w:val="24"/>
          <w:szCs w:val="24"/>
        </w:rPr>
        <w:t>Федеральными и региональными органами исполнительной власти.</w:t>
      </w:r>
    </w:p>
    <w:p w:rsidR="00584CDB" w:rsidRPr="00584CDB" w:rsidRDefault="00584CDB" w:rsidP="00584CDB">
      <w:pPr>
        <w:shd w:val="clear" w:color="auto" w:fill="FFFFFF"/>
        <w:spacing w:line="240" w:lineRule="auto"/>
        <w:ind w:firstLine="480"/>
        <w:jc w:val="both"/>
        <w:rPr>
          <w:rFonts w:ascii="Times New Roman" w:eastAsia="Times New Roman" w:hAnsi="Times New Roman" w:cs="Times New Roman"/>
          <w:sz w:val="24"/>
          <w:szCs w:val="24"/>
        </w:rPr>
      </w:pPr>
      <w:proofErr w:type="gramStart"/>
      <w:r w:rsidRPr="00584CDB">
        <w:rPr>
          <w:rFonts w:ascii="Times New Roman" w:eastAsia="Times New Roman" w:hAnsi="Times New Roman" w:cs="Times New Roman"/>
          <w:sz w:val="24"/>
          <w:szCs w:val="24"/>
        </w:rPr>
        <w:t>Результаты самодиагностики за счет предоставления Отделом образования образовательным учреждениям единых проверочных материалов и единых критериев оценивания учебных достижений,  результаты Всероссийских проверочных работ, результаты Национальных исследований качества образования (НИКО),  результаты</w:t>
      </w:r>
      <w:r>
        <w:rPr>
          <w:rFonts w:ascii="Times New Roman" w:eastAsia="Times New Roman" w:hAnsi="Times New Roman" w:cs="Times New Roman"/>
          <w:sz w:val="24"/>
          <w:szCs w:val="24"/>
        </w:rPr>
        <w:t xml:space="preserve"> </w:t>
      </w:r>
      <w:r w:rsidRPr="00584CDB">
        <w:rPr>
          <w:rFonts w:ascii="Times New Roman" w:hAnsi="Times New Roman" w:cs="Times New Roman"/>
          <w:bCs/>
          <w:sz w:val="24"/>
          <w:szCs w:val="24"/>
          <w:shd w:val="clear" w:color="auto" w:fill="FFFFFF"/>
        </w:rPr>
        <w:t xml:space="preserve">Региональных </w:t>
      </w:r>
      <w:r w:rsidRPr="00584CDB">
        <w:rPr>
          <w:rStyle w:val="apple-converted-space"/>
          <w:rFonts w:ascii="Times New Roman" w:hAnsi="Times New Roman" w:cs="Times New Roman"/>
          <w:sz w:val="24"/>
          <w:szCs w:val="24"/>
          <w:shd w:val="clear" w:color="auto" w:fill="FFFFFF"/>
        </w:rPr>
        <w:t> </w:t>
      </w:r>
      <w:r w:rsidRPr="00584CDB">
        <w:rPr>
          <w:rFonts w:ascii="Times New Roman" w:hAnsi="Times New Roman" w:cs="Times New Roman"/>
          <w:bCs/>
          <w:sz w:val="24"/>
          <w:szCs w:val="24"/>
          <w:shd w:val="clear" w:color="auto" w:fill="FFFFFF"/>
        </w:rPr>
        <w:t>исследований</w:t>
      </w:r>
      <w:r w:rsidRPr="00584CDB">
        <w:rPr>
          <w:rStyle w:val="apple-converted-space"/>
          <w:rFonts w:ascii="Times New Roman" w:hAnsi="Times New Roman" w:cs="Times New Roman"/>
          <w:sz w:val="24"/>
          <w:szCs w:val="24"/>
          <w:shd w:val="clear" w:color="auto" w:fill="FFFFFF"/>
        </w:rPr>
        <w:t> </w:t>
      </w:r>
      <w:r w:rsidRPr="00584CDB">
        <w:rPr>
          <w:rFonts w:ascii="Times New Roman" w:hAnsi="Times New Roman" w:cs="Times New Roman"/>
          <w:bCs/>
          <w:sz w:val="24"/>
          <w:szCs w:val="24"/>
          <w:shd w:val="clear" w:color="auto" w:fill="FFFFFF"/>
        </w:rPr>
        <w:t>качества</w:t>
      </w:r>
      <w:r w:rsidRPr="00584CDB">
        <w:rPr>
          <w:rStyle w:val="apple-converted-space"/>
          <w:rFonts w:ascii="Times New Roman" w:hAnsi="Times New Roman" w:cs="Times New Roman"/>
          <w:sz w:val="24"/>
          <w:szCs w:val="24"/>
          <w:shd w:val="clear" w:color="auto" w:fill="FFFFFF"/>
        </w:rPr>
        <w:t> </w:t>
      </w:r>
      <w:r w:rsidRPr="00584CDB">
        <w:rPr>
          <w:rFonts w:ascii="Times New Roman" w:hAnsi="Times New Roman" w:cs="Times New Roman"/>
          <w:bCs/>
          <w:sz w:val="24"/>
          <w:szCs w:val="24"/>
          <w:shd w:val="clear" w:color="auto" w:fill="FFFFFF"/>
        </w:rPr>
        <w:t>образования</w:t>
      </w:r>
      <w:r w:rsidRPr="00584CDB">
        <w:rPr>
          <w:rStyle w:val="apple-converted-space"/>
          <w:rFonts w:ascii="Times New Roman" w:hAnsi="Times New Roman" w:cs="Times New Roman"/>
          <w:sz w:val="24"/>
          <w:szCs w:val="24"/>
          <w:shd w:val="clear" w:color="auto" w:fill="FFFFFF"/>
        </w:rPr>
        <w:t> </w:t>
      </w:r>
      <w:r w:rsidRPr="00584CDB">
        <w:rPr>
          <w:rFonts w:ascii="Times New Roman" w:hAnsi="Times New Roman" w:cs="Times New Roman"/>
          <w:sz w:val="24"/>
          <w:szCs w:val="24"/>
          <w:shd w:val="clear" w:color="auto" w:fill="FFFFFF"/>
        </w:rPr>
        <w:t>(</w:t>
      </w:r>
      <w:r w:rsidRPr="00584CDB">
        <w:rPr>
          <w:rFonts w:ascii="Times New Roman" w:hAnsi="Times New Roman" w:cs="Times New Roman"/>
          <w:bCs/>
          <w:sz w:val="24"/>
          <w:szCs w:val="24"/>
          <w:shd w:val="clear" w:color="auto" w:fill="FFFFFF"/>
        </w:rPr>
        <w:t>РИКО</w:t>
      </w:r>
      <w:r w:rsidRPr="00584CDB">
        <w:rPr>
          <w:rFonts w:ascii="Times New Roman" w:hAnsi="Times New Roman" w:cs="Times New Roman"/>
          <w:sz w:val="24"/>
          <w:szCs w:val="24"/>
          <w:shd w:val="clear" w:color="auto" w:fill="FFFFFF"/>
        </w:rPr>
        <w:t>)</w:t>
      </w:r>
      <w:r w:rsidR="008545D4">
        <w:rPr>
          <w:rFonts w:ascii="Times New Roman" w:hAnsi="Times New Roman" w:cs="Times New Roman"/>
          <w:sz w:val="24"/>
          <w:szCs w:val="24"/>
          <w:shd w:val="clear" w:color="auto" w:fill="FFFFFF"/>
        </w:rPr>
        <w:t xml:space="preserve">, результаты репетиционных тестирований обучающихся 9 класса по русскому языку и математике, а так же по предметам по выбору </w:t>
      </w:r>
      <w:r w:rsidRPr="00584CDB">
        <w:rPr>
          <w:rFonts w:ascii="Times New Roman" w:hAnsi="Times New Roman" w:cs="Times New Roman"/>
          <w:sz w:val="24"/>
          <w:szCs w:val="24"/>
          <w:shd w:val="clear" w:color="auto" w:fill="FFFFFF"/>
        </w:rPr>
        <w:t xml:space="preserve"> </w:t>
      </w:r>
      <w:r w:rsidRPr="00584CDB">
        <w:rPr>
          <w:rFonts w:ascii="Times New Roman" w:eastAsia="Times New Roman" w:hAnsi="Times New Roman" w:cs="Times New Roman"/>
          <w:sz w:val="24"/>
          <w:szCs w:val="24"/>
        </w:rPr>
        <w:t xml:space="preserve"> используются  в МБОУ Васильевской ООШ в целях совершенствования</w:t>
      </w:r>
      <w:proofErr w:type="gramEnd"/>
      <w:r w:rsidRPr="00584CDB">
        <w:rPr>
          <w:rFonts w:ascii="Times New Roman" w:eastAsia="Times New Roman" w:hAnsi="Times New Roman" w:cs="Times New Roman"/>
          <w:sz w:val="24"/>
          <w:szCs w:val="24"/>
        </w:rPr>
        <w:t xml:space="preserve"> внутренней системы оценки качества образования, методической работы; </w:t>
      </w:r>
      <w:r w:rsidRPr="00584CDB">
        <w:rPr>
          <w:rFonts w:ascii="Times New Roman" w:hAnsi="Times New Roman" w:cs="Times New Roman"/>
          <w:sz w:val="24"/>
          <w:szCs w:val="24"/>
        </w:rPr>
        <w:t>для анализа текущего состояния</w:t>
      </w:r>
      <w:r w:rsidRPr="00584CDB">
        <w:rPr>
          <w:rStyle w:val="dash041e0431044b0447043d044b0439char10"/>
          <w:rFonts w:ascii="Times New Roman" w:hAnsi="Times New Roman" w:cs="Times New Roman"/>
          <w:sz w:val="24"/>
          <w:szCs w:val="24"/>
        </w:rPr>
        <w:t xml:space="preserve"> уровня достижения </w:t>
      </w:r>
      <w:proofErr w:type="gramStart"/>
      <w:r w:rsidRPr="00584CDB">
        <w:rPr>
          <w:rStyle w:val="dash041e0431044b0447043d044b0439char10"/>
          <w:rFonts w:ascii="Times New Roman" w:hAnsi="Times New Roman" w:cs="Times New Roman"/>
          <w:sz w:val="24"/>
          <w:szCs w:val="24"/>
        </w:rPr>
        <w:t>обучающимися</w:t>
      </w:r>
      <w:proofErr w:type="gramEnd"/>
      <w:r w:rsidRPr="00584CDB">
        <w:rPr>
          <w:rStyle w:val="dash041e0431044b0447043d044b0439char10"/>
          <w:rFonts w:ascii="Times New Roman" w:hAnsi="Times New Roman" w:cs="Times New Roman"/>
          <w:sz w:val="24"/>
          <w:szCs w:val="24"/>
        </w:rPr>
        <w:t xml:space="preserve"> предметных результатов </w:t>
      </w:r>
      <w:r w:rsidRPr="00584CDB">
        <w:rPr>
          <w:rFonts w:ascii="Times New Roman" w:hAnsi="Times New Roman" w:cs="Times New Roman"/>
          <w:sz w:val="24"/>
          <w:szCs w:val="24"/>
        </w:rPr>
        <w:t>и формирования программы  развития.</w:t>
      </w:r>
      <w:r w:rsidRPr="00584CDB">
        <w:rPr>
          <w:rFonts w:ascii="Times New Roman" w:eastAsia="Times New Roman" w:hAnsi="Times New Roman" w:cs="Times New Roman"/>
          <w:sz w:val="24"/>
          <w:szCs w:val="24"/>
        </w:rPr>
        <w:t xml:space="preserve"> </w:t>
      </w:r>
    </w:p>
    <w:p w:rsidR="00CB0DA2" w:rsidRDefault="00CB0DA2" w:rsidP="00AA47F6">
      <w:pPr>
        <w:shd w:val="clear" w:color="auto" w:fill="FFFFFF"/>
        <w:tabs>
          <w:tab w:val="left" w:pos="567"/>
        </w:tabs>
        <w:spacing w:after="75" w:line="240" w:lineRule="auto"/>
        <w:ind w:firstLine="567"/>
        <w:jc w:val="both"/>
        <w:rPr>
          <w:rFonts w:ascii="Times New Roman" w:hAnsi="Times New Roman" w:cs="Times New Roman"/>
          <w:sz w:val="24"/>
          <w:szCs w:val="24"/>
        </w:rPr>
      </w:pPr>
      <w:proofErr w:type="gramStart"/>
      <w:r w:rsidRPr="00895AA0">
        <w:rPr>
          <w:rFonts w:ascii="Times New Roman" w:hAnsi="Times New Roman" w:cs="Times New Roman"/>
          <w:sz w:val="24"/>
          <w:szCs w:val="24"/>
        </w:rPr>
        <w:t xml:space="preserve">На основе представленной обобщенной системы оценки достижений учащихся разработано Положение об оценочной деятельности в МБОУ </w:t>
      </w:r>
      <w:r w:rsidR="002901D4">
        <w:rPr>
          <w:rFonts w:ascii="Times New Roman" w:hAnsi="Times New Roman" w:cs="Times New Roman"/>
          <w:sz w:val="24"/>
          <w:szCs w:val="24"/>
        </w:rPr>
        <w:t xml:space="preserve">Васильевской </w:t>
      </w:r>
      <w:r w:rsidR="0065626F">
        <w:rPr>
          <w:rFonts w:ascii="Times New Roman" w:hAnsi="Times New Roman" w:cs="Times New Roman"/>
          <w:sz w:val="24"/>
          <w:szCs w:val="24"/>
        </w:rPr>
        <w:t>ООШ</w:t>
      </w:r>
      <w:r w:rsidRPr="00895AA0">
        <w:rPr>
          <w:rFonts w:ascii="Times New Roman" w:hAnsi="Times New Roman" w:cs="Times New Roman"/>
          <w:sz w:val="24"/>
          <w:szCs w:val="24"/>
        </w:rPr>
        <w:t>, в котором описана</w:t>
      </w:r>
      <w:r w:rsidRPr="00895AA0">
        <w:rPr>
          <w:rStyle w:val="apple-converted-space"/>
          <w:rFonts w:ascii="Times New Roman" w:hAnsi="Times New Roman" w:cs="Times New Roman"/>
          <w:sz w:val="24"/>
          <w:szCs w:val="24"/>
        </w:rPr>
        <w:t> </w:t>
      </w:r>
      <w:r w:rsidRPr="00895AA0">
        <w:rPr>
          <w:rStyle w:val="dash041e005f0441005f043d005f043e005f0432005f043d005f043e005f0439005f0020005f0442005f0435005f043a005f0441005f0442005f0020005f0441005f0020005f043e005f0442005f0441005f0442005f0443005f043f005f043e005f043char10"/>
          <w:rFonts w:ascii="Times New Roman" w:hAnsi="Times New Roman" w:cs="Times New Roman"/>
          <w:sz w:val="24"/>
          <w:szCs w:val="24"/>
        </w:rPr>
        <w:t> организация и содержание промежуточной аттестации обучающихся в рамках урочной и внеурочной деятельности, правила выставления итоговой оценки,</w:t>
      </w:r>
      <w:r w:rsidRPr="00895AA0">
        <w:rPr>
          <w:rStyle w:val="apple-converted-space"/>
          <w:rFonts w:ascii="Times New Roman" w:hAnsi="Times New Roman" w:cs="Times New Roman"/>
          <w:sz w:val="24"/>
          <w:szCs w:val="24"/>
        </w:rPr>
        <w:t> </w:t>
      </w:r>
      <w:r w:rsidRPr="00895AA0">
        <w:rPr>
          <w:rStyle w:val="dash041e005f0441005f043d005f043e005f0432005f043d005f043e005f0439005f0020005f0442005f0435005f043a005f0441005f0442005f0020005f0441005f0020005f043e005f0442005f0441005f0442005f0443005f043f005f043e005f043char10"/>
          <w:rFonts w:ascii="Times New Roman" w:hAnsi="Times New Roman" w:cs="Times New Roman"/>
          <w:sz w:val="24"/>
          <w:szCs w:val="24"/>
        </w:rPr>
        <w:t> оценки проектной деятельности обучающихся.</w:t>
      </w:r>
      <w:r w:rsidRPr="00895AA0">
        <w:rPr>
          <w:rFonts w:ascii="Times New Roman" w:hAnsi="Times New Roman" w:cs="Times New Roman"/>
          <w:sz w:val="24"/>
          <w:szCs w:val="24"/>
        </w:rPr>
        <w:t> </w:t>
      </w:r>
      <w:proofErr w:type="gramEnd"/>
    </w:p>
    <w:p w:rsidR="00584CDB" w:rsidRPr="00895AA0" w:rsidRDefault="00584CDB" w:rsidP="00584CDB">
      <w:pPr>
        <w:shd w:val="clear" w:color="auto" w:fill="FFFFFF"/>
        <w:tabs>
          <w:tab w:val="left" w:pos="567"/>
        </w:tabs>
        <w:spacing w:after="75" w:line="240" w:lineRule="auto"/>
        <w:jc w:val="both"/>
        <w:rPr>
          <w:rFonts w:ascii="Times New Roman" w:hAnsi="Times New Roman" w:cs="Times New Roman"/>
          <w:sz w:val="24"/>
          <w:szCs w:val="24"/>
        </w:rPr>
      </w:pPr>
    </w:p>
    <w:p w:rsidR="00CB0DA2" w:rsidRPr="00895AA0" w:rsidRDefault="00CB0DA2" w:rsidP="00AA47F6">
      <w:pPr>
        <w:shd w:val="clear" w:color="auto" w:fill="FFFFFF"/>
        <w:spacing w:after="75" w:line="240" w:lineRule="auto"/>
        <w:ind w:firstLine="454"/>
        <w:jc w:val="center"/>
        <w:rPr>
          <w:rFonts w:ascii="Times New Roman" w:hAnsi="Times New Roman" w:cs="Times New Roman"/>
          <w:sz w:val="24"/>
          <w:szCs w:val="24"/>
        </w:rPr>
      </w:pPr>
      <w:r w:rsidRPr="00895AA0">
        <w:rPr>
          <w:rStyle w:val="a5"/>
          <w:rFonts w:ascii="Times New Roman" w:hAnsi="Times New Roman" w:cs="Times New Roman"/>
          <w:sz w:val="24"/>
          <w:szCs w:val="24"/>
        </w:rPr>
        <w:t>Специфика оценки различных групп результатов</w:t>
      </w:r>
    </w:p>
    <w:p w:rsidR="00CB0DA2" w:rsidRPr="00895AA0" w:rsidRDefault="00CB0DA2" w:rsidP="00AA47F6">
      <w:pPr>
        <w:shd w:val="clear" w:color="auto" w:fill="FFFFFF"/>
        <w:spacing w:after="75" w:line="240" w:lineRule="auto"/>
        <w:ind w:firstLine="567"/>
        <w:jc w:val="center"/>
        <w:rPr>
          <w:rFonts w:ascii="Times New Roman" w:hAnsi="Times New Roman" w:cs="Times New Roman"/>
          <w:sz w:val="24"/>
          <w:szCs w:val="24"/>
        </w:rPr>
      </w:pPr>
      <w:r w:rsidRPr="00895AA0">
        <w:rPr>
          <w:rStyle w:val="a5"/>
          <w:rFonts w:ascii="Times New Roman" w:hAnsi="Times New Roman" w:cs="Times New Roman"/>
          <w:sz w:val="24"/>
          <w:szCs w:val="24"/>
        </w:rPr>
        <w:t>Особенности оценки личностных результатов</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a5"/>
          <w:rFonts w:ascii="Times New Roman" w:hAnsi="Times New Roman" w:cs="Times New Roman"/>
          <w:sz w:val="24"/>
          <w:szCs w:val="24"/>
        </w:rPr>
        <w:t>Оценка личностных результатов</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представляет собой оценку достижения обучающимися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в ходе их личностного развития планируемых результатов, представленных в программе развития универсальных учебных действий обучающихся.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Основным</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объектом</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оценки личностных результатов служит сформированность</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универсальных учебных действий, включаемых в следующие три основных</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блока:</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1) сформированность</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основ гражданской идентичности</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личности;</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2) готовность к переходу к</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самообразованию</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на основе учебно-познавательной мотивации</w:t>
      </w:r>
      <w:r w:rsidRPr="00895AA0">
        <w:rPr>
          <w:rFonts w:ascii="Times New Roman" w:hAnsi="Times New Roman" w:cs="Times New Roman"/>
          <w:sz w:val="24"/>
          <w:szCs w:val="24"/>
        </w:rPr>
        <w:t>, в том числе готовность к</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выбору направления профильного образования</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dash041e005f0431005f044b005f0447005f043d005f044b005f0439005f005fchar1char10"/>
          <w:rFonts w:ascii="Times New Roman" w:hAnsi="Times New Roman" w:cs="Times New Roman"/>
          <w:sz w:val="24"/>
          <w:szCs w:val="24"/>
        </w:rPr>
        <w:lastRenderedPageBreak/>
        <w:t>3) </w:t>
      </w:r>
      <w:r w:rsidRPr="00895AA0">
        <w:rPr>
          <w:rFonts w:ascii="Times New Roman" w:hAnsi="Times New Roman" w:cs="Times New Roman"/>
          <w:sz w:val="24"/>
          <w:szCs w:val="24"/>
        </w:rPr>
        <w:t>сформированность</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социальных компетенций</w:t>
      </w:r>
      <w:r w:rsidRPr="00895AA0">
        <w:rPr>
          <w:rStyle w:val="dash041e005f0431005f044b005f0447005f043d005f044b005f0439005f005fchar1char10"/>
          <w:rFonts w:ascii="Times New Roman" w:hAnsi="Times New Roman" w:cs="Times New Roman"/>
          <w:sz w:val="24"/>
          <w:szCs w:val="24"/>
        </w:rPr>
        <w:t>, включая ценностно-смысловые установки и моральные нормы, опыт социальных и межличностных отношений, правосознание</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 соответствии с требованиями Стандарта</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достижение личностных результатов не выносится на итоговую оценку обучающихся</w:t>
      </w:r>
      <w:r w:rsidRPr="00895AA0">
        <w:rPr>
          <w:rFonts w:ascii="Times New Roman" w:hAnsi="Times New Roman" w:cs="Times New Roman"/>
          <w:sz w:val="24"/>
          <w:szCs w:val="24"/>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Оценка</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привлекаются специалисты, обладающие необходимой компетентностью в сфере психологической диагностики развития личности в детском и подростковом возрасте.</w:t>
      </w:r>
    </w:p>
    <w:p w:rsidR="00CB0DA2" w:rsidRPr="00895AA0" w:rsidRDefault="00CB0DA2" w:rsidP="00AA47F6">
      <w:pPr>
        <w:shd w:val="clear" w:color="auto" w:fill="FFFFFF"/>
        <w:spacing w:after="75" w:line="240" w:lineRule="auto"/>
        <w:ind w:firstLine="567"/>
        <w:jc w:val="center"/>
        <w:rPr>
          <w:rStyle w:val="a5"/>
          <w:rFonts w:ascii="Times New Roman" w:hAnsi="Times New Roman" w:cs="Times New Roman"/>
          <w:sz w:val="24"/>
          <w:szCs w:val="24"/>
        </w:rPr>
      </w:pPr>
      <w:r w:rsidRPr="00895AA0">
        <w:rPr>
          <w:rStyle w:val="a5"/>
          <w:rFonts w:ascii="Times New Roman" w:hAnsi="Times New Roman" w:cs="Times New Roman"/>
          <w:sz w:val="24"/>
          <w:szCs w:val="24"/>
        </w:rPr>
        <w:t>Особенности оценки метапредметных результатов</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Оценка метапредметных результатов</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представляет собой оценку достижения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развития универсальных учебных действий.</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Основным</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объектом</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оценки метапредметных результатов является:</w:t>
      </w:r>
    </w:p>
    <w:p w:rsidR="00CB0DA2" w:rsidRPr="00895AA0" w:rsidRDefault="00CB0DA2" w:rsidP="00AA47F6">
      <w:pPr>
        <w:pStyle w:val="aff5"/>
        <w:shd w:val="clear" w:color="auto" w:fill="FFFFFF"/>
        <w:spacing w:before="0" w:beforeAutospacing="0" w:after="75" w:afterAutospacing="0"/>
        <w:ind w:firstLine="567"/>
        <w:jc w:val="both"/>
      </w:pPr>
      <w:r w:rsidRPr="00895AA0">
        <w:t>• способность и готовность к освоению систематических знаний, их самостоятельному пополнению, переносу и интеграции;</w:t>
      </w:r>
    </w:p>
    <w:p w:rsidR="00CB0DA2" w:rsidRPr="00895AA0" w:rsidRDefault="00CB0DA2" w:rsidP="00AA47F6">
      <w:pPr>
        <w:pStyle w:val="aff5"/>
        <w:shd w:val="clear" w:color="auto" w:fill="FFFFFF"/>
        <w:spacing w:before="0" w:beforeAutospacing="0" w:after="75" w:afterAutospacing="0"/>
        <w:ind w:firstLine="567"/>
        <w:jc w:val="both"/>
      </w:pPr>
      <w:r w:rsidRPr="00895AA0">
        <w:t>• способность к сотрудничеству и коммуникации;</w:t>
      </w:r>
    </w:p>
    <w:p w:rsidR="00CB0DA2" w:rsidRPr="00895AA0" w:rsidRDefault="00CB0DA2" w:rsidP="00AA47F6">
      <w:pPr>
        <w:pStyle w:val="aff5"/>
        <w:shd w:val="clear" w:color="auto" w:fill="FFFFFF"/>
        <w:spacing w:before="0" w:beforeAutospacing="0" w:after="75" w:afterAutospacing="0"/>
        <w:ind w:firstLine="567"/>
        <w:jc w:val="both"/>
      </w:pPr>
      <w:r w:rsidRPr="00895AA0">
        <w:t>• способность к решению личностно и социально значимых проблем и воплощению найденных решений в практику;</w:t>
      </w:r>
    </w:p>
    <w:p w:rsidR="00CB0DA2" w:rsidRPr="00895AA0" w:rsidRDefault="00CB0DA2" w:rsidP="00AA47F6">
      <w:pPr>
        <w:pStyle w:val="aff5"/>
        <w:shd w:val="clear" w:color="auto" w:fill="FFFFFF"/>
        <w:spacing w:before="0" w:beforeAutospacing="0" w:after="75" w:afterAutospacing="0"/>
        <w:ind w:firstLine="567"/>
        <w:jc w:val="both"/>
      </w:pPr>
      <w:r w:rsidRPr="00895AA0">
        <w:t>• способность и готовность к использованию ИКТ в целях обучения и развития;</w:t>
      </w:r>
    </w:p>
    <w:p w:rsidR="00CB0DA2" w:rsidRPr="00895AA0" w:rsidRDefault="00CB0DA2" w:rsidP="00AA47F6">
      <w:pPr>
        <w:pStyle w:val="aff5"/>
        <w:shd w:val="clear" w:color="auto" w:fill="FFFFFF"/>
        <w:spacing w:before="0" w:beforeAutospacing="0" w:after="75" w:afterAutospacing="0"/>
        <w:ind w:firstLine="567"/>
        <w:jc w:val="both"/>
      </w:pPr>
      <w:r w:rsidRPr="00895AA0">
        <w:t>• способность к самоорганизации, саморегуляции и рефлексии.</w:t>
      </w:r>
    </w:p>
    <w:p w:rsidR="00CB0DA2" w:rsidRPr="00895AA0" w:rsidRDefault="00CB0DA2" w:rsidP="00AA47F6">
      <w:pPr>
        <w:pStyle w:val="aff5"/>
        <w:shd w:val="clear" w:color="auto" w:fill="FFFFFF"/>
        <w:spacing w:before="0" w:beforeAutospacing="0" w:after="75" w:afterAutospacing="0"/>
        <w:ind w:firstLine="567"/>
        <w:jc w:val="both"/>
      </w:pPr>
      <w:r w:rsidRPr="00895AA0">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w:t>
      </w:r>
      <w:r w:rsidRPr="00895AA0">
        <w:rPr>
          <w:rStyle w:val="apple-converted-space"/>
        </w:rPr>
        <w:t> </w:t>
      </w:r>
      <w:r w:rsidRPr="00895AA0">
        <w:rPr>
          <w:rStyle w:val="af0"/>
        </w:rPr>
        <w:t xml:space="preserve">защита итогового </w:t>
      </w:r>
      <w:proofErr w:type="gramStart"/>
      <w:r w:rsidRPr="00895AA0">
        <w:rPr>
          <w:rStyle w:val="af0"/>
        </w:rPr>
        <w:t>индивидуального проекта</w:t>
      </w:r>
      <w:proofErr w:type="gramEnd"/>
      <w:r w:rsidRPr="00895AA0">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Обязательными составляющими системы внутришкольного мониторинга образовательных достижений являются материалы:</w:t>
      </w:r>
    </w:p>
    <w:p w:rsidR="00CB0DA2" w:rsidRPr="00895AA0" w:rsidRDefault="00CB0DA2" w:rsidP="00AA47F6">
      <w:pPr>
        <w:pStyle w:val="aff5"/>
        <w:shd w:val="clear" w:color="auto" w:fill="FFFFFF"/>
        <w:spacing w:before="0" w:beforeAutospacing="0" w:after="75" w:afterAutospacing="0"/>
        <w:ind w:firstLine="567"/>
        <w:jc w:val="both"/>
      </w:pPr>
      <w:r w:rsidRPr="00895AA0">
        <w:t>• </w:t>
      </w:r>
      <w:r w:rsidRPr="00895AA0">
        <w:rPr>
          <w:rStyle w:val="af0"/>
        </w:rPr>
        <w:t>стартовой диагностики</w:t>
      </w:r>
      <w:r w:rsidRPr="00895AA0">
        <w:t>;</w:t>
      </w:r>
    </w:p>
    <w:p w:rsidR="00CB0DA2" w:rsidRPr="00895AA0" w:rsidRDefault="00CB0DA2" w:rsidP="00AA47F6">
      <w:pPr>
        <w:pStyle w:val="aff5"/>
        <w:shd w:val="clear" w:color="auto" w:fill="FFFFFF"/>
        <w:spacing w:before="0" w:beforeAutospacing="0" w:after="75" w:afterAutospacing="0"/>
        <w:ind w:firstLine="567"/>
        <w:jc w:val="both"/>
      </w:pPr>
      <w:r w:rsidRPr="00895AA0">
        <w:t>• текущего выполнения</w:t>
      </w:r>
      <w:r w:rsidRPr="00895AA0">
        <w:rPr>
          <w:rStyle w:val="apple-converted-space"/>
        </w:rPr>
        <w:t> </w:t>
      </w:r>
      <w:r w:rsidRPr="00895AA0">
        <w:rPr>
          <w:rStyle w:val="af0"/>
        </w:rPr>
        <w:t>учебных исследований и учебных проектов</w:t>
      </w:r>
      <w:r w:rsidRPr="00895AA0">
        <w:t>;</w:t>
      </w:r>
    </w:p>
    <w:p w:rsidR="00CB0DA2" w:rsidRPr="00895AA0" w:rsidRDefault="00CB0DA2" w:rsidP="00AA47F6">
      <w:pPr>
        <w:pStyle w:val="aff5"/>
        <w:shd w:val="clear" w:color="auto" w:fill="FFFFFF"/>
        <w:spacing w:before="0" w:beforeAutospacing="0" w:after="75" w:afterAutospacing="0"/>
        <w:ind w:firstLine="567"/>
        <w:jc w:val="both"/>
      </w:pPr>
      <w:r w:rsidRPr="00895AA0">
        <w:t>• </w:t>
      </w:r>
      <w:r w:rsidRPr="00895AA0">
        <w:rPr>
          <w:rStyle w:val="af0"/>
        </w:rPr>
        <w:t>промежуточных и итоговых комплексных работ на межпредметной основе</w:t>
      </w:r>
      <w:r w:rsidRPr="00895AA0">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CB0DA2" w:rsidRPr="00895AA0" w:rsidRDefault="00CB0DA2" w:rsidP="00AA47F6">
      <w:pPr>
        <w:pStyle w:val="aff5"/>
        <w:shd w:val="clear" w:color="auto" w:fill="FFFFFF"/>
        <w:spacing w:before="0" w:beforeAutospacing="0" w:after="75" w:afterAutospacing="0"/>
        <w:ind w:firstLine="567"/>
        <w:jc w:val="both"/>
      </w:pPr>
      <w:r w:rsidRPr="00895AA0">
        <w:t>• текущего выполнения выборочных</w:t>
      </w:r>
      <w:r w:rsidRPr="00895AA0">
        <w:rPr>
          <w:rStyle w:val="apple-converted-space"/>
        </w:rPr>
        <w:t> </w:t>
      </w:r>
      <w:r w:rsidRPr="00895AA0">
        <w:rPr>
          <w:rStyle w:val="af0"/>
        </w:rPr>
        <w:t>учебно-практических и учебно-познавательных заданий</w:t>
      </w:r>
      <w:r w:rsidRPr="00895AA0">
        <w:t>, творческих работ;</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af0"/>
          <w:rFonts w:ascii="Times New Roman" w:hAnsi="Times New Roman" w:cs="Times New Roman"/>
          <w:sz w:val="24"/>
          <w:szCs w:val="24"/>
        </w:rPr>
        <w:t xml:space="preserve">• защиты итогового </w:t>
      </w:r>
      <w:proofErr w:type="gramStart"/>
      <w:r w:rsidRPr="00895AA0">
        <w:rPr>
          <w:rStyle w:val="af0"/>
          <w:rFonts w:ascii="Times New Roman" w:hAnsi="Times New Roman" w:cs="Times New Roman"/>
          <w:sz w:val="24"/>
          <w:szCs w:val="24"/>
        </w:rPr>
        <w:t>индивидуального проекта</w:t>
      </w:r>
      <w:proofErr w:type="gramEnd"/>
      <w:r w:rsidRPr="00895AA0">
        <w:rPr>
          <w:rStyle w:val="apple-converted-space"/>
          <w:rFonts w:ascii="Times New Roman" w:hAnsi="Times New Roman" w:cs="Times New Roman"/>
          <w:i/>
          <w:iCs/>
          <w:sz w:val="24"/>
          <w:szCs w:val="24"/>
        </w:rPr>
        <w:t> </w:t>
      </w:r>
      <w:r w:rsidRPr="00895AA0">
        <w:rPr>
          <w:rFonts w:ascii="Times New Roman" w:hAnsi="Times New Roman" w:cs="Times New Roman"/>
          <w:sz w:val="24"/>
          <w:szCs w:val="24"/>
        </w:rPr>
        <w:t>(особенности оценки индивидуального проекта, требования к организации проектной деятельности, требования к защите проекта отражены в</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Положении об индивидуальном проекте обучающегося</w:t>
      </w:r>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af0"/>
          <w:rFonts w:ascii="Times New Roman" w:hAnsi="Times New Roman" w:cs="Times New Roman"/>
          <w:sz w:val="24"/>
          <w:szCs w:val="24"/>
        </w:rPr>
        <w:t xml:space="preserve">• защиты </w:t>
      </w:r>
      <w:proofErr w:type="gramStart"/>
      <w:r w:rsidRPr="00895AA0">
        <w:rPr>
          <w:rStyle w:val="af0"/>
          <w:rFonts w:ascii="Times New Roman" w:hAnsi="Times New Roman" w:cs="Times New Roman"/>
          <w:sz w:val="24"/>
          <w:szCs w:val="24"/>
        </w:rPr>
        <w:t>ученического</w:t>
      </w:r>
      <w:proofErr w:type="gramEnd"/>
      <w:r w:rsidRPr="00895AA0">
        <w:rPr>
          <w:rStyle w:val="af0"/>
          <w:rFonts w:ascii="Times New Roman" w:hAnsi="Times New Roman" w:cs="Times New Roman"/>
          <w:sz w:val="24"/>
          <w:szCs w:val="24"/>
        </w:rPr>
        <w:t xml:space="preserve"> портфолио.</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lastRenderedPageBreak/>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xml:space="preserve">В состав портфолио достижений включаются результаты, достигнутые </w:t>
      </w:r>
      <w:proofErr w:type="gramStart"/>
      <w:r w:rsidRPr="00895AA0">
        <w:rPr>
          <w:rFonts w:ascii="Times New Roman" w:hAnsi="Times New Roman" w:cs="Times New Roman"/>
          <w:sz w:val="24"/>
          <w:szCs w:val="24"/>
        </w:rPr>
        <w:t>обучающимся</w:t>
      </w:r>
      <w:proofErr w:type="gramEnd"/>
      <w:r w:rsidRPr="00895AA0">
        <w:rPr>
          <w:rFonts w:ascii="Times New Roman" w:hAnsi="Times New Roman" w:cs="Times New Roman"/>
          <w:sz w:val="24"/>
          <w:szCs w:val="24"/>
        </w:rPr>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в ходе учебной деятельности,</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Fonts w:ascii="Times New Roman" w:hAnsi="Times New Roman" w:cs="Times New Roman"/>
          <w:sz w:val="24"/>
          <w:szCs w:val="24"/>
        </w:rPr>
        <w:t>-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CB0DA2" w:rsidRPr="00895AA0" w:rsidRDefault="00CB0DA2" w:rsidP="00AA47F6">
      <w:pPr>
        <w:pStyle w:val="afd"/>
        <w:jc w:val="center"/>
      </w:pPr>
      <w:r w:rsidRPr="00895AA0">
        <w:rPr>
          <w:rStyle w:val="a5"/>
        </w:rPr>
        <w:t>Особенности оценки предметных результатов</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Оценка предметных результатов</w:t>
      </w:r>
      <w:r w:rsidRPr="00895AA0">
        <w:rPr>
          <w:rStyle w:val="apple-converted-space"/>
          <w:rFonts w:ascii="Times New Roman" w:hAnsi="Times New Roman" w:cs="Times New Roman"/>
          <w:b/>
          <w:bCs/>
          <w:sz w:val="24"/>
          <w:szCs w:val="24"/>
        </w:rPr>
        <w:t> </w:t>
      </w:r>
      <w:r w:rsidRPr="00895AA0">
        <w:rPr>
          <w:rFonts w:ascii="Times New Roman" w:hAnsi="Times New Roman" w:cs="Times New Roman"/>
          <w:sz w:val="24"/>
          <w:szCs w:val="24"/>
        </w:rPr>
        <w:t>представляет собой оценку достижения обучающимся</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планируемых результатов по отдельным предметам.</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Формирование этих результатов обеспечивается за счёт основных компонентов образовательного процесса — учебных предметов.</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Основным</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объектом</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оценки предметных результатов является</w:t>
      </w:r>
      <w:r w:rsidR="00CF6C64" w:rsidRPr="00895AA0">
        <w:rPr>
          <w:rFonts w:ascii="Times New Roman" w:hAnsi="Times New Roman" w:cs="Times New Roman"/>
          <w:sz w:val="24"/>
          <w:szCs w:val="24"/>
        </w:rPr>
        <w:t xml:space="preserve"> </w:t>
      </w:r>
      <w:r w:rsidRPr="00895AA0">
        <w:rPr>
          <w:rFonts w:ascii="Times New Roman" w:hAnsi="Times New Roman" w:cs="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метапредметных (познавательных, регулятивных, коммуникативных) действий.</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Система оценки предметных результатов освоения учебных программ с учётом уровневого подхода, принятого в Стандарте, предполагает</w:t>
      </w:r>
      <w:r w:rsidRPr="00895AA0">
        <w:rPr>
          <w:rStyle w:val="apple-converted-space"/>
          <w:rFonts w:ascii="Times New Roman" w:hAnsi="Times New Roman" w:cs="Times New Roman"/>
          <w:sz w:val="24"/>
          <w:szCs w:val="24"/>
        </w:rPr>
        <w:t> </w:t>
      </w:r>
      <w:r w:rsidRPr="00895AA0">
        <w:rPr>
          <w:rStyle w:val="a5"/>
          <w:rFonts w:ascii="Times New Roman" w:hAnsi="Times New Roman" w:cs="Times New Roman"/>
          <w:sz w:val="24"/>
          <w:szCs w:val="24"/>
        </w:rPr>
        <w:t>выделение</w:t>
      </w:r>
      <w:r w:rsidR="00E102B9" w:rsidRPr="00895AA0">
        <w:rPr>
          <w:rStyle w:val="a5"/>
          <w:rFonts w:ascii="Times New Roman" w:hAnsi="Times New Roman" w:cs="Times New Roman"/>
          <w:sz w:val="24"/>
          <w:szCs w:val="24"/>
        </w:rPr>
        <w:t xml:space="preserve"> </w:t>
      </w:r>
      <w:r w:rsidRPr="00895AA0">
        <w:rPr>
          <w:rStyle w:val="a5"/>
          <w:rFonts w:ascii="Times New Roman" w:hAnsi="Times New Roman" w:cs="Times New Roman"/>
          <w:sz w:val="24"/>
          <w:szCs w:val="24"/>
        </w:rPr>
        <w:t>базового уровня достижений как точки отсчёта</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xml:space="preserve">при построении всей системы оценки и организации индивидуальной работы </w:t>
      </w:r>
      <w:proofErr w:type="gramStart"/>
      <w:r w:rsidRPr="00895AA0">
        <w:rPr>
          <w:rFonts w:ascii="Times New Roman" w:hAnsi="Times New Roman" w:cs="Times New Roman"/>
          <w:sz w:val="24"/>
          <w:szCs w:val="24"/>
        </w:rPr>
        <w:t>с</w:t>
      </w:r>
      <w:proofErr w:type="gramEnd"/>
      <w:r w:rsidRPr="00895AA0">
        <w:rPr>
          <w:rFonts w:ascii="Times New Roman" w:hAnsi="Times New Roman" w:cs="Times New Roman"/>
          <w:sz w:val="24"/>
          <w:szCs w:val="24"/>
        </w:rPr>
        <w:t xml:space="preserve"> обучающимися.</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Для описания достижений обучающихся устанавливаются следующие пять уровней:</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Style w:val="a5"/>
          <w:rFonts w:ascii="Times New Roman" w:hAnsi="Times New Roman" w:cs="Times New Roman"/>
          <w:sz w:val="24"/>
          <w:szCs w:val="24"/>
        </w:rPr>
        <w:t>Базовый уровень достижений</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CB0DA2" w:rsidRPr="00895AA0" w:rsidRDefault="00CB0DA2" w:rsidP="00AA47F6">
      <w:pPr>
        <w:pStyle w:val="aff5"/>
        <w:shd w:val="clear" w:color="auto" w:fill="FFFFFF"/>
        <w:spacing w:before="0" w:beforeAutospacing="0" w:after="75" w:afterAutospacing="0"/>
        <w:ind w:firstLine="567"/>
        <w:jc w:val="both"/>
      </w:pPr>
      <w:r w:rsidRPr="00895AA0">
        <w:t>• </w:t>
      </w:r>
      <w:r w:rsidRPr="00895AA0">
        <w:rPr>
          <w:rStyle w:val="a5"/>
        </w:rPr>
        <w:t>повышенный</w:t>
      </w:r>
      <w:r w:rsidRPr="00895AA0">
        <w:rPr>
          <w:rStyle w:val="apple-converted-space"/>
        </w:rPr>
        <w:t> </w:t>
      </w:r>
      <w:r w:rsidRPr="00895AA0">
        <w:rPr>
          <w:rStyle w:val="a5"/>
        </w:rPr>
        <w:t>уровень</w:t>
      </w:r>
      <w:r w:rsidRPr="00895AA0">
        <w:rPr>
          <w:rStyle w:val="apple-converted-space"/>
        </w:rPr>
        <w:t> </w:t>
      </w:r>
      <w:r w:rsidRPr="00895AA0">
        <w:t>достижения планируемых результатов, оценка «хорошо» (отметка «4»);</w:t>
      </w:r>
    </w:p>
    <w:p w:rsidR="00CB0DA2" w:rsidRPr="00895AA0" w:rsidRDefault="00CB0DA2" w:rsidP="00AA47F6">
      <w:pPr>
        <w:pStyle w:val="aff5"/>
        <w:shd w:val="clear" w:color="auto" w:fill="FFFFFF"/>
        <w:spacing w:before="0" w:beforeAutospacing="0" w:after="75" w:afterAutospacing="0"/>
        <w:ind w:firstLine="567"/>
        <w:jc w:val="both"/>
      </w:pPr>
      <w:r w:rsidRPr="00895AA0">
        <w:t>• </w:t>
      </w:r>
      <w:r w:rsidRPr="00895AA0">
        <w:rPr>
          <w:rStyle w:val="a5"/>
        </w:rPr>
        <w:t>высокий уровень</w:t>
      </w:r>
      <w:r w:rsidRPr="00895AA0">
        <w:rPr>
          <w:rStyle w:val="apple-converted-space"/>
          <w:b/>
          <w:bCs/>
        </w:rPr>
        <w:t> </w:t>
      </w:r>
      <w:r w:rsidRPr="00895AA0">
        <w:t>достижения планируемых результатов, оценка «отлично» (отметка «5»):</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CB0DA2" w:rsidRPr="00895AA0" w:rsidRDefault="00CB0DA2" w:rsidP="00AA47F6">
      <w:pPr>
        <w:pStyle w:val="aff5"/>
        <w:shd w:val="clear" w:color="auto" w:fill="FFFFFF"/>
        <w:spacing w:before="0" w:beforeAutospacing="0" w:after="75" w:afterAutospacing="0"/>
        <w:ind w:firstLine="567"/>
        <w:jc w:val="both"/>
      </w:pPr>
      <w:r w:rsidRPr="00895AA0">
        <w:t>• </w:t>
      </w:r>
      <w:r w:rsidRPr="00895AA0">
        <w:rPr>
          <w:rStyle w:val="a5"/>
        </w:rPr>
        <w:t>пониженный уровень</w:t>
      </w:r>
      <w:r w:rsidRPr="00895AA0">
        <w:rPr>
          <w:rStyle w:val="apple-converted-space"/>
        </w:rPr>
        <w:t> </w:t>
      </w:r>
      <w:r w:rsidRPr="00895AA0">
        <w:t>достижений, оценка «неудовлетворительно» (отметка «2»);</w:t>
      </w:r>
    </w:p>
    <w:p w:rsidR="00CB0DA2" w:rsidRPr="00895AA0" w:rsidRDefault="00CB0DA2" w:rsidP="00AA47F6">
      <w:pPr>
        <w:pStyle w:val="aff5"/>
        <w:shd w:val="clear" w:color="auto" w:fill="FFFFFF"/>
        <w:spacing w:before="0" w:beforeAutospacing="0" w:after="75" w:afterAutospacing="0"/>
        <w:ind w:firstLine="567"/>
        <w:jc w:val="both"/>
      </w:pPr>
      <w:r w:rsidRPr="00895AA0">
        <w:t>• </w:t>
      </w:r>
      <w:r w:rsidRPr="00895AA0">
        <w:rPr>
          <w:rStyle w:val="a5"/>
        </w:rPr>
        <w:t>низкий уровень</w:t>
      </w:r>
      <w:r w:rsidRPr="00895AA0">
        <w:rPr>
          <w:rStyle w:val="apple-converted-space"/>
        </w:rPr>
        <w:t> </w:t>
      </w:r>
      <w:r w:rsidRPr="00895AA0">
        <w:t>достиж</w:t>
      </w:r>
      <w:r w:rsidR="0065626F">
        <w:t>ений, оценка «плохо» (отметка «2</w:t>
      </w:r>
      <w:r w:rsidRPr="00895AA0">
        <w:t>»).</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Нормы оценки в соответствии с выделенными уровнями описаны в рабочих программах по отдельным учебным предметам.</w:t>
      </w:r>
    </w:p>
    <w:p w:rsidR="00CB0DA2" w:rsidRPr="00895AA0" w:rsidRDefault="00CB0DA2" w:rsidP="00AA47F6">
      <w:pPr>
        <w:pStyle w:val="21"/>
        <w:shd w:val="clear" w:color="auto" w:fill="FFFFFF"/>
        <w:spacing w:after="0" w:line="240" w:lineRule="auto"/>
        <w:ind w:firstLine="567"/>
        <w:jc w:val="both"/>
      </w:pPr>
      <w:r w:rsidRPr="00895AA0">
        <w:lastRenderedPageBreak/>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Критерий достижения/освоения учебного материала задаётся как получение 50% от максимального балла за выполнение заданий базового уровня.</w:t>
      </w:r>
    </w:p>
    <w:p w:rsidR="00CB0DA2" w:rsidRPr="00895AA0" w:rsidRDefault="00CB0DA2" w:rsidP="00AA47F6">
      <w:pPr>
        <w:shd w:val="clear" w:color="auto" w:fill="FFFFFF"/>
        <w:spacing w:after="75" w:line="240" w:lineRule="auto"/>
        <w:ind w:firstLine="567"/>
        <w:jc w:val="center"/>
        <w:rPr>
          <w:rFonts w:ascii="Times New Roman" w:hAnsi="Times New Roman" w:cs="Times New Roman"/>
          <w:sz w:val="24"/>
          <w:szCs w:val="24"/>
        </w:rPr>
      </w:pPr>
      <w:r w:rsidRPr="00895AA0">
        <w:rPr>
          <w:rStyle w:val="a5"/>
          <w:rFonts w:ascii="Times New Roman" w:hAnsi="Times New Roman" w:cs="Times New Roman"/>
          <w:sz w:val="24"/>
          <w:szCs w:val="24"/>
        </w:rPr>
        <w:t>Система внутришкольного мониторинга образовательных достижений и портфолио достижений как инструменты динамики образовательных достижений</w:t>
      </w:r>
    </w:p>
    <w:p w:rsidR="00CB0DA2" w:rsidRPr="00895AA0" w:rsidRDefault="00CB0DA2" w:rsidP="00AA47F6">
      <w:pPr>
        <w:pStyle w:val="afd"/>
        <w:ind w:firstLine="567"/>
        <w:jc w:val="both"/>
      </w:pPr>
      <w:r w:rsidRPr="00895AA0">
        <w:rPr>
          <w:rStyle w:val="a5"/>
        </w:rPr>
        <w:t> </w:t>
      </w:r>
      <w:r w:rsidRPr="00895AA0">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CB0DA2" w:rsidRPr="00895AA0" w:rsidRDefault="00CB0DA2" w:rsidP="00AA47F6">
      <w:pPr>
        <w:pStyle w:val="24"/>
        <w:shd w:val="clear" w:color="auto" w:fill="FFFFFF"/>
        <w:spacing w:after="0" w:line="240" w:lineRule="auto"/>
        <w:ind w:left="0" w:firstLine="567"/>
      </w:pPr>
      <w:r w:rsidRPr="00895AA0">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CB0DA2" w:rsidRPr="00895AA0" w:rsidRDefault="00CB0DA2" w:rsidP="00AA47F6">
      <w:pPr>
        <w:pStyle w:val="24"/>
        <w:shd w:val="clear" w:color="auto" w:fill="FFFFFF"/>
        <w:spacing w:after="0" w:line="240" w:lineRule="auto"/>
        <w:ind w:left="0" w:firstLine="567"/>
      </w:pPr>
      <w:r w:rsidRPr="00895AA0">
        <w:t> 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CB0DA2" w:rsidRPr="00895AA0" w:rsidRDefault="00CB0DA2" w:rsidP="00AA47F6">
      <w:pPr>
        <w:shd w:val="clear" w:color="auto" w:fill="FFFFFF"/>
        <w:spacing w:after="75" w:line="240" w:lineRule="auto"/>
        <w:ind w:firstLine="567"/>
        <w:jc w:val="both"/>
        <w:rPr>
          <w:rFonts w:ascii="Times New Roman" w:hAnsi="Times New Roman" w:cs="Times New Roman"/>
          <w:sz w:val="24"/>
          <w:szCs w:val="24"/>
        </w:rPr>
      </w:pPr>
      <w:proofErr w:type="gramStart"/>
      <w:r w:rsidRPr="00895AA0">
        <w:rPr>
          <w:rFonts w:ascii="Times New Roman" w:hAnsi="Times New Roman" w:cs="Times New Roman"/>
          <w:sz w:val="24"/>
          <w:szCs w:val="24"/>
        </w:rPr>
        <w:t>В состав портфолио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FC64F1" w:rsidRPr="00895AA0" w:rsidRDefault="00FC64F1" w:rsidP="00AA47F6">
      <w:pPr>
        <w:shd w:val="clear" w:color="auto" w:fill="FFFFFF"/>
        <w:spacing w:after="75" w:line="240" w:lineRule="auto"/>
        <w:ind w:firstLine="454"/>
        <w:jc w:val="center"/>
        <w:rPr>
          <w:rFonts w:ascii="Times New Roman" w:eastAsia="Times New Roman" w:hAnsi="Times New Roman" w:cs="Times New Roman"/>
          <w:b/>
          <w:bCs/>
          <w:sz w:val="24"/>
          <w:szCs w:val="24"/>
        </w:rPr>
      </w:pPr>
    </w:p>
    <w:p w:rsidR="00FC64F1" w:rsidRPr="00FC64F1" w:rsidRDefault="00FC64F1" w:rsidP="00AA47F6">
      <w:pPr>
        <w:shd w:val="clear" w:color="auto" w:fill="FFFFFF"/>
        <w:spacing w:after="75"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Итоговая оценка выпускника и её использование при переходе от основного к среднему (полному) общему образованию</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На итоговую оценку на ступени основного общего образования выносятся</w:t>
      </w:r>
      <w:r w:rsidRPr="00895AA0">
        <w:rPr>
          <w:rFonts w:ascii="Times New Roman" w:eastAsia="Times New Roman" w:hAnsi="Times New Roman" w:cs="Times New Roman"/>
          <w:sz w:val="24"/>
          <w:szCs w:val="24"/>
        </w:rPr>
        <w:t xml:space="preserve"> </w:t>
      </w:r>
      <w:r w:rsidRPr="00895AA0">
        <w:rPr>
          <w:rFonts w:ascii="Times New Roman" w:eastAsia="Times New Roman" w:hAnsi="Times New Roman" w:cs="Times New Roman"/>
          <w:i/>
          <w:iCs/>
          <w:sz w:val="24"/>
          <w:szCs w:val="24"/>
        </w:rPr>
        <w:t>только предметные и метапредметные результаты</w:t>
      </w:r>
      <w:r w:rsidRPr="00FC64F1">
        <w:rPr>
          <w:rFonts w:ascii="Times New Roman" w:eastAsia="Times New Roman" w:hAnsi="Times New Roman" w:cs="Times New Roman"/>
          <w:sz w:val="24"/>
          <w:szCs w:val="24"/>
        </w:rPr>
        <w:t>, описанные в разделе «Выпускник научится» планируемых результатов основного общего образования.</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Итоговая оценка выпускника формируется на основе:</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 оценок за выполнение итоговых работ по всем учебным предметам;</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 xml:space="preserve">• оценки за выполнение и защиту </w:t>
      </w:r>
      <w:proofErr w:type="gramStart"/>
      <w:r w:rsidRPr="00FC64F1">
        <w:rPr>
          <w:rFonts w:ascii="Times New Roman" w:eastAsia="Times New Roman" w:hAnsi="Times New Roman" w:cs="Times New Roman"/>
          <w:sz w:val="24"/>
          <w:szCs w:val="24"/>
        </w:rPr>
        <w:t>индивидуального проекта</w:t>
      </w:r>
      <w:proofErr w:type="gramEnd"/>
      <w:r w:rsidRPr="00FC64F1">
        <w:rPr>
          <w:rFonts w:ascii="Times New Roman" w:eastAsia="Times New Roman" w:hAnsi="Times New Roman" w:cs="Times New Roman"/>
          <w:sz w:val="24"/>
          <w:szCs w:val="24"/>
        </w:rPr>
        <w:t>;</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 оценок за работы, выносимые на государственную итоговую аттестацию (далее — ГИА).</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FC64F1">
        <w:rPr>
          <w:rFonts w:ascii="Times New Roman" w:eastAsia="Times New Roman" w:hAnsi="Times New Roman" w:cs="Times New Roman"/>
          <w:sz w:val="24"/>
          <w:szCs w:val="24"/>
        </w:rPr>
        <w:t>индивидуальный проект</w:t>
      </w:r>
      <w:proofErr w:type="gramEnd"/>
      <w:r w:rsidRPr="00FC64F1">
        <w:rPr>
          <w:rFonts w:ascii="Times New Roman" w:eastAsia="Times New Roman" w:hAnsi="Times New Roman" w:cs="Times New Roman"/>
          <w:sz w:val="24"/>
          <w:szCs w:val="24"/>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 xml:space="preserve">успешном освоении данным обучающимся основной образовательной программы основного общего образования и выдачи документа </w:t>
      </w:r>
      <w:r w:rsidRPr="00895AA0">
        <w:rPr>
          <w:rFonts w:ascii="Times New Roman" w:eastAsia="Times New Roman" w:hAnsi="Times New Roman" w:cs="Times New Roman"/>
          <w:b/>
          <w:bCs/>
          <w:sz w:val="24"/>
          <w:szCs w:val="24"/>
        </w:rPr>
        <w:lastRenderedPageBreak/>
        <w:t>государственного образца об уровне образования — аттестата об основном общем образовании.</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proofErr w:type="gramStart"/>
      <w:r w:rsidRPr="00FC64F1">
        <w:rPr>
          <w:rFonts w:ascii="Times New Roman" w:eastAsia="Times New Roman" w:hAnsi="Times New Roman" w:cs="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выдаче документа государственного образца об уровне образования – аттестата об основном общем образовании </w:t>
      </w:r>
      <w:r w:rsidRPr="00FC64F1">
        <w:rPr>
          <w:rFonts w:ascii="Times New Roman" w:eastAsia="Times New Roman" w:hAnsi="Times New Roman" w:cs="Times New Roman"/>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Решение</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о выдаче документа государственного образца об уровне образования — аттестата об основном общем образовании</w:t>
      </w:r>
      <w:r w:rsidRPr="00895AA0">
        <w:rPr>
          <w:rFonts w:ascii="Times New Roman" w:eastAsia="Times New Roman" w:hAnsi="Times New Roman" w:cs="Times New Roman"/>
          <w:sz w:val="24"/>
          <w:szCs w:val="24"/>
        </w:rPr>
        <w:t> </w:t>
      </w:r>
      <w:r w:rsidRPr="00FC64F1">
        <w:rPr>
          <w:rFonts w:ascii="Times New Roman" w:eastAsia="Times New Roman" w:hAnsi="Times New Roman" w:cs="Times New Roman"/>
          <w:sz w:val="24"/>
          <w:szCs w:val="24"/>
        </w:rPr>
        <w:t>принимается одновременно с рассмотрением и утверждением</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характеристики обучающегося,</w:t>
      </w:r>
      <w:r w:rsidRPr="00895AA0">
        <w:rPr>
          <w:rFonts w:ascii="Times New Roman" w:eastAsia="Times New Roman" w:hAnsi="Times New Roman" w:cs="Times New Roman"/>
          <w:sz w:val="24"/>
          <w:szCs w:val="24"/>
        </w:rPr>
        <w:t> </w:t>
      </w:r>
      <w:r w:rsidRPr="00FC64F1">
        <w:rPr>
          <w:rFonts w:ascii="Times New Roman" w:eastAsia="Times New Roman" w:hAnsi="Times New Roman" w:cs="Times New Roman"/>
          <w:sz w:val="24"/>
          <w:szCs w:val="24"/>
        </w:rPr>
        <w:t xml:space="preserve">с учётом которой осуществляется приём в профильные классы старшей школы. В характеристике </w:t>
      </w:r>
      <w:proofErr w:type="gramStart"/>
      <w:r w:rsidRPr="00FC64F1">
        <w:rPr>
          <w:rFonts w:ascii="Times New Roman" w:eastAsia="Times New Roman" w:hAnsi="Times New Roman" w:cs="Times New Roman"/>
          <w:sz w:val="24"/>
          <w:szCs w:val="24"/>
        </w:rPr>
        <w:t>обучающегося</w:t>
      </w:r>
      <w:proofErr w:type="gramEnd"/>
      <w:r w:rsidRPr="00FC64F1">
        <w:rPr>
          <w:rFonts w:ascii="Times New Roman" w:eastAsia="Times New Roman" w:hAnsi="Times New Roman" w:cs="Times New Roman"/>
          <w:sz w:val="24"/>
          <w:szCs w:val="24"/>
        </w:rPr>
        <w:t>:</w:t>
      </w:r>
    </w:p>
    <w:p w:rsidR="00FC64F1" w:rsidRPr="00FC64F1" w:rsidRDefault="00FC64F1" w:rsidP="00AA47F6">
      <w:pPr>
        <w:shd w:val="clear" w:color="auto" w:fill="FFFFFF"/>
        <w:spacing w:after="75" w:line="240" w:lineRule="auto"/>
        <w:ind w:firstLine="567"/>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 отмечаются образовательные достижения и положительные качества обучающегося;</w:t>
      </w:r>
    </w:p>
    <w:p w:rsidR="00FC64F1" w:rsidRPr="00FC64F1" w:rsidRDefault="00FC64F1" w:rsidP="00AA47F6">
      <w:pPr>
        <w:shd w:val="clear" w:color="auto" w:fill="FFFFFF"/>
        <w:spacing w:after="75" w:line="240" w:lineRule="auto"/>
        <w:ind w:firstLine="567"/>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FC64F1" w:rsidRPr="00FC64F1" w:rsidRDefault="00FC64F1"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FC64F1">
        <w:rPr>
          <w:rFonts w:ascii="Times New Roman" w:eastAsia="Times New Roman" w:hAnsi="Times New Roman" w:cs="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AA47F6" w:rsidRPr="00895AA0" w:rsidRDefault="00AA47F6" w:rsidP="00814009">
      <w:pPr>
        <w:spacing w:line="240" w:lineRule="auto"/>
        <w:rPr>
          <w:rFonts w:ascii="Times New Roman" w:hAnsi="Times New Roman" w:cs="Times New Roman"/>
          <w:b/>
          <w:sz w:val="24"/>
          <w:szCs w:val="24"/>
        </w:rPr>
      </w:pPr>
    </w:p>
    <w:p w:rsidR="00657E6B" w:rsidRPr="00895AA0" w:rsidRDefault="00657E6B" w:rsidP="00AA47F6">
      <w:pPr>
        <w:shd w:val="clear" w:color="auto" w:fill="FFFFFF"/>
        <w:spacing w:after="0" w:line="240" w:lineRule="auto"/>
        <w:ind w:firstLine="454"/>
        <w:jc w:val="center"/>
        <w:rPr>
          <w:rFonts w:ascii="Times New Roman" w:eastAsia="Times New Roman" w:hAnsi="Times New Roman" w:cs="Times New Roman"/>
          <w:b/>
          <w:sz w:val="24"/>
          <w:szCs w:val="24"/>
        </w:rPr>
      </w:pPr>
      <w:r w:rsidRPr="00895AA0">
        <w:rPr>
          <w:rFonts w:ascii="Times New Roman" w:eastAsia="Times New Roman" w:hAnsi="Times New Roman" w:cs="Times New Roman"/>
          <w:b/>
          <w:sz w:val="24"/>
          <w:szCs w:val="24"/>
        </w:rPr>
        <w:t>2. СОДЕРЖАТЕЛЬНЫЙ РАЗДЕЛ</w:t>
      </w:r>
    </w:p>
    <w:p w:rsidR="00657E6B" w:rsidRPr="00657E6B" w:rsidRDefault="00657E6B" w:rsidP="00AA47F6">
      <w:pPr>
        <w:shd w:val="clear" w:color="auto" w:fill="FFFFFF"/>
        <w:spacing w:after="0" w:line="240" w:lineRule="auto"/>
        <w:ind w:firstLine="454"/>
        <w:jc w:val="center"/>
        <w:rPr>
          <w:rFonts w:ascii="Times New Roman" w:eastAsia="Times New Roman" w:hAnsi="Times New Roman" w:cs="Times New Roman"/>
          <w:b/>
          <w:sz w:val="24"/>
          <w:szCs w:val="24"/>
        </w:rPr>
      </w:pPr>
    </w:p>
    <w:p w:rsidR="00657E6B" w:rsidRPr="00657E6B" w:rsidRDefault="00657E6B" w:rsidP="00AA47F6">
      <w:pPr>
        <w:shd w:val="clear" w:color="auto" w:fill="FFFFFF"/>
        <w:spacing w:after="75" w:line="240" w:lineRule="auto"/>
        <w:ind w:firstLine="567"/>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xml:space="preserve">2.1. </w:t>
      </w:r>
      <w:proofErr w:type="gramStart"/>
      <w:r w:rsidRPr="00895AA0">
        <w:rPr>
          <w:rFonts w:ascii="Times New Roman" w:eastAsia="Times New Roman" w:hAnsi="Times New Roman" w:cs="Times New Roman"/>
          <w:b/>
          <w:bCs/>
          <w:sz w:val="24"/>
          <w:szCs w:val="24"/>
        </w:rPr>
        <w:t xml:space="preserve">Программа развития универсальных учебных действий у обучающихся на ступени  основного общего образования МБОУ </w:t>
      </w:r>
      <w:r w:rsidR="00814009">
        <w:rPr>
          <w:rFonts w:ascii="Times New Roman" w:eastAsia="Times New Roman" w:hAnsi="Times New Roman" w:cs="Times New Roman"/>
          <w:b/>
          <w:bCs/>
          <w:sz w:val="24"/>
          <w:szCs w:val="24"/>
        </w:rPr>
        <w:t xml:space="preserve">Васильевской </w:t>
      </w:r>
      <w:r w:rsidR="0065626F">
        <w:rPr>
          <w:rFonts w:ascii="Times New Roman" w:eastAsia="Times New Roman" w:hAnsi="Times New Roman" w:cs="Times New Roman"/>
          <w:b/>
          <w:bCs/>
          <w:sz w:val="24"/>
          <w:szCs w:val="24"/>
        </w:rPr>
        <w:t>ООШ</w:t>
      </w:r>
      <w:proofErr w:type="gramEnd"/>
    </w:p>
    <w:p w:rsidR="0050721D"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Цель программы</w:t>
      </w:r>
      <w:r w:rsidRPr="00657E6B">
        <w:rPr>
          <w:rFonts w:ascii="Times New Roman" w:eastAsia="Times New Roman" w:hAnsi="Times New Roman" w:cs="Times New Roman"/>
          <w:sz w:val="24"/>
          <w:szCs w:val="24"/>
        </w:rPr>
        <w:t>:</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создать комплекс организационно-управленческих, методических,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педагогических условий,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способствующих</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достижению учащимися основной школы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метапредметных образовательных результатов, обеспечивающих способность к сотрудничеству и коммуникации,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готовность самостоятельно пополнять, переносить и интегрировать знания, способность к самосовершенствованию и саморазвитию.</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Задачи программы</w:t>
      </w:r>
      <w:r w:rsidRPr="00657E6B">
        <w:rPr>
          <w:rFonts w:ascii="Times New Roman" w:eastAsia="Times New Roman" w:hAnsi="Times New Roman" w:cs="Times New Roman"/>
          <w:sz w:val="24"/>
          <w:szCs w:val="24"/>
        </w:rPr>
        <w:t>:</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определить ценностные ориентиры развития универсальных учебных действий на ступени основного общего образования;</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определить перечень личностных и метапредметных результатов образования в основной школе,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 xml:space="preserve">с учетом преемственности при переходе </w:t>
      </w:r>
      <w:proofErr w:type="gramStart"/>
      <w:r w:rsidRPr="00657E6B">
        <w:rPr>
          <w:rFonts w:ascii="Times New Roman" w:eastAsia="Times New Roman" w:hAnsi="Times New Roman" w:cs="Times New Roman"/>
          <w:sz w:val="24"/>
          <w:szCs w:val="24"/>
        </w:rPr>
        <w:t>от</w:t>
      </w:r>
      <w:proofErr w:type="gramEnd"/>
      <w:r w:rsidRPr="00657E6B">
        <w:rPr>
          <w:rFonts w:ascii="Times New Roman" w:eastAsia="Times New Roman" w:hAnsi="Times New Roman" w:cs="Times New Roman"/>
          <w:sz w:val="24"/>
          <w:szCs w:val="24"/>
        </w:rPr>
        <w:t xml:space="preserve"> начального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к основному общему образованию;</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охарактеризовать систему типовых заданий для формирования личностных и метапредметных результатов в 5 – 9 классах.</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p>
    <w:p w:rsidR="00657E6B" w:rsidRDefault="00657E6B" w:rsidP="00AA47F6">
      <w:pPr>
        <w:shd w:val="clear" w:color="auto" w:fill="FFFFFF"/>
        <w:spacing w:after="75" w:line="240" w:lineRule="auto"/>
        <w:ind w:firstLine="567"/>
        <w:jc w:val="center"/>
        <w:rPr>
          <w:rFonts w:ascii="Times New Roman" w:eastAsia="Times New Roman" w:hAnsi="Times New Roman" w:cs="Times New Roman"/>
          <w:b/>
          <w:bCs/>
          <w:sz w:val="24"/>
          <w:szCs w:val="24"/>
        </w:rPr>
      </w:pPr>
      <w:r w:rsidRPr="00895AA0">
        <w:rPr>
          <w:rFonts w:ascii="Times New Roman" w:eastAsia="Times New Roman" w:hAnsi="Times New Roman" w:cs="Times New Roman"/>
          <w:b/>
          <w:bCs/>
          <w:sz w:val="24"/>
          <w:szCs w:val="24"/>
        </w:rPr>
        <w:t>Описание ценностных ориентиров развития универсальных учебных действий на ступени основного общего образования</w:t>
      </w:r>
    </w:p>
    <w:p w:rsidR="005F0BF9" w:rsidRPr="00657E6B" w:rsidRDefault="005F0BF9" w:rsidP="00AA47F6">
      <w:pPr>
        <w:shd w:val="clear" w:color="auto" w:fill="FFFFFF"/>
        <w:spacing w:after="75" w:line="240" w:lineRule="auto"/>
        <w:ind w:firstLine="567"/>
        <w:jc w:val="both"/>
        <w:rPr>
          <w:rFonts w:ascii="Times New Roman" w:eastAsia="Times New Roman" w:hAnsi="Times New Roman" w:cs="Times New Roman"/>
          <w:sz w:val="24"/>
          <w:szCs w:val="24"/>
        </w:rPr>
      </w:pP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lastRenderedPageBreak/>
        <w:t>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В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 xml:space="preserve">МБОУ </w:t>
      </w:r>
      <w:r w:rsidR="00814009">
        <w:rPr>
          <w:rFonts w:ascii="Times New Roman" w:eastAsia="Times New Roman" w:hAnsi="Times New Roman" w:cs="Times New Roman"/>
          <w:sz w:val="24"/>
          <w:szCs w:val="24"/>
        </w:rPr>
        <w:t xml:space="preserve">Васильевской </w:t>
      </w:r>
      <w:r w:rsidR="0065626F">
        <w:rPr>
          <w:rFonts w:ascii="Times New Roman" w:eastAsia="Times New Roman" w:hAnsi="Times New Roman" w:cs="Times New Roman"/>
          <w:sz w:val="24"/>
          <w:szCs w:val="24"/>
        </w:rPr>
        <w:t>ООШ</w:t>
      </w:r>
      <w:r w:rsidRPr="00657E6B">
        <w:rPr>
          <w:rFonts w:ascii="Times New Roman" w:eastAsia="Times New Roman" w:hAnsi="Times New Roman" w:cs="Times New Roman"/>
          <w:sz w:val="24"/>
          <w:szCs w:val="24"/>
        </w:rPr>
        <w:t xml:space="preserve"> на второй ступени обучения соблюдена преемственность в реализации образовательной программы</w:t>
      </w:r>
      <w:r w:rsidR="00814009">
        <w:rPr>
          <w:rFonts w:ascii="Times New Roman" w:eastAsia="Times New Roman" w:hAnsi="Times New Roman" w:cs="Times New Roman"/>
          <w:sz w:val="24"/>
          <w:szCs w:val="24"/>
        </w:rPr>
        <w:t xml:space="preserve"> </w:t>
      </w:r>
      <w:r w:rsidR="00814009" w:rsidRPr="00737CBF">
        <w:rPr>
          <w:rFonts w:ascii="Times New Roman" w:eastAsia="Times New Roman" w:hAnsi="Times New Roman" w:cs="Times New Roman"/>
          <w:sz w:val="24"/>
          <w:szCs w:val="24"/>
        </w:rPr>
        <w:t xml:space="preserve">«Гармония» и </w:t>
      </w:r>
      <w:r w:rsidRPr="00737CBF">
        <w:rPr>
          <w:rFonts w:ascii="Times New Roman" w:eastAsia="Times New Roman" w:hAnsi="Times New Roman" w:cs="Times New Roman"/>
          <w:sz w:val="24"/>
          <w:szCs w:val="24"/>
        </w:rPr>
        <w:t xml:space="preserve"> «</w:t>
      </w:r>
      <w:r w:rsidR="00814009" w:rsidRPr="00737CBF">
        <w:rPr>
          <w:rFonts w:ascii="Times New Roman" w:eastAsia="Times New Roman" w:hAnsi="Times New Roman" w:cs="Times New Roman"/>
          <w:sz w:val="24"/>
          <w:szCs w:val="24"/>
        </w:rPr>
        <w:t>Школа России</w:t>
      </w:r>
      <w:r w:rsidRPr="00737CBF">
        <w:rPr>
          <w:rFonts w:ascii="Times New Roman" w:eastAsia="Times New Roman" w:hAnsi="Times New Roman" w:cs="Times New Roman"/>
          <w:sz w:val="24"/>
          <w:szCs w:val="24"/>
        </w:rPr>
        <w:t>»,</w:t>
      </w:r>
      <w:r w:rsidRPr="00657E6B">
        <w:rPr>
          <w:rFonts w:ascii="Times New Roman" w:eastAsia="Times New Roman" w:hAnsi="Times New Roman" w:cs="Times New Roman"/>
          <w:sz w:val="24"/>
          <w:szCs w:val="24"/>
        </w:rPr>
        <w:t xml:space="preserve"> поэтому настоящая программа опирается на идеи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 xml:space="preserve">авторов образовательной программы </w:t>
      </w:r>
      <w:r w:rsidR="00814009">
        <w:rPr>
          <w:rFonts w:ascii="Times New Roman" w:eastAsia="Times New Roman" w:hAnsi="Times New Roman" w:cs="Times New Roman"/>
          <w:sz w:val="24"/>
          <w:szCs w:val="24"/>
        </w:rPr>
        <w:t xml:space="preserve">«Гармония» и </w:t>
      </w:r>
      <w:r w:rsidR="00814009" w:rsidRPr="00657E6B">
        <w:rPr>
          <w:rFonts w:ascii="Times New Roman" w:eastAsia="Times New Roman" w:hAnsi="Times New Roman" w:cs="Times New Roman"/>
          <w:sz w:val="24"/>
          <w:szCs w:val="24"/>
        </w:rPr>
        <w:t xml:space="preserve"> «</w:t>
      </w:r>
      <w:r w:rsidR="00814009">
        <w:rPr>
          <w:rFonts w:ascii="Times New Roman" w:eastAsia="Times New Roman" w:hAnsi="Times New Roman" w:cs="Times New Roman"/>
          <w:sz w:val="24"/>
          <w:szCs w:val="24"/>
        </w:rPr>
        <w:t>Школа России</w:t>
      </w:r>
      <w:r w:rsidRPr="00657E6B">
        <w:rPr>
          <w:rFonts w:ascii="Times New Roman" w:eastAsia="Times New Roman" w:hAnsi="Times New Roman" w:cs="Times New Roman"/>
          <w:sz w:val="24"/>
          <w:szCs w:val="24"/>
        </w:rPr>
        <w:t>», имеющих серьезный опыт по формированию универсальных учебных действий</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Программа развития универсальных учебных действий на ступени основного общего образования конкретизирует</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разработки рабочих программ учебных предметов, курсов, дисциплин.</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Поэтому задача начальной школы «учить ученика учиться» трансформируется в новую задачу для основной школы – «учить ученика учиться в общении».</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В сфере развития</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коммуникативных универсальных учебных действий</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приоритетное внимание уделяется:</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формированию действий по организации и планированию</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учебного сотрудничества с учителем и сверстниками</w:t>
      </w:r>
      <w:r w:rsidRPr="00657E6B">
        <w:rPr>
          <w:rFonts w:ascii="Times New Roman" w:eastAsia="Times New Roman" w:hAnsi="Times New Roman" w:cs="Times New Roman"/>
          <w:sz w:val="24"/>
          <w:szCs w:val="24"/>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proofErr w:type="gramStart"/>
      <w:r w:rsidRPr="00657E6B">
        <w:rPr>
          <w:rFonts w:ascii="Times New Roman" w:eastAsia="Times New Roman" w:hAnsi="Times New Roman" w:cs="Times New Roman"/>
          <w:sz w:val="24"/>
          <w:szCs w:val="24"/>
        </w:rPr>
        <w:t>• практическому освоению умений, составляющих основу</w:t>
      </w:r>
      <w:r w:rsidRPr="00895AA0">
        <w:rPr>
          <w:rFonts w:ascii="Times New Roman" w:eastAsia="Times New Roman" w:hAnsi="Times New Roman" w:cs="Times New Roman"/>
          <w:sz w:val="24"/>
          <w:szCs w:val="24"/>
        </w:rPr>
        <w:t xml:space="preserve"> </w:t>
      </w:r>
      <w:r w:rsidRPr="00895AA0">
        <w:rPr>
          <w:rFonts w:ascii="Times New Roman" w:eastAsia="Times New Roman" w:hAnsi="Times New Roman" w:cs="Times New Roman"/>
          <w:i/>
          <w:iCs/>
          <w:sz w:val="24"/>
          <w:szCs w:val="24"/>
        </w:rPr>
        <w:t>коммуникативной компетентности</w:t>
      </w:r>
      <w:r w:rsidRPr="00657E6B">
        <w:rPr>
          <w:rFonts w:ascii="Times New Roman" w:eastAsia="Times New Roman" w:hAnsi="Times New Roman" w:cs="Times New Roman"/>
          <w:sz w:val="24"/>
          <w:szCs w:val="24"/>
        </w:rPr>
        <w:t>: ставить и решать многообразные коммуникативные задачи; действовать с учётом позиции другого и уметь согласовывать свои действия;</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устанавливать и поддерживать необходимые контакты с другими людьми; удовлетворительно владеть нормами и техникой общения;</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развитию</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речевой деятельности</w:t>
      </w:r>
      <w:r w:rsidRPr="00657E6B">
        <w:rPr>
          <w:rFonts w:ascii="Times New Roman" w:eastAsia="Times New Roman" w:hAnsi="Times New Roman" w:cs="Times New Roman"/>
          <w:sz w:val="24"/>
          <w:szCs w:val="24"/>
        </w:rPr>
        <w:t>, приобретению опыта использования речевых сре</w:t>
      </w:r>
      <w:proofErr w:type="gramStart"/>
      <w:r w:rsidRPr="00657E6B">
        <w:rPr>
          <w:rFonts w:ascii="Times New Roman" w:eastAsia="Times New Roman" w:hAnsi="Times New Roman" w:cs="Times New Roman"/>
          <w:sz w:val="24"/>
          <w:szCs w:val="24"/>
        </w:rPr>
        <w:t>дств дл</w:t>
      </w:r>
      <w:proofErr w:type="gramEnd"/>
      <w:r w:rsidRPr="00657E6B">
        <w:rPr>
          <w:rFonts w:ascii="Times New Roman" w:eastAsia="Times New Roman" w:hAnsi="Times New Roman" w:cs="Times New Roman"/>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В сфере развития</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 xml:space="preserve">личностных универсальных учебных действий  </w:t>
      </w:r>
      <w:r w:rsidRPr="00657E6B">
        <w:rPr>
          <w:rFonts w:ascii="Times New Roman" w:eastAsia="Times New Roman" w:hAnsi="Times New Roman" w:cs="Times New Roman"/>
          <w:sz w:val="24"/>
          <w:szCs w:val="24"/>
        </w:rPr>
        <w:t>приоритетное внимание уделяется формированию:</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основ гражданской идентичности личности</w:t>
      </w:r>
      <w:r w:rsidRPr="00657E6B">
        <w:rPr>
          <w:rFonts w:ascii="Times New Roman" w:eastAsia="Times New Roman" w:hAnsi="Times New Roman" w:cs="Times New Roman"/>
          <w:sz w:val="24"/>
          <w:szCs w:val="24"/>
        </w:rPr>
        <w:t>;</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основ социальных компетенций </w:t>
      </w:r>
      <w:r w:rsidRPr="00895AA0">
        <w:rPr>
          <w:rFonts w:ascii="Times New Roman" w:eastAsia="Times New Roman" w:hAnsi="Times New Roman" w:cs="Times New Roman"/>
          <w:sz w:val="24"/>
          <w:szCs w:val="24"/>
        </w:rPr>
        <w:t>(ценностно-смысловые установки и моральные нормы, опыт социальных и межличностных отношений, правосознание);</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готовности и способности к переходу к самообразованию на основе учебно-познавательной мотивации, в том числе</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готовности к выбору направления профильного образования</w:t>
      </w:r>
      <w:r w:rsidR="0050721D">
        <w:rPr>
          <w:rFonts w:ascii="Times New Roman" w:eastAsia="Times New Roman" w:hAnsi="Times New Roman" w:cs="Times New Roman"/>
          <w:sz w:val="24"/>
          <w:szCs w:val="24"/>
        </w:rPr>
        <w:t>.</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В сфере развития</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 xml:space="preserve">регулятивных универсальных учебных действий </w:t>
      </w:r>
      <w:r w:rsidRPr="00657E6B">
        <w:rPr>
          <w:rFonts w:ascii="Times New Roman" w:eastAsia="Times New Roman" w:hAnsi="Times New Roman" w:cs="Times New Roman"/>
          <w:sz w:val="24"/>
          <w:szCs w:val="24"/>
        </w:rPr>
        <w:t>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Ведущим способом решения этой задачи является формирование способности к проектированию.</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lastRenderedPageBreak/>
        <w:t>В сфере развития</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 xml:space="preserve">познавательных универсальных учебных действий </w:t>
      </w:r>
      <w:r w:rsidRPr="00657E6B">
        <w:rPr>
          <w:rFonts w:ascii="Times New Roman" w:eastAsia="Times New Roman" w:hAnsi="Times New Roman" w:cs="Times New Roman"/>
          <w:sz w:val="24"/>
          <w:szCs w:val="24"/>
        </w:rPr>
        <w:t>приоритетное внимание уделяется:</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xml:space="preserve">• практическому освоению </w:t>
      </w:r>
      <w:proofErr w:type="gramStart"/>
      <w:r w:rsidRPr="00657E6B">
        <w:rPr>
          <w:rFonts w:ascii="Times New Roman" w:eastAsia="Times New Roman" w:hAnsi="Times New Roman" w:cs="Times New Roman"/>
          <w:sz w:val="24"/>
          <w:szCs w:val="24"/>
        </w:rPr>
        <w:t>обучающимися</w:t>
      </w:r>
      <w:proofErr w:type="gramEnd"/>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основ проектно-исследовательской деятельности</w:t>
      </w:r>
      <w:r w:rsidRPr="00657E6B">
        <w:rPr>
          <w:rFonts w:ascii="Times New Roman" w:eastAsia="Times New Roman" w:hAnsi="Times New Roman" w:cs="Times New Roman"/>
          <w:sz w:val="24"/>
          <w:szCs w:val="24"/>
        </w:rPr>
        <w:t>;</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развитию</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стратегий смыслового чтения</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и</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работе с информацией</w:t>
      </w:r>
      <w:r w:rsidRPr="00657E6B">
        <w:rPr>
          <w:rFonts w:ascii="Times New Roman" w:eastAsia="Times New Roman" w:hAnsi="Times New Roman" w:cs="Times New Roman"/>
          <w:sz w:val="24"/>
          <w:szCs w:val="24"/>
        </w:rPr>
        <w:t>;</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практическому освоению</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методов познания</w:t>
      </w:r>
      <w:r w:rsidRPr="00657E6B">
        <w:rPr>
          <w:rFonts w:ascii="Times New Roman" w:eastAsia="Times New Roman" w:hAnsi="Times New Roman" w:cs="Times New Roman"/>
          <w:sz w:val="24"/>
          <w:szCs w:val="24"/>
        </w:rPr>
        <w:t>, используемых в различных областях знания и сферах культуры, соответствующего им</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инструментария и понятийного аппарата</w:t>
      </w:r>
      <w:r w:rsidRPr="00657E6B">
        <w:rPr>
          <w:rFonts w:ascii="Times New Roman" w:eastAsia="Times New Roman" w:hAnsi="Times New Roman" w:cs="Times New Roman"/>
          <w:sz w:val="24"/>
          <w:szCs w:val="24"/>
        </w:rPr>
        <w:t>, регулярному обращению в учебном процессе к использованию общеучебных умений, знаково-символических средств, широкого спектра</w:t>
      </w:r>
      <w:r w:rsidRPr="00895AA0">
        <w:rPr>
          <w:rFonts w:ascii="Times New Roman" w:eastAsia="Times New Roman" w:hAnsi="Times New Roman" w:cs="Times New Roman"/>
          <w:i/>
          <w:iCs/>
          <w:sz w:val="24"/>
          <w:szCs w:val="24"/>
        </w:rPr>
        <w:t> логических действий и операций.</w:t>
      </w:r>
    </w:p>
    <w:p w:rsidR="00657E6B" w:rsidRPr="00657E6B" w:rsidRDefault="00657E6B" w:rsidP="00AA47F6">
      <w:pPr>
        <w:pStyle w:val="afd"/>
      </w:pPr>
      <w:r w:rsidRPr="00657E6B">
        <w:t> </w:t>
      </w:r>
    </w:p>
    <w:p w:rsidR="00657E6B" w:rsidRPr="00657E6B" w:rsidRDefault="00657E6B" w:rsidP="00AA47F6">
      <w:pPr>
        <w:shd w:val="clear" w:color="auto" w:fill="FFFFFF"/>
        <w:spacing w:after="75" w:line="240" w:lineRule="auto"/>
        <w:ind w:firstLine="567"/>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Связь универсальных учебных действий  с содержанием учебных предметов</w:t>
      </w:r>
    </w:p>
    <w:p w:rsidR="00657E6B" w:rsidRPr="00657E6B" w:rsidRDefault="00657E6B" w:rsidP="00AA47F6">
      <w:pPr>
        <w:pStyle w:val="afd"/>
      </w:pPr>
      <w:r w:rsidRPr="00657E6B">
        <w:t> </w:t>
      </w:r>
    </w:p>
    <w:p w:rsidR="005F0BF9" w:rsidRPr="00814009" w:rsidRDefault="005F0BF9" w:rsidP="00AA47F6">
      <w:pPr>
        <w:pStyle w:val="afd"/>
        <w:ind w:firstLine="567"/>
        <w:jc w:val="both"/>
        <w:rPr>
          <w:color w:val="FF0000"/>
        </w:rPr>
      </w:pPr>
      <w:r>
        <w:t xml:space="preserve">Формирование УУД является целенаправленным, системным процессом, который реализуется через </w:t>
      </w:r>
      <w:r w:rsidRPr="00895AA0">
        <w:t xml:space="preserve">все предметные области  и внеурочную деятельность.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«Литература», «Иностранный язык», «Математика», «Информатика», «География», «История России. </w:t>
      </w:r>
      <w:proofErr w:type="gramStart"/>
      <w:r w:rsidRPr="00895AA0">
        <w:t>Всеобщая история», «Обществознание», «Биология», «Химия»,  «Физика», «Технология», «Физическая культура», «Основы безопасности жизнедеятельности», «Изобразительное искусство», «Музыка» в отношении  ценностно-смыслового, личностного, познавательного и коммуникативного развития учащихся. </w:t>
      </w:r>
      <w:proofErr w:type="gramEnd"/>
    </w:p>
    <w:p w:rsidR="005F0BF9" w:rsidRDefault="005F0BF9" w:rsidP="00AA47F6">
      <w:pPr>
        <w:shd w:val="clear" w:color="auto" w:fill="FFFFFF"/>
        <w:spacing w:after="75" w:line="240" w:lineRule="auto"/>
        <w:ind w:firstLine="567"/>
        <w:jc w:val="both"/>
        <w:rPr>
          <w:rFonts w:ascii="Times New Roman" w:eastAsia="Times New Roman" w:hAnsi="Times New Roman" w:cs="Times New Roman"/>
          <w:sz w:val="24"/>
          <w:szCs w:val="24"/>
        </w:rPr>
      </w:pPr>
    </w:p>
    <w:p w:rsidR="00657E6B" w:rsidRPr="00895AA0"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Каждый из предметов учебного плана, помимо прямого эффекта обучения –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приобретения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определенных знаний, умений, навыков - </w:t>
      </w:r>
      <w:r w:rsidRPr="00895AA0">
        <w:rPr>
          <w:rFonts w:ascii="Times New Roman" w:eastAsia="Times New Roman" w:hAnsi="Times New Roman" w:cs="Times New Roman"/>
          <w:sz w:val="24"/>
          <w:szCs w:val="24"/>
        </w:rPr>
        <w:t> </w:t>
      </w:r>
      <w:r w:rsidRPr="00657E6B">
        <w:rPr>
          <w:rFonts w:ascii="Times New Roman" w:eastAsia="Times New Roman" w:hAnsi="Times New Roman" w:cs="Times New Roman"/>
          <w:sz w:val="24"/>
          <w:szCs w:val="24"/>
        </w:rPr>
        <w:t>вносит свой вклад в формирование универсальных учебных умений.</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p>
    <w:tbl>
      <w:tblPr>
        <w:tblStyle w:val="a4"/>
        <w:tblW w:w="9923" w:type="dxa"/>
        <w:tblLook w:val="04A0"/>
      </w:tblPr>
      <w:tblGrid>
        <w:gridCol w:w="2946"/>
        <w:gridCol w:w="6977"/>
      </w:tblGrid>
      <w:tr w:rsidR="00657E6B" w:rsidRPr="00657E6B" w:rsidTr="00454116">
        <w:trPr>
          <w:trHeight w:val="788"/>
        </w:trPr>
        <w:tc>
          <w:tcPr>
            <w:tcW w:w="2946" w:type="dxa"/>
            <w:hideMark/>
          </w:tcPr>
          <w:p w:rsidR="00657E6B" w:rsidRPr="005456D9" w:rsidRDefault="00657E6B" w:rsidP="00AA47F6">
            <w:pPr>
              <w:spacing w:after="75"/>
              <w:jc w:val="center"/>
              <w:rPr>
                <w:b/>
                <w:sz w:val="24"/>
                <w:szCs w:val="24"/>
              </w:rPr>
            </w:pPr>
            <w:r w:rsidRPr="005456D9">
              <w:rPr>
                <w:b/>
                <w:sz w:val="24"/>
                <w:szCs w:val="24"/>
              </w:rPr>
              <w:t>Образовательные области</w:t>
            </w:r>
          </w:p>
        </w:tc>
        <w:tc>
          <w:tcPr>
            <w:tcW w:w="6977" w:type="dxa"/>
            <w:hideMark/>
          </w:tcPr>
          <w:p w:rsidR="00657E6B" w:rsidRPr="005456D9" w:rsidRDefault="00657E6B" w:rsidP="00AA47F6">
            <w:pPr>
              <w:spacing w:after="75"/>
              <w:jc w:val="center"/>
              <w:rPr>
                <w:b/>
                <w:sz w:val="24"/>
                <w:szCs w:val="24"/>
              </w:rPr>
            </w:pPr>
            <w:r w:rsidRPr="005456D9">
              <w:rPr>
                <w:b/>
                <w:sz w:val="24"/>
                <w:szCs w:val="24"/>
              </w:rPr>
              <w:t>Смысловые акценты УУД</w:t>
            </w:r>
          </w:p>
        </w:tc>
      </w:tr>
      <w:tr w:rsidR="00657E6B" w:rsidRPr="00657E6B" w:rsidTr="00454116">
        <w:trPr>
          <w:trHeight w:val="155"/>
        </w:trPr>
        <w:tc>
          <w:tcPr>
            <w:tcW w:w="2946" w:type="dxa"/>
            <w:hideMark/>
          </w:tcPr>
          <w:p w:rsidR="00657E6B" w:rsidRPr="00657E6B" w:rsidRDefault="00657E6B" w:rsidP="00AA47F6">
            <w:pPr>
              <w:spacing w:after="75"/>
              <w:jc w:val="both"/>
              <w:rPr>
                <w:sz w:val="24"/>
                <w:szCs w:val="24"/>
              </w:rPr>
            </w:pPr>
            <w:r w:rsidRPr="00657E6B">
              <w:rPr>
                <w:sz w:val="24"/>
                <w:szCs w:val="24"/>
              </w:rPr>
              <w:t>Филология</w:t>
            </w:r>
          </w:p>
        </w:tc>
        <w:tc>
          <w:tcPr>
            <w:tcW w:w="6977" w:type="dxa"/>
            <w:hideMark/>
          </w:tcPr>
          <w:p w:rsidR="00657E6B" w:rsidRPr="00657E6B" w:rsidRDefault="00657E6B" w:rsidP="00AA47F6">
            <w:pPr>
              <w:spacing w:after="75"/>
              <w:jc w:val="both"/>
              <w:rPr>
                <w:sz w:val="24"/>
                <w:szCs w:val="24"/>
              </w:rPr>
            </w:pPr>
            <w:r w:rsidRPr="00657E6B">
              <w:rPr>
                <w:spacing w:val="-4"/>
                <w:sz w:val="24"/>
                <w:szCs w:val="24"/>
              </w:rPr>
              <w:t>- формирование гражданской, этнической и социальной идентичности, позволяющей понимать, быть понятым, выражать внутренний мир человека;</w:t>
            </w:r>
          </w:p>
          <w:p w:rsidR="005456D9" w:rsidRDefault="00657E6B" w:rsidP="00AA47F6">
            <w:pPr>
              <w:spacing w:after="75"/>
              <w:jc w:val="both"/>
              <w:rPr>
                <w:sz w:val="24"/>
                <w:szCs w:val="24"/>
              </w:rPr>
            </w:pPr>
            <w:r w:rsidRPr="00657E6B">
              <w:rPr>
                <w:spacing w:val="-4"/>
                <w:sz w:val="24"/>
                <w:szCs w:val="24"/>
              </w:rPr>
              <w:t>-</w:t>
            </w:r>
            <w:r w:rsidRPr="00895AA0">
              <w:rPr>
                <w:spacing w:val="-4"/>
                <w:sz w:val="24"/>
                <w:szCs w:val="24"/>
              </w:rPr>
              <w:t> </w:t>
            </w:r>
            <w:r w:rsidRPr="00657E6B">
              <w:rPr>
                <w:sz w:val="24"/>
                <w:szCs w:val="24"/>
              </w:rPr>
              <w:t>нацеленность на</w:t>
            </w:r>
            <w:r w:rsidRPr="00895AA0">
              <w:rPr>
                <w:sz w:val="24"/>
                <w:szCs w:val="24"/>
              </w:rPr>
              <w:t> </w:t>
            </w:r>
            <w:r w:rsidRPr="00895AA0">
              <w:rPr>
                <w:i/>
                <w:iCs/>
                <w:sz w:val="24"/>
                <w:szCs w:val="24"/>
              </w:rPr>
              <w:t xml:space="preserve">личностное </w:t>
            </w:r>
            <w:r w:rsidRPr="00657E6B">
              <w:rPr>
                <w:sz w:val="24"/>
                <w:szCs w:val="24"/>
              </w:rPr>
              <w:t>развитие ученика;</w:t>
            </w:r>
          </w:p>
          <w:p w:rsidR="00657E6B" w:rsidRPr="00657E6B" w:rsidRDefault="005456D9" w:rsidP="00AA47F6">
            <w:pPr>
              <w:spacing w:after="75"/>
              <w:jc w:val="both"/>
              <w:rPr>
                <w:sz w:val="24"/>
                <w:szCs w:val="24"/>
              </w:rPr>
            </w:pPr>
            <w:r>
              <w:rPr>
                <w:sz w:val="24"/>
                <w:szCs w:val="24"/>
              </w:rPr>
              <w:t>-</w:t>
            </w:r>
            <w:r w:rsidR="00657E6B" w:rsidRPr="00895AA0">
              <w:rPr>
                <w:sz w:val="24"/>
                <w:szCs w:val="24"/>
              </w:rPr>
              <w:t> </w:t>
            </w:r>
            <w:r w:rsidR="00657E6B" w:rsidRPr="00657E6B">
              <w:rPr>
                <w:spacing w:val="-4"/>
                <w:sz w:val="24"/>
                <w:szCs w:val="24"/>
              </w:rPr>
              <w:t>духовное, нравственное, эмоциональное, творческое, этическое и познавательное развитие</w:t>
            </w:r>
          </w:p>
          <w:p w:rsidR="00657E6B" w:rsidRDefault="00657E6B" w:rsidP="00AA47F6">
            <w:pPr>
              <w:spacing w:after="75"/>
              <w:jc w:val="both"/>
              <w:rPr>
                <w:sz w:val="24"/>
                <w:szCs w:val="24"/>
              </w:rPr>
            </w:pPr>
            <w:r w:rsidRPr="00657E6B">
              <w:rPr>
                <w:sz w:val="24"/>
                <w:szCs w:val="24"/>
              </w:rPr>
              <w:t>-</w:t>
            </w:r>
            <w:r w:rsidRPr="00895AA0">
              <w:rPr>
                <w:sz w:val="24"/>
                <w:szCs w:val="24"/>
              </w:rPr>
              <w:t> </w:t>
            </w:r>
            <w:r w:rsidRPr="00657E6B">
              <w:rPr>
                <w:sz w:val="24"/>
                <w:szCs w:val="24"/>
              </w:rPr>
              <w:t>формирование</w:t>
            </w:r>
            <w:r w:rsidRPr="00895AA0">
              <w:rPr>
                <w:sz w:val="24"/>
                <w:szCs w:val="24"/>
              </w:rPr>
              <w:t> </w:t>
            </w:r>
            <w:r w:rsidRPr="00895AA0">
              <w:rPr>
                <w:i/>
                <w:iCs/>
                <w:sz w:val="24"/>
                <w:szCs w:val="24"/>
              </w:rPr>
              <w:t xml:space="preserve">коммуникативных </w:t>
            </w:r>
            <w:r w:rsidRPr="00657E6B">
              <w:rPr>
                <w:sz w:val="24"/>
                <w:szCs w:val="24"/>
              </w:rPr>
              <w:t>универсальных учебных действий: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5456D9" w:rsidRPr="00657E6B" w:rsidRDefault="005456D9" w:rsidP="00AA47F6">
            <w:pPr>
              <w:spacing w:after="75"/>
              <w:jc w:val="both"/>
              <w:rPr>
                <w:sz w:val="24"/>
                <w:szCs w:val="24"/>
              </w:rPr>
            </w:pPr>
            <w:r>
              <w:rPr>
                <w:sz w:val="24"/>
                <w:szCs w:val="24"/>
              </w:rPr>
              <w:t xml:space="preserve">- </w:t>
            </w:r>
            <w:r w:rsidRPr="00657E6B">
              <w:rPr>
                <w:sz w:val="24"/>
                <w:szCs w:val="24"/>
              </w:rPr>
              <w:t>формирование</w:t>
            </w:r>
            <w:r w:rsidRPr="00895AA0">
              <w:rPr>
                <w:sz w:val="24"/>
                <w:szCs w:val="24"/>
              </w:rPr>
              <w:t> </w:t>
            </w:r>
            <w:r w:rsidRPr="00895AA0">
              <w:rPr>
                <w:i/>
                <w:iCs/>
                <w:sz w:val="24"/>
                <w:szCs w:val="24"/>
              </w:rPr>
              <w:t>познавательных</w:t>
            </w:r>
            <w:r w:rsidRPr="00657E6B">
              <w:rPr>
                <w:sz w:val="24"/>
                <w:szCs w:val="24"/>
              </w:rPr>
              <w:t> универсальных учебных действий в процессе освоения системы понятий и правил</w:t>
            </w:r>
          </w:p>
          <w:p w:rsidR="00657E6B" w:rsidRPr="00657E6B" w:rsidRDefault="00657E6B" w:rsidP="00AA47F6">
            <w:pPr>
              <w:spacing w:after="75"/>
              <w:jc w:val="both"/>
              <w:rPr>
                <w:sz w:val="24"/>
                <w:szCs w:val="24"/>
              </w:rPr>
            </w:pPr>
          </w:p>
        </w:tc>
      </w:tr>
      <w:tr w:rsidR="00657E6B" w:rsidRPr="00657E6B" w:rsidTr="00454116">
        <w:trPr>
          <w:trHeight w:val="155"/>
        </w:trPr>
        <w:tc>
          <w:tcPr>
            <w:tcW w:w="2946" w:type="dxa"/>
            <w:hideMark/>
          </w:tcPr>
          <w:p w:rsidR="00657E6B" w:rsidRPr="00657E6B" w:rsidRDefault="00657E6B" w:rsidP="00AA47F6">
            <w:pPr>
              <w:spacing w:after="75"/>
              <w:jc w:val="both"/>
              <w:rPr>
                <w:sz w:val="24"/>
                <w:szCs w:val="24"/>
              </w:rPr>
            </w:pPr>
            <w:r w:rsidRPr="00657E6B">
              <w:rPr>
                <w:sz w:val="24"/>
                <w:szCs w:val="24"/>
              </w:rPr>
              <w:t>Математика и информатика</w:t>
            </w:r>
          </w:p>
          <w:p w:rsidR="00657E6B" w:rsidRPr="00657E6B" w:rsidRDefault="00657E6B" w:rsidP="00AA47F6">
            <w:pPr>
              <w:spacing w:after="75"/>
              <w:jc w:val="both"/>
              <w:rPr>
                <w:sz w:val="24"/>
                <w:szCs w:val="24"/>
              </w:rPr>
            </w:pPr>
            <w:r w:rsidRPr="00657E6B">
              <w:rPr>
                <w:sz w:val="24"/>
                <w:szCs w:val="24"/>
              </w:rPr>
              <w:t> </w:t>
            </w:r>
          </w:p>
        </w:tc>
        <w:tc>
          <w:tcPr>
            <w:tcW w:w="6977" w:type="dxa"/>
            <w:hideMark/>
          </w:tcPr>
          <w:p w:rsidR="00657E6B" w:rsidRPr="00657E6B" w:rsidRDefault="00657E6B" w:rsidP="00AA47F6">
            <w:pPr>
              <w:shd w:val="clear" w:color="auto" w:fill="FFFFFF"/>
              <w:spacing w:after="75"/>
              <w:jc w:val="both"/>
              <w:rPr>
                <w:sz w:val="24"/>
                <w:szCs w:val="24"/>
              </w:rPr>
            </w:pPr>
            <w:r w:rsidRPr="00657E6B">
              <w:rPr>
                <w:spacing w:val="-4"/>
                <w:sz w:val="24"/>
                <w:szCs w:val="24"/>
              </w:rPr>
              <w:t>- осознание значения математики и информатики в повседневной жизни человека, понимание роли информационных процессов в современном мире;</w:t>
            </w:r>
          </w:p>
          <w:p w:rsidR="00657E6B" w:rsidRPr="00657E6B" w:rsidRDefault="00657E6B" w:rsidP="00AA47F6">
            <w:pPr>
              <w:shd w:val="clear" w:color="auto" w:fill="FFFFFF"/>
              <w:spacing w:after="75"/>
              <w:jc w:val="both"/>
              <w:rPr>
                <w:sz w:val="24"/>
                <w:szCs w:val="24"/>
              </w:rPr>
            </w:pPr>
            <w:r w:rsidRPr="00657E6B">
              <w:rPr>
                <w:spacing w:val="-4"/>
                <w:sz w:val="24"/>
                <w:szCs w:val="24"/>
              </w:rPr>
              <w:t xml:space="preserve">- формирование представлений о математике как части </w:t>
            </w:r>
            <w:r w:rsidRPr="00657E6B">
              <w:rPr>
                <w:spacing w:val="-4"/>
                <w:sz w:val="24"/>
                <w:szCs w:val="24"/>
              </w:rPr>
              <w:lastRenderedPageBreak/>
              <w:t>общечеловеческой культуры, универсальном языке науки, позволяющем описывать и изучать реальные процессы и явления;</w:t>
            </w:r>
          </w:p>
          <w:p w:rsidR="00657E6B" w:rsidRPr="00657E6B" w:rsidRDefault="00657E6B" w:rsidP="00AA47F6">
            <w:pPr>
              <w:shd w:val="clear" w:color="auto" w:fill="FFFFFF"/>
              <w:spacing w:after="75"/>
              <w:jc w:val="both"/>
              <w:rPr>
                <w:sz w:val="24"/>
                <w:szCs w:val="24"/>
              </w:rPr>
            </w:pPr>
            <w:r w:rsidRPr="00657E6B">
              <w:rPr>
                <w:spacing w:val="-4"/>
                <w:sz w:val="24"/>
                <w:szCs w:val="24"/>
              </w:rPr>
              <w:t>- 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657E6B" w:rsidRPr="00657E6B" w:rsidTr="00454116">
        <w:trPr>
          <w:trHeight w:val="155"/>
        </w:trPr>
        <w:tc>
          <w:tcPr>
            <w:tcW w:w="2946" w:type="dxa"/>
            <w:hideMark/>
          </w:tcPr>
          <w:p w:rsidR="00657E6B" w:rsidRPr="00657E6B" w:rsidRDefault="00657E6B" w:rsidP="00AA47F6">
            <w:pPr>
              <w:spacing w:after="75"/>
              <w:jc w:val="both"/>
              <w:rPr>
                <w:sz w:val="24"/>
                <w:szCs w:val="24"/>
              </w:rPr>
            </w:pPr>
            <w:r w:rsidRPr="00657E6B">
              <w:rPr>
                <w:sz w:val="24"/>
                <w:szCs w:val="24"/>
              </w:rPr>
              <w:lastRenderedPageBreak/>
              <w:t>О</w:t>
            </w:r>
            <w:r w:rsidRPr="00657E6B">
              <w:rPr>
                <w:spacing w:val="-4"/>
                <w:sz w:val="24"/>
                <w:szCs w:val="24"/>
              </w:rPr>
              <w:t>бщественно-научные предметы</w:t>
            </w:r>
          </w:p>
        </w:tc>
        <w:tc>
          <w:tcPr>
            <w:tcW w:w="6977" w:type="dxa"/>
            <w:hideMark/>
          </w:tcPr>
          <w:p w:rsidR="00657E6B" w:rsidRPr="00657E6B" w:rsidRDefault="00657E6B" w:rsidP="00AA47F6">
            <w:pPr>
              <w:shd w:val="clear" w:color="auto" w:fill="FFFFFF"/>
              <w:spacing w:after="75"/>
              <w:jc w:val="both"/>
              <w:rPr>
                <w:sz w:val="24"/>
                <w:szCs w:val="24"/>
              </w:rPr>
            </w:pPr>
            <w:r w:rsidRPr="00657E6B">
              <w:rPr>
                <w:spacing w:val="-4"/>
                <w:sz w:val="24"/>
                <w:szCs w:val="24"/>
              </w:rPr>
              <w:t>- формирование мировоззренческой, ценностно-смысловой сферы обучающихся, </w:t>
            </w:r>
            <w:r w:rsidRPr="00895AA0">
              <w:rPr>
                <w:spacing w:val="-4"/>
                <w:sz w:val="24"/>
                <w:szCs w:val="24"/>
              </w:rPr>
              <w:t> </w:t>
            </w:r>
            <w:r w:rsidRPr="00657E6B">
              <w:rPr>
                <w:spacing w:val="-4"/>
                <w:sz w:val="24"/>
                <w:szCs w:val="24"/>
              </w:rPr>
              <w:t>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rsidR="00657E6B" w:rsidRPr="00657E6B" w:rsidRDefault="00657E6B" w:rsidP="00AA47F6">
            <w:pPr>
              <w:shd w:val="clear" w:color="auto" w:fill="FFFFFF"/>
              <w:spacing w:after="75"/>
              <w:jc w:val="both"/>
              <w:rPr>
                <w:sz w:val="24"/>
                <w:szCs w:val="24"/>
              </w:rPr>
            </w:pPr>
            <w:r w:rsidRPr="00657E6B">
              <w:rPr>
                <w:spacing w:val="-4"/>
                <w:sz w:val="24"/>
                <w:szCs w:val="24"/>
              </w:rPr>
              <w:t>-понимание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657E6B" w:rsidRPr="00657E6B" w:rsidRDefault="00657E6B" w:rsidP="00AA47F6">
            <w:pPr>
              <w:shd w:val="clear" w:color="auto" w:fill="FFFFFF"/>
              <w:spacing w:after="75"/>
              <w:jc w:val="both"/>
              <w:rPr>
                <w:sz w:val="24"/>
                <w:szCs w:val="24"/>
              </w:rPr>
            </w:pPr>
            <w:r w:rsidRPr="00657E6B">
              <w:rPr>
                <w:spacing w:val="-4"/>
                <w:sz w:val="24"/>
                <w:szCs w:val="24"/>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657E6B" w:rsidRPr="00657E6B" w:rsidTr="00454116">
        <w:trPr>
          <w:trHeight w:val="3098"/>
        </w:trPr>
        <w:tc>
          <w:tcPr>
            <w:tcW w:w="2946" w:type="dxa"/>
            <w:hideMark/>
          </w:tcPr>
          <w:p w:rsidR="00657E6B" w:rsidRPr="00657E6B" w:rsidRDefault="00657E6B" w:rsidP="00AA47F6">
            <w:pPr>
              <w:spacing w:after="75"/>
              <w:jc w:val="both"/>
              <w:rPr>
                <w:sz w:val="24"/>
                <w:szCs w:val="24"/>
              </w:rPr>
            </w:pPr>
            <w:proofErr w:type="gramStart"/>
            <w:r w:rsidRPr="00895AA0">
              <w:rPr>
                <w:b/>
                <w:bCs/>
                <w:spacing w:val="-4"/>
                <w:sz w:val="24"/>
                <w:szCs w:val="24"/>
              </w:rPr>
              <w:t>Естественно-научные</w:t>
            </w:r>
            <w:proofErr w:type="gramEnd"/>
            <w:r w:rsidRPr="00895AA0">
              <w:rPr>
                <w:b/>
                <w:bCs/>
                <w:spacing w:val="-4"/>
                <w:sz w:val="24"/>
                <w:szCs w:val="24"/>
              </w:rPr>
              <w:t xml:space="preserve"> предметы</w:t>
            </w:r>
          </w:p>
        </w:tc>
        <w:tc>
          <w:tcPr>
            <w:tcW w:w="6977" w:type="dxa"/>
            <w:hideMark/>
          </w:tcPr>
          <w:p w:rsidR="00657E6B" w:rsidRPr="00657E6B" w:rsidRDefault="00657E6B" w:rsidP="00AA47F6">
            <w:pPr>
              <w:shd w:val="clear" w:color="auto" w:fill="FFFFFF"/>
              <w:spacing w:after="75"/>
              <w:jc w:val="both"/>
              <w:rPr>
                <w:sz w:val="24"/>
                <w:szCs w:val="24"/>
              </w:rPr>
            </w:pPr>
            <w:r w:rsidRPr="00657E6B">
              <w:rPr>
                <w:spacing w:val="-4"/>
                <w:sz w:val="24"/>
                <w:szCs w:val="24"/>
              </w:rPr>
              <w:t>-формирование целостной научной картины мира;</w:t>
            </w:r>
          </w:p>
          <w:p w:rsidR="00657E6B" w:rsidRPr="00657E6B" w:rsidRDefault="00657E6B" w:rsidP="00AA47F6">
            <w:pPr>
              <w:shd w:val="clear" w:color="auto" w:fill="FFFFFF"/>
              <w:spacing w:after="75"/>
              <w:jc w:val="both"/>
              <w:rPr>
                <w:sz w:val="24"/>
                <w:szCs w:val="24"/>
              </w:rPr>
            </w:pPr>
            <w:r w:rsidRPr="00657E6B">
              <w:rPr>
                <w:spacing w:val="-4"/>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657E6B" w:rsidRPr="00657E6B" w:rsidRDefault="00657E6B" w:rsidP="00AA47F6">
            <w:pPr>
              <w:shd w:val="clear" w:color="auto" w:fill="FFFFFF"/>
              <w:spacing w:after="75"/>
              <w:jc w:val="both"/>
              <w:rPr>
                <w:sz w:val="24"/>
                <w:szCs w:val="24"/>
              </w:rPr>
            </w:pPr>
            <w:r w:rsidRPr="00657E6B">
              <w:rPr>
                <w:spacing w:val="-4"/>
                <w:sz w:val="24"/>
                <w:szCs w:val="24"/>
              </w:rPr>
              <w:t>-овладение </w:t>
            </w:r>
            <w:r w:rsidRPr="00895AA0">
              <w:rPr>
                <w:spacing w:val="-4"/>
                <w:sz w:val="24"/>
                <w:szCs w:val="24"/>
              </w:rPr>
              <w:t> </w:t>
            </w:r>
            <w:r w:rsidRPr="00657E6B">
              <w:rPr>
                <w:spacing w:val="-4"/>
                <w:sz w:val="24"/>
                <w:szCs w:val="24"/>
              </w:rPr>
              <w:t>научным подходом к решению различных задач;</w:t>
            </w:r>
          </w:p>
          <w:p w:rsidR="00657E6B" w:rsidRPr="00657E6B" w:rsidRDefault="00657E6B" w:rsidP="00AA47F6">
            <w:pPr>
              <w:shd w:val="clear" w:color="auto" w:fill="FFFFFF"/>
              <w:spacing w:after="75"/>
              <w:jc w:val="both"/>
              <w:rPr>
                <w:sz w:val="24"/>
                <w:szCs w:val="24"/>
              </w:rPr>
            </w:pPr>
            <w:r w:rsidRPr="00657E6B">
              <w:rPr>
                <w:spacing w:val="-4"/>
                <w:sz w:val="24"/>
                <w:szCs w:val="24"/>
              </w:rPr>
              <w:t>-овладение умениями формулировать гипотезы, конструировать, </w:t>
            </w:r>
            <w:r w:rsidRPr="00895AA0">
              <w:rPr>
                <w:spacing w:val="-4"/>
                <w:sz w:val="24"/>
                <w:szCs w:val="24"/>
              </w:rPr>
              <w:t> </w:t>
            </w:r>
            <w:r w:rsidRPr="00657E6B">
              <w:rPr>
                <w:spacing w:val="-4"/>
                <w:sz w:val="24"/>
                <w:szCs w:val="24"/>
              </w:rPr>
              <w:t>проводить эксперименты, оценивать полученные результаты;</w:t>
            </w:r>
          </w:p>
          <w:p w:rsidR="00657E6B" w:rsidRPr="00657E6B" w:rsidRDefault="00657E6B" w:rsidP="00AA47F6">
            <w:pPr>
              <w:shd w:val="clear" w:color="auto" w:fill="FFFFFF"/>
              <w:spacing w:after="75"/>
              <w:jc w:val="both"/>
              <w:rPr>
                <w:sz w:val="24"/>
                <w:szCs w:val="24"/>
              </w:rPr>
            </w:pPr>
            <w:r w:rsidRPr="00657E6B">
              <w:rPr>
                <w:spacing w:val="-4"/>
                <w:sz w:val="24"/>
                <w:szCs w:val="24"/>
              </w:rPr>
              <w:t>-овладение умением сопоставлять экспериментальные и теоретические знания с объективными реалиями жизни;</w:t>
            </w:r>
          </w:p>
          <w:p w:rsidR="00657E6B" w:rsidRPr="00657E6B" w:rsidRDefault="00657E6B" w:rsidP="00AA47F6">
            <w:pPr>
              <w:shd w:val="clear" w:color="auto" w:fill="FFFFFF"/>
              <w:spacing w:after="75"/>
              <w:jc w:val="both"/>
              <w:rPr>
                <w:sz w:val="24"/>
                <w:szCs w:val="24"/>
              </w:rPr>
            </w:pPr>
            <w:r w:rsidRPr="00657E6B">
              <w:rPr>
                <w:spacing w:val="-4"/>
                <w:sz w:val="24"/>
                <w:szCs w:val="24"/>
              </w:rPr>
              <w:t>-воспитание ответственного и бережного отношения к окружающей среде;</w:t>
            </w:r>
          </w:p>
          <w:p w:rsidR="00657E6B" w:rsidRPr="00657E6B" w:rsidRDefault="00657E6B" w:rsidP="00AA47F6">
            <w:pPr>
              <w:shd w:val="clear" w:color="auto" w:fill="FFFFFF"/>
              <w:spacing w:after="75"/>
              <w:jc w:val="both"/>
              <w:rPr>
                <w:sz w:val="24"/>
                <w:szCs w:val="24"/>
              </w:rPr>
            </w:pPr>
            <w:r w:rsidRPr="00657E6B">
              <w:rPr>
                <w:spacing w:val="-4"/>
                <w:sz w:val="24"/>
                <w:szCs w:val="24"/>
              </w:rPr>
              <w:t>-овладение </w:t>
            </w:r>
            <w:r w:rsidRPr="00895AA0">
              <w:rPr>
                <w:spacing w:val="-4"/>
                <w:sz w:val="24"/>
                <w:szCs w:val="24"/>
              </w:rPr>
              <w:t> </w:t>
            </w:r>
            <w:r w:rsidRPr="00657E6B">
              <w:rPr>
                <w:spacing w:val="-4"/>
                <w:sz w:val="24"/>
                <w:szCs w:val="24"/>
              </w:rPr>
              <w:t>экосистемной познавательной моделью </w:t>
            </w:r>
            <w:r w:rsidRPr="00895AA0">
              <w:rPr>
                <w:spacing w:val="-4"/>
                <w:sz w:val="24"/>
                <w:szCs w:val="24"/>
              </w:rPr>
              <w:t> </w:t>
            </w:r>
            <w:r w:rsidRPr="00657E6B">
              <w:rPr>
                <w:spacing w:val="-4"/>
                <w:sz w:val="24"/>
                <w:szCs w:val="24"/>
              </w:rPr>
              <w:t>и ее применение в целях прогноза экологических рисков для здоровья людей, безопасности жизни, качества окружающей среды;</w:t>
            </w:r>
          </w:p>
          <w:p w:rsidR="00657E6B" w:rsidRPr="00657E6B" w:rsidRDefault="00657E6B" w:rsidP="00AA47F6">
            <w:pPr>
              <w:shd w:val="clear" w:color="auto" w:fill="FFFFFF"/>
              <w:spacing w:after="75"/>
              <w:jc w:val="both"/>
              <w:rPr>
                <w:sz w:val="24"/>
                <w:szCs w:val="24"/>
              </w:rPr>
            </w:pPr>
            <w:r w:rsidRPr="00657E6B">
              <w:rPr>
                <w:spacing w:val="-4"/>
                <w:sz w:val="24"/>
                <w:szCs w:val="24"/>
              </w:rPr>
              <w:t>-осознание значимости концепции устойчивого развития;</w:t>
            </w:r>
          </w:p>
          <w:p w:rsidR="00657E6B" w:rsidRPr="00657E6B" w:rsidRDefault="00657E6B" w:rsidP="00AA47F6">
            <w:pPr>
              <w:spacing w:after="75"/>
              <w:jc w:val="both"/>
              <w:rPr>
                <w:sz w:val="24"/>
                <w:szCs w:val="24"/>
              </w:rPr>
            </w:pPr>
            <w:r w:rsidRPr="00657E6B">
              <w:rPr>
                <w:spacing w:val="-4"/>
                <w:sz w:val="24"/>
                <w:szCs w:val="24"/>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tc>
      </w:tr>
      <w:tr w:rsidR="00657E6B" w:rsidRPr="00657E6B" w:rsidTr="00454116">
        <w:trPr>
          <w:trHeight w:val="259"/>
        </w:trPr>
        <w:tc>
          <w:tcPr>
            <w:tcW w:w="2946" w:type="dxa"/>
            <w:hideMark/>
          </w:tcPr>
          <w:p w:rsidR="00657E6B" w:rsidRPr="00657E6B" w:rsidRDefault="00657E6B" w:rsidP="00AA47F6">
            <w:pPr>
              <w:spacing w:after="75"/>
              <w:jc w:val="both"/>
              <w:rPr>
                <w:sz w:val="24"/>
                <w:szCs w:val="24"/>
              </w:rPr>
            </w:pPr>
            <w:r w:rsidRPr="00895AA0">
              <w:rPr>
                <w:b/>
                <w:bCs/>
                <w:sz w:val="24"/>
                <w:szCs w:val="24"/>
              </w:rPr>
              <w:lastRenderedPageBreak/>
              <w:t>Искусство</w:t>
            </w:r>
          </w:p>
        </w:tc>
        <w:tc>
          <w:tcPr>
            <w:tcW w:w="6977" w:type="dxa"/>
            <w:hideMark/>
          </w:tcPr>
          <w:p w:rsidR="00657E6B" w:rsidRPr="00657E6B" w:rsidRDefault="00657E6B" w:rsidP="00AA47F6">
            <w:pPr>
              <w:shd w:val="clear" w:color="auto" w:fill="FFFFFF"/>
              <w:spacing w:after="75"/>
              <w:jc w:val="both"/>
              <w:rPr>
                <w:sz w:val="24"/>
                <w:szCs w:val="24"/>
              </w:rPr>
            </w:pPr>
            <w:r w:rsidRPr="00657E6B">
              <w:rPr>
                <w:spacing w:val="-4"/>
                <w:sz w:val="24"/>
                <w:szCs w:val="24"/>
              </w:rPr>
              <w:t>-осознание значения искусства и творчества в личной и культурной самоидентификации личности;</w:t>
            </w:r>
          </w:p>
          <w:p w:rsidR="00657E6B" w:rsidRPr="00657E6B" w:rsidRDefault="00657E6B" w:rsidP="00AA47F6">
            <w:pPr>
              <w:shd w:val="clear" w:color="auto" w:fill="FFFFFF"/>
              <w:spacing w:after="75"/>
              <w:jc w:val="both"/>
              <w:rPr>
                <w:sz w:val="24"/>
                <w:szCs w:val="24"/>
              </w:rPr>
            </w:pPr>
            <w:r w:rsidRPr="00657E6B">
              <w:rPr>
                <w:spacing w:val="-4"/>
                <w:sz w:val="24"/>
                <w:szCs w:val="24"/>
              </w:rPr>
              <w:t xml:space="preserve">-развитие эстетического вкуса, художественного мышления обучающихся, способности воспринимать эстетику природных объектов, сопереживать им, </w:t>
            </w:r>
            <w:proofErr w:type="gramStart"/>
            <w:r w:rsidRPr="00657E6B">
              <w:rPr>
                <w:spacing w:val="-4"/>
                <w:sz w:val="24"/>
                <w:szCs w:val="24"/>
              </w:rPr>
              <w:t>чувственно-эмоционально</w:t>
            </w:r>
            <w:proofErr w:type="gramEnd"/>
            <w:r w:rsidRPr="00657E6B">
              <w:rPr>
                <w:spacing w:val="-4"/>
                <w:sz w:val="24"/>
                <w:szCs w:val="24"/>
              </w:rPr>
              <w:t xml:space="preserve"> оценивать гармоничность взаимоотношений человека с природой и выражать свое отношение художественными средствами;</w:t>
            </w:r>
          </w:p>
          <w:p w:rsidR="00657E6B" w:rsidRPr="00657E6B" w:rsidRDefault="00657E6B" w:rsidP="00AA47F6">
            <w:pPr>
              <w:shd w:val="clear" w:color="auto" w:fill="FFFFFF"/>
              <w:spacing w:after="75"/>
              <w:jc w:val="both"/>
              <w:rPr>
                <w:sz w:val="24"/>
                <w:szCs w:val="24"/>
              </w:rPr>
            </w:pPr>
            <w:r w:rsidRPr="00657E6B">
              <w:rPr>
                <w:spacing w:val="-4"/>
                <w:sz w:val="24"/>
                <w:szCs w:val="24"/>
              </w:rPr>
              <w:t>-развитие индивидуальных творческих способностей обучающихся,</w:t>
            </w:r>
          </w:p>
          <w:p w:rsidR="00657E6B" w:rsidRPr="00657E6B" w:rsidRDefault="00657E6B" w:rsidP="00AA47F6">
            <w:pPr>
              <w:shd w:val="clear" w:color="auto" w:fill="FFFFFF"/>
              <w:spacing w:after="75"/>
              <w:jc w:val="both"/>
              <w:rPr>
                <w:sz w:val="24"/>
                <w:szCs w:val="24"/>
              </w:rPr>
            </w:pPr>
            <w:r w:rsidRPr="00657E6B">
              <w:rPr>
                <w:spacing w:val="-4"/>
                <w:sz w:val="24"/>
                <w:szCs w:val="24"/>
              </w:rPr>
              <w:t>-формирование устойчивого интереса к творческой деятельности;</w:t>
            </w:r>
          </w:p>
          <w:p w:rsidR="00657E6B" w:rsidRPr="00657E6B" w:rsidRDefault="00657E6B" w:rsidP="00AA47F6">
            <w:pPr>
              <w:spacing w:after="75"/>
              <w:jc w:val="both"/>
              <w:rPr>
                <w:sz w:val="24"/>
                <w:szCs w:val="24"/>
              </w:rPr>
            </w:pPr>
            <w:r w:rsidRPr="00657E6B">
              <w:rPr>
                <w:spacing w:val="-4"/>
                <w:sz w:val="24"/>
                <w:szCs w:val="24"/>
              </w:rPr>
              <w:t>-формирование интереса </w:t>
            </w:r>
            <w:r w:rsidRPr="00895AA0">
              <w:rPr>
                <w:spacing w:val="-4"/>
                <w:sz w:val="24"/>
                <w:szCs w:val="24"/>
              </w:rPr>
              <w:t> </w:t>
            </w:r>
            <w:r w:rsidRPr="00657E6B">
              <w:rPr>
                <w:spacing w:val="-4"/>
                <w:sz w:val="24"/>
                <w:szCs w:val="24"/>
              </w:rPr>
              <w:t>и уважительного отношения к культурному наследию и ценностям народов России, </w:t>
            </w:r>
            <w:r w:rsidRPr="00895AA0">
              <w:rPr>
                <w:spacing w:val="-4"/>
                <w:sz w:val="24"/>
                <w:szCs w:val="24"/>
              </w:rPr>
              <w:t> </w:t>
            </w:r>
            <w:r w:rsidRPr="00657E6B">
              <w:rPr>
                <w:spacing w:val="-4"/>
                <w:sz w:val="24"/>
                <w:szCs w:val="24"/>
              </w:rPr>
              <w:t>сокровищам мировой цивилизации, их сохранению и приумножению</w:t>
            </w:r>
          </w:p>
        </w:tc>
      </w:tr>
      <w:tr w:rsidR="00657E6B" w:rsidRPr="00657E6B" w:rsidTr="00454116">
        <w:trPr>
          <w:trHeight w:val="2717"/>
        </w:trPr>
        <w:tc>
          <w:tcPr>
            <w:tcW w:w="2946" w:type="dxa"/>
            <w:hideMark/>
          </w:tcPr>
          <w:p w:rsidR="00657E6B" w:rsidRPr="00657E6B" w:rsidRDefault="00657E6B" w:rsidP="00AA47F6">
            <w:pPr>
              <w:spacing w:after="75"/>
              <w:jc w:val="both"/>
              <w:rPr>
                <w:sz w:val="24"/>
                <w:szCs w:val="24"/>
              </w:rPr>
            </w:pPr>
            <w:r w:rsidRPr="00895AA0">
              <w:rPr>
                <w:b/>
                <w:bCs/>
                <w:spacing w:val="-4"/>
                <w:sz w:val="24"/>
                <w:szCs w:val="24"/>
              </w:rPr>
              <w:t>Технология</w:t>
            </w:r>
          </w:p>
        </w:tc>
        <w:tc>
          <w:tcPr>
            <w:tcW w:w="6977" w:type="dxa"/>
            <w:hideMark/>
          </w:tcPr>
          <w:p w:rsidR="00657E6B" w:rsidRPr="00657E6B" w:rsidRDefault="00657E6B" w:rsidP="00AA47F6">
            <w:pPr>
              <w:shd w:val="clear" w:color="auto" w:fill="FFFFFF"/>
              <w:spacing w:after="75"/>
              <w:jc w:val="both"/>
              <w:rPr>
                <w:sz w:val="24"/>
                <w:szCs w:val="24"/>
              </w:rPr>
            </w:pPr>
            <w:r w:rsidRPr="00657E6B">
              <w:rPr>
                <w:spacing w:val="-4"/>
                <w:sz w:val="24"/>
                <w:szCs w:val="24"/>
              </w:rPr>
              <w:t>-развитие инновационной творческой деятельности обучающихся в процессе решения прикладных учебных задач;</w:t>
            </w:r>
          </w:p>
          <w:p w:rsidR="00657E6B" w:rsidRPr="00657E6B" w:rsidRDefault="00657E6B" w:rsidP="00AA47F6">
            <w:pPr>
              <w:shd w:val="clear" w:color="auto" w:fill="FFFFFF"/>
              <w:spacing w:after="75"/>
              <w:jc w:val="both"/>
              <w:rPr>
                <w:sz w:val="24"/>
                <w:szCs w:val="24"/>
              </w:rPr>
            </w:pPr>
            <w:r w:rsidRPr="00657E6B">
              <w:rPr>
                <w:spacing w:val="-4"/>
                <w:sz w:val="24"/>
                <w:szCs w:val="24"/>
              </w:rPr>
              <w:t>-активное </w:t>
            </w:r>
            <w:r w:rsidRPr="00895AA0">
              <w:rPr>
                <w:spacing w:val="-4"/>
                <w:sz w:val="24"/>
                <w:szCs w:val="24"/>
              </w:rPr>
              <w:t> </w:t>
            </w:r>
            <w:r w:rsidRPr="00657E6B">
              <w:rPr>
                <w:spacing w:val="-4"/>
                <w:sz w:val="24"/>
                <w:szCs w:val="24"/>
              </w:rPr>
              <w:t>использование знаний, полученных при изучении других учебных предметов, и сформированных универсальных учебных действий;</w:t>
            </w:r>
          </w:p>
          <w:p w:rsidR="00657E6B" w:rsidRPr="00657E6B" w:rsidRDefault="005456D9" w:rsidP="00AA47F6">
            <w:pPr>
              <w:shd w:val="clear" w:color="auto" w:fill="FFFFFF"/>
              <w:spacing w:after="75"/>
              <w:jc w:val="both"/>
              <w:rPr>
                <w:sz w:val="24"/>
                <w:szCs w:val="24"/>
              </w:rPr>
            </w:pPr>
            <w:r>
              <w:rPr>
                <w:spacing w:val="-4"/>
                <w:sz w:val="24"/>
                <w:szCs w:val="24"/>
              </w:rPr>
              <w:t>-</w:t>
            </w:r>
            <w:r w:rsidR="00657E6B" w:rsidRPr="00657E6B">
              <w:rPr>
                <w:spacing w:val="-4"/>
                <w:sz w:val="24"/>
                <w:szCs w:val="24"/>
              </w:rPr>
              <w:t>совершенствование умений выполнения учебно-исследовательской и проектной деятельности;</w:t>
            </w:r>
          </w:p>
          <w:p w:rsidR="00657E6B" w:rsidRPr="00657E6B" w:rsidRDefault="00657E6B" w:rsidP="00AA47F6">
            <w:pPr>
              <w:shd w:val="clear" w:color="auto" w:fill="FFFFFF"/>
              <w:spacing w:after="75"/>
              <w:jc w:val="both"/>
              <w:rPr>
                <w:sz w:val="24"/>
                <w:szCs w:val="24"/>
              </w:rPr>
            </w:pPr>
            <w:r w:rsidRPr="00657E6B">
              <w:rPr>
                <w:spacing w:val="-4"/>
                <w:sz w:val="24"/>
                <w:szCs w:val="24"/>
              </w:rPr>
              <w:t>-формирование представлений о социальных и этических аспектах научно-технического прогресса;</w:t>
            </w:r>
          </w:p>
          <w:p w:rsidR="00657E6B" w:rsidRPr="00657E6B" w:rsidRDefault="00657E6B" w:rsidP="00AA47F6">
            <w:pPr>
              <w:spacing w:after="75"/>
              <w:jc w:val="both"/>
              <w:rPr>
                <w:sz w:val="24"/>
                <w:szCs w:val="24"/>
              </w:rPr>
            </w:pPr>
            <w:r w:rsidRPr="00657E6B">
              <w:rPr>
                <w:spacing w:val="-4"/>
                <w:sz w:val="24"/>
                <w:szCs w:val="24"/>
              </w:rPr>
              <w:t>-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tc>
      </w:tr>
      <w:tr w:rsidR="00657E6B" w:rsidRPr="00657E6B" w:rsidTr="00454116">
        <w:trPr>
          <w:trHeight w:val="263"/>
        </w:trPr>
        <w:tc>
          <w:tcPr>
            <w:tcW w:w="2946" w:type="dxa"/>
            <w:hideMark/>
          </w:tcPr>
          <w:p w:rsidR="00657E6B" w:rsidRPr="00657E6B" w:rsidRDefault="00657E6B" w:rsidP="00AA47F6">
            <w:pPr>
              <w:spacing w:after="75"/>
              <w:jc w:val="both"/>
              <w:rPr>
                <w:sz w:val="24"/>
                <w:szCs w:val="24"/>
              </w:rPr>
            </w:pPr>
            <w:r w:rsidRPr="00895AA0">
              <w:rPr>
                <w:b/>
                <w:bCs/>
                <w:spacing w:val="-4"/>
                <w:sz w:val="24"/>
                <w:szCs w:val="24"/>
              </w:rPr>
              <w:t>Физическая культура и основы безопасности жизнедеятельности</w:t>
            </w:r>
          </w:p>
        </w:tc>
        <w:tc>
          <w:tcPr>
            <w:tcW w:w="6977" w:type="dxa"/>
            <w:hideMark/>
          </w:tcPr>
          <w:p w:rsidR="00657E6B" w:rsidRPr="00657E6B" w:rsidRDefault="00657E6B" w:rsidP="00AA47F6">
            <w:pPr>
              <w:shd w:val="clear" w:color="auto" w:fill="FFFFFF"/>
              <w:spacing w:after="75"/>
              <w:jc w:val="both"/>
              <w:rPr>
                <w:sz w:val="24"/>
                <w:szCs w:val="24"/>
              </w:rPr>
            </w:pPr>
            <w:r w:rsidRPr="00657E6B">
              <w:rPr>
                <w:spacing w:val="-4"/>
                <w:sz w:val="24"/>
                <w:szCs w:val="24"/>
              </w:rPr>
              <w:t>-физическое, эмоциональное, интеллектуальное и </w:t>
            </w:r>
            <w:r w:rsidRPr="00895AA0">
              <w:rPr>
                <w:spacing w:val="-4"/>
                <w:sz w:val="24"/>
                <w:szCs w:val="24"/>
              </w:rPr>
              <w:t> </w:t>
            </w:r>
            <w:r w:rsidRPr="00657E6B">
              <w:rPr>
                <w:spacing w:val="-4"/>
                <w:sz w:val="24"/>
                <w:szCs w:val="24"/>
              </w:rPr>
              <w:t xml:space="preserve">социальное развитие личности </w:t>
            </w:r>
            <w:r w:rsidR="005456D9">
              <w:rPr>
                <w:spacing w:val="-4"/>
                <w:sz w:val="24"/>
                <w:szCs w:val="24"/>
              </w:rPr>
              <w:t xml:space="preserve"> </w:t>
            </w:r>
            <w:proofErr w:type="gramStart"/>
            <w:r w:rsidRPr="00657E6B">
              <w:rPr>
                <w:spacing w:val="-4"/>
                <w:sz w:val="24"/>
                <w:szCs w:val="24"/>
              </w:rPr>
              <w:t>обучающихся</w:t>
            </w:r>
            <w:proofErr w:type="gramEnd"/>
            <w:r w:rsidRPr="00657E6B">
              <w:rPr>
                <w:spacing w:val="-4"/>
                <w:sz w:val="24"/>
                <w:szCs w:val="24"/>
              </w:rPr>
              <w:t>;</w:t>
            </w:r>
          </w:p>
          <w:p w:rsidR="00657E6B" w:rsidRPr="00657E6B" w:rsidRDefault="00657E6B" w:rsidP="00AA47F6">
            <w:pPr>
              <w:shd w:val="clear" w:color="auto" w:fill="FFFFFF"/>
              <w:spacing w:after="75"/>
              <w:jc w:val="both"/>
              <w:rPr>
                <w:sz w:val="24"/>
                <w:szCs w:val="24"/>
              </w:rPr>
            </w:pPr>
            <w:r w:rsidRPr="00657E6B">
              <w:rPr>
                <w:spacing w:val="-4"/>
                <w:sz w:val="24"/>
                <w:szCs w:val="24"/>
              </w:rPr>
              <w:t>-формирование и развитие установок активного, экологически целесообразного, здорового и безопасного образа жизни;</w:t>
            </w:r>
          </w:p>
          <w:p w:rsidR="00657E6B" w:rsidRPr="00657E6B" w:rsidRDefault="00657E6B" w:rsidP="00AA47F6">
            <w:pPr>
              <w:shd w:val="clear" w:color="auto" w:fill="FFFFFF"/>
              <w:spacing w:after="75"/>
              <w:jc w:val="both"/>
              <w:rPr>
                <w:sz w:val="24"/>
                <w:szCs w:val="24"/>
              </w:rPr>
            </w:pPr>
            <w:r w:rsidRPr="00657E6B">
              <w:rPr>
                <w:spacing w:val="-4"/>
                <w:sz w:val="24"/>
                <w:szCs w:val="24"/>
              </w:rPr>
              <w:t>- понимание </w:t>
            </w:r>
            <w:r w:rsidRPr="00895AA0">
              <w:rPr>
                <w:spacing w:val="-4"/>
                <w:sz w:val="24"/>
                <w:szCs w:val="24"/>
              </w:rPr>
              <w:t> </w:t>
            </w:r>
            <w:r w:rsidRPr="00657E6B">
              <w:rPr>
                <w:spacing w:val="-4"/>
                <w:sz w:val="24"/>
                <w:szCs w:val="24"/>
              </w:rPr>
              <w:t>личной и общественной значимости современной культуры безопасности жизнедеятельности;</w:t>
            </w:r>
          </w:p>
          <w:p w:rsidR="00657E6B" w:rsidRPr="00657E6B" w:rsidRDefault="00657E6B" w:rsidP="00AA47F6">
            <w:pPr>
              <w:shd w:val="clear" w:color="auto" w:fill="FFFFFF"/>
              <w:spacing w:after="75"/>
              <w:jc w:val="both"/>
              <w:rPr>
                <w:sz w:val="24"/>
                <w:szCs w:val="24"/>
              </w:rPr>
            </w:pPr>
            <w:r w:rsidRPr="00657E6B">
              <w:rPr>
                <w:spacing w:val="-4"/>
                <w:sz w:val="24"/>
                <w:szCs w:val="24"/>
              </w:rPr>
              <w:t>-овладение основами современной культуры безопасности жизнедеятельности,</w:t>
            </w:r>
          </w:p>
          <w:p w:rsidR="00657E6B" w:rsidRPr="00657E6B" w:rsidRDefault="00657E6B" w:rsidP="00AA47F6">
            <w:pPr>
              <w:shd w:val="clear" w:color="auto" w:fill="FFFFFF"/>
              <w:spacing w:after="75"/>
              <w:jc w:val="both"/>
              <w:rPr>
                <w:sz w:val="24"/>
                <w:szCs w:val="24"/>
              </w:rPr>
            </w:pPr>
            <w:r w:rsidRPr="00657E6B">
              <w:rPr>
                <w:spacing w:val="-4"/>
                <w:sz w:val="24"/>
                <w:szCs w:val="24"/>
              </w:rPr>
              <w:t>-понимание роли государства и действующего законодательства в обеспечении национальной безопасности и защиты населения;</w:t>
            </w:r>
          </w:p>
          <w:p w:rsidR="00657E6B" w:rsidRPr="00657E6B" w:rsidRDefault="00657E6B" w:rsidP="00AA47F6">
            <w:pPr>
              <w:shd w:val="clear" w:color="auto" w:fill="FFFFFF"/>
              <w:spacing w:after="75"/>
              <w:jc w:val="both"/>
              <w:rPr>
                <w:sz w:val="24"/>
                <w:szCs w:val="24"/>
              </w:rPr>
            </w:pPr>
            <w:r w:rsidRPr="00657E6B">
              <w:rPr>
                <w:spacing w:val="-4"/>
                <w:sz w:val="24"/>
                <w:szCs w:val="24"/>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rsidR="00657E6B" w:rsidRPr="00895AA0" w:rsidRDefault="00657E6B" w:rsidP="00AA47F6">
      <w:pPr>
        <w:shd w:val="clear" w:color="auto" w:fill="FFFFFF"/>
        <w:spacing w:after="75" w:line="240" w:lineRule="auto"/>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p>
    <w:p w:rsidR="00657E6B" w:rsidRPr="00657E6B" w:rsidRDefault="00657E6B" w:rsidP="00AA47F6">
      <w:pPr>
        <w:shd w:val="clear" w:color="auto" w:fill="FFFFFF"/>
        <w:spacing w:after="75" w:line="240" w:lineRule="auto"/>
        <w:ind w:firstLine="567"/>
        <w:jc w:val="both"/>
        <w:rPr>
          <w:rFonts w:ascii="Times New Roman" w:eastAsia="Times New Roman" w:hAnsi="Times New Roman" w:cs="Times New Roman"/>
          <w:sz w:val="24"/>
          <w:szCs w:val="24"/>
        </w:rPr>
      </w:pPr>
      <w:r w:rsidRPr="00657E6B">
        <w:rPr>
          <w:rFonts w:ascii="Times New Roman" w:eastAsia="Times New Roman" w:hAnsi="Times New Roman" w:cs="Times New Roman"/>
          <w:sz w:val="24"/>
          <w:szCs w:val="24"/>
        </w:rPr>
        <w:t>Схема работы над формированием конкретных УУД каждого вида указывается в тематическом планировании, технологических картах. </w:t>
      </w:r>
    </w:p>
    <w:p w:rsidR="002B6DAD" w:rsidRPr="00895AA0" w:rsidRDefault="00657E6B" w:rsidP="00AA47F6">
      <w:pPr>
        <w:spacing w:after="0" w:line="240" w:lineRule="auto"/>
        <w:ind w:firstLine="567"/>
        <w:rPr>
          <w:rFonts w:ascii="Times New Roman" w:eastAsia="Times New Roman" w:hAnsi="Times New Roman" w:cs="Times New Roman"/>
          <w:sz w:val="24"/>
          <w:szCs w:val="24"/>
          <w:shd w:val="clear" w:color="auto" w:fill="FFFFFF"/>
        </w:rPr>
      </w:pPr>
      <w:r w:rsidRPr="00657E6B">
        <w:rPr>
          <w:rFonts w:ascii="Times New Roman" w:eastAsia="Times New Roman" w:hAnsi="Times New Roman" w:cs="Times New Roman"/>
          <w:sz w:val="24"/>
          <w:szCs w:val="24"/>
          <w:shd w:val="clear" w:color="auto" w:fill="FFFFFF"/>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w:t>
      </w:r>
      <w:r w:rsidR="002B6DAD" w:rsidRPr="00895AA0">
        <w:rPr>
          <w:rFonts w:ascii="Times New Roman" w:eastAsia="Times New Roman" w:hAnsi="Times New Roman" w:cs="Times New Roman"/>
          <w:sz w:val="24"/>
          <w:szCs w:val="24"/>
          <w:shd w:val="clear" w:color="auto" w:fill="FFFFFF"/>
        </w:rPr>
        <w:t>.</w:t>
      </w:r>
    </w:p>
    <w:p w:rsidR="004D2FD7" w:rsidRPr="00814009" w:rsidRDefault="004D2FD7" w:rsidP="00AA47F6">
      <w:pPr>
        <w:spacing w:after="0" w:line="240" w:lineRule="auto"/>
        <w:rPr>
          <w:rFonts w:ascii="Times New Roman" w:eastAsia="Times New Roman" w:hAnsi="Times New Roman" w:cs="Times New Roman"/>
          <w:color w:val="FF0000"/>
          <w:sz w:val="24"/>
          <w:szCs w:val="24"/>
          <w:shd w:val="clear" w:color="auto" w:fill="FFFFFF"/>
        </w:rPr>
      </w:pPr>
    </w:p>
    <w:p w:rsidR="004D2FD7" w:rsidRPr="00A060B3" w:rsidRDefault="004D2FD7" w:rsidP="00AA47F6">
      <w:pPr>
        <w:shd w:val="clear" w:color="auto" w:fill="FFFFFF"/>
        <w:spacing w:after="75" w:line="240" w:lineRule="auto"/>
        <w:ind w:left="1429"/>
        <w:jc w:val="both"/>
        <w:rPr>
          <w:rFonts w:ascii="Times New Roman" w:eastAsia="Times New Roman" w:hAnsi="Times New Roman" w:cs="Times New Roman"/>
          <w:color w:val="000000" w:themeColor="text1"/>
          <w:sz w:val="24"/>
          <w:szCs w:val="24"/>
        </w:rPr>
      </w:pPr>
      <w:r w:rsidRPr="00A060B3">
        <w:rPr>
          <w:rFonts w:ascii="Times New Roman" w:eastAsia="Times New Roman" w:hAnsi="Times New Roman" w:cs="Times New Roman"/>
          <w:b/>
          <w:bCs/>
          <w:color w:val="000000" w:themeColor="text1"/>
          <w:sz w:val="24"/>
          <w:szCs w:val="24"/>
        </w:rPr>
        <w:lastRenderedPageBreak/>
        <w:t>Технологии развития универсальных учебных действий</w:t>
      </w:r>
    </w:p>
    <w:p w:rsidR="004D2FD7" w:rsidRPr="004D2FD7" w:rsidRDefault="004D2FD7" w:rsidP="0065626F">
      <w:pPr>
        <w:shd w:val="clear" w:color="auto" w:fill="FFFFFF"/>
        <w:spacing w:after="75" w:line="240" w:lineRule="auto"/>
        <w:ind w:firstLine="567"/>
        <w:rPr>
          <w:rFonts w:ascii="Times New Roman" w:eastAsia="Times New Roman" w:hAnsi="Times New Roman" w:cs="Times New Roman"/>
          <w:sz w:val="24"/>
          <w:szCs w:val="24"/>
        </w:rPr>
      </w:pPr>
      <w:proofErr w:type="gramStart"/>
      <w:r w:rsidRPr="00A060B3">
        <w:rPr>
          <w:rFonts w:ascii="Times New Roman" w:eastAsia="Times New Roman" w:hAnsi="Times New Roman" w:cs="Times New Roman"/>
          <w:color w:val="000000" w:themeColor="text1"/>
          <w:sz w:val="24"/>
          <w:szCs w:val="24"/>
        </w:rPr>
        <w:t>Программа развития универса</w:t>
      </w:r>
      <w:r w:rsidR="0065626F" w:rsidRPr="00A060B3">
        <w:rPr>
          <w:rFonts w:ascii="Times New Roman" w:eastAsia="Times New Roman" w:hAnsi="Times New Roman" w:cs="Times New Roman"/>
          <w:color w:val="000000" w:themeColor="text1"/>
          <w:sz w:val="24"/>
          <w:szCs w:val="24"/>
        </w:rPr>
        <w:t>льных учебных действий на уровне основного общего образования</w:t>
      </w:r>
      <w:r w:rsidRPr="00A060B3">
        <w:rPr>
          <w:rFonts w:ascii="Times New Roman" w:eastAsia="Times New Roman" w:hAnsi="Times New Roman" w:cs="Times New Roman"/>
          <w:color w:val="000000" w:themeColor="text1"/>
          <w:sz w:val="24"/>
          <w:szCs w:val="24"/>
        </w:rPr>
        <w:t xml:space="preserve"> МБОУ </w:t>
      </w:r>
      <w:r w:rsidR="00814009" w:rsidRPr="00A060B3">
        <w:rPr>
          <w:rFonts w:ascii="Times New Roman" w:eastAsia="Times New Roman" w:hAnsi="Times New Roman" w:cs="Times New Roman"/>
          <w:color w:val="000000" w:themeColor="text1"/>
          <w:sz w:val="24"/>
          <w:szCs w:val="24"/>
        </w:rPr>
        <w:t xml:space="preserve">Васильевской </w:t>
      </w:r>
      <w:r w:rsidR="0065626F" w:rsidRPr="00A060B3">
        <w:rPr>
          <w:rFonts w:ascii="Times New Roman" w:eastAsia="Times New Roman" w:hAnsi="Times New Roman" w:cs="Times New Roman"/>
          <w:color w:val="000000" w:themeColor="text1"/>
          <w:sz w:val="24"/>
          <w:szCs w:val="24"/>
        </w:rPr>
        <w:t>ООШ</w:t>
      </w:r>
      <w:r w:rsidR="0065626F">
        <w:rPr>
          <w:rFonts w:ascii="Times New Roman" w:eastAsia="Times New Roman" w:hAnsi="Times New Roman" w:cs="Times New Roman"/>
          <w:sz w:val="24"/>
          <w:szCs w:val="24"/>
        </w:rPr>
        <w:t xml:space="preserve"> </w:t>
      </w:r>
      <w:r w:rsidRPr="004D2FD7">
        <w:rPr>
          <w:rFonts w:ascii="Times New Roman" w:eastAsia="Times New Roman" w:hAnsi="Times New Roman" w:cs="Times New Roman"/>
          <w:sz w:val="24"/>
          <w:szCs w:val="24"/>
        </w:rPr>
        <w:t>реализуется </w:t>
      </w:r>
      <w:r w:rsidRPr="00895AA0">
        <w:rPr>
          <w:rFonts w:ascii="Times New Roman" w:eastAsia="Times New Roman" w:hAnsi="Times New Roman" w:cs="Times New Roman"/>
          <w:sz w:val="24"/>
          <w:szCs w:val="24"/>
        </w:rPr>
        <w:t> </w:t>
      </w:r>
      <w:r w:rsidRPr="004D2FD7">
        <w:rPr>
          <w:rFonts w:ascii="Times New Roman" w:eastAsia="Times New Roman" w:hAnsi="Times New Roman" w:cs="Times New Roman"/>
          <w:sz w:val="24"/>
          <w:szCs w:val="24"/>
        </w:rPr>
        <w:t>с </w:t>
      </w:r>
      <w:r w:rsidRPr="00895AA0">
        <w:rPr>
          <w:rFonts w:ascii="Times New Roman" w:eastAsia="Times New Roman" w:hAnsi="Times New Roman" w:cs="Times New Roman"/>
          <w:sz w:val="24"/>
          <w:szCs w:val="24"/>
        </w:rPr>
        <w:t> </w:t>
      </w:r>
      <w:r w:rsidRPr="004D2FD7">
        <w:rPr>
          <w:rFonts w:ascii="Times New Roman" w:eastAsia="Times New Roman" w:hAnsi="Times New Roman" w:cs="Times New Roman"/>
          <w:sz w:val="24"/>
          <w:szCs w:val="24"/>
        </w:rPr>
        <w:t>опорой </w:t>
      </w:r>
      <w:r w:rsidRPr="00895AA0">
        <w:rPr>
          <w:rFonts w:ascii="Times New Roman" w:eastAsia="Times New Roman" w:hAnsi="Times New Roman" w:cs="Times New Roman"/>
          <w:sz w:val="24"/>
          <w:szCs w:val="24"/>
        </w:rPr>
        <w:t> </w:t>
      </w:r>
      <w:r w:rsidRPr="004D2FD7">
        <w:rPr>
          <w:rFonts w:ascii="Times New Roman" w:eastAsia="Times New Roman" w:hAnsi="Times New Roman" w:cs="Times New Roman"/>
          <w:sz w:val="24"/>
          <w:szCs w:val="24"/>
        </w:rPr>
        <w:t>на </w:t>
      </w:r>
      <w:r w:rsidRPr="00895AA0">
        <w:rPr>
          <w:rFonts w:ascii="Times New Roman" w:eastAsia="Times New Roman" w:hAnsi="Times New Roman" w:cs="Times New Roman"/>
          <w:sz w:val="24"/>
          <w:szCs w:val="24"/>
        </w:rPr>
        <w:t> </w:t>
      </w:r>
      <w:r w:rsidRPr="004D2FD7">
        <w:rPr>
          <w:rFonts w:ascii="Times New Roman" w:eastAsia="Times New Roman" w:hAnsi="Times New Roman" w:cs="Times New Roman"/>
          <w:sz w:val="24"/>
          <w:szCs w:val="24"/>
        </w:rPr>
        <w:t>использование следующих</w:t>
      </w:r>
      <w:r w:rsidRPr="00895AA0">
        <w:rPr>
          <w:rFonts w:ascii="Times New Roman" w:eastAsia="Times New Roman" w:hAnsi="Times New Roman" w:cs="Times New Roman"/>
          <w:sz w:val="24"/>
          <w:szCs w:val="24"/>
        </w:rPr>
        <w:t> </w:t>
      </w:r>
      <w:r w:rsidRPr="004D2FD7">
        <w:rPr>
          <w:rFonts w:ascii="Times New Roman" w:eastAsia="Times New Roman" w:hAnsi="Times New Roman" w:cs="Times New Roman"/>
          <w:sz w:val="24"/>
          <w:szCs w:val="24"/>
        </w:rPr>
        <w:t> технологий:</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   </w:t>
      </w:r>
      <w:proofErr w:type="gramEnd"/>
    </w:p>
    <w:p w:rsidR="004D2FD7" w:rsidRPr="004D2FD7" w:rsidRDefault="004D2FD7"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технология проектно-исследовательской деятельности;</w:t>
      </w:r>
    </w:p>
    <w:p w:rsidR="004D2FD7" w:rsidRPr="004D2FD7" w:rsidRDefault="004D2FD7"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технология проблемного обучения;</w:t>
      </w:r>
    </w:p>
    <w:p w:rsidR="004D2FD7" w:rsidRPr="004D2FD7" w:rsidRDefault="004D2FD7"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информационно-коммуникационные технологии;</w:t>
      </w:r>
    </w:p>
    <w:p w:rsidR="004D2FD7" w:rsidRPr="004D2FD7" w:rsidRDefault="004D2FD7"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технология критического мышления;</w:t>
      </w:r>
    </w:p>
    <w:p w:rsidR="004D2FD7" w:rsidRPr="004D2FD7" w:rsidRDefault="004D2FD7"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технология разноуровневого обучения;</w:t>
      </w:r>
    </w:p>
    <w:p w:rsidR="004D2FD7" w:rsidRPr="004D2FD7" w:rsidRDefault="004D2FD7"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технология обучения в сотрудничестве;</w:t>
      </w:r>
    </w:p>
    <w:p w:rsidR="004D2FD7" w:rsidRDefault="004D2FD7"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технологии развивающего обучения;</w:t>
      </w:r>
    </w:p>
    <w:p w:rsidR="00A060B3" w:rsidRDefault="00A060B3" w:rsidP="00AA47F6">
      <w:pPr>
        <w:shd w:val="clear" w:color="auto" w:fill="FFFFFF"/>
        <w:spacing w:after="75" w:line="240" w:lineRule="auto"/>
        <w:ind w:left="502" w:hanging="360"/>
        <w:jc w:val="both"/>
        <w:rPr>
          <w:rStyle w:val="zag110"/>
          <w:rFonts w:ascii="Times New Roman" w:hAnsi="Times New Roman" w:cs="Times New Roman"/>
          <w:sz w:val="24"/>
          <w:szCs w:val="24"/>
        </w:rPr>
      </w:pPr>
      <w:r w:rsidRPr="004D2FD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A060B3">
        <w:rPr>
          <w:rStyle w:val="zag110"/>
          <w:rFonts w:ascii="Times New Roman" w:hAnsi="Times New Roman" w:cs="Times New Roman"/>
          <w:sz w:val="24"/>
          <w:szCs w:val="24"/>
        </w:rPr>
        <w:t>технология интерактивного обучения</w:t>
      </w:r>
      <w:r>
        <w:rPr>
          <w:rStyle w:val="zag110"/>
          <w:rFonts w:ascii="Times New Roman" w:hAnsi="Times New Roman" w:cs="Times New Roman"/>
          <w:sz w:val="24"/>
          <w:szCs w:val="24"/>
        </w:rPr>
        <w:t>;</w:t>
      </w:r>
    </w:p>
    <w:p w:rsidR="00991870" w:rsidRDefault="00DF6E1E" w:rsidP="00AA47F6">
      <w:pPr>
        <w:shd w:val="clear" w:color="auto" w:fill="FFFFFF"/>
        <w:spacing w:after="75" w:line="240" w:lineRule="auto"/>
        <w:ind w:left="502" w:hanging="360"/>
        <w:jc w:val="both"/>
        <w:rPr>
          <w:rStyle w:val="zag110"/>
          <w:rFonts w:ascii="Times New Roman" w:hAnsi="Times New Roman" w:cs="Times New Roman"/>
          <w:sz w:val="24"/>
          <w:szCs w:val="24"/>
        </w:rPr>
      </w:pPr>
      <w:r w:rsidRPr="004D2FD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Pr>
          <w:rStyle w:val="zag110"/>
          <w:rFonts w:ascii="Times New Roman" w:hAnsi="Times New Roman" w:cs="Times New Roman"/>
          <w:sz w:val="24"/>
          <w:szCs w:val="24"/>
        </w:rPr>
        <w:t>т</w:t>
      </w:r>
      <w:r w:rsidR="00991870">
        <w:rPr>
          <w:rStyle w:val="zag110"/>
          <w:rFonts w:ascii="Times New Roman" w:hAnsi="Times New Roman" w:cs="Times New Roman"/>
          <w:sz w:val="24"/>
          <w:szCs w:val="24"/>
        </w:rPr>
        <w:t>ехнологии развивающего обучения;</w:t>
      </w:r>
    </w:p>
    <w:p w:rsidR="00DF6E1E" w:rsidRPr="00DF6E1E" w:rsidRDefault="00991870" w:rsidP="00AA47F6">
      <w:pPr>
        <w:shd w:val="clear" w:color="auto" w:fill="FFFFFF"/>
        <w:spacing w:after="75" w:line="240" w:lineRule="auto"/>
        <w:ind w:left="502" w:hanging="360"/>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00DF6E1E" w:rsidRPr="00DF6E1E">
        <w:rPr>
          <w:rStyle w:val="zag110"/>
          <w:rFonts w:ascii="Times New Roman" w:hAnsi="Times New Roman" w:cs="Times New Roman"/>
          <w:sz w:val="24"/>
          <w:szCs w:val="24"/>
        </w:rPr>
        <w:t xml:space="preserve"> технология уровневой дифференциации</w:t>
      </w:r>
      <w:r>
        <w:rPr>
          <w:rStyle w:val="zag110"/>
          <w:rFonts w:ascii="Times New Roman" w:hAnsi="Times New Roman" w:cs="Times New Roman"/>
          <w:sz w:val="24"/>
          <w:szCs w:val="24"/>
        </w:rPr>
        <w:t>;</w:t>
      </w:r>
    </w:p>
    <w:p w:rsidR="004D2FD7" w:rsidRPr="004D2FD7" w:rsidRDefault="00A060B3" w:rsidP="00AA47F6">
      <w:pPr>
        <w:shd w:val="clear" w:color="auto" w:fill="FFFFFF"/>
        <w:spacing w:after="75" w:line="240" w:lineRule="auto"/>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2FD7" w:rsidRPr="00895AA0">
        <w:rPr>
          <w:rFonts w:ascii="Times New Roman" w:eastAsia="Times New Roman" w:hAnsi="Times New Roman" w:cs="Times New Roman"/>
          <w:sz w:val="24"/>
          <w:szCs w:val="24"/>
        </w:rPr>
        <w:t> технология самостоятельной работы.</w:t>
      </w:r>
    </w:p>
    <w:p w:rsidR="004D2FD7" w:rsidRPr="004D2FD7" w:rsidRDefault="004D2FD7" w:rsidP="00AA47F6">
      <w:pPr>
        <w:shd w:val="clear" w:color="auto" w:fill="FFFFFF"/>
        <w:spacing w:after="75"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i/>
          <w:iCs/>
          <w:sz w:val="24"/>
          <w:szCs w:val="24"/>
        </w:rPr>
        <w:t>Формы организации деятельности по развитию УУД на урочных занятиях:</w:t>
      </w:r>
    </w:p>
    <w:p w:rsidR="004D2FD7" w:rsidRPr="004D2FD7" w:rsidRDefault="004D2FD7" w:rsidP="00AA47F6">
      <w:pPr>
        <w:shd w:val="clear" w:color="auto" w:fill="FFFFFF"/>
        <w:spacing w:after="75" w:line="240" w:lineRule="auto"/>
        <w:jc w:val="both"/>
        <w:rPr>
          <w:rFonts w:ascii="Times New Roman" w:eastAsia="Times New Roman" w:hAnsi="Times New Roman" w:cs="Times New Roman"/>
          <w:sz w:val="24"/>
          <w:szCs w:val="24"/>
        </w:rPr>
      </w:pPr>
      <w:proofErr w:type="gramStart"/>
      <w:r w:rsidRPr="004D2FD7">
        <w:rPr>
          <w:rFonts w:ascii="Times New Roman" w:eastAsia="Times New Roman" w:hAnsi="Times New Roman" w:cs="Times New Roman"/>
          <w:sz w:val="24"/>
          <w:szCs w:val="24"/>
        </w:rPr>
        <w:t>• урок-исследование,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 урок-дискуссия;</w:t>
      </w:r>
      <w:proofErr w:type="gramEnd"/>
    </w:p>
    <w:p w:rsidR="004D2FD7" w:rsidRPr="004D2FD7" w:rsidRDefault="004D2FD7" w:rsidP="00AA47F6">
      <w:pPr>
        <w:shd w:val="clear" w:color="auto" w:fill="FFFFFF"/>
        <w:spacing w:after="75" w:line="240" w:lineRule="auto"/>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D2FD7" w:rsidRPr="004D2FD7" w:rsidRDefault="004D2FD7" w:rsidP="00AA47F6">
      <w:pPr>
        <w:shd w:val="clear" w:color="auto" w:fill="FFFFFF"/>
        <w:spacing w:after="75" w:line="240" w:lineRule="auto"/>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D2FD7" w:rsidRPr="004D2FD7" w:rsidRDefault="004D2FD7" w:rsidP="00AA47F6">
      <w:pPr>
        <w:shd w:val="clear" w:color="auto" w:fill="FFFFFF"/>
        <w:spacing w:after="75"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i/>
          <w:iCs/>
          <w:sz w:val="24"/>
          <w:szCs w:val="24"/>
        </w:rPr>
        <w:t>Формы организации учебно-исследовательской деятельности на внеурочных занятиях:</w:t>
      </w:r>
    </w:p>
    <w:p w:rsidR="004D2FD7" w:rsidRPr="004D2FD7" w:rsidRDefault="004D2FD7" w:rsidP="00AA47F6">
      <w:pPr>
        <w:shd w:val="clear" w:color="auto" w:fill="FFFFFF"/>
        <w:spacing w:after="75" w:line="240" w:lineRule="auto"/>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xml:space="preserve">• исследовательская практика </w:t>
      </w:r>
      <w:proofErr w:type="gramStart"/>
      <w:r w:rsidRPr="004D2FD7">
        <w:rPr>
          <w:rFonts w:ascii="Times New Roman" w:eastAsia="Times New Roman" w:hAnsi="Times New Roman" w:cs="Times New Roman"/>
          <w:sz w:val="24"/>
          <w:szCs w:val="24"/>
        </w:rPr>
        <w:t>обучающихся</w:t>
      </w:r>
      <w:proofErr w:type="gramEnd"/>
      <w:r w:rsidRPr="004D2FD7">
        <w:rPr>
          <w:rFonts w:ascii="Times New Roman" w:eastAsia="Times New Roman" w:hAnsi="Times New Roman" w:cs="Times New Roman"/>
          <w:sz w:val="24"/>
          <w:szCs w:val="24"/>
        </w:rPr>
        <w:t>;</w:t>
      </w:r>
    </w:p>
    <w:p w:rsidR="004D2FD7" w:rsidRPr="004D2FD7" w:rsidRDefault="004D2FD7" w:rsidP="00AA47F6">
      <w:pPr>
        <w:shd w:val="clear" w:color="auto" w:fill="FFFFFF"/>
        <w:spacing w:after="75" w:line="240" w:lineRule="auto"/>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w:t>
      </w:r>
    </w:p>
    <w:p w:rsidR="004D2FD7" w:rsidRPr="004D2FD7" w:rsidRDefault="004D2FD7" w:rsidP="00AA47F6">
      <w:pPr>
        <w:shd w:val="clear" w:color="auto" w:fill="FFFFFF"/>
        <w:spacing w:after="75" w:line="240" w:lineRule="auto"/>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w:t>
      </w:r>
    </w:p>
    <w:p w:rsidR="004D2FD7" w:rsidRPr="004D2FD7" w:rsidRDefault="004D2FD7" w:rsidP="00AA47F6">
      <w:pPr>
        <w:shd w:val="clear" w:color="auto" w:fill="FFFFFF"/>
        <w:spacing w:after="75" w:line="240" w:lineRule="auto"/>
        <w:jc w:val="both"/>
        <w:rPr>
          <w:rFonts w:ascii="Times New Roman" w:eastAsia="Times New Roman" w:hAnsi="Times New Roman" w:cs="Times New Roman"/>
          <w:sz w:val="24"/>
          <w:szCs w:val="24"/>
        </w:rPr>
      </w:pPr>
      <w:r w:rsidRPr="004D2FD7">
        <w:rPr>
          <w:rFonts w:ascii="Times New Roman" w:eastAsia="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657E6B" w:rsidRPr="00657E6B" w:rsidRDefault="00657E6B" w:rsidP="00AA47F6">
      <w:pPr>
        <w:pStyle w:val="afd"/>
      </w:pPr>
      <w:r w:rsidRPr="00657E6B">
        <w:t> </w:t>
      </w:r>
    </w:p>
    <w:p w:rsidR="004D2FD7" w:rsidRPr="00895AA0" w:rsidRDefault="004D2FD7" w:rsidP="00AA47F6">
      <w:pPr>
        <w:shd w:val="clear" w:color="auto" w:fill="FFFFFF"/>
        <w:spacing w:after="75" w:line="240" w:lineRule="auto"/>
        <w:ind w:left="567" w:hanging="283"/>
        <w:jc w:val="center"/>
        <w:rPr>
          <w:rFonts w:ascii="Times New Roman" w:eastAsia="Times New Roman" w:hAnsi="Times New Roman" w:cs="Times New Roman"/>
          <w:b/>
          <w:bCs/>
          <w:sz w:val="24"/>
          <w:szCs w:val="24"/>
        </w:rPr>
      </w:pPr>
      <w:r w:rsidRPr="00895AA0">
        <w:rPr>
          <w:rFonts w:ascii="Times New Roman" w:eastAsia="Times New Roman" w:hAnsi="Times New Roman" w:cs="Times New Roman"/>
          <w:b/>
          <w:bCs/>
          <w:sz w:val="24"/>
          <w:szCs w:val="24"/>
        </w:rPr>
        <w:t>Типовые задания, направленные на развитие личностных, регулятивных, познавательных, коммуникативных универсальных учебных действий</w:t>
      </w:r>
    </w:p>
    <w:p w:rsidR="004D2FD7" w:rsidRPr="004D2FD7" w:rsidRDefault="004D2FD7" w:rsidP="00AA47F6">
      <w:pPr>
        <w:pStyle w:val="afd"/>
      </w:pPr>
    </w:p>
    <w:tbl>
      <w:tblPr>
        <w:tblStyle w:val="a4"/>
        <w:tblW w:w="9924" w:type="dxa"/>
        <w:tblLook w:val="04A0"/>
      </w:tblPr>
      <w:tblGrid>
        <w:gridCol w:w="2694"/>
        <w:gridCol w:w="2977"/>
        <w:gridCol w:w="4253"/>
      </w:tblGrid>
      <w:tr w:rsidR="004D2FD7" w:rsidRPr="004D2FD7" w:rsidTr="00454116">
        <w:tc>
          <w:tcPr>
            <w:tcW w:w="2694" w:type="dxa"/>
            <w:hideMark/>
          </w:tcPr>
          <w:p w:rsidR="004D2FD7" w:rsidRPr="004D2FD7" w:rsidRDefault="004D2FD7" w:rsidP="00AA47F6">
            <w:pPr>
              <w:spacing w:after="75"/>
              <w:jc w:val="center"/>
              <w:rPr>
                <w:b/>
                <w:sz w:val="24"/>
                <w:szCs w:val="24"/>
              </w:rPr>
            </w:pPr>
            <w:r w:rsidRPr="004D2FD7">
              <w:rPr>
                <w:b/>
                <w:sz w:val="24"/>
                <w:szCs w:val="24"/>
              </w:rPr>
              <w:t>Типы задач</w:t>
            </w:r>
          </w:p>
        </w:tc>
        <w:tc>
          <w:tcPr>
            <w:tcW w:w="2977" w:type="dxa"/>
            <w:hideMark/>
          </w:tcPr>
          <w:p w:rsidR="004D2FD7" w:rsidRPr="004D2FD7" w:rsidRDefault="004D2FD7" w:rsidP="00AA47F6">
            <w:pPr>
              <w:spacing w:after="75"/>
              <w:jc w:val="center"/>
              <w:rPr>
                <w:b/>
                <w:sz w:val="24"/>
                <w:szCs w:val="24"/>
              </w:rPr>
            </w:pPr>
            <w:r w:rsidRPr="004D2FD7">
              <w:rPr>
                <w:b/>
                <w:sz w:val="24"/>
                <w:szCs w:val="24"/>
              </w:rPr>
              <w:t>Виды задач</w:t>
            </w:r>
          </w:p>
        </w:tc>
        <w:tc>
          <w:tcPr>
            <w:tcW w:w="4253" w:type="dxa"/>
            <w:hideMark/>
          </w:tcPr>
          <w:p w:rsidR="004D2FD7" w:rsidRPr="004D2FD7" w:rsidRDefault="004D2FD7" w:rsidP="00AA47F6">
            <w:pPr>
              <w:spacing w:after="75"/>
              <w:jc w:val="center"/>
              <w:rPr>
                <w:b/>
                <w:sz w:val="24"/>
                <w:szCs w:val="24"/>
              </w:rPr>
            </w:pPr>
            <w:r w:rsidRPr="004D2FD7">
              <w:rPr>
                <w:b/>
                <w:sz w:val="24"/>
                <w:szCs w:val="24"/>
              </w:rPr>
              <w:t>Примеры заданий</w:t>
            </w:r>
          </w:p>
        </w:tc>
      </w:tr>
      <w:tr w:rsidR="004D2FD7" w:rsidRPr="004D2FD7" w:rsidTr="00454116">
        <w:tc>
          <w:tcPr>
            <w:tcW w:w="2694" w:type="dxa"/>
            <w:hideMark/>
          </w:tcPr>
          <w:p w:rsidR="004D2FD7" w:rsidRPr="004D2FD7" w:rsidRDefault="004D2FD7" w:rsidP="00AA47F6">
            <w:pPr>
              <w:spacing w:after="75"/>
              <w:jc w:val="both"/>
              <w:rPr>
                <w:sz w:val="24"/>
                <w:szCs w:val="24"/>
              </w:rPr>
            </w:pPr>
            <w:r w:rsidRPr="00895AA0">
              <w:rPr>
                <w:i/>
                <w:iCs/>
                <w:sz w:val="24"/>
                <w:szCs w:val="24"/>
              </w:rPr>
              <w:t xml:space="preserve">Личностные </w:t>
            </w:r>
            <w:r w:rsidRPr="00895AA0">
              <w:rPr>
                <w:i/>
                <w:iCs/>
                <w:sz w:val="24"/>
                <w:szCs w:val="24"/>
              </w:rPr>
              <w:lastRenderedPageBreak/>
              <w:t>универсальные учебные действия:</w:t>
            </w:r>
          </w:p>
          <w:p w:rsidR="004D2FD7" w:rsidRPr="004D2FD7" w:rsidRDefault="004D2FD7" w:rsidP="00AA47F6">
            <w:pPr>
              <w:spacing w:after="75"/>
              <w:rPr>
                <w:sz w:val="24"/>
                <w:szCs w:val="24"/>
              </w:rPr>
            </w:pPr>
            <w:r w:rsidRPr="004D2FD7">
              <w:rPr>
                <w:sz w:val="24"/>
                <w:szCs w:val="24"/>
              </w:rPr>
              <w:t>— на личностное самоопределение;</w:t>
            </w:r>
          </w:p>
          <w:p w:rsidR="004D2FD7" w:rsidRPr="004D2FD7" w:rsidRDefault="004D2FD7" w:rsidP="00AA47F6">
            <w:pPr>
              <w:spacing w:after="75"/>
              <w:rPr>
                <w:sz w:val="24"/>
                <w:szCs w:val="24"/>
              </w:rPr>
            </w:pPr>
            <w:r w:rsidRPr="004D2FD7">
              <w:rPr>
                <w:sz w:val="24"/>
                <w:szCs w:val="24"/>
              </w:rPr>
              <w:t xml:space="preserve">— на развитие </w:t>
            </w:r>
            <w:proofErr w:type="gramStart"/>
            <w:r w:rsidRPr="004D2FD7">
              <w:rPr>
                <w:sz w:val="24"/>
                <w:szCs w:val="24"/>
              </w:rPr>
              <w:t>Я-концепции</w:t>
            </w:r>
            <w:proofErr w:type="gramEnd"/>
            <w:r w:rsidRPr="004D2FD7">
              <w:rPr>
                <w:sz w:val="24"/>
                <w:szCs w:val="24"/>
              </w:rPr>
              <w:t>;</w:t>
            </w:r>
          </w:p>
          <w:p w:rsidR="004D2FD7" w:rsidRPr="004D2FD7" w:rsidRDefault="004D2FD7" w:rsidP="00AA47F6">
            <w:pPr>
              <w:spacing w:after="75"/>
              <w:rPr>
                <w:sz w:val="24"/>
                <w:szCs w:val="24"/>
              </w:rPr>
            </w:pPr>
            <w:r w:rsidRPr="004D2FD7">
              <w:rPr>
                <w:sz w:val="24"/>
                <w:szCs w:val="24"/>
              </w:rPr>
              <w:t>— на смыслообразование;</w:t>
            </w:r>
          </w:p>
          <w:p w:rsidR="004D2FD7" w:rsidRPr="004D2FD7" w:rsidRDefault="004D2FD7" w:rsidP="00AA47F6">
            <w:pPr>
              <w:spacing w:after="75"/>
              <w:rPr>
                <w:sz w:val="24"/>
                <w:szCs w:val="24"/>
              </w:rPr>
            </w:pPr>
            <w:r w:rsidRPr="004D2FD7">
              <w:rPr>
                <w:sz w:val="24"/>
                <w:szCs w:val="24"/>
              </w:rPr>
              <w:t>— на мотивацию;</w:t>
            </w:r>
          </w:p>
          <w:p w:rsidR="004D2FD7" w:rsidRPr="004D2FD7" w:rsidRDefault="004D2FD7" w:rsidP="00AA47F6">
            <w:pPr>
              <w:spacing w:after="75"/>
              <w:rPr>
                <w:sz w:val="24"/>
                <w:szCs w:val="24"/>
              </w:rPr>
            </w:pPr>
            <w:r w:rsidRPr="004D2FD7">
              <w:rPr>
                <w:sz w:val="24"/>
                <w:szCs w:val="24"/>
              </w:rPr>
              <w:t>— на нравственно-этическое оценивание</w:t>
            </w:r>
          </w:p>
        </w:tc>
        <w:tc>
          <w:tcPr>
            <w:tcW w:w="2977" w:type="dxa"/>
            <w:hideMark/>
          </w:tcPr>
          <w:p w:rsidR="004D2FD7" w:rsidRPr="004D2FD7" w:rsidRDefault="004D2FD7" w:rsidP="00AA47F6">
            <w:pPr>
              <w:spacing w:after="75"/>
              <w:rPr>
                <w:sz w:val="24"/>
                <w:szCs w:val="24"/>
              </w:rPr>
            </w:pPr>
            <w:r w:rsidRPr="004D2FD7">
              <w:rPr>
                <w:sz w:val="24"/>
                <w:szCs w:val="24"/>
              </w:rPr>
              <w:lastRenderedPageBreak/>
              <w:t>-   участие в проектах;</w:t>
            </w:r>
          </w:p>
          <w:p w:rsidR="004D2FD7" w:rsidRPr="004D2FD7" w:rsidRDefault="004D2FD7" w:rsidP="00AA47F6">
            <w:pPr>
              <w:spacing w:after="75"/>
              <w:rPr>
                <w:sz w:val="24"/>
                <w:szCs w:val="24"/>
              </w:rPr>
            </w:pPr>
            <w:r w:rsidRPr="004D2FD7">
              <w:rPr>
                <w:sz w:val="24"/>
                <w:szCs w:val="24"/>
              </w:rPr>
              <w:lastRenderedPageBreak/>
              <w:t>-   подведение итогов урока;</w:t>
            </w:r>
          </w:p>
          <w:p w:rsidR="004D2FD7" w:rsidRPr="004D2FD7" w:rsidRDefault="004D2FD7" w:rsidP="00AA47F6">
            <w:pPr>
              <w:spacing w:after="75"/>
              <w:rPr>
                <w:sz w:val="24"/>
                <w:szCs w:val="24"/>
              </w:rPr>
            </w:pPr>
            <w:r w:rsidRPr="004D2FD7">
              <w:rPr>
                <w:sz w:val="24"/>
                <w:szCs w:val="24"/>
              </w:rPr>
              <w:t>-  творческие задания;</w:t>
            </w:r>
          </w:p>
          <w:p w:rsidR="004D2FD7" w:rsidRPr="004D2FD7" w:rsidRDefault="004D2FD7" w:rsidP="00AA47F6">
            <w:pPr>
              <w:spacing w:after="75"/>
              <w:rPr>
                <w:sz w:val="24"/>
                <w:szCs w:val="24"/>
              </w:rPr>
            </w:pPr>
            <w:r w:rsidRPr="004D2FD7">
              <w:rPr>
                <w:sz w:val="24"/>
                <w:szCs w:val="24"/>
              </w:rPr>
              <w:t>-  зрительное, моторное, вербальное восприятие музыки;</w:t>
            </w:r>
          </w:p>
          <w:p w:rsidR="004D2FD7" w:rsidRPr="004D2FD7" w:rsidRDefault="004D2FD7" w:rsidP="00AA47F6">
            <w:pPr>
              <w:spacing w:after="75"/>
              <w:rPr>
                <w:sz w:val="24"/>
                <w:szCs w:val="24"/>
              </w:rPr>
            </w:pPr>
            <w:r w:rsidRPr="004D2FD7">
              <w:rPr>
                <w:sz w:val="24"/>
                <w:szCs w:val="24"/>
              </w:rPr>
              <w:t>-  мысленное воспроизведение картины, ситуации, видеофильма;</w:t>
            </w:r>
          </w:p>
          <w:p w:rsidR="004D2FD7" w:rsidRPr="004D2FD7" w:rsidRDefault="004D2FD7" w:rsidP="00AA47F6">
            <w:pPr>
              <w:spacing w:after="75"/>
              <w:rPr>
                <w:sz w:val="24"/>
                <w:szCs w:val="24"/>
              </w:rPr>
            </w:pPr>
            <w:r w:rsidRPr="004D2FD7">
              <w:rPr>
                <w:sz w:val="24"/>
                <w:szCs w:val="24"/>
              </w:rPr>
              <w:t>- самооценка события, происшествия;</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дневники достижений</w:t>
            </w:r>
          </w:p>
        </w:tc>
        <w:tc>
          <w:tcPr>
            <w:tcW w:w="4253" w:type="dxa"/>
            <w:hideMark/>
          </w:tcPr>
          <w:p w:rsidR="004D2FD7" w:rsidRPr="004D2FD7" w:rsidRDefault="004D2FD7" w:rsidP="00AA47F6">
            <w:pPr>
              <w:spacing w:after="75"/>
              <w:rPr>
                <w:sz w:val="24"/>
                <w:szCs w:val="24"/>
              </w:rPr>
            </w:pPr>
            <w:r w:rsidRPr="004D2FD7">
              <w:rPr>
                <w:sz w:val="24"/>
                <w:szCs w:val="24"/>
              </w:rPr>
              <w:lastRenderedPageBreak/>
              <w:t xml:space="preserve">- Ответь на вопрос: чему я научился на </w:t>
            </w:r>
            <w:r w:rsidRPr="004D2FD7">
              <w:rPr>
                <w:sz w:val="24"/>
                <w:szCs w:val="24"/>
              </w:rPr>
              <w:lastRenderedPageBreak/>
              <w:t>уроке?</w:t>
            </w:r>
          </w:p>
          <w:p w:rsidR="004D2FD7" w:rsidRPr="004D2FD7" w:rsidRDefault="004D2FD7" w:rsidP="00AA47F6">
            <w:pPr>
              <w:spacing w:after="75"/>
              <w:rPr>
                <w:sz w:val="24"/>
                <w:szCs w:val="24"/>
              </w:rPr>
            </w:pPr>
            <w:r w:rsidRPr="004D2FD7">
              <w:rPr>
                <w:sz w:val="24"/>
                <w:szCs w:val="24"/>
              </w:rPr>
              <w:t>- Подготовь устный ответ на вопрос, нужно ли человеку изучать родной язык.</w:t>
            </w:r>
          </w:p>
          <w:p w:rsidR="004D2FD7" w:rsidRPr="004D2FD7" w:rsidRDefault="004D2FD7" w:rsidP="00AA47F6">
            <w:pPr>
              <w:spacing w:after="75"/>
              <w:rPr>
                <w:sz w:val="24"/>
                <w:szCs w:val="24"/>
              </w:rPr>
            </w:pPr>
            <w:r w:rsidRPr="004D2FD7">
              <w:rPr>
                <w:sz w:val="24"/>
                <w:szCs w:val="24"/>
              </w:rPr>
              <w:t>- Вспомни, каковы особенности текста-описания. Напиши о характере, душевных качествах близкого тебе человека.</w:t>
            </w:r>
          </w:p>
          <w:p w:rsidR="004D2FD7" w:rsidRPr="004D2FD7" w:rsidRDefault="004D2FD7" w:rsidP="00AA47F6">
            <w:pPr>
              <w:spacing w:after="75"/>
              <w:rPr>
                <w:sz w:val="24"/>
                <w:szCs w:val="24"/>
              </w:rPr>
            </w:pPr>
            <w:r w:rsidRPr="004D2FD7">
              <w:rPr>
                <w:sz w:val="24"/>
                <w:szCs w:val="24"/>
              </w:rPr>
              <w:t>- В некоторых </w:t>
            </w:r>
            <w:r w:rsidRPr="00895AA0">
              <w:rPr>
                <w:sz w:val="24"/>
                <w:szCs w:val="24"/>
              </w:rPr>
              <w:t> </w:t>
            </w:r>
            <w:r w:rsidRPr="004D2FD7">
              <w:rPr>
                <w:sz w:val="24"/>
                <w:szCs w:val="24"/>
              </w:rPr>
              <w:t>странах поставлены памятники литературным героям. Во Франции есть памятник д’Артаньяну. Как ты думаешь, почему герой А. Дюма был удостоен этой чести?</w:t>
            </w:r>
          </w:p>
          <w:p w:rsidR="004D2FD7" w:rsidRPr="004D2FD7" w:rsidRDefault="004D2FD7" w:rsidP="00AA47F6">
            <w:pPr>
              <w:spacing w:after="75"/>
              <w:rPr>
                <w:sz w:val="24"/>
                <w:szCs w:val="24"/>
              </w:rPr>
            </w:pPr>
            <w:r w:rsidRPr="004D2FD7">
              <w:rPr>
                <w:sz w:val="24"/>
                <w:szCs w:val="24"/>
              </w:rPr>
              <w:t>- Прочитай стихотворение М. Лермонтова «Бородино». Подумай, что важнее для автора – передать историческую правду о Бородинском сражении или дать оценку этому событию, подвигу солдат?</w:t>
            </w:r>
            <w:r w:rsidRPr="00895AA0">
              <w:rPr>
                <w:sz w:val="24"/>
                <w:szCs w:val="24"/>
              </w:rPr>
              <w:t> </w:t>
            </w:r>
            <w:r w:rsidRPr="004D2FD7">
              <w:rPr>
                <w:sz w:val="24"/>
                <w:szCs w:val="24"/>
              </w:rPr>
              <w:t>Ответ обоснуй.</w:t>
            </w:r>
          </w:p>
        </w:tc>
      </w:tr>
      <w:tr w:rsidR="004D2FD7" w:rsidRPr="004D2FD7" w:rsidTr="00454116">
        <w:tc>
          <w:tcPr>
            <w:tcW w:w="2694" w:type="dxa"/>
            <w:hideMark/>
          </w:tcPr>
          <w:p w:rsidR="004D2FD7" w:rsidRPr="004D2FD7" w:rsidRDefault="004D2FD7" w:rsidP="00AA47F6">
            <w:pPr>
              <w:spacing w:after="75"/>
              <w:jc w:val="both"/>
              <w:rPr>
                <w:sz w:val="24"/>
                <w:szCs w:val="24"/>
              </w:rPr>
            </w:pPr>
            <w:r w:rsidRPr="00895AA0">
              <w:rPr>
                <w:i/>
                <w:iCs/>
                <w:sz w:val="24"/>
                <w:szCs w:val="24"/>
              </w:rPr>
              <w:lastRenderedPageBreak/>
              <w:t>Коммуникативные универсальные учебные действия:</w:t>
            </w:r>
          </w:p>
          <w:p w:rsidR="004D2FD7" w:rsidRPr="004D2FD7" w:rsidRDefault="004D2FD7" w:rsidP="00AA47F6">
            <w:pPr>
              <w:spacing w:after="75"/>
              <w:rPr>
                <w:sz w:val="24"/>
                <w:szCs w:val="24"/>
              </w:rPr>
            </w:pPr>
            <w:r w:rsidRPr="004D2FD7">
              <w:rPr>
                <w:sz w:val="24"/>
                <w:szCs w:val="24"/>
              </w:rPr>
              <w:t>— на учёт позиции партнёра;</w:t>
            </w:r>
          </w:p>
          <w:p w:rsidR="004D2FD7" w:rsidRPr="004D2FD7" w:rsidRDefault="004D2FD7" w:rsidP="00AA47F6">
            <w:pPr>
              <w:spacing w:after="75"/>
              <w:rPr>
                <w:sz w:val="24"/>
                <w:szCs w:val="24"/>
              </w:rPr>
            </w:pPr>
            <w:r w:rsidRPr="004D2FD7">
              <w:rPr>
                <w:sz w:val="24"/>
                <w:szCs w:val="24"/>
              </w:rPr>
              <w:t>— на организацию и осуществление сотрудничества;</w:t>
            </w:r>
          </w:p>
          <w:p w:rsidR="004D2FD7" w:rsidRPr="004D2FD7" w:rsidRDefault="004D2FD7" w:rsidP="00AA47F6">
            <w:pPr>
              <w:spacing w:after="75"/>
              <w:rPr>
                <w:sz w:val="24"/>
                <w:szCs w:val="24"/>
              </w:rPr>
            </w:pPr>
            <w:r w:rsidRPr="004D2FD7">
              <w:rPr>
                <w:sz w:val="24"/>
                <w:szCs w:val="24"/>
              </w:rPr>
              <w:t>— на передачу информации и отображению предметного содержания;</w:t>
            </w:r>
          </w:p>
          <w:p w:rsidR="004D2FD7" w:rsidRPr="004D2FD7" w:rsidRDefault="004D2FD7" w:rsidP="00AA47F6">
            <w:pPr>
              <w:spacing w:after="75"/>
              <w:rPr>
                <w:sz w:val="24"/>
                <w:szCs w:val="24"/>
              </w:rPr>
            </w:pPr>
            <w:r w:rsidRPr="004D2FD7">
              <w:rPr>
                <w:sz w:val="24"/>
                <w:szCs w:val="24"/>
              </w:rPr>
              <w:t>— тренинги коммуникативных навыков;</w:t>
            </w:r>
          </w:p>
          <w:p w:rsidR="004D2FD7" w:rsidRPr="004D2FD7" w:rsidRDefault="004D2FD7" w:rsidP="00AA47F6">
            <w:pPr>
              <w:spacing w:after="75"/>
              <w:rPr>
                <w:sz w:val="24"/>
                <w:szCs w:val="24"/>
              </w:rPr>
            </w:pPr>
            <w:r w:rsidRPr="004D2FD7">
              <w:rPr>
                <w:sz w:val="24"/>
                <w:szCs w:val="24"/>
              </w:rPr>
              <w:t>— ролевые игры;</w:t>
            </w:r>
          </w:p>
          <w:p w:rsidR="004D2FD7" w:rsidRPr="004D2FD7" w:rsidRDefault="004D2FD7" w:rsidP="00AA47F6">
            <w:pPr>
              <w:spacing w:after="75"/>
              <w:rPr>
                <w:sz w:val="24"/>
                <w:szCs w:val="24"/>
              </w:rPr>
            </w:pPr>
            <w:r w:rsidRPr="004D2FD7">
              <w:rPr>
                <w:sz w:val="24"/>
                <w:szCs w:val="24"/>
              </w:rPr>
              <w:t>— групповые игры</w:t>
            </w:r>
          </w:p>
        </w:tc>
        <w:tc>
          <w:tcPr>
            <w:tcW w:w="2977" w:type="dxa"/>
            <w:hideMark/>
          </w:tcPr>
          <w:p w:rsidR="004D2FD7" w:rsidRPr="004D2FD7" w:rsidRDefault="004D2FD7" w:rsidP="00AA47F6">
            <w:pPr>
              <w:spacing w:after="75"/>
              <w:rPr>
                <w:sz w:val="24"/>
                <w:szCs w:val="24"/>
              </w:rPr>
            </w:pPr>
            <w:r w:rsidRPr="004D2FD7">
              <w:rPr>
                <w:sz w:val="24"/>
                <w:szCs w:val="24"/>
              </w:rPr>
              <w:t>- составь задание партнеру;</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отзыв на работу товарища;</w:t>
            </w:r>
          </w:p>
          <w:p w:rsidR="004D2FD7" w:rsidRPr="004D2FD7" w:rsidRDefault="004D2FD7" w:rsidP="00AA47F6">
            <w:pPr>
              <w:spacing w:after="75"/>
              <w:rPr>
                <w:sz w:val="24"/>
                <w:szCs w:val="24"/>
              </w:rPr>
            </w:pPr>
            <w:r w:rsidRPr="004D2FD7">
              <w:rPr>
                <w:sz w:val="24"/>
                <w:szCs w:val="24"/>
              </w:rPr>
              <w:t>- групповая работа по составлению кроссворда;</w:t>
            </w:r>
          </w:p>
          <w:p w:rsidR="004D2FD7" w:rsidRPr="004D2FD7" w:rsidRDefault="004D2FD7" w:rsidP="00AA47F6">
            <w:pPr>
              <w:spacing w:after="75"/>
              <w:rPr>
                <w:sz w:val="24"/>
                <w:szCs w:val="24"/>
              </w:rPr>
            </w:pPr>
            <w:r w:rsidRPr="004D2FD7">
              <w:rPr>
                <w:sz w:val="24"/>
                <w:szCs w:val="24"/>
              </w:rPr>
              <w:t>-  «отгадай, о ком говорим»;</w:t>
            </w:r>
          </w:p>
          <w:p w:rsidR="004D2FD7" w:rsidRPr="004D2FD7" w:rsidRDefault="004D2FD7" w:rsidP="00AA47F6">
            <w:pPr>
              <w:spacing w:after="75"/>
              <w:rPr>
                <w:sz w:val="24"/>
                <w:szCs w:val="24"/>
              </w:rPr>
            </w:pPr>
            <w:r w:rsidRPr="004D2FD7">
              <w:rPr>
                <w:sz w:val="24"/>
                <w:szCs w:val="24"/>
              </w:rPr>
              <w:t>-  диалоговое слушание (формулировка вопросов для обратной связи);</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«подготовь рассказ...», «опиши устно...», «объясни...»</w:t>
            </w:r>
          </w:p>
        </w:tc>
        <w:tc>
          <w:tcPr>
            <w:tcW w:w="4253" w:type="dxa"/>
            <w:hideMark/>
          </w:tcPr>
          <w:p w:rsidR="004D2FD7" w:rsidRPr="004D2FD7" w:rsidRDefault="004D2FD7" w:rsidP="00AA47F6">
            <w:pPr>
              <w:spacing w:after="75"/>
              <w:rPr>
                <w:sz w:val="24"/>
                <w:szCs w:val="24"/>
              </w:rPr>
            </w:pPr>
            <w:r w:rsidRPr="004D2FD7">
              <w:rPr>
                <w:sz w:val="24"/>
                <w:szCs w:val="24"/>
              </w:rPr>
              <w:t>- Выучи правило, расскажи товарищу</w:t>
            </w:r>
          </w:p>
          <w:p w:rsidR="004D2FD7" w:rsidRPr="004D2FD7" w:rsidRDefault="004D2FD7" w:rsidP="00AA47F6">
            <w:pPr>
              <w:spacing w:after="75"/>
              <w:rPr>
                <w:sz w:val="24"/>
                <w:szCs w:val="24"/>
              </w:rPr>
            </w:pPr>
            <w:r w:rsidRPr="004D2FD7">
              <w:rPr>
                <w:sz w:val="24"/>
                <w:szCs w:val="24"/>
              </w:rPr>
              <w:t>- В группах создайте компьютерную презентацию на тему «Вода в природе».</w:t>
            </w:r>
          </w:p>
          <w:p w:rsidR="004D2FD7" w:rsidRPr="004D2FD7" w:rsidRDefault="004D2FD7" w:rsidP="00AA47F6">
            <w:pPr>
              <w:spacing w:after="75"/>
              <w:rPr>
                <w:sz w:val="24"/>
                <w:szCs w:val="24"/>
              </w:rPr>
            </w:pPr>
            <w:r w:rsidRPr="004D2FD7">
              <w:rPr>
                <w:sz w:val="24"/>
                <w:szCs w:val="24"/>
              </w:rPr>
              <w:t xml:space="preserve">- Составьте две команды. Первая команда будет представлять земноводных, а вторая – рыб. Команды по очереди высказывают по одной фразе о том, кто лучше приспособлен к условиям обитания. Выигрывает команда, высказавшаяся </w:t>
            </w:r>
            <w:proofErr w:type="gramStart"/>
            <w:r w:rsidRPr="004D2FD7">
              <w:rPr>
                <w:sz w:val="24"/>
                <w:szCs w:val="24"/>
              </w:rPr>
              <w:t>последней</w:t>
            </w:r>
            <w:proofErr w:type="gramEnd"/>
            <w:r w:rsidRPr="004D2FD7">
              <w:rPr>
                <w:sz w:val="24"/>
                <w:szCs w:val="24"/>
              </w:rPr>
              <w:t>.</w:t>
            </w:r>
          </w:p>
          <w:p w:rsidR="004D2FD7" w:rsidRPr="004D2FD7" w:rsidRDefault="004D2FD7" w:rsidP="00AA47F6">
            <w:pPr>
              <w:spacing w:after="75"/>
              <w:rPr>
                <w:sz w:val="24"/>
                <w:szCs w:val="24"/>
              </w:rPr>
            </w:pPr>
            <w:r w:rsidRPr="004D2FD7">
              <w:rPr>
                <w:sz w:val="24"/>
                <w:szCs w:val="24"/>
              </w:rPr>
              <w:t>- Представь, что ты переписываешься с другом из далёкой страны. Он хочет поздравлять твою семью с главными праздниками России и просит тебя рассказать о каждом из них. Что ты напишешь ему?</w:t>
            </w:r>
          </w:p>
          <w:p w:rsidR="004D2FD7" w:rsidRPr="004D2FD7" w:rsidRDefault="004D2FD7" w:rsidP="00AA47F6">
            <w:pPr>
              <w:spacing w:after="75"/>
              <w:rPr>
                <w:sz w:val="24"/>
                <w:szCs w:val="24"/>
              </w:rPr>
            </w:pPr>
            <w:r w:rsidRPr="004D2FD7">
              <w:rPr>
                <w:sz w:val="24"/>
                <w:szCs w:val="24"/>
              </w:rPr>
              <w:t>- Посоветуй друзьям, как надо себя вести, чтобы избежать переломов и вывихов.</w:t>
            </w:r>
          </w:p>
          <w:p w:rsidR="004D2FD7" w:rsidRPr="004D2FD7" w:rsidRDefault="004D2FD7" w:rsidP="00AA47F6">
            <w:pPr>
              <w:spacing w:after="75"/>
              <w:rPr>
                <w:sz w:val="24"/>
                <w:szCs w:val="24"/>
              </w:rPr>
            </w:pPr>
            <w:r w:rsidRPr="004D2FD7">
              <w:rPr>
                <w:sz w:val="24"/>
                <w:szCs w:val="24"/>
              </w:rPr>
              <w:t>- В классе на заседании «Географического общества» расскажи ребятам о своём путешествии. Будь готов ответить на их вопросы.</w:t>
            </w:r>
          </w:p>
          <w:p w:rsidR="004D2FD7" w:rsidRPr="004D2FD7" w:rsidRDefault="004D2FD7" w:rsidP="00AA47F6">
            <w:pPr>
              <w:spacing w:after="75"/>
              <w:rPr>
                <w:sz w:val="24"/>
                <w:szCs w:val="24"/>
              </w:rPr>
            </w:pPr>
            <w:r w:rsidRPr="004D2FD7">
              <w:rPr>
                <w:sz w:val="24"/>
                <w:szCs w:val="24"/>
              </w:rPr>
              <w:t xml:space="preserve">- Прочитай басню «Ворона и лисица» </w:t>
            </w:r>
            <w:r w:rsidRPr="004D2FD7">
              <w:rPr>
                <w:sz w:val="24"/>
                <w:szCs w:val="24"/>
              </w:rPr>
              <w:lastRenderedPageBreak/>
              <w:t>и подготовь с товарищем ее инсценировку.</w:t>
            </w:r>
          </w:p>
        </w:tc>
      </w:tr>
      <w:tr w:rsidR="004D2FD7" w:rsidRPr="004D2FD7" w:rsidTr="00454116">
        <w:tc>
          <w:tcPr>
            <w:tcW w:w="2694" w:type="dxa"/>
            <w:hideMark/>
          </w:tcPr>
          <w:p w:rsidR="004D2FD7" w:rsidRPr="004D2FD7" w:rsidRDefault="004D2FD7" w:rsidP="00AA47F6">
            <w:pPr>
              <w:spacing w:after="75"/>
              <w:jc w:val="both"/>
              <w:rPr>
                <w:sz w:val="24"/>
                <w:szCs w:val="24"/>
              </w:rPr>
            </w:pPr>
            <w:r w:rsidRPr="00895AA0">
              <w:rPr>
                <w:i/>
                <w:iCs/>
                <w:sz w:val="24"/>
                <w:szCs w:val="24"/>
              </w:rPr>
              <w:lastRenderedPageBreak/>
              <w:t>Познавательные универсальные учебные действия:</w:t>
            </w:r>
          </w:p>
          <w:p w:rsidR="004D2FD7" w:rsidRPr="004D2FD7" w:rsidRDefault="004D2FD7" w:rsidP="00AA47F6">
            <w:pPr>
              <w:spacing w:after="75"/>
              <w:rPr>
                <w:sz w:val="24"/>
                <w:szCs w:val="24"/>
              </w:rPr>
            </w:pPr>
            <w:r w:rsidRPr="004D2FD7">
              <w:rPr>
                <w:sz w:val="24"/>
                <w:szCs w:val="24"/>
              </w:rPr>
              <w:t>— задачи и проекты на выстраивание стратегии поиска решения задач;</w:t>
            </w:r>
          </w:p>
          <w:p w:rsidR="004D2FD7" w:rsidRPr="004D2FD7" w:rsidRDefault="004D2FD7" w:rsidP="00AA47F6">
            <w:pPr>
              <w:spacing w:after="75"/>
              <w:rPr>
                <w:sz w:val="24"/>
                <w:szCs w:val="24"/>
              </w:rPr>
            </w:pPr>
            <w:r w:rsidRPr="004D2FD7">
              <w:rPr>
                <w:sz w:val="24"/>
                <w:szCs w:val="24"/>
              </w:rPr>
              <w:t>— задачи и проекты на сериацию, сравнение, оценивание;</w:t>
            </w:r>
          </w:p>
          <w:p w:rsidR="004D2FD7" w:rsidRPr="004D2FD7" w:rsidRDefault="004D2FD7" w:rsidP="00AA47F6">
            <w:pPr>
              <w:spacing w:after="75"/>
              <w:rPr>
                <w:sz w:val="24"/>
                <w:szCs w:val="24"/>
              </w:rPr>
            </w:pPr>
            <w:r w:rsidRPr="004D2FD7">
              <w:rPr>
                <w:sz w:val="24"/>
                <w:szCs w:val="24"/>
              </w:rPr>
              <w:t>— задачи и проекты на проведение эмпирического исследования;</w:t>
            </w:r>
          </w:p>
          <w:p w:rsidR="004D2FD7" w:rsidRPr="004D2FD7" w:rsidRDefault="004D2FD7" w:rsidP="00AA47F6">
            <w:pPr>
              <w:spacing w:after="75"/>
              <w:rPr>
                <w:sz w:val="24"/>
                <w:szCs w:val="24"/>
              </w:rPr>
            </w:pPr>
            <w:r w:rsidRPr="004D2FD7">
              <w:rPr>
                <w:sz w:val="24"/>
                <w:szCs w:val="24"/>
              </w:rPr>
              <w:t>— задачи и проекты на проведение теоретического исследования;</w:t>
            </w:r>
          </w:p>
          <w:p w:rsidR="004D2FD7" w:rsidRPr="004D2FD7" w:rsidRDefault="004D2FD7" w:rsidP="00AA47F6">
            <w:pPr>
              <w:spacing w:after="75"/>
              <w:rPr>
                <w:sz w:val="24"/>
                <w:szCs w:val="24"/>
              </w:rPr>
            </w:pPr>
            <w:r w:rsidRPr="004D2FD7">
              <w:rPr>
                <w:sz w:val="24"/>
                <w:szCs w:val="24"/>
              </w:rPr>
              <w:t>— задачи на смысловое чтение</w:t>
            </w:r>
          </w:p>
        </w:tc>
        <w:tc>
          <w:tcPr>
            <w:tcW w:w="2977" w:type="dxa"/>
            <w:hideMark/>
          </w:tcPr>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«найди отличия» (можно задать их количество);</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«на что похоже?»;</w:t>
            </w:r>
          </w:p>
          <w:p w:rsidR="004D2FD7" w:rsidRPr="004D2FD7" w:rsidRDefault="004D2FD7" w:rsidP="00AA47F6">
            <w:pPr>
              <w:spacing w:after="75"/>
              <w:rPr>
                <w:sz w:val="24"/>
                <w:szCs w:val="24"/>
              </w:rPr>
            </w:pPr>
            <w:r w:rsidRPr="004D2FD7">
              <w:rPr>
                <w:sz w:val="24"/>
                <w:szCs w:val="24"/>
              </w:rPr>
              <w:t>-  поиск лишнего;</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«лабиринты»;</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упорядочивание;</w:t>
            </w:r>
          </w:p>
          <w:p w:rsidR="004D2FD7" w:rsidRPr="004D2FD7" w:rsidRDefault="004D2FD7" w:rsidP="00AA47F6">
            <w:pPr>
              <w:spacing w:after="75"/>
              <w:rPr>
                <w:sz w:val="24"/>
                <w:szCs w:val="24"/>
              </w:rPr>
            </w:pPr>
            <w:r w:rsidRPr="004D2FD7">
              <w:rPr>
                <w:sz w:val="24"/>
                <w:szCs w:val="24"/>
              </w:rPr>
              <w:t>-   «цепочки»;</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хитроумные решения;</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составление схем-опор;</w:t>
            </w:r>
          </w:p>
          <w:p w:rsidR="004D2FD7" w:rsidRPr="004D2FD7" w:rsidRDefault="004D2FD7" w:rsidP="00AA47F6">
            <w:pPr>
              <w:spacing w:after="75"/>
              <w:rPr>
                <w:sz w:val="24"/>
                <w:szCs w:val="24"/>
              </w:rPr>
            </w:pPr>
            <w:r w:rsidRPr="004D2FD7">
              <w:rPr>
                <w:sz w:val="24"/>
                <w:szCs w:val="24"/>
              </w:rPr>
              <w:t>-   работа с разного вида таблицами;</w:t>
            </w:r>
          </w:p>
          <w:p w:rsidR="004D2FD7" w:rsidRPr="004D2FD7" w:rsidRDefault="004D2FD7" w:rsidP="00AA47F6">
            <w:pPr>
              <w:spacing w:after="75"/>
              <w:rPr>
                <w:sz w:val="24"/>
                <w:szCs w:val="24"/>
              </w:rPr>
            </w:pPr>
            <w:r w:rsidRPr="004D2FD7">
              <w:rPr>
                <w:sz w:val="24"/>
                <w:szCs w:val="24"/>
              </w:rPr>
              <w:t>-  составление и распознавание диаграмм;</w:t>
            </w:r>
          </w:p>
          <w:p w:rsidR="004D2FD7" w:rsidRPr="004D2FD7" w:rsidRDefault="004D2FD7" w:rsidP="00AA47F6">
            <w:pPr>
              <w:spacing w:after="75"/>
              <w:rPr>
                <w:sz w:val="24"/>
                <w:szCs w:val="24"/>
              </w:rPr>
            </w:pPr>
            <w:r w:rsidRPr="004D2FD7">
              <w:rPr>
                <w:sz w:val="24"/>
                <w:szCs w:val="24"/>
              </w:rPr>
              <w:t>-  работа со словарями</w:t>
            </w:r>
          </w:p>
          <w:p w:rsidR="004D2FD7" w:rsidRPr="004D2FD7" w:rsidRDefault="004D2FD7" w:rsidP="00AA47F6">
            <w:pPr>
              <w:spacing w:after="75"/>
              <w:jc w:val="both"/>
              <w:rPr>
                <w:sz w:val="24"/>
                <w:szCs w:val="24"/>
              </w:rPr>
            </w:pPr>
            <w:r w:rsidRPr="004D2FD7">
              <w:rPr>
                <w:sz w:val="24"/>
                <w:szCs w:val="24"/>
              </w:rPr>
              <w:t> </w:t>
            </w:r>
          </w:p>
        </w:tc>
        <w:tc>
          <w:tcPr>
            <w:tcW w:w="4253" w:type="dxa"/>
            <w:hideMark/>
          </w:tcPr>
          <w:p w:rsidR="004D2FD7" w:rsidRPr="004D2FD7" w:rsidRDefault="004D2FD7" w:rsidP="00AA47F6">
            <w:pPr>
              <w:spacing w:after="75"/>
              <w:rPr>
                <w:sz w:val="24"/>
                <w:szCs w:val="24"/>
              </w:rPr>
            </w:pPr>
            <w:r w:rsidRPr="004D2FD7">
              <w:rPr>
                <w:sz w:val="24"/>
                <w:szCs w:val="24"/>
              </w:rPr>
              <w:t>- По какому принципу объединены слова? Найдите лишнее слово.</w:t>
            </w:r>
          </w:p>
          <w:p w:rsidR="004D2FD7" w:rsidRPr="004D2FD7" w:rsidRDefault="004D2FD7" w:rsidP="00AA47F6">
            <w:pPr>
              <w:spacing w:after="75"/>
              <w:rPr>
                <w:sz w:val="24"/>
                <w:szCs w:val="24"/>
              </w:rPr>
            </w:pPr>
            <w:r w:rsidRPr="004D2FD7">
              <w:rPr>
                <w:sz w:val="24"/>
                <w:szCs w:val="24"/>
              </w:rPr>
              <w:t>- Пользуясь толковым (фразеологическим) словарем, объясни значение слова (оборота).</w:t>
            </w:r>
          </w:p>
          <w:p w:rsidR="004D2FD7" w:rsidRPr="004D2FD7" w:rsidRDefault="004D2FD7" w:rsidP="00AA47F6">
            <w:pPr>
              <w:spacing w:after="75"/>
              <w:rPr>
                <w:sz w:val="24"/>
                <w:szCs w:val="24"/>
              </w:rPr>
            </w:pPr>
            <w:r w:rsidRPr="004D2FD7">
              <w:rPr>
                <w:sz w:val="24"/>
                <w:szCs w:val="24"/>
              </w:rPr>
              <w:t>- Распредели слова с буквами</w:t>
            </w:r>
            <w:r w:rsidRPr="00895AA0">
              <w:rPr>
                <w:sz w:val="24"/>
                <w:szCs w:val="24"/>
              </w:rPr>
              <w:t> </w:t>
            </w:r>
            <w:r w:rsidRPr="00895AA0">
              <w:rPr>
                <w:i/>
                <w:iCs/>
                <w:sz w:val="24"/>
                <w:szCs w:val="24"/>
              </w:rPr>
              <w:t>е, ё, ю, я</w:t>
            </w:r>
            <w:r w:rsidRPr="00895AA0">
              <w:rPr>
                <w:sz w:val="24"/>
                <w:szCs w:val="24"/>
              </w:rPr>
              <w:t> </w:t>
            </w:r>
            <w:r w:rsidRPr="004D2FD7">
              <w:rPr>
                <w:sz w:val="24"/>
                <w:szCs w:val="24"/>
              </w:rPr>
              <w:t>по двум столбикам. Сформулируй вывод.</w:t>
            </w:r>
          </w:p>
          <w:p w:rsidR="004D2FD7" w:rsidRPr="004D2FD7" w:rsidRDefault="004D2FD7" w:rsidP="00AA47F6">
            <w:pPr>
              <w:spacing w:after="75"/>
              <w:rPr>
                <w:sz w:val="24"/>
                <w:szCs w:val="24"/>
              </w:rPr>
            </w:pPr>
            <w:r w:rsidRPr="004D2FD7">
              <w:rPr>
                <w:sz w:val="24"/>
                <w:szCs w:val="24"/>
              </w:rPr>
              <w:t>- Определи тему текста и тему каждой части. Составь и запиши план. Выдели в каждой части ключевые слова.</w:t>
            </w:r>
          </w:p>
          <w:p w:rsidR="004D2FD7" w:rsidRPr="004D2FD7" w:rsidRDefault="004D2FD7" w:rsidP="00AA47F6">
            <w:pPr>
              <w:spacing w:after="75"/>
              <w:rPr>
                <w:sz w:val="24"/>
                <w:szCs w:val="24"/>
              </w:rPr>
            </w:pPr>
            <w:r w:rsidRPr="004D2FD7">
              <w:rPr>
                <w:sz w:val="24"/>
                <w:szCs w:val="24"/>
              </w:rPr>
              <w:t>- Проведи небольшой эксперимент: запиши 10 слов, которые ты чаще всего используешь в речи. </w:t>
            </w:r>
            <w:r w:rsidRPr="00895AA0">
              <w:rPr>
                <w:sz w:val="24"/>
                <w:szCs w:val="24"/>
              </w:rPr>
              <w:t> </w:t>
            </w:r>
            <w:r w:rsidRPr="004D2FD7">
              <w:rPr>
                <w:sz w:val="24"/>
                <w:szCs w:val="24"/>
              </w:rPr>
              <w:t>Сравни свои слова с теми, которые записали другие ребята. Что получилось? Какой вывод можно сделать?</w:t>
            </w:r>
          </w:p>
          <w:p w:rsidR="004D2FD7" w:rsidRPr="004D2FD7" w:rsidRDefault="004D2FD7" w:rsidP="00AA47F6">
            <w:pPr>
              <w:spacing w:after="75"/>
              <w:rPr>
                <w:sz w:val="24"/>
                <w:szCs w:val="24"/>
              </w:rPr>
            </w:pPr>
            <w:r w:rsidRPr="004D2FD7">
              <w:rPr>
                <w:sz w:val="24"/>
                <w:szCs w:val="24"/>
              </w:rPr>
              <w:t>- Отметь признаки, которые подтверждают принадлежность человека к млекопитающим.</w:t>
            </w:r>
          </w:p>
          <w:p w:rsidR="004D2FD7" w:rsidRPr="004D2FD7" w:rsidRDefault="004D2FD7" w:rsidP="00AA47F6">
            <w:pPr>
              <w:spacing w:after="75"/>
              <w:rPr>
                <w:sz w:val="24"/>
                <w:szCs w:val="24"/>
              </w:rPr>
            </w:pPr>
            <w:r w:rsidRPr="004D2FD7">
              <w:rPr>
                <w:sz w:val="24"/>
                <w:szCs w:val="24"/>
              </w:rPr>
              <w:t>- Представь, что ты учёный- историк и перед тобой находятся памятники культуры Древней Руси. Внимательно рассмотри иллюстрации в учебнике и определи, что они могут рассказать тебе о жизни людей в Древней Руси.</w:t>
            </w:r>
          </w:p>
          <w:p w:rsidR="004D2FD7" w:rsidRPr="004D2FD7" w:rsidRDefault="004D2FD7" w:rsidP="00AA47F6">
            <w:pPr>
              <w:spacing w:after="75"/>
              <w:rPr>
                <w:sz w:val="24"/>
                <w:szCs w:val="24"/>
              </w:rPr>
            </w:pPr>
            <w:r w:rsidRPr="004D2FD7">
              <w:rPr>
                <w:sz w:val="24"/>
                <w:szCs w:val="24"/>
              </w:rPr>
              <w:t>- Переведи и запиши на математическом языке: разность числа всех предметов, которые ты изучаешь, и числа твоих любимых предметов.</w:t>
            </w:r>
          </w:p>
          <w:p w:rsidR="004D2FD7" w:rsidRPr="004D2FD7" w:rsidRDefault="004D2FD7" w:rsidP="00AA47F6">
            <w:pPr>
              <w:spacing w:after="75"/>
              <w:rPr>
                <w:sz w:val="24"/>
                <w:szCs w:val="24"/>
              </w:rPr>
            </w:pPr>
            <w:r w:rsidRPr="004D2FD7">
              <w:rPr>
                <w:sz w:val="24"/>
                <w:szCs w:val="24"/>
              </w:rPr>
              <w:t>- Среди данных четырёх задач найди такие задачи, математические модели которых совпадают…</w:t>
            </w:r>
          </w:p>
          <w:p w:rsidR="004D2FD7" w:rsidRPr="004D2FD7" w:rsidRDefault="004D2FD7" w:rsidP="00AA47F6">
            <w:pPr>
              <w:spacing w:after="75"/>
              <w:rPr>
                <w:sz w:val="24"/>
                <w:szCs w:val="24"/>
              </w:rPr>
            </w:pPr>
            <w:r w:rsidRPr="004D2FD7">
              <w:rPr>
                <w:sz w:val="24"/>
                <w:szCs w:val="24"/>
              </w:rPr>
              <w:t>- </w:t>
            </w:r>
            <w:r w:rsidRPr="00895AA0">
              <w:rPr>
                <w:sz w:val="24"/>
                <w:szCs w:val="24"/>
              </w:rPr>
              <w:t> </w:t>
            </w:r>
            <w:r w:rsidRPr="004D2FD7">
              <w:rPr>
                <w:sz w:val="24"/>
                <w:szCs w:val="24"/>
              </w:rPr>
              <w:t>Расставь предложения так, чтобы получился связный текст.</w:t>
            </w:r>
          </w:p>
          <w:p w:rsidR="004D2FD7" w:rsidRPr="004D2FD7" w:rsidRDefault="004D2FD7" w:rsidP="00AA47F6">
            <w:pPr>
              <w:spacing w:after="75"/>
              <w:rPr>
                <w:sz w:val="24"/>
                <w:szCs w:val="24"/>
              </w:rPr>
            </w:pPr>
            <w:r w:rsidRPr="004D2FD7">
              <w:rPr>
                <w:sz w:val="24"/>
                <w:szCs w:val="24"/>
              </w:rPr>
              <w:t>- Выбери слова, имеющие одинаковый морфемный состав.</w:t>
            </w:r>
          </w:p>
          <w:p w:rsidR="004D2FD7" w:rsidRPr="004D2FD7" w:rsidRDefault="004D2FD7" w:rsidP="00AA47F6">
            <w:pPr>
              <w:spacing w:after="75"/>
              <w:rPr>
                <w:sz w:val="24"/>
                <w:szCs w:val="24"/>
              </w:rPr>
            </w:pPr>
            <w:r w:rsidRPr="004D2FD7">
              <w:rPr>
                <w:sz w:val="24"/>
                <w:szCs w:val="24"/>
              </w:rPr>
              <w:t>- Какие из данных слов являются заимствованными? </w:t>
            </w:r>
            <w:r w:rsidRPr="00895AA0">
              <w:rPr>
                <w:sz w:val="24"/>
                <w:szCs w:val="24"/>
              </w:rPr>
              <w:t> </w:t>
            </w:r>
            <w:r w:rsidRPr="004D2FD7">
              <w:rPr>
                <w:sz w:val="24"/>
                <w:szCs w:val="24"/>
              </w:rPr>
              <w:t>По каким признакам ты это определил?</w:t>
            </w:r>
          </w:p>
        </w:tc>
      </w:tr>
      <w:tr w:rsidR="004D2FD7" w:rsidRPr="004D2FD7" w:rsidTr="00454116">
        <w:tc>
          <w:tcPr>
            <w:tcW w:w="2694" w:type="dxa"/>
            <w:hideMark/>
          </w:tcPr>
          <w:p w:rsidR="004D2FD7" w:rsidRPr="004D2FD7" w:rsidRDefault="004D2FD7" w:rsidP="00AA47F6">
            <w:pPr>
              <w:spacing w:after="75"/>
              <w:rPr>
                <w:sz w:val="24"/>
                <w:szCs w:val="24"/>
              </w:rPr>
            </w:pPr>
            <w:r w:rsidRPr="00895AA0">
              <w:rPr>
                <w:i/>
                <w:iCs/>
                <w:sz w:val="24"/>
                <w:szCs w:val="24"/>
              </w:rPr>
              <w:t>Регулятивные универсальные учебные действия:</w:t>
            </w:r>
          </w:p>
          <w:p w:rsidR="004D2FD7" w:rsidRPr="004D2FD7" w:rsidRDefault="004D2FD7" w:rsidP="00AA47F6">
            <w:pPr>
              <w:spacing w:after="75"/>
              <w:rPr>
                <w:sz w:val="24"/>
                <w:szCs w:val="24"/>
              </w:rPr>
            </w:pPr>
            <w:r w:rsidRPr="004D2FD7">
              <w:rPr>
                <w:sz w:val="24"/>
                <w:szCs w:val="24"/>
              </w:rPr>
              <w:lastRenderedPageBreak/>
              <w:t>— на планирование;</w:t>
            </w:r>
          </w:p>
          <w:p w:rsidR="004D2FD7" w:rsidRPr="004D2FD7" w:rsidRDefault="004D2FD7" w:rsidP="00AA47F6">
            <w:pPr>
              <w:spacing w:after="75"/>
              <w:rPr>
                <w:sz w:val="24"/>
                <w:szCs w:val="24"/>
              </w:rPr>
            </w:pPr>
            <w:r w:rsidRPr="004D2FD7">
              <w:rPr>
                <w:sz w:val="24"/>
                <w:szCs w:val="24"/>
              </w:rPr>
              <w:t>— на рефлексию;</w:t>
            </w:r>
          </w:p>
          <w:p w:rsidR="004D2FD7" w:rsidRPr="004D2FD7" w:rsidRDefault="004D2FD7" w:rsidP="00AA47F6">
            <w:pPr>
              <w:spacing w:after="75"/>
              <w:rPr>
                <w:sz w:val="24"/>
                <w:szCs w:val="24"/>
              </w:rPr>
            </w:pPr>
            <w:r w:rsidRPr="004D2FD7">
              <w:rPr>
                <w:sz w:val="24"/>
                <w:szCs w:val="24"/>
              </w:rPr>
              <w:t>— на ориентировку в ситуации;</w:t>
            </w:r>
          </w:p>
          <w:p w:rsidR="004D2FD7" w:rsidRPr="004D2FD7" w:rsidRDefault="004D2FD7" w:rsidP="00AA47F6">
            <w:pPr>
              <w:spacing w:after="75"/>
              <w:rPr>
                <w:sz w:val="24"/>
                <w:szCs w:val="24"/>
              </w:rPr>
            </w:pPr>
            <w:r w:rsidRPr="004D2FD7">
              <w:rPr>
                <w:sz w:val="24"/>
                <w:szCs w:val="24"/>
              </w:rPr>
              <w:t>— на прогнозирование;</w:t>
            </w:r>
          </w:p>
          <w:p w:rsidR="004D2FD7" w:rsidRPr="004D2FD7" w:rsidRDefault="004D2FD7" w:rsidP="00AA47F6">
            <w:pPr>
              <w:spacing w:after="75"/>
              <w:rPr>
                <w:sz w:val="24"/>
                <w:szCs w:val="24"/>
              </w:rPr>
            </w:pPr>
            <w:r w:rsidRPr="004D2FD7">
              <w:rPr>
                <w:sz w:val="24"/>
                <w:szCs w:val="24"/>
              </w:rPr>
              <w:t>— на целеполагание;</w:t>
            </w:r>
          </w:p>
          <w:p w:rsidR="004D2FD7" w:rsidRPr="004D2FD7" w:rsidRDefault="004D2FD7" w:rsidP="00AA47F6">
            <w:pPr>
              <w:spacing w:after="75"/>
              <w:rPr>
                <w:sz w:val="24"/>
                <w:szCs w:val="24"/>
              </w:rPr>
            </w:pPr>
            <w:r w:rsidRPr="004D2FD7">
              <w:rPr>
                <w:sz w:val="24"/>
                <w:szCs w:val="24"/>
              </w:rPr>
              <w:t>— на оценивание;</w:t>
            </w:r>
          </w:p>
          <w:p w:rsidR="004D2FD7" w:rsidRPr="004D2FD7" w:rsidRDefault="004D2FD7" w:rsidP="00AA47F6">
            <w:pPr>
              <w:spacing w:after="75"/>
              <w:rPr>
                <w:sz w:val="24"/>
                <w:szCs w:val="24"/>
              </w:rPr>
            </w:pPr>
            <w:r w:rsidRPr="004D2FD7">
              <w:rPr>
                <w:sz w:val="24"/>
                <w:szCs w:val="24"/>
              </w:rPr>
              <w:t>— на принятие решения;</w:t>
            </w:r>
          </w:p>
          <w:p w:rsidR="004D2FD7" w:rsidRPr="004D2FD7" w:rsidRDefault="004D2FD7" w:rsidP="00AA47F6">
            <w:pPr>
              <w:spacing w:after="75"/>
              <w:rPr>
                <w:sz w:val="24"/>
                <w:szCs w:val="24"/>
              </w:rPr>
            </w:pPr>
            <w:r w:rsidRPr="004D2FD7">
              <w:rPr>
                <w:sz w:val="24"/>
                <w:szCs w:val="24"/>
              </w:rPr>
              <w:t>— на самоконтроль;</w:t>
            </w:r>
          </w:p>
          <w:p w:rsidR="004D2FD7" w:rsidRPr="004D2FD7" w:rsidRDefault="004D2FD7" w:rsidP="00AA47F6">
            <w:pPr>
              <w:spacing w:after="75"/>
              <w:rPr>
                <w:sz w:val="24"/>
                <w:szCs w:val="24"/>
              </w:rPr>
            </w:pPr>
            <w:r w:rsidRPr="004D2FD7">
              <w:rPr>
                <w:sz w:val="24"/>
                <w:szCs w:val="24"/>
              </w:rPr>
              <w:t>— на коррекцию</w:t>
            </w:r>
          </w:p>
          <w:p w:rsidR="004D2FD7" w:rsidRPr="004D2FD7" w:rsidRDefault="004D2FD7" w:rsidP="00AA47F6">
            <w:pPr>
              <w:spacing w:after="75"/>
              <w:jc w:val="both"/>
              <w:rPr>
                <w:sz w:val="24"/>
                <w:szCs w:val="24"/>
              </w:rPr>
            </w:pPr>
            <w:r w:rsidRPr="004D2FD7">
              <w:rPr>
                <w:sz w:val="24"/>
                <w:szCs w:val="24"/>
              </w:rPr>
              <w:t> </w:t>
            </w:r>
          </w:p>
        </w:tc>
        <w:tc>
          <w:tcPr>
            <w:tcW w:w="2977" w:type="dxa"/>
            <w:hideMark/>
          </w:tcPr>
          <w:p w:rsidR="004D2FD7" w:rsidRPr="004D2FD7" w:rsidRDefault="004D2FD7" w:rsidP="00AA47F6">
            <w:pPr>
              <w:spacing w:after="75"/>
              <w:rPr>
                <w:sz w:val="24"/>
                <w:szCs w:val="24"/>
              </w:rPr>
            </w:pPr>
            <w:r w:rsidRPr="004D2FD7">
              <w:rPr>
                <w:sz w:val="24"/>
                <w:szCs w:val="24"/>
              </w:rPr>
              <w:lastRenderedPageBreak/>
              <w:t>-   «преднамеренные ошибки»;</w:t>
            </w:r>
          </w:p>
          <w:p w:rsidR="004D2FD7" w:rsidRPr="004D2FD7" w:rsidRDefault="004D2FD7" w:rsidP="00AA47F6">
            <w:pPr>
              <w:spacing w:after="75"/>
              <w:rPr>
                <w:sz w:val="24"/>
                <w:szCs w:val="24"/>
              </w:rPr>
            </w:pPr>
            <w:r w:rsidRPr="004D2FD7">
              <w:rPr>
                <w:sz w:val="24"/>
                <w:szCs w:val="24"/>
              </w:rPr>
              <w:t xml:space="preserve">-   поиск информации в </w:t>
            </w:r>
            <w:r w:rsidRPr="004D2FD7">
              <w:rPr>
                <w:sz w:val="24"/>
                <w:szCs w:val="24"/>
              </w:rPr>
              <w:lastRenderedPageBreak/>
              <w:t>предложенных источниках;</w:t>
            </w:r>
          </w:p>
          <w:p w:rsidR="004D2FD7" w:rsidRPr="004D2FD7" w:rsidRDefault="004D2FD7" w:rsidP="00AA47F6">
            <w:pPr>
              <w:spacing w:after="75"/>
              <w:rPr>
                <w:sz w:val="24"/>
                <w:szCs w:val="24"/>
              </w:rPr>
            </w:pPr>
            <w:r w:rsidRPr="004D2FD7">
              <w:rPr>
                <w:sz w:val="24"/>
                <w:szCs w:val="24"/>
              </w:rPr>
              <w:t>- взаимоконтроль;</w:t>
            </w:r>
          </w:p>
          <w:p w:rsidR="004D2FD7" w:rsidRPr="004D2FD7" w:rsidRDefault="004D2FD7" w:rsidP="00AA47F6">
            <w:pPr>
              <w:spacing w:after="75"/>
              <w:jc w:val="both"/>
              <w:rPr>
                <w:sz w:val="24"/>
                <w:szCs w:val="24"/>
              </w:rPr>
            </w:pPr>
            <w:r w:rsidRPr="004D2FD7">
              <w:rPr>
                <w:sz w:val="24"/>
                <w:szCs w:val="24"/>
              </w:rPr>
              <w:t>-</w:t>
            </w:r>
            <w:r w:rsidRPr="00895AA0">
              <w:rPr>
                <w:sz w:val="24"/>
                <w:szCs w:val="24"/>
              </w:rPr>
              <w:t> </w:t>
            </w:r>
            <w:r w:rsidRPr="004D2FD7">
              <w:rPr>
                <w:sz w:val="24"/>
                <w:szCs w:val="24"/>
              </w:rPr>
              <w:t>самоконтроль;</w:t>
            </w:r>
          </w:p>
          <w:p w:rsidR="004D2FD7" w:rsidRPr="004D2FD7" w:rsidRDefault="004D2FD7" w:rsidP="00AA47F6">
            <w:pPr>
              <w:spacing w:after="75"/>
              <w:jc w:val="both"/>
              <w:rPr>
                <w:sz w:val="24"/>
                <w:szCs w:val="24"/>
              </w:rPr>
            </w:pPr>
            <w:r w:rsidRPr="004D2FD7">
              <w:rPr>
                <w:sz w:val="24"/>
                <w:szCs w:val="24"/>
              </w:rPr>
              <w:t>-  «ищу ошибки»;</w:t>
            </w:r>
          </w:p>
          <w:p w:rsidR="004D2FD7" w:rsidRPr="004D2FD7" w:rsidRDefault="004D2FD7" w:rsidP="00AA47F6">
            <w:pPr>
              <w:spacing w:after="75"/>
              <w:rPr>
                <w:sz w:val="24"/>
                <w:szCs w:val="24"/>
              </w:rPr>
            </w:pPr>
            <w:r w:rsidRPr="004D2FD7">
              <w:rPr>
                <w:sz w:val="24"/>
                <w:szCs w:val="24"/>
              </w:rPr>
              <w:t>-  КОНОП (контрольный опрос на определенную проблему)</w:t>
            </w:r>
          </w:p>
          <w:p w:rsidR="004D2FD7" w:rsidRPr="004D2FD7" w:rsidRDefault="004D2FD7" w:rsidP="00AA47F6">
            <w:pPr>
              <w:spacing w:after="75"/>
              <w:rPr>
                <w:sz w:val="24"/>
                <w:szCs w:val="24"/>
              </w:rPr>
            </w:pPr>
            <w:r w:rsidRPr="004D2FD7">
              <w:rPr>
                <w:sz w:val="24"/>
                <w:szCs w:val="24"/>
              </w:rPr>
              <w:t> </w:t>
            </w:r>
          </w:p>
          <w:p w:rsidR="004D2FD7" w:rsidRPr="004D2FD7" w:rsidRDefault="004D2FD7" w:rsidP="00AA47F6">
            <w:pPr>
              <w:spacing w:after="75"/>
              <w:ind w:firstLine="454"/>
              <w:jc w:val="both"/>
              <w:rPr>
                <w:sz w:val="24"/>
                <w:szCs w:val="24"/>
              </w:rPr>
            </w:pPr>
            <w:r w:rsidRPr="004D2FD7">
              <w:rPr>
                <w:sz w:val="24"/>
                <w:szCs w:val="24"/>
              </w:rPr>
              <w:t> </w:t>
            </w:r>
          </w:p>
        </w:tc>
        <w:tc>
          <w:tcPr>
            <w:tcW w:w="4253" w:type="dxa"/>
            <w:hideMark/>
          </w:tcPr>
          <w:p w:rsidR="004D2FD7" w:rsidRPr="004D2FD7" w:rsidRDefault="004D2FD7" w:rsidP="00AA47F6">
            <w:pPr>
              <w:spacing w:after="75"/>
              <w:rPr>
                <w:sz w:val="24"/>
                <w:szCs w:val="24"/>
              </w:rPr>
            </w:pPr>
            <w:r w:rsidRPr="004D2FD7">
              <w:rPr>
                <w:sz w:val="24"/>
                <w:szCs w:val="24"/>
              </w:rPr>
              <w:lastRenderedPageBreak/>
              <w:t>- Спланируй работу.</w:t>
            </w:r>
          </w:p>
          <w:p w:rsidR="004D2FD7" w:rsidRPr="004D2FD7" w:rsidRDefault="004D2FD7" w:rsidP="00AA47F6">
            <w:pPr>
              <w:spacing w:after="75"/>
              <w:rPr>
                <w:sz w:val="24"/>
                <w:szCs w:val="24"/>
              </w:rPr>
            </w:pPr>
            <w:r w:rsidRPr="004D2FD7">
              <w:rPr>
                <w:sz w:val="24"/>
                <w:szCs w:val="24"/>
              </w:rPr>
              <w:t xml:space="preserve">- Проверь работу товарища, исправь возможные ошибки, объясни </w:t>
            </w:r>
            <w:r w:rsidRPr="004D2FD7">
              <w:rPr>
                <w:sz w:val="24"/>
                <w:szCs w:val="24"/>
              </w:rPr>
              <w:lastRenderedPageBreak/>
              <w:t>правописание.</w:t>
            </w:r>
          </w:p>
          <w:p w:rsidR="004D2FD7" w:rsidRPr="004D2FD7" w:rsidRDefault="004D2FD7" w:rsidP="00AA47F6">
            <w:pPr>
              <w:shd w:val="clear" w:color="auto" w:fill="FFFFFF"/>
              <w:spacing w:after="75"/>
              <w:rPr>
                <w:sz w:val="24"/>
                <w:szCs w:val="24"/>
              </w:rPr>
            </w:pPr>
            <w:r w:rsidRPr="004D2FD7">
              <w:rPr>
                <w:sz w:val="24"/>
                <w:szCs w:val="24"/>
              </w:rPr>
              <w:t>- Составь алгоритм действий для синтаксического разбора.</w:t>
            </w:r>
          </w:p>
          <w:p w:rsidR="004D2FD7" w:rsidRPr="004D2FD7" w:rsidRDefault="004D2FD7" w:rsidP="00AA47F6">
            <w:pPr>
              <w:shd w:val="clear" w:color="auto" w:fill="FFFFFF"/>
              <w:spacing w:after="75"/>
              <w:rPr>
                <w:sz w:val="24"/>
                <w:szCs w:val="24"/>
              </w:rPr>
            </w:pPr>
            <w:r w:rsidRPr="004D2FD7">
              <w:rPr>
                <w:sz w:val="24"/>
                <w:szCs w:val="24"/>
              </w:rPr>
              <w:t>-</w:t>
            </w:r>
            <w:r w:rsidRPr="00895AA0">
              <w:rPr>
                <w:sz w:val="24"/>
                <w:szCs w:val="24"/>
              </w:rPr>
              <w:t> </w:t>
            </w:r>
            <w:r w:rsidRPr="004D2FD7">
              <w:rPr>
                <w:sz w:val="24"/>
                <w:szCs w:val="24"/>
                <w:shd w:val="clear" w:color="auto" w:fill="FFFFFF"/>
              </w:rPr>
              <w:t>Составь правила эффективного ведения дискуссии.</w:t>
            </w:r>
          </w:p>
          <w:p w:rsidR="004D2FD7" w:rsidRPr="004D2FD7" w:rsidRDefault="004D2FD7" w:rsidP="00AA47F6">
            <w:pPr>
              <w:spacing w:after="75"/>
              <w:rPr>
                <w:sz w:val="24"/>
                <w:szCs w:val="24"/>
              </w:rPr>
            </w:pPr>
            <w:r w:rsidRPr="004D2FD7">
              <w:rPr>
                <w:sz w:val="24"/>
                <w:szCs w:val="24"/>
              </w:rPr>
              <w:t>- Определи цель и (или) задачи урока.</w:t>
            </w:r>
          </w:p>
          <w:p w:rsidR="004D2FD7" w:rsidRPr="004D2FD7" w:rsidRDefault="004D2FD7" w:rsidP="00AA47F6">
            <w:pPr>
              <w:spacing w:after="75"/>
              <w:rPr>
                <w:sz w:val="24"/>
                <w:szCs w:val="24"/>
              </w:rPr>
            </w:pPr>
            <w:r w:rsidRPr="004D2FD7">
              <w:rPr>
                <w:sz w:val="24"/>
                <w:szCs w:val="24"/>
              </w:rPr>
              <w:t>- Сформулируй проблему, с которой ты столкнулся, и попробуй составить план действий для её разрешения.</w:t>
            </w:r>
          </w:p>
          <w:p w:rsidR="004D2FD7" w:rsidRPr="004D2FD7" w:rsidRDefault="004D2FD7" w:rsidP="00AA47F6">
            <w:pPr>
              <w:spacing w:after="75"/>
              <w:rPr>
                <w:sz w:val="24"/>
                <w:szCs w:val="24"/>
              </w:rPr>
            </w:pPr>
            <w:r w:rsidRPr="004D2FD7">
              <w:rPr>
                <w:sz w:val="24"/>
                <w:szCs w:val="24"/>
              </w:rPr>
              <w:t>- Запиши свой режим дня. Составь хронокарту и определи эффективность распределения и расходования времени.</w:t>
            </w:r>
          </w:p>
          <w:p w:rsidR="004D2FD7" w:rsidRPr="004D2FD7" w:rsidRDefault="004D2FD7" w:rsidP="00AA47F6">
            <w:pPr>
              <w:shd w:val="clear" w:color="auto" w:fill="FFFFFF"/>
              <w:spacing w:after="75"/>
              <w:rPr>
                <w:sz w:val="24"/>
                <w:szCs w:val="24"/>
              </w:rPr>
            </w:pPr>
            <w:r w:rsidRPr="004D2FD7">
              <w:rPr>
                <w:sz w:val="24"/>
                <w:szCs w:val="24"/>
              </w:rPr>
              <w:t>- Составь программу действий и вычисли.</w:t>
            </w:r>
          </w:p>
          <w:p w:rsidR="004D2FD7" w:rsidRPr="004D2FD7" w:rsidRDefault="004D2FD7" w:rsidP="00AA47F6">
            <w:pPr>
              <w:shd w:val="clear" w:color="auto" w:fill="FFFFFF"/>
              <w:spacing w:after="75"/>
              <w:rPr>
                <w:sz w:val="24"/>
                <w:szCs w:val="24"/>
              </w:rPr>
            </w:pPr>
            <w:r w:rsidRPr="004D2FD7">
              <w:rPr>
                <w:sz w:val="24"/>
                <w:szCs w:val="24"/>
              </w:rPr>
              <w:t>- Составь алгоритм применения правила.</w:t>
            </w:r>
          </w:p>
          <w:p w:rsidR="004D2FD7" w:rsidRPr="004D2FD7" w:rsidRDefault="004D2FD7" w:rsidP="00AA47F6">
            <w:pPr>
              <w:shd w:val="clear" w:color="auto" w:fill="FFFFFF"/>
              <w:spacing w:after="75"/>
              <w:rPr>
                <w:sz w:val="24"/>
                <w:szCs w:val="24"/>
              </w:rPr>
            </w:pPr>
            <w:r w:rsidRPr="004D2FD7">
              <w:rPr>
                <w:sz w:val="24"/>
                <w:szCs w:val="24"/>
              </w:rPr>
              <w:t>- Вставь пропущенные буквы, проверь себя по словарю, оцени свою работу.</w:t>
            </w:r>
          </w:p>
        </w:tc>
      </w:tr>
    </w:tbl>
    <w:p w:rsidR="00657E6B" w:rsidRPr="00895AA0" w:rsidRDefault="00657E6B" w:rsidP="00AA47F6">
      <w:pPr>
        <w:spacing w:line="240" w:lineRule="auto"/>
        <w:ind w:firstLine="567"/>
        <w:jc w:val="center"/>
        <w:rPr>
          <w:rFonts w:ascii="Times New Roman" w:hAnsi="Times New Roman" w:cs="Times New Roman"/>
          <w:b/>
          <w:sz w:val="24"/>
          <w:szCs w:val="24"/>
        </w:rPr>
      </w:pPr>
    </w:p>
    <w:p w:rsidR="004D2FD7" w:rsidRPr="00895AA0" w:rsidRDefault="004D2FD7" w:rsidP="00AA47F6">
      <w:pPr>
        <w:spacing w:line="240" w:lineRule="auto"/>
        <w:ind w:firstLine="567"/>
        <w:jc w:val="center"/>
        <w:rPr>
          <w:rFonts w:ascii="Times New Roman" w:hAnsi="Times New Roman" w:cs="Times New Roman"/>
          <w:b/>
          <w:sz w:val="24"/>
          <w:szCs w:val="24"/>
        </w:rPr>
      </w:pPr>
    </w:p>
    <w:p w:rsidR="003D7CC1" w:rsidRPr="00895AA0" w:rsidRDefault="003D7CC1" w:rsidP="00AA47F6">
      <w:pPr>
        <w:spacing w:line="240" w:lineRule="auto"/>
        <w:jc w:val="center"/>
        <w:rPr>
          <w:rStyle w:val="a5"/>
          <w:rFonts w:ascii="Times New Roman" w:hAnsi="Times New Roman" w:cs="Times New Roman"/>
          <w:sz w:val="24"/>
          <w:szCs w:val="24"/>
          <w:shd w:val="clear" w:color="auto" w:fill="FFFFFF"/>
        </w:rPr>
        <w:sectPr w:rsidR="003D7CC1" w:rsidRPr="00895AA0" w:rsidSect="00C714C8">
          <w:headerReference w:type="default" r:id="rId8"/>
          <w:footerReference w:type="default" r:id="rId9"/>
          <w:pgSz w:w="11906" w:h="16838"/>
          <w:pgMar w:top="851" w:right="851" w:bottom="567" w:left="1134" w:header="709" w:footer="709" w:gutter="0"/>
          <w:cols w:space="708"/>
          <w:docGrid w:linePitch="360"/>
        </w:sectPr>
      </w:pPr>
    </w:p>
    <w:p w:rsidR="003D7CC1" w:rsidRPr="00895AA0" w:rsidRDefault="003D7CC1" w:rsidP="00AA47F6">
      <w:pPr>
        <w:spacing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shd w:val="clear" w:color="auto" w:fill="FFFFFF"/>
        </w:rPr>
        <w:lastRenderedPageBreak/>
        <w:t>Планируемые результаты освоения, технологии, диагностический инструментарий</w:t>
      </w:r>
      <w:r w:rsidRPr="00895AA0">
        <w:rPr>
          <w:rStyle w:val="apple-converted-space"/>
          <w:rFonts w:ascii="Times New Roman" w:hAnsi="Times New Roman" w:cs="Times New Roman"/>
          <w:b/>
          <w:bCs/>
          <w:sz w:val="24"/>
          <w:szCs w:val="24"/>
          <w:shd w:val="clear" w:color="auto" w:fill="FFFFFF"/>
        </w:rPr>
        <w:t> </w:t>
      </w:r>
      <w:r w:rsidRPr="00895AA0">
        <w:rPr>
          <w:rStyle w:val="a5"/>
          <w:rFonts w:ascii="Times New Roman" w:hAnsi="Times New Roman" w:cs="Times New Roman"/>
          <w:sz w:val="24"/>
          <w:szCs w:val="24"/>
          <w:shd w:val="clear" w:color="auto" w:fill="FFFFFF"/>
        </w:rPr>
        <w:t> личностных, познавательных, регулятивных и коммуникативных универсальных учебных действий по годам обучения</w:t>
      </w:r>
      <w:r w:rsidRPr="00895AA0">
        <w:rPr>
          <w:rStyle w:val="apple-converted-space"/>
          <w:rFonts w:ascii="Times New Roman" w:hAnsi="Times New Roman" w:cs="Times New Roman"/>
          <w:sz w:val="24"/>
          <w:szCs w:val="24"/>
          <w:shd w:val="clear" w:color="auto" w:fill="FFFFFF"/>
        </w:rPr>
        <w:t> </w:t>
      </w:r>
      <w:r w:rsidRPr="00895AA0">
        <w:rPr>
          <w:rFonts w:ascii="Times New Roman" w:hAnsi="Times New Roman" w:cs="Times New Roman"/>
          <w:sz w:val="24"/>
          <w:szCs w:val="24"/>
          <w:shd w:val="clear" w:color="auto" w:fill="FFFFFF"/>
        </w:rPr>
        <w:br/>
      </w:r>
      <w:r w:rsidRPr="00895AA0">
        <w:rPr>
          <w:rFonts w:ascii="Times New Roman" w:hAnsi="Times New Roman" w:cs="Times New Roman"/>
          <w:sz w:val="24"/>
          <w:szCs w:val="24"/>
        </w:rPr>
        <w:t> </w:t>
      </w:r>
    </w:p>
    <w:tbl>
      <w:tblPr>
        <w:tblStyle w:val="a4"/>
        <w:tblW w:w="14992" w:type="dxa"/>
        <w:tblLayout w:type="fixed"/>
        <w:tblLook w:val="04A0"/>
      </w:tblPr>
      <w:tblGrid>
        <w:gridCol w:w="1525"/>
        <w:gridCol w:w="2693"/>
        <w:gridCol w:w="2693"/>
        <w:gridCol w:w="2694"/>
        <w:gridCol w:w="2693"/>
        <w:gridCol w:w="2694"/>
      </w:tblGrid>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center"/>
            </w:pPr>
            <w:r w:rsidRPr="00895AA0">
              <w:rPr>
                <w:rStyle w:val="zag110"/>
              </w:rPr>
              <w:t>ЛИЧНОСТНЫЕ</w:t>
            </w:r>
          </w:p>
        </w:tc>
      </w:tr>
      <w:tr w:rsidR="003D7CC1" w:rsidRPr="00895AA0" w:rsidTr="00783C90">
        <w:trPr>
          <w:trHeight w:val="305"/>
        </w:trPr>
        <w:tc>
          <w:tcPr>
            <w:tcW w:w="1525" w:type="dxa"/>
            <w:hideMark/>
          </w:tcPr>
          <w:p w:rsidR="003D7CC1" w:rsidRPr="00895AA0" w:rsidRDefault="003D7CC1" w:rsidP="00AA47F6">
            <w:pPr>
              <w:pStyle w:val="zag1"/>
              <w:spacing w:before="0" w:beforeAutospacing="0" w:after="0" w:afterAutospacing="0"/>
              <w:jc w:val="center"/>
            </w:pPr>
            <w:r w:rsidRPr="00895AA0">
              <w:rPr>
                <w:rStyle w:val="zag110"/>
              </w:rPr>
              <w:t>Класс</w:t>
            </w:r>
          </w:p>
        </w:tc>
        <w:tc>
          <w:tcPr>
            <w:tcW w:w="2693" w:type="dxa"/>
            <w:hideMark/>
          </w:tcPr>
          <w:p w:rsidR="003D7CC1" w:rsidRPr="00895AA0" w:rsidRDefault="003D7CC1" w:rsidP="00AA47F6">
            <w:pPr>
              <w:pStyle w:val="zag1"/>
              <w:spacing w:before="0" w:beforeAutospacing="0" w:after="0" w:afterAutospacing="0"/>
              <w:jc w:val="center"/>
            </w:pPr>
            <w:r w:rsidRPr="00895AA0">
              <w:rPr>
                <w:rStyle w:val="zag110"/>
              </w:rPr>
              <w:t>5 класс</w:t>
            </w:r>
          </w:p>
        </w:tc>
        <w:tc>
          <w:tcPr>
            <w:tcW w:w="2693" w:type="dxa"/>
            <w:hideMark/>
          </w:tcPr>
          <w:p w:rsidR="003D7CC1" w:rsidRPr="00895AA0" w:rsidRDefault="003D7CC1" w:rsidP="00AA47F6">
            <w:pPr>
              <w:pStyle w:val="zag1"/>
              <w:spacing w:before="0" w:beforeAutospacing="0" w:after="0" w:afterAutospacing="0"/>
              <w:jc w:val="center"/>
            </w:pPr>
            <w:r w:rsidRPr="00895AA0">
              <w:rPr>
                <w:rStyle w:val="zag110"/>
              </w:rPr>
              <w:t>6 класс</w:t>
            </w:r>
          </w:p>
        </w:tc>
        <w:tc>
          <w:tcPr>
            <w:tcW w:w="2694" w:type="dxa"/>
            <w:hideMark/>
          </w:tcPr>
          <w:p w:rsidR="003D7CC1" w:rsidRPr="00895AA0" w:rsidRDefault="003D7CC1" w:rsidP="00AA47F6">
            <w:pPr>
              <w:pStyle w:val="zag1"/>
              <w:spacing w:before="0" w:beforeAutospacing="0" w:after="0" w:afterAutospacing="0"/>
              <w:jc w:val="center"/>
            </w:pPr>
            <w:r w:rsidRPr="00895AA0">
              <w:rPr>
                <w:rStyle w:val="zag110"/>
              </w:rPr>
              <w:t>7 класс</w:t>
            </w:r>
          </w:p>
        </w:tc>
        <w:tc>
          <w:tcPr>
            <w:tcW w:w="2693" w:type="dxa"/>
            <w:hideMark/>
          </w:tcPr>
          <w:p w:rsidR="003D7CC1" w:rsidRPr="00895AA0" w:rsidRDefault="003D7CC1" w:rsidP="00AA47F6">
            <w:pPr>
              <w:pStyle w:val="zag1"/>
              <w:spacing w:before="0" w:beforeAutospacing="0" w:after="0" w:afterAutospacing="0"/>
              <w:jc w:val="center"/>
            </w:pPr>
            <w:r w:rsidRPr="00895AA0">
              <w:rPr>
                <w:rStyle w:val="zag110"/>
              </w:rPr>
              <w:t>8 класс</w:t>
            </w:r>
          </w:p>
        </w:tc>
        <w:tc>
          <w:tcPr>
            <w:tcW w:w="2694" w:type="dxa"/>
            <w:hideMark/>
          </w:tcPr>
          <w:p w:rsidR="003D7CC1" w:rsidRPr="00895AA0" w:rsidRDefault="003D7CC1" w:rsidP="00AA47F6">
            <w:pPr>
              <w:pStyle w:val="zag1"/>
              <w:spacing w:before="0" w:beforeAutospacing="0" w:after="0" w:afterAutospacing="0"/>
              <w:jc w:val="center"/>
            </w:pPr>
            <w:r w:rsidRPr="00895AA0">
              <w:rPr>
                <w:rStyle w:val="zag110"/>
              </w:rPr>
              <w:t>9 класс</w:t>
            </w:r>
          </w:p>
        </w:tc>
      </w:tr>
      <w:tr w:rsidR="003D7CC1" w:rsidRPr="00895AA0" w:rsidTr="00783C90">
        <w:trPr>
          <w:trHeight w:val="305"/>
        </w:trPr>
        <w:tc>
          <w:tcPr>
            <w:tcW w:w="1525" w:type="dxa"/>
            <w:hideMark/>
          </w:tcPr>
          <w:p w:rsidR="003D7CC1" w:rsidRPr="00895AA0" w:rsidRDefault="003D7CC1" w:rsidP="00AA47F6">
            <w:pPr>
              <w:spacing w:after="75"/>
              <w:jc w:val="both"/>
              <w:rPr>
                <w:sz w:val="24"/>
                <w:szCs w:val="24"/>
              </w:rPr>
            </w:pPr>
            <w:r w:rsidRPr="00895AA0">
              <w:rPr>
                <w:sz w:val="24"/>
                <w:szCs w:val="24"/>
              </w:rPr>
              <w:t>Компонент</w:t>
            </w:r>
          </w:p>
        </w:tc>
        <w:tc>
          <w:tcPr>
            <w:tcW w:w="2693" w:type="dxa"/>
            <w:hideMark/>
          </w:tcPr>
          <w:p w:rsidR="003D7CC1" w:rsidRPr="00895AA0" w:rsidRDefault="003D7CC1" w:rsidP="00AA47F6">
            <w:pPr>
              <w:spacing w:after="75"/>
              <w:rPr>
                <w:sz w:val="24"/>
                <w:szCs w:val="24"/>
              </w:rPr>
            </w:pPr>
            <w:r w:rsidRPr="00895AA0">
              <w:rPr>
                <w:sz w:val="24"/>
                <w:szCs w:val="24"/>
              </w:rPr>
              <w:t>знание государственной символики (герб, флаг, гимн), знание государственных праздников</w:t>
            </w:r>
          </w:p>
          <w:p w:rsidR="003D7CC1" w:rsidRPr="00895AA0" w:rsidRDefault="003D7CC1" w:rsidP="00AA47F6">
            <w:pPr>
              <w:spacing w:after="75"/>
              <w:rPr>
                <w:sz w:val="24"/>
                <w:szCs w:val="24"/>
              </w:rPr>
            </w:pPr>
            <w:r w:rsidRPr="00895AA0">
              <w:rPr>
                <w:rStyle w:val="af0"/>
                <w:sz w:val="24"/>
                <w:szCs w:val="24"/>
              </w:rPr>
              <w:t> </w:t>
            </w:r>
          </w:p>
        </w:tc>
        <w:tc>
          <w:tcPr>
            <w:tcW w:w="2693" w:type="dxa"/>
            <w:hideMark/>
          </w:tcPr>
          <w:p w:rsidR="003D7CC1" w:rsidRPr="00895AA0" w:rsidRDefault="003D7CC1" w:rsidP="00AA47F6">
            <w:pPr>
              <w:spacing w:after="75"/>
              <w:rPr>
                <w:sz w:val="24"/>
                <w:szCs w:val="24"/>
              </w:rPr>
            </w:pPr>
            <w:r w:rsidRPr="00895AA0">
              <w:rPr>
                <w:sz w:val="24"/>
                <w:szCs w:val="24"/>
              </w:rPr>
              <w:t>-представление о российской государственности;</w:t>
            </w:r>
          </w:p>
          <w:p w:rsidR="003D7CC1" w:rsidRPr="00895AA0" w:rsidRDefault="003D7CC1" w:rsidP="00AA47F6">
            <w:pPr>
              <w:spacing w:after="75"/>
              <w:rPr>
                <w:sz w:val="24"/>
                <w:szCs w:val="24"/>
              </w:rPr>
            </w:pPr>
            <w:r w:rsidRPr="00895AA0">
              <w:rPr>
                <w:sz w:val="24"/>
                <w:szCs w:val="24"/>
              </w:rPr>
              <w:t> </w:t>
            </w:r>
          </w:p>
        </w:tc>
        <w:tc>
          <w:tcPr>
            <w:tcW w:w="2694" w:type="dxa"/>
            <w:hideMark/>
          </w:tcPr>
          <w:p w:rsidR="003D7CC1" w:rsidRPr="00895AA0" w:rsidRDefault="003D7CC1" w:rsidP="00AA47F6">
            <w:pPr>
              <w:spacing w:after="75"/>
              <w:rPr>
                <w:sz w:val="24"/>
                <w:szCs w:val="24"/>
              </w:rPr>
            </w:pPr>
            <w:r w:rsidRPr="00895AA0">
              <w:rPr>
                <w:sz w:val="24"/>
                <w:szCs w:val="24"/>
              </w:rPr>
              <w:t> -знание основных прав и обязанностей гражданина России</w:t>
            </w:r>
          </w:p>
          <w:p w:rsidR="003D7CC1" w:rsidRPr="00895AA0" w:rsidRDefault="003D7CC1" w:rsidP="00AA47F6">
            <w:pPr>
              <w:spacing w:after="75"/>
              <w:rPr>
                <w:sz w:val="24"/>
                <w:szCs w:val="24"/>
              </w:rPr>
            </w:pPr>
            <w:r w:rsidRPr="00895AA0">
              <w:rPr>
                <w:sz w:val="24"/>
                <w:szCs w:val="24"/>
              </w:rPr>
              <w:t> </w:t>
            </w:r>
          </w:p>
        </w:tc>
        <w:tc>
          <w:tcPr>
            <w:tcW w:w="2693" w:type="dxa"/>
            <w:hideMark/>
          </w:tcPr>
          <w:p w:rsidR="003D7CC1" w:rsidRPr="00895AA0" w:rsidRDefault="003D7CC1" w:rsidP="00AA47F6">
            <w:pPr>
              <w:spacing w:after="75"/>
              <w:rPr>
                <w:sz w:val="24"/>
                <w:szCs w:val="24"/>
              </w:rPr>
            </w:pPr>
            <w:r w:rsidRPr="00895AA0">
              <w:rPr>
                <w:sz w:val="24"/>
                <w:szCs w:val="24"/>
              </w:rPr>
              <w:t>- уважение к другим народам России и мира и принятие их, межэтническая толерантность, готовность к равноправному сотрудничеству</w:t>
            </w:r>
          </w:p>
          <w:p w:rsidR="003D7CC1" w:rsidRPr="00895AA0" w:rsidRDefault="003D7CC1" w:rsidP="00AA47F6">
            <w:pPr>
              <w:spacing w:after="75"/>
              <w:rPr>
                <w:sz w:val="24"/>
                <w:szCs w:val="24"/>
              </w:rPr>
            </w:pPr>
          </w:p>
        </w:tc>
        <w:tc>
          <w:tcPr>
            <w:tcW w:w="2694" w:type="dxa"/>
            <w:hideMark/>
          </w:tcPr>
          <w:p w:rsidR="003D7CC1" w:rsidRPr="00895AA0" w:rsidRDefault="003D7CC1" w:rsidP="00AA47F6">
            <w:pPr>
              <w:tabs>
                <w:tab w:val="left" w:pos="261"/>
              </w:tabs>
              <w:spacing w:after="75"/>
              <w:rPr>
                <w:sz w:val="24"/>
                <w:szCs w:val="24"/>
              </w:rPr>
            </w:pPr>
            <w:r w:rsidRPr="00895AA0">
              <w:rPr>
                <w:sz w:val="24"/>
                <w:szCs w:val="24"/>
              </w:rPr>
              <w:t>- знание Конституции как основного закона государства;</w:t>
            </w:r>
          </w:p>
          <w:p w:rsidR="003D7CC1" w:rsidRPr="00895AA0" w:rsidRDefault="003D7CC1" w:rsidP="00AA47F6">
            <w:pPr>
              <w:tabs>
                <w:tab w:val="left" w:pos="261"/>
              </w:tabs>
              <w:spacing w:after="75"/>
              <w:rPr>
                <w:sz w:val="24"/>
                <w:szCs w:val="24"/>
              </w:rPr>
            </w:pPr>
            <w:r w:rsidRPr="00895AA0">
              <w:rPr>
                <w:sz w:val="24"/>
                <w:szCs w:val="24"/>
              </w:rPr>
              <w:t>освоение общекультурного наследия России и общемирового культурного наследия </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Т</w:t>
            </w:r>
            <w:r w:rsidR="003D7CC1" w:rsidRPr="00895AA0">
              <w:rPr>
                <w:rStyle w:val="zag110"/>
              </w:rPr>
              <w:t>ехнологии</w:t>
            </w:r>
            <w:r>
              <w:rPr>
                <w:rStyle w:val="zag110"/>
              </w:rPr>
              <w:t xml:space="preserve"> </w:t>
            </w:r>
          </w:p>
        </w:tc>
        <w:tc>
          <w:tcPr>
            <w:tcW w:w="13467" w:type="dxa"/>
            <w:gridSpan w:val="5"/>
            <w:hideMark/>
          </w:tcPr>
          <w:p w:rsidR="003D7CC1" w:rsidRPr="00895AA0" w:rsidRDefault="003D7CC1" w:rsidP="00AA47F6">
            <w:pPr>
              <w:spacing w:after="75"/>
              <w:jc w:val="both"/>
              <w:rPr>
                <w:sz w:val="24"/>
                <w:szCs w:val="24"/>
              </w:rPr>
            </w:pPr>
            <w:r w:rsidRPr="00895AA0">
              <w:rPr>
                <w:rStyle w:val="zag110"/>
                <w:sz w:val="24"/>
                <w:szCs w:val="24"/>
              </w:rPr>
              <w:t>Проектно-исследовательской деятельности, </w:t>
            </w:r>
            <w:r w:rsidRPr="00895AA0">
              <w:rPr>
                <w:rStyle w:val="apple-converted-space"/>
                <w:sz w:val="24"/>
                <w:szCs w:val="24"/>
              </w:rPr>
              <w:t> </w:t>
            </w:r>
            <w:r w:rsidRPr="00895AA0">
              <w:rPr>
                <w:rStyle w:val="zag110"/>
                <w:sz w:val="24"/>
                <w:szCs w:val="24"/>
              </w:rPr>
              <w:t>проблемного обучения, технология интерактивного обучения, информационно-коммуникационные технологии обучения, технологии сотрудничества</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center"/>
            </w:pPr>
            <w:r w:rsidRPr="00895AA0">
              <w:rPr>
                <w:rStyle w:val="zag110"/>
              </w:rPr>
              <w:t>ПОЗНАВАТЕЛЬНЫЕ</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both"/>
            </w:pPr>
            <w:r w:rsidRPr="00895AA0">
              <w:t>1. Формирование и развитие</w:t>
            </w:r>
            <w:r w:rsidRPr="00895AA0">
              <w:rPr>
                <w:rStyle w:val="apple-converted-space"/>
              </w:rPr>
              <w:t> </w:t>
            </w:r>
            <w:r w:rsidRPr="00895AA0">
              <w:rPr>
                <w:rStyle w:val="af0"/>
              </w:rPr>
              <w:t>основ читательской компетенции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pStyle w:val="zag1"/>
              <w:spacing w:before="0" w:beforeAutospacing="0" w:after="0" w:afterAutospacing="0"/>
              <w:jc w:val="both"/>
            </w:pPr>
            <w:r w:rsidRPr="00895AA0">
              <w:t>Владеть чтением как средством осуществления своих дальнейших планов, владеть приёмами совершенствования</w:t>
            </w:r>
          </w:p>
          <w:p w:rsidR="003D7CC1" w:rsidRPr="00895AA0" w:rsidRDefault="003D7CC1" w:rsidP="00AA47F6">
            <w:pPr>
              <w:pStyle w:val="zag1"/>
              <w:spacing w:before="0" w:beforeAutospacing="0" w:after="0" w:afterAutospacing="0"/>
              <w:jc w:val="both"/>
            </w:pPr>
            <w:r w:rsidRPr="00895AA0">
              <w:t>техники чтения</w:t>
            </w:r>
          </w:p>
        </w:tc>
        <w:tc>
          <w:tcPr>
            <w:tcW w:w="2693" w:type="dxa"/>
            <w:hideMark/>
          </w:tcPr>
          <w:p w:rsidR="003D7CC1" w:rsidRPr="00895AA0" w:rsidRDefault="003D7CC1" w:rsidP="00AA47F6">
            <w:pPr>
              <w:pStyle w:val="zag1"/>
              <w:spacing w:before="0" w:beforeAutospacing="0" w:after="0" w:afterAutospacing="0"/>
              <w:jc w:val="both"/>
            </w:pPr>
            <w:r w:rsidRPr="00895AA0">
              <w:t>Осознанно планировать свой актуальный круг</w:t>
            </w:r>
          </w:p>
          <w:p w:rsidR="003D7CC1" w:rsidRPr="00895AA0" w:rsidRDefault="003D7CC1" w:rsidP="00AA47F6">
            <w:pPr>
              <w:pStyle w:val="zag1"/>
              <w:spacing w:before="0" w:beforeAutospacing="0" w:after="0" w:afterAutospacing="0"/>
              <w:jc w:val="both"/>
            </w:pPr>
            <w:r w:rsidRPr="00895AA0">
              <w:t>чтения,</w:t>
            </w:r>
          </w:p>
          <w:p w:rsidR="003D7CC1" w:rsidRPr="00895AA0" w:rsidRDefault="003D7CC1" w:rsidP="00AA47F6">
            <w:pPr>
              <w:pStyle w:val="zag1"/>
              <w:spacing w:before="0" w:beforeAutospacing="0" w:after="0" w:afterAutospacing="0"/>
              <w:jc w:val="both"/>
            </w:pPr>
            <w:r w:rsidRPr="00895AA0">
              <w:t>владеть навыком осмысленного чтения</w:t>
            </w:r>
          </w:p>
          <w:p w:rsidR="003D7CC1" w:rsidRPr="00895AA0" w:rsidRDefault="003D7CC1" w:rsidP="00AA47F6">
            <w:pPr>
              <w:pStyle w:val="zag1"/>
              <w:spacing w:before="0" w:beforeAutospacing="0" w:after="0" w:afterAutospacing="0"/>
              <w:jc w:val="both"/>
            </w:pPr>
            <w:r w:rsidRPr="00895AA0">
              <w:rPr>
                <w:rStyle w:val="zag110"/>
              </w:rPr>
              <w:t> </w:t>
            </w:r>
          </w:p>
        </w:tc>
        <w:tc>
          <w:tcPr>
            <w:tcW w:w="2694" w:type="dxa"/>
            <w:hideMark/>
          </w:tcPr>
          <w:p w:rsidR="003D7CC1" w:rsidRPr="00895AA0" w:rsidRDefault="003D7CC1" w:rsidP="00AA47F6">
            <w:pPr>
              <w:pStyle w:val="zag1"/>
              <w:spacing w:before="0" w:beforeAutospacing="0" w:after="0" w:afterAutospacing="0"/>
              <w:jc w:val="both"/>
            </w:pPr>
            <w:r w:rsidRPr="00895AA0">
              <w:t>Осознанно планировать свой перспективный круг чтения, владеть навыками рефлексивного чтения</w:t>
            </w:r>
          </w:p>
        </w:tc>
        <w:tc>
          <w:tcPr>
            <w:tcW w:w="2693" w:type="dxa"/>
            <w:hideMark/>
          </w:tcPr>
          <w:p w:rsidR="003D7CC1" w:rsidRPr="00895AA0" w:rsidRDefault="003D7CC1" w:rsidP="00AA47F6">
            <w:pPr>
              <w:pStyle w:val="afd"/>
              <w:spacing w:after="75"/>
              <w:jc w:val="both"/>
            </w:pPr>
            <w:r w:rsidRPr="00895AA0">
              <w:t>Выбирать стратегию чтения, отвечающую конкретной учебной задаче.</w:t>
            </w:r>
          </w:p>
          <w:p w:rsidR="003D7CC1" w:rsidRPr="00895AA0" w:rsidRDefault="003D7CC1" w:rsidP="00AA47F6">
            <w:pPr>
              <w:pStyle w:val="afd"/>
              <w:spacing w:after="75"/>
              <w:jc w:val="both"/>
            </w:pPr>
            <w:r w:rsidRPr="00895AA0">
              <w:t>Владеть различными видами</w:t>
            </w:r>
            <w:r w:rsidRPr="00895AA0">
              <w:rPr>
                <w:rStyle w:val="apple-converted-space"/>
              </w:rPr>
              <w:t> </w:t>
            </w:r>
            <w:r w:rsidRPr="00895AA0">
              <w:rPr>
                <w:rStyle w:val="af0"/>
                <w:i w:val="0"/>
                <w:iCs w:val="0"/>
              </w:rPr>
              <w:t xml:space="preserve">и типами </w:t>
            </w:r>
            <w:r w:rsidRPr="00895AA0">
              <w:t>чтения</w:t>
            </w:r>
          </w:p>
          <w:p w:rsidR="003D7CC1" w:rsidRPr="00895AA0" w:rsidRDefault="003D7CC1" w:rsidP="00AA47F6">
            <w:pPr>
              <w:pStyle w:val="zag1"/>
              <w:spacing w:before="0" w:beforeAutospacing="0" w:after="0" w:afterAutospacing="0"/>
              <w:jc w:val="both"/>
            </w:pPr>
            <w:r w:rsidRPr="00895AA0">
              <w:rPr>
                <w:rStyle w:val="zag110"/>
              </w:rPr>
              <w:t> </w:t>
            </w:r>
          </w:p>
        </w:tc>
        <w:tc>
          <w:tcPr>
            <w:tcW w:w="2694" w:type="dxa"/>
            <w:hideMark/>
          </w:tcPr>
          <w:p w:rsidR="003D7CC1" w:rsidRPr="00895AA0" w:rsidRDefault="003D7CC1" w:rsidP="00AA47F6">
            <w:pPr>
              <w:pStyle w:val="zag1"/>
              <w:spacing w:before="0" w:beforeAutospacing="0" w:after="0" w:afterAutospacing="0"/>
              <w:jc w:val="both"/>
            </w:pPr>
            <w:r w:rsidRPr="00895AA0">
              <w:t>Проявлять потребность в систематическом чтении как средстве познания мира и себя в этом мире</w:t>
            </w:r>
          </w:p>
          <w:p w:rsidR="003D7CC1" w:rsidRPr="00895AA0" w:rsidRDefault="003D7CC1" w:rsidP="00AA47F6">
            <w:pPr>
              <w:pStyle w:val="zag1"/>
              <w:spacing w:before="0" w:beforeAutospacing="0" w:after="0" w:afterAutospacing="0"/>
              <w:jc w:val="both"/>
            </w:pPr>
            <w:r w:rsidRPr="00895AA0">
              <w:rPr>
                <w:rStyle w:val="zag110"/>
              </w:rPr>
              <w:t> </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Т</w:t>
            </w:r>
            <w:r w:rsidR="003D7CC1" w:rsidRPr="00895AA0">
              <w:rPr>
                <w:rStyle w:val="zag110"/>
              </w:rPr>
              <w:t>ехнологии</w:t>
            </w:r>
            <w:r>
              <w:rPr>
                <w:rStyle w:val="zag110"/>
              </w:rPr>
              <w:t xml:space="preserve"> </w:t>
            </w:r>
          </w:p>
        </w:tc>
        <w:tc>
          <w:tcPr>
            <w:tcW w:w="13467" w:type="dxa"/>
            <w:gridSpan w:val="5"/>
            <w:hideMark/>
          </w:tcPr>
          <w:p w:rsidR="003D7CC1" w:rsidRPr="00895AA0" w:rsidRDefault="003D7CC1" w:rsidP="00A060B3">
            <w:pPr>
              <w:pStyle w:val="zag1"/>
              <w:spacing w:before="0" w:beforeAutospacing="0" w:after="0" w:afterAutospacing="0"/>
              <w:jc w:val="both"/>
            </w:pPr>
            <w:r w:rsidRPr="00895AA0">
              <w:rPr>
                <w:rStyle w:val="zag110"/>
              </w:rPr>
              <w:t>Технология критического мышления, технология разноуровневого обучения</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Д</w:t>
            </w:r>
            <w:r w:rsidR="003D7CC1" w:rsidRPr="00895AA0">
              <w:rPr>
                <w:rStyle w:val="zag110"/>
              </w:rPr>
              <w:t>иагностика</w:t>
            </w:r>
            <w:r>
              <w:rPr>
                <w:rStyle w:val="zag110"/>
              </w:rPr>
              <w:t xml:space="preserve"> </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 </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both"/>
            </w:pPr>
            <w:r w:rsidRPr="00895AA0">
              <w:rPr>
                <w:rStyle w:val="zag110"/>
              </w:rPr>
              <w:t xml:space="preserve">2. Формирование компонентов </w:t>
            </w:r>
            <w:r w:rsidRPr="00895AA0">
              <w:rPr>
                <w:rStyle w:val="zag110"/>
                <w:i/>
              </w:rPr>
              <w:t>учебной деятельности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lastRenderedPageBreak/>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u w:val="single"/>
              </w:rPr>
              <w:t>Учебно-познавательный интерес.</w:t>
            </w:r>
          </w:p>
          <w:p w:rsidR="003D7CC1" w:rsidRPr="00895AA0" w:rsidRDefault="003D7CC1" w:rsidP="00AA47F6">
            <w:pPr>
              <w:pStyle w:val="zag1"/>
              <w:spacing w:before="0" w:beforeAutospacing="0" w:after="0" w:afterAutospacing="0"/>
              <w:jc w:val="both"/>
            </w:pPr>
            <w:r w:rsidRPr="00895AA0">
              <w:rPr>
                <w:rStyle w:val="zag110"/>
              </w:rPr>
              <w:t>Задавать вопросы по изучаемому материалу.</w:t>
            </w:r>
          </w:p>
          <w:p w:rsidR="003D7CC1" w:rsidRPr="00895AA0" w:rsidRDefault="003D7CC1" w:rsidP="00AA47F6">
            <w:pPr>
              <w:pStyle w:val="zag1"/>
              <w:spacing w:before="0" w:beforeAutospacing="0" w:after="0" w:afterAutospacing="0"/>
              <w:jc w:val="both"/>
            </w:pPr>
            <w:r w:rsidRPr="00895AA0">
              <w:rPr>
                <w:rStyle w:val="zag110"/>
                <w:u w:val="single"/>
              </w:rPr>
              <w:t>Целеполагание.</w:t>
            </w:r>
          </w:p>
          <w:p w:rsidR="003D7CC1" w:rsidRPr="00895AA0" w:rsidRDefault="003D7CC1" w:rsidP="00AA47F6">
            <w:pPr>
              <w:pStyle w:val="zag1"/>
              <w:spacing w:before="0" w:beforeAutospacing="0" w:after="0" w:afterAutospacing="0"/>
              <w:jc w:val="both"/>
            </w:pPr>
            <w:r w:rsidRPr="00895AA0">
              <w:rPr>
                <w:rStyle w:val="zag110"/>
              </w:rPr>
              <w:t>Реагировать на новые учебные задачи, выделять промежуточные цели для достижения результата.</w:t>
            </w:r>
          </w:p>
          <w:p w:rsidR="003D7CC1" w:rsidRPr="00895AA0" w:rsidRDefault="003D7CC1" w:rsidP="00AA47F6">
            <w:pPr>
              <w:pStyle w:val="zag1"/>
              <w:spacing w:before="0" w:beforeAutospacing="0" w:after="0" w:afterAutospacing="0"/>
              <w:jc w:val="both"/>
            </w:pPr>
            <w:r w:rsidRPr="00895AA0">
              <w:rPr>
                <w:rStyle w:val="zag110"/>
                <w:u w:val="single"/>
              </w:rPr>
              <w:t>Учебные действия.</w:t>
            </w:r>
          </w:p>
          <w:p w:rsidR="003D7CC1" w:rsidRPr="00895AA0" w:rsidRDefault="003D7CC1" w:rsidP="00AA47F6">
            <w:pPr>
              <w:pStyle w:val="zag1"/>
              <w:spacing w:before="0" w:beforeAutospacing="0" w:after="0" w:afterAutospacing="0"/>
              <w:jc w:val="both"/>
            </w:pPr>
            <w:r w:rsidRPr="00895AA0">
              <w:rPr>
                <w:rStyle w:val="zag110"/>
              </w:rPr>
              <w:t>Выполнять учебные операции в их внутренней связи друг с другом, копировать внешнюю форму действия.</w:t>
            </w:r>
          </w:p>
          <w:p w:rsidR="003D7CC1" w:rsidRPr="00895AA0" w:rsidRDefault="003D7CC1" w:rsidP="00AA47F6">
            <w:pPr>
              <w:pStyle w:val="zag1"/>
              <w:spacing w:before="0" w:beforeAutospacing="0" w:after="0" w:afterAutospacing="0"/>
              <w:jc w:val="both"/>
            </w:pPr>
            <w:r w:rsidRPr="00895AA0">
              <w:rPr>
                <w:rStyle w:val="zag110"/>
                <w:u w:val="single"/>
              </w:rPr>
              <w:t>Действия контроля</w:t>
            </w:r>
            <w:r w:rsidRPr="00895AA0">
              <w:rPr>
                <w:rStyle w:val="zag110"/>
              </w:rPr>
              <w:t>.</w:t>
            </w:r>
          </w:p>
          <w:p w:rsidR="003D7CC1" w:rsidRPr="00895AA0" w:rsidRDefault="003D7CC1" w:rsidP="00AA47F6">
            <w:pPr>
              <w:pStyle w:val="zag1"/>
              <w:spacing w:before="0" w:beforeAutospacing="0" w:after="0" w:afterAutospacing="0"/>
              <w:jc w:val="both"/>
            </w:pPr>
            <w:r w:rsidRPr="00895AA0">
              <w:rPr>
                <w:rStyle w:val="zag110"/>
              </w:rPr>
              <w:t>Обнаруживать и исправлять свои ошибки по просьбе учителя и самостоятельно.</w:t>
            </w:r>
          </w:p>
          <w:p w:rsidR="003D7CC1" w:rsidRPr="00895AA0" w:rsidRDefault="003D7CC1" w:rsidP="00AA47F6">
            <w:pPr>
              <w:pStyle w:val="zag1"/>
              <w:spacing w:before="0" w:beforeAutospacing="0" w:after="0" w:afterAutospacing="0"/>
              <w:jc w:val="both"/>
            </w:pPr>
            <w:r w:rsidRPr="00895AA0">
              <w:rPr>
                <w:rStyle w:val="zag110"/>
                <w:u w:val="single"/>
              </w:rPr>
              <w:t>Действия оценки.</w:t>
            </w:r>
          </w:p>
          <w:p w:rsidR="003D7CC1" w:rsidRPr="00895AA0" w:rsidRDefault="003D7CC1" w:rsidP="00AA47F6">
            <w:pPr>
              <w:pStyle w:val="zag1"/>
              <w:spacing w:before="0" w:beforeAutospacing="0" w:after="0" w:afterAutospacing="0"/>
              <w:jc w:val="both"/>
            </w:pPr>
            <w:r w:rsidRPr="00895AA0">
              <w:rPr>
                <w:rStyle w:val="zag110"/>
              </w:rPr>
              <w:t>Испытывать потребность в оценке своих действий, воспринимать аргументированную оценку своих действий</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u w:val="single"/>
              </w:rPr>
              <w:t>Учебно-познавательный интерес.</w:t>
            </w:r>
          </w:p>
          <w:p w:rsidR="003D7CC1" w:rsidRPr="00895AA0" w:rsidRDefault="003D7CC1" w:rsidP="00AA47F6">
            <w:pPr>
              <w:pStyle w:val="zag1"/>
              <w:spacing w:before="0" w:beforeAutospacing="0" w:after="0" w:afterAutospacing="0"/>
              <w:jc w:val="both"/>
            </w:pPr>
            <w:r w:rsidRPr="00895AA0">
              <w:rPr>
                <w:rStyle w:val="zag110"/>
              </w:rPr>
              <w:t>Находить и представлять дополнительную информацию по теме.</w:t>
            </w:r>
          </w:p>
          <w:p w:rsidR="003D7CC1" w:rsidRPr="00895AA0" w:rsidRDefault="003D7CC1" w:rsidP="00AA47F6">
            <w:pPr>
              <w:pStyle w:val="zag1"/>
              <w:spacing w:before="0" w:beforeAutospacing="0" w:after="0" w:afterAutospacing="0"/>
              <w:jc w:val="both"/>
            </w:pPr>
            <w:r w:rsidRPr="00895AA0">
              <w:rPr>
                <w:rStyle w:val="zag110"/>
                <w:u w:val="single"/>
              </w:rPr>
              <w:t>Целеполагание.</w:t>
            </w:r>
          </w:p>
          <w:p w:rsidR="003D7CC1" w:rsidRPr="00895AA0" w:rsidRDefault="003D7CC1" w:rsidP="00AA47F6">
            <w:pPr>
              <w:pStyle w:val="zag1"/>
              <w:spacing w:before="0" w:beforeAutospacing="0" w:after="0" w:afterAutospacing="0"/>
              <w:jc w:val="both"/>
            </w:pPr>
            <w:r w:rsidRPr="00895AA0">
              <w:rPr>
                <w:rStyle w:val="zag110"/>
              </w:rPr>
              <w:t>Давать отчёт о своих действиях.</w:t>
            </w:r>
          </w:p>
          <w:p w:rsidR="003D7CC1" w:rsidRPr="00895AA0" w:rsidRDefault="003D7CC1" w:rsidP="00AA47F6">
            <w:pPr>
              <w:pStyle w:val="zag1"/>
              <w:spacing w:before="0" w:beforeAutospacing="0" w:after="0" w:afterAutospacing="0"/>
              <w:jc w:val="both"/>
            </w:pPr>
            <w:r w:rsidRPr="00895AA0">
              <w:rPr>
                <w:rStyle w:val="zag110"/>
                <w:u w:val="single"/>
              </w:rPr>
              <w:t>Учебные действия.</w:t>
            </w:r>
          </w:p>
          <w:p w:rsidR="003D7CC1" w:rsidRPr="00895AA0" w:rsidRDefault="003D7CC1" w:rsidP="00AA47F6">
            <w:pPr>
              <w:pStyle w:val="zag1"/>
              <w:spacing w:before="0" w:beforeAutospacing="0" w:after="0" w:afterAutospacing="0"/>
              <w:jc w:val="both"/>
            </w:pPr>
            <w:r w:rsidRPr="00895AA0">
              <w:rPr>
                <w:rStyle w:val="zag110"/>
              </w:rPr>
              <w:t>Планировать учебные действия, вносить изменения в план учебных действий в связи с изменением условий.</w:t>
            </w:r>
          </w:p>
          <w:p w:rsidR="003D7CC1" w:rsidRPr="00895AA0" w:rsidRDefault="003D7CC1" w:rsidP="00AA47F6">
            <w:pPr>
              <w:pStyle w:val="zag1"/>
              <w:spacing w:before="0" w:beforeAutospacing="0" w:after="0" w:afterAutospacing="0"/>
              <w:jc w:val="both"/>
            </w:pPr>
            <w:r w:rsidRPr="00895AA0">
              <w:rPr>
                <w:rStyle w:val="zag110"/>
                <w:u w:val="single"/>
              </w:rPr>
              <w:t>Действия контроля</w:t>
            </w:r>
            <w:r w:rsidRPr="00895AA0">
              <w:rPr>
                <w:rStyle w:val="zag110"/>
              </w:rPr>
              <w:t>.</w:t>
            </w:r>
          </w:p>
          <w:p w:rsidR="003D7CC1" w:rsidRPr="00895AA0" w:rsidRDefault="003D7CC1" w:rsidP="00AA47F6">
            <w:pPr>
              <w:pStyle w:val="zag1"/>
              <w:spacing w:before="0" w:beforeAutospacing="0" w:after="0" w:afterAutospacing="0"/>
              <w:jc w:val="both"/>
            </w:pPr>
            <w:r w:rsidRPr="00895AA0">
              <w:rPr>
                <w:rStyle w:val="zag110"/>
              </w:rPr>
              <w:t>Фиксировать факт расхождения действий и непроизвольно запомненной схемы, обосновывать свои действия по исправлению ошибок.</w:t>
            </w:r>
          </w:p>
          <w:p w:rsidR="003D7CC1" w:rsidRPr="00895AA0" w:rsidRDefault="003D7CC1" w:rsidP="00AA47F6">
            <w:pPr>
              <w:pStyle w:val="zag1"/>
              <w:spacing w:before="0" w:beforeAutospacing="0" w:after="0" w:afterAutospacing="0"/>
              <w:jc w:val="both"/>
            </w:pPr>
            <w:r w:rsidRPr="00895AA0">
              <w:rPr>
                <w:rStyle w:val="zag110"/>
                <w:u w:val="single"/>
              </w:rPr>
              <w:t>Действия оценки.</w:t>
            </w:r>
          </w:p>
          <w:p w:rsidR="003D7CC1" w:rsidRPr="00895AA0" w:rsidRDefault="003D7CC1" w:rsidP="00AA47F6">
            <w:pPr>
              <w:pStyle w:val="zag1"/>
              <w:spacing w:before="0" w:beforeAutospacing="0" w:after="0" w:afterAutospacing="0"/>
              <w:jc w:val="both"/>
            </w:pPr>
            <w:r w:rsidRPr="00895AA0">
              <w:rPr>
                <w:rStyle w:val="zag110"/>
              </w:rPr>
              <w:t>Оценивать свои действия, испытывать потребность во внешней оценке своих действий.</w:t>
            </w:r>
          </w:p>
        </w:tc>
        <w:tc>
          <w:tcPr>
            <w:tcW w:w="2694" w:type="dxa"/>
            <w:hideMark/>
          </w:tcPr>
          <w:p w:rsidR="003D7CC1" w:rsidRPr="00895AA0" w:rsidRDefault="003D7CC1" w:rsidP="00AA47F6">
            <w:pPr>
              <w:pStyle w:val="zag1"/>
              <w:spacing w:before="0" w:beforeAutospacing="0" w:after="0" w:afterAutospacing="0"/>
              <w:jc w:val="both"/>
            </w:pPr>
            <w:r w:rsidRPr="00895AA0">
              <w:rPr>
                <w:rStyle w:val="zag110"/>
                <w:u w:val="single"/>
              </w:rPr>
              <w:t>Учебно-познавательный интерес.</w:t>
            </w:r>
          </w:p>
          <w:p w:rsidR="003D7CC1" w:rsidRPr="00895AA0" w:rsidRDefault="003D7CC1" w:rsidP="00AA47F6">
            <w:pPr>
              <w:pStyle w:val="zag1"/>
              <w:spacing w:before="0" w:beforeAutospacing="0" w:after="0" w:afterAutospacing="0"/>
              <w:jc w:val="both"/>
            </w:pPr>
            <w:r w:rsidRPr="00895AA0">
              <w:rPr>
                <w:rStyle w:val="zag110"/>
              </w:rPr>
              <w:t>Искать альтернативные варианты решения проблемы.</w:t>
            </w:r>
          </w:p>
          <w:p w:rsidR="003D7CC1" w:rsidRPr="00895AA0" w:rsidRDefault="003D7CC1" w:rsidP="00AA47F6">
            <w:pPr>
              <w:pStyle w:val="zag1"/>
              <w:spacing w:before="0" w:beforeAutospacing="0" w:after="0" w:afterAutospacing="0"/>
              <w:jc w:val="both"/>
            </w:pPr>
            <w:r w:rsidRPr="00895AA0">
              <w:rPr>
                <w:rStyle w:val="zag110"/>
                <w:u w:val="single"/>
              </w:rPr>
              <w:t>Целеполагание.</w:t>
            </w:r>
          </w:p>
          <w:p w:rsidR="003D7CC1" w:rsidRPr="00895AA0" w:rsidRDefault="003D7CC1" w:rsidP="00AA47F6">
            <w:pPr>
              <w:pStyle w:val="zag1"/>
              <w:spacing w:before="0" w:beforeAutospacing="0" w:after="0" w:afterAutospacing="0"/>
              <w:jc w:val="both"/>
            </w:pPr>
            <w:r w:rsidRPr="00895AA0">
              <w:rPr>
                <w:rStyle w:val="zag110"/>
              </w:rPr>
              <w:t>Решать познавательные задачи, достигая познавательной цели.</w:t>
            </w:r>
          </w:p>
          <w:p w:rsidR="003D7CC1" w:rsidRPr="00895AA0" w:rsidRDefault="003D7CC1" w:rsidP="00AA47F6">
            <w:pPr>
              <w:pStyle w:val="zag1"/>
              <w:spacing w:before="0" w:beforeAutospacing="0" w:after="0" w:afterAutospacing="0"/>
              <w:jc w:val="both"/>
            </w:pPr>
            <w:r w:rsidRPr="00895AA0">
              <w:rPr>
                <w:rStyle w:val="zag110"/>
                <w:u w:val="single"/>
              </w:rPr>
              <w:t>Учебные действия.</w:t>
            </w:r>
          </w:p>
          <w:p w:rsidR="003D7CC1" w:rsidRPr="00895AA0" w:rsidRDefault="003D7CC1" w:rsidP="00AA47F6">
            <w:pPr>
              <w:pStyle w:val="zag1"/>
              <w:spacing w:before="0" w:beforeAutospacing="0" w:after="0" w:afterAutospacing="0"/>
              <w:jc w:val="both"/>
            </w:pPr>
            <w:r w:rsidRPr="00895AA0">
              <w:rPr>
                <w:rStyle w:val="zag110"/>
              </w:rPr>
              <w:t>Осуществлять самостоятельно усвоенные способы действий.</w:t>
            </w:r>
          </w:p>
          <w:p w:rsidR="003D7CC1" w:rsidRPr="00895AA0" w:rsidRDefault="003D7CC1" w:rsidP="00AA47F6">
            <w:pPr>
              <w:pStyle w:val="zag1"/>
              <w:spacing w:before="0" w:beforeAutospacing="0" w:after="0" w:afterAutospacing="0"/>
              <w:jc w:val="both"/>
            </w:pPr>
            <w:r w:rsidRPr="00895AA0">
              <w:rPr>
                <w:rStyle w:val="zag110"/>
                <w:u w:val="single"/>
              </w:rPr>
              <w:t>Действия контроля</w:t>
            </w:r>
          </w:p>
          <w:p w:rsidR="003D7CC1" w:rsidRPr="00895AA0" w:rsidRDefault="003D7CC1" w:rsidP="00AA47F6">
            <w:pPr>
              <w:pStyle w:val="zag1"/>
              <w:spacing w:before="0" w:beforeAutospacing="0" w:after="0" w:afterAutospacing="0"/>
              <w:jc w:val="both"/>
            </w:pPr>
            <w:r w:rsidRPr="00895AA0">
              <w:rPr>
                <w:rStyle w:val="zag110"/>
              </w:rPr>
              <w:t>Осознанно предугадывать правильное направление действия, уверенно использует усвоенную схему действий, осознанно контролировать процесс решения учебной задачи.</w:t>
            </w:r>
          </w:p>
          <w:p w:rsidR="003D7CC1" w:rsidRPr="00895AA0" w:rsidRDefault="003D7CC1" w:rsidP="00AA47F6">
            <w:pPr>
              <w:pStyle w:val="zag1"/>
              <w:spacing w:before="0" w:beforeAutospacing="0" w:after="0" w:afterAutospacing="0"/>
              <w:jc w:val="both"/>
            </w:pPr>
            <w:r w:rsidRPr="00895AA0">
              <w:rPr>
                <w:rStyle w:val="zag110"/>
                <w:u w:val="single"/>
              </w:rPr>
              <w:t>Действия оценки.</w:t>
            </w:r>
          </w:p>
          <w:p w:rsidR="003D7CC1" w:rsidRPr="00895AA0" w:rsidRDefault="003D7CC1" w:rsidP="00AA47F6">
            <w:pPr>
              <w:pStyle w:val="zag1"/>
              <w:spacing w:before="0" w:beforeAutospacing="0" w:after="0" w:afterAutospacing="0"/>
              <w:jc w:val="both"/>
            </w:pPr>
            <w:r w:rsidRPr="00895AA0">
              <w:rPr>
                <w:rStyle w:val="zag110"/>
              </w:rPr>
              <w:t xml:space="preserve">Оценивать свои возможности по выполнению учебного задания, свои возможности по оценке </w:t>
            </w:r>
            <w:r w:rsidRPr="00895AA0">
              <w:rPr>
                <w:rStyle w:val="zag110"/>
              </w:rPr>
              <w:lastRenderedPageBreak/>
              <w:t>работы товарища, содержательно обосновывая своё суждение.</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u w:val="single"/>
              </w:rPr>
              <w:lastRenderedPageBreak/>
              <w:t>Учебно-познавательный интерес.</w:t>
            </w:r>
          </w:p>
          <w:p w:rsidR="003D7CC1" w:rsidRPr="00895AA0" w:rsidRDefault="003D7CC1" w:rsidP="00AA47F6">
            <w:pPr>
              <w:pStyle w:val="zag1"/>
              <w:spacing w:before="0" w:beforeAutospacing="0" w:after="0" w:afterAutospacing="0"/>
              <w:jc w:val="both"/>
            </w:pPr>
            <w:r w:rsidRPr="00895AA0">
              <w:rPr>
                <w:rStyle w:val="zag110"/>
              </w:rPr>
              <w:t>Работать устойчиво, принимать с интересом новые учебные задачи.</w:t>
            </w:r>
          </w:p>
          <w:p w:rsidR="003D7CC1" w:rsidRPr="00895AA0" w:rsidRDefault="003D7CC1" w:rsidP="00AA47F6">
            <w:pPr>
              <w:pStyle w:val="zag1"/>
              <w:spacing w:before="0" w:beforeAutospacing="0" w:after="0" w:afterAutospacing="0"/>
              <w:jc w:val="both"/>
            </w:pPr>
            <w:r w:rsidRPr="00895AA0">
              <w:rPr>
                <w:rStyle w:val="zag110"/>
                <w:u w:val="single"/>
              </w:rPr>
              <w:t>Целеполагание.</w:t>
            </w:r>
          </w:p>
          <w:p w:rsidR="003D7CC1" w:rsidRPr="00895AA0" w:rsidRDefault="003D7CC1" w:rsidP="00AA47F6">
            <w:pPr>
              <w:spacing w:after="75"/>
              <w:jc w:val="both"/>
              <w:rPr>
                <w:sz w:val="24"/>
                <w:szCs w:val="24"/>
              </w:rPr>
            </w:pPr>
            <w:r w:rsidRPr="00895AA0">
              <w:rPr>
                <w:sz w:val="24"/>
                <w:szCs w:val="24"/>
              </w:rPr>
              <w:t>Чётко </w:t>
            </w:r>
            <w:r w:rsidRPr="00895AA0">
              <w:rPr>
                <w:rStyle w:val="apple-converted-space"/>
                <w:sz w:val="24"/>
                <w:szCs w:val="24"/>
              </w:rPr>
              <w:t> </w:t>
            </w:r>
            <w:r w:rsidRPr="00895AA0">
              <w:rPr>
                <w:sz w:val="24"/>
                <w:szCs w:val="24"/>
              </w:rPr>
              <w:t>осознавать свою цель и структуру найденного способа, делать отчёт о них.</w:t>
            </w:r>
          </w:p>
          <w:p w:rsidR="003D7CC1" w:rsidRPr="00895AA0" w:rsidRDefault="003D7CC1" w:rsidP="00AA47F6">
            <w:pPr>
              <w:spacing w:after="75"/>
              <w:jc w:val="both"/>
              <w:rPr>
                <w:sz w:val="24"/>
                <w:szCs w:val="24"/>
              </w:rPr>
            </w:pPr>
            <w:r w:rsidRPr="00895AA0">
              <w:rPr>
                <w:rStyle w:val="zag110"/>
                <w:sz w:val="24"/>
                <w:szCs w:val="24"/>
                <w:u w:val="single"/>
              </w:rPr>
              <w:t>Учебные действия.</w:t>
            </w:r>
          </w:p>
          <w:p w:rsidR="003D7CC1" w:rsidRPr="00895AA0" w:rsidRDefault="003D7CC1" w:rsidP="00AA47F6">
            <w:pPr>
              <w:spacing w:after="75"/>
              <w:jc w:val="both"/>
              <w:rPr>
                <w:sz w:val="24"/>
                <w:szCs w:val="24"/>
              </w:rPr>
            </w:pPr>
            <w:r w:rsidRPr="00895AA0">
              <w:rPr>
                <w:sz w:val="24"/>
                <w:szCs w:val="24"/>
              </w:rPr>
              <w:t>Анализировать условия и способ действия, описывать причины своих затруднений и особенности нового способа действий.</w:t>
            </w:r>
          </w:p>
          <w:p w:rsidR="003D7CC1" w:rsidRPr="00895AA0" w:rsidRDefault="003D7CC1" w:rsidP="00AA47F6">
            <w:pPr>
              <w:spacing w:after="75"/>
              <w:jc w:val="both"/>
              <w:rPr>
                <w:sz w:val="24"/>
                <w:szCs w:val="24"/>
              </w:rPr>
            </w:pPr>
            <w:r w:rsidRPr="00895AA0">
              <w:rPr>
                <w:rStyle w:val="zag110"/>
                <w:sz w:val="24"/>
                <w:szCs w:val="24"/>
                <w:u w:val="single"/>
              </w:rPr>
              <w:t>Действия контроля</w:t>
            </w:r>
          </w:p>
          <w:p w:rsidR="003D7CC1" w:rsidRPr="00895AA0" w:rsidRDefault="003D7CC1" w:rsidP="00AA47F6">
            <w:pPr>
              <w:spacing w:after="75"/>
              <w:jc w:val="both"/>
              <w:rPr>
                <w:sz w:val="24"/>
                <w:szCs w:val="24"/>
              </w:rPr>
            </w:pPr>
            <w:r w:rsidRPr="00895AA0">
              <w:rPr>
                <w:rStyle w:val="zag110"/>
                <w:sz w:val="24"/>
                <w:szCs w:val="24"/>
              </w:rPr>
              <w:t>Уверенно использовать усвоенную схему действия контроля, обнаруживать ошибки, вызванные несоответствием схемы и новых условий задачи.</w:t>
            </w:r>
          </w:p>
          <w:p w:rsidR="003D7CC1" w:rsidRPr="00895AA0" w:rsidRDefault="003D7CC1" w:rsidP="00AA47F6">
            <w:pPr>
              <w:spacing w:after="75"/>
              <w:jc w:val="both"/>
              <w:rPr>
                <w:sz w:val="24"/>
                <w:szCs w:val="24"/>
              </w:rPr>
            </w:pPr>
            <w:r w:rsidRPr="00895AA0">
              <w:rPr>
                <w:rStyle w:val="zag110"/>
                <w:sz w:val="24"/>
                <w:szCs w:val="24"/>
                <w:u w:val="single"/>
              </w:rPr>
              <w:t>Действия оценки.</w:t>
            </w:r>
          </w:p>
          <w:p w:rsidR="003D7CC1" w:rsidRPr="00895AA0" w:rsidRDefault="003D7CC1" w:rsidP="00AA47F6">
            <w:pPr>
              <w:spacing w:after="75"/>
              <w:jc w:val="both"/>
              <w:rPr>
                <w:sz w:val="24"/>
                <w:szCs w:val="24"/>
              </w:rPr>
            </w:pPr>
            <w:r w:rsidRPr="00895AA0">
              <w:rPr>
                <w:rStyle w:val="zag110"/>
                <w:sz w:val="24"/>
                <w:szCs w:val="24"/>
              </w:rPr>
              <w:t xml:space="preserve">Свободно и аргументировано </w:t>
            </w:r>
            <w:r w:rsidRPr="00895AA0">
              <w:rPr>
                <w:rStyle w:val="zag110"/>
                <w:sz w:val="24"/>
                <w:szCs w:val="24"/>
              </w:rPr>
              <w:lastRenderedPageBreak/>
              <w:t>обосновывать свою возможность или невозможность решить стоящую перед ним задачу по оценке действий, опираясь на анализ известных ему способов действия.</w:t>
            </w:r>
          </w:p>
          <w:p w:rsidR="003D7CC1" w:rsidRPr="00895AA0" w:rsidRDefault="003D7CC1" w:rsidP="00AA47F6">
            <w:pPr>
              <w:spacing w:after="75"/>
              <w:jc w:val="both"/>
              <w:rPr>
                <w:sz w:val="24"/>
                <w:szCs w:val="24"/>
              </w:rPr>
            </w:pPr>
            <w:r w:rsidRPr="00895AA0">
              <w:rPr>
                <w:sz w:val="24"/>
                <w:szCs w:val="24"/>
              </w:rPr>
              <w:t> </w:t>
            </w:r>
          </w:p>
        </w:tc>
        <w:tc>
          <w:tcPr>
            <w:tcW w:w="2694" w:type="dxa"/>
            <w:hideMark/>
          </w:tcPr>
          <w:p w:rsidR="003D7CC1" w:rsidRPr="00895AA0" w:rsidRDefault="003D7CC1" w:rsidP="00AA47F6">
            <w:pPr>
              <w:pStyle w:val="zag1"/>
              <w:spacing w:before="0" w:beforeAutospacing="0" w:after="0" w:afterAutospacing="0"/>
              <w:jc w:val="both"/>
            </w:pPr>
            <w:r w:rsidRPr="00895AA0">
              <w:rPr>
                <w:rStyle w:val="zag110"/>
                <w:u w:val="single"/>
              </w:rPr>
              <w:lastRenderedPageBreak/>
              <w:t>Учебно-познавательный интерес.</w:t>
            </w:r>
          </w:p>
          <w:p w:rsidR="003D7CC1" w:rsidRPr="00895AA0" w:rsidRDefault="003D7CC1" w:rsidP="00AA47F6">
            <w:pPr>
              <w:pStyle w:val="zag1"/>
              <w:spacing w:before="0" w:beforeAutospacing="0" w:after="0" w:afterAutospacing="0"/>
              <w:jc w:val="both"/>
            </w:pPr>
            <w:r w:rsidRPr="00895AA0">
              <w:rPr>
                <w:rStyle w:val="zag110"/>
              </w:rPr>
              <w:t>Проявлять творческое отношение к общему способу решения учебной задачи, проявлять мотивированную избирательность интересов.</w:t>
            </w:r>
          </w:p>
          <w:p w:rsidR="003D7CC1" w:rsidRPr="00895AA0" w:rsidRDefault="003D7CC1" w:rsidP="00AA47F6">
            <w:pPr>
              <w:pStyle w:val="zag1"/>
              <w:spacing w:before="0" w:beforeAutospacing="0" w:after="0" w:afterAutospacing="0"/>
              <w:jc w:val="both"/>
            </w:pPr>
            <w:r w:rsidRPr="00895AA0">
              <w:rPr>
                <w:rStyle w:val="zag110"/>
                <w:u w:val="single"/>
              </w:rPr>
              <w:t>Целеполагание.</w:t>
            </w:r>
          </w:p>
          <w:p w:rsidR="003D7CC1" w:rsidRPr="00895AA0" w:rsidRDefault="003D7CC1" w:rsidP="00AA47F6">
            <w:pPr>
              <w:pStyle w:val="zag1"/>
              <w:spacing w:before="0" w:beforeAutospacing="0" w:after="0" w:afterAutospacing="0"/>
              <w:jc w:val="both"/>
            </w:pPr>
            <w:r w:rsidRPr="00895AA0">
              <w:rPr>
                <w:rStyle w:val="zag110"/>
              </w:rPr>
              <w:t>Выдвигать содержательные гипотезы, проявлять активность в определении содержания способов деятельности и их применении в различных условиях.</w:t>
            </w:r>
          </w:p>
          <w:p w:rsidR="003D7CC1" w:rsidRPr="00895AA0" w:rsidRDefault="003D7CC1" w:rsidP="00AA47F6">
            <w:pPr>
              <w:pStyle w:val="zag1"/>
              <w:spacing w:before="0" w:beforeAutospacing="0" w:after="0" w:afterAutospacing="0"/>
              <w:jc w:val="both"/>
            </w:pPr>
            <w:r w:rsidRPr="00895AA0">
              <w:rPr>
                <w:rStyle w:val="zag110"/>
                <w:u w:val="single"/>
              </w:rPr>
              <w:t>Учебные действия.</w:t>
            </w:r>
          </w:p>
          <w:p w:rsidR="003D7CC1" w:rsidRPr="00895AA0" w:rsidRDefault="003D7CC1" w:rsidP="00AA47F6">
            <w:pPr>
              <w:pStyle w:val="zag1"/>
              <w:spacing w:before="0" w:beforeAutospacing="0" w:after="0" w:afterAutospacing="0"/>
              <w:jc w:val="both"/>
            </w:pPr>
            <w:r w:rsidRPr="00895AA0">
              <w:rPr>
                <w:rStyle w:val="zag110"/>
              </w:rPr>
              <w:t>Самостоятельно строить новый способ действия, модифицируя известный способ, критически оценивать свои учебные действия.</w:t>
            </w:r>
          </w:p>
          <w:p w:rsidR="003D7CC1" w:rsidRPr="00895AA0" w:rsidRDefault="003D7CC1" w:rsidP="00AA47F6">
            <w:pPr>
              <w:spacing w:after="75"/>
              <w:jc w:val="both"/>
              <w:rPr>
                <w:sz w:val="24"/>
                <w:szCs w:val="24"/>
              </w:rPr>
            </w:pPr>
            <w:r w:rsidRPr="00895AA0">
              <w:rPr>
                <w:rStyle w:val="zag110"/>
                <w:sz w:val="24"/>
                <w:szCs w:val="24"/>
                <w:u w:val="single"/>
              </w:rPr>
              <w:t>Действия контроля</w:t>
            </w:r>
          </w:p>
          <w:p w:rsidR="003D7CC1" w:rsidRPr="00895AA0" w:rsidRDefault="003D7CC1" w:rsidP="00AA47F6">
            <w:pPr>
              <w:spacing w:after="75"/>
              <w:jc w:val="both"/>
              <w:rPr>
                <w:sz w:val="24"/>
                <w:szCs w:val="24"/>
              </w:rPr>
            </w:pPr>
            <w:r w:rsidRPr="00895AA0">
              <w:rPr>
                <w:rStyle w:val="zag110"/>
                <w:sz w:val="24"/>
                <w:szCs w:val="24"/>
              </w:rPr>
              <w:t xml:space="preserve">Успешно контролировать </w:t>
            </w:r>
            <w:r w:rsidRPr="00895AA0">
              <w:rPr>
                <w:rStyle w:val="zag110"/>
                <w:sz w:val="24"/>
                <w:szCs w:val="24"/>
              </w:rPr>
              <w:lastRenderedPageBreak/>
              <w:t>соответствие выполняемых действий соответствующей схеме, вносить коррекцию в схему действий ещё до начала их фактического выполнения.</w:t>
            </w:r>
          </w:p>
          <w:p w:rsidR="003D7CC1" w:rsidRPr="00895AA0" w:rsidRDefault="003D7CC1" w:rsidP="00AA47F6">
            <w:pPr>
              <w:spacing w:after="75"/>
              <w:jc w:val="both"/>
              <w:rPr>
                <w:sz w:val="24"/>
                <w:szCs w:val="24"/>
              </w:rPr>
            </w:pPr>
            <w:r w:rsidRPr="00895AA0">
              <w:rPr>
                <w:rStyle w:val="zag110"/>
                <w:sz w:val="24"/>
                <w:szCs w:val="24"/>
                <w:u w:val="single"/>
              </w:rPr>
              <w:t>Действия оценки.</w:t>
            </w:r>
          </w:p>
          <w:p w:rsidR="003D7CC1" w:rsidRPr="00895AA0" w:rsidRDefault="003D7CC1" w:rsidP="00AA47F6">
            <w:pPr>
              <w:spacing w:after="75"/>
              <w:jc w:val="both"/>
              <w:rPr>
                <w:sz w:val="24"/>
                <w:szCs w:val="24"/>
              </w:rPr>
            </w:pPr>
            <w:r w:rsidRPr="00895AA0">
              <w:rPr>
                <w:rStyle w:val="zag110"/>
                <w:sz w:val="24"/>
                <w:szCs w:val="24"/>
              </w:rPr>
              <w:t>Самостоятельно оценить свои возможности в решении новой задачи, учитывая возможное изменение известных ему способов действия, исходя из чёткого осознания специфики усвоенных им способов и их вариаций, а также границ их применения.</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lastRenderedPageBreak/>
              <w:t>Т</w:t>
            </w:r>
            <w:r w:rsidR="003D7CC1" w:rsidRPr="00895AA0">
              <w:rPr>
                <w:rStyle w:val="zag110"/>
              </w:rPr>
              <w:t>ехнологии</w:t>
            </w:r>
            <w:r>
              <w:rPr>
                <w:rStyle w:val="zag110"/>
              </w:rPr>
              <w:t xml:space="preserve"> </w:t>
            </w:r>
          </w:p>
        </w:tc>
        <w:tc>
          <w:tcPr>
            <w:tcW w:w="13467" w:type="dxa"/>
            <w:gridSpan w:val="5"/>
            <w:hideMark/>
          </w:tcPr>
          <w:p w:rsidR="003D7CC1" w:rsidRPr="00895AA0" w:rsidRDefault="003D7CC1" w:rsidP="00A060B3">
            <w:pPr>
              <w:pStyle w:val="zag1"/>
              <w:spacing w:before="0" w:beforeAutospacing="0" w:after="0" w:afterAutospacing="0"/>
              <w:jc w:val="both"/>
            </w:pPr>
            <w:r w:rsidRPr="00895AA0">
              <w:rPr>
                <w:rStyle w:val="zag110"/>
              </w:rPr>
              <w:t>Т</w:t>
            </w:r>
            <w:r w:rsidR="00A060B3">
              <w:rPr>
                <w:rStyle w:val="zag110"/>
              </w:rPr>
              <w:t>ехнология проблемного обучения</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Д</w:t>
            </w:r>
            <w:r w:rsidR="003D7CC1" w:rsidRPr="00895AA0">
              <w:rPr>
                <w:rStyle w:val="zag110"/>
              </w:rPr>
              <w:t>иагностика</w:t>
            </w:r>
            <w:r>
              <w:rPr>
                <w:rStyle w:val="zag110"/>
              </w:rPr>
              <w:t xml:space="preserve"> </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Методика Г.В.</w:t>
            </w:r>
            <w:r w:rsidRPr="00895AA0">
              <w:rPr>
                <w:rStyle w:val="apple-converted-space"/>
              </w:rPr>
              <w:t> </w:t>
            </w:r>
            <w:r w:rsidRPr="00895AA0">
              <w:t>Репкиной, Е.В. </w:t>
            </w:r>
            <w:r w:rsidRPr="00895AA0">
              <w:rPr>
                <w:rStyle w:val="apple-converted-space"/>
              </w:rPr>
              <w:t> </w:t>
            </w:r>
            <w:r w:rsidRPr="00895AA0">
              <w:t>Заики </w:t>
            </w:r>
            <w:r w:rsidRPr="00895AA0">
              <w:rPr>
                <w:rStyle w:val="apple-converted-space"/>
              </w:rPr>
              <w:t> </w:t>
            </w:r>
            <w:r w:rsidRPr="00895AA0">
              <w:t>«Оценка уровня сформированности учебной деятельности», тестирование по теме «Отношение к учебной деятельности»</w:t>
            </w:r>
          </w:p>
        </w:tc>
      </w:tr>
      <w:tr w:rsidR="003D7CC1" w:rsidRPr="00895AA0" w:rsidTr="00783C90">
        <w:trPr>
          <w:trHeight w:val="305"/>
        </w:trPr>
        <w:tc>
          <w:tcPr>
            <w:tcW w:w="14992" w:type="dxa"/>
            <w:gridSpan w:val="6"/>
            <w:hideMark/>
          </w:tcPr>
          <w:p w:rsidR="003D7CC1" w:rsidRPr="00895AA0" w:rsidRDefault="003D7CC1" w:rsidP="00AA47F6">
            <w:pPr>
              <w:pStyle w:val="afd"/>
              <w:spacing w:after="75"/>
              <w:jc w:val="both"/>
              <w:rPr>
                <w:b/>
              </w:rPr>
            </w:pPr>
            <w:r w:rsidRPr="00895AA0">
              <w:rPr>
                <w:rStyle w:val="a5"/>
                <w:b w:val="0"/>
              </w:rPr>
              <w:t xml:space="preserve">3. Формирование основ реализации </w:t>
            </w:r>
            <w:r w:rsidRPr="00895AA0">
              <w:rPr>
                <w:rStyle w:val="a5"/>
                <w:b w:val="0"/>
                <w:i/>
              </w:rPr>
              <w:t>проектно-исследовательской деятельности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pStyle w:val="zag1"/>
              <w:spacing w:before="0" w:beforeAutospacing="0" w:after="0" w:afterAutospacing="0"/>
              <w:jc w:val="both"/>
            </w:pPr>
            <w:r w:rsidRPr="00895AA0">
              <w:t>Проводить наблюдение </w:t>
            </w:r>
            <w:r w:rsidRPr="00895AA0">
              <w:rPr>
                <w:rStyle w:val="apple-converted-space"/>
              </w:rPr>
              <w:t> </w:t>
            </w:r>
            <w:r w:rsidRPr="00895AA0">
              <w:t>и эксперимент под руководством учителя.</w:t>
            </w:r>
          </w:p>
          <w:p w:rsidR="003D7CC1" w:rsidRPr="00895AA0" w:rsidRDefault="003D7CC1" w:rsidP="00AA47F6">
            <w:pPr>
              <w:pStyle w:val="zag1"/>
              <w:spacing w:before="0" w:beforeAutospacing="0" w:after="0" w:afterAutospacing="0"/>
              <w:jc w:val="both"/>
            </w:pPr>
            <w:r w:rsidRPr="00895AA0">
              <w:t>Понимать</w:t>
            </w:r>
            <w:r w:rsidRPr="00895AA0">
              <w:rPr>
                <w:rStyle w:val="apple-converted-space"/>
              </w:rPr>
              <w:t> </w:t>
            </w:r>
            <w:r w:rsidRPr="00895AA0">
              <w:rPr>
                <w:rStyle w:val="zag110"/>
              </w:rPr>
              <w:t xml:space="preserve">логику построения проектных </w:t>
            </w:r>
            <w:r w:rsidRPr="00895AA0">
              <w:rPr>
                <w:rStyle w:val="zag110"/>
              </w:rPr>
              <w:lastRenderedPageBreak/>
              <w:t>и исследовательских работ. Самостоятельно выполнять работы реферативного характера.</w:t>
            </w:r>
          </w:p>
          <w:p w:rsidR="003D7CC1" w:rsidRPr="00895AA0" w:rsidRDefault="003D7CC1" w:rsidP="00AA47F6">
            <w:pPr>
              <w:pStyle w:val="zag1"/>
              <w:spacing w:before="0" w:beforeAutospacing="0" w:after="0" w:afterAutospacing="0"/>
              <w:jc w:val="both"/>
            </w:pPr>
            <w:r w:rsidRPr="00895AA0">
              <w:rPr>
                <w:rStyle w:val="zag110"/>
              </w:rPr>
              <w:t>Владеть рефлексивными умениями (самостоятельно осмысливать задачу, для решения которой недостаточно знаний; уметь отвечать на вопрос: чему нужно научиться для решения поставленной задачи).</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rPr>
              <w:lastRenderedPageBreak/>
              <w:t xml:space="preserve">Владеть навыками коллективного планирования, делового партнёрского общения при написании проектных и </w:t>
            </w:r>
            <w:r w:rsidRPr="00895AA0">
              <w:rPr>
                <w:rStyle w:val="zag110"/>
              </w:rPr>
              <w:lastRenderedPageBreak/>
              <w:t xml:space="preserve">исследовательских работ. </w:t>
            </w:r>
            <w:r w:rsidRPr="00895AA0">
              <w:t>Осуществлять расширенный поиск информации с использованием ресурсов библиотек и Интернета.</w:t>
            </w:r>
          </w:p>
          <w:p w:rsidR="003D7CC1" w:rsidRPr="00895AA0" w:rsidRDefault="003D7CC1" w:rsidP="00AA47F6">
            <w:pPr>
              <w:pStyle w:val="zag1"/>
              <w:spacing w:before="0" w:beforeAutospacing="0" w:after="0" w:afterAutospacing="0"/>
              <w:jc w:val="both"/>
            </w:pPr>
            <w:r w:rsidRPr="00895AA0">
              <w:t>Владеть поисковыми умениями, умениями и навыками работать в сотрудничестве.</w:t>
            </w:r>
          </w:p>
        </w:tc>
        <w:tc>
          <w:tcPr>
            <w:tcW w:w="2694" w:type="dxa"/>
            <w:hideMark/>
          </w:tcPr>
          <w:p w:rsidR="003D7CC1" w:rsidRPr="00895AA0" w:rsidRDefault="003D7CC1" w:rsidP="00AA47F6">
            <w:pPr>
              <w:pStyle w:val="zag1"/>
              <w:spacing w:before="0" w:beforeAutospacing="0" w:after="0" w:afterAutospacing="0"/>
              <w:jc w:val="both"/>
            </w:pPr>
            <w:r w:rsidRPr="00895AA0">
              <w:rPr>
                <w:rStyle w:val="zag110"/>
              </w:rPr>
              <w:lastRenderedPageBreak/>
              <w:t>Уметь самостоятельно работать с литературными источниками как основой научного исследования.</w:t>
            </w:r>
          </w:p>
          <w:p w:rsidR="003D7CC1" w:rsidRPr="00895AA0" w:rsidRDefault="003D7CC1" w:rsidP="00AA47F6">
            <w:pPr>
              <w:pStyle w:val="zag1"/>
              <w:spacing w:before="0" w:beforeAutospacing="0" w:after="0" w:afterAutospacing="0"/>
              <w:jc w:val="both"/>
            </w:pPr>
            <w:r w:rsidRPr="00895AA0">
              <w:rPr>
                <w:rStyle w:val="zag110"/>
              </w:rPr>
              <w:lastRenderedPageBreak/>
              <w:t>Уметь критически осмысливать материал, представленный в литературном источнике.</w:t>
            </w:r>
          </w:p>
          <w:p w:rsidR="003D7CC1" w:rsidRPr="00895AA0" w:rsidRDefault="003D7CC1" w:rsidP="00AA47F6">
            <w:pPr>
              <w:pStyle w:val="zag1"/>
              <w:spacing w:before="0" w:beforeAutospacing="0" w:after="0" w:afterAutospacing="0"/>
              <w:jc w:val="both"/>
            </w:pPr>
            <w:r w:rsidRPr="00895AA0">
              <w:rPr>
                <w:rStyle w:val="zag110"/>
              </w:rPr>
              <w:t>Владеть навыками оценочной самостоятельности.</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rPr>
              <w:lastRenderedPageBreak/>
              <w:t xml:space="preserve">Владеть исследовательскими умениями, необходимыми для написания проектно-исследовательской </w:t>
            </w:r>
            <w:r w:rsidRPr="00895AA0">
              <w:rPr>
                <w:rStyle w:val="zag110"/>
              </w:rPr>
              <w:lastRenderedPageBreak/>
              <w:t>работы.</w:t>
            </w:r>
          </w:p>
          <w:p w:rsidR="003D7CC1" w:rsidRPr="00895AA0" w:rsidRDefault="003D7CC1" w:rsidP="00AA47F6">
            <w:pPr>
              <w:spacing w:after="75"/>
              <w:jc w:val="both"/>
              <w:rPr>
                <w:sz w:val="24"/>
                <w:szCs w:val="24"/>
              </w:rPr>
            </w:pPr>
            <w:r w:rsidRPr="00895AA0">
              <w:rPr>
                <w:sz w:val="24"/>
                <w:szCs w:val="24"/>
              </w:rPr>
              <w:t>Владеть навыками правильного оформления проектно-исследовательских работ.</w:t>
            </w:r>
          </w:p>
          <w:p w:rsidR="003D7CC1" w:rsidRPr="00895AA0" w:rsidRDefault="003D7CC1" w:rsidP="00AA47F6">
            <w:pPr>
              <w:spacing w:after="75"/>
              <w:jc w:val="both"/>
              <w:rPr>
                <w:sz w:val="24"/>
                <w:szCs w:val="24"/>
              </w:rPr>
            </w:pPr>
            <w:r w:rsidRPr="00895AA0">
              <w:rPr>
                <w:sz w:val="24"/>
                <w:szCs w:val="24"/>
              </w:rPr>
              <w:t>Владеть презентационными умениями и навыками (навыки монологической речи, умение уверенно держать себя во время выступления; артистические умения; умение использовать различные средства наглядности при выступлении; умения отвечать на незапланированные вопросы)</w:t>
            </w:r>
          </w:p>
          <w:p w:rsidR="003D7CC1" w:rsidRPr="00895AA0" w:rsidRDefault="003D7CC1" w:rsidP="00AA47F6">
            <w:pPr>
              <w:spacing w:after="75"/>
              <w:jc w:val="both"/>
              <w:rPr>
                <w:sz w:val="24"/>
                <w:szCs w:val="24"/>
              </w:rPr>
            </w:pPr>
            <w:r w:rsidRPr="00895AA0">
              <w:rPr>
                <w:sz w:val="24"/>
                <w:szCs w:val="24"/>
              </w:rPr>
              <w:t> </w:t>
            </w:r>
          </w:p>
        </w:tc>
        <w:tc>
          <w:tcPr>
            <w:tcW w:w="2694" w:type="dxa"/>
            <w:hideMark/>
          </w:tcPr>
          <w:p w:rsidR="003D7CC1" w:rsidRPr="00895AA0" w:rsidRDefault="003D7CC1" w:rsidP="00AA47F6">
            <w:pPr>
              <w:pStyle w:val="zag1"/>
              <w:spacing w:before="0" w:beforeAutospacing="0" w:after="0" w:afterAutospacing="0"/>
              <w:jc w:val="both"/>
            </w:pPr>
            <w:r w:rsidRPr="00895AA0">
              <w:rPr>
                <w:rStyle w:val="zag110"/>
              </w:rPr>
              <w:lastRenderedPageBreak/>
              <w:t>Самостоятельно проводить исследования, используя различные источники информации.</w:t>
            </w:r>
          </w:p>
          <w:p w:rsidR="003D7CC1" w:rsidRPr="00895AA0" w:rsidRDefault="003D7CC1" w:rsidP="00AA47F6">
            <w:pPr>
              <w:pStyle w:val="zag1"/>
              <w:spacing w:before="0" w:beforeAutospacing="0" w:after="0" w:afterAutospacing="0"/>
              <w:jc w:val="both"/>
            </w:pPr>
            <w:r w:rsidRPr="00895AA0">
              <w:rPr>
                <w:rStyle w:val="zag110"/>
              </w:rPr>
              <w:lastRenderedPageBreak/>
              <w:t>Писать рецензию на проектно-исследовательскую работу.</w:t>
            </w:r>
          </w:p>
          <w:p w:rsidR="003D7CC1" w:rsidRPr="00895AA0" w:rsidRDefault="003D7CC1" w:rsidP="00AA47F6">
            <w:pPr>
              <w:pStyle w:val="zag1"/>
              <w:spacing w:before="0" w:beforeAutospacing="0" w:after="0" w:afterAutospacing="0"/>
              <w:jc w:val="both"/>
            </w:pPr>
            <w:proofErr w:type="gramStart"/>
            <w:r w:rsidRPr="00895AA0">
              <w:rPr>
                <w:rStyle w:val="zag110"/>
              </w:rPr>
              <w:t>Владеть менеджерскими умениями (умение самостоятельно проектировать процесс (изделие); умение планировать деятельность, время, ресурсы; умения принимать решения и прогнозировать их последствия; навыки анализа собственной деятельности, её хода и промежуточных результатов.</w:t>
            </w:r>
            <w:proofErr w:type="gramEnd"/>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lastRenderedPageBreak/>
              <w:t>Т</w:t>
            </w:r>
            <w:r w:rsidR="003D7CC1" w:rsidRPr="00895AA0">
              <w:rPr>
                <w:rStyle w:val="zag110"/>
              </w:rPr>
              <w:t>ехнологии</w:t>
            </w:r>
            <w:r>
              <w:rPr>
                <w:rStyle w:val="zag110"/>
              </w:rPr>
              <w:t xml:space="preserve"> </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Проектно-исследовательской деятельности, </w:t>
            </w:r>
            <w:r w:rsidRPr="00895AA0">
              <w:rPr>
                <w:rStyle w:val="apple-converted-space"/>
              </w:rPr>
              <w:t> </w:t>
            </w:r>
            <w:r w:rsidRPr="00895AA0">
              <w:rPr>
                <w:rStyle w:val="zag110"/>
              </w:rPr>
              <w:t>проблемного обучения, технология интерактивного обучения, информационно-коммуникационные технологии обучения.</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Д</w:t>
            </w:r>
            <w:r w:rsidR="003D7CC1" w:rsidRPr="00895AA0">
              <w:rPr>
                <w:rStyle w:val="zag110"/>
              </w:rPr>
              <w:t>иагностика</w:t>
            </w:r>
            <w:r>
              <w:rPr>
                <w:rStyle w:val="zag110"/>
              </w:rPr>
              <w:t xml:space="preserve"> </w:t>
            </w:r>
          </w:p>
        </w:tc>
        <w:tc>
          <w:tcPr>
            <w:tcW w:w="13467" w:type="dxa"/>
            <w:gridSpan w:val="5"/>
            <w:hideMark/>
          </w:tcPr>
          <w:p w:rsidR="003D7CC1" w:rsidRPr="00895AA0" w:rsidRDefault="003D7CC1" w:rsidP="00AA47F6">
            <w:pPr>
              <w:spacing w:after="75"/>
              <w:jc w:val="both"/>
              <w:rPr>
                <w:sz w:val="24"/>
                <w:szCs w:val="24"/>
              </w:rPr>
            </w:pPr>
            <w:r w:rsidRPr="00895AA0">
              <w:rPr>
                <w:sz w:val="24"/>
                <w:szCs w:val="24"/>
              </w:rPr>
              <w:t>Диагностическая карта «Уровни достижения исследовательской компетенции», диагностическая таблица «Уровни достижения проектной компетенции», диагностическая таблица «Уровни достижения компетенции – решение проблем»,</w:t>
            </w:r>
            <w:r w:rsidRPr="00895AA0">
              <w:rPr>
                <w:rStyle w:val="apple-converted-space"/>
                <w:sz w:val="24"/>
                <w:szCs w:val="24"/>
              </w:rPr>
              <w:t> </w:t>
            </w:r>
            <w:r w:rsidRPr="00895AA0">
              <w:rPr>
                <w:rStyle w:val="zag110"/>
                <w:sz w:val="24"/>
                <w:szCs w:val="24"/>
              </w:rPr>
              <w:t>диагностическая таблица «Проблемная компетентность»</w:t>
            </w:r>
          </w:p>
        </w:tc>
      </w:tr>
      <w:tr w:rsidR="003D7CC1" w:rsidRPr="00895AA0" w:rsidTr="00783C90">
        <w:trPr>
          <w:trHeight w:val="315"/>
        </w:trPr>
        <w:tc>
          <w:tcPr>
            <w:tcW w:w="14992" w:type="dxa"/>
            <w:gridSpan w:val="6"/>
            <w:hideMark/>
          </w:tcPr>
          <w:p w:rsidR="003D7CC1" w:rsidRPr="00895AA0" w:rsidRDefault="003D7CC1" w:rsidP="00AA47F6">
            <w:pPr>
              <w:spacing w:after="75"/>
              <w:jc w:val="both"/>
              <w:rPr>
                <w:b/>
                <w:sz w:val="24"/>
                <w:szCs w:val="24"/>
              </w:rPr>
            </w:pPr>
            <w:r w:rsidRPr="00895AA0">
              <w:rPr>
                <w:rStyle w:val="a5"/>
                <w:b w:val="0"/>
                <w:sz w:val="24"/>
                <w:szCs w:val="24"/>
              </w:rPr>
              <w:t>4. Овладение логическими действиями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pStyle w:val="afa"/>
              <w:spacing w:after="75"/>
              <w:ind w:left="0"/>
              <w:jc w:val="both"/>
            </w:pPr>
            <w:r w:rsidRPr="00895AA0">
              <w:t xml:space="preserve">Выделять и объединять </w:t>
            </w:r>
            <w:r w:rsidRPr="00895AA0">
              <w:lastRenderedPageBreak/>
              <w:t>общие существенные черты изучаемых явлений и предметов (выполнять задания типа «Исключение лишнего предмета и понятия»).</w:t>
            </w:r>
          </w:p>
          <w:p w:rsidR="003D7CC1" w:rsidRPr="00895AA0" w:rsidRDefault="003D7CC1" w:rsidP="00AA47F6">
            <w:pPr>
              <w:pStyle w:val="afa"/>
              <w:spacing w:after="75"/>
              <w:ind w:left="0"/>
              <w:jc w:val="both"/>
            </w:pPr>
            <w:r w:rsidRPr="00895AA0">
              <w:t>Строить логические цепочки рассуждений</w:t>
            </w:r>
          </w:p>
        </w:tc>
        <w:tc>
          <w:tcPr>
            <w:tcW w:w="2693" w:type="dxa"/>
            <w:hideMark/>
          </w:tcPr>
          <w:p w:rsidR="003D7CC1" w:rsidRPr="00895AA0" w:rsidRDefault="003D7CC1" w:rsidP="00AA47F6">
            <w:pPr>
              <w:pStyle w:val="afa"/>
              <w:spacing w:after="75"/>
              <w:ind w:left="75"/>
              <w:jc w:val="both"/>
            </w:pPr>
            <w:r w:rsidRPr="00895AA0">
              <w:lastRenderedPageBreak/>
              <w:t xml:space="preserve">Находить общее и </w:t>
            </w:r>
            <w:r w:rsidRPr="00895AA0">
              <w:lastRenderedPageBreak/>
              <w:t>отличное во всех изучаемых явлениях.</w:t>
            </w:r>
          </w:p>
          <w:p w:rsidR="003D7CC1" w:rsidRPr="00895AA0" w:rsidRDefault="003D7CC1" w:rsidP="00AA47F6">
            <w:pPr>
              <w:pStyle w:val="afa"/>
              <w:spacing w:after="75"/>
              <w:ind w:left="75"/>
              <w:jc w:val="both"/>
            </w:pPr>
            <w:r w:rsidRPr="00895AA0">
              <w:t>Анализировать объекты с целью выделения признаков (существенных, несущественных).</w:t>
            </w:r>
          </w:p>
          <w:p w:rsidR="003D7CC1" w:rsidRPr="00895AA0" w:rsidRDefault="003D7CC1" w:rsidP="00AA47F6">
            <w:pPr>
              <w:pStyle w:val="afa"/>
              <w:spacing w:after="75"/>
              <w:ind w:left="75"/>
              <w:jc w:val="both"/>
            </w:pPr>
            <w:r w:rsidRPr="00895AA0">
              <w:t>Анализировать истинность утверждений.</w:t>
            </w:r>
          </w:p>
          <w:p w:rsidR="003D7CC1" w:rsidRPr="00895AA0" w:rsidRDefault="003D7CC1" w:rsidP="00AA47F6">
            <w:pPr>
              <w:pStyle w:val="afa"/>
              <w:spacing w:after="75"/>
              <w:ind w:left="75"/>
              <w:jc w:val="both"/>
            </w:pPr>
            <w:r w:rsidRPr="00895AA0">
              <w:t> </w:t>
            </w:r>
          </w:p>
        </w:tc>
        <w:tc>
          <w:tcPr>
            <w:tcW w:w="2694" w:type="dxa"/>
            <w:hideMark/>
          </w:tcPr>
          <w:p w:rsidR="003D7CC1" w:rsidRPr="00895AA0" w:rsidRDefault="003D7CC1" w:rsidP="00AA47F6">
            <w:pPr>
              <w:pStyle w:val="a6"/>
              <w:spacing w:before="0" w:after="75"/>
              <w:jc w:val="both"/>
            </w:pPr>
            <w:r w:rsidRPr="00895AA0">
              <w:lastRenderedPageBreak/>
              <w:t xml:space="preserve">Составлять целое из </w:t>
            </w:r>
            <w:r w:rsidRPr="00895AA0">
              <w:lastRenderedPageBreak/>
              <w:t>частей (синтез), в том числе самостоятельное достраивание с восполнением недостающих компонентов.</w:t>
            </w:r>
          </w:p>
          <w:p w:rsidR="003D7CC1" w:rsidRPr="00895AA0" w:rsidRDefault="003D7CC1" w:rsidP="00AA47F6">
            <w:pPr>
              <w:pStyle w:val="a6"/>
              <w:spacing w:before="0" w:after="75"/>
              <w:jc w:val="both"/>
            </w:pPr>
            <w:r w:rsidRPr="00895AA0">
              <w:t>Выбирать основания и критерии для сравнения, сериации, классификации объектов, подводить под понятие, выводить следствия.</w:t>
            </w:r>
          </w:p>
        </w:tc>
        <w:tc>
          <w:tcPr>
            <w:tcW w:w="2693" w:type="dxa"/>
            <w:hideMark/>
          </w:tcPr>
          <w:p w:rsidR="003D7CC1" w:rsidRPr="00895AA0" w:rsidRDefault="003D7CC1" w:rsidP="00AA47F6">
            <w:pPr>
              <w:pStyle w:val="afa"/>
              <w:spacing w:after="75"/>
              <w:ind w:left="16"/>
              <w:jc w:val="both"/>
            </w:pPr>
            <w:r w:rsidRPr="00895AA0">
              <w:lastRenderedPageBreak/>
              <w:t xml:space="preserve">Анализировать </w:t>
            </w:r>
            <w:r w:rsidRPr="00895AA0">
              <w:lastRenderedPageBreak/>
              <w:t>изучаемые явления, задачи, данные опытов, выявлять в них существенные элементы, признаки, части.</w:t>
            </w:r>
          </w:p>
          <w:p w:rsidR="003D7CC1" w:rsidRPr="00895AA0" w:rsidRDefault="003D7CC1" w:rsidP="00AA47F6">
            <w:pPr>
              <w:pStyle w:val="afa"/>
              <w:spacing w:after="75"/>
              <w:ind w:left="16"/>
              <w:jc w:val="both"/>
            </w:pPr>
            <w:r w:rsidRPr="00895AA0">
              <w:t>Устанавливать причинно-следственные связи, представлять цепочки объектов и явлений.</w:t>
            </w:r>
          </w:p>
          <w:p w:rsidR="003D7CC1" w:rsidRPr="00895AA0" w:rsidRDefault="003D7CC1" w:rsidP="00AA47F6">
            <w:pPr>
              <w:pStyle w:val="afa"/>
              <w:spacing w:after="75"/>
              <w:jc w:val="both"/>
            </w:pPr>
            <w:r w:rsidRPr="00895AA0">
              <w:rPr>
                <w:rStyle w:val="zag110"/>
              </w:rPr>
              <w:t> </w:t>
            </w:r>
          </w:p>
        </w:tc>
        <w:tc>
          <w:tcPr>
            <w:tcW w:w="2694" w:type="dxa"/>
            <w:hideMark/>
          </w:tcPr>
          <w:p w:rsidR="003D7CC1" w:rsidRPr="00895AA0" w:rsidRDefault="003D7CC1" w:rsidP="00AA47F6">
            <w:pPr>
              <w:pStyle w:val="afa"/>
              <w:spacing w:after="75"/>
              <w:ind w:left="0"/>
              <w:jc w:val="both"/>
            </w:pPr>
            <w:r w:rsidRPr="00895AA0">
              <w:lastRenderedPageBreak/>
              <w:t xml:space="preserve">Самостоятельно </w:t>
            </w:r>
            <w:r w:rsidRPr="00895AA0">
              <w:lastRenderedPageBreak/>
              <w:t>выполнять учебные задания, находить проблему и способы ее решения, активно участвовать в овладении знаниями, в проблемных упражнениях, дополнять и уточнять ответы товарищей, вносить элементы самостоятельности в сочинения, в решения задач, проявлять оригинальность в решениях.</w:t>
            </w:r>
          </w:p>
          <w:p w:rsidR="003D7CC1" w:rsidRPr="00895AA0" w:rsidRDefault="003D7CC1" w:rsidP="00AA47F6">
            <w:pPr>
              <w:pStyle w:val="afa"/>
              <w:spacing w:after="75"/>
              <w:jc w:val="both"/>
            </w:pPr>
            <w:r w:rsidRPr="00895AA0">
              <w:t> </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lastRenderedPageBreak/>
              <w:t>Т</w:t>
            </w:r>
            <w:r w:rsidR="003D7CC1" w:rsidRPr="00895AA0">
              <w:rPr>
                <w:rStyle w:val="zag110"/>
              </w:rPr>
              <w:t>ехнологии</w:t>
            </w:r>
            <w:r>
              <w:rPr>
                <w:rStyle w:val="zag110"/>
              </w:rPr>
              <w:t xml:space="preserve"> </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Технологии развивающего обучения, технология уровневой дифференциации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Д</w:t>
            </w:r>
            <w:r w:rsidR="003D7CC1" w:rsidRPr="00895AA0">
              <w:rPr>
                <w:rStyle w:val="zag110"/>
              </w:rPr>
              <w:t>иагностика</w:t>
            </w:r>
            <w:r>
              <w:rPr>
                <w:rStyle w:val="zag110"/>
              </w:rPr>
              <w:t xml:space="preserve"> </w:t>
            </w:r>
          </w:p>
        </w:tc>
        <w:tc>
          <w:tcPr>
            <w:tcW w:w="13467" w:type="dxa"/>
            <w:gridSpan w:val="5"/>
            <w:hideMark/>
          </w:tcPr>
          <w:p w:rsidR="003D7CC1" w:rsidRPr="00895AA0" w:rsidRDefault="003D7CC1" w:rsidP="00AA47F6">
            <w:pPr>
              <w:pStyle w:val="aff6"/>
              <w:spacing w:before="0" w:beforeAutospacing="0" w:after="75" w:afterAutospacing="0"/>
              <w:jc w:val="both"/>
            </w:pPr>
            <w:r w:rsidRPr="00895AA0">
              <w:t>Признаки и критерии оценок интеллектуальных особенностей обучающихся (модифицированная методика на основе методик ШТУР и креативных тестов Е. Туник)</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center"/>
            </w:pPr>
            <w:r w:rsidRPr="00895AA0">
              <w:rPr>
                <w:rStyle w:val="zag110"/>
              </w:rPr>
              <w:t>РЕГУЛЯТИВНЫЕ</w:t>
            </w:r>
          </w:p>
        </w:tc>
      </w:tr>
      <w:tr w:rsidR="003D7CC1" w:rsidRPr="00895AA0" w:rsidTr="00783C90">
        <w:trPr>
          <w:trHeight w:val="305"/>
        </w:trPr>
        <w:tc>
          <w:tcPr>
            <w:tcW w:w="14992" w:type="dxa"/>
            <w:gridSpan w:val="6"/>
            <w:hideMark/>
          </w:tcPr>
          <w:p w:rsidR="003D7CC1" w:rsidRPr="00895AA0" w:rsidRDefault="003D7CC1" w:rsidP="00AA47F6">
            <w:pPr>
              <w:spacing w:after="75"/>
              <w:jc w:val="both"/>
              <w:rPr>
                <w:b/>
                <w:sz w:val="24"/>
                <w:szCs w:val="24"/>
              </w:rPr>
            </w:pPr>
            <w:r w:rsidRPr="00895AA0">
              <w:rPr>
                <w:rStyle w:val="a5"/>
                <w:sz w:val="24"/>
                <w:szCs w:val="24"/>
              </w:rPr>
              <w:t> </w:t>
            </w:r>
            <w:r w:rsidRPr="00895AA0">
              <w:rPr>
                <w:rStyle w:val="a5"/>
                <w:b w:val="0"/>
                <w:sz w:val="24"/>
                <w:szCs w:val="24"/>
              </w:rPr>
              <w:t>Формирование мотивационно-самоорганизационных состояний школьников</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rPr>
              <w:t>Распределять время и силы для выполнения всех учебных заданий.</w:t>
            </w:r>
          </w:p>
          <w:p w:rsidR="003D7CC1" w:rsidRPr="00895AA0" w:rsidRDefault="003D7CC1" w:rsidP="00AA47F6">
            <w:pPr>
              <w:pStyle w:val="zag1"/>
              <w:spacing w:before="0" w:beforeAutospacing="0" w:after="0" w:afterAutospacing="0"/>
              <w:jc w:val="both"/>
            </w:pPr>
            <w:r w:rsidRPr="00895AA0">
              <w:rPr>
                <w:rStyle w:val="zag110"/>
              </w:rPr>
              <w:t>Проявлять волевые качества в управлении собой, проявлять аккуратность и инициативу.</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rPr>
              <w:t>Ответственно относиться к выполнению всего объёма дел.</w:t>
            </w:r>
          </w:p>
          <w:p w:rsidR="003D7CC1" w:rsidRPr="00895AA0" w:rsidRDefault="003D7CC1" w:rsidP="00AA47F6">
            <w:pPr>
              <w:pStyle w:val="zag1"/>
              <w:spacing w:before="0" w:beforeAutospacing="0" w:after="0" w:afterAutospacing="0"/>
              <w:jc w:val="both"/>
            </w:pPr>
            <w:r w:rsidRPr="00895AA0">
              <w:rPr>
                <w:rStyle w:val="zag110"/>
              </w:rPr>
              <w:t>Охотно принимать помощь, проявлять интерес к мнению окружающих </w:t>
            </w:r>
            <w:r w:rsidRPr="00895AA0">
              <w:rPr>
                <w:rStyle w:val="apple-converted-space"/>
              </w:rPr>
              <w:t> </w:t>
            </w:r>
            <w:r w:rsidRPr="00895AA0">
              <w:rPr>
                <w:rStyle w:val="zag110"/>
              </w:rPr>
              <w:t xml:space="preserve">по </w:t>
            </w:r>
            <w:r w:rsidRPr="00895AA0">
              <w:rPr>
                <w:rStyle w:val="zag110"/>
              </w:rPr>
              <w:lastRenderedPageBreak/>
              <w:t>поводу оценки его собственных способностей как организатора.</w:t>
            </w:r>
          </w:p>
        </w:tc>
        <w:tc>
          <w:tcPr>
            <w:tcW w:w="2694" w:type="dxa"/>
            <w:hideMark/>
          </w:tcPr>
          <w:p w:rsidR="003D7CC1" w:rsidRPr="00895AA0" w:rsidRDefault="003D7CC1" w:rsidP="00AA47F6">
            <w:pPr>
              <w:pStyle w:val="zag1"/>
              <w:spacing w:before="0" w:beforeAutospacing="0" w:after="0" w:afterAutospacing="0"/>
              <w:jc w:val="both"/>
            </w:pPr>
            <w:r w:rsidRPr="00895AA0">
              <w:rPr>
                <w:rStyle w:val="zag110"/>
              </w:rPr>
              <w:lastRenderedPageBreak/>
              <w:t>Выделять время и силы для реализации своих интересов в общем объёме дел.</w:t>
            </w:r>
          </w:p>
          <w:p w:rsidR="003D7CC1" w:rsidRPr="00895AA0" w:rsidRDefault="003D7CC1" w:rsidP="00AA47F6">
            <w:pPr>
              <w:pStyle w:val="zag1"/>
              <w:spacing w:before="0" w:beforeAutospacing="0" w:after="0" w:afterAutospacing="0"/>
              <w:jc w:val="both"/>
            </w:pPr>
            <w:r w:rsidRPr="00895AA0">
              <w:rPr>
                <w:rStyle w:val="zag110"/>
              </w:rPr>
              <w:t xml:space="preserve">Проявлять инициативу, пунктуальность, использовать образцы подражания </w:t>
            </w:r>
            <w:r w:rsidRPr="00895AA0">
              <w:rPr>
                <w:rStyle w:val="zag110"/>
              </w:rPr>
              <w:lastRenderedPageBreak/>
              <w:t>положительных примеров поведения. Сознательно проявлять необходимые для выполнения работы позитивные волевые качества, осознавать причины своих затруднений.</w:t>
            </w:r>
          </w:p>
        </w:tc>
        <w:tc>
          <w:tcPr>
            <w:tcW w:w="2693" w:type="dxa"/>
            <w:hideMark/>
          </w:tcPr>
          <w:p w:rsidR="003D7CC1" w:rsidRPr="00895AA0" w:rsidRDefault="003D7CC1" w:rsidP="00AA47F6">
            <w:pPr>
              <w:pStyle w:val="zag1"/>
              <w:spacing w:before="0" w:beforeAutospacing="0" w:after="0" w:afterAutospacing="0"/>
              <w:jc w:val="both"/>
            </w:pPr>
            <w:r w:rsidRPr="00895AA0">
              <w:rPr>
                <w:rStyle w:val="zag110"/>
              </w:rPr>
              <w:lastRenderedPageBreak/>
              <w:t>Самостоятельно ставить цель и добиваться её реализации.</w:t>
            </w:r>
          </w:p>
          <w:p w:rsidR="003D7CC1" w:rsidRPr="00895AA0" w:rsidRDefault="003D7CC1" w:rsidP="00AA47F6">
            <w:pPr>
              <w:pStyle w:val="zag1"/>
              <w:spacing w:before="0" w:beforeAutospacing="0" w:after="0" w:afterAutospacing="0"/>
              <w:jc w:val="both"/>
            </w:pPr>
            <w:r w:rsidRPr="00895AA0">
              <w:rPr>
                <w:rStyle w:val="zag110"/>
              </w:rPr>
              <w:t>Самостоятельно организовывать собственные действия в новых условиях.</w:t>
            </w:r>
          </w:p>
          <w:p w:rsidR="003D7CC1" w:rsidRPr="00895AA0" w:rsidRDefault="003D7CC1" w:rsidP="00AA47F6">
            <w:pPr>
              <w:pStyle w:val="zag1"/>
              <w:spacing w:before="0" w:beforeAutospacing="0" w:after="0" w:afterAutospacing="0"/>
              <w:jc w:val="both"/>
            </w:pPr>
            <w:r w:rsidRPr="00895AA0">
              <w:rPr>
                <w:rStyle w:val="zag110"/>
              </w:rPr>
              <w:lastRenderedPageBreak/>
              <w:t>Проявлять высокую работоспособность, инициативу, хорошие организаторские способности лидера.</w:t>
            </w:r>
          </w:p>
          <w:p w:rsidR="003D7CC1" w:rsidRPr="00895AA0" w:rsidRDefault="003D7CC1" w:rsidP="00AA47F6">
            <w:pPr>
              <w:pStyle w:val="zag1"/>
              <w:spacing w:before="0" w:beforeAutospacing="0" w:after="0" w:afterAutospacing="0"/>
              <w:jc w:val="both"/>
            </w:pPr>
            <w:r w:rsidRPr="00895AA0">
              <w:rPr>
                <w:rStyle w:val="zag110"/>
              </w:rPr>
              <w:t>Достаточно объективно видеть свои недостатки, испытывать потребность в самовоспитании.</w:t>
            </w:r>
          </w:p>
        </w:tc>
        <w:tc>
          <w:tcPr>
            <w:tcW w:w="2694" w:type="dxa"/>
            <w:hideMark/>
          </w:tcPr>
          <w:p w:rsidR="003D7CC1" w:rsidRPr="00895AA0" w:rsidRDefault="003D7CC1" w:rsidP="00AA47F6">
            <w:pPr>
              <w:pStyle w:val="zag1"/>
              <w:spacing w:before="0" w:beforeAutospacing="0" w:after="0" w:afterAutospacing="0"/>
              <w:jc w:val="both"/>
            </w:pPr>
            <w:r w:rsidRPr="00895AA0">
              <w:rPr>
                <w:rStyle w:val="zag110"/>
              </w:rPr>
              <w:lastRenderedPageBreak/>
              <w:t>Ставить перспективные цели, осознанно формулировать и реализовывать задачи, способствующие достижению перспективных целей.</w:t>
            </w:r>
          </w:p>
          <w:p w:rsidR="003D7CC1" w:rsidRPr="00895AA0" w:rsidRDefault="003D7CC1" w:rsidP="00AA47F6">
            <w:pPr>
              <w:pStyle w:val="zag1"/>
              <w:spacing w:before="0" w:beforeAutospacing="0" w:after="0" w:afterAutospacing="0"/>
              <w:jc w:val="both"/>
            </w:pPr>
            <w:r w:rsidRPr="00895AA0">
              <w:rPr>
                <w:rStyle w:val="zag110"/>
              </w:rPr>
              <w:t xml:space="preserve">Полностью </w:t>
            </w:r>
            <w:r w:rsidRPr="00895AA0">
              <w:rPr>
                <w:rStyle w:val="zag110"/>
              </w:rPr>
              <w:lastRenderedPageBreak/>
              <w:t>самостоятельно и осознанно организовывать свою деятельность в любых условиях, уделяя внимание всем элементам самоорганизации: постановке целей, формулировке задач, организации деятельности, самооценки, самоконтроля, проведению коррекции своей деятельности. Адекватно и прогностически оценивать собственные организаторские способности, вырабатывать систему постоянной работы над собой (этап зрелого самовоспитания).</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lastRenderedPageBreak/>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spacing w:after="75"/>
              <w:ind w:left="46" w:firstLine="63"/>
              <w:jc w:val="both"/>
              <w:rPr>
                <w:sz w:val="24"/>
                <w:szCs w:val="24"/>
              </w:rPr>
            </w:pPr>
            <w:r w:rsidRPr="00895AA0">
              <w:rPr>
                <w:rStyle w:val="af0"/>
                <w:b/>
                <w:bCs/>
                <w:sz w:val="24"/>
                <w:szCs w:val="24"/>
              </w:rPr>
              <w:t xml:space="preserve">Определять </w:t>
            </w:r>
            <w:r w:rsidRPr="00895AA0">
              <w:rPr>
                <w:sz w:val="24"/>
                <w:szCs w:val="24"/>
              </w:rPr>
              <w:t>последовательность промежуточных целей с учетом конечного результата.</w:t>
            </w:r>
          </w:p>
          <w:p w:rsidR="003D7CC1" w:rsidRPr="00895AA0" w:rsidRDefault="003D7CC1" w:rsidP="00AA47F6">
            <w:pPr>
              <w:spacing w:after="75"/>
              <w:ind w:left="46" w:firstLine="63"/>
              <w:jc w:val="both"/>
              <w:rPr>
                <w:sz w:val="24"/>
                <w:szCs w:val="24"/>
              </w:rPr>
            </w:pPr>
            <w:r w:rsidRPr="00895AA0">
              <w:rPr>
                <w:rStyle w:val="af0"/>
                <w:b/>
                <w:bCs/>
                <w:sz w:val="24"/>
                <w:szCs w:val="24"/>
              </w:rPr>
              <w:t>Составлять</w:t>
            </w:r>
          </w:p>
          <w:p w:rsidR="003D7CC1" w:rsidRPr="00895AA0" w:rsidRDefault="003D7CC1" w:rsidP="00AA47F6">
            <w:pPr>
              <w:spacing w:after="75"/>
              <w:ind w:left="46" w:firstLine="63"/>
              <w:jc w:val="both"/>
              <w:rPr>
                <w:sz w:val="24"/>
                <w:szCs w:val="24"/>
              </w:rPr>
            </w:pPr>
            <w:r w:rsidRPr="00895AA0">
              <w:rPr>
                <w:sz w:val="24"/>
                <w:szCs w:val="24"/>
              </w:rPr>
              <w:lastRenderedPageBreak/>
              <w:t>план и последовательность действий.</w:t>
            </w:r>
          </w:p>
          <w:p w:rsidR="003D7CC1" w:rsidRPr="00895AA0" w:rsidRDefault="003D7CC1" w:rsidP="00AA47F6">
            <w:pPr>
              <w:spacing w:after="75"/>
              <w:ind w:left="109"/>
              <w:jc w:val="both"/>
              <w:rPr>
                <w:sz w:val="24"/>
                <w:szCs w:val="24"/>
              </w:rPr>
            </w:pPr>
            <w:r w:rsidRPr="00895AA0">
              <w:rPr>
                <w:rStyle w:val="zag110"/>
                <w:sz w:val="24"/>
                <w:szCs w:val="24"/>
              </w:rPr>
              <w:t> </w:t>
            </w:r>
          </w:p>
        </w:tc>
        <w:tc>
          <w:tcPr>
            <w:tcW w:w="2693" w:type="dxa"/>
            <w:hideMark/>
          </w:tcPr>
          <w:p w:rsidR="003D7CC1" w:rsidRPr="00895AA0" w:rsidRDefault="003D7CC1" w:rsidP="00AA47F6">
            <w:pPr>
              <w:spacing w:after="75"/>
              <w:ind w:left="46" w:firstLine="63"/>
              <w:jc w:val="both"/>
              <w:rPr>
                <w:sz w:val="24"/>
                <w:szCs w:val="24"/>
              </w:rPr>
            </w:pPr>
            <w:r w:rsidRPr="00895AA0">
              <w:rPr>
                <w:rStyle w:val="af0"/>
                <w:b/>
                <w:bCs/>
                <w:sz w:val="24"/>
                <w:szCs w:val="24"/>
              </w:rPr>
              <w:lastRenderedPageBreak/>
              <w:t xml:space="preserve">Определить </w:t>
            </w:r>
            <w:r w:rsidRPr="00895AA0">
              <w:rPr>
                <w:sz w:val="24"/>
                <w:szCs w:val="24"/>
              </w:rPr>
              <w:t>последовательность промежуточных целей с учетом конечного результата.</w:t>
            </w:r>
          </w:p>
          <w:p w:rsidR="003D7CC1" w:rsidRPr="00895AA0" w:rsidRDefault="003D7CC1" w:rsidP="00AA47F6">
            <w:pPr>
              <w:spacing w:after="75"/>
              <w:ind w:left="46" w:firstLine="63"/>
              <w:jc w:val="both"/>
              <w:rPr>
                <w:sz w:val="24"/>
                <w:szCs w:val="24"/>
              </w:rPr>
            </w:pPr>
            <w:r w:rsidRPr="00895AA0">
              <w:rPr>
                <w:rStyle w:val="af0"/>
                <w:b/>
                <w:bCs/>
                <w:sz w:val="24"/>
                <w:szCs w:val="24"/>
              </w:rPr>
              <w:t>Составить</w:t>
            </w:r>
            <w:r w:rsidRPr="00895AA0">
              <w:rPr>
                <w:rStyle w:val="apple-converted-space"/>
                <w:b/>
                <w:bCs/>
                <w:i/>
                <w:iCs/>
                <w:sz w:val="24"/>
                <w:szCs w:val="24"/>
              </w:rPr>
              <w:t> </w:t>
            </w:r>
            <w:r w:rsidRPr="00895AA0">
              <w:rPr>
                <w:sz w:val="24"/>
                <w:szCs w:val="24"/>
              </w:rPr>
              <w:t xml:space="preserve">план и последовательность </w:t>
            </w:r>
            <w:r w:rsidRPr="00895AA0">
              <w:rPr>
                <w:sz w:val="24"/>
                <w:szCs w:val="24"/>
              </w:rPr>
              <w:lastRenderedPageBreak/>
              <w:t>действий.</w:t>
            </w:r>
          </w:p>
          <w:p w:rsidR="003D7CC1" w:rsidRPr="00895AA0" w:rsidRDefault="003D7CC1" w:rsidP="00AA47F6">
            <w:pPr>
              <w:spacing w:after="75"/>
              <w:ind w:left="109"/>
              <w:jc w:val="both"/>
              <w:rPr>
                <w:sz w:val="24"/>
                <w:szCs w:val="24"/>
              </w:rPr>
            </w:pPr>
            <w:r w:rsidRPr="00895AA0">
              <w:rPr>
                <w:rStyle w:val="af0"/>
                <w:b/>
                <w:bCs/>
                <w:sz w:val="24"/>
                <w:szCs w:val="24"/>
              </w:rPr>
              <w:t xml:space="preserve">Поставить </w:t>
            </w:r>
            <w:r w:rsidRPr="00895AA0">
              <w:rPr>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3D7CC1" w:rsidRPr="00895AA0" w:rsidRDefault="003D7CC1" w:rsidP="00AA47F6">
            <w:pPr>
              <w:pStyle w:val="zag1"/>
              <w:spacing w:before="0" w:beforeAutospacing="0" w:after="0" w:afterAutospacing="0"/>
              <w:jc w:val="both"/>
            </w:pPr>
            <w:r w:rsidRPr="00895AA0">
              <w:rPr>
                <w:rStyle w:val="zag110"/>
              </w:rPr>
              <w:t> </w:t>
            </w:r>
          </w:p>
        </w:tc>
        <w:tc>
          <w:tcPr>
            <w:tcW w:w="2694" w:type="dxa"/>
            <w:hideMark/>
          </w:tcPr>
          <w:p w:rsidR="003D7CC1" w:rsidRPr="00895AA0" w:rsidRDefault="003D7CC1" w:rsidP="00AA47F6">
            <w:pPr>
              <w:spacing w:after="75"/>
              <w:ind w:left="46" w:firstLine="63"/>
              <w:jc w:val="both"/>
              <w:rPr>
                <w:sz w:val="24"/>
                <w:szCs w:val="24"/>
              </w:rPr>
            </w:pPr>
            <w:r w:rsidRPr="00895AA0">
              <w:rPr>
                <w:rStyle w:val="af0"/>
                <w:b/>
                <w:bCs/>
                <w:sz w:val="24"/>
                <w:szCs w:val="24"/>
              </w:rPr>
              <w:lastRenderedPageBreak/>
              <w:t>Определит ь</w:t>
            </w:r>
            <w:r w:rsidRPr="00895AA0">
              <w:rPr>
                <w:sz w:val="24"/>
                <w:szCs w:val="24"/>
              </w:rPr>
              <w:t>последовательность промежуточных целей с учетом конечного результата.</w:t>
            </w:r>
          </w:p>
          <w:p w:rsidR="003D7CC1" w:rsidRPr="00895AA0" w:rsidRDefault="003D7CC1" w:rsidP="00AA47F6">
            <w:pPr>
              <w:spacing w:after="75"/>
              <w:ind w:left="46" w:firstLine="63"/>
              <w:jc w:val="both"/>
              <w:rPr>
                <w:sz w:val="24"/>
                <w:szCs w:val="24"/>
              </w:rPr>
            </w:pPr>
            <w:r w:rsidRPr="00895AA0">
              <w:rPr>
                <w:rStyle w:val="af0"/>
                <w:b/>
                <w:bCs/>
                <w:sz w:val="24"/>
                <w:szCs w:val="24"/>
              </w:rPr>
              <w:t>Составить</w:t>
            </w:r>
            <w:r w:rsidRPr="00895AA0">
              <w:rPr>
                <w:rStyle w:val="apple-converted-space"/>
                <w:b/>
                <w:bCs/>
                <w:i/>
                <w:iCs/>
                <w:sz w:val="24"/>
                <w:szCs w:val="24"/>
              </w:rPr>
              <w:t> </w:t>
            </w:r>
            <w:r w:rsidRPr="00895AA0">
              <w:rPr>
                <w:sz w:val="24"/>
                <w:szCs w:val="24"/>
              </w:rPr>
              <w:t xml:space="preserve">план и последовательность </w:t>
            </w:r>
            <w:r w:rsidRPr="00895AA0">
              <w:rPr>
                <w:sz w:val="24"/>
                <w:szCs w:val="24"/>
              </w:rPr>
              <w:lastRenderedPageBreak/>
              <w:t>действий.</w:t>
            </w:r>
          </w:p>
          <w:p w:rsidR="003D7CC1" w:rsidRPr="00895AA0" w:rsidRDefault="003D7CC1" w:rsidP="00AA47F6">
            <w:pPr>
              <w:spacing w:after="75"/>
              <w:ind w:left="109"/>
              <w:jc w:val="both"/>
              <w:rPr>
                <w:sz w:val="24"/>
                <w:szCs w:val="24"/>
              </w:rPr>
            </w:pPr>
            <w:r w:rsidRPr="00895AA0">
              <w:rPr>
                <w:rStyle w:val="af0"/>
                <w:b/>
                <w:bCs/>
                <w:sz w:val="24"/>
                <w:szCs w:val="24"/>
              </w:rPr>
              <w:t xml:space="preserve">Поставить </w:t>
            </w:r>
            <w:r w:rsidRPr="00895AA0">
              <w:rPr>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3D7CC1" w:rsidRPr="00895AA0" w:rsidRDefault="003D7CC1" w:rsidP="00AA47F6">
            <w:pPr>
              <w:spacing w:after="75"/>
              <w:ind w:left="109"/>
              <w:jc w:val="both"/>
              <w:rPr>
                <w:sz w:val="24"/>
                <w:szCs w:val="24"/>
              </w:rPr>
            </w:pPr>
            <w:r w:rsidRPr="00895AA0">
              <w:rPr>
                <w:rStyle w:val="af0"/>
                <w:b/>
                <w:bCs/>
                <w:sz w:val="24"/>
                <w:szCs w:val="24"/>
              </w:rPr>
              <w:t xml:space="preserve">Спрогнозировать </w:t>
            </w:r>
            <w:r w:rsidRPr="00895AA0">
              <w:rPr>
                <w:sz w:val="24"/>
                <w:szCs w:val="24"/>
              </w:rPr>
              <w:t>результат собственной деятельности</w:t>
            </w:r>
          </w:p>
          <w:p w:rsidR="003D7CC1" w:rsidRPr="00895AA0" w:rsidRDefault="003D7CC1" w:rsidP="00AA47F6">
            <w:pPr>
              <w:pStyle w:val="zag1"/>
              <w:spacing w:before="0" w:beforeAutospacing="0" w:after="0" w:afterAutospacing="0"/>
              <w:jc w:val="both"/>
            </w:pPr>
            <w:r w:rsidRPr="00895AA0">
              <w:rPr>
                <w:rStyle w:val="zag110"/>
              </w:rPr>
              <w:t> </w:t>
            </w:r>
          </w:p>
        </w:tc>
        <w:tc>
          <w:tcPr>
            <w:tcW w:w="2693" w:type="dxa"/>
            <w:hideMark/>
          </w:tcPr>
          <w:p w:rsidR="003D7CC1" w:rsidRPr="00895AA0" w:rsidRDefault="003D7CC1" w:rsidP="00AA47F6">
            <w:pPr>
              <w:spacing w:after="75"/>
              <w:ind w:left="46" w:firstLine="63"/>
              <w:jc w:val="both"/>
              <w:rPr>
                <w:sz w:val="24"/>
                <w:szCs w:val="24"/>
              </w:rPr>
            </w:pPr>
            <w:r w:rsidRPr="00895AA0">
              <w:rPr>
                <w:rStyle w:val="af0"/>
                <w:b/>
                <w:bCs/>
                <w:sz w:val="24"/>
                <w:szCs w:val="24"/>
              </w:rPr>
              <w:lastRenderedPageBreak/>
              <w:t xml:space="preserve">Определить </w:t>
            </w:r>
            <w:r w:rsidRPr="00895AA0">
              <w:rPr>
                <w:sz w:val="24"/>
                <w:szCs w:val="24"/>
              </w:rPr>
              <w:t>последовательность промежуточных целей с учетом конечного результата.</w:t>
            </w:r>
          </w:p>
          <w:p w:rsidR="003D7CC1" w:rsidRPr="00895AA0" w:rsidRDefault="003D7CC1" w:rsidP="00AA47F6">
            <w:pPr>
              <w:spacing w:after="75"/>
              <w:ind w:left="46" w:firstLine="63"/>
              <w:jc w:val="both"/>
              <w:rPr>
                <w:sz w:val="24"/>
                <w:szCs w:val="24"/>
              </w:rPr>
            </w:pPr>
            <w:r w:rsidRPr="00895AA0">
              <w:rPr>
                <w:rStyle w:val="af0"/>
                <w:b/>
                <w:bCs/>
                <w:sz w:val="24"/>
                <w:szCs w:val="24"/>
              </w:rPr>
              <w:t>Составить</w:t>
            </w:r>
            <w:r w:rsidRPr="00895AA0">
              <w:rPr>
                <w:rStyle w:val="apple-converted-space"/>
                <w:b/>
                <w:bCs/>
                <w:i/>
                <w:iCs/>
                <w:sz w:val="24"/>
                <w:szCs w:val="24"/>
              </w:rPr>
              <w:t> </w:t>
            </w:r>
            <w:r w:rsidRPr="00895AA0">
              <w:rPr>
                <w:sz w:val="24"/>
                <w:szCs w:val="24"/>
              </w:rPr>
              <w:t xml:space="preserve">план и последовательность </w:t>
            </w:r>
            <w:r w:rsidRPr="00895AA0">
              <w:rPr>
                <w:sz w:val="24"/>
                <w:szCs w:val="24"/>
              </w:rPr>
              <w:lastRenderedPageBreak/>
              <w:t>действий.</w:t>
            </w:r>
          </w:p>
          <w:p w:rsidR="003D7CC1" w:rsidRPr="00895AA0" w:rsidRDefault="003D7CC1" w:rsidP="00AA47F6">
            <w:pPr>
              <w:spacing w:after="75"/>
              <w:ind w:left="109"/>
              <w:jc w:val="both"/>
              <w:rPr>
                <w:sz w:val="24"/>
                <w:szCs w:val="24"/>
              </w:rPr>
            </w:pPr>
            <w:r w:rsidRPr="00895AA0">
              <w:rPr>
                <w:rStyle w:val="af0"/>
                <w:b/>
                <w:bCs/>
                <w:sz w:val="24"/>
                <w:szCs w:val="24"/>
              </w:rPr>
              <w:t xml:space="preserve">Поставить </w:t>
            </w:r>
            <w:r w:rsidRPr="00895AA0">
              <w:rPr>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3D7CC1" w:rsidRPr="00895AA0" w:rsidRDefault="003D7CC1" w:rsidP="00AA47F6">
            <w:pPr>
              <w:spacing w:after="75"/>
              <w:ind w:left="109"/>
              <w:jc w:val="both"/>
              <w:rPr>
                <w:sz w:val="24"/>
                <w:szCs w:val="24"/>
              </w:rPr>
            </w:pPr>
            <w:r w:rsidRPr="00895AA0">
              <w:rPr>
                <w:rStyle w:val="af0"/>
                <w:b/>
                <w:bCs/>
                <w:sz w:val="24"/>
                <w:szCs w:val="24"/>
              </w:rPr>
              <w:t xml:space="preserve">Спрогнозировать </w:t>
            </w:r>
            <w:r w:rsidRPr="00895AA0">
              <w:rPr>
                <w:sz w:val="24"/>
                <w:szCs w:val="24"/>
              </w:rPr>
              <w:t>результат собственной деятельности</w:t>
            </w:r>
          </w:p>
          <w:p w:rsidR="003D7CC1" w:rsidRPr="00895AA0" w:rsidRDefault="003D7CC1" w:rsidP="00AA47F6">
            <w:pPr>
              <w:spacing w:after="75"/>
              <w:ind w:left="109"/>
              <w:jc w:val="both"/>
              <w:rPr>
                <w:sz w:val="24"/>
                <w:szCs w:val="24"/>
              </w:rPr>
            </w:pPr>
            <w:r w:rsidRPr="00895AA0">
              <w:rPr>
                <w:rStyle w:val="af0"/>
                <w:b/>
                <w:bCs/>
                <w:sz w:val="24"/>
                <w:szCs w:val="24"/>
              </w:rPr>
              <w:t xml:space="preserve">Провести </w:t>
            </w:r>
            <w:r w:rsidRPr="00895AA0">
              <w:rPr>
                <w:sz w:val="24"/>
                <w:szCs w:val="24"/>
              </w:rPr>
              <w:t>самоконтроль учебной деятельности</w:t>
            </w:r>
          </w:p>
          <w:p w:rsidR="003D7CC1" w:rsidRPr="00895AA0" w:rsidRDefault="003D7CC1" w:rsidP="00AA47F6">
            <w:pPr>
              <w:spacing w:after="75"/>
              <w:ind w:left="109"/>
              <w:jc w:val="both"/>
              <w:rPr>
                <w:sz w:val="24"/>
                <w:szCs w:val="24"/>
              </w:rPr>
            </w:pPr>
            <w:r w:rsidRPr="00895AA0">
              <w:rPr>
                <w:sz w:val="24"/>
                <w:szCs w:val="24"/>
              </w:rPr>
              <w:t>Внести необходимые дополнения и коррективы в план собственной деятельности</w:t>
            </w:r>
          </w:p>
          <w:p w:rsidR="003D7CC1" w:rsidRPr="00895AA0" w:rsidRDefault="003D7CC1" w:rsidP="00AA47F6">
            <w:pPr>
              <w:pStyle w:val="zag1"/>
              <w:spacing w:before="0" w:beforeAutospacing="0" w:after="0" w:afterAutospacing="0"/>
              <w:jc w:val="both"/>
            </w:pPr>
            <w:r w:rsidRPr="00895AA0">
              <w:rPr>
                <w:rStyle w:val="af0"/>
              </w:rPr>
              <w:t xml:space="preserve">Уметь </w:t>
            </w:r>
            <w:r w:rsidRPr="00895AA0">
              <w:rPr>
                <w:rStyle w:val="zag110"/>
              </w:rPr>
              <w:t>самостоятельно контролировать своё время</w:t>
            </w:r>
          </w:p>
        </w:tc>
        <w:tc>
          <w:tcPr>
            <w:tcW w:w="2694" w:type="dxa"/>
            <w:hideMark/>
          </w:tcPr>
          <w:p w:rsidR="003D7CC1" w:rsidRPr="00895AA0" w:rsidRDefault="003D7CC1" w:rsidP="00AA47F6">
            <w:pPr>
              <w:spacing w:after="75"/>
              <w:ind w:left="46" w:firstLine="63"/>
              <w:jc w:val="both"/>
              <w:rPr>
                <w:sz w:val="24"/>
                <w:szCs w:val="24"/>
              </w:rPr>
            </w:pPr>
            <w:r w:rsidRPr="00895AA0">
              <w:rPr>
                <w:rStyle w:val="af0"/>
                <w:b/>
                <w:bCs/>
                <w:sz w:val="24"/>
                <w:szCs w:val="24"/>
              </w:rPr>
              <w:lastRenderedPageBreak/>
              <w:t xml:space="preserve">Определить </w:t>
            </w:r>
            <w:r w:rsidRPr="00895AA0">
              <w:rPr>
                <w:sz w:val="24"/>
                <w:szCs w:val="24"/>
              </w:rPr>
              <w:t>последовательность промежуточных целей с учетом конечного результата.</w:t>
            </w:r>
          </w:p>
          <w:p w:rsidR="003D7CC1" w:rsidRPr="00895AA0" w:rsidRDefault="003D7CC1" w:rsidP="00AA47F6">
            <w:pPr>
              <w:spacing w:after="75"/>
              <w:ind w:left="46" w:firstLine="63"/>
              <w:jc w:val="both"/>
              <w:rPr>
                <w:sz w:val="24"/>
                <w:szCs w:val="24"/>
              </w:rPr>
            </w:pPr>
            <w:r w:rsidRPr="00895AA0">
              <w:rPr>
                <w:rStyle w:val="af0"/>
                <w:b/>
                <w:bCs/>
                <w:sz w:val="24"/>
                <w:szCs w:val="24"/>
              </w:rPr>
              <w:t>Составить</w:t>
            </w:r>
            <w:r w:rsidRPr="00895AA0">
              <w:rPr>
                <w:rStyle w:val="apple-converted-space"/>
                <w:b/>
                <w:bCs/>
                <w:i/>
                <w:iCs/>
                <w:sz w:val="24"/>
                <w:szCs w:val="24"/>
              </w:rPr>
              <w:t> </w:t>
            </w:r>
            <w:r w:rsidRPr="00895AA0">
              <w:rPr>
                <w:sz w:val="24"/>
                <w:szCs w:val="24"/>
              </w:rPr>
              <w:t xml:space="preserve">план и последовательность </w:t>
            </w:r>
            <w:r w:rsidRPr="00895AA0">
              <w:rPr>
                <w:sz w:val="24"/>
                <w:szCs w:val="24"/>
              </w:rPr>
              <w:lastRenderedPageBreak/>
              <w:t>действий.</w:t>
            </w:r>
          </w:p>
          <w:p w:rsidR="003D7CC1" w:rsidRPr="00895AA0" w:rsidRDefault="003D7CC1" w:rsidP="00AA47F6">
            <w:pPr>
              <w:spacing w:after="75"/>
              <w:ind w:left="109"/>
              <w:jc w:val="both"/>
              <w:rPr>
                <w:sz w:val="24"/>
                <w:szCs w:val="24"/>
              </w:rPr>
            </w:pPr>
            <w:r w:rsidRPr="00895AA0">
              <w:rPr>
                <w:rStyle w:val="af0"/>
                <w:b/>
                <w:bCs/>
                <w:sz w:val="24"/>
                <w:szCs w:val="24"/>
              </w:rPr>
              <w:t xml:space="preserve">Поставить </w:t>
            </w:r>
            <w:r w:rsidRPr="00895AA0">
              <w:rPr>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3D7CC1" w:rsidRPr="00895AA0" w:rsidRDefault="003D7CC1" w:rsidP="00AA47F6">
            <w:pPr>
              <w:spacing w:after="75"/>
              <w:ind w:left="109"/>
              <w:jc w:val="both"/>
              <w:rPr>
                <w:sz w:val="24"/>
                <w:szCs w:val="24"/>
              </w:rPr>
            </w:pPr>
            <w:r w:rsidRPr="00895AA0">
              <w:rPr>
                <w:rStyle w:val="af0"/>
                <w:b/>
                <w:bCs/>
                <w:sz w:val="24"/>
                <w:szCs w:val="24"/>
              </w:rPr>
              <w:t xml:space="preserve">Спрогнозировать </w:t>
            </w:r>
            <w:r w:rsidRPr="00895AA0">
              <w:rPr>
                <w:sz w:val="24"/>
                <w:szCs w:val="24"/>
              </w:rPr>
              <w:t>результат собственной деятельности</w:t>
            </w:r>
          </w:p>
          <w:p w:rsidR="003D7CC1" w:rsidRPr="00895AA0" w:rsidRDefault="003D7CC1" w:rsidP="00AA47F6">
            <w:pPr>
              <w:spacing w:after="75"/>
              <w:ind w:left="109"/>
              <w:jc w:val="both"/>
              <w:rPr>
                <w:sz w:val="24"/>
                <w:szCs w:val="24"/>
              </w:rPr>
            </w:pPr>
            <w:r w:rsidRPr="00895AA0">
              <w:rPr>
                <w:rStyle w:val="af0"/>
                <w:b/>
                <w:bCs/>
                <w:sz w:val="24"/>
                <w:szCs w:val="24"/>
              </w:rPr>
              <w:t xml:space="preserve">Провести </w:t>
            </w:r>
            <w:r w:rsidRPr="00895AA0">
              <w:rPr>
                <w:sz w:val="24"/>
                <w:szCs w:val="24"/>
              </w:rPr>
              <w:t>самоконтроль учебной деятельности</w:t>
            </w:r>
          </w:p>
          <w:p w:rsidR="003D7CC1" w:rsidRPr="00895AA0" w:rsidRDefault="003D7CC1" w:rsidP="00AA47F6">
            <w:pPr>
              <w:spacing w:after="75"/>
              <w:ind w:left="109"/>
              <w:jc w:val="both"/>
              <w:rPr>
                <w:sz w:val="24"/>
                <w:szCs w:val="24"/>
              </w:rPr>
            </w:pPr>
            <w:r w:rsidRPr="00895AA0">
              <w:rPr>
                <w:sz w:val="24"/>
                <w:szCs w:val="24"/>
              </w:rPr>
              <w:t>Внести необходимые дополнения и коррективы в план собственной деятельности</w:t>
            </w:r>
          </w:p>
          <w:p w:rsidR="003D7CC1" w:rsidRPr="00895AA0" w:rsidRDefault="003D7CC1" w:rsidP="00AA47F6">
            <w:pPr>
              <w:spacing w:after="75"/>
              <w:ind w:left="109"/>
              <w:jc w:val="both"/>
              <w:rPr>
                <w:sz w:val="24"/>
                <w:szCs w:val="24"/>
              </w:rPr>
            </w:pPr>
            <w:r w:rsidRPr="00895AA0">
              <w:rPr>
                <w:rStyle w:val="af0"/>
                <w:sz w:val="24"/>
                <w:szCs w:val="24"/>
              </w:rPr>
              <w:t xml:space="preserve">Уметь </w:t>
            </w:r>
            <w:r w:rsidRPr="00895AA0">
              <w:rPr>
                <w:rStyle w:val="zag110"/>
                <w:sz w:val="24"/>
                <w:szCs w:val="24"/>
              </w:rPr>
              <w:t>самостоятельно контролировать своё время</w:t>
            </w:r>
          </w:p>
          <w:p w:rsidR="003D7CC1" w:rsidRPr="00895AA0" w:rsidRDefault="003D7CC1" w:rsidP="00AA47F6">
            <w:pPr>
              <w:pStyle w:val="zag1"/>
              <w:spacing w:before="0" w:beforeAutospacing="0" w:after="0" w:afterAutospacing="0"/>
              <w:jc w:val="both"/>
            </w:pPr>
            <w:r w:rsidRPr="00895AA0">
              <w:rPr>
                <w:rStyle w:val="af0"/>
              </w:rPr>
              <w:t>Выделить</w:t>
            </w:r>
            <w:r w:rsidRPr="00895AA0">
              <w:rPr>
                <w:rStyle w:val="apple-converted-space"/>
              </w:rPr>
              <w:t> </w:t>
            </w:r>
            <w:r w:rsidRPr="00895AA0">
              <w:t>и осознать то, что уже усвоено и что еще подлежит усвоению, осознание качества и уровня</w:t>
            </w:r>
            <w:r w:rsidRPr="00895AA0">
              <w:rPr>
                <w:rStyle w:val="apple-converted-space"/>
              </w:rPr>
              <w:t> </w:t>
            </w:r>
            <w:r w:rsidRPr="00895AA0">
              <w:t>усвоения</w:t>
            </w:r>
          </w:p>
        </w:tc>
      </w:tr>
      <w:tr w:rsidR="003D7CC1" w:rsidRPr="00895AA0" w:rsidTr="00783C90">
        <w:trPr>
          <w:trHeight w:val="305"/>
        </w:trPr>
        <w:tc>
          <w:tcPr>
            <w:tcW w:w="1525" w:type="dxa"/>
            <w:hideMark/>
          </w:tcPr>
          <w:p w:rsidR="003D7CC1" w:rsidRPr="00895AA0" w:rsidRDefault="003D7CC1" w:rsidP="00AA47F6">
            <w:pPr>
              <w:pStyle w:val="zag1"/>
              <w:spacing w:before="0" w:beforeAutospacing="0" w:after="0" w:afterAutospacing="0"/>
              <w:jc w:val="both"/>
            </w:pPr>
            <w:r w:rsidRPr="00895AA0">
              <w:rPr>
                <w:rStyle w:val="zag110"/>
              </w:rPr>
              <w:lastRenderedPageBreak/>
              <w:t>Технологии</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Технология самостоятельной работы технология проблемного обучения</w:t>
            </w:r>
            <w:r w:rsidRPr="00895AA0">
              <w:rPr>
                <w:rStyle w:val="apple-converted-space"/>
              </w:rPr>
              <w:t> </w:t>
            </w:r>
            <w:r w:rsidRPr="00895AA0">
              <w:t>система инновационной оценки «портфолио»</w:t>
            </w:r>
          </w:p>
        </w:tc>
      </w:tr>
      <w:tr w:rsidR="003D7CC1" w:rsidRPr="00895AA0" w:rsidTr="00783C90">
        <w:trPr>
          <w:trHeight w:val="305"/>
        </w:trPr>
        <w:tc>
          <w:tcPr>
            <w:tcW w:w="1525" w:type="dxa"/>
            <w:hideMark/>
          </w:tcPr>
          <w:p w:rsidR="003D7CC1" w:rsidRPr="00895AA0" w:rsidRDefault="003D7CC1" w:rsidP="00AA47F6">
            <w:pPr>
              <w:pStyle w:val="zag1"/>
              <w:spacing w:before="0" w:beforeAutospacing="0" w:after="0" w:afterAutospacing="0"/>
              <w:jc w:val="both"/>
            </w:pPr>
            <w:r w:rsidRPr="00895AA0">
              <w:rPr>
                <w:rStyle w:val="zag110"/>
              </w:rPr>
              <w:t>Диагностика</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Наблюдение, тестирование «Оценка самоконтроля в общении» (М. Снайдер), «Определение уровня самооценки» (С.В. Ковалёв), типовые задачи,</w:t>
            </w:r>
            <w:r w:rsidRPr="00895AA0">
              <w:rPr>
                <w:rStyle w:val="apple-converted-space"/>
              </w:rPr>
              <w:t> </w:t>
            </w:r>
            <w:r w:rsidRPr="00895AA0">
              <w:t> диагностическая карта «Уровни достижения организационной компетенции», диагностическая карта «Уровни сформированности действий самоорганизации»</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both"/>
            </w:pPr>
            <w:r w:rsidRPr="00895AA0">
              <w:rPr>
                <w:rStyle w:val="zag110"/>
              </w:rPr>
              <w:t>Коммуникативные</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both"/>
            </w:pPr>
            <w:r w:rsidRPr="00895AA0">
              <w:t>1. </w:t>
            </w:r>
            <w:r w:rsidRPr="00895AA0">
              <w:rPr>
                <w:rStyle w:val="apple-converted-space"/>
              </w:rPr>
              <w:t> </w:t>
            </w:r>
            <w:r w:rsidRPr="00895AA0">
              <w:t> Коммуникация как взаимодействие:</w:t>
            </w:r>
            <w:r w:rsidRPr="00895AA0">
              <w:rPr>
                <w:rStyle w:val="apple-converted-space"/>
              </w:rPr>
              <w:t> </w:t>
            </w:r>
            <w:r w:rsidRPr="00895AA0">
              <w:t> учет позиции собеседника либо партнера по деятельности (интеллектуальный аспект коммуникации)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pStyle w:val="zag1"/>
              <w:spacing w:before="0" w:beforeAutospacing="0" w:after="0" w:afterAutospacing="0"/>
              <w:jc w:val="both"/>
            </w:pPr>
            <w:r w:rsidRPr="00895AA0">
              <w:t>-</w:t>
            </w:r>
            <w:r w:rsidRPr="00895AA0">
              <w:rPr>
                <w:rStyle w:val="apple-converted-space"/>
              </w:rPr>
              <w:t> </w:t>
            </w:r>
            <w:r w:rsidRPr="00895AA0">
              <w:t> Разъяснять и аргументировать высказывания</w:t>
            </w:r>
          </w:p>
          <w:p w:rsidR="003D7CC1" w:rsidRPr="00895AA0" w:rsidRDefault="003D7CC1" w:rsidP="00AA47F6">
            <w:pPr>
              <w:spacing w:after="75"/>
              <w:jc w:val="both"/>
              <w:rPr>
                <w:sz w:val="24"/>
                <w:szCs w:val="24"/>
              </w:rPr>
            </w:pPr>
            <w:r w:rsidRPr="00895AA0">
              <w:rPr>
                <w:sz w:val="24"/>
                <w:szCs w:val="24"/>
              </w:rPr>
              <w:t>-Задавать </w:t>
            </w:r>
            <w:r w:rsidRPr="00895AA0">
              <w:rPr>
                <w:rStyle w:val="apple-converted-space"/>
                <w:sz w:val="24"/>
                <w:szCs w:val="24"/>
              </w:rPr>
              <w:t> </w:t>
            </w:r>
            <w:r w:rsidRPr="00895AA0">
              <w:rPr>
                <w:sz w:val="24"/>
                <w:szCs w:val="24"/>
              </w:rPr>
              <w:t>друг другу вопросы</w:t>
            </w:r>
          </w:p>
          <w:p w:rsidR="003D7CC1" w:rsidRPr="00895AA0" w:rsidRDefault="003D7CC1" w:rsidP="00AA47F6">
            <w:pPr>
              <w:spacing w:after="75"/>
              <w:jc w:val="both"/>
              <w:rPr>
                <w:sz w:val="24"/>
                <w:szCs w:val="24"/>
              </w:rPr>
            </w:pPr>
            <w:r w:rsidRPr="00895AA0">
              <w:rPr>
                <w:sz w:val="24"/>
                <w:szCs w:val="24"/>
              </w:rPr>
              <w:t>-Слушать друг друга;</w:t>
            </w:r>
          </w:p>
          <w:p w:rsidR="003D7CC1" w:rsidRPr="00895AA0" w:rsidRDefault="003D7CC1" w:rsidP="00AA47F6">
            <w:pPr>
              <w:spacing w:after="75"/>
              <w:jc w:val="both"/>
              <w:rPr>
                <w:sz w:val="24"/>
                <w:szCs w:val="24"/>
              </w:rPr>
            </w:pPr>
            <w:r w:rsidRPr="00895AA0">
              <w:rPr>
                <w:sz w:val="24"/>
                <w:szCs w:val="24"/>
              </w:rPr>
              <w:t> </w:t>
            </w:r>
          </w:p>
        </w:tc>
        <w:tc>
          <w:tcPr>
            <w:tcW w:w="2693" w:type="dxa"/>
            <w:hideMark/>
          </w:tcPr>
          <w:p w:rsidR="003D7CC1" w:rsidRPr="00895AA0" w:rsidRDefault="003D7CC1" w:rsidP="00AA47F6">
            <w:pPr>
              <w:pStyle w:val="zag1"/>
              <w:spacing w:before="0" w:beforeAutospacing="0" w:after="0" w:afterAutospacing="0"/>
              <w:jc w:val="both"/>
            </w:pPr>
            <w:r w:rsidRPr="00895AA0">
              <w:t>-Высказывать идеи в связи с идеями друг друга</w:t>
            </w:r>
          </w:p>
          <w:p w:rsidR="003D7CC1" w:rsidRPr="00895AA0" w:rsidRDefault="003D7CC1" w:rsidP="00AA47F6">
            <w:pPr>
              <w:spacing w:after="75"/>
              <w:jc w:val="both"/>
              <w:rPr>
                <w:sz w:val="24"/>
                <w:szCs w:val="24"/>
              </w:rPr>
            </w:pPr>
            <w:r w:rsidRPr="00895AA0">
              <w:rPr>
                <w:sz w:val="24"/>
                <w:szCs w:val="24"/>
              </w:rPr>
              <w:t>-Вести диалог;</w:t>
            </w:r>
          </w:p>
          <w:p w:rsidR="003D7CC1" w:rsidRPr="00895AA0" w:rsidRDefault="003D7CC1" w:rsidP="00AA47F6">
            <w:pPr>
              <w:spacing w:after="75"/>
              <w:jc w:val="both"/>
              <w:rPr>
                <w:sz w:val="24"/>
                <w:szCs w:val="24"/>
              </w:rPr>
            </w:pPr>
            <w:r w:rsidRPr="00895AA0">
              <w:rPr>
                <w:sz w:val="24"/>
                <w:szCs w:val="24"/>
              </w:rPr>
              <w:t>-Кратко формулировать свои мысли.</w:t>
            </w:r>
          </w:p>
          <w:p w:rsidR="003D7CC1" w:rsidRPr="00895AA0" w:rsidRDefault="003D7CC1" w:rsidP="00AA47F6">
            <w:pPr>
              <w:spacing w:after="75"/>
              <w:jc w:val="both"/>
              <w:rPr>
                <w:sz w:val="24"/>
                <w:szCs w:val="24"/>
              </w:rPr>
            </w:pPr>
            <w:r w:rsidRPr="00895AA0">
              <w:rPr>
                <w:sz w:val="24"/>
                <w:szCs w:val="24"/>
              </w:rPr>
              <w:t> </w:t>
            </w:r>
          </w:p>
        </w:tc>
        <w:tc>
          <w:tcPr>
            <w:tcW w:w="2694" w:type="dxa"/>
            <w:hideMark/>
          </w:tcPr>
          <w:p w:rsidR="003D7CC1" w:rsidRPr="00895AA0" w:rsidRDefault="003D7CC1" w:rsidP="00AA47F6">
            <w:pPr>
              <w:pStyle w:val="zag1"/>
              <w:spacing w:before="0" w:beforeAutospacing="0" w:after="0" w:afterAutospacing="0"/>
              <w:jc w:val="both"/>
            </w:pPr>
            <w:r w:rsidRPr="00895AA0">
              <w:t> </w:t>
            </w:r>
            <w:r w:rsidRPr="00895AA0">
              <w:rPr>
                <w:rStyle w:val="apple-converted-space"/>
              </w:rPr>
              <w:t> </w:t>
            </w:r>
            <w:r w:rsidRPr="00895AA0">
              <w:t>-Сопоставлять, развивать, уточнять идеи друг друга</w:t>
            </w:r>
          </w:p>
          <w:p w:rsidR="003D7CC1" w:rsidRPr="00895AA0" w:rsidRDefault="003D7CC1" w:rsidP="00AA47F6">
            <w:pPr>
              <w:spacing w:after="75"/>
              <w:jc w:val="both"/>
              <w:rPr>
                <w:sz w:val="24"/>
                <w:szCs w:val="24"/>
              </w:rPr>
            </w:pPr>
            <w:r w:rsidRPr="00895AA0">
              <w:rPr>
                <w:sz w:val="24"/>
                <w:szCs w:val="24"/>
              </w:rPr>
              <w:t>-Выслушивать и объективно оценивать другого;</w:t>
            </w:r>
          </w:p>
          <w:p w:rsidR="003D7CC1" w:rsidRPr="00895AA0" w:rsidRDefault="003D7CC1" w:rsidP="00AA47F6">
            <w:pPr>
              <w:spacing w:after="75"/>
              <w:jc w:val="both"/>
              <w:rPr>
                <w:sz w:val="24"/>
                <w:szCs w:val="24"/>
              </w:rPr>
            </w:pPr>
            <w:r w:rsidRPr="00895AA0">
              <w:rPr>
                <w:sz w:val="24"/>
                <w:szCs w:val="24"/>
              </w:rPr>
              <w:t> </w:t>
            </w:r>
          </w:p>
        </w:tc>
        <w:tc>
          <w:tcPr>
            <w:tcW w:w="2693" w:type="dxa"/>
            <w:hideMark/>
          </w:tcPr>
          <w:p w:rsidR="003D7CC1" w:rsidRPr="00895AA0" w:rsidRDefault="003D7CC1" w:rsidP="00AA47F6">
            <w:pPr>
              <w:pStyle w:val="afd"/>
              <w:spacing w:after="75"/>
              <w:jc w:val="both"/>
            </w:pPr>
            <w:r w:rsidRPr="00895AA0">
              <w:t> </w:t>
            </w:r>
            <w:r w:rsidRPr="00895AA0">
              <w:rPr>
                <w:rStyle w:val="apple-converted-space"/>
              </w:rPr>
              <w:t> </w:t>
            </w:r>
            <w:r w:rsidRPr="00895AA0">
              <w:t>Выявлять суть разногласий, возникших в общении</w:t>
            </w:r>
          </w:p>
          <w:p w:rsidR="003D7CC1" w:rsidRPr="00895AA0" w:rsidRDefault="003D7CC1" w:rsidP="00AA47F6">
            <w:pPr>
              <w:spacing w:after="75"/>
              <w:jc w:val="both"/>
              <w:rPr>
                <w:sz w:val="24"/>
                <w:szCs w:val="24"/>
              </w:rPr>
            </w:pPr>
            <w:r w:rsidRPr="00895AA0">
              <w:rPr>
                <w:sz w:val="24"/>
                <w:szCs w:val="24"/>
              </w:rPr>
              <w:t>-Дать сравнительную оценку речи собеседника</w:t>
            </w:r>
          </w:p>
          <w:p w:rsidR="003D7CC1" w:rsidRPr="00895AA0" w:rsidRDefault="003D7CC1" w:rsidP="00AA47F6">
            <w:pPr>
              <w:spacing w:after="75"/>
              <w:jc w:val="both"/>
              <w:rPr>
                <w:sz w:val="24"/>
                <w:szCs w:val="24"/>
              </w:rPr>
            </w:pPr>
            <w:r w:rsidRPr="00895AA0">
              <w:rPr>
                <w:sz w:val="24"/>
                <w:szCs w:val="24"/>
              </w:rPr>
              <w:t>-Придерживаться определенного стиля при выступлении</w:t>
            </w:r>
          </w:p>
        </w:tc>
        <w:tc>
          <w:tcPr>
            <w:tcW w:w="2694" w:type="dxa"/>
            <w:hideMark/>
          </w:tcPr>
          <w:p w:rsidR="003D7CC1" w:rsidRPr="00895AA0" w:rsidRDefault="003D7CC1" w:rsidP="00AA47F6">
            <w:pPr>
              <w:pStyle w:val="zag1"/>
              <w:spacing w:before="0" w:beforeAutospacing="0" w:after="0" w:afterAutospacing="0"/>
              <w:jc w:val="both"/>
            </w:pPr>
            <w:r w:rsidRPr="00895AA0">
              <w:t>-Участвовать в дискуссии, вести полемику;</w:t>
            </w:r>
          </w:p>
          <w:p w:rsidR="003D7CC1" w:rsidRPr="00895AA0" w:rsidRDefault="003D7CC1" w:rsidP="00AA47F6">
            <w:pPr>
              <w:spacing w:after="75"/>
              <w:jc w:val="both"/>
              <w:rPr>
                <w:sz w:val="24"/>
                <w:szCs w:val="24"/>
              </w:rPr>
            </w:pPr>
            <w:r w:rsidRPr="00895AA0">
              <w:rPr>
                <w:sz w:val="24"/>
                <w:szCs w:val="24"/>
              </w:rPr>
              <w:t>-Уметь донести свое мнение до других.</w:t>
            </w:r>
          </w:p>
          <w:p w:rsidR="003D7CC1" w:rsidRPr="00895AA0" w:rsidRDefault="003D7CC1" w:rsidP="00AA47F6">
            <w:pPr>
              <w:pStyle w:val="zag1"/>
              <w:spacing w:before="0" w:beforeAutospacing="0" w:after="0" w:afterAutospacing="0"/>
              <w:jc w:val="both"/>
            </w:pPr>
            <w:r w:rsidRPr="00895AA0">
              <w:rPr>
                <w:rStyle w:val="zag110"/>
              </w:rPr>
              <w:t> </w:t>
            </w:r>
          </w:p>
        </w:tc>
      </w:tr>
      <w:tr w:rsidR="003D7CC1" w:rsidRPr="00895AA0" w:rsidTr="00783C90">
        <w:trPr>
          <w:trHeight w:val="934"/>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Т</w:t>
            </w:r>
            <w:r w:rsidR="003D7CC1" w:rsidRPr="00895AA0">
              <w:rPr>
                <w:rStyle w:val="zag110"/>
              </w:rPr>
              <w:t>ехнологии</w:t>
            </w:r>
            <w:r>
              <w:rPr>
                <w:rStyle w:val="zag110"/>
              </w:rPr>
              <w:t xml:space="preserve"> </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Технология критического мышления через чтение и письмо,   </w:t>
            </w:r>
            <w:r w:rsidRPr="00895AA0">
              <w:rPr>
                <w:rStyle w:val="apple-converted-space"/>
              </w:rPr>
              <w:t> </w:t>
            </w:r>
            <w:r w:rsidRPr="00895AA0">
              <w:rPr>
                <w:rStyle w:val="zag110"/>
              </w:rPr>
              <w:t>игровое моделирование, дидактические игры, проектно-исследовательская деятельность, «дебаты»</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Д</w:t>
            </w:r>
            <w:r w:rsidR="003D7CC1" w:rsidRPr="00895AA0">
              <w:rPr>
                <w:rStyle w:val="zag110"/>
              </w:rPr>
              <w:t>иагностика</w:t>
            </w:r>
            <w:r>
              <w:rPr>
                <w:rStyle w:val="zag110"/>
              </w:rPr>
              <w:t xml:space="preserve"> </w:t>
            </w:r>
          </w:p>
        </w:tc>
        <w:tc>
          <w:tcPr>
            <w:tcW w:w="13467" w:type="dxa"/>
            <w:gridSpan w:val="5"/>
            <w:hideMark/>
          </w:tcPr>
          <w:p w:rsidR="003D7CC1" w:rsidRPr="00895AA0" w:rsidRDefault="003D7CC1" w:rsidP="00AA47F6">
            <w:pPr>
              <w:pStyle w:val="5"/>
              <w:spacing w:before="0"/>
              <w:jc w:val="both"/>
              <w:outlineLvl w:val="4"/>
              <w:rPr>
                <w:rFonts w:ascii="Times New Roman" w:hAnsi="Times New Roman" w:cs="Times New Roman"/>
                <w:color w:val="auto"/>
                <w:sz w:val="24"/>
                <w:szCs w:val="24"/>
              </w:rPr>
            </w:pPr>
            <w:r w:rsidRPr="00895AA0">
              <w:rPr>
                <w:rFonts w:ascii="Times New Roman" w:hAnsi="Times New Roman" w:cs="Times New Roman"/>
                <w:b/>
                <w:bCs/>
                <w:color w:val="auto"/>
                <w:sz w:val="24"/>
                <w:szCs w:val="24"/>
              </w:rPr>
              <w:t>Методика «Ваза с яблоками» (модифицированная проба Ж.Пиаже; Флейвелл, 1967).    </w:t>
            </w:r>
            <w:r w:rsidRPr="00895AA0">
              <w:rPr>
                <w:rStyle w:val="apple-converted-space"/>
                <w:rFonts w:ascii="Times New Roman" w:hAnsi="Times New Roman" w:cs="Times New Roman"/>
                <w:b/>
                <w:bCs/>
                <w:color w:val="auto"/>
                <w:sz w:val="24"/>
                <w:szCs w:val="24"/>
              </w:rPr>
              <w:t> </w:t>
            </w:r>
            <w:r w:rsidRPr="00895AA0">
              <w:rPr>
                <w:rFonts w:ascii="Times New Roman" w:hAnsi="Times New Roman" w:cs="Times New Roman"/>
                <w:b/>
                <w:bCs/>
                <w:color w:val="auto"/>
                <w:sz w:val="24"/>
                <w:szCs w:val="24"/>
              </w:rPr>
              <w:t>Методика «Кто прав?» (модифицированная </w:t>
            </w:r>
            <w:r w:rsidRPr="00895AA0">
              <w:rPr>
                <w:rStyle w:val="apple-converted-space"/>
                <w:rFonts w:ascii="Times New Roman" w:hAnsi="Times New Roman" w:cs="Times New Roman"/>
                <w:b/>
                <w:bCs/>
                <w:color w:val="auto"/>
                <w:sz w:val="24"/>
                <w:szCs w:val="24"/>
              </w:rPr>
              <w:t> </w:t>
            </w:r>
            <w:r w:rsidRPr="00895AA0">
              <w:rPr>
                <w:rFonts w:ascii="Times New Roman" w:hAnsi="Times New Roman" w:cs="Times New Roman"/>
                <w:b/>
                <w:bCs/>
                <w:color w:val="auto"/>
                <w:sz w:val="24"/>
                <w:szCs w:val="24"/>
              </w:rPr>
              <w:t>методика Цукерман Г.А. и др., [1992]).            </w:t>
            </w:r>
          </w:p>
          <w:p w:rsidR="003D7CC1" w:rsidRPr="00895AA0" w:rsidRDefault="003D7CC1" w:rsidP="00AA47F6">
            <w:pPr>
              <w:spacing w:after="75"/>
              <w:jc w:val="both"/>
              <w:rPr>
                <w:sz w:val="24"/>
                <w:szCs w:val="24"/>
              </w:rPr>
            </w:pPr>
            <w:r w:rsidRPr="00895AA0">
              <w:rPr>
                <w:rStyle w:val="af0"/>
                <w:sz w:val="24"/>
                <w:szCs w:val="24"/>
              </w:rPr>
              <w:t>Оцениваемые УУД</w:t>
            </w:r>
            <w:r w:rsidRPr="00895AA0">
              <w:rPr>
                <w:sz w:val="24"/>
                <w:szCs w:val="24"/>
              </w:rPr>
              <w:t>: действия, направленные на учет позиции собеседника (партнера)</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both"/>
            </w:pPr>
            <w:r w:rsidRPr="00895AA0">
              <w:rPr>
                <w:rStyle w:val="zag110"/>
              </w:rPr>
              <w:t>2.  </w:t>
            </w:r>
            <w:r w:rsidRPr="00895AA0">
              <w:rPr>
                <w:rStyle w:val="apple-converted-space"/>
              </w:rPr>
              <w:t> </w:t>
            </w:r>
            <w:r w:rsidRPr="00895AA0">
              <w:t> Коммуникация как кооперация</w:t>
            </w:r>
            <w:r w:rsidRPr="00895AA0">
              <w:rPr>
                <w:rStyle w:val="apple-converted-space"/>
                <w:shd w:val="clear" w:color="auto" w:fill="FFFFFF"/>
              </w:rPr>
              <w:t>:</w:t>
            </w:r>
            <w:r w:rsidRPr="00895AA0">
              <w:rPr>
                <w:rStyle w:val="apple-converted-space"/>
                <w:i/>
                <w:iCs/>
              </w:rPr>
              <w:t> </w:t>
            </w:r>
            <w:r w:rsidRPr="00895AA0">
              <w:rPr>
                <w:rStyle w:val="af0"/>
              </w:rPr>
              <w:t>согласование усилий</w:t>
            </w:r>
            <w:r w:rsidRPr="00895AA0">
              <w:rPr>
                <w:rStyle w:val="apple-converted-space"/>
                <w:i/>
                <w:iCs/>
              </w:rPr>
              <w:t> </w:t>
            </w:r>
            <w:r w:rsidRPr="00895AA0">
              <w:t>по достижению общей цели, организации и осуществлению совместной деятельности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spacing w:after="75"/>
              <w:jc w:val="both"/>
              <w:rPr>
                <w:sz w:val="24"/>
                <w:szCs w:val="24"/>
              </w:rPr>
            </w:pPr>
            <w:r w:rsidRPr="00895AA0">
              <w:rPr>
                <w:sz w:val="24"/>
                <w:szCs w:val="24"/>
              </w:rPr>
              <w:t>- Распределять работу при совместной деятельности;</w:t>
            </w:r>
          </w:p>
          <w:p w:rsidR="003D7CC1" w:rsidRPr="00895AA0" w:rsidRDefault="003D7CC1" w:rsidP="00AA47F6">
            <w:pPr>
              <w:pStyle w:val="zag1"/>
              <w:spacing w:before="0" w:beforeAutospacing="0" w:after="0" w:afterAutospacing="0"/>
              <w:jc w:val="both"/>
            </w:pPr>
            <w:r w:rsidRPr="00895AA0">
              <w:t>-Организовывать работу в группе</w:t>
            </w:r>
          </w:p>
        </w:tc>
        <w:tc>
          <w:tcPr>
            <w:tcW w:w="2693" w:type="dxa"/>
            <w:hideMark/>
          </w:tcPr>
          <w:p w:rsidR="003D7CC1" w:rsidRPr="00895AA0" w:rsidRDefault="003D7CC1" w:rsidP="00AA47F6">
            <w:pPr>
              <w:spacing w:after="75"/>
              <w:jc w:val="both"/>
              <w:rPr>
                <w:sz w:val="24"/>
                <w:szCs w:val="24"/>
              </w:rPr>
            </w:pPr>
            <w:r w:rsidRPr="00895AA0">
              <w:rPr>
                <w:rStyle w:val="a5"/>
                <w:sz w:val="24"/>
                <w:szCs w:val="24"/>
              </w:rPr>
              <w:t>-</w:t>
            </w:r>
            <w:r w:rsidRPr="00895AA0">
              <w:rPr>
                <w:rStyle w:val="zag110"/>
                <w:sz w:val="24"/>
                <w:szCs w:val="24"/>
              </w:rPr>
              <w:t>С</w:t>
            </w:r>
            <w:r w:rsidRPr="00895AA0">
              <w:rPr>
                <w:sz w:val="24"/>
                <w:szCs w:val="24"/>
              </w:rPr>
              <w:t>оотносить собственную деятельность с деятельностью других</w:t>
            </w:r>
          </w:p>
          <w:p w:rsidR="003D7CC1" w:rsidRPr="00895AA0" w:rsidRDefault="003D7CC1" w:rsidP="00AA47F6">
            <w:pPr>
              <w:pStyle w:val="zag1"/>
              <w:spacing w:before="0" w:beforeAutospacing="0" w:after="0" w:afterAutospacing="0"/>
              <w:jc w:val="both"/>
            </w:pPr>
            <w:r w:rsidRPr="00895AA0">
              <w:rPr>
                <w:rStyle w:val="zag110"/>
              </w:rPr>
              <w:t> </w:t>
            </w:r>
          </w:p>
        </w:tc>
        <w:tc>
          <w:tcPr>
            <w:tcW w:w="2694" w:type="dxa"/>
            <w:hideMark/>
          </w:tcPr>
          <w:p w:rsidR="003D7CC1" w:rsidRPr="00895AA0" w:rsidRDefault="003D7CC1" w:rsidP="00AA47F6">
            <w:pPr>
              <w:spacing w:after="75"/>
              <w:jc w:val="both"/>
              <w:rPr>
                <w:sz w:val="24"/>
                <w:szCs w:val="24"/>
              </w:rPr>
            </w:pPr>
            <w:r w:rsidRPr="00895AA0">
              <w:rPr>
                <w:rStyle w:val="a5"/>
                <w:sz w:val="24"/>
                <w:szCs w:val="24"/>
              </w:rPr>
              <w:t>-</w:t>
            </w:r>
            <w:r w:rsidRPr="00895AA0">
              <w:rPr>
                <w:rStyle w:val="zag110"/>
                <w:sz w:val="24"/>
                <w:szCs w:val="24"/>
              </w:rPr>
              <w:t>В</w:t>
            </w:r>
            <w:r w:rsidRPr="00895AA0">
              <w:rPr>
                <w:sz w:val="24"/>
                <w:szCs w:val="24"/>
              </w:rPr>
              <w:t>ырабатывать общее решение;</w:t>
            </w:r>
          </w:p>
          <w:p w:rsidR="003D7CC1" w:rsidRPr="00895AA0" w:rsidRDefault="003D7CC1" w:rsidP="00AA47F6">
            <w:pPr>
              <w:spacing w:after="75"/>
              <w:jc w:val="both"/>
              <w:rPr>
                <w:sz w:val="24"/>
                <w:szCs w:val="24"/>
              </w:rPr>
            </w:pPr>
            <w:r w:rsidRPr="00895AA0">
              <w:rPr>
                <w:sz w:val="24"/>
                <w:szCs w:val="24"/>
              </w:rPr>
              <w:t>-Уметь вести дискуссию, диалог</w:t>
            </w:r>
          </w:p>
          <w:p w:rsidR="003D7CC1" w:rsidRPr="00895AA0" w:rsidRDefault="003D7CC1" w:rsidP="00AA47F6">
            <w:pPr>
              <w:pStyle w:val="zag1"/>
              <w:spacing w:before="0" w:beforeAutospacing="0" w:after="0" w:afterAutospacing="0"/>
              <w:jc w:val="both"/>
            </w:pPr>
            <w:r w:rsidRPr="00895AA0">
              <w:rPr>
                <w:rStyle w:val="zag110"/>
              </w:rPr>
              <w:t> </w:t>
            </w:r>
          </w:p>
        </w:tc>
        <w:tc>
          <w:tcPr>
            <w:tcW w:w="2693" w:type="dxa"/>
            <w:hideMark/>
          </w:tcPr>
          <w:p w:rsidR="003D7CC1" w:rsidRPr="00895AA0" w:rsidRDefault="003D7CC1" w:rsidP="00AA47F6">
            <w:pPr>
              <w:spacing w:after="75"/>
              <w:jc w:val="both"/>
              <w:rPr>
                <w:sz w:val="24"/>
                <w:szCs w:val="24"/>
              </w:rPr>
            </w:pPr>
            <w:r w:rsidRPr="00895AA0">
              <w:rPr>
                <w:sz w:val="24"/>
                <w:szCs w:val="24"/>
              </w:rPr>
              <w:t>-Уметь аргументировать свое предложение, убеждать и уступать.</w:t>
            </w:r>
          </w:p>
          <w:p w:rsidR="003D7CC1" w:rsidRPr="00895AA0" w:rsidRDefault="003D7CC1" w:rsidP="00AA47F6">
            <w:pPr>
              <w:spacing w:after="75"/>
              <w:jc w:val="both"/>
              <w:rPr>
                <w:sz w:val="24"/>
                <w:szCs w:val="24"/>
              </w:rPr>
            </w:pPr>
            <w:r w:rsidRPr="00895AA0">
              <w:rPr>
                <w:sz w:val="24"/>
                <w:szCs w:val="24"/>
              </w:rPr>
              <w:t>-Владеть приемами разрешения конфликтных ситуаций</w:t>
            </w:r>
          </w:p>
        </w:tc>
        <w:tc>
          <w:tcPr>
            <w:tcW w:w="2694" w:type="dxa"/>
            <w:hideMark/>
          </w:tcPr>
          <w:p w:rsidR="003D7CC1" w:rsidRPr="00895AA0" w:rsidRDefault="003D7CC1" w:rsidP="00AA47F6">
            <w:pPr>
              <w:spacing w:after="75"/>
              <w:jc w:val="both"/>
              <w:rPr>
                <w:sz w:val="24"/>
                <w:szCs w:val="24"/>
              </w:rPr>
            </w:pPr>
            <w:r w:rsidRPr="00895AA0">
              <w:rPr>
                <w:rStyle w:val="zag110"/>
                <w:sz w:val="24"/>
                <w:szCs w:val="24"/>
              </w:rPr>
              <w:t> </w:t>
            </w:r>
            <w:r w:rsidRPr="00895AA0">
              <w:rPr>
                <w:sz w:val="24"/>
                <w:szCs w:val="24"/>
              </w:rPr>
              <w:t>-Быть корректным к мнению других;</w:t>
            </w:r>
          </w:p>
          <w:p w:rsidR="003D7CC1" w:rsidRPr="00895AA0" w:rsidRDefault="003D7CC1" w:rsidP="00AA47F6">
            <w:pPr>
              <w:spacing w:after="75"/>
              <w:jc w:val="both"/>
              <w:rPr>
                <w:sz w:val="24"/>
                <w:szCs w:val="24"/>
              </w:rPr>
            </w:pPr>
            <w:r w:rsidRPr="00895AA0">
              <w:rPr>
                <w:sz w:val="24"/>
                <w:szCs w:val="24"/>
              </w:rPr>
              <w:t>-Находить приемлемое решение при наличии разных точек зрения;</w:t>
            </w:r>
          </w:p>
          <w:p w:rsidR="003D7CC1" w:rsidRPr="00895AA0" w:rsidRDefault="003D7CC1" w:rsidP="00AA47F6">
            <w:pPr>
              <w:spacing w:after="75"/>
              <w:jc w:val="both"/>
              <w:rPr>
                <w:sz w:val="24"/>
                <w:szCs w:val="24"/>
              </w:rPr>
            </w:pPr>
            <w:r w:rsidRPr="00895AA0">
              <w:rPr>
                <w:sz w:val="24"/>
                <w:szCs w:val="24"/>
              </w:rPr>
              <w:t> </w:t>
            </w:r>
          </w:p>
        </w:tc>
      </w:tr>
      <w:tr w:rsidR="003D7CC1" w:rsidRPr="00895AA0" w:rsidTr="00783C90">
        <w:trPr>
          <w:trHeight w:val="305"/>
        </w:trPr>
        <w:tc>
          <w:tcPr>
            <w:tcW w:w="14992" w:type="dxa"/>
            <w:gridSpan w:val="6"/>
            <w:hideMark/>
          </w:tcPr>
          <w:p w:rsidR="003D7CC1" w:rsidRPr="00895AA0" w:rsidRDefault="005456D9" w:rsidP="00AA47F6">
            <w:pPr>
              <w:pStyle w:val="zag1"/>
              <w:spacing w:before="0" w:beforeAutospacing="0" w:after="0" w:afterAutospacing="0"/>
              <w:jc w:val="both"/>
            </w:pPr>
            <w:r w:rsidRPr="00895AA0">
              <w:rPr>
                <w:rStyle w:val="zag110"/>
              </w:rPr>
              <w:lastRenderedPageBreak/>
              <w:t>Т</w:t>
            </w:r>
            <w:r w:rsidR="003D7CC1" w:rsidRPr="00895AA0">
              <w:rPr>
                <w:rStyle w:val="zag110"/>
              </w:rPr>
              <w:t>ехнологии</w:t>
            </w:r>
            <w:r>
              <w:rPr>
                <w:rStyle w:val="zag110"/>
              </w:rPr>
              <w:t xml:space="preserve">  </w:t>
            </w:r>
          </w:p>
          <w:p w:rsidR="003D7CC1" w:rsidRPr="00895AA0" w:rsidRDefault="003D7CC1" w:rsidP="00AA47F6">
            <w:pPr>
              <w:pStyle w:val="zag1"/>
              <w:spacing w:before="0" w:beforeAutospacing="0" w:after="0" w:afterAutospacing="0"/>
              <w:jc w:val="both"/>
            </w:pPr>
            <w:r w:rsidRPr="00895AA0">
              <w:rPr>
                <w:rStyle w:val="zag110"/>
              </w:rPr>
              <w:t> </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Д</w:t>
            </w:r>
            <w:r w:rsidR="003D7CC1" w:rsidRPr="00895AA0">
              <w:rPr>
                <w:rStyle w:val="zag110"/>
              </w:rPr>
              <w:t>иагностика</w:t>
            </w:r>
            <w:r>
              <w:rPr>
                <w:rStyle w:val="zag110"/>
              </w:rPr>
              <w:t xml:space="preserve"> </w:t>
            </w:r>
          </w:p>
        </w:tc>
        <w:tc>
          <w:tcPr>
            <w:tcW w:w="13467" w:type="dxa"/>
            <w:gridSpan w:val="5"/>
            <w:hideMark/>
          </w:tcPr>
          <w:p w:rsidR="003D7CC1" w:rsidRPr="00895AA0" w:rsidRDefault="003D7CC1" w:rsidP="00AA47F6">
            <w:pPr>
              <w:spacing w:after="75"/>
              <w:jc w:val="both"/>
              <w:rPr>
                <w:sz w:val="24"/>
                <w:szCs w:val="24"/>
              </w:rPr>
            </w:pPr>
            <w:r w:rsidRPr="00895AA0">
              <w:rPr>
                <w:rStyle w:val="a5"/>
                <w:sz w:val="24"/>
                <w:szCs w:val="24"/>
              </w:rPr>
              <w:t>  </w:t>
            </w:r>
            <w:r w:rsidRPr="00895AA0">
              <w:rPr>
                <w:sz w:val="24"/>
                <w:szCs w:val="24"/>
              </w:rPr>
              <w:t>З</w:t>
            </w:r>
            <w:r w:rsidRPr="00895AA0">
              <w:rPr>
                <w:sz w:val="24"/>
                <w:szCs w:val="24"/>
                <w:u w:val="single"/>
              </w:rPr>
              <w:t>адание  </w:t>
            </w:r>
            <w:r w:rsidRPr="00895AA0">
              <w:rPr>
                <w:rStyle w:val="apple-converted-space"/>
                <w:sz w:val="24"/>
                <w:szCs w:val="24"/>
                <w:u w:val="single"/>
              </w:rPr>
              <w:t> </w:t>
            </w:r>
            <w:r w:rsidRPr="00895AA0">
              <w:rPr>
                <w:sz w:val="24"/>
                <w:szCs w:val="24"/>
                <w:u w:val="single"/>
              </w:rPr>
              <w:t>«Дорога к дому»</w:t>
            </w:r>
            <w:r w:rsidRPr="00895AA0">
              <w:rPr>
                <w:rStyle w:val="apple-converted-space"/>
                <w:sz w:val="24"/>
                <w:szCs w:val="24"/>
              </w:rPr>
              <w:t> </w:t>
            </w:r>
            <w:r w:rsidRPr="00895AA0">
              <w:rPr>
                <w:sz w:val="24"/>
                <w:szCs w:val="24"/>
              </w:rPr>
              <w:t>(модифицированное задание «Архитектор-строитель», Возрастно-психологическое консультирование…, 2007).</w:t>
            </w:r>
          </w:p>
          <w:p w:rsidR="003D7CC1" w:rsidRPr="00895AA0" w:rsidRDefault="003D7CC1" w:rsidP="00AA47F6">
            <w:pPr>
              <w:spacing w:after="75"/>
              <w:jc w:val="both"/>
              <w:rPr>
                <w:sz w:val="24"/>
                <w:szCs w:val="24"/>
              </w:rPr>
            </w:pPr>
            <w:r w:rsidRPr="00895AA0">
              <w:rPr>
                <w:rStyle w:val="af0"/>
                <w:sz w:val="24"/>
                <w:szCs w:val="24"/>
              </w:rPr>
              <w:t>Оцениваемые УУД</w:t>
            </w:r>
            <w:r w:rsidRPr="00895AA0">
              <w:rPr>
                <w:sz w:val="24"/>
                <w:szCs w:val="24"/>
              </w:rPr>
              <w:t>: умение выделить и отобразить в речи существенные ориентиры действия, а также передать (сообщить) их партнеру, планирующая и регулирующая функция речи</w:t>
            </w:r>
          </w:p>
          <w:p w:rsidR="003D7CC1" w:rsidRPr="00895AA0" w:rsidRDefault="003D7CC1" w:rsidP="00AA47F6">
            <w:pPr>
              <w:spacing w:after="75"/>
              <w:jc w:val="both"/>
              <w:rPr>
                <w:sz w:val="24"/>
                <w:szCs w:val="24"/>
              </w:rPr>
            </w:pPr>
            <w:r w:rsidRPr="00895AA0">
              <w:rPr>
                <w:rStyle w:val="a5"/>
                <w:sz w:val="24"/>
                <w:szCs w:val="24"/>
                <w:u w:val="single"/>
              </w:rPr>
              <w:t>Задание «Совместная сортировка</w:t>
            </w:r>
            <w:r w:rsidRPr="00895AA0">
              <w:rPr>
                <w:rStyle w:val="a5"/>
                <w:sz w:val="24"/>
                <w:szCs w:val="24"/>
              </w:rPr>
              <w:t>» (Бурменская, 2007)</w:t>
            </w:r>
          </w:p>
          <w:p w:rsidR="003D7CC1" w:rsidRPr="00895AA0" w:rsidRDefault="003D7CC1" w:rsidP="00AA47F6">
            <w:pPr>
              <w:spacing w:after="75"/>
              <w:jc w:val="both"/>
              <w:rPr>
                <w:sz w:val="24"/>
                <w:szCs w:val="24"/>
              </w:rPr>
            </w:pPr>
            <w:r w:rsidRPr="00895AA0">
              <w:rPr>
                <w:rStyle w:val="af0"/>
                <w:sz w:val="24"/>
                <w:szCs w:val="24"/>
              </w:rPr>
              <w:t>Оцениваемые УУД</w:t>
            </w:r>
            <w:r w:rsidRPr="00895AA0">
              <w:rPr>
                <w:sz w:val="24"/>
                <w:szCs w:val="24"/>
              </w:rPr>
              <w:t>: коммуникативные действия по согласованию усилий </w:t>
            </w:r>
            <w:r w:rsidRPr="00895AA0">
              <w:rPr>
                <w:rStyle w:val="apple-converted-space"/>
                <w:sz w:val="24"/>
                <w:szCs w:val="24"/>
              </w:rPr>
              <w:t> </w:t>
            </w:r>
            <w:r w:rsidRPr="00895AA0">
              <w:rPr>
                <w:sz w:val="24"/>
                <w:szCs w:val="24"/>
              </w:rPr>
              <w:t>в процессе организации и осуществления сотрудничества (кооперация)</w:t>
            </w:r>
          </w:p>
          <w:p w:rsidR="003D7CC1" w:rsidRPr="00895AA0" w:rsidRDefault="003D7CC1" w:rsidP="00AA47F6">
            <w:pPr>
              <w:pStyle w:val="zag1"/>
              <w:spacing w:before="0" w:beforeAutospacing="0" w:after="0" w:afterAutospacing="0"/>
              <w:jc w:val="both"/>
            </w:pPr>
            <w:r w:rsidRPr="00895AA0">
              <w:rPr>
                <w:rStyle w:val="zag110"/>
              </w:rPr>
              <w:t> </w:t>
            </w:r>
          </w:p>
        </w:tc>
      </w:tr>
      <w:tr w:rsidR="003D7CC1" w:rsidRPr="00895AA0" w:rsidTr="00783C90">
        <w:trPr>
          <w:trHeight w:val="305"/>
        </w:trPr>
        <w:tc>
          <w:tcPr>
            <w:tcW w:w="14992" w:type="dxa"/>
            <w:gridSpan w:val="6"/>
            <w:hideMark/>
          </w:tcPr>
          <w:p w:rsidR="003D7CC1" w:rsidRPr="00895AA0" w:rsidRDefault="003D7CC1" w:rsidP="00AA47F6">
            <w:pPr>
              <w:pStyle w:val="zag1"/>
              <w:spacing w:before="0" w:beforeAutospacing="0" w:after="0" w:afterAutospacing="0"/>
              <w:jc w:val="both"/>
            </w:pPr>
            <w:r w:rsidRPr="00895AA0">
              <w:t>3.</w:t>
            </w:r>
            <w:r w:rsidRPr="00895AA0">
              <w:rPr>
                <w:rStyle w:val="apple-converted-space"/>
              </w:rPr>
              <w:t> </w:t>
            </w:r>
            <w:r w:rsidRPr="00895AA0">
              <w:t> Коммуникация как условие интериоризации:</w:t>
            </w:r>
            <w:r w:rsidRPr="00895AA0">
              <w:rPr>
                <w:rStyle w:val="apple-converted-space"/>
              </w:rPr>
              <w:t> </w:t>
            </w:r>
            <w:r w:rsidRPr="00895AA0">
              <w:t> коммуникативно-речевые действия, служащие средством передачи информации другим людям и становления рефлексии</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К</w:t>
            </w:r>
            <w:r w:rsidR="003D7CC1" w:rsidRPr="00895AA0">
              <w:rPr>
                <w:rStyle w:val="zag110"/>
              </w:rPr>
              <w:t>омпонент</w:t>
            </w:r>
            <w:r>
              <w:rPr>
                <w:rStyle w:val="zag110"/>
              </w:rPr>
              <w:t xml:space="preserve"> </w:t>
            </w:r>
          </w:p>
        </w:tc>
        <w:tc>
          <w:tcPr>
            <w:tcW w:w="2693" w:type="dxa"/>
            <w:hideMark/>
          </w:tcPr>
          <w:p w:rsidR="003D7CC1" w:rsidRPr="00895AA0" w:rsidRDefault="003D7CC1" w:rsidP="00AA47F6">
            <w:pPr>
              <w:spacing w:after="75"/>
              <w:jc w:val="both"/>
              <w:rPr>
                <w:sz w:val="24"/>
                <w:szCs w:val="24"/>
              </w:rPr>
            </w:pPr>
            <w:r w:rsidRPr="00895AA0">
              <w:rPr>
                <w:sz w:val="24"/>
                <w:szCs w:val="24"/>
              </w:rPr>
              <w:t>-Участвовать в учебном диалоге;</w:t>
            </w:r>
          </w:p>
          <w:p w:rsidR="003D7CC1" w:rsidRPr="00895AA0" w:rsidRDefault="003D7CC1" w:rsidP="00AA47F6">
            <w:pPr>
              <w:spacing w:after="75"/>
              <w:jc w:val="both"/>
              <w:rPr>
                <w:sz w:val="24"/>
                <w:szCs w:val="24"/>
              </w:rPr>
            </w:pPr>
            <w:r w:rsidRPr="00895AA0">
              <w:rPr>
                <w:sz w:val="24"/>
                <w:szCs w:val="24"/>
              </w:rPr>
              <w:t xml:space="preserve">- Понимать </w:t>
            </w:r>
            <w:proofErr w:type="gramStart"/>
            <w:r w:rsidRPr="00895AA0">
              <w:rPr>
                <w:sz w:val="24"/>
                <w:szCs w:val="24"/>
              </w:rPr>
              <w:t>прочитанное</w:t>
            </w:r>
            <w:proofErr w:type="gramEnd"/>
            <w:r w:rsidRPr="00895AA0">
              <w:rPr>
                <w:sz w:val="24"/>
                <w:szCs w:val="24"/>
              </w:rPr>
              <w:t xml:space="preserve"> разных типов и стилей речи</w:t>
            </w:r>
          </w:p>
          <w:p w:rsidR="003D7CC1" w:rsidRPr="00895AA0" w:rsidRDefault="003D7CC1" w:rsidP="00AA47F6">
            <w:pPr>
              <w:pStyle w:val="zag1"/>
              <w:spacing w:before="0" w:beforeAutospacing="0" w:after="0" w:afterAutospacing="0"/>
              <w:jc w:val="both"/>
            </w:pPr>
            <w:r w:rsidRPr="00895AA0">
              <w:rPr>
                <w:rStyle w:val="zag110"/>
              </w:rPr>
              <w:t> </w:t>
            </w:r>
          </w:p>
        </w:tc>
        <w:tc>
          <w:tcPr>
            <w:tcW w:w="2693" w:type="dxa"/>
            <w:hideMark/>
          </w:tcPr>
          <w:p w:rsidR="003D7CC1" w:rsidRPr="00895AA0" w:rsidRDefault="003D7CC1" w:rsidP="00AA47F6">
            <w:pPr>
              <w:spacing w:after="75"/>
              <w:jc w:val="both"/>
              <w:rPr>
                <w:sz w:val="24"/>
                <w:szCs w:val="24"/>
              </w:rPr>
            </w:pPr>
            <w:r w:rsidRPr="00895AA0">
              <w:rPr>
                <w:rStyle w:val="a5"/>
                <w:sz w:val="24"/>
                <w:szCs w:val="24"/>
              </w:rPr>
              <w:t> -</w:t>
            </w:r>
            <w:r w:rsidRPr="00895AA0">
              <w:rPr>
                <w:rStyle w:val="zag110"/>
                <w:sz w:val="24"/>
                <w:szCs w:val="24"/>
              </w:rPr>
              <w:t>Уметь</w:t>
            </w:r>
            <w:r w:rsidRPr="00895AA0">
              <w:rPr>
                <w:rStyle w:val="a5"/>
                <w:sz w:val="24"/>
                <w:szCs w:val="24"/>
              </w:rPr>
              <w:t> </w:t>
            </w:r>
            <w:r w:rsidRPr="00895AA0">
              <w:rPr>
                <w:sz w:val="24"/>
                <w:szCs w:val="24"/>
              </w:rPr>
              <w:t> продолжить и развить мысль собеседника;</w:t>
            </w:r>
          </w:p>
          <w:p w:rsidR="003D7CC1" w:rsidRPr="00895AA0" w:rsidRDefault="003D7CC1" w:rsidP="00AA47F6">
            <w:pPr>
              <w:spacing w:after="75"/>
              <w:jc w:val="both"/>
              <w:rPr>
                <w:sz w:val="24"/>
                <w:szCs w:val="24"/>
              </w:rPr>
            </w:pPr>
            <w:r w:rsidRPr="00895AA0">
              <w:rPr>
                <w:sz w:val="24"/>
                <w:szCs w:val="24"/>
              </w:rPr>
              <w:t>-Использовать структурирующие фразы</w:t>
            </w:r>
          </w:p>
          <w:p w:rsidR="003D7CC1" w:rsidRPr="00895AA0" w:rsidRDefault="003D7CC1" w:rsidP="00AA47F6">
            <w:pPr>
              <w:pStyle w:val="zag1"/>
              <w:spacing w:before="0" w:beforeAutospacing="0" w:after="0" w:afterAutospacing="0"/>
              <w:jc w:val="both"/>
            </w:pPr>
            <w:r w:rsidRPr="00895AA0">
              <w:rPr>
                <w:rStyle w:val="zag110"/>
              </w:rPr>
              <w:t> </w:t>
            </w:r>
          </w:p>
        </w:tc>
        <w:tc>
          <w:tcPr>
            <w:tcW w:w="2694" w:type="dxa"/>
            <w:hideMark/>
          </w:tcPr>
          <w:p w:rsidR="003D7CC1" w:rsidRPr="00895AA0" w:rsidRDefault="003D7CC1" w:rsidP="00AA47F6">
            <w:pPr>
              <w:spacing w:after="75"/>
              <w:jc w:val="both"/>
              <w:rPr>
                <w:sz w:val="24"/>
                <w:szCs w:val="24"/>
              </w:rPr>
            </w:pPr>
            <w:r w:rsidRPr="00895AA0">
              <w:rPr>
                <w:rStyle w:val="a5"/>
                <w:sz w:val="24"/>
                <w:szCs w:val="24"/>
              </w:rPr>
              <w:t> </w:t>
            </w:r>
            <w:r w:rsidRPr="00895AA0">
              <w:rPr>
                <w:sz w:val="24"/>
                <w:szCs w:val="24"/>
              </w:rPr>
              <w:t> -Оформлять свои мысли в устной и письменной речи с учетом своих учебных и жизненных ситуаций</w:t>
            </w:r>
          </w:p>
          <w:p w:rsidR="003D7CC1" w:rsidRPr="00895AA0" w:rsidRDefault="003D7CC1" w:rsidP="00AA47F6">
            <w:pPr>
              <w:pStyle w:val="zag1"/>
              <w:spacing w:before="0" w:beforeAutospacing="0" w:after="0" w:afterAutospacing="0"/>
              <w:jc w:val="both"/>
            </w:pPr>
            <w:r w:rsidRPr="00895AA0">
              <w:rPr>
                <w:rStyle w:val="zag110"/>
              </w:rPr>
              <w:t>-Уметь использовать метод беседы</w:t>
            </w:r>
          </w:p>
        </w:tc>
        <w:tc>
          <w:tcPr>
            <w:tcW w:w="2693" w:type="dxa"/>
            <w:hideMark/>
          </w:tcPr>
          <w:p w:rsidR="003D7CC1" w:rsidRPr="00895AA0" w:rsidRDefault="003D7CC1" w:rsidP="00AA47F6">
            <w:pPr>
              <w:spacing w:after="75"/>
              <w:jc w:val="both"/>
              <w:rPr>
                <w:sz w:val="24"/>
                <w:szCs w:val="24"/>
              </w:rPr>
            </w:pPr>
            <w:r w:rsidRPr="00895AA0">
              <w:rPr>
                <w:rStyle w:val="zag110"/>
                <w:sz w:val="24"/>
                <w:szCs w:val="24"/>
              </w:rPr>
              <w:t>-В</w:t>
            </w:r>
            <w:r w:rsidRPr="00895AA0">
              <w:rPr>
                <w:sz w:val="24"/>
                <w:szCs w:val="24"/>
              </w:rPr>
              <w:t>ладеть приемами риторики;</w:t>
            </w:r>
          </w:p>
          <w:p w:rsidR="003D7CC1" w:rsidRPr="00895AA0" w:rsidRDefault="003D7CC1" w:rsidP="00AA47F6">
            <w:pPr>
              <w:spacing w:after="75"/>
              <w:jc w:val="both"/>
              <w:rPr>
                <w:sz w:val="24"/>
                <w:szCs w:val="24"/>
              </w:rPr>
            </w:pPr>
            <w:r w:rsidRPr="00895AA0">
              <w:rPr>
                <w:sz w:val="24"/>
                <w:szCs w:val="24"/>
              </w:rPr>
              <w:t>-Уметь восстанавливать текст по ключевым словам</w:t>
            </w:r>
          </w:p>
        </w:tc>
        <w:tc>
          <w:tcPr>
            <w:tcW w:w="2694" w:type="dxa"/>
            <w:hideMark/>
          </w:tcPr>
          <w:p w:rsidR="003D7CC1" w:rsidRPr="00895AA0" w:rsidRDefault="003D7CC1" w:rsidP="00AA47F6">
            <w:pPr>
              <w:spacing w:after="75"/>
              <w:jc w:val="both"/>
              <w:rPr>
                <w:sz w:val="24"/>
                <w:szCs w:val="24"/>
              </w:rPr>
            </w:pPr>
            <w:r w:rsidRPr="00895AA0">
              <w:rPr>
                <w:sz w:val="24"/>
                <w:szCs w:val="24"/>
              </w:rPr>
              <w:t> </w:t>
            </w:r>
            <w:r w:rsidRPr="00895AA0">
              <w:rPr>
                <w:rStyle w:val="apple-converted-space"/>
                <w:sz w:val="24"/>
                <w:szCs w:val="24"/>
              </w:rPr>
              <w:t> </w:t>
            </w:r>
            <w:r w:rsidRPr="00895AA0">
              <w:rPr>
                <w:sz w:val="24"/>
                <w:szCs w:val="24"/>
              </w:rPr>
              <w:t>-Выступать перед аудиторией, придерживаясь определенного стиля при выступлении, соблюдая логику темы</w:t>
            </w:r>
          </w:p>
          <w:p w:rsidR="003D7CC1" w:rsidRPr="00895AA0" w:rsidRDefault="003D7CC1" w:rsidP="00AA47F6">
            <w:pPr>
              <w:spacing w:after="75"/>
              <w:jc w:val="both"/>
              <w:rPr>
                <w:sz w:val="24"/>
                <w:szCs w:val="24"/>
              </w:rPr>
            </w:pPr>
            <w:r w:rsidRPr="00895AA0">
              <w:rPr>
                <w:sz w:val="24"/>
                <w:szCs w:val="24"/>
              </w:rPr>
              <w:t> </w:t>
            </w:r>
          </w:p>
          <w:p w:rsidR="003D7CC1" w:rsidRPr="00895AA0" w:rsidRDefault="003D7CC1" w:rsidP="00AA47F6">
            <w:pPr>
              <w:pStyle w:val="zag1"/>
              <w:spacing w:before="0" w:beforeAutospacing="0" w:after="0" w:afterAutospacing="0"/>
              <w:jc w:val="both"/>
            </w:pPr>
            <w:r w:rsidRPr="00895AA0">
              <w:rPr>
                <w:rStyle w:val="zag110"/>
              </w:rPr>
              <w:t> </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Т</w:t>
            </w:r>
            <w:r w:rsidR="003D7CC1" w:rsidRPr="00895AA0">
              <w:rPr>
                <w:rStyle w:val="zag110"/>
              </w:rPr>
              <w:t>ехнологии</w:t>
            </w:r>
            <w:r>
              <w:rPr>
                <w:rStyle w:val="zag110"/>
              </w:rPr>
              <w:t xml:space="preserve"> </w:t>
            </w:r>
          </w:p>
        </w:tc>
        <w:tc>
          <w:tcPr>
            <w:tcW w:w="13467" w:type="dxa"/>
            <w:gridSpan w:val="5"/>
            <w:hideMark/>
          </w:tcPr>
          <w:p w:rsidR="003D7CC1" w:rsidRPr="00895AA0" w:rsidRDefault="003D7CC1" w:rsidP="00AA47F6">
            <w:pPr>
              <w:pStyle w:val="zag1"/>
              <w:spacing w:before="0" w:beforeAutospacing="0" w:after="0" w:afterAutospacing="0"/>
              <w:jc w:val="both"/>
            </w:pPr>
            <w:r w:rsidRPr="00895AA0">
              <w:rPr>
                <w:rStyle w:val="zag110"/>
              </w:rPr>
              <w:t>Проектно-исследовательской деятельность, </w:t>
            </w:r>
            <w:r w:rsidRPr="00895AA0">
              <w:rPr>
                <w:rStyle w:val="apple-converted-space"/>
              </w:rPr>
              <w:t> </w:t>
            </w:r>
            <w:r w:rsidRPr="00895AA0">
              <w:rPr>
                <w:rStyle w:val="zag110"/>
              </w:rPr>
              <w:t>проблемного обучения, технология интерактивного обучения, информационно-коммуникационные технологии обучения.</w:t>
            </w:r>
          </w:p>
        </w:tc>
      </w:tr>
      <w:tr w:rsidR="003D7CC1" w:rsidRPr="00895AA0" w:rsidTr="00783C90">
        <w:trPr>
          <w:trHeight w:val="305"/>
        </w:trPr>
        <w:tc>
          <w:tcPr>
            <w:tcW w:w="1525" w:type="dxa"/>
            <w:hideMark/>
          </w:tcPr>
          <w:p w:rsidR="003D7CC1" w:rsidRPr="00895AA0" w:rsidRDefault="005456D9" w:rsidP="00AA47F6">
            <w:pPr>
              <w:pStyle w:val="zag1"/>
              <w:spacing w:before="0" w:beforeAutospacing="0" w:after="0" w:afterAutospacing="0"/>
              <w:jc w:val="both"/>
            </w:pPr>
            <w:r w:rsidRPr="00895AA0">
              <w:rPr>
                <w:rStyle w:val="zag110"/>
              </w:rPr>
              <w:t>Д</w:t>
            </w:r>
            <w:r w:rsidR="003D7CC1" w:rsidRPr="00895AA0">
              <w:rPr>
                <w:rStyle w:val="zag110"/>
              </w:rPr>
              <w:t>иагностика</w:t>
            </w:r>
            <w:r>
              <w:rPr>
                <w:rStyle w:val="zag110"/>
              </w:rPr>
              <w:t xml:space="preserve"> </w:t>
            </w:r>
          </w:p>
        </w:tc>
        <w:tc>
          <w:tcPr>
            <w:tcW w:w="13467" w:type="dxa"/>
            <w:gridSpan w:val="5"/>
            <w:hideMark/>
          </w:tcPr>
          <w:p w:rsidR="003D7CC1" w:rsidRPr="00895AA0" w:rsidRDefault="003D7CC1" w:rsidP="00AA47F6">
            <w:pPr>
              <w:spacing w:after="75"/>
              <w:jc w:val="both"/>
              <w:rPr>
                <w:sz w:val="24"/>
                <w:szCs w:val="24"/>
              </w:rPr>
            </w:pPr>
            <w:r w:rsidRPr="00895AA0">
              <w:rPr>
                <w:sz w:val="24"/>
                <w:szCs w:val="24"/>
              </w:rPr>
              <w:t>1)ТЕСТ НА ОЦЕНКУ САМОКОНТРОЛЯ В ОБЩЕНИИ</w:t>
            </w:r>
            <w:r w:rsidRPr="00895AA0">
              <w:rPr>
                <w:rStyle w:val="apple-converted-space"/>
                <w:sz w:val="24"/>
                <w:szCs w:val="24"/>
              </w:rPr>
              <w:t> </w:t>
            </w:r>
            <w:r w:rsidRPr="00895AA0">
              <w:rPr>
                <w:sz w:val="24"/>
                <w:szCs w:val="24"/>
              </w:rPr>
              <w:t>Тест разработан американским психологом М. Снайдером.</w:t>
            </w:r>
          </w:p>
          <w:p w:rsidR="003D7CC1" w:rsidRPr="00895AA0" w:rsidRDefault="003D7CC1" w:rsidP="00AA47F6">
            <w:pPr>
              <w:pStyle w:val="130"/>
              <w:spacing w:before="0" w:beforeAutospacing="0" w:after="75" w:afterAutospacing="0"/>
              <w:jc w:val="both"/>
            </w:pPr>
            <w:r w:rsidRPr="00895AA0">
              <w:t> 2)</w:t>
            </w:r>
            <w:r w:rsidRPr="00895AA0">
              <w:rPr>
                <w:rStyle w:val="apple-converted-space"/>
              </w:rPr>
              <w:t> </w:t>
            </w:r>
            <w:r w:rsidRPr="00895AA0">
              <w:t>Тест коммуникативных умений Михельсона</w:t>
            </w:r>
          </w:p>
          <w:p w:rsidR="003D7CC1" w:rsidRPr="00895AA0" w:rsidRDefault="003D7CC1" w:rsidP="00AA47F6">
            <w:pPr>
              <w:spacing w:after="75"/>
              <w:jc w:val="both"/>
              <w:rPr>
                <w:sz w:val="24"/>
                <w:szCs w:val="24"/>
              </w:rPr>
            </w:pPr>
            <w:r w:rsidRPr="00895AA0">
              <w:rPr>
                <w:sz w:val="24"/>
                <w:szCs w:val="24"/>
              </w:rPr>
              <w:t>Автор: Л. Михельсон. Перевод и адаптация Ю. З. Гильбуха</w:t>
            </w:r>
          </w:p>
          <w:p w:rsidR="003D7CC1" w:rsidRPr="00895AA0" w:rsidRDefault="003D7CC1" w:rsidP="00AA47F6">
            <w:pPr>
              <w:spacing w:after="75"/>
              <w:jc w:val="both"/>
              <w:rPr>
                <w:sz w:val="24"/>
                <w:szCs w:val="24"/>
              </w:rPr>
            </w:pPr>
            <w:r w:rsidRPr="00895AA0">
              <w:rPr>
                <w:sz w:val="24"/>
                <w:szCs w:val="24"/>
              </w:rPr>
              <w:t>Цель: Определение уровня коммуникативной компетентности и качества сформированности основных коммуникативных умений.</w:t>
            </w:r>
          </w:p>
          <w:p w:rsidR="003D7CC1" w:rsidRPr="00895AA0" w:rsidRDefault="003D7CC1" w:rsidP="00AA47F6">
            <w:pPr>
              <w:pStyle w:val="1"/>
              <w:spacing w:before="0" w:after="0"/>
              <w:jc w:val="both"/>
              <w:textAlignment w:val="bottom"/>
              <w:outlineLvl w:val="0"/>
              <w:rPr>
                <w:rFonts w:ascii="Times New Roman" w:hAnsi="Times New Roman"/>
                <w:sz w:val="24"/>
                <w:szCs w:val="24"/>
              </w:rPr>
            </w:pPr>
            <w:r w:rsidRPr="00895AA0">
              <w:rPr>
                <w:rStyle w:val="af0"/>
                <w:rFonts w:ascii="Times New Roman" w:hAnsi="Times New Roman"/>
                <w:b w:val="0"/>
                <w:bCs w:val="0"/>
                <w:sz w:val="24"/>
                <w:szCs w:val="24"/>
              </w:rPr>
              <w:t>3)Методика «Оценка коммуникативных и организаторских склонностей – КОС»</w:t>
            </w:r>
          </w:p>
        </w:tc>
      </w:tr>
    </w:tbl>
    <w:p w:rsidR="004D2FD7" w:rsidRPr="00895AA0" w:rsidRDefault="004D2FD7" w:rsidP="00AA47F6">
      <w:pPr>
        <w:spacing w:line="240" w:lineRule="auto"/>
        <w:ind w:firstLine="567"/>
        <w:jc w:val="center"/>
        <w:rPr>
          <w:rFonts w:ascii="Times New Roman" w:hAnsi="Times New Roman" w:cs="Times New Roman"/>
          <w:b/>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pPr>
    </w:p>
    <w:p w:rsidR="005456D9" w:rsidRDefault="005456D9" w:rsidP="00AA47F6">
      <w:pPr>
        <w:shd w:val="clear" w:color="auto" w:fill="FFFFFF"/>
        <w:spacing w:after="94" w:line="240" w:lineRule="auto"/>
        <w:ind w:firstLine="454"/>
        <w:jc w:val="both"/>
        <w:rPr>
          <w:rFonts w:ascii="Times New Roman" w:eastAsia="Times New Roman" w:hAnsi="Times New Roman" w:cs="Times New Roman"/>
          <w:sz w:val="24"/>
          <w:szCs w:val="24"/>
        </w:rPr>
        <w:sectPr w:rsidR="005456D9" w:rsidSect="003D7CC1">
          <w:pgSz w:w="16838" w:h="11906" w:orient="landscape"/>
          <w:pgMar w:top="851" w:right="1134" w:bottom="1134" w:left="1134" w:header="709" w:footer="709" w:gutter="0"/>
          <w:cols w:space="708"/>
          <w:docGrid w:linePitch="360"/>
        </w:sectPr>
      </w:pPr>
    </w:p>
    <w:p w:rsidR="002D3080" w:rsidRPr="004C31AE" w:rsidRDefault="002D3080" w:rsidP="00AA47F6">
      <w:pPr>
        <w:shd w:val="clear" w:color="auto" w:fill="FFFFFF"/>
        <w:spacing w:after="94" w:line="240" w:lineRule="auto"/>
        <w:jc w:val="center"/>
        <w:rPr>
          <w:b/>
          <w:i/>
          <w:sz w:val="24"/>
          <w:szCs w:val="24"/>
        </w:rPr>
      </w:pPr>
      <w:bookmarkStart w:id="0" w:name="bookmark84"/>
      <w:r w:rsidRPr="004C31AE">
        <w:rPr>
          <w:rStyle w:val="3214pt"/>
          <w:rFonts w:eastAsiaTheme="minorEastAsia"/>
          <w:bCs w:val="0"/>
          <w:i w:val="0"/>
          <w:iCs w:val="0"/>
          <w:sz w:val="24"/>
          <w:szCs w:val="24"/>
        </w:rPr>
        <w:lastRenderedPageBreak/>
        <w:t>Программа «Стратегия смыслового чтения и работа с текстом»</w:t>
      </w:r>
      <w:bookmarkEnd w:id="0"/>
    </w:p>
    <w:p w:rsidR="002D3080" w:rsidRPr="00AD5BB3" w:rsidRDefault="002D3080" w:rsidP="00AA47F6">
      <w:pPr>
        <w:pStyle w:val="81"/>
        <w:shd w:val="clear" w:color="auto" w:fill="auto"/>
        <w:spacing w:after="95" w:line="240" w:lineRule="auto"/>
        <w:ind w:left="20" w:right="20" w:firstLine="547"/>
        <w:jc w:val="both"/>
        <w:rPr>
          <w:sz w:val="24"/>
          <w:szCs w:val="24"/>
        </w:rPr>
      </w:pPr>
      <w:r w:rsidRPr="00AD5BB3">
        <w:rPr>
          <w:sz w:val="24"/>
          <w:szCs w:val="24"/>
        </w:rPr>
        <w:t>Данная программа ориентирована на развитие навыков работы с текстом, воспитание и развитие учащихся с учетом их индивидуальных (возрастных, физиологических, психологических, интеллектуальных и других) особенностей, образовательных потребностей и возможностей, личностных склонностей. Это достигается путем создания благоприятных условий для умственного, нравственного, эмоционального и физического развития каждого школьника. Педагогическая система базируется на раннем выявлении склонностей, интересов, природных задатков детей, которая в дальнейшем позволит развитие универсальных компетентностей обучающихся.</w:t>
      </w:r>
    </w:p>
    <w:p w:rsidR="002D3080" w:rsidRPr="00AD5BB3" w:rsidRDefault="002D3080" w:rsidP="00AA47F6">
      <w:pPr>
        <w:pStyle w:val="81"/>
        <w:shd w:val="clear" w:color="auto" w:fill="auto"/>
        <w:spacing w:line="240" w:lineRule="auto"/>
        <w:ind w:left="20" w:firstLine="547"/>
        <w:jc w:val="both"/>
        <w:rPr>
          <w:sz w:val="24"/>
          <w:szCs w:val="24"/>
        </w:rPr>
      </w:pPr>
      <w:r w:rsidRPr="00AD5BB3">
        <w:rPr>
          <w:b/>
          <w:sz w:val="24"/>
          <w:szCs w:val="24"/>
        </w:rPr>
        <w:t>Цель программы:</w:t>
      </w:r>
      <w:r w:rsidRPr="00AD5BB3">
        <w:rPr>
          <w:sz w:val="24"/>
          <w:szCs w:val="24"/>
        </w:rPr>
        <w:t xml:space="preserve"> воспитание грамотного компетентного читателя, человека, имеющего стойкую</w:t>
      </w:r>
      <w:r>
        <w:rPr>
          <w:sz w:val="24"/>
          <w:szCs w:val="24"/>
        </w:rPr>
        <w:t xml:space="preserve"> </w:t>
      </w:r>
      <w:r w:rsidRPr="00AD5BB3">
        <w:rPr>
          <w:sz w:val="24"/>
          <w:szCs w:val="24"/>
        </w:rPr>
        <w:t>привычку к познанию мира и самого себя, человека с высоким уровнем языковой культуры, культуры чувств и мышления.</w:t>
      </w:r>
    </w:p>
    <w:p w:rsidR="002D3080" w:rsidRDefault="002D3080" w:rsidP="00AA47F6">
      <w:pPr>
        <w:pStyle w:val="afd"/>
      </w:pPr>
    </w:p>
    <w:p w:rsidR="002D3080" w:rsidRPr="00AD5BB3" w:rsidRDefault="002D3080" w:rsidP="00AA47F6">
      <w:pPr>
        <w:pStyle w:val="81"/>
        <w:shd w:val="clear" w:color="auto" w:fill="auto"/>
        <w:spacing w:after="78" w:line="240" w:lineRule="auto"/>
        <w:ind w:left="20" w:firstLine="547"/>
        <w:jc w:val="both"/>
        <w:rPr>
          <w:b/>
          <w:sz w:val="24"/>
          <w:szCs w:val="24"/>
        </w:rPr>
      </w:pPr>
      <w:r w:rsidRPr="00AD5BB3">
        <w:rPr>
          <w:b/>
          <w:sz w:val="24"/>
          <w:szCs w:val="24"/>
        </w:rPr>
        <w:t>Задачи программы:</w:t>
      </w:r>
    </w:p>
    <w:p w:rsidR="002D3080" w:rsidRPr="00AD5BB3" w:rsidRDefault="002D3080" w:rsidP="009A0FFC">
      <w:pPr>
        <w:pStyle w:val="81"/>
        <w:numPr>
          <w:ilvl w:val="0"/>
          <w:numId w:val="9"/>
        </w:numPr>
        <w:shd w:val="clear" w:color="auto" w:fill="auto"/>
        <w:spacing w:line="240" w:lineRule="auto"/>
        <w:ind w:right="20"/>
        <w:jc w:val="both"/>
        <w:rPr>
          <w:sz w:val="24"/>
          <w:szCs w:val="24"/>
        </w:rPr>
      </w:pPr>
      <w:r w:rsidRPr="00AD5BB3">
        <w:rPr>
          <w:sz w:val="24"/>
          <w:szCs w:val="24"/>
        </w:rPr>
        <w:t>Поддерживать интерес к чтению, сложившийся в начальной школе, формировать духовную и интеллектуальную потребность читать.</w:t>
      </w:r>
    </w:p>
    <w:p w:rsidR="002D3080" w:rsidRPr="00AD5BB3" w:rsidRDefault="002D3080" w:rsidP="009A0FFC">
      <w:pPr>
        <w:pStyle w:val="81"/>
        <w:numPr>
          <w:ilvl w:val="0"/>
          <w:numId w:val="9"/>
        </w:numPr>
        <w:shd w:val="clear" w:color="auto" w:fill="auto"/>
        <w:spacing w:line="240" w:lineRule="auto"/>
        <w:ind w:right="20"/>
        <w:jc w:val="both"/>
        <w:rPr>
          <w:sz w:val="24"/>
          <w:szCs w:val="24"/>
        </w:rPr>
      </w:pPr>
      <w:r w:rsidRPr="00AD5BB3">
        <w:rPr>
          <w:sz w:val="24"/>
          <w:szCs w:val="24"/>
        </w:rPr>
        <w:t>Обеспечивать общее развитие школьника, глубокое понимание научных и художественных текстов различного уровня сложности.</w:t>
      </w:r>
    </w:p>
    <w:p w:rsidR="002D3080" w:rsidRPr="00AD5BB3" w:rsidRDefault="002D3080" w:rsidP="009A0FFC">
      <w:pPr>
        <w:pStyle w:val="81"/>
        <w:numPr>
          <w:ilvl w:val="0"/>
          <w:numId w:val="9"/>
        </w:numPr>
        <w:shd w:val="clear" w:color="auto" w:fill="auto"/>
        <w:spacing w:line="240" w:lineRule="auto"/>
        <w:ind w:right="20"/>
        <w:jc w:val="both"/>
        <w:rPr>
          <w:sz w:val="24"/>
          <w:szCs w:val="24"/>
        </w:rPr>
      </w:pPr>
      <w:r w:rsidRPr="00AD5BB3">
        <w:rPr>
          <w:sz w:val="24"/>
          <w:szCs w:val="24"/>
        </w:rPr>
        <w:t>Обеспечивать осмысление текстовой информации, учить приобретать и систематизировать научные знания.</w:t>
      </w:r>
    </w:p>
    <w:p w:rsidR="002D3080" w:rsidRPr="00AD5BB3" w:rsidRDefault="002D3080" w:rsidP="009A0FFC">
      <w:pPr>
        <w:pStyle w:val="81"/>
        <w:numPr>
          <w:ilvl w:val="0"/>
          <w:numId w:val="9"/>
        </w:numPr>
        <w:shd w:val="clear" w:color="auto" w:fill="auto"/>
        <w:spacing w:line="240" w:lineRule="auto"/>
        <w:ind w:right="20"/>
        <w:jc w:val="both"/>
        <w:rPr>
          <w:sz w:val="24"/>
          <w:szCs w:val="24"/>
        </w:rPr>
      </w:pPr>
      <w:r w:rsidRPr="00AD5BB3">
        <w:rPr>
          <w:sz w:val="24"/>
          <w:szCs w:val="24"/>
        </w:rPr>
        <w:t>Развивать функциональную грамотность (способность учащихся свободно использовать навыки чтения и письма для получения текстовой информации, умения пользоваться различными видами чтения).</w:t>
      </w:r>
    </w:p>
    <w:p w:rsidR="002D3080" w:rsidRPr="00AD5BB3" w:rsidRDefault="002D3080" w:rsidP="009A0FFC">
      <w:pPr>
        <w:pStyle w:val="81"/>
        <w:numPr>
          <w:ilvl w:val="0"/>
          <w:numId w:val="9"/>
        </w:numPr>
        <w:shd w:val="clear" w:color="auto" w:fill="auto"/>
        <w:spacing w:after="60" w:line="240" w:lineRule="auto"/>
        <w:jc w:val="both"/>
        <w:rPr>
          <w:sz w:val="24"/>
          <w:szCs w:val="24"/>
        </w:rPr>
      </w:pPr>
      <w:r w:rsidRPr="00AD5BB3">
        <w:rPr>
          <w:sz w:val="24"/>
          <w:szCs w:val="24"/>
        </w:rPr>
        <w:t>Развивать чувство языка, умения и навыки связной речи, речевую культуру.</w:t>
      </w:r>
    </w:p>
    <w:p w:rsidR="002D3080" w:rsidRPr="00AD5BB3" w:rsidRDefault="002D3080" w:rsidP="00AA47F6">
      <w:pPr>
        <w:pStyle w:val="81"/>
        <w:shd w:val="clear" w:color="auto" w:fill="auto"/>
        <w:spacing w:after="60" w:line="240" w:lineRule="auto"/>
        <w:ind w:left="20" w:right="20" w:firstLine="547"/>
        <w:jc w:val="both"/>
        <w:rPr>
          <w:sz w:val="24"/>
          <w:szCs w:val="24"/>
        </w:rPr>
      </w:pPr>
      <w:r w:rsidRPr="00AD5BB3">
        <w:rPr>
          <w:sz w:val="24"/>
          <w:szCs w:val="24"/>
        </w:rPr>
        <w:t>Как часть образовательной области УУД «Стратегия смыслового чтения» тесно связана с учебными образовательными программами и способствует формированию следующих умений:</w:t>
      </w:r>
    </w:p>
    <w:p w:rsidR="002D3080" w:rsidRPr="00AD5BB3" w:rsidRDefault="002D3080" w:rsidP="009A0FFC">
      <w:pPr>
        <w:pStyle w:val="81"/>
        <w:numPr>
          <w:ilvl w:val="0"/>
          <w:numId w:val="6"/>
        </w:numPr>
        <w:shd w:val="clear" w:color="auto" w:fill="auto"/>
        <w:tabs>
          <w:tab w:val="left" w:pos="447"/>
          <w:tab w:val="left" w:pos="851"/>
        </w:tabs>
        <w:spacing w:after="95" w:line="240" w:lineRule="auto"/>
        <w:ind w:left="20" w:right="20" w:firstLine="547"/>
        <w:jc w:val="both"/>
        <w:rPr>
          <w:sz w:val="24"/>
          <w:szCs w:val="24"/>
        </w:rPr>
      </w:pPr>
      <w:r w:rsidRPr="00AD5BB3">
        <w:rPr>
          <w:sz w:val="24"/>
          <w:szCs w:val="24"/>
        </w:rPr>
        <w:t>Овладение функциональной грамотностью (различными видами чтения: изучающим, ознакомительным, просмотровым; гибким чтением; умениями извлекать, преобразовывать и использовать текстовую информацию).</w:t>
      </w:r>
    </w:p>
    <w:p w:rsidR="002D3080" w:rsidRPr="00AD5BB3" w:rsidRDefault="002D3080" w:rsidP="009A0FFC">
      <w:pPr>
        <w:pStyle w:val="81"/>
        <w:numPr>
          <w:ilvl w:val="0"/>
          <w:numId w:val="6"/>
        </w:numPr>
        <w:shd w:val="clear" w:color="auto" w:fill="auto"/>
        <w:tabs>
          <w:tab w:val="left" w:pos="265"/>
          <w:tab w:val="left" w:pos="851"/>
        </w:tabs>
        <w:spacing w:after="113" w:line="240" w:lineRule="auto"/>
        <w:ind w:left="20" w:firstLine="547"/>
        <w:jc w:val="both"/>
        <w:rPr>
          <w:sz w:val="24"/>
          <w:szCs w:val="24"/>
        </w:rPr>
      </w:pPr>
      <w:r w:rsidRPr="00AD5BB3">
        <w:rPr>
          <w:sz w:val="24"/>
          <w:szCs w:val="24"/>
        </w:rPr>
        <w:t>Овладение навыками и умениями понимания и анализа текстов разных видов.</w:t>
      </w:r>
    </w:p>
    <w:p w:rsidR="002D3080" w:rsidRPr="00AD5BB3" w:rsidRDefault="002D3080" w:rsidP="009A0FFC">
      <w:pPr>
        <w:pStyle w:val="81"/>
        <w:numPr>
          <w:ilvl w:val="0"/>
          <w:numId w:val="6"/>
        </w:numPr>
        <w:shd w:val="clear" w:color="auto" w:fill="auto"/>
        <w:tabs>
          <w:tab w:val="left" w:pos="265"/>
          <w:tab w:val="left" w:pos="851"/>
        </w:tabs>
        <w:spacing w:after="79" w:line="240" w:lineRule="auto"/>
        <w:ind w:left="20" w:firstLine="547"/>
        <w:jc w:val="both"/>
        <w:rPr>
          <w:sz w:val="24"/>
          <w:szCs w:val="24"/>
        </w:rPr>
      </w:pPr>
      <w:r w:rsidRPr="00AD5BB3">
        <w:rPr>
          <w:sz w:val="24"/>
          <w:szCs w:val="24"/>
        </w:rPr>
        <w:t>Овладение продуктивными умениями различных видов устной и письменной речи.</w:t>
      </w:r>
    </w:p>
    <w:p w:rsidR="002D3080" w:rsidRPr="00AD5BB3" w:rsidRDefault="002D3080" w:rsidP="00AA47F6">
      <w:pPr>
        <w:pStyle w:val="81"/>
        <w:shd w:val="clear" w:color="auto" w:fill="auto"/>
        <w:tabs>
          <w:tab w:val="left" w:pos="851"/>
        </w:tabs>
        <w:spacing w:after="99" w:line="240" w:lineRule="auto"/>
        <w:ind w:left="20" w:right="20" w:firstLine="547"/>
        <w:jc w:val="both"/>
        <w:rPr>
          <w:sz w:val="24"/>
          <w:szCs w:val="24"/>
        </w:rPr>
      </w:pPr>
      <w:r w:rsidRPr="00AD5BB3">
        <w:rPr>
          <w:sz w:val="24"/>
          <w:szCs w:val="24"/>
        </w:rPr>
        <w:t>4.Определение и объяснение собственной интерпретации прочитанного (истолкования и эмоционально-оценочного отношения).</w:t>
      </w:r>
    </w:p>
    <w:p w:rsidR="002D3080" w:rsidRPr="00AD5BB3" w:rsidRDefault="002D3080" w:rsidP="009A0FFC">
      <w:pPr>
        <w:pStyle w:val="81"/>
        <w:numPr>
          <w:ilvl w:val="0"/>
          <w:numId w:val="7"/>
        </w:numPr>
        <w:shd w:val="clear" w:color="auto" w:fill="auto"/>
        <w:tabs>
          <w:tab w:val="left" w:pos="246"/>
          <w:tab w:val="left" w:pos="851"/>
        </w:tabs>
        <w:spacing w:after="118" w:line="240" w:lineRule="auto"/>
        <w:ind w:left="20" w:firstLine="547"/>
        <w:jc w:val="both"/>
        <w:rPr>
          <w:sz w:val="24"/>
          <w:szCs w:val="24"/>
        </w:rPr>
      </w:pPr>
      <w:r w:rsidRPr="00AD5BB3">
        <w:rPr>
          <w:sz w:val="24"/>
          <w:szCs w:val="24"/>
        </w:rPr>
        <w:t>Восприятие и характеристика текста как произведения искусства.</w:t>
      </w:r>
    </w:p>
    <w:p w:rsidR="002D3080" w:rsidRPr="00AD5BB3" w:rsidRDefault="002D3080" w:rsidP="009A0FFC">
      <w:pPr>
        <w:pStyle w:val="81"/>
        <w:numPr>
          <w:ilvl w:val="0"/>
          <w:numId w:val="7"/>
        </w:numPr>
        <w:shd w:val="clear" w:color="auto" w:fill="auto"/>
        <w:tabs>
          <w:tab w:val="left" w:pos="250"/>
          <w:tab w:val="left" w:pos="851"/>
        </w:tabs>
        <w:spacing w:after="69" w:line="240" w:lineRule="auto"/>
        <w:ind w:left="20" w:firstLine="547"/>
        <w:jc w:val="both"/>
        <w:rPr>
          <w:sz w:val="24"/>
          <w:szCs w:val="24"/>
        </w:rPr>
      </w:pPr>
      <w:r w:rsidRPr="00AD5BB3">
        <w:rPr>
          <w:sz w:val="24"/>
          <w:szCs w:val="24"/>
        </w:rPr>
        <w:t>Приобретение, систематизация и использование сведений по теории и истории текста.</w:t>
      </w:r>
    </w:p>
    <w:p w:rsidR="002D3080" w:rsidRPr="00AD5BB3" w:rsidRDefault="002D3080" w:rsidP="00AA47F6">
      <w:pPr>
        <w:pStyle w:val="81"/>
        <w:shd w:val="clear" w:color="auto" w:fill="auto"/>
        <w:tabs>
          <w:tab w:val="left" w:pos="851"/>
        </w:tabs>
        <w:spacing w:after="64" w:line="240" w:lineRule="auto"/>
        <w:ind w:left="20" w:right="20" w:firstLine="547"/>
        <w:jc w:val="both"/>
        <w:rPr>
          <w:sz w:val="24"/>
          <w:szCs w:val="24"/>
        </w:rPr>
      </w:pPr>
      <w:r w:rsidRPr="00AD5BB3">
        <w:rPr>
          <w:sz w:val="24"/>
          <w:szCs w:val="24"/>
        </w:rPr>
        <w:t>Программа реализуется в рамках урочной деятельности, внеурочной деятельности, школьных и внешкольных мероприятий:</w:t>
      </w:r>
    </w:p>
    <w:p w:rsidR="002D3080" w:rsidRPr="00AD5BB3" w:rsidRDefault="002D3080" w:rsidP="009A0FFC">
      <w:pPr>
        <w:pStyle w:val="81"/>
        <w:numPr>
          <w:ilvl w:val="0"/>
          <w:numId w:val="10"/>
        </w:numPr>
        <w:shd w:val="clear" w:color="auto" w:fill="auto"/>
        <w:spacing w:line="240" w:lineRule="auto"/>
        <w:jc w:val="both"/>
        <w:rPr>
          <w:sz w:val="24"/>
          <w:szCs w:val="24"/>
        </w:rPr>
      </w:pPr>
      <w:r w:rsidRPr="00AD5BB3">
        <w:rPr>
          <w:sz w:val="24"/>
          <w:szCs w:val="24"/>
        </w:rPr>
        <w:t>Участие в конкурсах чтецов (разного уровня);</w:t>
      </w:r>
    </w:p>
    <w:p w:rsidR="002D3080" w:rsidRPr="00AD5BB3" w:rsidRDefault="002D3080" w:rsidP="009A0FFC">
      <w:pPr>
        <w:pStyle w:val="81"/>
        <w:numPr>
          <w:ilvl w:val="0"/>
          <w:numId w:val="10"/>
        </w:numPr>
        <w:shd w:val="clear" w:color="auto" w:fill="auto"/>
        <w:spacing w:line="240" w:lineRule="auto"/>
        <w:jc w:val="both"/>
        <w:rPr>
          <w:sz w:val="24"/>
          <w:szCs w:val="24"/>
        </w:rPr>
      </w:pPr>
      <w:r w:rsidRPr="00AD5BB3">
        <w:rPr>
          <w:sz w:val="24"/>
          <w:szCs w:val="24"/>
        </w:rPr>
        <w:t>Конкурс исполнительского мастерства;</w:t>
      </w:r>
    </w:p>
    <w:p w:rsidR="002D3080" w:rsidRPr="00AD5BB3" w:rsidRDefault="002D3080" w:rsidP="009A0FFC">
      <w:pPr>
        <w:pStyle w:val="81"/>
        <w:numPr>
          <w:ilvl w:val="0"/>
          <w:numId w:val="10"/>
        </w:numPr>
        <w:shd w:val="clear" w:color="auto" w:fill="auto"/>
        <w:spacing w:after="95" w:line="240" w:lineRule="auto"/>
        <w:jc w:val="both"/>
        <w:rPr>
          <w:sz w:val="24"/>
          <w:szCs w:val="24"/>
        </w:rPr>
      </w:pPr>
      <w:r w:rsidRPr="00AD5BB3">
        <w:rPr>
          <w:sz w:val="24"/>
          <w:szCs w:val="24"/>
        </w:rPr>
        <w:t>Конкурсы эссе и сочинений.</w:t>
      </w:r>
    </w:p>
    <w:p w:rsidR="002D3080" w:rsidRPr="00AD5BB3" w:rsidRDefault="002D3080" w:rsidP="009D3A9C">
      <w:pPr>
        <w:pStyle w:val="81"/>
        <w:shd w:val="clear" w:color="auto" w:fill="auto"/>
        <w:spacing w:line="240" w:lineRule="auto"/>
        <w:ind w:left="20" w:firstLine="547"/>
        <w:jc w:val="both"/>
        <w:rPr>
          <w:sz w:val="24"/>
          <w:szCs w:val="24"/>
        </w:rPr>
      </w:pPr>
      <w:r w:rsidRPr="00AD5BB3">
        <w:rPr>
          <w:sz w:val="24"/>
          <w:szCs w:val="24"/>
        </w:rPr>
        <w:t>В основе реализации стратегии смыслового чтения лежит системно-деятельностный подход,</w:t>
      </w:r>
      <w:r w:rsidR="009D3A9C">
        <w:rPr>
          <w:sz w:val="24"/>
          <w:szCs w:val="24"/>
        </w:rPr>
        <w:t xml:space="preserve"> </w:t>
      </w:r>
      <w:r w:rsidRPr="00AD5BB3">
        <w:rPr>
          <w:sz w:val="24"/>
          <w:szCs w:val="24"/>
        </w:rPr>
        <w:t>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w:t>
      </w:r>
    </w:p>
    <w:p w:rsidR="002D3080" w:rsidRPr="00AD5BB3" w:rsidRDefault="002D3080" w:rsidP="00AA47F6">
      <w:pPr>
        <w:pStyle w:val="81"/>
        <w:shd w:val="clear" w:color="auto" w:fill="auto"/>
        <w:spacing w:after="53" w:line="240" w:lineRule="auto"/>
        <w:ind w:left="20" w:right="20" w:firstLine="547"/>
        <w:jc w:val="both"/>
        <w:rPr>
          <w:sz w:val="24"/>
          <w:szCs w:val="24"/>
        </w:rPr>
      </w:pPr>
      <w:r w:rsidRPr="00AD5BB3">
        <w:rPr>
          <w:sz w:val="24"/>
          <w:szCs w:val="24"/>
        </w:rPr>
        <w:t xml:space="preserve">В основной школе на всех предметах будет продолжена работа по формированию и развитию </w:t>
      </w:r>
      <w:r w:rsidRPr="00AD5BB3">
        <w:rPr>
          <w:rStyle w:val="11pt"/>
          <w:sz w:val="24"/>
          <w:szCs w:val="24"/>
        </w:rPr>
        <w:t>основ читательской компетенции.</w:t>
      </w:r>
      <w:r w:rsidRPr="00AD5BB3">
        <w:rPr>
          <w:sz w:val="24"/>
          <w:szCs w:val="24"/>
        </w:rPr>
        <w:t xml:space="preserve"> Обучающиеся овладеют чтением как средством </w:t>
      </w:r>
      <w:r w:rsidRPr="00AD5BB3">
        <w:rPr>
          <w:sz w:val="24"/>
          <w:szCs w:val="24"/>
        </w:rPr>
        <w:lastRenderedPageBreak/>
        <w:t xml:space="preserve">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AD5BB3">
        <w:rPr>
          <w:rStyle w:val="11pt"/>
          <w:sz w:val="24"/>
          <w:szCs w:val="24"/>
        </w:rPr>
        <w:t>потребность в систематическом чтении</w:t>
      </w:r>
      <w:r w:rsidRPr="00AD5BB3">
        <w:rPr>
          <w:sz w:val="24"/>
          <w:szCs w:val="24"/>
        </w:rPr>
        <w:t xml:space="preserve"> как средстве познания мира и себя в этом мире, гармонизации отношений</w:t>
      </w:r>
    </w:p>
    <w:p w:rsidR="002D3080" w:rsidRPr="00AD5BB3" w:rsidRDefault="002D3080" w:rsidP="00AA47F6">
      <w:pPr>
        <w:pStyle w:val="81"/>
        <w:shd w:val="clear" w:color="auto" w:fill="auto"/>
        <w:spacing w:after="64" w:line="240" w:lineRule="auto"/>
        <w:ind w:left="20" w:right="20" w:firstLine="547"/>
        <w:jc w:val="both"/>
        <w:rPr>
          <w:sz w:val="24"/>
          <w:szCs w:val="24"/>
        </w:rPr>
      </w:pPr>
      <w:r w:rsidRPr="00AD5BB3">
        <w:rPr>
          <w:sz w:val="24"/>
          <w:szCs w:val="24"/>
        </w:rPr>
        <w:t>В сфере развития личностных универсальных учебных действий приоритетное внимание уделяется формированию:</w:t>
      </w:r>
    </w:p>
    <w:p w:rsidR="002D3080" w:rsidRPr="00AD5BB3" w:rsidRDefault="002D3080" w:rsidP="009A0FFC">
      <w:pPr>
        <w:pStyle w:val="81"/>
        <w:numPr>
          <w:ilvl w:val="0"/>
          <w:numId w:val="8"/>
        </w:numPr>
        <w:shd w:val="clear" w:color="auto" w:fill="auto"/>
        <w:tabs>
          <w:tab w:val="left" w:pos="159"/>
        </w:tabs>
        <w:spacing w:after="99" w:line="240" w:lineRule="auto"/>
        <w:ind w:left="20" w:right="20" w:firstLine="547"/>
        <w:jc w:val="both"/>
        <w:rPr>
          <w:sz w:val="24"/>
          <w:szCs w:val="24"/>
        </w:rPr>
      </w:pPr>
      <w:r w:rsidRPr="00AD5BB3">
        <w:rPr>
          <w:rStyle w:val="11pt"/>
          <w:sz w:val="24"/>
          <w:szCs w:val="24"/>
        </w:rPr>
        <w:t>основ гражданской идентичности личности</w:t>
      </w:r>
      <w:r w:rsidRPr="00AD5BB3">
        <w:rPr>
          <w:sz w:val="24"/>
          <w:szCs w:val="24"/>
        </w:rPr>
        <w:t xml:space="preserve"> (включая когнитивный, эмоционально-ценностный и поведенческий компоненты);</w:t>
      </w:r>
    </w:p>
    <w:p w:rsidR="002D3080" w:rsidRPr="00AD5BB3" w:rsidRDefault="002D3080" w:rsidP="009A0FFC">
      <w:pPr>
        <w:pStyle w:val="81"/>
        <w:numPr>
          <w:ilvl w:val="0"/>
          <w:numId w:val="8"/>
        </w:numPr>
        <w:shd w:val="clear" w:color="auto" w:fill="auto"/>
        <w:tabs>
          <w:tab w:val="left" w:pos="159"/>
        </w:tabs>
        <w:spacing w:line="240" w:lineRule="auto"/>
        <w:ind w:left="20" w:firstLine="547"/>
        <w:jc w:val="both"/>
        <w:rPr>
          <w:sz w:val="24"/>
          <w:szCs w:val="24"/>
        </w:rPr>
      </w:pPr>
      <w:r w:rsidRPr="00AD5BB3">
        <w:rPr>
          <w:rStyle w:val="11pt"/>
          <w:sz w:val="24"/>
          <w:szCs w:val="24"/>
        </w:rPr>
        <w:t>основ социальных компетенций</w:t>
      </w:r>
      <w:r w:rsidRPr="00AD5BB3">
        <w:rPr>
          <w:sz w:val="24"/>
          <w:szCs w:val="24"/>
        </w:rPr>
        <w:t xml:space="preserve"> (включая ценностно-смысловые блоки)</w:t>
      </w:r>
    </w:p>
    <w:p w:rsidR="002D3080" w:rsidRPr="00AD5BB3" w:rsidRDefault="002D3080" w:rsidP="00AA47F6">
      <w:pPr>
        <w:pStyle w:val="81"/>
        <w:shd w:val="clear" w:color="auto" w:fill="auto"/>
        <w:spacing w:after="60" w:line="240" w:lineRule="auto"/>
        <w:ind w:left="20" w:right="20" w:firstLine="547"/>
        <w:jc w:val="both"/>
        <w:rPr>
          <w:sz w:val="24"/>
          <w:szCs w:val="24"/>
        </w:rPr>
      </w:pPr>
      <w:r w:rsidRPr="00AD5BB3">
        <w:rPr>
          <w:sz w:val="24"/>
          <w:szCs w:val="24"/>
        </w:rPr>
        <w:t xml:space="preserve">Учащиеся усовершенствуют </w:t>
      </w:r>
      <w:r w:rsidRPr="00AD5BB3">
        <w:rPr>
          <w:rStyle w:val="11pt"/>
          <w:sz w:val="24"/>
          <w:szCs w:val="24"/>
        </w:rPr>
        <w:t>технику чтения</w:t>
      </w:r>
      <w:r w:rsidRPr="00AD5BB3">
        <w:rPr>
          <w:sz w:val="24"/>
          <w:szCs w:val="24"/>
        </w:rPr>
        <w:t xml:space="preserve"> и приобретут устойчивый </w:t>
      </w:r>
      <w:r w:rsidRPr="00AD5BB3">
        <w:rPr>
          <w:rStyle w:val="11pt"/>
          <w:sz w:val="24"/>
          <w:szCs w:val="24"/>
        </w:rPr>
        <w:t>навык осмысленного чтения,</w:t>
      </w:r>
      <w:r w:rsidRPr="00AD5BB3">
        <w:rPr>
          <w:sz w:val="24"/>
          <w:szCs w:val="24"/>
        </w:rPr>
        <w:t xml:space="preserve"> получат возможность приобрести </w:t>
      </w:r>
      <w:r w:rsidRPr="00AD5BB3">
        <w:rPr>
          <w:rStyle w:val="11pt"/>
          <w:sz w:val="24"/>
          <w:szCs w:val="24"/>
        </w:rPr>
        <w:t>навык рефлексивного чтения.</w:t>
      </w:r>
      <w:r w:rsidRPr="00AD5BB3">
        <w:rPr>
          <w:sz w:val="24"/>
          <w:szCs w:val="24"/>
        </w:rPr>
        <w:t xml:space="preserve"> Учащиеся овладеют различными </w:t>
      </w:r>
      <w:r w:rsidRPr="00AD5BB3">
        <w:rPr>
          <w:rStyle w:val="11pt"/>
          <w:sz w:val="24"/>
          <w:szCs w:val="24"/>
        </w:rPr>
        <w:t>видами</w:t>
      </w:r>
      <w:r w:rsidRPr="00AD5BB3">
        <w:rPr>
          <w:sz w:val="24"/>
          <w:szCs w:val="24"/>
        </w:rPr>
        <w:t xml:space="preserve"> и </w:t>
      </w:r>
      <w:r w:rsidRPr="00AD5BB3">
        <w:rPr>
          <w:rStyle w:val="11pt"/>
          <w:sz w:val="24"/>
          <w:szCs w:val="24"/>
        </w:rPr>
        <w:t>типами чтения</w:t>
      </w:r>
      <w:r w:rsidRPr="00AD5BB3">
        <w:rPr>
          <w:sz w:val="24"/>
          <w:szCs w:val="24"/>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sidRPr="00AD5BB3">
        <w:rPr>
          <w:rStyle w:val="11pt"/>
          <w:sz w:val="24"/>
          <w:szCs w:val="24"/>
        </w:rPr>
        <w:t>стратегиями чтения</w:t>
      </w:r>
      <w:r w:rsidRPr="00AD5BB3">
        <w:rPr>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2D3080" w:rsidRPr="00AD5BB3" w:rsidRDefault="002D3080" w:rsidP="00AA47F6">
      <w:pPr>
        <w:spacing w:line="240" w:lineRule="auto"/>
        <w:ind w:firstLine="547"/>
        <w:jc w:val="both"/>
        <w:rPr>
          <w:rFonts w:ascii="Times New Roman" w:hAnsi="Times New Roman" w:cs="Times New Roman"/>
          <w:sz w:val="24"/>
          <w:szCs w:val="24"/>
        </w:rPr>
      </w:pPr>
      <w:r w:rsidRPr="00AD5BB3">
        <w:rPr>
          <w:rFonts w:ascii="Times New Roman" w:hAnsi="Times New Roman" w:cs="Times New Roman"/>
          <w:sz w:val="24"/>
          <w:szCs w:val="24"/>
        </w:rPr>
        <w:t>В частности, формированию готовности и способности к выбору направления профильного образования способствуют:</w:t>
      </w:r>
    </w:p>
    <w:p w:rsidR="002D3080" w:rsidRPr="00AD5BB3" w:rsidRDefault="002D3080" w:rsidP="009A0FFC">
      <w:pPr>
        <w:pStyle w:val="a3"/>
        <w:numPr>
          <w:ilvl w:val="0"/>
          <w:numId w:val="11"/>
        </w:numPr>
        <w:spacing w:line="240" w:lineRule="auto"/>
        <w:jc w:val="both"/>
        <w:rPr>
          <w:rFonts w:ascii="Times New Roman" w:hAnsi="Times New Roman"/>
          <w:sz w:val="24"/>
          <w:szCs w:val="24"/>
        </w:rPr>
      </w:pPr>
      <w:r w:rsidRPr="00AD5BB3">
        <w:rPr>
          <w:rFonts w:ascii="Times New Roman" w:hAnsi="Times New Roman"/>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D3080" w:rsidRPr="00AD5BB3" w:rsidRDefault="002D3080" w:rsidP="009A0FFC">
      <w:pPr>
        <w:pStyle w:val="a3"/>
        <w:numPr>
          <w:ilvl w:val="0"/>
          <w:numId w:val="11"/>
        </w:numPr>
        <w:spacing w:line="240" w:lineRule="auto"/>
        <w:jc w:val="both"/>
        <w:rPr>
          <w:rFonts w:ascii="Times New Roman" w:hAnsi="Times New Roman"/>
          <w:sz w:val="24"/>
          <w:szCs w:val="24"/>
        </w:rPr>
      </w:pPr>
      <w:r w:rsidRPr="00AD5BB3">
        <w:rPr>
          <w:rFonts w:ascii="Times New Roman" w:hAnsi="Times New Roman"/>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2D3080" w:rsidRPr="00AD5BB3" w:rsidRDefault="002D3080" w:rsidP="009A0FFC">
      <w:pPr>
        <w:pStyle w:val="a3"/>
        <w:numPr>
          <w:ilvl w:val="0"/>
          <w:numId w:val="11"/>
        </w:numPr>
        <w:spacing w:line="240" w:lineRule="auto"/>
        <w:jc w:val="both"/>
        <w:rPr>
          <w:rFonts w:ascii="Times New Roman" w:hAnsi="Times New Roman"/>
          <w:sz w:val="24"/>
          <w:szCs w:val="24"/>
        </w:rPr>
      </w:pPr>
      <w:r w:rsidRPr="00AD5BB3">
        <w:rPr>
          <w:rFonts w:ascii="Times New Roman" w:hAnsi="Times New Roman"/>
          <w:sz w:val="24"/>
          <w:szCs w:val="24"/>
        </w:rPr>
        <w:t>формирование навыков взаимо- и самооценки, навыков рефлексии на основе использования критериальной системы оценки;</w:t>
      </w:r>
    </w:p>
    <w:p w:rsidR="002D3080" w:rsidRPr="00AD5BB3" w:rsidRDefault="002D3080" w:rsidP="009A0FFC">
      <w:pPr>
        <w:pStyle w:val="a3"/>
        <w:numPr>
          <w:ilvl w:val="0"/>
          <w:numId w:val="11"/>
        </w:numPr>
        <w:spacing w:line="240" w:lineRule="auto"/>
        <w:jc w:val="both"/>
        <w:rPr>
          <w:rFonts w:ascii="Times New Roman" w:hAnsi="Times New Roman"/>
          <w:sz w:val="24"/>
          <w:szCs w:val="24"/>
        </w:rPr>
      </w:pPr>
      <w:r w:rsidRPr="00AD5BB3">
        <w:rPr>
          <w:rFonts w:ascii="Times New Roman" w:hAnsi="Times New Roman"/>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w:t>
      </w:r>
    </w:p>
    <w:p w:rsidR="002D3080" w:rsidRPr="00AD5BB3" w:rsidRDefault="002D3080" w:rsidP="009A0FFC">
      <w:pPr>
        <w:pStyle w:val="a3"/>
        <w:numPr>
          <w:ilvl w:val="0"/>
          <w:numId w:val="11"/>
        </w:numPr>
        <w:spacing w:line="240" w:lineRule="auto"/>
        <w:jc w:val="both"/>
        <w:rPr>
          <w:rFonts w:ascii="Times New Roman" w:hAnsi="Times New Roman"/>
          <w:sz w:val="24"/>
          <w:szCs w:val="24"/>
        </w:rPr>
      </w:pPr>
      <w:r w:rsidRPr="00AD5BB3">
        <w:rPr>
          <w:rFonts w:ascii="Times New Roman" w:hAnsi="Times New Roman"/>
          <w:sz w:val="24"/>
          <w:szCs w:val="24"/>
        </w:rPr>
        <w:t xml:space="preserve">образовательного процесса, в том числе: факультативов, программы формирования </w:t>
      </w:r>
      <w:proofErr w:type="gramStart"/>
      <w:r w:rsidRPr="00AD5BB3">
        <w:rPr>
          <w:rFonts w:ascii="Times New Roman" w:hAnsi="Times New Roman"/>
          <w:sz w:val="24"/>
          <w:szCs w:val="24"/>
        </w:rPr>
        <w:t>ИКТ-компетентности</w:t>
      </w:r>
      <w:proofErr w:type="gramEnd"/>
      <w:r w:rsidRPr="00AD5BB3">
        <w:rPr>
          <w:rFonts w:ascii="Times New Roman" w:hAnsi="Times New Roman"/>
          <w:sz w:val="24"/>
          <w:szCs w:val="24"/>
        </w:rPr>
        <w:t xml:space="preserve"> школьников</w:t>
      </w:r>
      <w:r>
        <w:rPr>
          <w:rFonts w:ascii="Times New Roman" w:hAnsi="Times New Roman"/>
          <w:sz w:val="24"/>
          <w:szCs w:val="24"/>
        </w:rPr>
        <w:t>,</w:t>
      </w:r>
      <w:r w:rsidRPr="00AD5BB3">
        <w:rPr>
          <w:rFonts w:ascii="Times New Roman" w:hAnsi="Times New Roman"/>
          <w:sz w:val="24"/>
          <w:szCs w:val="24"/>
        </w:rPr>
        <w:t xml:space="preserve"> программы учебно</w:t>
      </w:r>
      <w:r>
        <w:rPr>
          <w:rFonts w:ascii="Times New Roman" w:hAnsi="Times New Roman"/>
          <w:sz w:val="24"/>
          <w:szCs w:val="24"/>
        </w:rPr>
        <w:t>-</w:t>
      </w:r>
      <w:r w:rsidRPr="00AD5BB3">
        <w:rPr>
          <w:rFonts w:ascii="Times New Roman" w:hAnsi="Times New Roman"/>
          <w:sz w:val="24"/>
          <w:szCs w:val="24"/>
        </w:rPr>
        <w:softHyphen/>
        <w:t>исследовательской и проектной деятельности</w:t>
      </w:r>
      <w:r>
        <w:rPr>
          <w:rFonts w:ascii="Times New Roman" w:hAnsi="Times New Roman"/>
          <w:sz w:val="24"/>
          <w:szCs w:val="24"/>
        </w:rPr>
        <w:t>,</w:t>
      </w:r>
      <w:r w:rsidRPr="00AD5BB3">
        <w:rPr>
          <w:rFonts w:ascii="Times New Roman" w:hAnsi="Times New Roman"/>
          <w:sz w:val="24"/>
          <w:szCs w:val="24"/>
        </w:rPr>
        <w:t xml:space="preserve"> программы внеурочной деятельности</w:t>
      </w:r>
      <w:r>
        <w:rPr>
          <w:rFonts w:ascii="Times New Roman" w:hAnsi="Times New Roman"/>
          <w:sz w:val="24"/>
          <w:szCs w:val="24"/>
        </w:rPr>
        <w:t>,</w:t>
      </w:r>
      <w:r w:rsidRPr="00AD5BB3">
        <w:rPr>
          <w:rFonts w:ascii="Times New Roman" w:hAnsi="Times New Roman"/>
          <w:sz w:val="24"/>
          <w:szCs w:val="24"/>
        </w:rPr>
        <w:t xml:space="preserve"> программы профессиональной ориентации</w:t>
      </w:r>
      <w:r>
        <w:rPr>
          <w:rFonts w:ascii="Times New Roman" w:hAnsi="Times New Roman"/>
          <w:sz w:val="24"/>
          <w:szCs w:val="24"/>
        </w:rPr>
        <w:t>,</w:t>
      </w:r>
      <w:r w:rsidRPr="00AD5BB3">
        <w:rPr>
          <w:rFonts w:ascii="Times New Roman" w:hAnsi="Times New Roman"/>
          <w:sz w:val="24"/>
          <w:szCs w:val="24"/>
        </w:rPr>
        <w:t xml:space="preserve"> программы экологического образования</w:t>
      </w:r>
      <w:r>
        <w:rPr>
          <w:rFonts w:ascii="Times New Roman" w:hAnsi="Times New Roman"/>
          <w:sz w:val="24"/>
          <w:szCs w:val="24"/>
        </w:rPr>
        <w:t>,</w:t>
      </w:r>
      <w:r w:rsidRPr="00AD5BB3">
        <w:rPr>
          <w:rFonts w:ascii="Times New Roman" w:hAnsi="Times New Roman"/>
          <w:sz w:val="24"/>
          <w:szCs w:val="24"/>
        </w:rPr>
        <w:t xml:space="preserve"> программы дополнительного образования, иных возможностей образовательного учреждения;</w:t>
      </w:r>
    </w:p>
    <w:p w:rsidR="002D3080" w:rsidRPr="00AD5BB3" w:rsidRDefault="002D3080" w:rsidP="009A0FFC">
      <w:pPr>
        <w:pStyle w:val="a3"/>
        <w:numPr>
          <w:ilvl w:val="0"/>
          <w:numId w:val="11"/>
        </w:numPr>
        <w:spacing w:line="240" w:lineRule="auto"/>
        <w:jc w:val="both"/>
        <w:rPr>
          <w:rFonts w:ascii="Times New Roman" w:hAnsi="Times New Roman"/>
          <w:sz w:val="24"/>
          <w:szCs w:val="24"/>
        </w:rPr>
      </w:pPr>
      <w:r w:rsidRPr="00AD5BB3">
        <w:rPr>
          <w:rFonts w:ascii="Times New Roman" w:hAnsi="Times New Roman"/>
          <w:sz w:val="24"/>
          <w:szCs w:val="24"/>
        </w:rPr>
        <w:t>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D3080" w:rsidRPr="00AD5BB3" w:rsidRDefault="002D3080" w:rsidP="009A0FFC">
      <w:pPr>
        <w:pStyle w:val="a3"/>
        <w:numPr>
          <w:ilvl w:val="0"/>
          <w:numId w:val="11"/>
        </w:numPr>
        <w:spacing w:line="240" w:lineRule="auto"/>
        <w:jc w:val="both"/>
        <w:rPr>
          <w:rFonts w:ascii="Times New Roman" w:hAnsi="Times New Roman"/>
          <w:sz w:val="24"/>
          <w:szCs w:val="24"/>
        </w:rPr>
      </w:pPr>
      <w:r w:rsidRPr="00AD5BB3">
        <w:rPr>
          <w:rFonts w:ascii="Times New Roman" w:hAnsi="Times New Roman"/>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b/>
          <w:sz w:val="24"/>
          <w:szCs w:val="24"/>
        </w:rPr>
        <w:t>В сфере развития регулятивных универсальных учебных действий</w:t>
      </w:r>
      <w:r w:rsidRPr="00AD5BB3">
        <w:rPr>
          <w:rFonts w:ascii="Times New Roman" w:hAnsi="Times New Roman" w:cs="Times New Roman"/>
          <w:sz w:val="24"/>
          <w:szCs w:val="24"/>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w:t>
      </w:r>
      <w:r w:rsidRPr="00AD5BB3">
        <w:rPr>
          <w:rFonts w:ascii="Times New Roman" w:hAnsi="Times New Roman" w:cs="Times New Roman"/>
          <w:sz w:val="24"/>
          <w:szCs w:val="24"/>
        </w:rPr>
        <w:lastRenderedPageBreak/>
        <w:t xml:space="preserve">оценивать свои </w:t>
      </w:r>
      <w:proofErr w:type="gramStart"/>
      <w:r w:rsidRPr="00AD5BB3">
        <w:rPr>
          <w:rFonts w:ascii="Times New Roman" w:hAnsi="Times New Roman" w:cs="Times New Roman"/>
          <w:sz w:val="24"/>
          <w:szCs w:val="24"/>
        </w:rPr>
        <w:t>действия</w:t>
      </w:r>
      <w:proofErr w:type="gramEnd"/>
      <w:r w:rsidRPr="00AD5BB3">
        <w:rPr>
          <w:rFonts w:ascii="Times New Roman" w:hAnsi="Times New Roman" w:cs="Times New Roman"/>
          <w:sz w:val="24"/>
          <w:szCs w:val="24"/>
        </w:rPr>
        <w:t xml:space="preserve"> как по результату, так и по способу действия, вносить соответствующие коррективы в их выполнение.</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sz w:val="24"/>
          <w:szCs w:val="24"/>
        </w:rPr>
        <w:t>Ведущим способом решения этой задачи является формирование способности к проектированию.</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b/>
          <w:sz w:val="24"/>
          <w:szCs w:val="24"/>
        </w:rPr>
        <w:t>В сфере развития коммуникативных универсальных учебных действий</w:t>
      </w:r>
      <w:r w:rsidRPr="00AD5BB3">
        <w:rPr>
          <w:rFonts w:ascii="Times New Roman" w:hAnsi="Times New Roman" w:cs="Times New Roman"/>
          <w:sz w:val="24"/>
          <w:szCs w:val="24"/>
        </w:rPr>
        <w:t xml:space="preserve"> приоритетное внимание уделяется:</w:t>
      </w:r>
    </w:p>
    <w:p w:rsidR="002D3080" w:rsidRPr="00AD5BB3" w:rsidRDefault="002D3080" w:rsidP="009A0FFC">
      <w:pPr>
        <w:pStyle w:val="a3"/>
        <w:numPr>
          <w:ilvl w:val="0"/>
          <w:numId w:val="12"/>
        </w:numPr>
        <w:spacing w:line="240" w:lineRule="auto"/>
        <w:jc w:val="both"/>
        <w:rPr>
          <w:rFonts w:ascii="Times New Roman" w:hAnsi="Times New Roman"/>
          <w:sz w:val="24"/>
          <w:szCs w:val="24"/>
        </w:rPr>
      </w:pPr>
      <w:r w:rsidRPr="00AD5BB3">
        <w:rPr>
          <w:rFonts w:ascii="Times New Roman" w:hAnsi="Times New Roman"/>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D3080" w:rsidRPr="00AD5BB3" w:rsidRDefault="002D3080" w:rsidP="009A0FFC">
      <w:pPr>
        <w:pStyle w:val="a3"/>
        <w:numPr>
          <w:ilvl w:val="0"/>
          <w:numId w:val="12"/>
        </w:numPr>
        <w:spacing w:line="240" w:lineRule="auto"/>
        <w:jc w:val="both"/>
        <w:rPr>
          <w:rFonts w:ascii="Times New Roman" w:hAnsi="Times New Roman"/>
          <w:sz w:val="24"/>
          <w:szCs w:val="24"/>
        </w:rPr>
      </w:pPr>
      <w:proofErr w:type="gramStart"/>
      <w:r w:rsidRPr="00AD5BB3">
        <w:rPr>
          <w:rFonts w:ascii="Times New Roman" w:hAnsi="Times New Roman"/>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2D3080" w:rsidRPr="00AD5BB3" w:rsidRDefault="002D3080" w:rsidP="009A0FFC">
      <w:pPr>
        <w:pStyle w:val="a3"/>
        <w:numPr>
          <w:ilvl w:val="0"/>
          <w:numId w:val="12"/>
        </w:numPr>
        <w:spacing w:line="240" w:lineRule="auto"/>
        <w:jc w:val="both"/>
        <w:rPr>
          <w:rFonts w:ascii="Times New Roman" w:hAnsi="Times New Roman"/>
          <w:sz w:val="24"/>
          <w:szCs w:val="24"/>
        </w:rPr>
      </w:pPr>
      <w:r w:rsidRPr="00AD5BB3">
        <w:rPr>
          <w:rFonts w:ascii="Times New Roman" w:hAnsi="Times New Roman"/>
          <w:sz w:val="24"/>
          <w:szCs w:val="24"/>
        </w:rPr>
        <w:t>развитию речевой деятельности, приобретению опыта использования речевых сре</w:t>
      </w:r>
      <w:proofErr w:type="gramStart"/>
      <w:r w:rsidRPr="00AD5BB3">
        <w:rPr>
          <w:rFonts w:ascii="Times New Roman" w:hAnsi="Times New Roman"/>
          <w:sz w:val="24"/>
          <w:szCs w:val="24"/>
        </w:rPr>
        <w:t>дств дл</w:t>
      </w:r>
      <w:proofErr w:type="gramEnd"/>
      <w:r w:rsidRPr="00AD5BB3">
        <w:rPr>
          <w:rFonts w:ascii="Times New Roman" w:hAnsi="Times New Roman"/>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b/>
          <w:sz w:val="24"/>
          <w:szCs w:val="24"/>
        </w:rPr>
        <w:t>В сфере развития познавательных универсальных учебных действий</w:t>
      </w:r>
      <w:r w:rsidRPr="00AD5BB3">
        <w:rPr>
          <w:rFonts w:ascii="Times New Roman" w:hAnsi="Times New Roman" w:cs="Times New Roman"/>
          <w:sz w:val="24"/>
          <w:szCs w:val="24"/>
        </w:rPr>
        <w:t xml:space="preserve"> приоритетное внимание уделяется</w:t>
      </w:r>
    </w:p>
    <w:p w:rsidR="002D3080" w:rsidRPr="00AD5BB3" w:rsidRDefault="002D3080" w:rsidP="009A0FFC">
      <w:pPr>
        <w:pStyle w:val="a3"/>
        <w:numPr>
          <w:ilvl w:val="0"/>
          <w:numId w:val="13"/>
        </w:numPr>
        <w:spacing w:line="240" w:lineRule="auto"/>
        <w:jc w:val="both"/>
        <w:rPr>
          <w:rFonts w:ascii="Times New Roman" w:hAnsi="Times New Roman"/>
          <w:sz w:val="24"/>
          <w:szCs w:val="24"/>
        </w:rPr>
      </w:pPr>
      <w:r w:rsidRPr="00AD5BB3">
        <w:rPr>
          <w:rFonts w:ascii="Times New Roman" w:hAnsi="Times New Roman"/>
          <w:sz w:val="24"/>
          <w:szCs w:val="24"/>
        </w:rPr>
        <w:t>развитию стратегий смыслового чтения и работе с информацией;</w:t>
      </w:r>
    </w:p>
    <w:p w:rsidR="002D3080" w:rsidRPr="00AD5BB3" w:rsidRDefault="002D3080" w:rsidP="009A0FFC">
      <w:pPr>
        <w:pStyle w:val="a3"/>
        <w:numPr>
          <w:ilvl w:val="0"/>
          <w:numId w:val="13"/>
        </w:numPr>
        <w:spacing w:line="240" w:lineRule="auto"/>
        <w:jc w:val="both"/>
        <w:rPr>
          <w:rFonts w:ascii="Times New Roman" w:hAnsi="Times New Roman"/>
          <w:sz w:val="24"/>
          <w:szCs w:val="24"/>
        </w:rPr>
      </w:pPr>
      <w:r w:rsidRPr="00AD5BB3">
        <w:rPr>
          <w:rFonts w:ascii="Times New Roman" w:hAnsi="Times New Roman"/>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sz w:val="24"/>
          <w:szCs w:val="24"/>
        </w:rPr>
        <w:t>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2D3080" w:rsidRPr="00AD5BB3" w:rsidRDefault="002D3080" w:rsidP="009A0FFC">
      <w:pPr>
        <w:pStyle w:val="a3"/>
        <w:numPr>
          <w:ilvl w:val="0"/>
          <w:numId w:val="14"/>
        </w:numPr>
        <w:spacing w:line="240" w:lineRule="auto"/>
        <w:jc w:val="both"/>
        <w:rPr>
          <w:rFonts w:ascii="Times New Roman" w:hAnsi="Times New Roman"/>
          <w:sz w:val="24"/>
          <w:szCs w:val="24"/>
        </w:rPr>
      </w:pPr>
      <w:r w:rsidRPr="00AD5BB3">
        <w:rPr>
          <w:rFonts w:ascii="Times New Roman" w:hAnsi="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2D3080" w:rsidRPr="00AD5BB3" w:rsidRDefault="002D3080" w:rsidP="009A0FFC">
      <w:pPr>
        <w:pStyle w:val="a3"/>
        <w:numPr>
          <w:ilvl w:val="0"/>
          <w:numId w:val="14"/>
        </w:numPr>
        <w:spacing w:line="240" w:lineRule="auto"/>
        <w:jc w:val="both"/>
        <w:rPr>
          <w:rFonts w:ascii="Times New Roman" w:hAnsi="Times New Roman"/>
          <w:sz w:val="24"/>
          <w:szCs w:val="24"/>
        </w:rPr>
      </w:pPr>
      <w:r w:rsidRPr="00AD5BB3">
        <w:rPr>
          <w:rFonts w:ascii="Times New Roman" w:hAnsi="Times New Roman"/>
          <w:sz w:val="24"/>
          <w:szCs w:val="24"/>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D3080" w:rsidRPr="00AD5BB3" w:rsidRDefault="002D3080" w:rsidP="009A0FFC">
      <w:pPr>
        <w:pStyle w:val="a3"/>
        <w:numPr>
          <w:ilvl w:val="0"/>
          <w:numId w:val="14"/>
        </w:numPr>
        <w:spacing w:line="240" w:lineRule="auto"/>
        <w:jc w:val="both"/>
        <w:rPr>
          <w:rFonts w:ascii="Times New Roman" w:hAnsi="Times New Roman"/>
          <w:sz w:val="24"/>
          <w:szCs w:val="24"/>
        </w:rPr>
      </w:pPr>
      <w:r w:rsidRPr="00AD5BB3">
        <w:rPr>
          <w:rFonts w:ascii="Times New Roman" w:hAnsi="Times New Roman"/>
          <w:sz w:val="24"/>
          <w:szCs w:val="24"/>
        </w:rPr>
        <w:t>заполнять и дополнять таблицы, схемы, диаграммы, тексты.</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sz w:val="24"/>
          <w:szCs w:val="24"/>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2D3080" w:rsidRPr="00AD5BB3" w:rsidRDefault="002D3080" w:rsidP="00AA47F6">
      <w:pPr>
        <w:spacing w:line="240" w:lineRule="auto"/>
        <w:ind w:firstLine="567"/>
        <w:jc w:val="both"/>
        <w:rPr>
          <w:rFonts w:ascii="Times New Roman" w:hAnsi="Times New Roman" w:cs="Times New Roman"/>
          <w:sz w:val="24"/>
          <w:szCs w:val="24"/>
        </w:rPr>
      </w:pPr>
      <w:proofErr w:type="gramStart"/>
      <w:r w:rsidRPr="00AD5BB3">
        <w:rPr>
          <w:rFonts w:ascii="Times New Roman" w:hAnsi="Times New Roman" w:cs="Times New Roman"/>
          <w:sz w:val="24"/>
          <w:szCs w:val="24"/>
        </w:rPr>
        <w:lastRenderedPageBreak/>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D3080" w:rsidRPr="00AD5BB3" w:rsidRDefault="002D3080" w:rsidP="00AA47F6">
      <w:pPr>
        <w:spacing w:line="240" w:lineRule="auto"/>
        <w:ind w:firstLine="567"/>
        <w:jc w:val="both"/>
        <w:rPr>
          <w:rFonts w:ascii="Times New Roman" w:hAnsi="Times New Roman" w:cs="Times New Roman"/>
          <w:sz w:val="24"/>
          <w:szCs w:val="24"/>
        </w:rPr>
      </w:pPr>
      <w:r w:rsidRPr="00AD5BB3">
        <w:rPr>
          <w:rFonts w:ascii="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D3080" w:rsidRPr="003D7CC1" w:rsidRDefault="002D3080"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AD5BB3">
        <w:rPr>
          <w:rFonts w:ascii="Times New Roman" w:eastAsia="Times New Roman" w:hAnsi="Times New Roman" w:cs="Times New Roman"/>
          <w:sz w:val="24"/>
          <w:szCs w:val="24"/>
        </w:rPr>
        <w:t>Главная </w:t>
      </w:r>
      <w:r w:rsidRPr="00AD5BB3">
        <w:rPr>
          <w:rFonts w:ascii="Times New Roman" w:eastAsia="Times New Roman" w:hAnsi="Times New Roman" w:cs="Times New Roman"/>
          <w:b/>
          <w:bCs/>
          <w:sz w:val="24"/>
          <w:szCs w:val="24"/>
        </w:rPr>
        <w:t>обучающая задача</w:t>
      </w:r>
      <w:r w:rsidRPr="00AD5BB3">
        <w:rPr>
          <w:rFonts w:ascii="Times New Roman" w:eastAsia="Times New Roman" w:hAnsi="Times New Roman" w:cs="Times New Roman"/>
          <w:sz w:val="24"/>
          <w:szCs w:val="24"/>
        </w:rPr>
        <w:t> состоит в том, чтобы совершенствовать приемы понимания текста, которые обучающийся сможет применять тогда и в том порядке, какой будет задавать конкретный текст (под сформированностью приема понимается его перенос на любой текст, привычка употреблять прием, имеющая силу потребности). Обучение пониманию текста решает также </w:t>
      </w:r>
      <w:r w:rsidRPr="00AD5BB3">
        <w:rPr>
          <w:rFonts w:ascii="Times New Roman" w:eastAsia="Times New Roman" w:hAnsi="Times New Roman" w:cs="Times New Roman"/>
          <w:b/>
          <w:bCs/>
          <w:sz w:val="24"/>
          <w:szCs w:val="24"/>
        </w:rPr>
        <w:t>развивающие задачи</w:t>
      </w:r>
      <w:r w:rsidRPr="00AD5BB3">
        <w:rPr>
          <w:rFonts w:ascii="Times New Roman" w:eastAsia="Times New Roman" w:hAnsi="Times New Roman" w:cs="Times New Roman"/>
          <w:sz w:val="24"/>
          <w:szCs w:val="24"/>
        </w:rPr>
        <w:t>, так как предусматривает активизацию в процессе чтения</w:t>
      </w:r>
      <w:r w:rsidRPr="00895AA0">
        <w:rPr>
          <w:rFonts w:ascii="Times New Roman" w:eastAsia="Times New Roman" w:hAnsi="Times New Roman" w:cs="Times New Roman"/>
          <w:sz w:val="24"/>
          <w:szCs w:val="24"/>
        </w:rPr>
        <w:t xml:space="preserve"> психических процессов, участвующих в понимании (внимание, память, воображение, мышление, эмоции и т.д.), формирование навыков самоконтроля, развитие интеллектуальной самостоятельности, эстетических чувств, волевых качеств. И, наконец, основная</w:t>
      </w:r>
      <w:r>
        <w:rPr>
          <w:rFonts w:ascii="Times New Roman" w:eastAsia="Times New Roman" w:hAnsi="Times New Roman" w:cs="Times New Roman"/>
          <w:sz w:val="24"/>
          <w:szCs w:val="24"/>
        </w:rPr>
        <w:t xml:space="preserve"> </w:t>
      </w:r>
      <w:r w:rsidRPr="00895AA0">
        <w:rPr>
          <w:rFonts w:ascii="Times New Roman" w:eastAsia="Times New Roman" w:hAnsi="Times New Roman" w:cs="Times New Roman"/>
          <w:b/>
          <w:bCs/>
          <w:sz w:val="24"/>
          <w:szCs w:val="24"/>
        </w:rPr>
        <w:t>задача, связанная с формированием общей культуры ученика, </w:t>
      </w:r>
      <w:r w:rsidRPr="00895AA0">
        <w:rPr>
          <w:rFonts w:ascii="Times New Roman" w:eastAsia="Times New Roman" w:hAnsi="Times New Roman" w:cs="Times New Roman"/>
          <w:sz w:val="24"/>
          <w:szCs w:val="24"/>
        </w:rPr>
        <w:t>- растить Читателя, который понимает текст, открыт его эмоциональному воздействию, может проявить и обосновать свою нравственную позицию при восприятии читаемого, свободно владеет речью.</w:t>
      </w:r>
    </w:p>
    <w:p w:rsidR="002D3080" w:rsidRPr="003D7CC1" w:rsidRDefault="002D3080"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Формирование читательской компетентности происходит на всех учебных предметах.</w:t>
      </w:r>
    </w:p>
    <w:p w:rsidR="002D3080" w:rsidRPr="005456D9" w:rsidRDefault="002D3080" w:rsidP="00AA47F6">
      <w:pPr>
        <w:shd w:val="clear" w:color="auto" w:fill="FFFFFF"/>
        <w:spacing w:after="94" w:line="240" w:lineRule="auto"/>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t>Планируемые результаты работы по развитию навыков смыслового чтения</w:t>
      </w:r>
    </w:p>
    <w:p w:rsidR="002D3080" w:rsidRPr="003D7CC1" w:rsidRDefault="002D3080" w:rsidP="00AA47F6">
      <w:pPr>
        <w:shd w:val="clear" w:color="auto" w:fill="FFFFFF"/>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bl>
      <w:tblPr>
        <w:tblW w:w="0" w:type="auto"/>
        <w:jc w:val="center"/>
        <w:shd w:val="clear" w:color="auto" w:fill="FFFFFF"/>
        <w:tblCellMar>
          <w:left w:w="0" w:type="dxa"/>
          <w:right w:w="0" w:type="dxa"/>
        </w:tblCellMar>
        <w:tblLook w:val="04A0"/>
      </w:tblPr>
      <w:tblGrid>
        <w:gridCol w:w="2093"/>
        <w:gridCol w:w="4819"/>
        <w:gridCol w:w="2436"/>
      </w:tblGrid>
      <w:tr w:rsidR="002D3080" w:rsidRPr="003D7CC1" w:rsidTr="00347A36">
        <w:trPr>
          <w:trHeight w:val="802"/>
          <w:jc w:val="center"/>
        </w:trPr>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080" w:rsidRPr="005456D9" w:rsidRDefault="002D3080" w:rsidP="00AA47F6">
            <w:pPr>
              <w:spacing w:after="94" w:line="240" w:lineRule="auto"/>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t>Элементы читательской компетентности</w:t>
            </w:r>
          </w:p>
        </w:tc>
        <w:tc>
          <w:tcPr>
            <w:tcW w:w="48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5456D9" w:rsidRDefault="002D3080" w:rsidP="00AA47F6">
            <w:pPr>
              <w:spacing w:after="94" w:line="240" w:lineRule="auto"/>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t>Ученик научится</w:t>
            </w:r>
          </w:p>
        </w:tc>
        <w:tc>
          <w:tcPr>
            <w:tcW w:w="24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5456D9" w:rsidRDefault="002D3080" w:rsidP="00AA47F6">
            <w:pPr>
              <w:spacing w:after="94" w:line="240" w:lineRule="auto"/>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t>Ученик получит возможность научиться</w:t>
            </w:r>
          </w:p>
        </w:tc>
      </w:tr>
      <w:tr w:rsidR="002D3080" w:rsidRPr="003D7CC1" w:rsidTr="00347A36">
        <w:trPr>
          <w:trHeight w:val="330"/>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Работа с текстом: поиск информации и понимание </w:t>
            </w:r>
            <w:proofErr w:type="gramStart"/>
            <w:r w:rsidRPr="003D7CC1">
              <w:rPr>
                <w:rFonts w:ascii="Times New Roman" w:eastAsia="Times New Roman" w:hAnsi="Times New Roman" w:cs="Times New Roman"/>
                <w:sz w:val="24"/>
                <w:szCs w:val="24"/>
              </w:rPr>
              <w:t>прочитанного</w:t>
            </w:r>
            <w:proofErr w:type="gramEnd"/>
          </w:p>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ориентироваться в содержании текста и понимать его целостный смысл:</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определять главную тему, общую цель или назначение текста;</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выбирать из текста или придумать заголовок, соответствующий содержанию и общему смыслу текста;</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формулировать тезис, выражающий общий смысл текста;</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предвосхищать содержание предметного плана текста по заголовку и с опорой на предыдущий опыт;</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объяснять порядок частей/инструкций, содержащихся в тексте;</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2D3080" w:rsidRPr="003D7CC1" w:rsidRDefault="002D3080" w:rsidP="00AA47F6">
            <w:pPr>
              <w:spacing w:after="0"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находить в тексте требуемую информацию (пробегать те</w:t>
            </w:r>
            <w:proofErr w:type="gramStart"/>
            <w:r w:rsidRPr="003D7CC1">
              <w:rPr>
                <w:rFonts w:ascii="Times New Roman" w:eastAsia="Times New Roman" w:hAnsi="Times New Roman" w:cs="Times New Roman"/>
                <w:sz w:val="24"/>
                <w:szCs w:val="24"/>
              </w:rPr>
              <w:t>кст гл</w:t>
            </w:r>
            <w:proofErr w:type="gramEnd"/>
            <w:r w:rsidRPr="003D7CC1">
              <w:rPr>
                <w:rFonts w:ascii="Times New Roman" w:eastAsia="Times New Roman" w:hAnsi="Times New Roman" w:cs="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D3080" w:rsidRPr="003D7CC1" w:rsidRDefault="002D3080" w:rsidP="00AA47F6">
            <w:pPr>
              <w:spacing w:after="0"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решать учебно-познавательные и учебно-практические задачи, требующие полного и критического понимания текста:</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определять назначение разных видов текстов;</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ставить перед собой цель чтения, направляя внимание на полезную в данный момент информацию;</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различать темы и подтемы специального текста;</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выделять не только главную, но и избыточную информацию;</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прогнозировать последовательность изложения идей текста;</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сопоставлять разные точки зрения и разные источники информации по заданной теме;</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выполнять смысловое свёртывание выделенных фактов и мыслей;</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формировать на основе текста систему аргументов (доводов) для обоснования определённой позиции;</w:t>
            </w:r>
          </w:p>
          <w:p w:rsidR="002D3080" w:rsidRPr="003D7CC1" w:rsidRDefault="002D3080" w:rsidP="00AA47F6">
            <w:pPr>
              <w:spacing w:after="0"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понимать душевное состояние персонажей текста, сопереживать им</w:t>
            </w:r>
          </w:p>
        </w:tc>
        <w:tc>
          <w:tcPr>
            <w:tcW w:w="2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371B2E">
            <w:pPr>
              <w:spacing w:after="0"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анализировать изменения своего эмоционального состояния в процессе чтения, получения и переработки полученной информац</w:t>
            </w:r>
            <w:proofErr w:type="gramStart"/>
            <w:r w:rsidRPr="003D7CC1">
              <w:rPr>
                <w:rFonts w:ascii="Times New Roman" w:eastAsia="Times New Roman" w:hAnsi="Times New Roman" w:cs="Times New Roman"/>
                <w:sz w:val="24"/>
                <w:szCs w:val="24"/>
              </w:rPr>
              <w:t>ии и её</w:t>
            </w:r>
            <w:proofErr w:type="gramEnd"/>
            <w:r w:rsidRPr="003D7CC1">
              <w:rPr>
                <w:rFonts w:ascii="Times New Roman" w:eastAsia="Times New Roman" w:hAnsi="Times New Roman" w:cs="Times New Roman"/>
                <w:sz w:val="24"/>
                <w:szCs w:val="24"/>
              </w:rPr>
              <w:t xml:space="preserve"> осмысления</w:t>
            </w:r>
          </w:p>
          <w:p w:rsidR="002D3080" w:rsidRPr="003D7CC1" w:rsidRDefault="002D3080" w:rsidP="00371B2E">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r>
      <w:tr w:rsidR="002D3080" w:rsidRPr="003D7CC1" w:rsidTr="00347A36">
        <w:trPr>
          <w:trHeight w:val="313"/>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0"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Работа с текстом: преобразование и интерпретация информации</w:t>
            </w:r>
          </w:p>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преобразовывать текст, используя новые формы представления информации: формулы, графики, диаграммы, таблицы (в том числе динамические, электронные, в </w:t>
            </w:r>
            <w:r w:rsidRPr="003D7CC1">
              <w:rPr>
                <w:rFonts w:ascii="Times New Roman" w:eastAsia="Times New Roman" w:hAnsi="Times New Roman" w:cs="Times New Roman"/>
                <w:sz w:val="24"/>
                <w:szCs w:val="24"/>
              </w:rPr>
              <w:lastRenderedPageBreak/>
              <w:t>частности в практических задачах), переходить от одного представления данных к другому;</w:t>
            </w:r>
          </w:p>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интерпретировать текст:</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сравнивать и противопоставлять заключённую в тексте информацию разного характера;</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обнаруживать в тексте доводы в подтверждение выдвинутых тезисов;</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делать выводы из сформулированных посылок;</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выводить заключение о намерении автора или главной мысли текста</w:t>
            </w:r>
          </w:p>
        </w:tc>
        <w:tc>
          <w:tcPr>
            <w:tcW w:w="2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0"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xml:space="preserve">• выявлять имплицитную информацию текста на основе сопоставления иллюстративного материала с информацией текста, анализа подтекста </w:t>
            </w:r>
            <w:r w:rsidRPr="003D7CC1">
              <w:rPr>
                <w:rFonts w:ascii="Times New Roman" w:eastAsia="Times New Roman" w:hAnsi="Times New Roman" w:cs="Times New Roman"/>
                <w:sz w:val="24"/>
                <w:szCs w:val="24"/>
              </w:rPr>
              <w:lastRenderedPageBreak/>
              <w:t>(использованных языковых средств и структуры текста)</w:t>
            </w:r>
          </w:p>
          <w:p w:rsidR="002D3080" w:rsidRPr="003D7CC1" w:rsidRDefault="002D3080"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r>
      <w:tr w:rsidR="002D3080" w:rsidRPr="003D7CC1" w:rsidTr="00347A36">
        <w:trPr>
          <w:trHeight w:val="330"/>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Работа с текстом: оценка информации</w:t>
            </w:r>
          </w:p>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откликаться на содержание текста:</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связывать информацию, обнаруженную в тексте, со знаниями из других источников;</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оценивать утверждения, сделанные в тексте, исходя из своих представлений о мире;</w:t>
            </w:r>
          </w:p>
          <w:p w:rsidR="002D3080" w:rsidRPr="003D7CC1" w:rsidRDefault="002D3080"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находить доводы в защиту своей точки зрения;</w:t>
            </w:r>
          </w:p>
          <w:p w:rsidR="002D3080" w:rsidRPr="003D7CC1" w:rsidRDefault="002D3080"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откликаться на форму текста: оценивать не только содержание текста, но и его форму, а в целом — мастерство его исполнения;</w:t>
            </w:r>
          </w:p>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 процессе работы с одним или несколькими источниками выявлять содержащуюся в них противоречивую, конфликтную информацию;</w:t>
            </w:r>
          </w:p>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c>
          <w:tcPr>
            <w:tcW w:w="2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критически относиться к рекламной информации;</w:t>
            </w:r>
          </w:p>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находить способы проверки противоречивой информации;</w:t>
            </w:r>
          </w:p>
          <w:p w:rsidR="002D3080" w:rsidRPr="003D7CC1" w:rsidRDefault="002D3080"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определять достоверную информацию в случае наличия противоречивой или конфликтной ситуации</w:t>
            </w:r>
          </w:p>
        </w:tc>
      </w:tr>
    </w:tbl>
    <w:p w:rsidR="003D7CC1" w:rsidRPr="003D7CC1" w:rsidRDefault="003D7CC1" w:rsidP="00AA47F6">
      <w:pPr>
        <w:shd w:val="clear" w:color="auto" w:fill="FFFFFF"/>
        <w:spacing w:after="94"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Оценка универсальных учебных действий</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технологии оценивания УУД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в основной школе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соблюдается преемственность с тех</w:t>
      </w:r>
      <w:r w:rsidR="00371B2E">
        <w:rPr>
          <w:rFonts w:ascii="Times New Roman" w:eastAsia="Times New Roman" w:hAnsi="Times New Roman" w:cs="Times New Roman"/>
          <w:sz w:val="24"/>
          <w:szCs w:val="24"/>
        </w:rPr>
        <w:t xml:space="preserve">нологиями оценивания на уровне начального общего образования </w:t>
      </w:r>
      <w:r w:rsidRPr="003D7CC1">
        <w:rPr>
          <w:rFonts w:ascii="Times New Roman" w:eastAsia="Times New Roman" w:hAnsi="Times New Roman" w:cs="Times New Roman"/>
          <w:sz w:val="24"/>
          <w:szCs w:val="24"/>
        </w:rPr>
        <w:t xml:space="preserve"> («</w:t>
      </w:r>
      <w:r w:rsidR="00340906">
        <w:rPr>
          <w:rFonts w:ascii="Times New Roman" w:eastAsia="Times New Roman" w:hAnsi="Times New Roman" w:cs="Times New Roman"/>
          <w:sz w:val="24"/>
          <w:szCs w:val="24"/>
        </w:rPr>
        <w:t>Школа России</w:t>
      </w:r>
      <w:r w:rsidRPr="003D7CC1">
        <w:rPr>
          <w:rFonts w:ascii="Times New Roman" w:eastAsia="Times New Roman" w:hAnsi="Times New Roman" w:cs="Times New Roman"/>
          <w:sz w:val="24"/>
          <w:szCs w:val="24"/>
        </w:rPr>
        <w:t>»</w:t>
      </w:r>
      <w:r w:rsidR="00340906">
        <w:rPr>
          <w:rFonts w:ascii="Times New Roman" w:eastAsia="Times New Roman" w:hAnsi="Times New Roman" w:cs="Times New Roman"/>
          <w:sz w:val="24"/>
          <w:szCs w:val="24"/>
        </w:rPr>
        <w:t>, «Гармония»</w:t>
      </w:r>
      <w:r w:rsidRPr="003D7CC1">
        <w:rPr>
          <w:rFonts w:ascii="Times New Roman" w:eastAsia="Times New Roman" w:hAnsi="Times New Roman" w:cs="Times New Roman"/>
          <w:sz w:val="24"/>
          <w:szCs w:val="24"/>
        </w:rPr>
        <w:t>)</w:t>
      </w:r>
      <w:r w:rsidR="005456D9">
        <w:rPr>
          <w:rFonts w:ascii="Times New Roman" w:eastAsia="Times New Roman" w:hAnsi="Times New Roman" w:cs="Times New Roman"/>
          <w:sz w:val="24"/>
          <w:szCs w:val="24"/>
        </w:rPr>
        <w:t xml:space="preserve">. </w:t>
      </w:r>
      <w:r w:rsidRPr="00895AA0">
        <w:rPr>
          <w:rFonts w:ascii="Times New Roman" w:eastAsia="Times New Roman" w:hAnsi="Times New Roman" w:cs="Times New Roman"/>
          <w:sz w:val="24"/>
          <w:szCs w:val="24"/>
        </w:rPr>
        <w:t> </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Способы учета уровня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сформированности УУД отражены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в требованиях к результатам освоения учебной программы по каждому предмету и в программах внеурочной деятельности.</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Для оптимизации трудоемкости оценочно-измерительных процедур набора универсальных учебных действий для оценки сформированности УУД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используются следующие положения: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proofErr w:type="gramStart"/>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учет системного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характера видов универсальных учебных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действий (одно универсальное учебное действие может быть рассмотрено как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принадлежащее к различным классам.</w:t>
      </w:r>
      <w:proofErr w:type="gramEnd"/>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Например, рефлексивная самооценка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может рассматриваться и как личностное,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 xml:space="preserve">и как регулятивное действие. </w:t>
      </w:r>
      <w:proofErr w:type="gramStart"/>
      <w:r w:rsidRPr="003D7CC1">
        <w:rPr>
          <w:rFonts w:ascii="Times New Roman" w:eastAsia="Times New Roman" w:hAnsi="Times New Roman" w:cs="Times New Roman"/>
          <w:sz w:val="24"/>
          <w:szCs w:val="24"/>
        </w:rPr>
        <w:t>Речевое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отображение действия может быть проинтерпретировано и как коммуникативное,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и как регулятивное, и как знаково-символическое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действие и пр.);</w:t>
      </w:r>
      <w:proofErr w:type="gramEnd"/>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системный характер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универсальных учебных действий позволяет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использовать одну задачу для оценки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сформированности нескольких видов</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 универсальных учебных действий.</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Основной процедурой</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u w:val="single"/>
        </w:rPr>
        <w:t>итоговой оценки</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достижения метапредметных результатов является</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i/>
          <w:iCs/>
          <w:sz w:val="24"/>
          <w:szCs w:val="24"/>
        </w:rPr>
        <w:t xml:space="preserve">защита итогового </w:t>
      </w:r>
      <w:proofErr w:type="gramStart"/>
      <w:r w:rsidRPr="00895AA0">
        <w:rPr>
          <w:rFonts w:ascii="Times New Roman" w:eastAsia="Times New Roman" w:hAnsi="Times New Roman" w:cs="Times New Roman"/>
          <w:b/>
          <w:bCs/>
          <w:i/>
          <w:iCs/>
          <w:sz w:val="24"/>
          <w:szCs w:val="24"/>
        </w:rPr>
        <w:t>индивидуального проекта</w:t>
      </w:r>
      <w:proofErr w:type="gramEnd"/>
      <w:r w:rsidRPr="00895AA0">
        <w:rPr>
          <w:rFonts w:ascii="Times New Roman" w:eastAsia="Times New Roman" w:hAnsi="Times New Roman" w:cs="Times New Roman"/>
          <w:b/>
          <w:bCs/>
          <w:sz w:val="24"/>
          <w:szCs w:val="24"/>
        </w:rPr>
        <w:t>. </w:t>
      </w:r>
      <w:r w:rsidRPr="003D7CC1">
        <w:rPr>
          <w:rFonts w:ascii="Times New Roman" w:eastAsia="Times New Roman" w:hAnsi="Times New Roman" w:cs="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Результат проектной деятельности должен иметь практическую направленность.</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i/>
          <w:iCs/>
          <w:sz w:val="24"/>
          <w:szCs w:val="24"/>
        </w:rPr>
        <w:t>Результатом (продуктом) проектной деятельности</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может быть любая из следующих работ:</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а) </w:t>
      </w:r>
      <w:r w:rsidRPr="00895AA0">
        <w:rPr>
          <w:rFonts w:ascii="Times New Roman" w:eastAsia="Times New Roman" w:hAnsi="Times New Roman" w:cs="Times New Roman"/>
          <w:i/>
          <w:iCs/>
          <w:sz w:val="24"/>
          <w:szCs w:val="24"/>
        </w:rPr>
        <w:t>письменная работа</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(эссе, реферат, аналитические материалы, обзорные материалы, отчёты о проведённых исследованиях, стендовый доклад и др.);</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б) </w:t>
      </w:r>
      <w:r w:rsidRPr="00895AA0">
        <w:rPr>
          <w:rFonts w:ascii="Times New Roman" w:eastAsia="Times New Roman" w:hAnsi="Times New Roman" w:cs="Times New Roman"/>
          <w:i/>
          <w:iCs/>
          <w:sz w:val="24"/>
          <w:szCs w:val="24"/>
        </w:rPr>
        <w:t>художественная творческая работа </w:t>
      </w:r>
      <w:r w:rsidRPr="003D7CC1">
        <w:rPr>
          <w:rFonts w:ascii="Times New Roman" w:eastAsia="Times New Roman" w:hAnsi="Times New Roman" w:cs="Times New Roman"/>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в)</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материальный объект, макет</w:t>
      </w:r>
      <w:r w:rsidRPr="003D7CC1">
        <w:rPr>
          <w:rFonts w:ascii="Times New Roman" w:eastAsia="Times New Roman" w:hAnsi="Times New Roman" w:cs="Times New Roman"/>
          <w:sz w:val="24"/>
          <w:szCs w:val="24"/>
        </w:rPr>
        <w:t>, иное конструкторское изделие;</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г) </w:t>
      </w:r>
      <w:r w:rsidRPr="00895AA0">
        <w:rPr>
          <w:rFonts w:ascii="Times New Roman" w:eastAsia="Times New Roman" w:hAnsi="Times New Roman" w:cs="Times New Roman"/>
          <w:i/>
          <w:iCs/>
          <w:sz w:val="24"/>
          <w:szCs w:val="24"/>
        </w:rPr>
        <w:t>отчётные материалы по социальному проекту</w:t>
      </w:r>
      <w:r w:rsidRPr="003D7CC1">
        <w:rPr>
          <w:rFonts w:ascii="Times New Roman" w:eastAsia="Times New Roman" w:hAnsi="Times New Roman" w:cs="Times New Roman"/>
          <w:sz w:val="24"/>
          <w:szCs w:val="24"/>
        </w:rPr>
        <w:t>, которые могут включать как тексты, так и мультимедийные продукты.</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Основным условием реализации программы является готовность учителя к использованию УУД, включающая в себя: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владение содержанием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каждого из УУД и связей между ними;</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умение выбирать УУД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в зависимости от цели обучения, специфики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учебного предмета, возрастных особенностей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учащихся;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способность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организовывать деятельность учащихся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по формированию УУД, включая: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выделение объективных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условий правильного выполнения УУД, планирование качества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выполнения УУД (по форме, мере обобщения,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меры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развернутости, меры самостоятельности);</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подбор учебных заданий и установление последовательности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их предъявления.</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Алгоритм проектирования УУД в календарно-тематическом планировании учителя: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УУД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должно выступать в качестве предмета обучения: выделяться в тематическом планировании каждого раздела предмета и уточняться поурочно в календарно-тематическом планировании. УУД должно являться инструментом или способом достижения цели и задач урока.</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Действия учителя при планировании</w:t>
      </w:r>
      <w:r w:rsidRPr="003D7CC1">
        <w:rPr>
          <w:rFonts w:ascii="Times New Roman" w:eastAsia="Times New Roman" w:hAnsi="Times New Roman" w:cs="Times New Roman"/>
          <w:sz w:val="24"/>
          <w:szCs w:val="24"/>
        </w:rPr>
        <w:t>:</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1. 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Выбрать УУД в соответствии с целью урока, спецификой учебного предмета, возрастными особенностями учащихся.</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2. 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Выделить время для формирования УУД в границах учебного занятия или урока.</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3. 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Определить приёмы, методы, способы и формы организации деятельности учащихся для формирования УУД.</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4. 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Спроектировать содержание деятельности учащихся для формирования УУД через использование системы разнообразных задач и средств её решения.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5. 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Запланировать рефлексивные формы контроля и самоконтроля учащихся для определения уровня освоения учебного материала и УУД.</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6. 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Для формирования универсальных учебных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действий (ориентировка, преобразование материала, контроль и оценка) используется система учебных задач и ситуаций.</w:t>
      </w:r>
    </w:p>
    <w:p w:rsidR="003D7CC1" w:rsidRPr="003D7CC1" w:rsidRDefault="003D7CC1" w:rsidP="00AA47F6">
      <w:pPr>
        <w:shd w:val="clear" w:color="auto" w:fill="FFFFFF"/>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p w:rsidR="003D7CC1" w:rsidRPr="003D7CC1" w:rsidRDefault="00685BFE" w:rsidP="00AA47F6">
      <w:pPr>
        <w:shd w:val="clear" w:color="auto" w:fill="FFFFFF"/>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3D7CC1" w:rsidRPr="00895AA0">
        <w:rPr>
          <w:rFonts w:ascii="Times New Roman" w:eastAsia="Times New Roman" w:hAnsi="Times New Roman" w:cs="Times New Roman"/>
          <w:b/>
          <w:bCs/>
          <w:sz w:val="24"/>
          <w:szCs w:val="24"/>
        </w:rPr>
        <w:t>.</w:t>
      </w:r>
      <w:r w:rsidR="00AD04DE">
        <w:rPr>
          <w:rFonts w:ascii="Times New Roman" w:eastAsia="Times New Roman" w:hAnsi="Times New Roman" w:cs="Times New Roman"/>
          <w:b/>
          <w:bCs/>
          <w:sz w:val="24"/>
          <w:szCs w:val="24"/>
        </w:rPr>
        <w:t>1</w:t>
      </w:r>
      <w:r w:rsidR="003D7CC1" w:rsidRPr="00895AA0">
        <w:rPr>
          <w:rFonts w:ascii="Times New Roman" w:eastAsia="Times New Roman" w:hAnsi="Times New Roman" w:cs="Times New Roman"/>
          <w:b/>
          <w:bCs/>
          <w:sz w:val="24"/>
          <w:szCs w:val="24"/>
        </w:rPr>
        <w:t>.</w:t>
      </w:r>
      <w:r w:rsidR="00AD04DE">
        <w:rPr>
          <w:rFonts w:ascii="Times New Roman" w:eastAsia="Times New Roman" w:hAnsi="Times New Roman" w:cs="Times New Roman"/>
          <w:b/>
          <w:bCs/>
          <w:sz w:val="24"/>
          <w:szCs w:val="24"/>
        </w:rPr>
        <w:t>1.</w:t>
      </w:r>
      <w:r w:rsidR="003D7CC1" w:rsidRPr="00895AA0">
        <w:rPr>
          <w:rFonts w:ascii="Times New Roman" w:eastAsia="Times New Roman" w:hAnsi="Times New Roman" w:cs="Times New Roman"/>
          <w:b/>
          <w:bCs/>
          <w:sz w:val="24"/>
          <w:szCs w:val="24"/>
        </w:rPr>
        <w:t xml:space="preserve">  </w:t>
      </w:r>
      <w:r w:rsidR="000E6AA1" w:rsidRPr="000E6AA1">
        <w:rPr>
          <w:rFonts w:ascii="Times New Roman" w:hAnsi="Times New Roman" w:cs="Times New Roman"/>
          <w:b/>
          <w:sz w:val="24"/>
          <w:szCs w:val="24"/>
        </w:rPr>
        <w:t>Программа формирования компетенций обучающихся в области использования ИКТ</w:t>
      </w:r>
      <w:r w:rsidR="000E6AA1" w:rsidRPr="00895AA0">
        <w:rPr>
          <w:rFonts w:ascii="Times New Roman" w:eastAsia="Times New Roman" w:hAnsi="Times New Roman" w:cs="Times New Roman"/>
          <w:b/>
          <w:bCs/>
          <w:sz w:val="24"/>
          <w:szCs w:val="24"/>
        </w:rPr>
        <w:t xml:space="preserve"> </w:t>
      </w:r>
      <w:r w:rsidR="003D7CC1" w:rsidRPr="00895AA0">
        <w:rPr>
          <w:rFonts w:ascii="Times New Roman" w:eastAsia="Times New Roman" w:hAnsi="Times New Roman" w:cs="Times New Roman"/>
          <w:b/>
          <w:bCs/>
          <w:sz w:val="24"/>
          <w:szCs w:val="24"/>
        </w:rPr>
        <w:t xml:space="preserve">на </w:t>
      </w:r>
      <w:r w:rsidR="009D3A9C">
        <w:rPr>
          <w:rFonts w:ascii="Times New Roman" w:eastAsia="Times New Roman" w:hAnsi="Times New Roman" w:cs="Times New Roman"/>
          <w:b/>
          <w:bCs/>
          <w:sz w:val="24"/>
          <w:szCs w:val="24"/>
        </w:rPr>
        <w:t xml:space="preserve">уровне </w:t>
      </w:r>
      <w:r w:rsidR="003D7CC1" w:rsidRPr="00895AA0">
        <w:rPr>
          <w:rFonts w:ascii="Times New Roman" w:eastAsia="Times New Roman" w:hAnsi="Times New Roman" w:cs="Times New Roman"/>
          <w:b/>
          <w:bCs/>
          <w:sz w:val="24"/>
          <w:szCs w:val="24"/>
        </w:rPr>
        <w:t xml:space="preserve"> основного общего образования</w:t>
      </w:r>
    </w:p>
    <w:p w:rsidR="003D7CC1" w:rsidRPr="000E6AA1" w:rsidRDefault="003D7CC1" w:rsidP="00AA47F6">
      <w:pPr>
        <w:pStyle w:val="afd"/>
      </w:pPr>
      <w:r w:rsidRPr="00895AA0">
        <w:t> </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proofErr w:type="gramStart"/>
      <w:r w:rsidRPr="003D7CC1">
        <w:rPr>
          <w:rFonts w:ascii="Times New Roman" w:eastAsia="Times New Roman" w:hAnsi="Times New Roman" w:cs="Times New Roman"/>
          <w:sz w:val="24"/>
          <w:szCs w:val="24"/>
        </w:rPr>
        <w:t xml:space="preserve">Программа формирования и развития ИКТ-компетентности обучающихся МБОУ </w:t>
      </w:r>
      <w:r w:rsidR="00371B2E">
        <w:rPr>
          <w:rFonts w:ascii="Times New Roman" w:eastAsia="Times New Roman" w:hAnsi="Times New Roman" w:cs="Times New Roman"/>
          <w:sz w:val="24"/>
          <w:szCs w:val="24"/>
        </w:rPr>
        <w:t xml:space="preserve">Туроверо-Россошанской ООШ </w:t>
      </w:r>
      <w:r w:rsidRPr="003D7CC1">
        <w:rPr>
          <w:rFonts w:ascii="Times New Roman" w:eastAsia="Times New Roman" w:hAnsi="Times New Roman" w:cs="Times New Roman"/>
          <w:sz w:val="24"/>
          <w:szCs w:val="24"/>
        </w:rPr>
        <w:t>представляет комплексную программу, направленную на реализацию требований Стандарта к личностным, метапредметным и предметным результатам освоения основной образовательной программы основного общего образования, которая обеспечивает становление и развитие учебной и общепользовательской ИКТ-компетентности.</w:t>
      </w:r>
      <w:proofErr w:type="gramEnd"/>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Перечень навыков и умений приведен ниже в порядке повышения сложности познавательных (когнитивных) действий, необходимых для их выполнения: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 определение информации – способность использовать инструменты ИКТ для идентификации и соответствующего представления необходимой информации;</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 доступ к информации – умение собирать и/или извлекать информацию;</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 управление информацией – умение применять существующую схему организации или классификации;</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 интегрирование информации – умение интерпретировать и представлять информацию. Сюда входит обобщение, сравнение и противопоставление данных;</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 оценивание информации – умение выносить суждение о качестве, важности, полезности или эффективности информации;</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 создание информации – умение генерировать информацию, адаптируя, применяя, проектируя, изобретая или разрабатывая ее;</w:t>
      </w:r>
    </w:p>
    <w:p w:rsid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 передача информации – способность должным образом передавать информацию в среде ИКТ. Сюда входит способность направлять электронную информацию определенной аудитории и передавать знания в соответствующем направлении.</w:t>
      </w:r>
    </w:p>
    <w:p w:rsidR="00AA47F6" w:rsidRDefault="00AA47F6"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FA1BF7" w:rsidRDefault="00FA1BF7"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FA1BF7" w:rsidRDefault="00FA1BF7"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FA1BF7" w:rsidRDefault="00FA1BF7"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FA1BF7" w:rsidRDefault="00FA1BF7"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FA1BF7" w:rsidRDefault="00FA1BF7"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AA47F6" w:rsidRPr="003D7CC1" w:rsidRDefault="00AA47F6"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3D7CC1" w:rsidRPr="005456D9" w:rsidRDefault="003D7CC1" w:rsidP="00AA47F6">
      <w:pPr>
        <w:shd w:val="clear" w:color="auto" w:fill="FFFFFF"/>
        <w:spacing w:after="94" w:line="240" w:lineRule="auto"/>
        <w:ind w:firstLine="567"/>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lastRenderedPageBreak/>
        <w:t xml:space="preserve">Планируемые результаты формирования ИКТ-компетентности </w:t>
      </w:r>
      <w:proofErr w:type="gramStart"/>
      <w:r w:rsidRPr="005456D9">
        <w:rPr>
          <w:rFonts w:ascii="Times New Roman" w:eastAsia="Times New Roman" w:hAnsi="Times New Roman" w:cs="Times New Roman"/>
          <w:b/>
          <w:sz w:val="24"/>
          <w:szCs w:val="24"/>
        </w:rPr>
        <w:t>обучающихся</w:t>
      </w:r>
      <w:proofErr w:type="gramEnd"/>
    </w:p>
    <w:tbl>
      <w:tblPr>
        <w:tblW w:w="10456" w:type="dxa"/>
        <w:jc w:val="center"/>
        <w:shd w:val="clear" w:color="auto" w:fill="FFFFFF"/>
        <w:tblCellMar>
          <w:left w:w="0" w:type="dxa"/>
          <w:right w:w="0" w:type="dxa"/>
        </w:tblCellMar>
        <w:tblLook w:val="04A0"/>
      </w:tblPr>
      <w:tblGrid>
        <w:gridCol w:w="1985"/>
        <w:gridCol w:w="3321"/>
        <w:gridCol w:w="2452"/>
        <w:gridCol w:w="2698"/>
      </w:tblGrid>
      <w:tr w:rsidR="003D7CC1" w:rsidRPr="003D7CC1" w:rsidTr="00D013C7">
        <w:trPr>
          <w:trHeight w:val="1535"/>
          <w:jc w:val="center"/>
        </w:trPr>
        <w:tc>
          <w:tcPr>
            <w:tcW w:w="19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5456D9" w:rsidRDefault="003D7CC1" w:rsidP="00AA47F6">
            <w:pPr>
              <w:spacing w:after="94" w:line="240" w:lineRule="auto"/>
              <w:jc w:val="center"/>
              <w:rPr>
                <w:rFonts w:ascii="Times New Roman" w:eastAsia="Times New Roman" w:hAnsi="Times New Roman" w:cs="Times New Roman"/>
                <w:b/>
                <w:sz w:val="24"/>
                <w:szCs w:val="24"/>
              </w:rPr>
            </w:pPr>
            <w:r w:rsidRPr="003D7CC1">
              <w:rPr>
                <w:rFonts w:ascii="Times New Roman" w:eastAsia="Times New Roman" w:hAnsi="Times New Roman" w:cs="Times New Roman"/>
                <w:sz w:val="24"/>
                <w:szCs w:val="24"/>
              </w:rPr>
              <w:t> </w:t>
            </w:r>
            <w:r w:rsidRPr="005456D9">
              <w:rPr>
                <w:rFonts w:ascii="Times New Roman" w:eastAsia="Times New Roman" w:hAnsi="Times New Roman" w:cs="Times New Roman"/>
                <w:b/>
                <w:sz w:val="24"/>
                <w:szCs w:val="24"/>
              </w:rPr>
              <w:t xml:space="preserve">Элементы </w:t>
            </w:r>
            <w:proofErr w:type="gramStart"/>
            <w:r w:rsidRPr="005456D9">
              <w:rPr>
                <w:rFonts w:ascii="Times New Roman" w:eastAsia="Times New Roman" w:hAnsi="Times New Roman" w:cs="Times New Roman"/>
                <w:b/>
                <w:sz w:val="24"/>
                <w:szCs w:val="24"/>
              </w:rPr>
              <w:t>ИКТ-компетентности</w:t>
            </w:r>
            <w:proofErr w:type="gramEnd"/>
          </w:p>
        </w:tc>
        <w:tc>
          <w:tcPr>
            <w:tcW w:w="33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5456D9" w:rsidRDefault="003D7CC1" w:rsidP="00AA47F6">
            <w:pPr>
              <w:spacing w:after="94" w:line="240" w:lineRule="auto"/>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t>Ученик научится</w:t>
            </w:r>
          </w:p>
        </w:tc>
        <w:tc>
          <w:tcPr>
            <w:tcW w:w="24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5456D9" w:rsidRDefault="003D7CC1" w:rsidP="00AA47F6">
            <w:pPr>
              <w:spacing w:after="94" w:line="240" w:lineRule="auto"/>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t>Ученик получит возможность научиться</w:t>
            </w:r>
          </w:p>
        </w:tc>
        <w:tc>
          <w:tcPr>
            <w:tcW w:w="26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5456D9" w:rsidRDefault="003D7CC1" w:rsidP="00AA47F6">
            <w:pPr>
              <w:spacing w:after="94" w:line="240" w:lineRule="auto"/>
              <w:jc w:val="center"/>
              <w:rPr>
                <w:rFonts w:ascii="Times New Roman" w:eastAsia="Times New Roman" w:hAnsi="Times New Roman" w:cs="Times New Roman"/>
                <w:b/>
                <w:sz w:val="24"/>
                <w:szCs w:val="24"/>
              </w:rPr>
            </w:pPr>
            <w:r w:rsidRPr="005456D9">
              <w:rPr>
                <w:rFonts w:ascii="Times New Roman" w:eastAsia="Times New Roman" w:hAnsi="Times New Roman" w:cs="Times New Roman"/>
                <w:b/>
                <w:sz w:val="24"/>
                <w:szCs w:val="24"/>
              </w:rPr>
              <w:t xml:space="preserve">Предметные области, в которых формируется элемент </w:t>
            </w:r>
            <w:proofErr w:type="gramStart"/>
            <w:r w:rsidRPr="005456D9">
              <w:rPr>
                <w:rFonts w:ascii="Times New Roman" w:eastAsia="Times New Roman" w:hAnsi="Times New Roman" w:cs="Times New Roman"/>
                <w:b/>
                <w:sz w:val="24"/>
                <w:szCs w:val="24"/>
              </w:rPr>
              <w:t>ИКТ-компетентности</w:t>
            </w:r>
            <w:proofErr w:type="gramEnd"/>
          </w:p>
        </w:tc>
      </w:tr>
      <w:tr w:rsidR="003D7CC1" w:rsidRPr="003D7CC1" w:rsidTr="00D013C7">
        <w:trPr>
          <w:trHeight w:val="322"/>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Обращение с устройствами ИКТ</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подключать устройства ИКТ к электрическим и информационным сетям, использовать аккумуляторы;</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осуществлять информационное подключение к локальной сети и глобальной сети Интернет;</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выводить информацию на бумагу, правильно обращаться с расходными материалами;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соблюдать требования техники безопасности, </w:t>
            </w:r>
            <w:r w:rsidRPr="003D7CC1">
              <w:rPr>
                <w:rFonts w:ascii="Times New Roman" w:eastAsia="Times New Roman" w:hAnsi="Times New Roman" w:cs="Times New Roman"/>
                <w:sz w:val="24"/>
                <w:szCs w:val="24"/>
              </w:rPr>
              <w:lastRenderedPageBreak/>
              <w:t>гигиены, эргономики и ресурсосбережения при работе с устройствами ИКТ, в частности учитывающие специфику работы с различными экранами</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осознавать и использовать в практической деятельности основные психологические особенности восприятия информации человеком</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D013C7"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Указанные умения </w:t>
            </w:r>
            <w:r w:rsidR="003D7CC1" w:rsidRPr="003D7CC1">
              <w:rPr>
                <w:rFonts w:ascii="Times New Roman" w:eastAsia="Times New Roman" w:hAnsi="Times New Roman" w:cs="Times New Roman"/>
                <w:sz w:val="24"/>
                <w:szCs w:val="24"/>
              </w:rPr>
              <w:t>формируются преимущественно в предметной области «Технология»</w:t>
            </w:r>
          </w:p>
        </w:tc>
      </w:tr>
      <w:tr w:rsidR="003D7CC1" w:rsidRPr="003D7CC1" w:rsidTr="00D013C7">
        <w:trPr>
          <w:trHeight w:val="306"/>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Фиксация, запись изображений и звуков, их обработка</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выбирать технические средства ИКТ для фиксации изображений и звуков в соответствии с поставленной целью;</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осуществлять видеосъёмку и проводить монтаж отснятого материала с использованием </w:t>
            </w:r>
            <w:r w:rsidRPr="003D7CC1">
              <w:rPr>
                <w:rFonts w:ascii="Times New Roman" w:eastAsia="Times New Roman" w:hAnsi="Times New Roman" w:cs="Times New Roman"/>
                <w:sz w:val="24"/>
                <w:szCs w:val="24"/>
              </w:rPr>
              <w:lastRenderedPageBreak/>
              <w:t>возможностей специальных компьютерных инструментов</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различать творческую и техническую фиксацию звуков и изображений;</w:t>
            </w:r>
          </w:p>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возможности И</w:t>
            </w:r>
            <w:proofErr w:type="gramStart"/>
            <w:r w:rsidRPr="003D7CC1">
              <w:rPr>
                <w:rFonts w:ascii="Times New Roman" w:eastAsia="Times New Roman" w:hAnsi="Times New Roman" w:cs="Times New Roman"/>
                <w:sz w:val="24"/>
                <w:szCs w:val="24"/>
              </w:rPr>
              <w:t>КТ в тв</w:t>
            </w:r>
            <w:proofErr w:type="gramEnd"/>
            <w:r w:rsidRPr="003D7CC1">
              <w:rPr>
                <w:rFonts w:ascii="Times New Roman" w:eastAsia="Times New Roman" w:hAnsi="Times New Roman" w:cs="Times New Roman"/>
                <w:sz w:val="24"/>
                <w:szCs w:val="24"/>
              </w:rPr>
              <w:t>орческой деятельности, связанной с искусством;</w:t>
            </w:r>
          </w:p>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осуществлять трёхмерное сканирование</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Указанные умения формируются преимущественно в предметных областях: искусство, русский язык, иностранный язык, физическая культура, внеурочная деятельность.</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r>
      <w:tr w:rsidR="003D7CC1" w:rsidRPr="003D7CC1" w:rsidTr="00D013C7">
        <w:trPr>
          <w:trHeight w:val="322"/>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Создание письменных текстов</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текст на русском языке с использованием слепого десятипальцевого клавиатурного письма;</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сканировать текст и осуществлять распознавание сканированного текста;</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осуществлять редактирование и структурирование текста в соответствии с его смыслом средствами текстового редактора;</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средства орфографического и синтаксического контроля русского текста и текста на иностранном языке</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текст на иностранном языке с использованием слепого десятипальцевого клавиатурного письма;</w:t>
            </w:r>
          </w:p>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компьютерные инструменты, упрощающие расшифровку аудиозаписей</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Указанные умения формируются преимущественно в предметных областях: русский язык, иностранный язык, литература, история</w:t>
            </w:r>
          </w:p>
        </w:tc>
      </w:tr>
      <w:tr w:rsidR="003D7CC1" w:rsidRPr="003D7CC1" w:rsidTr="00D013C7">
        <w:trPr>
          <w:trHeight w:val="306"/>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Создание графических объектов</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различные геометрические объекты с использованием возможностей специальных компьютерных инструментов;</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создавать специализированные карты и диаграммы: географические, </w:t>
            </w:r>
            <w:r w:rsidRPr="003D7CC1">
              <w:rPr>
                <w:rFonts w:ascii="Times New Roman" w:eastAsia="Times New Roman" w:hAnsi="Times New Roman" w:cs="Times New Roman"/>
                <w:sz w:val="24"/>
                <w:szCs w:val="24"/>
              </w:rPr>
              <w:lastRenderedPageBreak/>
              <w:t>хронологические;</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создавать мультипликационные фильмы;</w:t>
            </w:r>
          </w:p>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виртуальные модели трёхмерных объектов</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Указанные умения формируются преимущественно в предметных областях: технология, обществознание, география, история, математика</w:t>
            </w:r>
          </w:p>
        </w:tc>
      </w:tr>
      <w:tr w:rsidR="003D7CC1" w:rsidRPr="003D7CC1" w:rsidTr="00D013C7">
        <w:trPr>
          <w:trHeight w:val="337"/>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Создание музыкальных и звуковых объектов</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звуковые и музыкальные редакторы;</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клавишные и кинестетические синтезаторы;</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программы звукозаписи и микрофоны</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музыкальные редакторы, клавишные и кинетические синтезаторы для решения творческих задач</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Указанные умения формируются преимущественно в предметных областях: искусство, внеурочная деятельность</w:t>
            </w:r>
          </w:p>
        </w:tc>
      </w:tr>
      <w:tr w:rsidR="003D7CC1" w:rsidRPr="003D7CC1" w:rsidTr="00D013C7">
        <w:trPr>
          <w:trHeight w:val="337"/>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Создание, восприятие и использование гипермедиа-сообщений</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3D7CC1" w:rsidRPr="003D7CC1" w:rsidRDefault="003D7CC1" w:rsidP="00371B2E">
            <w:pPr>
              <w:spacing w:after="94" w:line="240" w:lineRule="auto"/>
              <w:ind w:firstLine="454"/>
              <w:rPr>
                <w:rFonts w:ascii="Times New Roman" w:eastAsia="Times New Roman" w:hAnsi="Times New Roman" w:cs="Times New Roman"/>
                <w:sz w:val="24"/>
                <w:szCs w:val="24"/>
              </w:rPr>
            </w:pPr>
            <w:proofErr w:type="gramStart"/>
            <w:r w:rsidRPr="003D7CC1">
              <w:rPr>
                <w:rFonts w:ascii="Times New Roman" w:eastAsia="Times New Roman" w:hAnsi="Times New Roman" w:cs="Times New Roman"/>
                <w:sz w:val="24"/>
                <w:szCs w:val="24"/>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проводить деконструкцию сообщений, выделение в них структуры, элементов и фрагментов;</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при восприятии сообщений внутренние и внешние ссылки;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формулировать </w:t>
            </w:r>
            <w:r w:rsidRPr="003D7CC1">
              <w:rPr>
                <w:rFonts w:ascii="Times New Roman" w:eastAsia="Times New Roman" w:hAnsi="Times New Roman" w:cs="Times New Roman"/>
                <w:sz w:val="24"/>
                <w:szCs w:val="24"/>
              </w:rPr>
              <w:lastRenderedPageBreak/>
              <w:t>вопросы к сообщению, создавать краткое описание сообщения; цитировать фрагменты сообщения;</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проектировать дизайн сообщений в соответствии с задачами и средствами доставки;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Указанные умения формируются во всех предметных областях, преимущественно в предметной области: технологии, а также литература, русский язык, иностранный язык</w:t>
            </w:r>
          </w:p>
        </w:tc>
      </w:tr>
      <w:tr w:rsidR="003D7CC1" w:rsidRPr="003D7CC1" w:rsidTr="00D013C7">
        <w:trPr>
          <w:trHeight w:val="337"/>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Коммуникация и социальное взаимодействие</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выступать с аудиовидеоподдержкой, включая выступление перед дистанционной аудиторией;</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участвовать в обсуждении (аудиовидеофорум, текстовый форум) с использованием возможностей Интернета;</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возможности электронной почты для информационного обмена;</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вести личный дневник (блог) с использованием возможностей Интернета;</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взаимодействовать в социальных сетях, работать в группе над сообщением (вики);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участвовать в форумах в социальных образовательных сетях;</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взаимодействовать с партнёрами с использованием возможностей Интернета (игровое и театральное взаимодействие).</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Формирование указанных компетентностей происходит во всех предметах и внеурочной деятельности</w:t>
            </w:r>
          </w:p>
        </w:tc>
      </w:tr>
      <w:tr w:rsidR="003D7CC1" w:rsidRPr="003D7CC1" w:rsidTr="00D013C7">
        <w:trPr>
          <w:trHeight w:val="337"/>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Поиск и организация хранения информации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приёмы поиска информации на персональном компьютере, в информационной среде учреждения и в образовательном пространстве;</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различные библиотечные, в том числе электронные, каталоги для поиска необходимых книг;</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создавать и заполнять различные определители;</w:t>
            </w:r>
          </w:p>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различные приёмы поиска информации в Интернете в ходе учебной деятельности</w:t>
            </w:r>
          </w:p>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Указанные компетентности формируются во всех предметных областях</w:t>
            </w:r>
          </w:p>
        </w:tc>
      </w:tr>
      <w:tr w:rsidR="003D7CC1" w:rsidRPr="003D7CC1" w:rsidTr="00D013C7">
        <w:trPr>
          <w:trHeight w:val="337"/>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Анализ информации, математическая обработка данных в исследовании</w:t>
            </w:r>
          </w:p>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вводить результаты измерений и другие цифровые данные для их обработки, в том числе статистической и визуализации;</w:t>
            </w:r>
          </w:p>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строить математические модели;</w:t>
            </w:r>
          </w:p>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проводить эксперименты и исследования в виртуальных лабораториях по естественным наукам, </w:t>
            </w:r>
            <w:r w:rsidRPr="003D7CC1">
              <w:rPr>
                <w:rFonts w:ascii="Times New Roman" w:eastAsia="Times New Roman" w:hAnsi="Times New Roman" w:cs="Times New Roman"/>
                <w:sz w:val="24"/>
                <w:szCs w:val="24"/>
              </w:rPr>
              <w:lastRenderedPageBreak/>
              <w:t>математике и информатике</w:t>
            </w:r>
          </w:p>
          <w:p w:rsidR="003D7CC1" w:rsidRPr="003D7CC1" w:rsidRDefault="003D7CC1" w:rsidP="00AA47F6">
            <w:pPr>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xml:space="preserve">• проводить </w:t>
            </w:r>
            <w:proofErr w:type="gramStart"/>
            <w:r w:rsidRPr="003D7CC1">
              <w:rPr>
                <w:rFonts w:ascii="Times New Roman" w:eastAsia="Times New Roman" w:hAnsi="Times New Roman" w:cs="Times New Roman"/>
                <w:sz w:val="24"/>
                <w:szCs w:val="24"/>
              </w:rPr>
              <w:t>естественно-научные</w:t>
            </w:r>
            <w:proofErr w:type="gramEnd"/>
            <w:r w:rsidRPr="003D7CC1">
              <w:rPr>
                <w:rFonts w:ascii="Times New Roman" w:eastAsia="Times New Roman" w:hAnsi="Times New Roman" w:cs="Times New Roman"/>
                <w:sz w:val="24"/>
                <w:szCs w:val="24"/>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анализировать результаты своей </w:t>
            </w:r>
            <w:r w:rsidRPr="003D7CC1">
              <w:rPr>
                <w:rFonts w:ascii="Times New Roman" w:eastAsia="Times New Roman" w:hAnsi="Times New Roman" w:cs="Times New Roman"/>
                <w:sz w:val="24"/>
                <w:szCs w:val="24"/>
              </w:rPr>
              <w:lastRenderedPageBreak/>
              <w:t>деятельности и затрачиваемых ресурсов </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Указанные компетентности формируются в следующих предметах: естественные науки, обществознание, математика</w:t>
            </w:r>
          </w:p>
        </w:tc>
      </w:tr>
      <w:tr w:rsidR="003D7CC1" w:rsidRPr="003D7CC1" w:rsidTr="00D013C7">
        <w:trPr>
          <w:trHeight w:val="337"/>
          <w:jc w:val="center"/>
        </w:trPr>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Моделирование, проектирование и управление</w:t>
            </w:r>
          </w:p>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c>
        <w:tc>
          <w:tcPr>
            <w:tcW w:w="3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моделировать с использованием виртуальных конструкторов;</w:t>
            </w:r>
          </w:p>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конструировать и моделировать с использованием материальных конструкторов с компьютерным управлением и обратной связью;</w:t>
            </w:r>
          </w:p>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моделировать с использованием сре</w:t>
            </w:r>
            <w:proofErr w:type="gramStart"/>
            <w:r w:rsidRPr="003D7CC1">
              <w:rPr>
                <w:rFonts w:ascii="Times New Roman" w:eastAsia="Times New Roman" w:hAnsi="Times New Roman" w:cs="Times New Roman"/>
                <w:sz w:val="24"/>
                <w:szCs w:val="24"/>
              </w:rPr>
              <w:t>дств пр</w:t>
            </w:r>
            <w:proofErr w:type="gramEnd"/>
            <w:r w:rsidRPr="003D7CC1">
              <w:rPr>
                <w:rFonts w:ascii="Times New Roman" w:eastAsia="Times New Roman" w:hAnsi="Times New Roman" w:cs="Times New Roman"/>
                <w:sz w:val="24"/>
                <w:szCs w:val="24"/>
              </w:rPr>
              <w:t>ограммирования;</w:t>
            </w:r>
          </w:p>
          <w:p w:rsidR="003D7CC1" w:rsidRPr="003D7CC1" w:rsidRDefault="003D7CC1" w:rsidP="00371B2E">
            <w:pPr>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проектировать и организовывать свою индивидуальную и групповую деятельность, организовывать своё время с использованием ИКТ</w:t>
            </w:r>
          </w:p>
        </w:tc>
        <w:tc>
          <w:tcPr>
            <w:tcW w:w="2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проектировать виртуальные и реальные объекты и процессы, использовать системы автоматизированного проектирования</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Указанные компетентности формируются в следующих предметах: технология, математика, информатика, естественные науки, обществознание</w:t>
            </w:r>
          </w:p>
        </w:tc>
      </w:tr>
    </w:tbl>
    <w:p w:rsidR="003D7CC1" w:rsidRPr="003D7CC1" w:rsidRDefault="003D7CC1" w:rsidP="00AA47F6">
      <w:pPr>
        <w:shd w:val="clear" w:color="auto" w:fill="FFFFFF"/>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w:t>
      </w:r>
      <w:proofErr w:type="gramStart"/>
      <w:r w:rsidRPr="003D7CC1">
        <w:rPr>
          <w:rFonts w:ascii="Times New Roman" w:eastAsia="Times New Roman" w:hAnsi="Times New Roman" w:cs="Times New Roman"/>
          <w:sz w:val="24"/>
          <w:szCs w:val="24"/>
        </w:rPr>
        <w:t>ИКТ-поддержкой</w:t>
      </w:r>
      <w:proofErr w:type="gramEnd"/>
      <w:r w:rsidRPr="003D7CC1">
        <w:rPr>
          <w:rFonts w:ascii="Times New Roman" w:eastAsia="Times New Roman" w:hAnsi="Times New Roman" w:cs="Times New Roman"/>
          <w:sz w:val="24"/>
          <w:szCs w:val="24"/>
        </w:rPr>
        <w:t>.</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Исходным технологическим потенциалом является доступная учащимся, работникам школы и привлеченным взрослым цифровая техника: компьютеры, сотовые телефоны, цифровые фотоаппараты, видеокамеры и т.д.</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Минимальным оснащением образовательного процесса является: компьютер, принтер и сканер (возможно совмещенные), цифровой фотоаппарат, цифровая видеокамера, мультимедийный проектор, канал Интернета, доступный из учебных помещений, цифровые образовательные ресурсы, информационная среда на компьютере.</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i/>
          <w:iCs/>
          <w:sz w:val="24"/>
          <w:szCs w:val="24"/>
        </w:rPr>
        <w:t>Общий принцип</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 xml:space="preserve">формирования </w:t>
      </w:r>
      <w:proofErr w:type="gramStart"/>
      <w:r w:rsidRPr="003D7CC1">
        <w:rPr>
          <w:rFonts w:ascii="Times New Roman" w:eastAsia="Times New Roman" w:hAnsi="Times New Roman" w:cs="Times New Roman"/>
          <w:sz w:val="24"/>
          <w:szCs w:val="24"/>
        </w:rPr>
        <w:t>ИКТ-компетентности</w:t>
      </w:r>
      <w:proofErr w:type="gramEnd"/>
      <w:r w:rsidRPr="003D7CC1">
        <w:rPr>
          <w:rFonts w:ascii="Times New Roman" w:eastAsia="Times New Roman" w:hAnsi="Times New Roman" w:cs="Times New Roman"/>
          <w:sz w:val="24"/>
          <w:szCs w:val="24"/>
        </w:rPr>
        <w:t xml:space="preserve">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ООП основного общего образования ориентирована на информатизацию школы,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новой школы, где классно-урочная система становится лишь одним из элементов образовательной системы.</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В соответствии с ФГОС (требования к условиям) </w:t>
      </w:r>
      <w:proofErr w:type="gramStart"/>
      <w:r w:rsidRPr="003D7CC1">
        <w:rPr>
          <w:rFonts w:ascii="Times New Roman" w:eastAsia="Times New Roman" w:hAnsi="Times New Roman" w:cs="Times New Roman"/>
          <w:sz w:val="24"/>
          <w:szCs w:val="24"/>
        </w:rPr>
        <w:t>примерная</w:t>
      </w:r>
      <w:proofErr w:type="gramEnd"/>
      <w:r w:rsidRPr="003D7CC1">
        <w:rPr>
          <w:rFonts w:ascii="Times New Roman" w:eastAsia="Times New Roman" w:hAnsi="Times New Roman" w:cs="Times New Roman"/>
          <w:sz w:val="24"/>
          <w:szCs w:val="24"/>
        </w:rPr>
        <w:t xml:space="preserve"> ООП ООО исходит из того, что весь образовательный процесс отображается в информационной среде.</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В информационной среде размещаются: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 поурочное календарно-тематическое планирование по каждому курсу;</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материалы, предлагаемые </w:t>
      </w:r>
      <w:proofErr w:type="gramStart"/>
      <w:r w:rsidRPr="003D7CC1">
        <w:rPr>
          <w:rFonts w:ascii="Times New Roman" w:eastAsia="Times New Roman" w:hAnsi="Times New Roman" w:cs="Times New Roman"/>
          <w:sz w:val="24"/>
          <w:szCs w:val="24"/>
        </w:rPr>
        <w:t>учителем</w:t>
      </w:r>
      <w:proofErr w:type="gramEnd"/>
      <w:r w:rsidRPr="003D7CC1">
        <w:rPr>
          <w:rFonts w:ascii="Times New Roman" w:eastAsia="Times New Roman" w:hAnsi="Times New Roman" w:cs="Times New Roman"/>
          <w:sz w:val="24"/>
          <w:szCs w:val="24"/>
        </w:rPr>
        <w:t xml:space="preserve"> учащимся в дополнение к учебнику, в частности гипермедийные иллюстрации и справочный материал;</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xml:space="preserve"> - домашние задания, которые, помимо текстовой формулировки могут включать </w:t>
      </w:r>
      <w:proofErr w:type="gramStart"/>
      <w:r w:rsidRPr="003D7CC1">
        <w:rPr>
          <w:rFonts w:ascii="Times New Roman" w:eastAsia="Times New Roman" w:hAnsi="Times New Roman" w:cs="Times New Roman"/>
          <w:sz w:val="24"/>
          <w:szCs w:val="24"/>
        </w:rPr>
        <w:t>видео-фильм</w:t>
      </w:r>
      <w:proofErr w:type="gramEnd"/>
      <w:r w:rsidRPr="003D7CC1">
        <w:rPr>
          <w:rFonts w:ascii="Times New Roman" w:eastAsia="Times New Roman" w:hAnsi="Times New Roman" w:cs="Times New Roman"/>
          <w:sz w:val="24"/>
          <w:szCs w:val="24"/>
        </w:rPr>
        <w:t xml:space="preserve">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результаты выполнения учащимися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работ, «письменных» 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размещая свои рецензии в Информационной среде, текущие и итоговые оценки учащихся.</w:t>
      </w:r>
    </w:p>
    <w:p w:rsidR="00D013C7" w:rsidRDefault="00D013C7" w:rsidP="00AA47F6">
      <w:pPr>
        <w:spacing w:after="0" w:line="240" w:lineRule="auto"/>
        <w:rPr>
          <w:rFonts w:ascii="Times New Roman" w:eastAsia="Times New Roman" w:hAnsi="Times New Roman" w:cs="Times New Roman"/>
          <w:b/>
          <w:bCs/>
          <w:sz w:val="24"/>
          <w:szCs w:val="24"/>
        </w:rPr>
      </w:pPr>
    </w:p>
    <w:p w:rsidR="003D7CC1" w:rsidRPr="003D7CC1" w:rsidRDefault="003D7CC1" w:rsidP="00AA47F6">
      <w:pPr>
        <w:spacing w:after="0"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2.</w:t>
      </w:r>
      <w:r w:rsidR="00AD04DE">
        <w:rPr>
          <w:rFonts w:ascii="Times New Roman" w:eastAsia="Times New Roman" w:hAnsi="Times New Roman" w:cs="Times New Roman"/>
          <w:b/>
          <w:bCs/>
          <w:sz w:val="24"/>
          <w:szCs w:val="24"/>
        </w:rPr>
        <w:t>1</w:t>
      </w:r>
      <w:r w:rsidRPr="00895AA0">
        <w:rPr>
          <w:rFonts w:ascii="Times New Roman" w:eastAsia="Times New Roman" w:hAnsi="Times New Roman" w:cs="Times New Roman"/>
          <w:b/>
          <w:bCs/>
          <w:sz w:val="24"/>
          <w:szCs w:val="24"/>
        </w:rPr>
        <w:t>.</w:t>
      </w:r>
      <w:r w:rsidR="00AD04DE">
        <w:rPr>
          <w:rFonts w:ascii="Times New Roman" w:eastAsia="Times New Roman" w:hAnsi="Times New Roman" w:cs="Times New Roman"/>
          <w:b/>
          <w:bCs/>
          <w:sz w:val="24"/>
          <w:szCs w:val="24"/>
        </w:rPr>
        <w:t>2.</w:t>
      </w:r>
      <w:r w:rsidRPr="00895AA0">
        <w:rPr>
          <w:rFonts w:ascii="Times New Roman" w:eastAsia="Times New Roman" w:hAnsi="Times New Roman" w:cs="Times New Roman"/>
          <w:b/>
          <w:bCs/>
          <w:sz w:val="24"/>
          <w:szCs w:val="24"/>
        </w:rPr>
        <w:t xml:space="preserve"> </w:t>
      </w:r>
      <w:r w:rsidR="000E6AA1" w:rsidRPr="000E6AA1">
        <w:rPr>
          <w:rFonts w:ascii="Times New Roman" w:hAnsi="Times New Roman" w:cs="Times New Roman"/>
          <w:b/>
          <w:sz w:val="24"/>
          <w:szCs w:val="24"/>
        </w:rPr>
        <w:t>Программа формирования компетенций в области учебно-исследовательской и проектной деятельности</w:t>
      </w:r>
      <w:r w:rsidR="000E6AA1" w:rsidRPr="00895AA0">
        <w:rPr>
          <w:rFonts w:ascii="Times New Roman" w:eastAsia="Times New Roman" w:hAnsi="Times New Roman" w:cs="Times New Roman"/>
          <w:b/>
          <w:bCs/>
          <w:sz w:val="24"/>
          <w:szCs w:val="24"/>
        </w:rPr>
        <w:t xml:space="preserve"> </w:t>
      </w:r>
    </w:p>
    <w:p w:rsidR="003D7CC1" w:rsidRPr="003D7CC1" w:rsidRDefault="003D7CC1" w:rsidP="00AA47F6">
      <w:pPr>
        <w:shd w:val="clear" w:color="auto" w:fill="FFFFFF"/>
        <w:tabs>
          <w:tab w:val="left" w:pos="567"/>
        </w:tabs>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proofErr w:type="gramStart"/>
      <w:r w:rsidRPr="003D7CC1">
        <w:rPr>
          <w:rFonts w:ascii="Times New Roman" w:eastAsia="Times New Roman" w:hAnsi="Times New Roman" w:cs="Times New Roman"/>
          <w:sz w:val="24"/>
          <w:szCs w:val="24"/>
        </w:rPr>
        <w:t>Программа «Проектная и исследовательская деятельность обучающихся» направлена на формирование деятельностных (метапредметных) качеств учащихся – способность осознания целей проектной и учебно-исследовательской деятельности, умение поставить цель и организовать ее достижение, а также креативных (творческих) качеств – вдохновенность, гибкость ума, терпимость к противоречиям, прогностичность, критичность, наличие своего мнения, коммуникативных качеств, обусловленных необходимостью взаимодействовать с другими людьми, с объектами окружающего мира и воспринимать его информацию, выполнять</w:t>
      </w:r>
      <w:proofErr w:type="gramEnd"/>
      <w:r w:rsidRPr="003D7CC1">
        <w:rPr>
          <w:rFonts w:ascii="Times New Roman" w:eastAsia="Times New Roman" w:hAnsi="Times New Roman" w:cs="Times New Roman"/>
          <w:sz w:val="24"/>
          <w:szCs w:val="24"/>
        </w:rPr>
        <w:t xml:space="preserve"> различные социальные роли в группе и коллективе.</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Цель программы</w:t>
      </w:r>
      <w:r w:rsidRPr="003D7CC1">
        <w:rPr>
          <w:rFonts w:ascii="Times New Roman" w:eastAsia="Times New Roman" w:hAnsi="Times New Roman" w:cs="Times New Roman"/>
          <w:sz w:val="24"/>
          <w:szCs w:val="24"/>
        </w:rPr>
        <w:t>: развить познавательные интересы, интеллектуальные, творческие и коммуникативные способности учащихся, определяющих формирование компетентной личности, способной к жизнедеятельности и самоопределению в информационном обществе, ясно представляющей свои ресурсные возможности, ресурсы и способы реализации выбранного жизненного пути.</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Задачи</w:t>
      </w:r>
      <w:r w:rsidR="00D013C7">
        <w:rPr>
          <w:rFonts w:ascii="Times New Roman" w:eastAsia="Times New Roman" w:hAnsi="Times New Roman" w:cs="Times New Roman"/>
          <w:b/>
          <w:bCs/>
          <w:sz w:val="24"/>
          <w:szCs w:val="24"/>
        </w:rPr>
        <w:t xml:space="preserve"> программы</w:t>
      </w:r>
      <w:r w:rsidRPr="00895AA0">
        <w:rPr>
          <w:rFonts w:ascii="Times New Roman" w:eastAsia="Times New Roman" w:hAnsi="Times New Roman" w:cs="Times New Roman"/>
          <w:b/>
          <w:bCs/>
          <w:sz w:val="24"/>
          <w:szCs w:val="24"/>
        </w:rPr>
        <w:t>:</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приобретение знаний о структуре проектной и исследовательской деятельности; способах поиска необходимой для исследования информации; о способах обработки результатов и их презентации;</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овладение способами деятельностей: учебно-познавательной, информационно-коммуникативной, рефлексивной;</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освоение основных компетенций: ценностно-смысловой, учебно-познавательной, информационной, коммуникативной;</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выявление образовательного запроса обучающихся, с целью определения приоритетных направлений исследовательской деятельности;</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разработка системы проектной и исследовательской деятельности в рамках образовательного пространства школы;</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разработка рекомендаций к осуществлению ученических проектов;</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создание системы критериев оценки работ, премирования и награждения победителей;</w:t>
      </w:r>
    </w:p>
    <w:p w:rsidR="003D7CC1" w:rsidRPr="00D013C7" w:rsidRDefault="003D7CC1" w:rsidP="00FA580D">
      <w:pPr>
        <w:pStyle w:val="a3"/>
        <w:numPr>
          <w:ilvl w:val="0"/>
          <w:numId w:val="3"/>
        </w:numPr>
        <w:shd w:val="clear" w:color="auto" w:fill="FFFFFF"/>
        <w:spacing w:after="94" w:line="240" w:lineRule="auto"/>
        <w:jc w:val="both"/>
        <w:rPr>
          <w:rFonts w:ascii="Times New Roman" w:eastAsia="Times New Roman" w:hAnsi="Times New Roman"/>
          <w:sz w:val="24"/>
          <w:szCs w:val="24"/>
        </w:rPr>
      </w:pPr>
      <w:r w:rsidRPr="00D013C7">
        <w:rPr>
          <w:rFonts w:ascii="Times New Roman" w:eastAsia="Times New Roman" w:hAnsi="Times New Roman"/>
          <w:sz w:val="24"/>
          <w:szCs w:val="24"/>
        </w:rPr>
        <w:t>создание оптимальных условий для развития и реализации способностей детей.</w:t>
      </w:r>
    </w:p>
    <w:p w:rsidR="003D7CC1" w:rsidRPr="00AC6FDA" w:rsidRDefault="003D7CC1" w:rsidP="00AA47F6">
      <w:pPr>
        <w:shd w:val="clear" w:color="auto" w:fill="FFFFFF"/>
        <w:spacing w:after="94" w:line="240" w:lineRule="auto"/>
        <w:ind w:firstLine="567"/>
        <w:rPr>
          <w:rFonts w:ascii="Times New Roman" w:eastAsia="Times New Roman" w:hAnsi="Times New Roman" w:cs="Times New Roman"/>
          <w:b/>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sz w:val="24"/>
          <w:szCs w:val="24"/>
        </w:rPr>
        <w:t> </w:t>
      </w:r>
      <w:r w:rsidRPr="00AC6FDA">
        <w:rPr>
          <w:rFonts w:ascii="Times New Roman" w:eastAsia="Times New Roman" w:hAnsi="Times New Roman" w:cs="Times New Roman"/>
          <w:b/>
          <w:sz w:val="24"/>
          <w:szCs w:val="24"/>
        </w:rPr>
        <w:t>Принципы</w:t>
      </w:r>
      <w:r w:rsidR="00AC6FDA" w:rsidRPr="00AC6FDA">
        <w:rPr>
          <w:rFonts w:ascii="Times New Roman" w:eastAsia="Times New Roman" w:hAnsi="Times New Roman" w:cs="Times New Roman"/>
          <w:b/>
          <w:sz w:val="24"/>
          <w:szCs w:val="24"/>
        </w:rPr>
        <w:t xml:space="preserve"> программы</w:t>
      </w:r>
      <w:r w:rsidRPr="00AC6FDA">
        <w:rPr>
          <w:rFonts w:ascii="Times New Roman" w:eastAsia="Times New Roman" w:hAnsi="Times New Roman" w:cs="Times New Roman"/>
          <w:b/>
          <w:sz w:val="24"/>
          <w:szCs w:val="24"/>
        </w:rPr>
        <w:t>:</w:t>
      </w:r>
    </w:p>
    <w:p w:rsidR="003D7CC1" w:rsidRPr="00AC6FDA" w:rsidRDefault="003D7CC1" w:rsidP="00FA580D">
      <w:pPr>
        <w:pStyle w:val="a3"/>
        <w:numPr>
          <w:ilvl w:val="0"/>
          <w:numId w:val="4"/>
        </w:numPr>
        <w:shd w:val="clear" w:color="auto" w:fill="FFFFFF"/>
        <w:spacing w:after="94" w:line="240" w:lineRule="auto"/>
        <w:jc w:val="both"/>
        <w:rPr>
          <w:rFonts w:ascii="Times New Roman" w:eastAsia="Times New Roman" w:hAnsi="Times New Roman"/>
          <w:sz w:val="24"/>
          <w:szCs w:val="24"/>
        </w:rPr>
      </w:pPr>
      <w:r w:rsidRPr="00AC6FDA">
        <w:rPr>
          <w:rFonts w:ascii="Times New Roman" w:eastAsia="Times New Roman" w:hAnsi="Times New Roman"/>
          <w:sz w:val="24"/>
          <w:szCs w:val="24"/>
        </w:rPr>
        <w:lastRenderedPageBreak/>
        <w:t>интегральность – объединение и взаимовлияние учебной и проектной деятельности обучающихся, когда опыт и навыки, полученные при выполнении исследовательских и творческих работ, используются на уроках и содействуют повышению успеваемости и развитию психологической сферы;</w:t>
      </w:r>
    </w:p>
    <w:p w:rsidR="003D7CC1" w:rsidRPr="00AC6FDA" w:rsidRDefault="003D7CC1" w:rsidP="00FA580D">
      <w:pPr>
        <w:pStyle w:val="a3"/>
        <w:numPr>
          <w:ilvl w:val="0"/>
          <w:numId w:val="4"/>
        </w:numPr>
        <w:shd w:val="clear" w:color="auto" w:fill="FFFFFF"/>
        <w:spacing w:after="94" w:line="240" w:lineRule="auto"/>
        <w:jc w:val="both"/>
        <w:rPr>
          <w:rFonts w:ascii="Times New Roman" w:eastAsia="Times New Roman" w:hAnsi="Times New Roman"/>
          <w:sz w:val="24"/>
          <w:szCs w:val="24"/>
        </w:rPr>
      </w:pPr>
      <w:r w:rsidRPr="00AC6FDA">
        <w:rPr>
          <w:rFonts w:ascii="Times New Roman" w:eastAsia="Times New Roman" w:hAnsi="Times New Roman"/>
          <w:sz w:val="24"/>
          <w:szCs w:val="24"/>
        </w:rPr>
        <w:t>непрерывность – процесс длительного профессионально ориентирующего образования  и воспитания учащихся;</w:t>
      </w:r>
    </w:p>
    <w:p w:rsidR="003D7CC1" w:rsidRPr="00AC6FDA" w:rsidRDefault="003D7CC1" w:rsidP="00FA580D">
      <w:pPr>
        <w:pStyle w:val="a3"/>
        <w:numPr>
          <w:ilvl w:val="0"/>
          <w:numId w:val="4"/>
        </w:numPr>
        <w:shd w:val="clear" w:color="auto" w:fill="FFFFFF"/>
        <w:spacing w:after="94" w:line="240" w:lineRule="auto"/>
        <w:jc w:val="both"/>
        <w:rPr>
          <w:rFonts w:ascii="Times New Roman" w:eastAsia="Times New Roman" w:hAnsi="Times New Roman"/>
          <w:sz w:val="24"/>
          <w:szCs w:val="24"/>
        </w:rPr>
      </w:pPr>
      <w:r w:rsidRPr="00AC6FDA">
        <w:rPr>
          <w:rFonts w:ascii="Times New Roman" w:eastAsia="Times New Roman" w:hAnsi="Times New Roman"/>
          <w:sz w:val="24"/>
          <w:szCs w:val="24"/>
        </w:rPr>
        <w:t>межпредметное  обучение, в котором погружение в проблему предполагает глубокое систематизированное знание предмета и широкую эрудицию в разных областях, формирование навыков исследовательского труда.</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Ожидаемые результаты:</w:t>
      </w:r>
    </w:p>
    <w:p w:rsidR="003D7CC1" w:rsidRPr="003D7CC1" w:rsidRDefault="003D7CC1" w:rsidP="00AA47F6">
      <w:pPr>
        <w:shd w:val="clear" w:color="auto" w:fill="FFFFFF"/>
        <w:spacing w:after="94" w:line="240" w:lineRule="auto"/>
        <w:ind w:firstLine="567"/>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Выпускник научится:</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выбирать и использовать методы, релевантные рассматриваемой проблеме;</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отличать факты от суждений, мнений и оценок, критически относиться к суждениям, мнениям, оценкам, реконструировать их основания;</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3D7CC1" w:rsidRPr="003D7CC1" w:rsidRDefault="003D7CC1" w:rsidP="00AA47F6">
      <w:pPr>
        <w:shd w:val="clear" w:color="auto" w:fill="FFFFFF"/>
        <w:spacing w:after="94" w:line="240" w:lineRule="auto"/>
        <w:ind w:firstLine="454"/>
        <w:rPr>
          <w:rFonts w:ascii="Times New Roman" w:eastAsia="Times New Roman" w:hAnsi="Times New Roman" w:cs="Times New Roman"/>
          <w:sz w:val="24"/>
          <w:szCs w:val="24"/>
        </w:rPr>
      </w:pPr>
      <w:r w:rsidRPr="00895AA0">
        <w:rPr>
          <w:rFonts w:ascii="Times New Roman" w:eastAsia="Times New Roman" w:hAnsi="Times New Roman" w:cs="Times New Roman"/>
          <w:b/>
          <w:bCs/>
          <w:i/>
          <w:iCs/>
          <w:sz w:val="24"/>
          <w:szCs w:val="24"/>
        </w:rPr>
        <w:t>Выпускник получит возможность научиться:</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самостоятельно задумывать, планировать и выполнять учебное исследование, учебный и социальный проект;</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использовать догадку, озарение, интуицию;</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использовать такие математические методы и приёмы, как перебор логических возможностей, математическое моделирование;</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w:t>
      </w:r>
      <w:r w:rsidRPr="00895AA0">
        <w:rPr>
          <w:rFonts w:ascii="Times New Roman" w:eastAsia="Times New Roman" w:hAnsi="Times New Roman" w:cs="Times New Roman"/>
          <w:i/>
          <w:iCs/>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целенаправленно и осознанно развивать свои коммуникативные способности, осваивать новые языковые средства;</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i/>
          <w:iCs/>
          <w:sz w:val="24"/>
          <w:szCs w:val="24"/>
        </w:rPr>
        <w:t>осознавать свою ответственность за достоверность полученных знаний, за качество выполненного проекта.</w:t>
      </w:r>
    </w:p>
    <w:p w:rsidR="003D7CC1" w:rsidRPr="004C31AE" w:rsidRDefault="003D7CC1" w:rsidP="00AA47F6">
      <w:pPr>
        <w:spacing w:after="0" w:line="240" w:lineRule="auto"/>
        <w:rPr>
          <w:rFonts w:ascii="Times New Roman" w:eastAsia="Times New Roman" w:hAnsi="Times New Roman" w:cs="Times New Roman"/>
          <w:b/>
          <w:sz w:val="24"/>
          <w:szCs w:val="24"/>
        </w:rPr>
      </w:pPr>
      <w:r w:rsidRPr="003D7CC1">
        <w:rPr>
          <w:rFonts w:ascii="Times New Roman" w:eastAsia="Times New Roman" w:hAnsi="Times New Roman" w:cs="Times New Roman"/>
          <w:sz w:val="24"/>
          <w:szCs w:val="24"/>
          <w:shd w:val="clear" w:color="auto" w:fill="FFFFFF"/>
        </w:rPr>
        <w:t> Данная программа реализуется посредством внеурочной деятельности</w:t>
      </w:r>
      <w:r w:rsidR="00AC6FDA">
        <w:rPr>
          <w:rFonts w:ascii="Times New Roman" w:eastAsia="Times New Roman" w:hAnsi="Times New Roman" w:cs="Times New Roman"/>
          <w:sz w:val="24"/>
          <w:szCs w:val="24"/>
        </w:rPr>
        <w:t>.</w:t>
      </w:r>
      <w:r w:rsidRPr="003D7CC1">
        <w:rPr>
          <w:rFonts w:ascii="Times New Roman" w:eastAsia="Times New Roman" w:hAnsi="Times New Roman" w:cs="Times New Roman"/>
          <w:b/>
          <w:bCs/>
          <w:sz w:val="24"/>
          <w:szCs w:val="24"/>
          <w:shd w:val="clear" w:color="auto" w:fill="FFFFFF"/>
        </w:rPr>
        <w:br/>
      </w:r>
    </w:p>
    <w:p w:rsidR="003C728F" w:rsidRPr="00214F8B" w:rsidRDefault="003C728F" w:rsidP="00311E2A">
      <w:pPr>
        <w:shd w:val="clear" w:color="auto" w:fill="FFFFFF"/>
        <w:spacing w:after="94" w:line="240" w:lineRule="auto"/>
        <w:jc w:val="center"/>
        <w:rPr>
          <w:rStyle w:val="a5"/>
          <w:rFonts w:ascii="Times New Roman" w:hAnsi="Times New Roman"/>
          <w:sz w:val="24"/>
          <w:szCs w:val="24"/>
        </w:rPr>
      </w:pPr>
    </w:p>
    <w:p w:rsidR="003C728F" w:rsidRPr="00214F8B" w:rsidRDefault="003C728F" w:rsidP="003C728F">
      <w:pPr>
        <w:autoSpaceDE w:val="0"/>
        <w:autoSpaceDN w:val="0"/>
        <w:adjustRightInd w:val="0"/>
        <w:spacing w:after="0" w:line="240" w:lineRule="auto"/>
        <w:ind w:firstLine="426"/>
        <w:jc w:val="center"/>
        <w:rPr>
          <w:rFonts w:ascii="Times New Roman" w:eastAsia="Times New Roman" w:hAnsi="Times New Roman" w:cs="Times New Roman"/>
          <w:sz w:val="24"/>
          <w:szCs w:val="24"/>
        </w:rPr>
      </w:pPr>
      <w:bookmarkStart w:id="1" w:name="_GoBack"/>
      <w:r w:rsidRPr="00214F8B">
        <w:rPr>
          <w:rFonts w:ascii="Times New Roman" w:eastAsia="Times New Roman" w:hAnsi="Times New Roman" w:cs="Times New Roman"/>
          <w:b/>
          <w:bCs/>
          <w:sz w:val="24"/>
          <w:szCs w:val="24"/>
        </w:rPr>
        <w:t>2.2. Программы отдельных учебных предметов, курсов</w:t>
      </w:r>
    </w:p>
    <w:p w:rsidR="003C728F" w:rsidRPr="00214F8B"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sz w:val="24"/>
          <w:szCs w:val="24"/>
        </w:rPr>
      </w:pPr>
      <w:r w:rsidRPr="00214F8B">
        <w:rPr>
          <w:rFonts w:ascii="Times New Roman" w:eastAsia="Times New Roman" w:hAnsi="Times New Roman" w:cs="Times New Roman"/>
          <w:b/>
          <w:sz w:val="24"/>
          <w:szCs w:val="24"/>
        </w:rPr>
        <w:t xml:space="preserve">2.2.1. Общие положения </w:t>
      </w:r>
    </w:p>
    <w:p w:rsidR="003C728F" w:rsidRPr="00214F8B" w:rsidRDefault="003C728F" w:rsidP="003C728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214F8B">
        <w:rPr>
          <w:rFonts w:ascii="Times New Roman" w:eastAsia="Times New Roman" w:hAnsi="Times New Roman" w:cs="Times New Roman"/>
          <w:sz w:val="24"/>
          <w:szCs w:val="24"/>
        </w:rPr>
        <w:t xml:space="preserve">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bookmarkEnd w:id="1"/>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 xml:space="preserve">В средних классах у обучающихся на основе усвоения научных понятий закладываются основы </w:t>
      </w:r>
      <w:r w:rsidRPr="003C728F">
        <w:rPr>
          <w:rFonts w:ascii="Times New Roman" w:eastAsia="Times New Roman" w:hAnsi="Times New Roman" w:cs="Times New Roman"/>
          <w:i/>
          <w:iCs/>
          <w:color w:val="000000"/>
          <w:sz w:val="24"/>
          <w:szCs w:val="24"/>
        </w:rPr>
        <w:t xml:space="preserve">теоретического, формального и рефлексивного мышления, </w:t>
      </w:r>
      <w:r w:rsidRPr="003C728F">
        <w:rPr>
          <w:rFonts w:ascii="Times New Roman" w:eastAsia="Times New Roman" w:hAnsi="Times New Roman" w:cs="Times New Roman"/>
          <w:color w:val="000000"/>
          <w:sz w:val="24"/>
          <w:szCs w:val="24"/>
        </w:rPr>
        <w:t xml:space="preserve">появляются </w:t>
      </w:r>
      <w:r w:rsidRPr="003C728F">
        <w:rPr>
          <w:rFonts w:ascii="Times New Roman" w:eastAsia="Times New Roman" w:hAnsi="Times New Roman" w:cs="Times New Roman"/>
          <w:i/>
          <w:iCs/>
          <w:color w:val="000000"/>
          <w:sz w:val="24"/>
          <w:szCs w:val="24"/>
        </w:rPr>
        <w:t xml:space="preserve">способности рассуждать </w:t>
      </w:r>
      <w:r w:rsidRPr="003C728F">
        <w:rPr>
          <w:rFonts w:ascii="Times New Roman" w:eastAsia="Times New Roman" w:hAnsi="Times New Roman" w:cs="Times New Roman"/>
          <w:color w:val="000000"/>
          <w:sz w:val="24"/>
          <w:szCs w:val="24"/>
        </w:rPr>
        <w:t xml:space="preserve">на основе общих посылок, </w:t>
      </w:r>
      <w:r w:rsidRPr="003C728F">
        <w:rPr>
          <w:rFonts w:ascii="Times New Roman" w:eastAsia="Times New Roman" w:hAnsi="Times New Roman" w:cs="Times New Roman"/>
          <w:i/>
          <w:iCs/>
          <w:color w:val="000000"/>
          <w:sz w:val="24"/>
          <w:szCs w:val="24"/>
        </w:rPr>
        <w:t>умение оперировать гипотезами как отличительным инструментом научного рассуждения.</w:t>
      </w:r>
      <w:proofErr w:type="gramEnd"/>
      <w:r w:rsidRPr="003C728F">
        <w:rPr>
          <w:rFonts w:ascii="Times New Roman" w:eastAsia="Times New Roman" w:hAnsi="Times New Roman" w:cs="Times New Roman"/>
          <w:i/>
          <w:iCs/>
          <w:color w:val="000000"/>
          <w:sz w:val="24"/>
          <w:szCs w:val="24"/>
        </w:rPr>
        <w:t xml:space="preserve"> Контролируемой и управляемой </w:t>
      </w:r>
      <w:r w:rsidRPr="003C728F">
        <w:rPr>
          <w:rFonts w:ascii="Times New Roman" w:eastAsia="Times New Roman" w:hAnsi="Times New Roman" w:cs="Times New Roman"/>
          <w:color w:val="000000"/>
          <w:sz w:val="24"/>
          <w:szCs w:val="24"/>
        </w:rPr>
        <w:t xml:space="preserve">становится </w:t>
      </w:r>
      <w:r w:rsidRPr="003C728F">
        <w:rPr>
          <w:rFonts w:ascii="Times New Roman" w:eastAsia="Times New Roman" w:hAnsi="Times New Roman" w:cs="Times New Roman"/>
          <w:i/>
          <w:iCs/>
          <w:color w:val="000000"/>
          <w:sz w:val="24"/>
          <w:szCs w:val="24"/>
        </w:rPr>
        <w:t xml:space="preserve">речь </w:t>
      </w:r>
      <w:r w:rsidRPr="003C728F">
        <w:rPr>
          <w:rFonts w:ascii="Times New Roman" w:eastAsia="Times New Roman" w:hAnsi="Times New Roman" w:cs="Times New Roman"/>
          <w:color w:val="000000"/>
          <w:sz w:val="24"/>
          <w:szCs w:val="24"/>
        </w:rPr>
        <w:t xml:space="preserve">(обучающийся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w:t>
      </w:r>
      <w:r w:rsidRPr="003C728F">
        <w:rPr>
          <w:rFonts w:ascii="Times New Roman" w:eastAsia="Times New Roman" w:hAnsi="Times New Roman" w:cs="Times New Roman"/>
          <w:i/>
          <w:iCs/>
          <w:color w:val="000000"/>
          <w:sz w:val="24"/>
          <w:szCs w:val="24"/>
        </w:rPr>
        <w:t xml:space="preserve">умение длительное время удерживать внимание на отвлечённом, логически организованном материале. Интеллектуализируется </w:t>
      </w:r>
      <w:r w:rsidRPr="003C728F">
        <w:rPr>
          <w:rFonts w:ascii="Times New Roman" w:eastAsia="Times New Roman" w:hAnsi="Times New Roman" w:cs="Times New Roman"/>
          <w:color w:val="000000"/>
          <w:sz w:val="24"/>
          <w:szCs w:val="24"/>
        </w:rPr>
        <w:t xml:space="preserve">процесс </w:t>
      </w:r>
      <w:r w:rsidRPr="003C728F">
        <w:rPr>
          <w:rFonts w:ascii="Times New Roman" w:eastAsia="Times New Roman" w:hAnsi="Times New Roman" w:cs="Times New Roman"/>
          <w:i/>
          <w:iCs/>
          <w:color w:val="000000"/>
          <w:sz w:val="24"/>
          <w:szCs w:val="24"/>
        </w:rPr>
        <w:t xml:space="preserve">восприятия </w:t>
      </w:r>
      <w:r w:rsidRPr="003C728F">
        <w:rPr>
          <w:rFonts w:ascii="Times New Roman" w:eastAsia="Times New Roman" w:hAnsi="Times New Roman" w:cs="Times New Roman"/>
          <w:color w:val="000000"/>
          <w:sz w:val="24"/>
          <w:szCs w:val="24"/>
        </w:rPr>
        <w:t xml:space="preserve">—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3C728F">
        <w:rPr>
          <w:rFonts w:ascii="Times New Roman" w:eastAsia="Times New Roman" w:hAnsi="Times New Roman" w:cs="Times New Roman"/>
          <w:i/>
          <w:iCs/>
          <w:color w:val="000000"/>
          <w:sz w:val="24"/>
          <w:szCs w:val="24"/>
        </w:rPr>
        <w:t xml:space="preserve">осмысления </w:t>
      </w:r>
      <w:r w:rsidRPr="003C728F">
        <w:rPr>
          <w:rFonts w:ascii="Times New Roman" w:eastAsia="Times New Roman" w:hAnsi="Times New Roman" w:cs="Times New Roman"/>
          <w:color w:val="000000"/>
          <w:sz w:val="24"/>
          <w:szCs w:val="24"/>
        </w:rPr>
        <w:t xml:space="preserve">первичных зрительных ощущений.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w:t>
      </w:r>
      <w:r w:rsidRPr="003C728F">
        <w:rPr>
          <w:rFonts w:ascii="Times New Roman" w:eastAsia="Times New Roman" w:hAnsi="Times New Roman" w:cs="Times New Roman"/>
          <w:color w:val="000000"/>
          <w:sz w:val="24"/>
          <w:szCs w:val="24"/>
        </w:rPr>
        <w:lastRenderedPageBreak/>
        <w:t xml:space="preserve">включающих конкретные УУД.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3C728F" w:rsidRPr="003B59E0" w:rsidRDefault="008668C7" w:rsidP="003B59E0">
      <w:pPr>
        <w:rPr>
          <w:rFonts w:ascii="Times New Roman" w:hAnsi="Times New Roman" w:cs="Times New Roman"/>
          <w:b/>
          <w:sz w:val="24"/>
          <w:szCs w:val="24"/>
        </w:rPr>
      </w:pPr>
      <w:r w:rsidRPr="003B59E0">
        <w:rPr>
          <w:rFonts w:ascii="Times New Roman" w:eastAsia="Times New Roman" w:hAnsi="Times New Roman" w:cs="Times New Roman"/>
          <w:sz w:val="24"/>
          <w:szCs w:val="24"/>
        </w:rPr>
        <w:t xml:space="preserve">В </w:t>
      </w:r>
      <w:r w:rsidR="003B59E0" w:rsidRPr="003B59E0">
        <w:rPr>
          <w:rFonts w:ascii="Times New Roman" w:eastAsia="Times New Roman" w:hAnsi="Times New Roman" w:cs="Times New Roman"/>
          <w:sz w:val="24"/>
          <w:szCs w:val="24"/>
        </w:rPr>
        <w:t xml:space="preserve">соответствии с внесенными изменениями в Положение </w:t>
      </w:r>
      <w:r w:rsidR="003B59E0" w:rsidRPr="00694E7B">
        <w:rPr>
          <w:rFonts w:ascii="Times New Roman" w:hAnsi="Times New Roman" w:cs="Times New Roman"/>
          <w:sz w:val="24"/>
          <w:szCs w:val="24"/>
        </w:rPr>
        <w:t>о порядке утверждения и структуре рабочих программ учебных курсов (предметов) дисциплин (модулей) МБОУ Васильевской  ООШ от 30.05.2016 г.</w:t>
      </w:r>
      <w:r w:rsidR="003B59E0" w:rsidRPr="003B59E0">
        <w:rPr>
          <w:rFonts w:ascii="Times New Roman" w:hAnsi="Times New Roman" w:cs="Times New Roman"/>
          <w:b/>
          <w:sz w:val="24"/>
          <w:szCs w:val="24"/>
        </w:rPr>
        <w:t xml:space="preserve"> </w:t>
      </w:r>
      <w:r w:rsidRPr="003B59E0">
        <w:rPr>
          <w:rFonts w:ascii="Times New Roman" w:eastAsia="Times New Roman" w:hAnsi="Times New Roman" w:cs="Times New Roman"/>
          <w:sz w:val="24"/>
          <w:szCs w:val="24"/>
        </w:rPr>
        <w:t>п</w:t>
      </w:r>
      <w:r w:rsidR="003C728F" w:rsidRPr="003B59E0">
        <w:rPr>
          <w:rFonts w:ascii="Times New Roman" w:eastAsia="Times New Roman" w:hAnsi="Times New Roman" w:cs="Times New Roman"/>
          <w:sz w:val="24"/>
          <w:szCs w:val="24"/>
        </w:rPr>
        <w:t xml:space="preserve">римерные программы по учебным предметам </w:t>
      </w:r>
      <w:r w:rsidR="003B59E0" w:rsidRPr="003B59E0">
        <w:rPr>
          <w:rFonts w:ascii="Times New Roman" w:hAnsi="Times New Roman" w:cs="Times New Roman"/>
          <w:b/>
          <w:sz w:val="24"/>
          <w:szCs w:val="24"/>
        </w:rPr>
        <w:t>в</w:t>
      </w:r>
      <w:r w:rsidR="003C728F" w:rsidRPr="003B59E0">
        <w:rPr>
          <w:rFonts w:ascii="Times New Roman" w:eastAsia="Times New Roman" w:hAnsi="Times New Roman" w:cs="Times New Roman"/>
          <w:sz w:val="24"/>
          <w:szCs w:val="24"/>
        </w:rPr>
        <w:t xml:space="preserve">ключают: </w:t>
      </w:r>
    </w:p>
    <w:p w:rsidR="00B7413C" w:rsidRDefault="00B7413C" w:rsidP="00B7413C">
      <w:pPr>
        <w:pStyle w:val="afd"/>
        <w:tabs>
          <w:tab w:val="left" w:pos="426"/>
        </w:tabs>
        <w:ind w:left="142"/>
        <w:jc w:val="both"/>
        <w:rPr>
          <w:lang w:bidi="ru-RU"/>
        </w:rPr>
      </w:pPr>
      <w:r>
        <w:rPr>
          <w:lang w:bidi="ru-RU"/>
        </w:rPr>
        <w:t>1)</w:t>
      </w:r>
      <w:r>
        <w:rPr>
          <w:lang w:bidi="ru-RU"/>
        </w:rPr>
        <w:tab/>
        <w:t>титульный лист программы;</w:t>
      </w:r>
    </w:p>
    <w:p w:rsidR="00B7413C" w:rsidRDefault="00B7413C" w:rsidP="00B7413C">
      <w:pPr>
        <w:pStyle w:val="afd"/>
        <w:tabs>
          <w:tab w:val="left" w:pos="426"/>
        </w:tabs>
        <w:ind w:left="142"/>
        <w:jc w:val="both"/>
        <w:rPr>
          <w:lang w:bidi="ru-RU"/>
        </w:rPr>
      </w:pPr>
      <w:r>
        <w:rPr>
          <w:lang w:bidi="ru-RU"/>
        </w:rPr>
        <w:t>2) содержание учебного предмета, курса с указанием форм организации учебных занятий, основных видов учебной деятельности;</w:t>
      </w:r>
    </w:p>
    <w:p w:rsidR="00B7413C" w:rsidRDefault="00B7413C" w:rsidP="00B7413C">
      <w:pPr>
        <w:pStyle w:val="afd"/>
        <w:tabs>
          <w:tab w:val="left" w:pos="426"/>
        </w:tabs>
        <w:ind w:left="142"/>
        <w:jc w:val="both"/>
        <w:rPr>
          <w:lang w:bidi="ru-RU"/>
        </w:rPr>
      </w:pPr>
      <w:r>
        <w:rPr>
          <w:lang w:bidi="ru-RU"/>
        </w:rPr>
        <w:t>3)</w:t>
      </w:r>
      <w:r>
        <w:rPr>
          <w:lang w:bidi="ru-RU"/>
        </w:rPr>
        <w:tab/>
        <w:t>планируемые предметные результаты освоения конкретного учебного предмета, курса;</w:t>
      </w:r>
    </w:p>
    <w:p w:rsidR="00B7413C" w:rsidRDefault="00B7413C" w:rsidP="00B7413C">
      <w:pPr>
        <w:pStyle w:val="afd"/>
        <w:ind w:left="142"/>
        <w:jc w:val="both"/>
        <w:rPr>
          <w:lang w:bidi="ru-RU"/>
        </w:rPr>
      </w:pPr>
      <w:r>
        <w:rPr>
          <w:lang w:bidi="ru-RU"/>
        </w:rPr>
        <w:t>4) тематическое планирование с указанием количества часов, отводимых на усвоение каждой темы;</w:t>
      </w:r>
    </w:p>
    <w:p w:rsidR="00B7413C" w:rsidRDefault="00B7413C" w:rsidP="00B7413C">
      <w:pPr>
        <w:pStyle w:val="afd"/>
        <w:ind w:left="142"/>
        <w:jc w:val="both"/>
        <w:rPr>
          <w:lang w:bidi="ru-RU"/>
        </w:rPr>
      </w:pPr>
      <w:r w:rsidRPr="00E46B44">
        <w:rPr>
          <w:lang w:bidi="ru-RU"/>
        </w:rPr>
        <w:t>5) календарно-тематическое планирование.</w:t>
      </w:r>
    </w:p>
    <w:p w:rsidR="002E19BA" w:rsidRPr="00B14A73" w:rsidRDefault="002E19BA" w:rsidP="002E19BA">
      <w:pPr>
        <w:pStyle w:val="Osnova0"/>
        <w:tabs>
          <w:tab w:val="left" w:leader="dot" w:pos="624"/>
        </w:tabs>
        <w:spacing w:line="240" w:lineRule="auto"/>
        <w:ind w:firstLine="454"/>
        <w:rPr>
          <w:rStyle w:val="Zag11"/>
          <w:rFonts w:ascii="Times New Roman" w:hAnsi="Times New Roman" w:cs="Times New Roman"/>
          <w:color w:val="auto"/>
          <w:sz w:val="24"/>
          <w:szCs w:val="24"/>
          <w:lang w:val="ru-RU"/>
        </w:rPr>
      </w:pPr>
      <w:r w:rsidRPr="00B14A73">
        <w:rPr>
          <w:rStyle w:val="Zag11"/>
          <w:rFonts w:ascii="Times New Roman" w:eastAsia="@Arial Unicode MS" w:hAnsi="Times New Roman" w:cs="Times New Roman"/>
          <w:color w:val="auto"/>
          <w:sz w:val="24"/>
          <w:szCs w:val="24"/>
          <w:lang w:val="ru-RU"/>
        </w:rPr>
        <w:t xml:space="preserve">Полное изложение рабочих программ учебных предметов, </w:t>
      </w:r>
      <w:proofErr w:type="gramStart"/>
      <w:r w:rsidRPr="00B14A73">
        <w:rPr>
          <w:rStyle w:val="Zag11"/>
          <w:rFonts w:ascii="Times New Roman" w:eastAsia="@Arial Unicode MS" w:hAnsi="Times New Roman" w:cs="Times New Roman"/>
          <w:color w:val="auto"/>
          <w:sz w:val="24"/>
          <w:szCs w:val="24"/>
          <w:lang w:val="ru-RU"/>
        </w:rPr>
        <w:t>курсов, предусмотренных к изучению на ступени основного общего образования приведено</w:t>
      </w:r>
      <w:proofErr w:type="gramEnd"/>
      <w:r w:rsidRPr="00B14A73">
        <w:rPr>
          <w:rStyle w:val="Zag11"/>
          <w:rFonts w:ascii="Times New Roman" w:eastAsia="@Arial Unicode MS" w:hAnsi="Times New Roman" w:cs="Times New Roman"/>
          <w:color w:val="auto"/>
          <w:sz w:val="24"/>
          <w:szCs w:val="24"/>
          <w:lang w:val="ru-RU"/>
        </w:rPr>
        <w:t xml:space="preserve"> в Приложении к данной основной образовательной программе.</w:t>
      </w:r>
    </w:p>
    <w:p w:rsidR="003C728F" w:rsidRPr="003C728F" w:rsidRDefault="003C728F" w:rsidP="002E19BA">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3C728F">
        <w:rPr>
          <w:rFonts w:ascii="Times New Roman" w:eastAsia="Times New Roman" w:hAnsi="Times New Roman" w:cs="Times New Roman"/>
          <w:b/>
          <w:bCs/>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rPr>
      </w:pPr>
      <w:r w:rsidRPr="003C728F">
        <w:rPr>
          <w:rFonts w:ascii="Times New Roman" w:eastAsia="Times New Roman" w:hAnsi="Times New Roman" w:cs="Times New Roman"/>
          <w:b/>
          <w:bCs/>
          <w:color w:val="000000"/>
          <w:sz w:val="24"/>
          <w:szCs w:val="24"/>
        </w:rPr>
        <w:t xml:space="preserve">2.2.2. Основное содержание учебных предметов на </w:t>
      </w:r>
      <w:r>
        <w:rPr>
          <w:rFonts w:ascii="Times New Roman" w:eastAsia="Times New Roman" w:hAnsi="Times New Roman" w:cs="Times New Roman"/>
          <w:b/>
          <w:bCs/>
          <w:color w:val="000000"/>
          <w:sz w:val="24"/>
          <w:szCs w:val="24"/>
        </w:rPr>
        <w:t>уровне</w:t>
      </w:r>
      <w:r w:rsidRPr="003C728F">
        <w:rPr>
          <w:rFonts w:ascii="Times New Roman" w:eastAsia="Times New Roman" w:hAnsi="Times New Roman" w:cs="Times New Roman"/>
          <w:b/>
          <w:bCs/>
          <w:color w:val="000000"/>
          <w:sz w:val="24"/>
          <w:szCs w:val="24"/>
        </w:rPr>
        <w:t xml:space="preserve"> основного общего образования</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b/>
          <w:color w:val="000000"/>
          <w:sz w:val="24"/>
          <w:szCs w:val="24"/>
        </w:rPr>
        <w:t xml:space="preserve">2.2.2.1. РУССКИЙ ЯЗЫК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Речь и речевое общение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Речь и речевое общение. Речевая ситуация. Речь устная и письменная. Речь диалогическая и монологическая. Монолог и его виды. Диалог и его виды.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Речевая деятельность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Виды речевой деятельности: чтение, аудирование (слушание), говорение, письмо.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чтения, аудирования, говорения и письма.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lastRenderedPageBreak/>
        <w:t xml:space="preserve">Текст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Понятие текста, основные признаки текста (членимость, смысловая цельность, связность). Тема, основная мысль текста. Микротема текста.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Средства связи предложений и частей текста. Абзац как средство композиционно-стилистического членения текста.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3C728F">
        <w:rPr>
          <w:rFonts w:ascii="Times New Roman" w:eastAsia="Times New Roman" w:hAnsi="Times New Roman" w:cs="Times New Roman"/>
          <w:color w:val="000000"/>
          <w:sz w:val="24"/>
          <w:szCs w:val="24"/>
        </w:rPr>
        <w:t>дств в з</w:t>
      </w:r>
      <w:proofErr w:type="gramEnd"/>
      <w:r w:rsidRPr="003C728F">
        <w:rPr>
          <w:rFonts w:ascii="Times New Roman" w:eastAsia="Times New Roman" w:hAnsi="Times New Roman" w:cs="Times New Roman"/>
          <w:color w:val="000000"/>
          <w:sz w:val="24"/>
          <w:szCs w:val="24"/>
        </w:rPr>
        <w:t>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b/>
          <w:color w:val="000000"/>
          <w:sz w:val="24"/>
          <w:szCs w:val="24"/>
        </w:rPr>
        <w:t>Функциональные разновидности языка</w:t>
      </w:r>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roofErr w:type="gramEnd"/>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Установление принадлежности текста к определённой функциональной разновидности языка. </w:t>
      </w:r>
      <w:proofErr w:type="gramStart"/>
      <w:r w:rsidRPr="003C728F">
        <w:rPr>
          <w:rFonts w:ascii="Times New Roman" w:eastAsia="Times New Roman" w:hAnsi="Times New Roman" w:cs="Times New Roman"/>
          <w:color w:val="000000"/>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3C728F">
        <w:rPr>
          <w:rFonts w:ascii="Times New Roman" w:eastAsia="Times New Roman" w:hAnsi="Times New Roman" w:cs="Times New Roman"/>
          <w:color w:val="000000"/>
          <w:sz w:val="24"/>
          <w:szCs w:val="24"/>
        </w:rPr>
        <w:t xml:space="preserve"> Выступление перед аудиторией сверстников с небольшими сообщениями, докладом.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Общие сведения о языке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Русский язык в кругу других славянских языков. Роль старославянского (церковнославянского) языка в развитии русского языка.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Русский язык — язык русской художественной литературы. Основные изобразительные средства русского языка.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Лингвистика как наука о языке.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разделы лингвистики.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Выдающиеся отечественные лингвисты.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Осознание важности коммуникативных умений в жизни человека, понимание роли русского языка в жизни общества и государства, в современном мире.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Понимание различий между литературным языком и диалектами, просторечием, профессиональными разновидностями языка, жаргоном.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Осознание красоты, богатства, выразительности русского языка. Наблюдение за использованием изобразительных средств языка в художественных текстах.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Фонетика и орфоэпия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Фонетика как раздел лингвистики.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Орфоэпия как раздел лингвистики. Основные правила нормативного произношения и ударения.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Орфоэпический словарь.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Нормативное произношение слов. Оценка собственной и чужой речи с точки зрения орфоэпической правильности.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Применение фонетико-орфоэпических знаний и умений в собственной речевой практике.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Использование орфоэпического словаря для овладения произносительной культурой.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Графика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Графика как раздел лингвистики. Соотношение звука и буквы. Обозначение на письме твёрдости и мягкости согласных. Способы обозначения [j’].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Морфемика и словообразование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Морфемика как раздел лингвистики. Морфема как минимальная значимая единица языка.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Словообразующие и формообразующие морфемы. Окончание как формообразующая морфема.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Приставка, суффикс как словообразующие морфемы.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Корень. Однокоренные слова. Чередование гласных и согласных в корнях слов. Варианты морфем.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Возможность исторических изменений в структуре слова. Понятие об этимологии. Этимологический словарь.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Словообразование как раздел лингвистики. Исходная (производящая) основа и словообразующая морфема.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Словообразовательный и морфемный словари.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выразительные средства словообразования.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Осмысление морфемы как значимой единицы языка. Осознание роли морфем в процессах формо- и словообразования.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Определение основных способов словообразования, построение словообразовательных цепочек слов.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Применение знаний и умений по морфемике и словообразованию в практике правописания.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Использование словообразовательного, морфемного и этимологического словарей при решении разнообразных учебных задач.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Лексикология и фразеология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Тематические группы слов. Толковые словари русского языка.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Синонимы. Антонимы. Омонимы. Словари синонимов и антонимов русского языка.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Лексика русского языка с точки зрения её происхождения: исконно русские и заимствованные слова. Словари иностранных слов.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Лексика русского языка с точки зрения её активного и пассивного запаса. Архаизмы, историзмы, неологизмы.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Лексика русского языка с точки зрения сферы её употребления. Общеупотребительные слова. Диалектные слова. Термины и профессионализмы. Жаргонная лексика.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Стилистические пласты лексики.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Фразеология как раздел лингвистики. Фразеологизмы. Пословицы, поговорки, афоризмы, крылатые слова. Фразеологические словари.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Разные виды лексических словарей и их роль в овладении словарным богатством родного языка.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Употребление лексических сре</w:t>
      </w:r>
      <w:proofErr w:type="gramStart"/>
      <w:r w:rsidRPr="003C728F">
        <w:rPr>
          <w:rFonts w:ascii="Times New Roman" w:eastAsia="Times New Roman" w:hAnsi="Times New Roman" w:cs="Times New Roman"/>
          <w:color w:val="000000"/>
          <w:sz w:val="24"/>
          <w:szCs w:val="24"/>
        </w:rPr>
        <w:t>дств в с</w:t>
      </w:r>
      <w:proofErr w:type="gramEnd"/>
      <w:r w:rsidRPr="003C728F">
        <w:rPr>
          <w:rFonts w:ascii="Times New Roman" w:eastAsia="Times New Roman" w:hAnsi="Times New Roman" w:cs="Times New Roman"/>
          <w:color w:val="000000"/>
          <w:sz w:val="24"/>
          <w:szCs w:val="24"/>
        </w:rPr>
        <w:t xml:space="preserve">оответствии со значением и ситуацией общения. Оценка своей и чужой речи с точки зрения точного, уместного и выразительного словоупотребления.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Проведение лексического разбора слов.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Морфология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Морфология как раздел грамматики.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Части речи как лексико-грамматические разряды слов. Система частей речи в русском языке.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Служебные части речи, их разряды по значению, структуре и синтаксическому употреблению.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Междометия и звукоподражательные слова.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Омонимия слов разных частей речи.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Словари грамматических трудностей.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Использование словарей грамматических трудностей в речевой практике.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Синтаксис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Синтаксис как раздел грамматики. Словосочетание и предложение как единицы синтаксиса.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Словосочетание как синтаксическая единица, типы словосочетаний. Виды связи в словосочетании.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Виды односоставных предложений.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Предложения осложнённой структуры. Однородные члены предложения, обособленные члены предложения, обращение, вводные и вставные конструкции.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Способы передачи чужой речи.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Применение синтаксических знаний и умений в практике правописания.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Правописание: орфография и пунктуация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Орфография как система правил правописания. Понятие орфограммы.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Правописание гласных и согласных в составе морфем. Правописание </w:t>
      </w:r>
      <w:r w:rsidRPr="003C728F">
        <w:rPr>
          <w:rFonts w:ascii="Times New Roman" w:eastAsia="Times New Roman" w:hAnsi="Times New Roman" w:cs="Times New Roman"/>
          <w:i/>
          <w:iCs/>
          <w:color w:val="000000"/>
          <w:sz w:val="24"/>
          <w:szCs w:val="24"/>
        </w:rPr>
        <w:t xml:space="preserve">ъ </w:t>
      </w:r>
      <w:r w:rsidRPr="003C728F">
        <w:rPr>
          <w:rFonts w:ascii="Times New Roman" w:eastAsia="Times New Roman" w:hAnsi="Times New Roman" w:cs="Times New Roman"/>
          <w:color w:val="000000"/>
          <w:sz w:val="24"/>
          <w:szCs w:val="24"/>
        </w:rPr>
        <w:t xml:space="preserve">и </w:t>
      </w:r>
      <w:r w:rsidRPr="003C728F">
        <w:rPr>
          <w:rFonts w:ascii="Times New Roman" w:eastAsia="Times New Roman" w:hAnsi="Times New Roman" w:cs="Times New Roman"/>
          <w:i/>
          <w:iCs/>
          <w:color w:val="000000"/>
          <w:sz w:val="24"/>
          <w:szCs w:val="24"/>
        </w:rPr>
        <w:t xml:space="preserve">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Слитные, дефисные и раздельные написания.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Употребление прописной и строчной буквы.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Перенос слов.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Орфографические словари и справочники.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Пунктуация как система правил правописания.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Знаки препинания и их функции. Одиночные и парные знаки препинания.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Знаки препинания в конце предложения.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Знаки препинания в простом неосложнённом предложении.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Знаки препинания в простом осложнённом предложении.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Знаки препинания в сложном предложении: сложносочинённом, сложноподчинённом, бессоюзном, а также в сложном предложении с разными видами связи.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Знаки препинания при прямой речи и цитировании, в диалоге.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Сочетание знаков препинания.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Использование орфографических словарей и справочников по правописанию для решения орфографических и пунктуационных проблем.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Язык и культура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Взаимосвязь языка и культуры, истории народа. Русский речевой этикет.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2.2.2.2. ЛИТЕРАТУРА</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Русский фольклор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Малые жанры фольклора.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Былина «Илья Муромец и Соловей-разбойник».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Древнерусская литература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«Слово о полку Игореве».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3C728F">
        <w:rPr>
          <w:rFonts w:ascii="Times New Roman" w:eastAsia="Times New Roman" w:hAnsi="Times New Roman" w:cs="Times New Roman"/>
          <w:color w:val="000000"/>
          <w:sz w:val="24"/>
          <w:szCs w:val="24"/>
        </w:rPr>
        <w:t>исторического</w:t>
      </w:r>
      <w:proofErr w:type="gramEnd"/>
      <w:r w:rsidRPr="003C728F">
        <w:rPr>
          <w:rFonts w:ascii="Times New Roman" w:eastAsia="Times New Roman" w:hAnsi="Times New Roman" w:cs="Times New Roman"/>
          <w:color w:val="000000"/>
          <w:sz w:val="24"/>
          <w:szCs w:val="24"/>
        </w:rPr>
        <w:t xml:space="preserve">,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Русская литература XVIII 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 И. Фонвизин. </w:t>
      </w:r>
      <w:r w:rsidRPr="003C728F">
        <w:rPr>
          <w:rFonts w:ascii="Times New Roman" w:eastAsia="Times New Roman" w:hAnsi="Times New Roman" w:cs="Times New Roman"/>
          <w:color w:val="000000"/>
          <w:sz w:val="24"/>
          <w:szCs w:val="24"/>
        </w:rPr>
        <w:t xml:space="preserve">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Н. М. Карамзин. </w:t>
      </w:r>
      <w:r w:rsidRPr="003C728F">
        <w:rPr>
          <w:rFonts w:ascii="Times New Roman" w:eastAsia="Times New Roman" w:hAnsi="Times New Roman" w:cs="Times New Roman"/>
          <w:color w:val="000000"/>
          <w:sz w:val="24"/>
          <w:szCs w:val="24"/>
        </w:rPr>
        <w:t xml:space="preserve">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Г. Р. Державин. </w:t>
      </w:r>
      <w:r w:rsidRPr="003C728F">
        <w:rPr>
          <w:rFonts w:ascii="Times New Roman" w:eastAsia="Times New Roman" w:hAnsi="Times New Roman" w:cs="Times New Roman"/>
          <w:color w:val="000000"/>
          <w:sz w:val="24"/>
          <w:szCs w:val="24"/>
        </w:rPr>
        <w:t xml:space="preserve">Стихотворение «Памятник». Жизнеутверждающий характер поэзии Державина. Тема поэта и поэзии.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Русская литература XIX в. (первая половина)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 А. Крылов. </w:t>
      </w:r>
      <w:r w:rsidRPr="003C728F">
        <w:rPr>
          <w:rFonts w:ascii="Times New Roman" w:eastAsia="Times New Roman" w:hAnsi="Times New Roman" w:cs="Times New Roman"/>
          <w:color w:val="000000"/>
          <w:sz w:val="24"/>
          <w:szCs w:val="24"/>
        </w:rPr>
        <w:t xml:space="preserve">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В. А. Жуковский. </w:t>
      </w:r>
      <w:r w:rsidRPr="003C728F">
        <w:rPr>
          <w:rFonts w:ascii="Times New Roman" w:eastAsia="Times New Roman" w:hAnsi="Times New Roman" w:cs="Times New Roman"/>
          <w:color w:val="000000"/>
          <w:sz w:val="24"/>
          <w:szCs w:val="24"/>
        </w:rPr>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3C728F">
        <w:rPr>
          <w:rFonts w:ascii="Times New Roman" w:eastAsia="Times New Roman" w:hAnsi="Times New Roman" w:cs="Times New Roman"/>
          <w:color w:val="000000"/>
          <w:sz w:val="24"/>
          <w:szCs w:val="24"/>
        </w:rPr>
        <w:t>народно-поэтические</w:t>
      </w:r>
      <w:proofErr w:type="gramEnd"/>
      <w:r w:rsidRPr="003C728F">
        <w:rPr>
          <w:rFonts w:ascii="Times New Roman" w:eastAsia="Times New Roman" w:hAnsi="Times New Roman" w:cs="Times New Roman"/>
          <w:color w:val="000000"/>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С. Грибоедов. </w:t>
      </w:r>
      <w:r w:rsidRPr="003C728F">
        <w:rPr>
          <w:rFonts w:ascii="Times New Roman" w:eastAsia="Times New Roman" w:hAnsi="Times New Roman" w:cs="Times New Roman"/>
          <w:color w:val="000000"/>
          <w:sz w:val="24"/>
          <w:szCs w:val="24"/>
        </w:rPr>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3C728F">
        <w:rPr>
          <w:rFonts w:ascii="Times New Roman" w:eastAsia="Times New Roman" w:hAnsi="Times New Roman" w:cs="Times New Roman"/>
          <w:color w:val="000000"/>
          <w:sz w:val="24"/>
          <w:szCs w:val="24"/>
        </w:rPr>
        <w:t>Конкретно-историческое</w:t>
      </w:r>
      <w:proofErr w:type="gramEnd"/>
      <w:r w:rsidRPr="003C728F">
        <w:rPr>
          <w:rFonts w:ascii="Times New Roman" w:eastAsia="Times New Roman" w:hAnsi="Times New Roman" w:cs="Times New Roman"/>
          <w:color w:val="000000"/>
          <w:sz w:val="24"/>
          <w:szCs w:val="24"/>
        </w:rPr>
        <w:t xml:space="preserve"> и общечеловеческое в произведении. Необычность развязки, смысл финала комедии. Критика о пьесе Грибоедова.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С. Пушкин. </w:t>
      </w:r>
      <w:proofErr w:type="gramStart"/>
      <w:r w:rsidRPr="003C728F">
        <w:rPr>
          <w:rFonts w:ascii="Times New Roman" w:eastAsia="Times New Roman" w:hAnsi="Times New Roman" w:cs="Times New Roman"/>
          <w:color w:val="000000"/>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3C728F">
        <w:rPr>
          <w:rFonts w:ascii="Times New Roman" w:eastAsia="Times New Roman" w:hAnsi="Times New Roman" w:cs="Times New Roman"/>
          <w:color w:val="000000"/>
          <w:sz w:val="24"/>
          <w:szCs w:val="24"/>
        </w:rPr>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w:t>
      </w:r>
      <w:r w:rsidRPr="003C728F">
        <w:rPr>
          <w:rFonts w:ascii="Times New Roman" w:eastAsia="Times New Roman" w:hAnsi="Times New Roman" w:cs="Times New Roman"/>
          <w:color w:val="000000"/>
          <w:sz w:val="24"/>
          <w:szCs w:val="24"/>
        </w:rPr>
        <w:lastRenderedPageBreak/>
        <w:t xml:space="preserve">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3C728F">
        <w:rPr>
          <w:rFonts w:ascii="Times New Roman" w:eastAsia="Times New Roman" w:hAnsi="Times New Roman" w:cs="Times New Roman"/>
          <w:color w:val="000000"/>
          <w:sz w:val="24"/>
          <w:szCs w:val="24"/>
        </w:rPr>
        <w:t>Трагическое</w:t>
      </w:r>
      <w:proofErr w:type="gramEnd"/>
      <w:r w:rsidRPr="003C728F">
        <w:rPr>
          <w:rFonts w:ascii="Times New Roman" w:eastAsia="Times New Roman" w:hAnsi="Times New Roman" w:cs="Times New Roman"/>
          <w:color w:val="000000"/>
          <w:sz w:val="24"/>
          <w:szCs w:val="24"/>
        </w:rPr>
        <w:t xml:space="preserve"> и гуманистическое в повести.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3C728F">
        <w:rPr>
          <w:rFonts w:ascii="Times New Roman" w:eastAsia="Times New Roman" w:hAnsi="Times New Roman" w:cs="Times New Roman"/>
          <w:color w:val="000000"/>
          <w:sz w:val="24"/>
          <w:szCs w:val="24"/>
        </w:rPr>
        <w:t>Типическое</w:t>
      </w:r>
      <w:proofErr w:type="gramEnd"/>
      <w:r w:rsidRPr="003C728F">
        <w:rPr>
          <w:rFonts w:ascii="Times New Roman" w:eastAsia="Times New Roman" w:hAnsi="Times New Roman" w:cs="Times New Roman"/>
          <w:color w:val="000000"/>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w:t>
      </w:r>
      <w:proofErr w:type="gramStart"/>
      <w:r w:rsidRPr="003C728F">
        <w:rPr>
          <w:rFonts w:ascii="Times New Roman" w:eastAsia="Times New Roman" w:hAnsi="Times New Roman" w:cs="Times New Roman"/>
          <w:color w:val="000000"/>
          <w:sz w:val="24"/>
          <w:szCs w:val="24"/>
        </w:rPr>
        <w:t>ч</w:t>
      </w:r>
      <w:proofErr w:type="gramEnd"/>
      <w:r w:rsidRPr="003C728F">
        <w:rPr>
          <w:rFonts w:ascii="Cambria Math" w:eastAsia="Times New Roman" w:hAnsi="Cambria Math" w:cs="Times New Roman"/>
          <w:color w:val="000000"/>
          <w:sz w:val="24"/>
          <w:szCs w:val="24"/>
        </w:rPr>
        <w:t>ѐ</w:t>
      </w:r>
      <w:r w:rsidRPr="003C728F">
        <w:rPr>
          <w:rFonts w:ascii="Times New Roman" w:eastAsia="Times New Roman" w:hAnsi="Times New Roman" w:cs="Times New Roman"/>
          <w:color w:val="000000"/>
          <w:sz w:val="24"/>
          <w:szCs w:val="24"/>
        </w:rPr>
        <w:t xml:space="preserve">рного человека». Сценическая и кинематографическая судьба трагедии.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 Ю. Лермонтов. </w:t>
      </w:r>
      <w:proofErr w:type="gramStart"/>
      <w:r w:rsidRPr="003C728F">
        <w:rPr>
          <w:rFonts w:ascii="Times New Roman" w:eastAsia="Times New Roman" w:hAnsi="Times New Roman" w:cs="Times New Roman"/>
          <w:color w:val="000000"/>
          <w:sz w:val="24"/>
          <w:szCs w:val="24"/>
        </w:rPr>
        <w:t xml:space="preserve">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roofErr w:type="gramEnd"/>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Поэма «</w:t>
      </w:r>
      <w:proofErr w:type="gramStart"/>
      <w:r w:rsidRPr="003C728F">
        <w:rPr>
          <w:rFonts w:ascii="Times New Roman" w:eastAsia="Times New Roman" w:hAnsi="Times New Roman" w:cs="Times New Roman"/>
          <w:color w:val="000000"/>
          <w:sz w:val="24"/>
          <w:szCs w:val="24"/>
        </w:rPr>
        <w:t>Песня про царя</w:t>
      </w:r>
      <w:proofErr w:type="gramEnd"/>
      <w:r w:rsidRPr="003C728F">
        <w:rPr>
          <w:rFonts w:ascii="Times New Roman" w:eastAsia="Times New Roman" w:hAnsi="Times New Roman" w:cs="Times New Roman"/>
          <w:color w:val="000000"/>
          <w:sz w:val="24"/>
          <w:szCs w:val="24"/>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Н. В. Гоголь. </w:t>
      </w:r>
      <w:r w:rsidRPr="003C728F">
        <w:rPr>
          <w:rFonts w:ascii="Times New Roman" w:eastAsia="Times New Roman" w:hAnsi="Times New Roman" w:cs="Times New Roman"/>
          <w:color w:val="000000"/>
          <w:sz w:val="24"/>
          <w:szCs w:val="24"/>
        </w:rPr>
        <w:t xml:space="preserve">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w:t>
      </w:r>
      <w:proofErr w:type="gramStart"/>
      <w:r w:rsidRPr="003C728F">
        <w:rPr>
          <w:rFonts w:ascii="Times New Roman" w:eastAsia="Times New Roman" w:hAnsi="Times New Roman" w:cs="Times New Roman"/>
          <w:color w:val="000000"/>
          <w:sz w:val="24"/>
          <w:szCs w:val="24"/>
        </w:rPr>
        <w:t>Реальное</w:t>
      </w:r>
      <w:proofErr w:type="gramEnd"/>
      <w:r w:rsidRPr="003C728F">
        <w:rPr>
          <w:rFonts w:ascii="Times New Roman" w:eastAsia="Times New Roman" w:hAnsi="Times New Roman" w:cs="Times New Roman"/>
          <w:color w:val="000000"/>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Комедия «Ревизор». История создания комед</w:t>
      </w:r>
      <w:proofErr w:type="gramStart"/>
      <w:r w:rsidRPr="003C728F">
        <w:rPr>
          <w:rFonts w:ascii="Times New Roman" w:eastAsia="Times New Roman" w:hAnsi="Times New Roman" w:cs="Times New Roman"/>
          <w:color w:val="000000"/>
          <w:sz w:val="24"/>
          <w:szCs w:val="24"/>
        </w:rPr>
        <w:t>ии и её</w:t>
      </w:r>
      <w:proofErr w:type="gramEnd"/>
      <w:r w:rsidRPr="003C728F">
        <w:rPr>
          <w:rFonts w:ascii="Times New Roman" w:eastAsia="Times New Roman" w:hAnsi="Times New Roman" w:cs="Times New Roman"/>
          <w:color w:val="000000"/>
          <w:sz w:val="24"/>
          <w:szCs w:val="24"/>
        </w:rPr>
        <w:t xml:space="preserve"> сценическая судьба. Поворот русской драматургии к социальной теме. Русское чиновничество в сатирическом изображении: </w:t>
      </w:r>
      <w:r w:rsidRPr="003C728F">
        <w:rPr>
          <w:rFonts w:ascii="Times New Roman" w:eastAsia="Times New Roman" w:hAnsi="Times New Roman" w:cs="Times New Roman"/>
          <w:color w:val="000000"/>
          <w:sz w:val="24"/>
          <w:szCs w:val="24"/>
        </w:rPr>
        <w:lastRenderedPageBreak/>
        <w:t xml:space="preserve">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3C728F">
        <w:rPr>
          <w:rFonts w:ascii="Times New Roman" w:eastAsia="Times New Roman" w:hAnsi="Times New Roman" w:cs="Times New Roman"/>
          <w:color w:val="000000"/>
          <w:sz w:val="24"/>
          <w:szCs w:val="24"/>
        </w:rPr>
        <w:t>Хлестаковщина</w:t>
      </w:r>
      <w:proofErr w:type="gramEnd"/>
      <w:r w:rsidRPr="003C728F">
        <w:rPr>
          <w:rFonts w:ascii="Times New Roman" w:eastAsia="Times New Roman" w:hAnsi="Times New Roman" w:cs="Times New Roman"/>
          <w:color w:val="000000"/>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Русская литература XIX в. (вторая половина)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Ф. И. Тютчев. </w:t>
      </w:r>
      <w:r w:rsidRPr="003C728F">
        <w:rPr>
          <w:rFonts w:ascii="Times New Roman" w:eastAsia="Times New Roman" w:hAnsi="Times New Roman" w:cs="Times New Roman"/>
          <w:color w:val="000000"/>
          <w:sz w:val="24"/>
          <w:szCs w:val="24"/>
        </w:rPr>
        <w:t xml:space="preserve">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А. Фет. </w:t>
      </w:r>
      <w:r w:rsidRPr="003C728F">
        <w:rPr>
          <w:rFonts w:ascii="Times New Roman" w:eastAsia="Times New Roman" w:hAnsi="Times New Roman" w:cs="Times New Roman"/>
          <w:color w:val="000000"/>
          <w:sz w:val="24"/>
          <w:szCs w:val="24"/>
        </w:rPr>
        <w:t>Стихотворения «Я пришел к тебе с приветом</w:t>
      </w:r>
      <w:proofErr w:type="gramStart"/>
      <w:r w:rsidRPr="003C728F">
        <w:rPr>
          <w:rFonts w:ascii="Times New Roman" w:eastAsia="Times New Roman" w:hAnsi="Times New Roman" w:cs="Times New Roman"/>
          <w:color w:val="000000"/>
          <w:sz w:val="24"/>
          <w:szCs w:val="24"/>
        </w:rPr>
        <w:t>.», «</w:t>
      </w:r>
      <w:proofErr w:type="gramEnd"/>
      <w:r w:rsidRPr="003C728F">
        <w:rPr>
          <w:rFonts w:ascii="Times New Roman" w:eastAsia="Times New Roman" w:hAnsi="Times New Roman" w:cs="Times New Roman"/>
          <w:color w:val="000000"/>
          <w:sz w:val="24"/>
          <w:szCs w:val="24"/>
        </w:rPr>
        <w:t xml:space="preserve">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 С. Тургенев. </w:t>
      </w:r>
      <w:r w:rsidRPr="003C728F">
        <w:rPr>
          <w:rFonts w:ascii="Times New Roman" w:eastAsia="Times New Roman" w:hAnsi="Times New Roman" w:cs="Times New Roman"/>
          <w:color w:val="000000"/>
          <w:sz w:val="24"/>
          <w:szCs w:val="24"/>
        </w:rPr>
        <w:t xml:space="preserve">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Рассказ «Певцы». Изображение русской жизни и русских характеров в рассказе. Образ рассказчика. Авторская позиция и способы её выражения в произведении. 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Н. А. Некрасов. </w:t>
      </w:r>
      <w:r w:rsidRPr="003C728F">
        <w:rPr>
          <w:rFonts w:ascii="Times New Roman" w:eastAsia="Times New Roman" w:hAnsi="Times New Roman" w:cs="Times New Roman"/>
          <w:color w:val="000000"/>
          <w:sz w:val="24"/>
          <w:szCs w:val="24"/>
        </w:rPr>
        <w:t xml:space="preserve">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Л. Н. Толстой. </w:t>
      </w:r>
      <w:r w:rsidRPr="003C728F">
        <w:rPr>
          <w:rFonts w:ascii="Times New Roman" w:eastAsia="Times New Roman" w:hAnsi="Times New Roman" w:cs="Times New Roman"/>
          <w:color w:val="000000"/>
          <w:sz w:val="24"/>
          <w:szCs w:val="24"/>
        </w:rPr>
        <w:t xml:space="preserve">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П. Чехов. </w:t>
      </w:r>
      <w:r w:rsidRPr="003C728F">
        <w:rPr>
          <w:rFonts w:ascii="Times New Roman" w:eastAsia="Times New Roman" w:hAnsi="Times New Roman" w:cs="Times New Roman"/>
          <w:color w:val="000000"/>
          <w:sz w:val="24"/>
          <w:szCs w:val="24"/>
        </w:rPr>
        <w:t xml:space="preserve">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Русская литература XX в. (первая половина)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 А. Бунин. </w:t>
      </w:r>
      <w:r w:rsidRPr="003C728F">
        <w:rPr>
          <w:rFonts w:ascii="Times New Roman" w:eastAsia="Times New Roman" w:hAnsi="Times New Roman" w:cs="Times New Roman"/>
          <w:color w:val="000000"/>
          <w:sz w:val="24"/>
          <w:szCs w:val="24"/>
        </w:rPr>
        <w:t xml:space="preserve">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lastRenderedPageBreak/>
        <w:t xml:space="preserve">А. И. Куприн. </w:t>
      </w:r>
      <w:r w:rsidRPr="003C728F">
        <w:rPr>
          <w:rFonts w:ascii="Times New Roman" w:eastAsia="Times New Roman" w:hAnsi="Times New Roman" w:cs="Times New Roman"/>
          <w:color w:val="000000"/>
          <w:sz w:val="24"/>
          <w:szCs w:val="24"/>
        </w:rPr>
        <w:t xml:space="preserve">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 Горький. </w:t>
      </w:r>
      <w:r w:rsidRPr="003C728F">
        <w:rPr>
          <w:rFonts w:ascii="Times New Roman" w:eastAsia="Times New Roman" w:hAnsi="Times New Roman" w:cs="Times New Roman"/>
          <w:color w:val="000000"/>
          <w:sz w:val="24"/>
          <w:szCs w:val="24"/>
        </w:rPr>
        <w:t xml:space="preserve">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 С. Шмелёв. </w:t>
      </w:r>
      <w:r w:rsidRPr="003C728F">
        <w:rPr>
          <w:rFonts w:ascii="Times New Roman" w:eastAsia="Times New Roman" w:hAnsi="Times New Roman" w:cs="Times New Roman"/>
          <w:color w:val="000000"/>
          <w:sz w:val="24"/>
          <w:szCs w:val="24"/>
        </w:rPr>
        <w:t xml:space="preserve">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А. Блок. </w:t>
      </w:r>
      <w:r w:rsidRPr="003C728F">
        <w:rPr>
          <w:rFonts w:ascii="Times New Roman" w:eastAsia="Times New Roman" w:hAnsi="Times New Roman" w:cs="Times New Roman"/>
          <w:color w:val="000000"/>
          <w:sz w:val="24"/>
          <w:szCs w:val="24"/>
        </w:rPr>
        <w:t xml:space="preserve">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В. В. Маяковский. </w:t>
      </w:r>
      <w:r w:rsidRPr="003C728F">
        <w:rPr>
          <w:rFonts w:ascii="Times New Roman" w:eastAsia="Times New Roman" w:hAnsi="Times New Roman" w:cs="Times New Roman"/>
          <w:color w:val="000000"/>
          <w:sz w:val="24"/>
          <w:szCs w:val="24"/>
        </w:rPr>
        <w:t xml:space="preserve">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 А. Есенин. </w:t>
      </w:r>
      <w:r w:rsidRPr="003C728F">
        <w:rPr>
          <w:rFonts w:ascii="Times New Roman" w:eastAsia="Times New Roman" w:hAnsi="Times New Roman" w:cs="Times New Roman"/>
          <w:color w:val="000000"/>
          <w:sz w:val="24"/>
          <w:szCs w:val="24"/>
        </w:rPr>
        <w:t xml:space="preserve">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А. Ахматова. </w:t>
      </w:r>
      <w:r w:rsidRPr="003C728F">
        <w:rPr>
          <w:rFonts w:ascii="Times New Roman" w:eastAsia="Times New Roman" w:hAnsi="Times New Roman" w:cs="Times New Roman"/>
          <w:color w:val="000000"/>
          <w:sz w:val="24"/>
          <w:szCs w:val="24"/>
        </w:rPr>
        <w:t xml:space="preserve">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П. Платонов. </w:t>
      </w:r>
      <w:r w:rsidRPr="003C728F">
        <w:rPr>
          <w:rFonts w:ascii="Times New Roman" w:eastAsia="Times New Roman" w:hAnsi="Times New Roman" w:cs="Times New Roman"/>
          <w:color w:val="000000"/>
          <w:sz w:val="24"/>
          <w:szCs w:val="24"/>
        </w:rPr>
        <w:t xml:space="preserve">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С. Грин. </w:t>
      </w:r>
      <w:r w:rsidRPr="003C728F">
        <w:rPr>
          <w:rFonts w:ascii="Times New Roman" w:eastAsia="Times New Roman" w:hAnsi="Times New Roman" w:cs="Times New Roman"/>
          <w:color w:val="000000"/>
          <w:sz w:val="24"/>
          <w:szCs w:val="24"/>
        </w:rPr>
        <w:t xml:space="preserve">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 А. Булгаков. </w:t>
      </w:r>
      <w:r w:rsidRPr="003C728F">
        <w:rPr>
          <w:rFonts w:ascii="Times New Roman" w:eastAsia="Times New Roman" w:hAnsi="Times New Roman" w:cs="Times New Roman"/>
          <w:color w:val="000000"/>
          <w:sz w:val="24"/>
          <w:szCs w:val="24"/>
        </w:rPr>
        <w:t xml:space="preserve">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Русская литература XX в. (вторая половина)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A. Т. Твардовский. </w:t>
      </w:r>
      <w:r w:rsidRPr="003C728F">
        <w:rPr>
          <w:rFonts w:ascii="Times New Roman" w:eastAsia="Times New Roman" w:hAnsi="Times New Roman" w:cs="Times New Roman"/>
          <w:color w:val="000000"/>
          <w:sz w:val="24"/>
          <w:szCs w:val="24"/>
        </w:rPr>
        <w:t>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3C728F">
        <w:rPr>
          <w:rFonts w:ascii="Times New Roman" w:eastAsia="Times New Roman" w:hAnsi="Times New Roman" w:cs="Times New Roman"/>
          <w:color w:val="000000"/>
          <w:sz w:val="24"/>
          <w:szCs w:val="24"/>
        </w:rPr>
        <w:t>Книги про бойца</w:t>
      </w:r>
      <w:proofErr w:type="gramEnd"/>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 А. Шолохов. </w:t>
      </w:r>
      <w:r w:rsidRPr="003C728F">
        <w:rPr>
          <w:rFonts w:ascii="Times New Roman" w:eastAsia="Times New Roman" w:hAnsi="Times New Roman" w:cs="Times New Roman"/>
          <w:color w:val="000000"/>
          <w:sz w:val="24"/>
          <w:szCs w:val="24"/>
        </w:rPr>
        <w:t xml:space="preserve">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Н. М. Рубцов. </w:t>
      </w:r>
      <w:r w:rsidRPr="003C728F">
        <w:rPr>
          <w:rFonts w:ascii="Times New Roman" w:eastAsia="Times New Roman" w:hAnsi="Times New Roman" w:cs="Times New Roman"/>
          <w:color w:val="000000"/>
          <w:sz w:val="24"/>
          <w:szCs w:val="24"/>
        </w:rPr>
        <w:t xml:space="preserve">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B. М. Шукшин. </w:t>
      </w:r>
      <w:r w:rsidRPr="003C728F">
        <w:rPr>
          <w:rFonts w:ascii="Times New Roman" w:eastAsia="Times New Roman" w:hAnsi="Times New Roman" w:cs="Times New Roman"/>
          <w:color w:val="000000"/>
          <w:sz w:val="24"/>
          <w:szCs w:val="24"/>
        </w:rPr>
        <w:t xml:space="preserve">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lastRenderedPageBreak/>
        <w:t xml:space="preserve">В. Г. Распутин. </w:t>
      </w:r>
      <w:r w:rsidRPr="003C728F">
        <w:rPr>
          <w:rFonts w:ascii="Times New Roman" w:eastAsia="Times New Roman" w:hAnsi="Times New Roman" w:cs="Times New Roman"/>
          <w:color w:val="000000"/>
          <w:sz w:val="24"/>
          <w:szCs w:val="24"/>
        </w:rPr>
        <w:t xml:space="preserve">Рассказ «Уроки </w:t>
      </w:r>
      <w:proofErr w:type="gramStart"/>
      <w:r w:rsidRPr="003C728F">
        <w:rPr>
          <w:rFonts w:ascii="Times New Roman" w:eastAsia="Times New Roman" w:hAnsi="Times New Roman" w:cs="Times New Roman"/>
          <w:color w:val="000000"/>
          <w:sz w:val="24"/>
          <w:szCs w:val="24"/>
        </w:rPr>
        <w:t>французского</w:t>
      </w:r>
      <w:proofErr w:type="gramEnd"/>
      <w:r w:rsidRPr="003C728F">
        <w:rPr>
          <w:rFonts w:ascii="Times New Roman" w:eastAsia="Times New Roman" w:hAnsi="Times New Roman" w:cs="Times New Roman"/>
          <w:color w:val="000000"/>
          <w:sz w:val="24"/>
          <w:szCs w:val="24"/>
        </w:rPr>
        <w:t xml:space="preserve">».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В. П. Астафьев. </w:t>
      </w:r>
      <w:r w:rsidRPr="003C728F">
        <w:rPr>
          <w:rFonts w:ascii="Times New Roman" w:eastAsia="Times New Roman" w:hAnsi="Times New Roman" w:cs="Times New Roman"/>
          <w:color w:val="000000"/>
          <w:sz w:val="24"/>
          <w:szCs w:val="24"/>
        </w:rPr>
        <w:t xml:space="preserve">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И. Солженицын. </w:t>
      </w:r>
      <w:r w:rsidRPr="003C728F">
        <w:rPr>
          <w:rFonts w:ascii="Times New Roman" w:eastAsia="Times New Roman" w:hAnsi="Times New Roman" w:cs="Times New Roman"/>
          <w:color w:val="000000"/>
          <w:sz w:val="24"/>
          <w:szCs w:val="24"/>
        </w:rPr>
        <w:t>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Литература народов России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Г. Тукай. </w:t>
      </w:r>
      <w:r w:rsidRPr="003C728F">
        <w:rPr>
          <w:rFonts w:ascii="Times New Roman" w:eastAsia="Times New Roman" w:hAnsi="Times New Roman" w:cs="Times New Roman"/>
          <w:color w:val="000000"/>
          <w:sz w:val="24"/>
          <w:szCs w:val="24"/>
        </w:rPr>
        <w:t xml:space="preserve">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 Карим. </w:t>
      </w:r>
      <w:r w:rsidRPr="003C728F">
        <w:rPr>
          <w:rFonts w:ascii="Times New Roman" w:eastAsia="Times New Roman" w:hAnsi="Times New Roman" w:cs="Times New Roman"/>
          <w:color w:val="000000"/>
          <w:sz w:val="24"/>
          <w:szCs w:val="24"/>
        </w:rPr>
        <w:t xml:space="preserve">Поэма «Бессмертие» (фрагменты). Героический пафос поэмы. Близость образа главного героя поэмы образу Василия Тёркина из одноименной поэмы А. Т. Твардовского.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К. Кулиев. </w:t>
      </w:r>
      <w:r w:rsidRPr="003C728F">
        <w:rPr>
          <w:rFonts w:ascii="Times New Roman" w:eastAsia="Times New Roman" w:hAnsi="Times New Roman" w:cs="Times New Roman"/>
          <w:color w:val="000000"/>
          <w:sz w:val="24"/>
          <w:szCs w:val="24"/>
        </w:rPr>
        <w:t xml:space="preserve">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 Гамзатов. </w:t>
      </w:r>
      <w:r w:rsidRPr="003C728F">
        <w:rPr>
          <w:rFonts w:ascii="Times New Roman" w:eastAsia="Times New Roman" w:hAnsi="Times New Roman" w:cs="Times New Roman"/>
          <w:color w:val="000000"/>
          <w:sz w:val="24"/>
          <w:szCs w:val="24"/>
        </w:rPr>
        <w:t xml:space="preserve">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Зарубежная литература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Гомер. </w:t>
      </w:r>
      <w:r w:rsidRPr="003C728F">
        <w:rPr>
          <w:rFonts w:ascii="Times New Roman" w:eastAsia="Times New Roman" w:hAnsi="Times New Roman" w:cs="Times New Roman"/>
          <w:color w:val="000000"/>
          <w:sz w:val="24"/>
          <w:szCs w:val="24"/>
        </w:rPr>
        <w:t xml:space="preserve">Поэма «Одиссея» (фрагмент «Одиссей у Циклопа»). Мифологическая основа античной литературы. Приключения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Данте Алигьери. </w:t>
      </w:r>
      <w:r w:rsidRPr="003C728F">
        <w:rPr>
          <w:rFonts w:ascii="Times New Roman" w:eastAsia="Times New Roman" w:hAnsi="Times New Roman" w:cs="Times New Roman"/>
          <w:color w:val="000000"/>
          <w:sz w:val="24"/>
          <w:szCs w:val="24"/>
        </w:rPr>
        <w:t xml:space="preserve">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У. Шекспир. </w:t>
      </w:r>
      <w:r w:rsidRPr="003C728F">
        <w:rPr>
          <w:rFonts w:ascii="Times New Roman" w:eastAsia="Times New Roman" w:hAnsi="Times New Roman" w:cs="Times New Roman"/>
          <w:color w:val="000000"/>
          <w:sz w:val="24"/>
          <w:szCs w:val="24"/>
        </w:rPr>
        <w:t xml:space="preserve">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Сонет № 130 «Её глаза на звезды не похожи». Любовь и творчество как основные темы сонетов. Образ возлюбленной в сонетах Шекспира.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 Сервантес. </w:t>
      </w:r>
      <w:r w:rsidRPr="003C728F">
        <w:rPr>
          <w:rFonts w:ascii="Times New Roman" w:eastAsia="Times New Roman" w:hAnsi="Times New Roman" w:cs="Times New Roman"/>
          <w:color w:val="000000"/>
          <w:sz w:val="24"/>
          <w:szCs w:val="24"/>
        </w:rPr>
        <w:t xml:space="preserve">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 Дефо. </w:t>
      </w:r>
      <w:r w:rsidRPr="003C728F">
        <w:rPr>
          <w:rFonts w:ascii="Times New Roman" w:eastAsia="Times New Roman" w:hAnsi="Times New Roman" w:cs="Times New Roman"/>
          <w:color w:val="000000"/>
          <w:sz w:val="24"/>
          <w:szCs w:val="24"/>
        </w:rPr>
        <w:t xml:space="preserve">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 В. Гёте. </w:t>
      </w:r>
      <w:r w:rsidRPr="003C728F">
        <w:rPr>
          <w:rFonts w:ascii="Times New Roman" w:eastAsia="Times New Roman" w:hAnsi="Times New Roman" w:cs="Times New Roman"/>
          <w:color w:val="000000"/>
          <w:sz w:val="24"/>
          <w:szCs w:val="24"/>
        </w:rPr>
        <w:t xml:space="preserve">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lastRenderedPageBreak/>
        <w:t xml:space="preserve">Ж. Б. Мольер. </w:t>
      </w:r>
      <w:r w:rsidRPr="003C728F">
        <w:rPr>
          <w:rFonts w:ascii="Times New Roman" w:eastAsia="Times New Roman" w:hAnsi="Times New Roman" w:cs="Times New Roman"/>
          <w:color w:val="000000"/>
          <w:sz w:val="24"/>
          <w:szCs w:val="24"/>
        </w:rPr>
        <w:t xml:space="preserve">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Дж. Г. Байрон. </w:t>
      </w:r>
      <w:r w:rsidRPr="003C728F">
        <w:rPr>
          <w:rFonts w:ascii="Times New Roman" w:eastAsia="Times New Roman" w:hAnsi="Times New Roman" w:cs="Times New Roman"/>
          <w:color w:val="000000"/>
          <w:sz w:val="24"/>
          <w:szCs w:val="24"/>
        </w:rPr>
        <w:t xml:space="preserve">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 Де Сент-Экзюпери. </w:t>
      </w:r>
      <w:r w:rsidRPr="003C728F">
        <w:rPr>
          <w:rFonts w:ascii="Times New Roman" w:eastAsia="Times New Roman" w:hAnsi="Times New Roman" w:cs="Times New Roman"/>
          <w:color w:val="000000"/>
          <w:sz w:val="24"/>
          <w:szCs w:val="24"/>
        </w:rPr>
        <w:t xml:space="preserve">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 Брэдбери. </w:t>
      </w:r>
      <w:r w:rsidRPr="003C728F">
        <w:rPr>
          <w:rFonts w:ascii="Times New Roman" w:eastAsia="Times New Roman" w:hAnsi="Times New Roman" w:cs="Times New Roman"/>
          <w:color w:val="000000"/>
          <w:sz w:val="24"/>
          <w:szCs w:val="24"/>
        </w:rPr>
        <w:t xml:space="preserve">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Обзор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Героический эпос. </w:t>
      </w:r>
      <w:r w:rsidRPr="003C728F">
        <w:rPr>
          <w:rFonts w:ascii="Times New Roman" w:eastAsia="Times New Roman" w:hAnsi="Times New Roman" w:cs="Times New Roman"/>
          <w:color w:val="000000"/>
          <w:sz w:val="24"/>
          <w:szCs w:val="24"/>
        </w:rPr>
        <w:t xml:space="preserve">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Литературная сказка. </w:t>
      </w:r>
      <w:r w:rsidRPr="003C728F">
        <w:rPr>
          <w:rFonts w:ascii="Times New Roman" w:eastAsia="Times New Roman" w:hAnsi="Times New Roman" w:cs="Times New Roman"/>
          <w:color w:val="000000"/>
          <w:sz w:val="24"/>
          <w:szCs w:val="24"/>
        </w:rPr>
        <w:t xml:space="preserve">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Жанр басни. </w:t>
      </w:r>
      <w:r w:rsidRPr="003C728F">
        <w:rPr>
          <w:rFonts w:ascii="Times New Roman" w:eastAsia="Times New Roman" w:hAnsi="Times New Roman" w:cs="Times New Roman"/>
          <w:color w:val="000000"/>
          <w:sz w:val="24"/>
          <w:szCs w:val="24"/>
        </w:rPr>
        <w:t xml:space="preserve">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Жанр баллады. </w:t>
      </w:r>
      <w:r w:rsidRPr="003C728F">
        <w:rPr>
          <w:rFonts w:ascii="Times New Roman" w:eastAsia="Times New Roman" w:hAnsi="Times New Roman" w:cs="Times New Roman"/>
          <w:color w:val="000000"/>
          <w:sz w:val="24"/>
          <w:szCs w:val="24"/>
        </w:rPr>
        <w:t xml:space="preserve">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w:t>
      </w:r>
      <w:proofErr w:type="gramStart"/>
      <w:r w:rsidRPr="003C728F">
        <w:rPr>
          <w:rFonts w:ascii="Times New Roman" w:eastAsia="Times New Roman" w:hAnsi="Times New Roman" w:cs="Times New Roman"/>
          <w:color w:val="000000"/>
          <w:sz w:val="24"/>
          <w:szCs w:val="24"/>
        </w:rPr>
        <w:t>таинственного</w:t>
      </w:r>
      <w:proofErr w:type="gramEnd"/>
      <w:r w:rsidRPr="003C728F">
        <w:rPr>
          <w:rFonts w:ascii="Times New Roman" w:eastAsia="Times New Roman" w:hAnsi="Times New Roman" w:cs="Times New Roman"/>
          <w:color w:val="000000"/>
          <w:sz w:val="24"/>
          <w:szCs w:val="24"/>
        </w:rPr>
        <w:t xml:space="preserve">, страшного, сверхъестественного в балладе.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Жанр новеллы. </w:t>
      </w:r>
      <w:r w:rsidRPr="003C728F">
        <w:rPr>
          <w:rFonts w:ascii="Times New Roman" w:eastAsia="Times New Roman" w:hAnsi="Times New Roman" w:cs="Times New Roman"/>
          <w:color w:val="000000"/>
          <w:sz w:val="24"/>
          <w:szCs w:val="24"/>
        </w:rPr>
        <w:t xml:space="preserve">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Жанр рассказа. </w:t>
      </w:r>
      <w:r w:rsidRPr="003C728F">
        <w:rPr>
          <w:rFonts w:ascii="Times New Roman" w:eastAsia="Times New Roman" w:hAnsi="Times New Roman" w:cs="Times New Roman"/>
          <w:color w:val="000000"/>
          <w:sz w:val="24"/>
          <w:szCs w:val="24"/>
        </w:rPr>
        <w:t xml:space="preserve">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3C728F">
        <w:rPr>
          <w:rFonts w:ascii="Times New Roman" w:eastAsia="Times New Roman" w:hAnsi="Times New Roman" w:cs="Times New Roman"/>
          <w:color w:val="000000"/>
          <w:sz w:val="24"/>
          <w:szCs w:val="24"/>
        </w:rPr>
        <w:t>святочный</w:t>
      </w:r>
      <w:proofErr w:type="gramEnd"/>
      <w:r w:rsidRPr="003C728F">
        <w:rPr>
          <w:rFonts w:ascii="Times New Roman" w:eastAsia="Times New Roman" w:hAnsi="Times New Roman" w:cs="Times New Roman"/>
          <w:color w:val="000000"/>
          <w:sz w:val="24"/>
          <w:szCs w:val="24"/>
        </w:rPr>
        <w:t xml:space="preserve">, юмористический, научно-фантастический, детективный.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Сказовое повествование. </w:t>
      </w:r>
      <w:r w:rsidRPr="003C728F">
        <w:rPr>
          <w:rFonts w:ascii="Times New Roman" w:eastAsia="Times New Roman" w:hAnsi="Times New Roman" w:cs="Times New Roman"/>
          <w:color w:val="000000"/>
          <w:sz w:val="24"/>
          <w:szCs w:val="24"/>
        </w:rPr>
        <w:t xml:space="preserve">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Тема детства в русской и зарубежной литературе. </w:t>
      </w:r>
      <w:r w:rsidRPr="003C728F">
        <w:rPr>
          <w:rFonts w:ascii="Times New Roman" w:eastAsia="Times New Roman" w:hAnsi="Times New Roman" w:cs="Times New Roman"/>
          <w:color w:val="000000"/>
          <w:sz w:val="24"/>
          <w:szCs w:val="24"/>
        </w:rPr>
        <w:t xml:space="preserve">А. П. Чехов. Рассказ «Мальчики». М. М. Пришвин. Повесть «Кладовая солнца». М. Твен. Повесть «Приключения Тома Сойера» (фрагменты). О. Генри. Новелла «Вождь </w:t>
      </w:r>
      <w:proofErr w:type="gramStart"/>
      <w:r w:rsidRPr="003C728F">
        <w:rPr>
          <w:rFonts w:ascii="Times New Roman" w:eastAsia="Times New Roman" w:hAnsi="Times New Roman" w:cs="Times New Roman"/>
          <w:color w:val="000000"/>
          <w:sz w:val="24"/>
          <w:szCs w:val="24"/>
        </w:rPr>
        <w:t>Краснокожих</w:t>
      </w:r>
      <w:proofErr w:type="gramEnd"/>
      <w:r w:rsidRPr="003C728F">
        <w:rPr>
          <w:rFonts w:ascii="Times New Roman" w:eastAsia="Times New Roman" w:hAnsi="Times New Roman" w:cs="Times New Roman"/>
          <w:color w:val="000000"/>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3C728F">
        <w:rPr>
          <w:rFonts w:ascii="Times New Roman" w:eastAsia="Times New Roman" w:hAnsi="Times New Roman" w:cs="Times New Roman"/>
          <w:color w:val="000000"/>
          <w:sz w:val="24"/>
          <w:szCs w:val="24"/>
        </w:rPr>
        <w:t>Серьёзное</w:t>
      </w:r>
      <w:proofErr w:type="gramEnd"/>
      <w:r w:rsidRPr="003C728F">
        <w:rPr>
          <w:rFonts w:ascii="Times New Roman" w:eastAsia="Times New Roman" w:hAnsi="Times New Roman" w:cs="Times New Roman"/>
          <w:color w:val="000000"/>
          <w:sz w:val="24"/>
          <w:szCs w:val="24"/>
        </w:rPr>
        <w:t xml:space="preserve"> и смешное в окружающем мире и в детском восприятии.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lastRenderedPageBreak/>
        <w:t xml:space="preserve">Русские и зарубежные писатели о животных. </w:t>
      </w:r>
      <w:r w:rsidRPr="003C728F">
        <w:rPr>
          <w:rFonts w:ascii="Times New Roman" w:eastAsia="Times New Roman" w:hAnsi="Times New Roman" w:cs="Times New Roman"/>
          <w:color w:val="000000"/>
          <w:sz w:val="24"/>
          <w:szCs w:val="24"/>
        </w:rPr>
        <w:t xml:space="preserve">Ю. П. Казаков. Рассказ «Арктур — гончий пёс».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Тема природы в русской поэзии. </w:t>
      </w:r>
      <w:r w:rsidRPr="003C728F">
        <w:rPr>
          <w:rFonts w:ascii="Times New Roman" w:eastAsia="Times New Roman" w:hAnsi="Times New Roman" w:cs="Times New Roman"/>
          <w:color w:val="000000"/>
          <w:sz w:val="24"/>
          <w:szCs w:val="24"/>
        </w:rPr>
        <w:t xml:space="preserve">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Тема родины в русской поэзии. </w:t>
      </w:r>
      <w:r w:rsidRPr="003C728F">
        <w:rPr>
          <w:rFonts w:ascii="Times New Roman" w:eastAsia="Times New Roman" w:hAnsi="Times New Roman" w:cs="Times New Roman"/>
          <w:color w:val="000000"/>
          <w:sz w:val="24"/>
          <w:szCs w:val="24"/>
        </w:rPr>
        <w:t xml:space="preserve">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Военная тема в русской литературе. </w:t>
      </w:r>
      <w:r w:rsidRPr="003C728F">
        <w:rPr>
          <w:rFonts w:ascii="Times New Roman" w:eastAsia="Times New Roman" w:hAnsi="Times New Roman" w:cs="Times New Roman"/>
          <w:color w:val="000000"/>
          <w:sz w:val="24"/>
          <w:szCs w:val="24"/>
        </w:rPr>
        <w:t xml:space="preserve">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Автобиографические произведения русских писателей. </w:t>
      </w:r>
      <w:r w:rsidRPr="003C728F">
        <w:rPr>
          <w:rFonts w:ascii="Times New Roman" w:eastAsia="Times New Roman" w:hAnsi="Times New Roman" w:cs="Times New Roman"/>
          <w:color w:val="000000"/>
          <w:sz w:val="24"/>
          <w:szCs w:val="24"/>
        </w:rPr>
        <w:t xml:space="preserve">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Сведения по теории и истории литературы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Литература как искусство словесного образа. Литература и мифология. Литература и фольклор.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Художественный вымысел. Правдоподобие и фантастика. 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Авторская позиция. Заглавие произведения. Эпиграф. «Говорящие» фамилии. Финал произведения.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Тематика и проблематика. Идейно-эмоциональное содержание произведения. </w:t>
      </w:r>
      <w:proofErr w:type="gramStart"/>
      <w:r w:rsidRPr="003C728F">
        <w:rPr>
          <w:rFonts w:ascii="Times New Roman" w:eastAsia="Times New Roman" w:hAnsi="Times New Roman" w:cs="Times New Roman"/>
          <w:color w:val="000000"/>
          <w:sz w:val="24"/>
          <w:szCs w:val="24"/>
        </w:rPr>
        <w:t>Возвышенное</w:t>
      </w:r>
      <w:proofErr w:type="gramEnd"/>
      <w:r w:rsidRPr="003C728F">
        <w:rPr>
          <w:rFonts w:ascii="Times New Roman" w:eastAsia="Times New Roman" w:hAnsi="Times New Roman" w:cs="Times New Roman"/>
          <w:color w:val="000000"/>
          <w:sz w:val="24"/>
          <w:szCs w:val="24"/>
        </w:rPr>
        <w:t xml:space="preserve"> и низменное, прекрасное и безобразное, трагическое и комическое в литературе. Юмор. Сатира.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Русская литература XX в. Модернизм в русской </w:t>
      </w:r>
      <w:r>
        <w:rPr>
          <w:rFonts w:ascii="Times New Roman" w:eastAsia="Times New Roman" w:hAnsi="Times New Roman" w:cs="Times New Roman"/>
          <w:color w:val="000000"/>
          <w:sz w:val="24"/>
          <w:szCs w:val="24"/>
        </w:rPr>
        <w:t>литературе,</w:t>
      </w:r>
      <w:r w:rsidRPr="003C728F">
        <w:rPr>
          <w:rFonts w:ascii="Times New Roman" w:eastAsia="Times New Roman" w:hAnsi="Times New Roman" w:cs="Times New Roman"/>
          <w:color w:val="000000"/>
          <w:sz w:val="24"/>
          <w:szCs w:val="24"/>
        </w:rPr>
        <w:t xml:space="preserve">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2.2.2.3. ИНОСТРАННЫЙ ЯЗЫК.</w:t>
      </w:r>
    </w:p>
    <w:p w:rsid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Предметное содержание речи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Межличностные взаимоотношения в семье, со сверстниками; решение конфликтных ситуаций. Внешность и черты характера человека.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Досуг и увлечения (чтение, кино, театр, музей, музыка). Виды отдыха, путешествия. Молодёжная мода. Покупки.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Здоровый образ жизни: режим труда и отдыха, спорт, сбалансированное питание, отказ от вредных привычек.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Мир профессий. Проблемы выбора профессии. Роль иностранного языка в планах на будущее.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Средства массовой информации и коммуникации (пресса, телевидение, радио, Интернет).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w:t>
      </w:r>
      <w:proofErr w:type="gramStart"/>
      <w:r w:rsidRPr="003C728F">
        <w:rPr>
          <w:rFonts w:ascii="Times New Roman" w:eastAsia="Times New Roman" w:hAnsi="Times New Roman" w:cs="Times New Roman"/>
          <w:color w:val="000000"/>
          <w:sz w:val="24"/>
          <w:szCs w:val="24"/>
        </w:rPr>
        <w:t>и(</w:t>
      </w:r>
      <w:proofErr w:type="gramEnd"/>
      <w:r w:rsidRPr="003C728F">
        <w:rPr>
          <w:rFonts w:ascii="Times New Roman" w:eastAsia="Times New Roman" w:hAnsi="Times New Roman" w:cs="Times New Roman"/>
          <w:color w:val="000000"/>
          <w:sz w:val="24"/>
          <w:szCs w:val="24"/>
        </w:rPr>
        <w:t xml:space="preserve">национальные праздники, знаменательные даты, традиции, обычаи), страницы истории, выдающиеся люди, их вклад в науку и мировую культуру.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Виды речевой деятельности/Коммуникативные умения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Говорение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Диалогическая речь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Монологическая речь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Аудирование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Жанры текстов: прагматические, публицистические.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Типы текстов: объявление, реклама, сообщение, рассказ, диалог-интервью, стихотворение и др.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Содержание текстов должно соответствовать возрастным особенностям и интересам обучающихся и иметь образовательную и воспитательную ценность.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Аудирование с пониманием основного содержания текста осуществляется на аутентичном материале, содержащем наряду с </w:t>
      </w:r>
      <w:proofErr w:type="gramStart"/>
      <w:r w:rsidRPr="003C728F">
        <w:rPr>
          <w:rFonts w:ascii="Times New Roman" w:eastAsia="Times New Roman" w:hAnsi="Times New Roman" w:cs="Times New Roman"/>
          <w:color w:val="000000"/>
          <w:sz w:val="24"/>
          <w:szCs w:val="24"/>
        </w:rPr>
        <w:t>изученными</w:t>
      </w:r>
      <w:proofErr w:type="gramEnd"/>
      <w:r w:rsidRPr="003C728F">
        <w:rPr>
          <w:rFonts w:ascii="Times New Roman" w:eastAsia="Times New Roman" w:hAnsi="Times New Roman" w:cs="Times New Roman"/>
          <w:color w:val="000000"/>
          <w:sz w:val="24"/>
          <w:szCs w:val="24"/>
        </w:rPr>
        <w:t xml:space="preserve"> и некоторое количество незнакомых языковых явлений. Время звучания текстов для аудирования — до 2 мин.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Чтение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Жанры текстов: научно-популярные, публицистические, художественные, прагматические.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 xml:space="preserve">Типы текстов: статья, интервью, рассказ, объявление, рецепт, меню, проспект, реклама, стихотворение и др. </w:t>
      </w:r>
      <w:proofErr w:type="gramEnd"/>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Независимо от вида чтения возможно использование двуязычного словаря.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3C728F">
        <w:rPr>
          <w:rFonts w:ascii="Times New Roman" w:eastAsia="Times New Roman" w:hAnsi="Times New Roman" w:cs="Times New Roman"/>
          <w:color w:val="000000"/>
          <w:sz w:val="24"/>
          <w:szCs w:val="24"/>
        </w:rPr>
        <w:t>для</w:t>
      </w:r>
      <w:proofErr w:type="gramEnd"/>
      <w:r w:rsidRPr="003C728F">
        <w:rPr>
          <w:rFonts w:ascii="Times New Roman" w:eastAsia="Times New Roman" w:hAnsi="Times New Roman" w:cs="Times New Roman"/>
          <w:color w:val="000000"/>
          <w:sz w:val="24"/>
          <w:szCs w:val="24"/>
        </w:rPr>
        <w:t xml:space="preserve"> обучающихся. Объём текста для чтения — около 350 слов.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Письменная речь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Дальнейшее развитие и совершенствование письменной речи, а именно умений: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писать короткие поздравления с днем рождения и другими праздниками, выражать пожелания (объёмом 30—40 слов, включая адрес);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заполнять формуляры, бланки (указывать имя, фамилию, пол, гражданство, адрес);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составлять план, тезисы устного или письменного сообщения, кратко излагать результаты проектной деятельности.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Языковые знания и навыки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Орфография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Знание правил чтения и орфографии и навыки их применения на основе изучаемого лексико-грамматического материала.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Фонетическая сторона речи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Лексическая сторона речи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Грамматическая сторона речи </w:t>
      </w:r>
    </w:p>
    <w:p w:rsidR="009A609F" w:rsidRPr="003C728F" w:rsidRDefault="009A609F" w:rsidP="009A609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Социокультурные знания и умения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Это предполагает овладение: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знаниями о значении родного и иностранного языков в современном мире;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сведениями о социокультурном портрете стран, говорящих на иностранном языке, их символике и культурном наследии;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Компенсаторные умения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Совершенствуются умения: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переспрашивать, просить повторить, уточняя значение незнакомых слов;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использовать в качестве опоры при порождении собственных высказываний ключевые слова, план к тексту, тематический словарь и т. д.;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прогнозировать содержание текста на основе заголовка, предварительно поставленных вопросов;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догадываться о значении незнакомых слов по контексту, по используемым собеседником жестам и мимике;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использовать синонимы, антонимы, описания понятия при дефиците языковых средств.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Общеучебные умения и универсальные способы деятельности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Формируются и совершенствуются умения: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работать с информацией: сокращение, расширение устной и письменной информации, создание второго текста по аналогии, заполнение таблиц;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работать с прослушанным/прочитанным текстом: извлечение основной, запрашиваемой или нужной информации, извлечение полной и точной информации;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работать с разными источниками на иностранном языке: справочными материалами, словарями, интернетресурсами, литературой;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 </w:t>
      </w:r>
      <w:proofErr w:type="gramEnd"/>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самостоятельно работать, рационально организовывая свой труд в классе и дома.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Специальные учебные умения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Формируются и совершенствуются умения: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находить ключевые слова и социокультурные реалии при работе с текстом;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семантизировать слова на основе языковой догадки;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осуществлять словообразовательный анализ;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выборочно использовать перевод;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пользоваться двуязычным и толковым словарями;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участвовать в проектной деятельности межпредметного характера.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Содержание курса по конкретному иностранному языку даётся на примере английского языка.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Языковые средства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Лексическая сторона речи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способы словообразования: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1) аффиксация: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глаголов: dis- (disagree), mis- (misunderstand), re- (rewrite); -ize/-ise (organize);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lang w:val="en-US"/>
        </w:rPr>
        <w:t xml:space="preserve">• </w:t>
      </w:r>
      <w:proofErr w:type="gramStart"/>
      <w:r w:rsidRPr="003C728F">
        <w:rPr>
          <w:rFonts w:ascii="Times New Roman" w:eastAsia="Times New Roman" w:hAnsi="Times New Roman" w:cs="Times New Roman"/>
          <w:color w:val="000000"/>
          <w:sz w:val="24"/>
          <w:szCs w:val="24"/>
        </w:rPr>
        <w:t>существительных</w:t>
      </w:r>
      <w:proofErr w:type="gramEnd"/>
      <w:r w:rsidRPr="003C728F">
        <w:rPr>
          <w:rFonts w:ascii="Times New Roman" w:eastAsia="Times New Roman" w:hAnsi="Times New Roman" w:cs="Times New Roman"/>
          <w:color w:val="000000"/>
          <w:sz w:val="24"/>
          <w:szCs w:val="24"/>
          <w:lang w:val="en-US"/>
        </w:rPr>
        <w:t xml:space="preserve">: -sion/-tion (conclusion/celebration), -ance/-ence (performance/influence), -ment (environment), -ity (possibility), -ness (kindness), -ship (friendship), -ist (optimist), -ing (meeting);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прилагательных</w:t>
      </w:r>
      <w:r w:rsidRPr="003C728F">
        <w:rPr>
          <w:rFonts w:ascii="Times New Roman" w:eastAsia="Times New Roman" w:hAnsi="Times New Roman" w:cs="Times New Roman"/>
          <w:color w:val="000000"/>
          <w:sz w:val="24"/>
          <w:szCs w:val="24"/>
          <w:lang w:val="en-US"/>
        </w:rPr>
        <w:t xml:space="preserve">: un- (unpleasant), im-/in- (impolite / independent), inter- (international); -y (busy), -ly (lovely), -ful (careful), -al (historical), -ic (scientific), -ian/-an (Russian), -ing (loving); -ous (dangerous), -able/-ible (enjoyab-le/responsible), -less (harmless), -ive (native);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lang w:val="en-US"/>
        </w:rPr>
        <w:t xml:space="preserve">• </w:t>
      </w:r>
      <w:proofErr w:type="gramStart"/>
      <w:r w:rsidRPr="003C728F">
        <w:rPr>
          <w:rFonts w:ascii="Times New Roman" w:eastAsia="Times New Roman" w:hAnsi="Times New Roman" w:cs="Times New Roman"/>
          <w:color w:val="000000"/>
          <w:sz w:val="24"/>
          <w:szCs w:val="24"/>
        </w:rPr>
        <w:t>наречий</w:t>
      </w:r>
      <w:proofErr w:type="gramEnd"/>
      <w:r w:rsidRPr="003C728F">
        <w:rPr>
          <w:rFonts w:ascii="Times New Roman" w:eastAsia="Times New Roman" w:hAnsi="Times New Roman" w:cs="Times New Roman"/>
          <w:color w:val="000000"/>
          <w:sz w:val="24"/>
          <w:szCs w:val="24"/>
          <w:lang w:val="en-US"/>
        </w:rPr>
        <w:t xml:space="preserve">: -ly (usually);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lang w:val="en-US"/>
        </w:rPr>
        <w:t xml:space="preserve">• </w:t>
      </w:r>
      <w:proofErr w:type="gramStart"/>
      <w:r w:rsidRPr="003C728F">
        <w:rPr>
          <w:rFonts w:ascii="Times New Roman" w:eastAsia="Times New Roman" w:hAnsi="Times New Roman" w:cs="Times New Roman"/>
          <w:color w:val="000000"/>
          <w:sz w:val="24"/>
          <w:szCs w:val="24"/>
        </w:rPr>
        <w:t>числительных</w:t>
      </w:r>
      <w:proofErr w:type="gramEnd"/>
      <w:r w:rsidRPr="003C728F">
        <w:rPr>
          <w:rFonts w:ascii="Times New Roman" w:eastAsia="Times New Roman" w:hAnsi="Times New Roman" w:cs="Times New Roman"/>
          <w:color w:val="000000"/>
          <w:sz w:val="24"/>
          <w:szCs w:val="24"/>
          <w:lang w:val="en-US"/>
        </w:rPr>
        <w:t xml:space="preserve">: -teen (fifteen), -ty (seventy), -th (sixth);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2) словосложение: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существительное + </w:t>
      </w:r>
      <w:proofErr w:type="gramStart"/>
      <w:r w:rsidRPr="003C728F">
        <w:rPr>
          <w:rFonts w:ascii="Times New Roman" w:eastAsia="Times New Roman" w:hAnsi="Times New Roman" w:cs="Times New Roman"/>
          <w:color w:val="000000"/>
          <w:sz w:val="24"/>
          <w:szCs w:val="24"/>
        </w:rPr>
        <w:t>существительное</w:t>
      </w:r>
      <w:proofErr w:type="gramEnd"/>
      <w:r w:rsidRPr="003C728F">
        <w:rPr>
          <w:rFonts w:ascii="Times New Roman" w:eastAsia="Times New Roman" w:hAnsi="Times New Roman" w:cs="Times New Roman"/>
          <w:color w:val="000000"/>
          <w:sz w:val="24"/>
          <w:szCs w:val="24"/>
        </w:rPr>
        <w:t xml:space="preserve"> (policeman);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прилагательное + </w:t>
      </w:r>
      <w:proofErr w:type="gramStart"/>
      <w:r w:rsidRPr="003C728F">
        <w:rPr>
          <w:rFonts w:ascii="Times New Roman" w:eastAsia="Times New Roman" w:hAnsi="Times New Roman" w:cs="Times New Roman"/>
          <w:color w:val="000000"/>
          <w:sz w:val="24"/>
          <w:szCs w:val="24"/>
        </w:rPr>
        <w:t>прилагательное</w:t>
      </w:r>
      <w:proofErr w:type="gramEnd"/>
      <w:r w:rsidRPr="003C728F">
        <w:rPr>
          <w:rFonts w:ascii="Times New Roman" w:eastAsia="Times New Roman" w:hAnsi="Times New Roman" w:cs="Times New Roman"/>
          <w:color w:val="000000"/>
          <w:sz w:val="24"/>
          <w:szCs w:val="24"/>
        </w:rPr>
        <w:t xml:space="preserve"> (well-known);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прилагательное + существительное (blackboard);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3) конверсия: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образование существительных от неопредел</w:t>
      </w:r>
      <w:r w:rsidRPr="003C728F">
        <w:rPr>
          <w:rFonts w:ascii="Cambria Math" w:eastAsia="Times New Roman" w:hAnsi="Cambria Math" w:cs="Times New Roman"/>
          <w:color w:val="000000"/>
          <w:sz w:val="24"/>
          <w:szCs w:val="24"/>
        </w:rPr>
        <w:t>ѐ</w:t>
      </w:r>
      <w:r w:rsidRPr="003C728F">
        <w:rPr>
          <w:rFonts w:ascii="Times New Roman" w:eastAsia="Times New Roman" w:hAnsi="Times New Roman" w:cs="Times New Roman"/>
          <w:color w:val="000000"/>
          <w:sz w:val="24"/>
          <w:szCs w:val="24"/>
        </w:rPr>
        <w:t xml:space="preserve">нной формы глагола (to play — play);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образование существительных от прилагательных (rich people — the rich).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Распознавание и использование интернациональных слов (doctor).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Представления о синонимии, антонимии, лексической сочетаемости, многозначности.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Грамматическая сторона речи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proofErr w:type="gramStart"/>
      <w:r w:rsidRPr="003C728F">
        <w:rPr>
          <w:rFonts w:ascii="Times New Roman" w:eastAsia="Times New Roman" w:hAnsi="Times New Roman" w:cs="Times New Roman"/>
          <w:color w:val="000000"/>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предложения с начальным ‘It’ и с начальным ‘There + to </w:t>
      </w:r>
      <w:r w:rsidRPr="003C728F">
        <w:rPr>
          <w:rFonts w:ascii="Times New Roman" w:eastAsia="Times New Roman" w:hAnsi="Times New Roman" w:cs="Times New Roman"/>
          <w:color w:val="000000"/>
          <w:sz w:val="24"/>
          <w:szCs w:val="24"/>
          <w:lang w:val="en-US"/>
        </w:rPr>
        <w:t>be</w:t>
      </w:r>
      <w:r w:rsidRPr="003C728F">
        <w:rPr>
          <w:rFonts w:ascii="Times New Roman" w:eastAsia="Times New Roman" w:hAnsi="Times New Roman" w:cs="Times New Roman"/>
          <w:color w:val="000000"/>
          <w:sz w:val="24"/>
          <w:szCs w:val="24"/>
        </w:rPr>
        <w:t>’ (</w:t>
      </w:r>
      <w:r w:rsidRPr="003C728F">
        <w:rPr>
          <w:rFonts w:ascii="Times New Roman" w:eastAsia="Times New Roman" w:hAnsi="Times New Roman" w:cs="Times New Roman"/>
          <w:color w:val="000000"/>
          <w:sz w:val="24"/>
          <w:szCs w:val="24"/>
          <w:lang w:val="en-US"/>
        </w:rPr>
        <w:t>It</w:t>
      </w:r>
      <w:r w:rsidRPr="003C728F">
        <w:rPr>
          <w:rFonts w:ascii="Times New Roman" w:eastAsia="Times New Roman" w:hAnsi="Times New Roman" w:cs="Times New Roman"/>
          <w:color w:val="000000"/>
          <w:sz w:val="24"/>
          <w:szCs w:val="24"/>
        </w:rPr>
        <w:t>'</w:t>
      </w:r>
      <w:r w:rsidRPr="003C728F">
        <w:rPr>
          <w:rFonts w:ascii="Times New Roman" w:eastAsia="Times New Roman" w:hAnsi="Times New Roman" w:cs="Times New Roman"/>
          <w:color w:val="000000"/>
          <w:sz w:val="24"/>
          <w:szCs w:val="24"/>
          <w:lang w:val="en-US"/>
        </w:rPr>
        <w:t>s</w:t>
      </w: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lang w:val="en-US"/>
        </w:rPr>
        <w:t>cold</w:t>
      </w:r>
      <w:r w:rsidRPr="003C728F">
        <w:rPr>
          <w:rFonts w:ascii="Times New Roman" w:eastAsia="Times New Roman" w:hAnsi="Times New Roman" w:cs="Times New Roman"/>
          <w:color w:val="000000"/>
          <w:sz w:val="24"/>
          <w:szCs w:val="24"/>
        </w:rPr>
        <w:t>.</w:t>
      </w:r>
      <w:proofErr w:type="gramEnd"/>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lang w:val="en-US"/>
        </w:rPr>
        <w:t xml:space="preserve">It's five o’clock. It’s interesting. It was winter. There are a lot of trees in the park).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Сложносочинённые предложения с сочинительными союзами </w:t>
      </w:r>
      <w:r w:rsidRPr="003C728F">
        <w:rPr>
          <w:rFonts w:ascii="Times New Roman" w:eastAsia="Times New Roman" w:hAnsi="Times New Roman" w:cs="Times New Roman"/>
          <w:color w:val="000000"/>
          <w:sz w:val="24"/>
          <w:szCs w:val="24"/>
          <w:lang w:val="en-US"/>
        </w:rPr>
        <w:t>and</w:t>
      </w: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lang w:val="en-US"/>
        </w:rPr>
        <w:t>but</w:t>
      </w: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lang w:val="en-US"/>
        </w:rPr>
        <w:t>or</w:t>
      </w:r>
      <w:r w:rsidRPr="003C728F">
        <w:rPr>
          <w:rFonts w:ascii="Times New Roman" w:eastAsia="Times New Roman" w:hAnsi="Times New Roman" w:cs="Times New Roman"/>
          <w:color w:val="000000"/>
          <w:sz w:val="24"/>
          <w:szCs w:val="24"/>
        </w:rPr>
        <w:t xml:space="preserve">.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Сложноподчинённые</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предложения</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с</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союзами</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и</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союзными</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словами</w:t>
      </w:r>
      <w:r w:rsidRPr="003C728F">
        <w:rPr>
          <w:rFonts w:ascii="Times New Roman" w:eastAsia="Times New Roman" w:hAnsi="Times New Roman" w:cs="Times New Roman"/>
          <w:color w:val="000000"/>
          <w:sz w:val="24"/>
          <w:szCs w:val="24"/>
          <w:lang w:val="en-US"/>
        </w:rPr>
        <w:t xml:space="preserve"> what, when, why, which, that, who, if, because, that’s why, than, so.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 xml:space="preserve">Сложноподчинённые предложения с придаточными: времени с союзами for, since, during; цели с союзами so, that; условия с союзом unless; определительными с союзами who, which, that. </w:t>
      </w:r>
      <w:proofErr w:type="gramEnd"/>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Сложноподчинённые предложения с союзами whoever, whatever, however, whenever.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Условные</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предложения</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реального</w:t>
      </w:r>
      <w:r w:rsidRPr="003C728F">
        <w:rPr>
          <w:rFonts w:ascii="Times New Roman" w:eastAsia="Times New Roman" w:hAnsi="Times New Roman" w:cs="Times New Roman"/>
          <w:color w:val="000000"/>
          <w:sz w:val="24"/>
          <w:szCs w:val="24"/>
          <w:lang w:val="en-US"/>
        </w:rPr>
        <w:t xml:space="preserve"> (Conditional I — If it doesn’t rain, they’ll go for a picnic) </w:t>
      </w:r>
      <w:r w:rsidRPr="003C728F">
        <w:rPr>
          <w:rFonts w:ascii="Times New Roman" w:eastAsia="Times New Roman" w:hAnsi="Times New Roman" w:cs="Times New Roman"/>
          <w:color w:val="000000"/>
          <w:sz w:val="24"/>
          <w:szCs w:val="24"/>
        </w:rPr>
        <w:t>и</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нереального</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характера</w:t>
      </w:r>
      <w:r w:rsidRPr="003C728F">
        <w:rPr>
          <w:rFonts w:ascii="Times New Roman" w:eastAsia="Times New Roman" w:hAnsi="Times New Roman" w:cs="Times New Roman"/>
          <w:color w:val="000000"/>
          <w:sz w:val="24"/>
          <w:szCs w:val="24"/>
          <w:lang w:val="en-US"/>
        </w:rPr>
        <w:t xml:space="preserve"> (Conditional II — If I were rich, I would help the endangered animals; Conditional III — If she had asked me, I would have helped her).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 Future, Past Simple; Present Perfect; Present Continuous).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Побудительные предложения в утвердительной (Be careful) и отрицательной (Don't worry) форме.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Предложения</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с</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конструкциями</w:t>
      </w:r>
      <w:r w:rsidRPr="003C728F">
        <w:rPr>
          <w:rFonts w:ascii="Times New Roman" w:eastAsia="Times New Roman" w:hAnsi="Times New Roman" w:cs="Times New Roman"/>
          <w:color w:val="000000"/>
          <w:sz w:val="24"/>
          <w:szCs w:val="24"/>
          <w:lang w:val="en-US"/>
        </w:rPr>
        <w:t xml:space="preserve"> as . as, not so . as, either . or, neither . nor.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Конструкция to be going to (для выражения будущего действия).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Конструкции</w:t>
      </w:r>
      <w:r w:rsidRPr="003C728F">
        <w:rPr>
          <w:rFonts w:ascii="Times New Roman" w:eastAsia="Times New Roman" w:hAnsi="Times New Roman" w:cs="Times New Roman"/>
          <w:color w:val="000000"/>
          <w:sz w:val="24"/>
          <w:szCs w:val="24"/>
          <w:lang w:val="en-US"/>
        </w:rPr>
        <w:t xml:space="preserve"> It takes me . to do something; to look/feel/be happy.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Конструкции</w:t>
      </w:r>
      <w:r w:rsidRPr="003C728F">
        <w:rPr>
          <w:rFonts w:ascii="Times New Roman" w:eastAsia="Times New Roman" w:hAnsi="Times New Roman" w:cs="Times New Roman"/>
          <w:color w:val="000000"/>
          <w:sz w:val="24"/>
          <w:szCs w:val="24"/>
          <w:lang w:val="en-US"/>
        </w:rPr>
        <w:t xml:space="preserve"> be/get used to something; be/get used to doing something.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Конструкции</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с</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инфинитивом</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типа</w:t>
      </w:r>
      <w:r w:rsidRPr="003C728F">
        <w:rPr>
          <w:rFonts w:ascii="Times New Roman" w:eastAsia="Times New Roman" w:hAnsi="Times New Roman" w:cs="Times New Roman"/>
          <w:color w:val="000000"/>
          <w:sz w:val="24"/>
          <w:szCs w:val="24"/>
          <w:lang w:val="en-US"/>
        </w:rPr>
        <w:t xml:space="preserve"> I saw Jim ride his bike. I want you to meet me at the station tomorrow. She seems to be a good friend.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Правильные</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и</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неправильные</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глаголы</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в</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формах</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действительного</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залога</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в</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изъявительном</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наклонении</w:t>
      </w:r>
      <w:r w:rsidRPr="003C728F">
        <w:rPr>
          <w:rFonts w:ascii="Times New Roman" w:eastAsia="Times New Roman" w:hAnsi="Times New Roman" w:cs="Times New Roman"/>
          <w:color w:val="000000"/>
          <w:sz w:val="24"/>
          <w:szCs w:val="24"/>
          <w:lang w:val="en-US"/>
        </w:rPr>
        <w:t xml:space="preserve"> (Present, Past, Future Simple; Present, Past Perfect; Present, Past, Future Continuous; Present Perfect Continuous; Future-in-the-Past).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Глаголы</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в</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видовременных</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формах</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страдательного</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залога</w:t>
      </w:r>
      <w:r w:rsidRPr="003C728F">
        <w:rPr>
          <w:rFonts w:ascii="Times New Roman" w:eastAsia="Times New Roman" w:hAnsi="Times New Roman" w:cs="Times New Roman"/>
          <w:color w:val="000000"/>
          <w:sz w:val="24"/>
          <w:szCs w:val="24"/>
          <w:lang w:val="en-US"/>
        </w:rPr>
        <w:t xml:space="preserve"> (Present, Past, Future Simple Passive; Past Perfect Passive).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rPr>
      </w:pPr>
      <w:r w:rsidRPr="003C728F">
        <w:rPr>
          <w:rFonts w:ascii="Times New Roman" w:eastAsia="Times New Roman" w:hAnsi="Times New Roman" w:cs="Times New Roman"/>
          <w:color w:val="000000"/>
          <w:sz w:val="24"/>
          <w:szCs w:val="24"/>
        </w:rPr>
        <w:t>Модальные</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глаголы</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и</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их</w:t>
      </w:r>
      <w:r w:rsidRPr="003C728F">
        <w:rPr>
          <w:rFonts w:ascii="Times New Roman" w:eastAsia="Times New Roman" w:hAnsi="Times New Roman" w:cs="Times New Roman"/>
          <w:color w:val="000000"/>
          <w:sz w:val="24"/>
          <w:szCs w:val="24"/>
          <w:lang w:val="en-US"/>
        </w:rPr>
        <w:t xml:space="preserve"> </w:t>
      </w:r>
      <w:r w:rsidRPr="003C728F">
        <w:rPr>
          <w:rFonts w:ascii="Times New Roman" w:eastAsia="Times New Roman" w:hAnsi="Times New Roman" w:cs="Times New Roman"/>
          <w:color w:val="000000"/>
          <w:sz w:val="24"/>
          <w:szCs w:val="24"/>
        </w:rPr>
        <w:t>эквиваленты</w:t>
      </w:r>
      <w:r w:rsidRPr="003C728F">
        <w:rPr>
          <w:rFonts w:ascii="Times New Roman" w:eastAsia="Times New Roman" w:hAnsi="Times New Roman" w:cs="Times New Roman"/>
          <w:color w:val="000000"/>
          <w:sz w:val="24"/>
          <w:szCs w:val="24"/>
          <w:lang w:val="en-US"/>
        </w:rPr>
        <w:t xml:space="preserve"> (can/could/be able to, may/might, must/have to, shall, should, would, need).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Причастия I и II.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Неличные формы глагола (герундий, причастия I и II) без различения их функций.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Фразовые глаголы, обслуживающие темы, отобранные для данного этапа обучения.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Определённый, неопределённый и нулевой артикли (в том </w:t>
      </w:r>
      <w:proofErr w:type="gramStart"/>
      <w:r w:rsidRPr="003C728F">
        <w:rPr>
          <w:rFonts w:ascii="Times New Roman" w:eastAsia="Times New Roman" w:hAnsi="Times New Roman" w:cs="Times New Roman"/>
          <w:color w:val="000000"/>
          <w:sz w:val="24"/>
          <w:szCs w:val="24"/>
        </w:rPr>
        <w:t>числе</w:t>
      </w:r>
      <w:proofErr w:type="gramEnd"/>
      <w:r w:rsidRPr="003C728F">
        <w:rPr>
          <w:rFonts w:ascii="Times New Roman" w:eastAsia="Times New Roman" w:hAnsi="Times New Roman" w:cs="Times New Roman"/>
          <w:color w:val="000000"/>
          <w:sz w:val="24"/>
          <w:szCs w:val="24"/>
        </w:rPr>
        <w:t xml:space="preserve"> с географическими названиями).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Степени сравнения прилагательных и наречий, в том числе образованных не по правилу (little — less — least).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Личные местоимения в именительном (my) и объектном (me) падежах, а также в абсолютной форме (mine). Неопредел</w:t>
      </w:r>
      <w:r w:rsidRPr="003C728F">
        <w:rPr>
          <w:rFonts w:ascii="Cambria Math" w:eastAsia="Times New Roman" w:hAnsi="Cambria Math" w:cs="Times New Roman"/>
          <w:color w:val="000000"/>
          <w:sz w:val="24"/>
          <w:szCs w:val="24"/>
        </w:rPr>
        <w:t>ѐ</w:t>
      </w:r>
      <w:r w:rsidRPr="003C728F">
        <w:rPr>
          <w:rFonts w:ascii="Times New Roman" w:eastAsia="Times New Roman" w:hAnsi="Times New Roman" w:cs="Times New Roman"/>
          <w:color w:val="000000"/>
          <w:sz w:val="24"/>
          <w:szCs w:val="24"/>
        </w:rPr>
        <w:t>нные местоимения (some, any). Возвратные местоимения, неопредел</w:t>
      </w:r>
      <w:r w:rsidRPr="003C728F">
        <w:rPr>
          <w:rFonts w:ascii="Cambria Math" w:eastAsia="Times New Roman" w:hAnsi="Cambria Math" w:cs="Times New Roman"/>
          <w:color w:val="000000"/>
          <w:sz w:val="24"/>
          <w:szCs w:val="24"/>
        </w:rPr>
        <w:t>ѐ</w:t>
      </w:r>
      <w:r w:rsidRPr="003C728F">
        <w:rPr>
          <w:rFonts w:ascii="Times New Roman" w:eastAsia="Times New Roman" w:hAnsi="Times New Roman" w:cs="Times New Roman"/>
          <w:color w:val="000000"/>
          <w:sz w:val="24"/>
          <w:szCs w:val="24"/>
        </w:rPr>
        <w:t xml:space="preserve">нные местоимения и их производные (somebody, anything, nobody, everything, etc.).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Наречия, оканчивающиеся на -1у (early), а также совпадающие по форме с прилагательными (fast, high).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Устойчивые словоформы в функции наречия типа sometimes, at last, at least и т. д. </w:t>
      </w:r>
    </w:p>
    <w:p w:rsidR="006E5C66"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Числительные для обозначения дат и больших чисел. </w:t>
      </w:r>
    </w:p>
    <w:p w:rsidR="003C728F" w:rsidRPr="003C728F" w:rsidRDefault="006E5C66" w:rsidP="006E5C6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Предлоги места, времени, направления; предлоги, употребляемые со страдательным залогом (by, with). </w:t>
      </w:r>
      <w:r w:rsidR="003C728F"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2.2.2.4. ИСТОРИЯ РОССИИ. ВСЕОБЩАЯ ИСТОРИЯ</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История России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Что изучает история Отечества. </w:t>
      </w:r>
      <w:r w:rsidRPr="003C728F">
        <w:rPr>
          <w:rFonts w:ascii="Times New Roman" w:eastAsia="Times New Roman" w:hAnsi="Times New Roman" w:cs="Times New Roman"/>
          <w:color w:val="000000"/>
          <w:sz w:val="24"/>
          <w:szCs w:val="24"/>
        </w:rPr>
        <w:t xml:space="preserve">История России — часть всемирной истории. Факторы самобытности российской истории. История региона - часть истории России. Источники по российской истории.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Древнейшие народы на территории России. </w:t>
      </w:r>
      <w:r w:rsidRPr="003C728F">
        <w:rPr>
          <w:rFonts w:ascii="Times New Roman" w:eastAsia="Times New Roman" w:hAnsi="Times New Roman" w:cs="Times New Roman"/>
          <w:color w:val="000000"/>
          <w:sz w:val="24"/>
          <w:szCs w:val="24"/>
        </w:rPr>
        <w:t xml:space="preserve">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Древняя Русь в VIII — первой половине XII в. </w:t>
      </w:r>
      <w:r w:rsidRPr="003C728F">
        <w:rPr>
          <w:rFonts w:ascii="Times New Roman" w:eastAsia="Times New Roman" w:hAnsi="Times New Roman" w:cs="Times New Roman"/>
          <w:color w:val="000000"/>
          <w:sz w:val="24"/>
          <w:szCs w:val="24"/>
        </w:rPr>
        <w:t xml:space="preserve">Восточные славяне: расселение, занятия, быт, верования, общественное устройство. Взаимоотношения с соседними народами и государствами.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3C728F">
        <w:rPr>
          <w:rFonts w:ascii="Times New Roman" w:eastAsia="Times New Roman" w:hAnsi="Times New Roman" w:cs="Times New Roman"/>
          <w:color w:val="000000"/>
          <w:sz w:val="24"/>
          <w:szCs w:val="24"/>
        </w:rPr>
        <w:t>Русская</w:t>
      </w:r>
      <w:proofErr w:type="gramEnd"/>
      <w:r w:rsidRPr="003C728F">
        <w:rPr>
          <w:rFonts w:ascii="Times New Roman" w:eastAsia="Times New Roman" w:hAnsi="Times New Roman" w:cs="Times New Roman"/>
          <w:color w:val="000000"/>
          <w:sz w:val="24"/>
          <w:szCs w:val="24"/>
        </w:rPr>
        <w:t xml:space="preserve"> Правда. Политика Ярослава Мудрого и Владимира Мономаха. Древняя Русь и её соседи.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Русь Удельная в 30-е гг. XII—XIII вв. </w:t>
      </w:r>
      <w:r w:rsidRPr="003C728F">
        <w:rPr>
          <w:rFonts w:ascii="Times New Roman" w:eastAsia="Times New Roman" w:hAnsi="Times New Roman" w:cs="Times New Roman"/>
          <w:color w:val="000000"/>
          <w:sz w:val="24"/>
          <w:szCs w:val="24"/>
        </w:rPr>
        <w:t xml:space="preserve">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Русь и Золотая Орда. Зависимость русских земель от Орды и её последствия. Борьба населения русских земель против ордынского владычества.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Русь и Литва. Русские земли в составе Великого княжества Литовского.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Московская Русь в XIV—XV вв. </w:t>
      </w:r>
      <w:r w:rsidRPr="003C728F">
        <w:rPr>
          <w:rFonts w:ascii="Times New Roman" w:eastAsia="Times New Roman" w:hAnsi="Times New Roman" w:cs="Times New Roman"/>
          <w:color w:val="000000"/>
          <w:sz w:val="24"/>
          <w:szCs w:val="24"/>
        </w:rPr>
        <w:t xml:space="preserve">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3C728F">
          <w:rPr>
            <w:rFonts w:ascii="Times New Roman" w:eastAsia="Times New Roman" w:hAnsi="Times New Roman" w:cs="Times New Roman"/>
            <w:color w:val="000000"/>
            <w:sz w:val="24"/>
            <w:szCs w:val="24"/>
          </w:rPr>
          <w:t>1497 г</w:t>
        </w:r>
      </w:smartTag>
      <w:r w:rsidRPr="003C728F">
        <w:rPr>
          <w:rFonts w:ascii="Times New Roman" w:eastAsia="Times New Roman" w:hAnsi="Times New Roman" w:cs="Times New Roman"/>
          <w:color w:val="000000"/>
          <w:sz w:val="24"/>
          <w:szCs w:val="24"/>
        </w:rPr>
        <w:t xml:space="preserve">.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Московское государство в XVI в. </w:t>
      </w:r>
      <w:r w:rsidRPr="003C728F">
        <w:rPr>
          <w:rFonts w:ascii="Times New Roman" w:eastAsia="Times New Roman" w:hAnsi="Times New Roman" w:cs="Times New Roman"/>
          <w:color w:val="000000"/>
          <w:sz w:val="24"/>
          <w:szCs w:val="24"/>
        </w:rPr>
        <w:t xml:space="preserve">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Россия в конце XVI в. Учреждение патриаршества. Дальнейшее закрепощение крестьян.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Россия на рубеже XVI—XVII вв. </w:t>
      </w:r>
      <w:r w:rsidRPr="003C728F">
        <w:rPr>
          <w:rFonts w:ascii="Times New Roman" w:eastAsia="Times New Roman" w:hAnsi="Times New Roman" w:cs="Times New Roman"/>
          <w:color w:val="000000"/>
          <w:sz w:val="24"/>
          <w:szCs w:val="24"/>
        </w:rPr>
        <w:t xml:space="preserve">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Россия в Новое время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Хронология и сущность нового этапа российской истории.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Россия в XVII в. </w:t>
      </w:r>
      <w:r w:rsidRPr="003C728F">
        <w:rPr>
          <w:rFonts w:ascii="Times New Roman" w:eastAsia="Times New Roman" w:hAnsi="Times New Roman" w:cs="Times New Roman"/>
          <w:color w:val="000000"/>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3C728F">
          <w:rPr>
            <w:rFonts w:ascii="Times New Roman" w:eastAsia="Times New Roman" w:hAnsi="Times New Roman" w:cs="Times New Roman"/>
            <w:color w:val="000000"/>
            <w:sz w:val="24"/>
            <w:szCs w:val="24"/>
          </w:rPr>
          <w:t>1649 г</w:t>
        </w:r>
      </w:smartTag>
      <w:r w:rsidRPr="003C728F">
        <w:rPr>
          <w:rFonts w:ascii="Times New Roman" w:eastAsia="Times New Roman" w:hAnsi="Times New Roman" w:cs="Times New Roman"/>
          <w:color w:val="000000"/>
          <w:sz w:val="24"/>
          <w:szCs w:val="24"/>
        </w:rPr>
        <w:t xml:space="preserve">. Оформление сословного строя. Права и обязанности основных сословий. Окончательное закрепощение крестьян. </w:t>
      </w:r>
    </w:p>
    <w:p w:rsidR="009D60EF" w:rsidRPr="003C728F" w:rsidRDefault="009D60EF" w:rsidP="009D60E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Народы России в XVII в. Освоение Сибири и Дальнего Востока. Русские первопроходцы.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Народные движения в XVII в.: причины, формы, участники. Городские восстания. Восстание под предводительством С. Разина.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Власть и церковь. Реформы патриарха Никона. Церковный раскол. Протопоп Аввакум.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Внешняя политика России в XVII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Россия на рубеже XVII—XVIII вв. </w:t>
      </w:r>
      <w:r w:rsidRPr="003C728F">
        <w:rPr>
          <w:rFonts w:ascii="Times New Roman" w:eastAsia="Times New Roman" w:hAnsi="Times New Roman" w:cs="Times New Roman"/>
          <w:color w:val="000000"/>
          <w:sz w:val="24"/>
          <w:szCs w:val="24"/>
        </w:rPr>
        <w:t xml:space="preserve">Необходимость и предпосылки преобразований. Начало царствования Петра I. Азовские походы. Великое посольство.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Россия в первой четверти XVIII в. </w:t>
      </w:r>
      <w:r w:rsidRPr="003C728F">
        <w:rPr>
          <w:rFonts w:ascii="Times New Roman" w:eastAsia="Times New Roman" w:hAnsi="Times New Roman" w:cs="Times New Roman"/>
          <w:color w:val="000000"/>
          <w:sz w:val="24"/>
          <w:szCs w:val="24"/>
        </w:rPr>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Политика протекционизма и меркантилизма. Денежная и налоговая реформы. Подушная подать.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Социальные движения в первой четверти XVIII в. Восстания в Астрахани, Башкирии, на Дону. Религиозные выступления.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Внешняя политика России в первой четверти XVIII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Северная</w:t>
      </w:r>
      <w:proofErr w:type="gramEnd"/>
      <w:r w:rsidRPr="003C728F">
        <w:rPr>
          <w:rFonts w:ascii="Times New Roman" w:eastAsia="Times New Roman" w:hAnsi="Times New Roman" w:cs="Times New Roman"/>
          <w:color w:val="000000"/>
          <w:sz w:val="24"/>
          <w:szCs w:val="24"/>
        </w:rPr>
        <w:t xml:space="preserve"> война: причины, основные события, итоги. Прутский и </w:t>
      </w:r>
      <w:proofErr w:type="gramStart"/>
      <w:r w:rsidRPr="003C728F">
        <w:rPr>
          <w:rFonts w:ascii="Times New Roman" w:eastAsia="Times New Roman" w:hAnsi="Times New Roman" w:cs="Times New Roman"/>
          <w:color w:val="000000"/>
          <w:sz w:val="24"/>
          <w:szCs w:val="24"/>
        </w:rPr>
        <w:t>Каспийский</w:t>
      </w:r>
      <w:proofErr w:type="gramEnd"/>
      <w:r w:rsidRPr="003C728F">
        <w:rPr>
          <w:rFonts w:ascii="Times New Roman" w:eastAsia="Times New Roman" w:hAnsi="Times New Roman" w:cs="Times New Roman"/>
          <w:color w:val="000000"/>
          <w:sz w:val="24"/>
          <w:szCs w:val="24"/>
        </w:rPr>
        <w:t xml:space="preserve"> походы. Провозглашение России империей.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Итоги и цена петровских преобразований.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Дворцовые перевороты: </w:t>
      </w:r>
      <w:r w:rsidRPr="003C728F">
        <w:rPr>
          <w:rFonts w:ascii="Times New Roman" w:eastAsia="Times New Roman" w:hAnsi="Times New Roman" w:cs="Times New Roman"/>
          <w:color w:val="000000"/>
          <w:sz w:val="24"/>
          <w:szCs w:val="24"/>
        </w:rPr>
        <w:t xml:space="preserve">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Российская империя в 1762—1801 гг. </w:t>
      </w:r>
      <w:r w:rsidRPr="003C728F">
        <w:rPr>
          <w:rFonts w:ascii="Times New Roman" w:eastAsia="Times New Roman" w:hAnsi="Times New Roman" w:cs="Times New Roman"/>
          <w:color w:val="000000"/>
          <w:sz w:val="24"/>
          <w:szCs w:val="24"/>
        </w:rPr>
        <w:t xml:space="preserve">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Российская империя в конце XVIII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Внутренняя и внешняя политика Павла I.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и быт России во второй половине XVIII в. Просвещение. Становление отечественной науки; М. В. Ломоносов.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w:t>
      </w:r>
      <w:r w:rsidRPr="003C728F">
        <w:rPr>
          <w:rFonts w:ascii="Times New Roman" w:eastAsia="Times New Roman" w:hAnsi="Times New Roman" w:cs="Times New Roman"/>
          <w:color w:val="000000"/>
          <w:sz w:val="24"/>
          <w:szCs w:val="24"/>
        </w:rPr>
        <w:lastRenderedPageBreak/>
        <w:t xml:space="preserve">течения, художники и их произведения). Театр (Ф. Г. Волков). Культура и быт народов Российской империи.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Российская империя в первой четверти XIX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r w:rsidRPr="003C728F">
        <w:rPr>
          <w:rFonts w:ascii="Times New Roman" w:eastAsia="Times New Roman" w:hAnsi="Times New Roman" w:cs="Times New Roman"/>
          <w:color w:val="000000"/>
          <w:sz w:val="24"/>
          <w:szCs w:val="24"/>
        </w:rPr>
        <w:t xml:space="preserve">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3C728F">
          <w:rPr>
            <w:rFonts w:ascii="Times New Roman" w:eastAsia="Times New Roman" w:hAnsi="Times New Roman" w:cs="Times New Roman"/>
            <w:color w:val="000000"/>
            <w:sz w:val="24"/>
            <w:szCs w:val="24"/>
          </w:rPr>
          <w:t>1807 г</w:t>
        </w:r>
      </w:smartTag>
      <w:r w:rsidRPr="003C728F">
        <w:rPr>
          <w:rFonts w:ascii="Times New Roman" w:eastAsia="Times New Roman" w:hAnsi="Times New Roman" w:cs="Times New Roman"/>
          <w:color w:val="000000"/>
          <w:sz w:val="24"/>
          <w:szCs w:val="24"/>
        </w:rPr>
        <w:t xml:space="preserve">. и его последствия. Присоединение к России Финляндии.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Отечественная война </w:t>
      </w:r>
      <w:smartTag w:uri="urn:schemas-microsoft-com:office:smarttags" w:element="metricconverter">
        <w:smartTagPr>
          <w:attr w:name="ProductID" w:val="1812 г"/>
        </w:smartTagPr>
        <w:r w:rsidRPr="003C728F">
          <w:rPr>
            <w:rFonts w:ascii="Times New Roman" w:eastAsia="Times New Roman" w:hAnsi="Times New Roman" w:cs="Times New Roman"/>
            <w:color w:val="000000"/>
            <w:sz w:val="24"/>
            <w:szCs w:val="24"/>
          </w:rPr>
          <w:t>1812 г</w:t>
        </w:r>
      </w:smartTag>
      <w:r w:rsidRPr="003C728F">
        <w:rPr>
          <w:rFonts w:ascii="Times New Roman" w:eastAsia="Times New Roman" w:hAnsi="Times New Roman" w:cs="Times New Roman"/>
          <w:color w:val="000000"/>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3C728F">
          <w:rPr>
            <w:rFonts w:ascii="Times New Roman" w:eastAsia="Times New Roman" w:hAnsi="Times New Roman" w:cs="Times New Roman"/>
            <w:color w:val="000000"/>
            <w:sz w:val="24"/>
            <w:szCs w:val="24"/>
          </w:rPr>
          <w:t>1812 г</w:t>
        </w:r>
      </w:smartTag>
      <w:r w:rsidRPr="003C728F">
        <w:rPr>
          <w:rFonts w:ascii="Times New Roman" w:eastAsia="Times New Roman" w:hAnsi="Times New Roman" w:cs="Times New Roman"/>
          <w:color w:val="000000"/>
          <w:sz w:val="24"/>
          <w:szCs w:val="24"/>
        </w:rPr>
        <w:t xml:space="preserve">. Влияние Отечественной войны </w:t>
      </w:r>
      <w:smartTag w:uri="urn:schemas-microsoft-com:office:smarttags" w:element="metricconverter">
        <w:smartTagPr>
          <w:attr w:name="ProductID" w:val="1812 г"/>
        </w:smartTagPr>
        <w:r w:rsidRPr="003C728F">
          <w:rPr>
            <w:rFonts w:ascii="Times New Roman" w:eastAsia="Times New Roman" w:hAnsi="Times New Roman" w:cs="Times New Roman"/>
            <w:color w:val="000000"/>
            <w:sz w:val="24"/>
            <w:szCs w:val="24"/>
          </w:rPr>
          <w:t>1812 г</w:t>
        </w:r>
      </w:smartTag>
      <w:r w:rsidRPr="003C728F">
        <w:rPr>
          <w:rFonts w:ascii="Times New Roman" w:eastAsia="Times New Roman" w:hAnsi="Times New Roman" w:cs="Times New Roman"/>
          <w:color w:val="000000"/>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3C728F">
          <w:rPr>
            <w:rFonts w:ascii="Times New Roman" w:eastAsia="Times New Roman" w:hAnsi="Times New Roman" w:cs="Times New Roman"/>
            <w:color w:val="000000"/>
            <w:sz w:val="24"/>
            <w:szCs w:val="24"/>
          </w:rPr>
          <w:t>1812 г</w:t>
        </w:r>
      </w:smartTag>
      <w:r w:rsidRPr="003C728F">
        <w:rPr>
          <w:rFonts w:ascii="Times New Roman" w:eastAsia="Times New Roman" w:hAnsi="Times New Roman" w:cs="Times New Roman"/>
          <w:color w:val="000000"/>
          <w:sz w:val="24"/>
          <w:szCs w:val="24"/>
        </w:rPr>
        <w:t xml:space="preserve">.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Заграничный поход русской армии 1813—1814 гг. Венский конгресс. Священный союз. Роль России в европейской политике в 1813—1825 гг. Россия и Америка.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Изменение внутриполитического курса Александра I в 1816— 1825 гг. Основные итоги внутренней политики Александра I. Движение декабристов: предпосылки возникновения, идейные основы и цели, первые организации, их участники. Южное общество; «Русская правда» </w:t>
      </w:r>
      <w:proofErr w:type="gramStart"/>
      <w:r w:rsidRPr="003C728F">
        <w:rPr>
          <w:rFonts w:ascii="Times New Roman" w:eastAsia="Times New Roman" w:hAnsi="Times New Roman" w:cs="Times New Roman"/>
          <w:color w:val="000000"/>
          <w:sz w:val="24"/>
          <w:szCs w:val="24"/>
        </w:rPr>
        <w:t>П. И.</w:t>
      </w:r>
      <w:proofErr w:type="gramEnd"/>
      <w:r w:rsidRPr="003C728F">
        <w:rPr>
          <w:rFonts w:ascii="Times New Roman" w:eastAsia="Times New Roman" w:hAnsi="Times New Roman" w:cs="Times New Roman"/>
          <w:color w:val="000000"/>
          <w:sz w:val="24"/>
          <w:szCs w:val="24"/>
        </w:rPr>
        <w:t xml:space="preserve">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3C728F">
          <w:rPr>
            <w:rFonts w:ascii="Times New Roman" w:eastAsia="Times New Roman" w:hAnsi="Times New Roman" w:cs="Times New Roman"/>
            <w:color w:val="000000"/>
            <w:sz w:val="24"/>
            <w:szCs w:val="24"/>
          </w:rPr>
          <w:t>1825 г</w:t>
        </w:r>
      </w:smartTag>
      <w:r w:rsidRPr="003C728F">
        <w:rPr>
          <w:rFonts w:ascii="Times New Roman" w:eastAsia="Times New Roman" w:hAnsi="Times New Roman" w:cs="Times New Roman"/>
          <w:color w:val="000000"/>
          <w:sz w:val="24"/>
          <w:szCs w:val="24"/>
        </w:rPr>
        <w:t xml:space="preserve">.) и на юге, их итоги. Значение движения декабристов.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Российская империя в 1825—1855 гг. </w:t>
      </w:r>
      <w:r w:rsidRPr="003C728F">
        <w:rPr>
          <w:rFonts w:ascii="Times New Roman" w:eastAsia="Times New Roman" w:hAnsi="Times New Roman" w:cs="Times New Roman"/>
          <w:color w:val="000000"/>
          <w:sz w:val="24"/>
          <w:szCs w:val="24"/>
        </w:rPr>
        <w:t xml:space="preserve">Правление Николая I. Преобразование и укрепление роли государственного аппарата. Кодификация законов.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Внешняя политика России во второй четверти XIX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европейская</w:t>
      </w:r>
      <w:proofErr w:type="gramEnd"/>
      <w:r w:rsidRPr="003C728F">
        <w:rPr>
          <w:rFonts w:ascii="Times New Roman" w:eastAsia="Times New Roman" w:hAnsi="Times New Roman" w:cs="Times New Roman"/>
          <w:color w:val="000000"/>
          <w:sz w:val="24"/>
          <w:szCs w:val="24"/>
        </w:rPr>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Народы России и национальная политика самодержавия в первой половине XIX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Кавказская война. Имамат; движение Шамиля.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Культура России в первой половине XIX в. Развитие науки и техники (Н. И. Лобачевский, Н. И. Пирогов, Н. Н. Зинин, Б. С. Якоби и др.). Географические экспедиции,</w:t>
      </w:r>
      <w:r w:rsidRPr="00CA15BE">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rPr>
        <w:t xml:space="preserve">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Живопись: стили (классицизм, романтизм, реализм), жанры, художники (К. П. Брюллов, О. А. Кипренский, В. А. Тропинин и др.).</w:t>
      </w:r>
      <w:proofErr w:type="gramEnd"/>
      <w:r w:rsidRPr="003C728F">
        <w:rPr>
          <w:rFonts w:ascii="Times New Roman" w:eastAsia="Times New Roman" w:hAnsi="Times New Roman" w:cs="Times New Roman"/>
          <w:color w:val="000000"/>
          <w:sz w:val="24"/>
          <w:szCs w:val="24"/>
        </w:rPr>
        <w:t xml:space="preserve"> Архитектура: стили (русский ампир, классицизм), зодчие и их произведения. Вклад российской культуры первой половины XIX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мировую культуру.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lastRenderedPageBreak/>
        <w:t xml:space="preserve">Российская империя во второй половине XIX в. </w:t>
      </w:r>
      <w:r w:rsidRPr="003C728F">
        <w:rPr>
          <w:rFonts w:ascii="Times New Roman" w:eastAsia="Times New Roman" w:hAnsi="Times New Roman" w:cs="Times New Roman"/>
          <w:color w:val="000000"/>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3C728F">
          <w:rPr>
            <w:rFonts w:ascii="Times New Roman" w:eastAsia="Times New Roman" w:hAnsi="Times New Roman" w:cs="Times New Roman"/>
            <w:color w:val="000000"/>
            <w:sz w:val="24"/>
            <w:szCs w:val="24"/>
          </w:rPr>
          <w:t>1861 г</w:t>
        </w:r>
      </w:smartTag>
      <w:r w:rsidRPr="003C728F">
        <w:rPr>
          <w:rFonts w:ascii="Times New Roman" w:eastAsia="Times New Roman" w:hAnsi="Times New Roman" w:cs="Times New Roman"/>
          <w:color w:val="000000"/>
          <w:sz w:val="24"/>
          <w:szCs w:val="24"/>
        </w:rPr>
        <w:t xml:space="preserve">. Значение отмены крепостного права. Земская, судебная, военная, городская реформы. Итоги и следствия реформ 1860—1870-х гг.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Национальные движения и национальная политика в 1860— 1870-е гг.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3C728F">
        <w:rPr>
          <w:rFonts w:ascii="Times New Roman" w:eastAsia="Times New Roman" w:hAnsi="Times New Roman" w:cs="Times New Roman"/>
          <w:color w:val="000000"/>
          <w:sz w:val="24"/>
          <w:szCs w:val="24"/>
        </w:rPr>
        <w:t>Экономические и финансовые реформы (Н. X.</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Бунге, С. Ю. Витте).</w:t>
      </w:r>
      <w:proofErr w:type="gramEnd"/>
      <w:r w:rsidRPr="003C728F">
        <w:rPr>
          <w:rFonts w:ascii="Times New Roman" w:eastAsia="Times New Roman" w:hAnsi="Times New Roman" w:cs="Times New Roman"/>
          <w:color w:val="000000"/>
          <w:sz w:val="24"/>
          <w:szCs w:val="24"/>
        </w:rPr>
        <w:t xml:space="preserve"> Разработка рабочего законодательства. Национальная политика.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Внешняя политика России во второй половине XIX в. Европейская политика.</w:t>
      </w:r>
      <w:proofErr w:type="gramEnd"/>
      <w:r w:rsidRPr="003C728F">
        <w:rPr>
          <w:rFonts w:ascii="Times New Roman" w:eastAsia="Times New Roman" w:hAnsi="Times New Roman" w:cs="Times New Roman"/>
          <w:color w:val="000000"/>
          <w:sz w:val="24"/>
          <w:szCs w:val="24"/>
        </w:rPr>
        <w:t xml:space="preserve">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Изменения в условиях жизни населения городов. Развитие связи и городского транспорта. Досуг горожан. Жизнь деревни.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Россия в Новейшее время (XX — начало XXI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Периодизация и основные этапы отечественной истории XX — начала XXI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
    <w:p w:rsidR="009D60EF" w:rsidRDefault="009D60EF" w:rsidP="00CA15BE">
      <w:pPr>
        <w:autoSpaceDE w:val="0"/>
        <w:autoSpaceDN w:val="0"/>
        <w:adjustRightInd w:val="0"/>
        <w:spacing w:after="0" w:line="240" w:lineRule="auto"/>
        <w:ind w:firstLine="426"/>
        <w:jc w:val="both"/>
        <w:rPr>
          <w:rFonts w:ascii="Times New Roman" w:eastAsia="Times New Roman" w:hAnsi="Times New Roman" w:cs="Times New Roman"/>
          <w:b/>
          <w:color w:val="FF0000"/>
          <w:sz w:val="24"/>
          <w:szCs w:val="24"/>
        </w:rPr>
      </w:pP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Российская империя </w:t>
      </w:r>
      <w:proofErr w:type="gramStart"/>
      <w:r w:rsidRPr="003C728F">
        <w:rPr>
          <w:rFonts w:ascii="Times New Roman" w:eastAsia="Times New Roman" w:hAnsi="Times New Roman" w:cs="Times New Roman"/>
          <w:b/>
          <w:bCs/>
          <w:color w:val="000000"/>
          <w:sz w:val="24"/>
          <w:szCs w:val="24"/>
        </w:rPr>
        <w:t>в начале</w:t>
      </w:r>
      <w:proofErr w:type="gramEnd"/>
      <w:r w:rsidRPr="003C728F">
        <w:rPr>
          <w:rFonts w:ascii="Times New Roman" w:eastAsia="Times New Roman" w:hAnsi="Times New Roman" w:cs="Times New Roman"/>
          <w:b/>
          <w:bCs/>
          <w:color w:val="000000"/>
          <w:sz w:val="24"/>
          <w:szCs w:val="24"/>
        </w:rPr>
        <w:t xml:space="preserve"> XX в. </w:t>
      </w:r>
      <w:r w:rsidRPr="003C728F">
        <w:rPr>
          <w:rFonts w:ascii="Times New Roman" w:eastAsia="Times New Roman" w:hAnsi="Times New Roman" w:cs="Times New Roman"/>
          <w:color w:val="000000"/>
          <w:sz w:val="24"/>
          <w:szCs w:val="24"/>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социальная</w:t>
      </w:r>
      <w:proofErr w:type="gramEnd"/>
      <w:r w:rsidRPr="003C728F">
        <w:rPr>
          <w:rFonts w:ascii="Times New Roman" w:eastAsia="Times New Roman" w:hAnsi="Times New Roman" w:cs="Times New Roman"/>
          <w:color w:val="000000"/>
          <w:sz w:val="24"/>
          <w:szCs w:val="24"/>
        </w:rPr>
        <w:t xml:space="preserve"> структура, положение основных групп населения.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Политическое развитие России в начале XX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Император</w:t>
      </w:r>
      <w:proofErr w:type="gramEnd"/>
      <w:r w:rsidRPr="003C728F">
        <w:rPr>
          <w:rFonts w:ascii="Times New Roman" w:eastAsia="Times New Roman" w:hAnsi="Times New Roman" w:cs="Times New Roman"/>
          <w:color w:val="000000"/>
          <w:sz w:val="24"/>
          <w:szCs w:val="24"/>
        </w:rPr>
        <w:t xml:space="preserve">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Русско-японская война 1904—1905 гг.: планы сторон, основные сражения. Портсмутский мир. Воздействие войны на общественную и политическую жизнь страны.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Общественное движение в России </w:t>
      </w:r>
      <w:proofErr w:type="gramStart"/>
      <w:r w:rsidRPr="003C728F">
        <w:rPr>
          <w:rFonts w:ascii="Times New Roman" w:eastAsia="Times New Roman" w:hAnsi="Times New Roman" w:cs="Times New Roman"/>
          <w:color w:val="000000"/>
          <w:sz w:val="24"/>
          <w:szCs w:val="24"/>
        </w:rPr>
        <w:t>в начале</w:t>
      </w:r>
      <w:proofErr w:type="gramEnd"/>
      <w:r w:rsidRPr="003C728F">
        <w:rPr>
          <w:rFonts w:ascii="Times New Roman" w:eastAsia="Times New Roman" w:hAnsi="Times New Roman" w:cs="Times New Roman"/>
          <w:color w:val="000000"/>
          <w:sz w:val="24"/>
          <w:szCs w:val="24"/>
        </w:rPr>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Правительственная программа П. А. Столыпина. Аграрная реформа: цели, основные мероприятия, итоги и значение.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Политическая и общественная жизнь в России в 1912— 1914 гг.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России </w:t>
      </w:r>
      <w:proofErr w:type="gramStart"/>
      <w:r w:rsidRPr="003C728F">
        <w:rPr>
          <w:rFonts w:ascii="Times New Roman" w:eastAsia="Times New Roman" w:hAnsi="Times New Roman" w:cs="Times New Roman"/>
          <w:color w:val="000000"/>
          <w:sz w:val="24"/>
          <w:szCs w:val="24"/>
        </w:rPr>
        <w:t>в начале</w:t>
      </w:r>
      <w:proofErr w:type="gramEnd"/>
      <w:r w:rsidRPr="003C728F">
        <w:rPr>
          <w:rFonts w:ascii="Times New Roman" w:eastAsia="Times New Roman" w:hAnsi="Times New Roman" w:cs="Times New Roman"/>
          <w:color w:val="000000"/>
          <w:sz w:val="24"/>
          <w:szCs w:val="24"/>
        </w:rPr>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 </w:t>
      </w:r>
      <w:proofErr w:type="gramStart"/>
      <w:r w:rsidRPr="003C728F">
        <w:rPr>
          <w:rFonts w:ascii="Times New Roman" w:eastAsia="Times New Roman" w:hAnsi="Times New Roman" w:cs="Times New Roman"/>
          <w:color w:val="000000"/>
          <w:sz w:val="24"/>
          <w:szCs w:val="24"/>
        </w:rPr>
        <w:t>составная</w:t>
      </w:r>
      <w:proofErr w:type="gramEnd"/>
      <w:r w:rsidRPr="003C728F">
        <w:rPr>
          <w:rFonts w:ascii="Times New Roman" w:eastAsia="Times New Roman" w:hAnsi="Times New Roman" w:cs="Times New Roman"/>
          <w:color w:val="000000"/>
          <w:sz w:val="24"/>
          <w:szCs w:val="24"/>
        </w:rPr>
        <w:t xml:space="preserve"> часть мировой культуры.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Россия в</w:t>
      </w:r>
      <w:proofErr w:type="gramStart"/>
      <w:r w:rsidRPr="003C728F">
        <w:rPr>
          <w:rFonts w:ascii="Times New Roman" w:eastAsia="Times New Roman" w:hAnsi="Times New Roman" w:cs="Times New Roman"/>
          <w:color w:val="000000"/>
          <w:sz w:val="24"/>
          <w:szCs w:val="24"/>
        </w:rPr>
        <w:t xml:space="preserve"> П</w:t>
      </w:r>
      <w:proofErr w:type="gramEnd"/>
      <w:r w:rsidRPr="003C728F">
        <w:rPr>
          <w:rFonts w:ascii="Times New Roman" w:eastAsia="Times New Roman" w:hAnsi="Times New Roman" w:cs="Times New Roman"/>
          <w:color w:val="000000"/>
          <w:sz w:val="24"/>
          <w:szCs w:val="24"/>
        </w:rPr>
        <w:t xml:space="preserve">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Россия в 1917—1921 гг. </w:t>
      </w:r>
      <w:r w:rsidRPr="003C728F">
        <w:rPr>
          <w:rFonts w:ascii="Times New Roman" w:eastAsia="Times New Roman" w:hAnsi="Times New Roman" w:cs="Times New Roman"/>
          <w:color w:val="000000"/>
          <w:sz w:val="24"/>
          <w:szCs w:val="24"/>
        </w:rPr>
        <w:t xml:space="preserve">Революционные события </w:t>
      </w:r>
      <w:smartTag w:uri="urn:schemas-microsoft-com:office:smarttags" w:element="metricconverter">
        <w:smartTagPr>
          <w:attr w:name="ProductID" w:val="1917 г"/>
        </w:smartTagPr>
        <w:r w:rsidRPr="003C728F">
          <w:rPr>
            <w:rFonts w:ascii="Times New Roman" w:eastAsia="Times New Roman" w:hAnsi="Times New Roman" w:cs="Times New Roman"/>
            <w:color w:val="000000"/>
            <w:sz w:val="24"/>
            <w:szCs w:val="24"/>
          </w:rPr>
          <w:t>1917 г</w:t>
        </w:r>
      </w:smartTag>
      <w:r w:rsidRPr="003C728F">
        <w:rPr>
          <w:rFonts w:ascii="Times New Roman" w:eastAsia="Times New Roman" w:hAnsi="Times New Roman" w:cs="Times New Roman"/>
          <w:color w:val="000000"/>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3C728F">
          <w:rPr>
            <w:rFonts w:ascii="Times New Roman" w:eastAsia="Times New Roman" w:hAnsi="Times New Roman" w:cs="Times New Roman"/>
            <w:color w:val="000000"/>
            <w:sz w:val="24"/>
            <w:szCs w:val="24"/>
          </w:rPr>
          <w:t>1917 г</w:t>
        </w:r>
      </w:smartTag>
      <w:r w:rsidRPr="003C728F">
        <w:rPr>
          <w:rFonts w:ascii="Times New Roman" w:eastAsia="Times New Roman" w:hAnsi="Times New Roman" w:cs="Times New Roman"/>
          <w:color w:val="000000"/>
          <w:sz w:val="24"/>
          <w:szCs w:val="24"/>
        </w:rPr>
        <w:t xml:space="preserve">.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3C728F">
          <w:rPr>
            <w:rFonts w:ascii="Times New Roman" w:eastAsia="Times New Roman" w:hAnsi="Times New Roman" w:cs="Times New Roman"/>
            <w:color w:val="000000"/>
            <w:sz w:val="24"/>
            <w:szCs w:val="24"/>
          </w:rPr>
          <w:t>1921 г</w:t>
        </w:r>
      </w:smartTag>
      <w:r w:rsidRPr="003C728F">
        <w:rPr>
          <w:rFonts w:ascii="Times New Roman" w:eastAsia="Times New Roman" w:hAnsi="Times New Roman" w:cs="Times New Roman"/>
          <w:color w:val="000000"/>
          <w:sz w:val="24"/>
          <w:szCs w:val="24"/>
        </w:rPr>
        <w:t xml:space="preserve">. Массовые выступления против политики власти (крестьянские восстания, мятеж в Кронштадте). Переход к новой экономической политике.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СССР в 1922—1941 гг. </w:t>
      </w:r>
      <w:r w:rsidRPr="003C728F">
        <w:rPr>
          <w:rFonts w:ascii="Times New Roman" w:eastAsia="Times New Roman" w:hAnsi="Times New Roman" w:cs="Times New Roman"/>
          <w:color w:val="000000"/>
          <w:sz w:val="24"/>
          <w:szCs w:val="24"/>
        </w:rPr>
        <w:t xml:space="preserve">Образование СССР: предпосылки объединения республик, альтернативные проекты и практические решения.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Национальная политика советской власти.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Политическая жизнь в 1920-е гг. Обострение внутрипартийных разногласий и борьбы за лидерство в партии и государстве.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Достижения и противоречия нэпа, причины его свёртывания.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Изменение социальной структуры советского общества. Положение основных социальных групп. Повседневная жизнь и быт населения городов и деревень.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Конституция СССР </w:t>
      </w:r>
      <w:smartTag w:uri="urn:schemas-microsoft-com:office:smarttags" w:element="metricconverter">
        <w:smartTagPr>
          <w:attr w:name="ProductID" w:val="1936 г"/>
        </w:smartTagPr>
        <w:r w:rsidRPr="003C728F">
          <w:rPr>
            <w:rFonts w:ascii="Times New Roman" w:eastAsia="Times New Roman" w:hAnsi="Times New Roman" w:cs="Times New Roman"/>
            <w:color w:val="000000"/>
            <w:sz w:val="24"/>
            <w:szCs w:val="24"/>
          </w:rPr>
          <w:t>1936 г</w:t>
        </w:r>
      </w:smartTag>
      <w:r w:rsidRPr="003C728F">
        <w:rPr>
          <w:rFonts w:ascii="Times New Roman" w:eastAsia="Times New Roman" w:hAnsi="Times New Roman" w:cs="Times New Roman"/>
          <w:color w:val="000000"/>
          <w:sz w:val="24"/>
          <w:szCs w:val="24"/>
        </w:rPr>
        <w:t xml:space="preserve">. Страна в конце 1930-х—начале 1940-х гг.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3C728F">
          <w:rPr>
            <w:rFonts w:ascii="Times New Roman" w:eastAsia="Times New Roman" w:hAnsi="Times New Roman" w:cs="Times New Roman"/>
            <w:color w:val="000000"/>
            <w:sz w:val="24"/>
            <w:szCs w:val="24"/>
          </w:rPr>
          <w:t>1939 г</w:t>
        </w:r>
      </w:smartTag>
      <w:r w:rsidRPr="003C728F">
        <w:rPr>
          <w:rFonts w:ascii="Times New Roman" w:eastAsia="Times New Roman" w:hAnsi="Times New Roman" w:cs="Times New Roman"/>
          <w:color w:val="000000"/>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3C728F">
          <w:rPr>
            <w:rFonts w:ascii="Times New Roman" w:eastAsia="Times New Roman" w:hAnsi="Times New Roman" w:cs="Times New Roman"/>
            <w:color w:val="000000"/>
            <w:sz w:val="24"/>
            <w:szCs w:val="24"/>
          </w:rPr>
          <w:t>1941 г</w:t>
        </w:r>
      </w:smartTag>
      <w:r w:rsidRPr="003C728F">
        <w:rPr>
          <w:rFonts w:ascii="Times New Roman" w:eastAsia="Times New Roman" w:hAnsi="Times New Roman" w:cs="Times New Roman"/>
          <w:color w:val="000000"/>
          <w:sz w:val="24"/>
          <w:szCs w:val="24"/>
        </w:rPr>
        <w:t xml:space="preserve">. Война с Финляндией и её итоги.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Великая Отечественная война 1941—1945 гг. </w:t>
      </w:r>
      <w:r w:rsidRPr="003C728F">
        <w:rPr>
          <w:rFonts w:ascii="Times New Roman" w:eastAsia="Times New Roman" w:hAnsi="Times New Roman" w:cs="Times New Roman"/>
          <w:color w:val="000000"/>
          <w:sz w:val="24"/>
          <w:szCs w:val="24"/>
        </w:rPr>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СССР с середины 1940-х до середины 1950-х гг. </w:t>
      </w:r>
      <w:r w:rsidRPr="003C728F">
        <w:rPr>
          <w:rFonts w:ascii="Times New Roman" w:eastAsia="Times New Roman" w:hAnsi="Times New Roman" w:cs="Times New Roman"/>
          <w:color w:val="000000"/>
          <w:sz w:val="24"/>
          <w:szCs w:val="24"/>
        </w:rPr>
        <w:t xml:space="preserve">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Советское общество в середине 1950-х — первой половине 1960-х гг. </w:t>
      </w:r>
      <w:r w:rsidRPr="003C728F">
        <w:rPr>
          <w:rFonts w:ascii="Times New Roman" w:eastAsia="Times New Roman" w:hAnsi="Times New Roman" w:cs="Times New Roman"/>
          <w:color w:val="000000"/>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Выработка новых подходов во внешней политике (концепция мирного сосуществования госуда</w:t>
      </w:r>
      <w:proofErr w:type="gramStart"/>
      <w:r w:rsidRPr="003C728F">
        <w:rPr>
          <w:rFonts w:ascii="Times New Roman" w:eastAsia="Times New Roman" w:hAnsi="Times New Roman" w:cs="Times New Roman"/>
          <w:color w:val="000000"/>
          <w:sz w:val="24"/>
          <w:szCs w:val="24"/>
        </w:rPr>
        <w:t>рств с р</w:t>
      </w:r>
      <w:proofErr w:type="gramEnd"/>
      <w:r w:rsidRPr="003C728F">
        <w:rPr>
          <w:rFonts w:ascii="Times New Roman" w:eastAsia="Times New Roman" w:hAnsi="Times New Roman" w:cs="Times New Roman"/>
          <w:color w:val="000000"/>
          <w:sz w:val="24"/>
          <w:szCs w:val="24"/>
        </w:rPr>
        <w:t xml:space="preserve">азличным общественным строем). Карибский кризис, его преодоление. СССР и страны социалистического лагеря. Взаимоотношения со странами «третьего мира».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Противоречия внутриполитического курса Н. С. Хрущёва. Причины отставки Н. С. Хрущёва.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СССР в середине 1960-х — середине 1980-х гг. </w:t>
      </w:r>
      <w:r w:rsidRPr="003C728F">
        <w:rPr>
          <w:rFonts w:ascii="Times New Roman" w:eastAsia="Times New Roman" w:hAnsi="Times New Roman" w:cs="Times New Roman"/>
          <w:color w:val="000000"/>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3C728F">
          <w:rPr>
            <w:rFonts w:ascii="Times New Roman" w:eastAsia="Times New Roman" w:hAnsi="Times New Roman" w:cs="Times New Roman"/>
            <w:color w:val="000000"/>
            <w:sz w:val="24"/>
            <w:szCs w:val="24"/>
          </w:rPr>
          <w:t>1965 г</w:t>
        </w:r>
      </w:smartTag>
      <w:r w:rsidRPr="003C728F">
        <w:rPr>
          <w:rFonts w:ascii="Times New Roman" w:eastAsia="Times New Roman" w:hAnsi="Times New Roman" w:cs="Times New Roman"/>
          <w:color w:val="000000"/>
          <w:sz w:val="24"/>
          <w:szCs w:val="24"/>
        </w:rPr>
        <w:t xml:space="preserve">.: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3C728F">
          <w:rPr>
            <w:rFonts w:ascii="Times New Roman" w:eastAsia="Times New Roman" w:hAnsi="Times New Roman" w:cs="Times New Roman"/>
            <w:color w:val="000000"/>
            <w:sz w:val="24"/>
            <w:szCs w:val="24"/>
          </w:rPr>
          <w:t>1977 г</w:t>
        </w:r>
      </w:smartTag>
      <w:r w:rsidRPr="003C728F">
        <w:rPr>
          <w:rFonts w:ascii="Times New Roman" w:eastAsia="Times New Roman" w:hAnsi="Times New Roman" w:cs="Times New Roman"/>
          <w:color w:val="000000"/>
          <w:sz w:val="24"/>
          <w:szCs w:val="24"/>
        </w:rPr>
        <w:t xml:space="preserve">.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СССР в годы перестройки (1985—1991 гг.). </w:t>
      </w:r>
      <w:r w:rsidRPr="003C728F">
        <w:rPr>
          <w:rFonts w:ascii="Times New Roman" w:eastAsia="Times New Roman" w:hAnsi="Times New Roman" w:cs="Times New Roman"/>
          <w:color w:val="000000"/>
          <w:sz w:val="24"/>
          <w:szCs w:val="24"/>
        </w:rPr>
        <w:t xml:space="preserve">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3C728F">
          <w:rPr>
            <w:rFonts w:ascii="Times New Roman" w:eastAsia="Times New Roman" w:hAnsi="Times New Roman" w:cs="Times New Roman"/>
            <w:color w:val="000000"/>
            <w:sz w:val="24"/>
            <w:szCs w:val="24"/>
          </w:rPr>
          <w:t>1991 г</w:t>
        </w:r>
      </w:smartTag>
      <w:r w:rsidRPr="003C728F">
        <w:rPr>
          <w:rFonts w:ascii="Times New Roman" w:eastAsia="Times New Roman" w:hAnsi="Times New Roman" w:cs="Times New Roman"/>
          <w:color w:val="000000"/>
          <w:sz w:val="24"/>
          <w:szCs w:val="24"/>
        </w:rPr>
        <w:t xml:space="preserve">. Роспуск КПСС. Распад СССР. Образование СНГ. Причины и последствия кризиса советской системы и распада СССР.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Российская Федерация в 90-е гг. XX — начале XXI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r w:rsidRPr="003C728F">
        <w:rPr>
          <w:rFonts w:ascii="Times New Roman" w:eastAsia="Times New Roman" w:hAnsi="Times New Roman" w:cs="Times New Roman"/>
          <w:color w:val="000000"/>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3C728F">
          <w:rPr>
            <w:rFonts w:ascii="Times New Roman" w:eastAsia="Times New Roman" w:hAnsi="Times New Roman" w:cs="Times New Roman"/>
            <w:color w:val="000000"/>
            <w:sz w:val="24"/>
            <w:szCs w:val="24"/>
          </w:rPr>
          <w:t>1993 г</w:t>
        </w:r>
      </w:smartTag>
      <w:r w:rsidRPr="003C728F">
        <w:rPr>
          <w:rFonts w:ascii="Times New Roman" w:eastAsia="Times New Roman" w:hAnsi="Times New Roman" w:cs="Times New Roman"/>
          <w:color w:val="000000"/>
          <w:sz w:val="24"/>
          <w:szCs w:val="24"/>
        </w:rPr>
        <w:t>. Принятие Конституции России (</w:t>
      </w:r>
      <w:smartTag w:uri="urn:schemas-microsoft-com:office:smarttags" w:element="metricconverter">
        <w:smartTagPr>
          <w:attr w:name="ProductID" w:val="1993 г"/>
        </w:smartTagPr>
        <w:r w:rsidRPr="003C728F">
          <w:rPr>
            <w:rFonts w:ascii="Times New Roman" w:eastAsia="Times New Roman" w:hAnsi="Times New Roman" w:cs="Times New Roman"/>
            <w:color w:val="000000"/>
            <w:sz w:val="24"/>
            <w:szCs w:val="24"/>
          </w:rPr>
          <w:t>1993 г</w:t>
        </w:r>
      </w:smartTag>
      <w:r w:rsidRPr="003C728F">
        <w:rPr>
          <w:rFonts w:ascii="Times New Roman" w:eastAsia="Times New Roman" w:hAnsi="Times New Roman" w:cs="Times New Roman"/>
          <w:color w:val="000000"/>
          <w:sz w:val="24"/>
          <w:szCs w:val="24"/>
        </w:rPr>
        <w:t xml:space="preserve">.).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Экономические реформы 1990-х гг.: основные этапы и результаты. Трудности и противоречия перехода к рыночной экономике.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3C728F">
          <w:rPr>
            <w:rFonts w:ascii="Times New Roman" w:eastAsia="Times New Roman" w:hAnsi="Times New Roman" w:cs="Times New Roman"/>
            <w:color w:val="000000"/>
            <w:sz w:val="24"/>
            <w:szCs w:val="24"/>
          </w:rPr>
          <w:t>1999 г</w:t>
        </w:r>
      </w:smartTag>
      <w:r w:rsidRPr="003C728F">
        <w:rPr>
          <w:rFonts w:ascii="Times New Roman" w:eastAsia="Times New Roman" w:hAnsi="Times New Roman" w:cs="Times New Roman"/>
          <w:color w:val="000000"/>
          <w:sz w:val="24"/>
          <w:szCs w:val="24"/>
        </w:rPr>
        <w:t xml:space="preserve">. Отношения со странами СНГ и Балтии. Восточное направление внешней политики. Русское зарубежье.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Российская Федерация в 2000—2008 гг. </w:t>
      </w:r>
      <w:r w:rsidRPr="003C728F">
        <w:rPr>
          <w:rFonts w:ascii="Times New Roman" w:eastAsia="Times New Roman" w:hAnsi="Times New Roman" w:cs="Times New Roman"/>
          <w:color w:val="000000"/>
          <w:sz w:val="24"/>
          <w:szCs w:val="24"/>
        </w:rPr>
        <w:t xml:space="preserve">Отставка Б. Н. Ельцина; президентские выборы </w:t>
      </w:r>
      <w:smartTag w:uri="urn:schemas-microsoft-com:office:smarttags" w:element="metricconverter">
        <w:smartTagPr>
          <w:attr w:name="ProductID" w:val="2000 г"/>
        </w:smartTagPr>
        <w:r w:rsidRPr="003C728F">
          <w:rPr>
            <w:rFonts w:ascii="Times New Roman" w:eastAsia="Times New Roman" w:hAnsi="Times New Roman" w:cs="Times New Roman"/>
            <w:color w:val="000000"/>
            <w:sz w:val="24"/>
            <w:szCs w:val="24"/>
          </w:rPr>
          <w:t>2000 г</w:t>
        </w:r>
      </w:smartTag>
      <w:r w:rsidRPr="003C728F">
        <w:rPr>
          <w:rFonts w:ascii="Times New Roman" w:eastAsia="Times New Roman" w:hAnsi="Times New Roman" w:cs="Times New Roman"/>
          <w:color w:val="000000"/>
          <w:sz w:val="24"/>
          <w:szCs w:val="24"/>
        </w:rPr>
        <w:t xml:space="preserve">.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и духовная жизнь общества </w:t>
      </w:r>
      <w:proofErr w:type="gramStart"/>
      <w:r w:rsidRPr="003C728F">
        <w:rPr>
          <w:rFonts w:ascii="Times New Roman" w:eastAsia="Times New Roman" w:hAnsi="Times New Roman" w:cs="Times New Roman"/>
          <w:color w:val="000000"/>
          <w:sz w:val="24"/>
          <w:szCs w:val="24"/>
        </w:rPr>
        <w:t>в начале</w:t>
      </w:r>
      <w:proofErr w:type="gramEnd"/>
      <w:r w:rsidRPr="003C728F">
        <w:rPr>
          <w:rFonts w:ascii="Times New Roman" w:eastAsia="Times New Roman" w:hAnsi="Times New Roman" w:cs="Times New Roman"/>
          <w:color w:val="000000"/>
          <w:sz w:val="24"/>
          <w:szCs w:val="24"/>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Президентские выборы </w:t>
      </w:r>
      <w:smartTag w:uri="urn:schemas-microsoft-com:office:smarttags" w:element="metricconverter">
        <w:smartTagPr>
          <w:attr w:name="ProductID" w:val="2008 г"/>
        </w:smartTagPr>
        <w:r w:rsidRPr="003C728F">
          <w:rPr>
            <w:rFonts w:ascii="Times New Roman" w:eastAsia="Times New Roman" w:hAnsi="Times New Roman" w:cs="Times New Roman"/>
            <w:color w:val="000000"/>
            <w:sz w:val="24"/>
            <w:szCs w:val="24"/>
          </w:rPr>
          <w:t>2008 г</w:t>
        </w:r>
      </w:smartTag>
      <w:r w:rsidRPr="003C728F">
        <w:rPr>
          <w:rFonts w:ascii="Times New Roman" w:eastAsia="Times New Roman" w:hAnsi="Times New Roman" w:cs="Times New Roman"/>
          <w:color w:val="000000"/>
          <w:sz w:val="24"/>
          <w:szCs w:val="24"/>
        </w:rPr>
        <w:t xml:space="preserve">.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Разработка новой внешнеполитической стратегии </w:t>
      </w:r>
      <w:proofErr w:type="gramStart"/>
      <w:r w:rsidRPr="003C728F">
        <w:rPr>
          <w:rFonts w:ascii="Times New Roman" w:eastAsia="Times New Roman" w:hAnsi="Times New Roman" w:cs="Times New Roman"/>
          <w:color w:val="000000"/>
          <w:sz w:val="24"/>
          <w:szCs w:val="24"/>
        </w:rPr>
        <w:t>в начале</w:t>
      </w:r>
      <w:proofErr w:type="gramEnd"/>
      <w:r w:rsidRPr="003C728F">
        <w:rPr>
          <w:rFonts w:ascii="Times New Roman" w:eastAsia="Times New Roman" w:hAnsi="Times New Roman" w:cs="Times New Roman"/>
          <w:color w:val="000000"/>
          <w:sz w:val="24"/>
          <w:szCs w:val="24"/>
        </w:rPr>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Всеобщая история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История Древнего мира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Что изучает история. Историческая хронология (счёт лет «</w:t>
      </w:r>
      <w:proofErr w:type="gramStart"/>
      <w:r w:rsidRPr="003C728F">
        <w:rPr>
          <w:rFonts w:ascii="Times New Roman" w:eastAsia="Times New Roman" w:hAnsi="Times New Roman" w:cs="Times New Roman"/>
          <w:color w:val="000000"/>
          <w:sz w:val="24"/>
          <w:szCs w:val="24"/>
        </w:rPr>
        <w:t>до</w:t>
      </w:r>
      <w:proofErr w:type="gramEnd"/>
      <w:r w:rsidRPr="003C728F">
        <w:rPr>
          <w:rFonts w:ascii="Times New Roman" w:eastAsia="Times New Roman" w:hAnsi="Times New Roman" w:cs="Times New Roman"/>
          <w:color w:val="000000"/>
          <w:sz w:val="24"/>
          <w:szCs w:val="24"/>
        </w:rPr>
        <w:t xml:space="preserve"> н. э.» и «н. э.»). Историческая карта. Источники исторических знаний. Вспомогательные исторические науки.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Первобытность. </w:t>
      </w:r>
      <w:r w:rsidRPr="003C728F">
        <w:rPr>
          <w:rFonts w:ascii="Times New Roman" w:eastAsia="Times New Roman" w:hAnsi="Times New Roman" w:cs="Times New Roman"/>
          <w:color w:val="000000"/>
          <w:sz w:val="24"/>
          <w:szCs w:val="24"/>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3C728F">
        <w:rPr>
          <w:rFonts w:ascii="Times New Roman" w:eastAsia="Times New Roman" w:hAnsi="Times New Roman" w:cs="Times New Roman"/>
          <w:color w:val="000000"/>
          <w:sz w:val="24"/>
          <w:szCs w:val="24"/>
        </w:rPr>
        <w:t>к</w:t>
      </w:r>
      <w:proofErr w:type="gramEnd"/>
      <w:r w:rsidRPr="003C728F">
        <w:rPr>
          <w:rFonts w:ascii="Times New Roman" w:eastAsia="Times New Roman" w:hAnsi="Times New Roman" w:cs="Times New Roman"/>
          <w:color w:val="000000"/>
          <w:sz w:val="24"/>
          <w:szCs w:val="24"/>
        </w:rPr>
        <w:t xml:space="preserve"> соседской. Появление ремёсел и торговли. Возникновение древнейших цивилизаций.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Древний мир: </w:t>
      </w:r>
      <w:r w:rsidRPr="003C728F">
        <w:rPr>
          <w:rFonts w:ascii="Times New Roman" w:eastAsia="Times New Roman" w:hAnsi="Times New Roman" w:cs="Times New Roman"/>
          <w:color w:val="000000"/>
          <w:sz w:val="24"/>
          <w:szCs w:val="24"/>
        </w:rPr>
        <w:t xml:space="preserve">понятие и хронология. Карта Древнего мира.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Древний Восток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w:t>
      </w:r>
      <w:r w:rsidRPr="00CA15BE">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rPr>
        <w:t xml:space="preserve">евреев, Израильское царство. Занятия населения. Религиозные верования. Ветхозаветные сказания.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Античный мир: </w:t>
      </w:r>
      <w:r w:rsidRPr="003C728F">
        <w:rPr>
          <w:rFonts w:ascii="Times New Roman" w:eastAsia="Times New Roman" w:hAnsi="Times New Roman" w:cs="Times New Roman"/>
          <w:color w:val="000000"/>
          <w:sz w:val="24"/>
          <w:szCs w:val="24"/>
        </w:rPr>
        <w:t xml:space="preserve">понятие. Карта античного мира.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Древняя Греция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Древний Рим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Историческое и культурное наследие древних цивилизаций.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История Средних веков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Средние века: понятие и хронологические рамки. </w:t>
      </w:r>
    </w:p>
    <w:p w:rsidR="00CA15BE" w:rsidRPr="003C728F" w:rsidRDefault="00CA15BE" w:rsidP="00CA15B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Раннее Средневековье </w:t>
      </w:r>
    </w:p>
    <w:p w:rsidR="009D60EF" w:rsidRDefault="009D60EF" w:rsidP="00CA15BE">
      <w:pPr>
        <w:autoSpaceDE w:val="0"/>
        <w:autoSpaceDN w:val="0"/>
        <w:adjustRightInd w:val="0"/>
        <w:spacing w:after="0" w:line="240" w:lineRule="auto"/>
        <w:ind w:firstLine="426"/>
        <w:jc w:val="both"/>
        <w:rPr>
          <w:rFonts w:ascii="Times New Roman" w:eastAsia="Times New Roman" w:hAnsi="Times New Roman" w:cs="Times New Roman"/>
          <w:b/>
          <w:color w:val="FF0000"/>
          <w:sz w:val="24"/>
          <w:szCs w:val="24"/>
        </w:rPr>
      </w:pP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Начало Средневековья. Великое переселение народов. Образование варварских королевств.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Народы Европы в раннее Средневековье. Франки: расселение, занятия, общественное устройство. Законы франков; «</w:t>
      </w:r>
      <w:proofErr w:type="gramStart"/>
      <w:r w:rsidRPr="003C728F">
        <w:rPr>
          <w:rFonts w:ascii="Times New Roman" w:eastAsia="Times New Roman" w:hAnsi="Times New Roman" w:cs="Times New Roman"/>
          <w:color w:val="000000"/>
          <w:sz w:val="24"/>
          <w:szCs w:val="24"/>
        </w:rPr>
        <w:t>Салическая</w:t>
      </w:r>
      <w:proofErr w:type="gramEnd"/>
      <w:r w:rsidRPr="003C728F">
        <w:rPr>
          <w:rFonts w:ascii="Times New Roman" w:eastAsia="Times New Roman" w:hAnsi="Times New Roman" w:cs="Times New Roman"/>
          <w:color w:val="000000"/>
          <w:sz w:val="24"/>
          <w:szCs w:val="2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Арабы в VI—ХI вв.: расселение, занятия. Возникновение и распространение ислама. Завоевания арабов. Арабский халифат, его расцвет и распад. Арабская культура.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Зрелое Средневековье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Крестьянство: феодальная зависимость, повинности, условия жизни. Крестьянская община.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Государства Европы в ХП—</w:t>
      </w:r>
      <w:proofErr w:type="gramStart"/>
      <w:r w:rsidRPr="003C728F">
        <w:rPr>
          <w:rFonts w:ascii="Times New Roman" w:eastAsia="Times New Roman" w:hAnsi="Times New Roman" w:cs="Times New Roman"/>
          <w:color w:val="000000"/>
          <w:sz w:val="24"/>
          <w:szCs w:val="24"/>
        </w:rPr>
        <w:t>XV</w:t>
      </w:r>
      <w:proofErr w:type="gramEnd"/>
      <w:r w:rsidRPr="003C728F">
        <w:rPr>
          <w:rFonts w:ascii="Times New Roman" w:eastAsia="Times New Roman" w:hAnsi="Times New Roman" w:cs="Times New Roman"/>
          <w:color w:val="000000"/>
          <w:sz w:val="24"/>
          <w:szCs w:val="24"/>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w:t>
      </w:r>
      <w:proofErr w:type="gramStart"/>
      <w:r w:rsidRPr="003C728F">
        <w:rPr>
          <w:rFonts w:ascii="Times New Roman" w:eastAsia="Times New Roman" w:hAnsi="Times New Roman" w:cs="Times New Roman"/>
          <w:color w:val="000000"/>
          <w:sz w:val="24"/>
          <w:szCs w:val="24"/>
        </w:rPr>
        <w:t>Х</w:t>
      </w:r>
      <w:proofErr w:type="gramEnd"/>
      <w:r w:rsidRPr="003C728F">
        <w:rPr>
          <w:rFonts w:ascii="Times New Roman" w:eastAsia="Times New Roman" w:hAnsi="Times New Roman" w:cs="Times New Roman"/>
          <w:color w:val="000000"/>
          <w:sz w:val="24"/>
          <w:szCs w:val="24"/>
        </w:rPr>
        <w:t xml:space="preserve">IV в. (Жакерия, восстание Уота Тайлера). Гуситское движение в Чехии.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Византийская империя и славянские государства в ХП—</w:t>
      </w:r>
      <w:proofErr w:type="gramStart"/>
      <w:r w:rsidRPr="003C728F">
        <w:rPr>
          <w:rFonts w:ascii="Times New Roman" w:eastAsia="Times New Roman" w:hAnsi="Times New Roman" w:cs="Times New Roman"/>
          <w:color w:val="000000"/>
          <w:sz w:val="24"/>
          <w:szCs w:val="24"/>
        </w:rPr>
        <w:t>XV</w:t>
      </w:r>
      <w:proofErr w:type="gramEnd"/>
      <w:r w:rsidRPr="003C728F">
        <w:rPr>
          <w:rFonts w:ascii="Times New Roman" w:eastAsia="Times New Roman" w:hAnsi="Times New Roman" w:cs="Times New Roman"/>
          <w:color w:val="000000"/>
          <w:sz w:val="24"/>
          <w:szCs w:val="24"/>
        </w:rPr>
        <w:t xml:space="preserve"> вв. Экспансия турок-османов и падение Византии.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w:t>
      </w:r>
      <w:r w:rsidRPr="003C728F">
        <w:rPr>
          <w:rFonts w:ascii="Times New Roman" w:eastAsia="Times New Roman" w:hAnsi="Times New Roman" w:cs="Times New Roman"/>
          <w:color w:val="000000"/>
          <w:sz w:val="24"/>
          <w:szCs w:val="24"/>
        </w:rPr>
        <w:lastRenderedPageBreak/>
        <w:t xml:space="preserve">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Страны Востока в Средние века. </w:t>
      </w:r>
      <w:r w:rsidRPr="003C728F">
        <w:rPr>
          <w:rFonts w:ascii="Times New Roman" w:eastAsia="Times New Roman" w:hAnsi="Times New Roman" w:cs="Times New Roman"/>
          <w:color w:val="000000"/>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w:t>
      </w:r>
      <w:r w:rsidRPr="0030274B">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rPr>
        <w:t xml:space="preserve">княжеств, вторжение мусульман, Делийский султанат. Культура народов Востока. Литература. Архитектура. Традиционные искусства и ремёсла.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Государства доколумбовой Америки. </w:t>
      </w:r>
      <w:r w:rsidRPr="003C728F">
        <w:rPr>
          <w:rFonts w:ascii="Times New Roman" w:eastAsia="Times New Roman" w:hAnsi="Times New Roman" w:cs="Times New Roman"/>
          <w:color w:val="000000"/>
          <w:sz w:val="24"/>
          <w:szCs w:val="24"/>
        </w:rPr>
        <w:t xml:space="preserve">Общественный строй. Религиозные верования населения. Культура.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Историческое и культурное наследие Средневековья.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Новая история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Новое время: понятие и хронологические рамки.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Европа в конце ХV — начале </w:t>
      </w:r>
      <w:proofErr w:type="gramStart"/>
      <w:r w:rsidRPr="003C728F">
        <w:rPr>
          <w:rFonts w:ascii="Times New Roman" w:eastAsia="Times New Roman" w:hAnsi="Times New Roman" w:cs="Times New Roman"/>
          <w:color w:val="000000"/>
          <w:sz w:val="24"/>
          <w:szCs w:val="24"/>
        </w:rPr>
        <w:t>Х</w:t>
      </w:r>
      <w:proofErr w:type="gramEnd"/>
      <w:r w:rsidRPr="003C728F">
        <w:rPr>
          <w:rFonts w:ascii="Times New Roman" w:eastAsia="Times New Roman" w:hAnsi="Times New Roman" w:cs="Times New Roman"/>
          <w:color w:val="000000"/>
          <w:sz w:val="24"/>
          <w:szCs w:val="24"/>
        </w:rPr>
        <w:t xml:space="preserve">VII 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Абсолютные монархии. Англия, Франция, монархия Габсбургов в XVI — начале XVII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внутреннее развитие и внешняя политика. Образование национальных государств в Европе.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Нидерландская революция: цели, участники, формы борьбы. Итоги и значение революции.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Европы и Северной Америки в середине </w:t>
      </w:r>
      <w:proofErr w:type="gramStart"/>
      <w:r w:rsidRPr="003C728F">
        <w:rPr>
          <w:rFonts w:ascii="Times New Roman" w:eastAsia="Times New Roman" w:hAnsi="Times New Roman" w:cs="Times New Roman"/>
          <w:color w:val="000000"/>
          <w:sz w:val="24"/>
          <w:szCs w:val="24"/>
        </w:rPr>
        <w:t>Х</w:t>
      </w:r>
      <w:proofErr w:type="gramEnd"/>
      <w:r w:rsidRPr="003C728F">
        <w:rPr>
          <w:rFonts w:ascii="Times New Roman" w:eastAsia="Times New Roman" w:hAnsi="Times New Roman" w:cs="Times New Roman"/>
          <w:color w:val="000000"/>
          <w:sz w:val="24"/>
          <w:szCs w:val="24"/>
        </w:rPr>
        <w:t xml:space="preserve">VII — ХVIII вв.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Английская революция XVII в.: причины, участники, этапы. О. Кромвель. Итоги и значение революции. Экономическое и социальное развитие Европы в </w:t>
      </w:r>
      <w:proofErr w:type="gramStart"/>
      <w:r w:rsidRPr="003C728F">
        <w:rPr>
          <w:rFonts w:ascii="Times New Roman" w:eastAsia="Times New Roman" w:hAnsi="Times New Roman" w:cs="Times New Roman"/>
          <w:color w:val="000000"/>
          <w:sz w:val="24"/>
          <w:szCs w:val="24"/>
        </w:rPr>
        <w:t>Х</w:t>
      </w:r>
      <w:proofErr w:type="gramEnd"/>
      <w:r w:rsidRPr="003C728F">
        <w:rPr>
          <w:rFonts w:ascii="Times New Roman" w:eastAsia="Times New Roman" w:hAnsi="Times New Roman" w:cs="Times New Roman"/>
          <w:color w:val="000000"/>
          <w:sz w:val="24"/>
          <w:szCs w:val="24"/>
        </w:rPr>
        <w:t xml:space="preserve">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Война североамериканских колоний за независимость. Образование Соединённых Штатов Америки; «отцы-основатели».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вв. Европейские конфликты и дипломатия. Семилетняя война. Разделы Речи Посполитой. Колониальные захваты европейских держав.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Страны Востока в XVI</w:t>
      </w:r>
      <w:r w:rsidRPr="003C728F">
        <w:rPr>
          <w:rFonts w:ascii="Times New Roman" w:eastAsia="Times New Roman" w:hAnsi="Times New Roman" w:cs="Times New Roman"/>
          <w:color w:val="000000"/>
          <w:sz w:val="24"/>
          <w:szCs w:val="24"/>
        </w:rPr>
        <w:t>—</w:t>
      </w:r>
      <w:r w:rsidRPr="003C728F">
        <w:rPr>
          <w:rFonts w:ascii="Times New Roman" w:eastAsia="Times New Roman" w:hAnsi="Times New Roman" w:cs="Times New Roman"/>
          <w:b/>
          <w:bCs/>
          <w:color w:val="000000"/>
          <w:sz w:val="24"/>
          <w:szCs w:val="24"/>
        </w:rPr>
        <w:t xml:space="preserve">XVIII вв.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Страны Европы и Северной Америки в первой половине ХIХ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Страны Европы и Северной Америки во второй половине ХIХ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3C728F">
        <w:rPr>
          <w:rFonts w:ascii="Times New Roman" w:eastAsia="Times New Roman" w:hAnsi="Times New Roman" w:cs="Times New Roman"/>
          <w:color w:val="000000"/>
          <w:sz w:val="24"/>
          <w:szCs w:val="24"/>
        </w:rPr>
        <w:t xml:space="preserve"> В</w:t>
      </w:r>
      <w:proofErr w:type="gramEnd"/>
      <w:r w:rsidRPr="003C728F">
        <w:rPr>
          <w:rFonts w:ascii="Times New Roman" w:eastAsia="Times New Roman" w:hAnsi="Times New Roman" w:cs="Times New Roman"/>
          <w:color w:val="000000"/>
          <w:sz w:val="24"/>
          <w:szCs w:val="24"/>
        </w:rPr>
        <w:t xml:space="preserve">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Соединённые Штаты Америки во второй половине ХIХ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экономика</w:t>
      </w:r>
      <w:proofErr w:type="gramEnd"/>
      <w:r w:rsidRPr="003C728F">
        <w:rPr>
          <w:rFonts w:ascii="Times New Roman" w:eastAsia="Times New Roman" w:hAnsi="Times New Roman" w:cs="Times New Roman"/>
          <w:color w:val="000000"/>
          <w:sz w:val="24"/>
          <w:szCs w:val="24"/>
        </w:rPr>
        <w:t xml:space="preserve">, социальные отношения, политическая жизнь. Север и Юг. Гражданская война (1861—1865). А. Линкольн.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Экономическое и социально-политическое развитие стран Европы и США в конце ХIХ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Завершение промышленного переворота. Индустриализация. Монополистический капитализм. Технический прогре</w:t>
      </w:r>
      <w:proofErr w:type="gramStart"/>
      <w:r w:rsidRPr="003C728F">
        <w:rPr>
          <w:rFonts w:ascii="Times New Roman" w:eastAsia="Times New Roman" w:hAnsi="Times New Roman" w:cs="Times New Roman"/>
          <w:color w:val="000000"/>
          <w:sz w:val="24"/>
          <w:szCs w:val="24"/>
        </w:rPr>
        <w:t>сс в пр</w:t>
      </w:r>
      <w:proofErr w:type="gramEnd"/>
      <w:r w:rsidRPr="003C728F">
        <w:rPr>
          <w:rFonts w:ascii="Times New Roman" w:eastAsia="Times New Roman" w:hAnsi="Times New Roman" w:cs="Times New Roman"/>
          <w:color w:val="000000"/>
          <w:sz w:val="24"/>
          <w:szCs w:val="24"/>
        </w:rPr>
        <w:t>омышленности и сельском хозяйстве. Развитие транспорта и сре</w:t>
      </w:r>
      <w:proofErr w:type="gramStart"/>
      <w:r w:rsidRPr="003C728F">
        <w:rPr>
          <w:rFonts w:ascii="Times New Roman" w:eastAsia="Times New Roman" w:hAnsi="Times New Roman" w:cs="Times New Roman"/>
          <w:color w:val="000000"/>
          <w:sz w:val="24"/>
          <w:szCs w:val="24"/>
        </w:rPr>
        <w:t>дств св</w:t>
      </w:r>
      <w:proofErr w:type="gramEnd"/>
      <w:r w:rsidRPr="003C728F">
        <w:rPr>
          <w:rFonts w:ascii="Times New Roman" w:eastAsia="Times New Roman" w:hAnsi="Times New Roman" w:cs="Times New Roman"/>
          <w:color w:val="000000"/>
          <w:sz w:val="24"/>
          <w:szCs w:val="24"/>
        </w:rPr>
        <w:t xml:space="preserve">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Страны Азии в ХIХ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Война за независимость в Латинской Америке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Колониальное общество. Освободительная борьба: задачи, участники, формы выступлений. П. Д. Туссен-Лувертюр, С. Боливар. Провозглашение независимых государств.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Народы Африки в Новое время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Колониальные империи. Колониальные порядки и традиционные общественные отношения. Выступления против колонизаторов.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Развитие культуры в XIX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Международные отношения в XIX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Историческое и культурное наследие Нового времени.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Новейшая история. ХХ </w:t>
      </w: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b/>
          <w:bCs/>
          <w:color w:val="000000"/>
          <w:sz w:val="24"/>
          <w:szCs w:val="24"/>
        </w:rPr>
        <w:t xml:space="preserve">начало XXI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Мир к началу XX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roofErr w:type="gramStart"/>
      <w:r w:rsidRPr="003C728F">
        <w:rPr>
          <w:rFonts w:ascii="Times New Roman" w:eastAsia="Times New Roman" w:hAnsi="Times New Roman" w:cs="Times New Roman"/>
          <w:b/>
          <w:bCs/>
          <w:color w:val="000000"/>
          <w:sz w:val="24"/>
          <w:szCs w:val="24"/>
        </w:rPr>
        <w:t>Новейшая</w:t>
      </w:r>
      <w:proofErr w:type="gramEnd"/>
      <w:r w:rsidRPr="003C728F">
        <w:rPr>
          <w:rFonts w:ascii="Times New Roman" w:eastAsia="Times New Roman" w:hAnsi="Times New Roman" w:cs="Times New Roman"/>
          <w:b/>
          <w:bCs/>
          <w:color w:val="000000"/>
          <w:sz w:val="24"/>
          <w:szCs w:val="24"/>
        </w:rPr>
        <w:t xml:space="preserve"> история: понятие, периодизация.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Мир в 1900—1914 гг.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странах Азии (Турция, Иран, Китай). Мексиканская революция 1910— 1917 гг. Руководители освободительной борьбы (Сунь Ятсен, Э. Сапата, Ф. Вилья).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Первая мировая война (1914</w:t>
      </w:r>
      <w:r w:rsidRPr="003C728F">
        <w:rPr>
          <w:rFonts w:ascii="Times New Roman" w:eastAsia="Times New Roman" w:hAnsi="Times New Roman" w:cs="Times New Roman"/>
          <w:color w:val="000000"/>
          <w:sz w:val="24"/>
          <w:szCs w:val="24"/>
        </w:rPr>
        <w:t>—</w:t>
      </w:r>
      <w:r w:rsidRPr="003C728F">
        <w:rPr>
          <w:rFonts w:ascii="Times New Roman" w:eastAsia="Times New Roman" w:hAnsi="Times New Roman" w:cs="Times New Roman"/>
          <w:b/>
          <w:bCs/>
          <w:color w:val="000000"/>
          <w:sz w:val="24"/>
          <w:szCs w:val="24"/>
        </w:rPr>
        <w:t xml:space="preserve">1918 гг.)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Мир в 1918—1939 гг.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3C728F">
        <w:rPr>
          <w:rFonts w:ascii="Times New Roman" w:eastAsia="Times New Roman" w:hAnsi="Times New Roman" w:cs="Times New Roman"/>
          <w:color w:val="000000"/>
          <w:sz w:val="24"/>
          <w:szCs w:val="24"/>
        </w:rPr>
        <w:t>в начале</w:t>
      </w:r>
      <w:proofErr w:type="gramEnd"/>
      <w:r w:rsidRPr="003C728F">
        <w:rPr>
          <w:rFonts w:ascii="Times New Roman" w:eastAsia="Times New Roman" w:hAnsi="Times New Roman" w:cs="Times New Roman"/>
          <w:color w:val="000000"/>
          <w:sz w:val="24"/>
          <w:szCs w:val="24"/>
        </w:rPr>
        <w:t xml:space="preserve"> 1920-х гг. Приход фашистов к власти в Италии; Б. Муссолини.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Создание и победа Народного фронта во Франции. Революция и приход к власти правительства Народного фронта в Испании. Гражданская война 1936—1939 гг. в Испании.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Азии в 1920—1930-е гг. Опыт модернизации в Турции; М. Кемаль Ататюрк. Революция 1920-х гг. в Китае. Движение народов Индии против колониального гнёта; М. К. Ганди.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Развитие культуры в первой трети XX в. Социальные потрясения начала XX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3C728F">
          <w:rPr>
            <w:rFonts w:ascii="Times New Roman" w:eastAsia="Times New Roman" w:hAnsi="Times New Roman" w:cs="Times New Roman"/>
            <w:color w:val="000000"/>
            <w:sz w:val="24"/>
            <w:szCs w:val="24"/>
          </w:rPr>
          <w:t>1939 г</w:t>
        </w:r>
      </w:smartTag>
      <w:r w:rsidRPr="003C728F">
        <w:rPr>
          <w:rFonts w:ascii="Times New Roman" w:eastAsia="Times New Roman" w:hAnsi="Times New Roman" w:cs="Times New Roman"/>
          <w:color w:val="000000"/>
          <w:sz w:val="24"/>
          <w:szCs w:val="24"/>
        </w:rPr>
        <w:t xml:space="preserve">., их результаты.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Вторая мировая война (1939</w:t>
      </w:r>
      <w:r w:rsidRPr="003C728F">
        <w:rPr>
          <w:rFonts w:ascii="Times New Roman" w:eastAsia="Times New Roman" w:hAnsi="Times New Roman" w:cs="Times New Roman"/>
          <w:color w:val="000000"/>
          <w:sz w:val="24"/>
          <w:szCs w:val="24"/>
        </w:rPr>
        <w:t>—</w:t>
      </w:r>
      <w:r w:rsidRPr="003C728F">
        <w:rPr>
          <w:rFonts w:ascii="Times New Roman" w:eastAsia="Times New Roman" w:hAnsi="Times New Roman" w:cs="Times New Roman"/>
          <w:b/>
          <w:bCs/>
          <w:color w:val="000000"/>
          <w:sz w:val="24"/>
          <w:szCs w:val="24"/>
        </w:rPr>
        <w:t xml:space="preserve">1945 гг.) </w:t>
      </w:r>
    </w:p>
    <w:p w:rsidR="009D60EF" w:rsidRPr="0030274B"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Мир во второй половине XX </w:t>
      </w: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b/>
          <w:bCs/>
          <w:color w:val="000000"/>
          <w:sz w:val="24"/>
          <w:szCs w:val="24"/>
        </w:rPr>
        <w:t xml:space="preserve">начале XXI </w:t>
      </w:r>
      <w:proofErr w:type="gramStart"/>
      <w:r w:rsidRPr="003C728F">
        <w:rPr>
          <w:rFonts w:ascii="Times New Roman" w:eastAsia="Times New Roman" w:hAnsi="Times New Roman" w:cs="Times New Roman"/>
          <w:b/>
          <w:bCs/>
          <w:color w:val="000000"/>
          <w:sz w:val="24"/>
          <w:szCs w:val="24"/>
        </w:rPr>
        <w:t>в</w:t>
      </w:r>
      <w:proofErr w:type="gramEnd"/>
      <w:r w:rsidRPr="003C728F">
        <w:rPr>
          <w:rFonts w:ascii="Times New Roman" w:eastAsia="Times New Roman" w:hAnsi="Times New Roman" w:cs="Times New Roman"/>
          <w:b/>
          <w:bCs/>
          <w:color w:val="000000"/>
          <w:sz w:val="24"/>
          <w:szCs w:val="24"/>
        </w:rPr>
        <w:t xml:space="preserve">.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Изменения на политической карте мира после</w:t>
      </w:r>
      <w:proofErr w:type="gramStart"/>
      <w:r w:rsidRPr="003C728F">
        <w:rPr>
          <w:rFonts w:ascii="Times New Roman" w:eastAsia="Times New Roman" w:hAnsi="Times New Roman" w:cs="Times New Roman"/>
          <w:color w:val="000000"/>
          <w:sz w:val="24"/>
          <w:szCs w:val="24"/>
        </w:rPr>
        <w:t xml:space="preserve"> В</w:t>
      </w:r>
      <w:proofErr w:type="gramEnd"/>
      <w:r w:rsidRPr="003C728F">
        <w:rPr>
          <w:rFonts w:ascii="Times New Roman" w:eastAsia="Times New Roman" w:hAnsi="Times New Roman" w:cs="Times New Roman"/>
          <w:color w:val="000000"/>
          <w:sz w:val="24"/>
          <w:szCs w:val="24"/>
        </w:rPr>
        <w:t xml:space="preserve">торой мировой войны. Отношения между державами-победительницами. Формирование биполярного мира. Начало «холодной войны».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w:t>
      </w:r>
      <w:r w:rsidRPr="003C728F">
        <w:rPr>
          <w:rFonts w:ascii="Times New Roman" w:eastAsia="Times New Roman" w:hAnsi="Times New Roman" w:cs="Times New Roman"/>
          <w:color w:val="000000"/>
          <w:sz w:val="24"/>
          <w:szCs w:val="24"/>
        </w:rPr>
        <w:lastRenderedPageBreak/>
        <w:t xml:space="preserve">постиндустриальному, информационному обществу. Эволюция социальной структуры общества.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Соединённые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Азии и Африки во второй половине XX — начале XXI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Япония</w:t>
      </w:r>
      <w:proofErr w:type="gramEnd"/>
      <w:r w:rsidRPr="003C728F">
        <w:rPr>
          <w:rFonts w:ascii="Times New Roman" w:eastAsia="Times New Roman" w:hAnsi="Times New Roman" w:cs="Times New Roman"/>
          <w:color w:val="000000"/>
          <w:sz w:val="24"/>
          <w:szCs w:val="24"/>
        </w:rPr>
        <w:t xml:space="preserve">: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Массовая культура. Расширение контактов и взаимовлияний в мировой культуре.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Международные отношения во второй половине ХХ — начале XXI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Расстановка</w:t>
      </w:r>
      <w:proofErr w:type="gramEnd"/>
      <w:r w:rsidRPr="003C728F">
        <w:rPr>
          <w:rFonts w:ascii="Times New Roman" w:eastAsia="Times New Roman" w:hAnsi="Times New Roman" w:cs="Times New Roman"/>
          <w:color w:val="000000"/>
          <w:sz w:val="24"/>
          <w:szCs w:val="24"/>
        </w:rPr>
        <w:t xml:space="preserve">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 </w:t>
      </w:r>
    </w:p>
    <w:p w:rsidR="0030274B"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Основное содержание и противоречия современной эпохи. Глобальные проблемы человечества. Мировое сообщество в начале XXI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
    <w:p w:rsidR="003C728F" w:rsidRPr="003C728F" w:rsidRDefault="0030274B" w:rsidP="0030274B">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color w:val="000000"/>
          <w:sz w:val="24"/>
          <w:szCs w:val="24"/>
        </w:rPr>
        <w:t xml:space="preserve">                                  </w:t>
      </w:r>
      <w:r w:rsidR="003C728F"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2.2.2.5. ОБЩЕСТВОЗНАНИЕ</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Социальная сущность личности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Человек в социальном измерении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Как человек познаёт мир и самого себя. Образование и самообразование.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Социальное становление человека: как усваиваются социальные нормы. Социальные «параметры личности».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Положение личности в обществе: от чего оно зависит. Статус. Типичные социальные роли.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Возраст человека и социальные отношения. Особенности подросткового возраста. Отношения в семье и со сверстниками.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Гендер как «социальный пол». Различия в поведении мальчиков и девочек.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Национальная принадлежность: влияет ли она на социальное положение личности?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Гражданско-правовое положение личности в обществе. Юные граждане </w:t>
      </w:r>
      <w:proofErr w:type="gramStart"/>
      <w:r w:rsidRPr="003C728F">
        <w:rPr>
          <w:rFonts w:ascii="Times New Roman" w:eastAsia="Times New Roman" w:hAnsi="Times New Roman" w:cs="Times New Roman"/>
          <w:color w:val="000000"/>
          <w:sz w:val="24"/>
          <w:szCs w:val="24"/>
        </w:rPr>
        <w:t>России</w:t>
      </w:r>
      <w:proofErr w:type="gramEnd"/>
      <w:r w:rsidRPr="003C728F">
        <w:rPr>
          <w:rFonts w:ascii="Times New Roman" w:eastAsia="Times New Roman" w:hAnsi="Times New Roman" w:cs="Times New Roman"/>
          <w:color w:val="000000"/>
          <w:sz w:val="24"/>
          <w:szCs w:val="24"/>
        </w:rPr>
        <w:t xml:space="preserve">: какие права человек получает от рождения.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Ближайшее социальное окружение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Семья и семейные отношения. Роли в семье. Семейные ценности и традиции. Забота и воспитание в семье.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Защита прав и интересов детей, оставшихся без попечения родителей.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Человек в малой группе. Ученический коллектив, группа сверстников.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Межличностные отношения. Общение. Межличностные конфликты и пути их разрешения.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Современное общество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Общество </w:t>
      </w: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b/>
          <w:bCs/>
          <w:color w:val="000000"/>
          <w:sz w:val="24"/>
          <w:szCs w:val="24"/>
        </w:rPr>
        <w:t xml:space="preserve">большой «дом» человечества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Что связывает людей в общество. Устойчивость и изменчивость в развитии общества. Основные типы обществ. Общественный прогресс.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Сферы общественной жизни, их взаимосвязь.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Труд и образ жизни людей: как создаются материальные блага. Экономика.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Социальные различия в обществе: причины их возникновения и проявления. Социальные общности и группы.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Государственная власть, её роль в управлении общественной жизнью.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Из чего складывается духовная культура общества. Духовные богатства общества: создание, сохранение, распространение, усвоение.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Общество, в котором мы живём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Мир как единое целое. Ускорение мирового общественного развития.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Современные средства связи и коммуникации, их влияние на нашу жизнь.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Глобальные проблемы современности. Экологическая ситуация в современном глобальном мире: как спасти природу.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Российское общество в начале XXI </w:t>
      </w:r>
      <w:proofErr w:type="gramStart"/>
      <w:r w:rsidRPr="003C728F">
        <w:rPr>
          <w:rFonts w:ascii="Times New Roman" w:eastAsia="Times New Roman" w:hAnsi="Times New Roman" w:cs="Times New Roman"/>
          <w:color w:val="000000"/>
          <w:sz w:val="24"/>
          <w:szCs w:val="24"/>
        </w:rPr>
        <w:t>в</w:t>
      </w:r>
      <w:proofErr w:type="gramEnd"/>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Ресурсы и возможности развития нашей </w:t>
      </w:r>
      <w:proofErr w:type="gramStart"/>
      <w:r w:rsidRPr="003C728F">
        <w:rPr>
          <w:rFonts w:ascii="Times New Roman" w:eastAsia="Times New Roman" w:hAnsi="Times New Roman" w:cs="Times New Roman"/>
          <w:color w:val="000000"/>
          <w:sz w:val="24"/>
          <w:szCs w:val="24"/>
        </w:rPr>
        <w:t>страны</w:t>
      </w:r>
      <w:proofErr w:type="gramEnd"/>
      <w:r w:rsidRPr="003C728F">
        <w:rPr>
          <w:rFonts w:ascii="Times New Roman" w:eastAsia="Times New Roman" w:hAnsi="Times New Roman" w:cs="Times New Roman"/>
          <w:color w:val="000000"/>
          <w:sz w:val="24"/>
          <w:szCs w:val="24"/>
        </w:rPr>
        <w:t xml:space="preserve">: какие задачи стоят перед отечественной экономикой.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Духовные ценности российского народа. Культурные достижения народов России: как их сохранить и приумножить.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Место России среди других государств мира.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Социальные нормы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Регулирование поведения людей в обществе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Социальные нормы и правила общественной жизни. Общественные традиции и обычаи.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Общественное сознание и ценности. Гражданственность и патриотизм.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Право, его роль в жизни человека, общества и государства. Основные признаки права. Нормы права. Понятие прав, свобод и обязанностей.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Дееспособность и правоспособность человека. Правоотношения, субъекты права.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Конституция Российской Федерации — Основной закон государства. Конституция Российской Федерации о правах и свободах человека и гражданина.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Личные (гражданские) права, социально-экономические и культурные права, политические права и свободы российских граждан.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Как защищаются права человека в России.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Основы российского законодательства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Гражданские правоотношения. Гражданско-правовые споры. Судебное разбирательство.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Семейные правоотношения. Права и обязанности родителей и детей. Защита прав и интересов детей, оставшихся без родителей.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Административные правоотношения. Административное правонарушение.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Преступление и наказание. Правовая ответственность несовершеннолетних.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Правоохранительные органы. Судебная система.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Экономика и социальные отношения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Мир экономики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Экономика и её роль в жизни общества. Экономические ресурсы и потребности. Товары и услуги. Цикличность экономического развития.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Современное производство. Факторы производства. Новые технологии и их возможности. Предприятия и их современные формы.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Типы экономических систем. Собственность и её формы.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Рыночное регулирование экономики: возможности и границы. Виды рынков. Законы рыночной экономики.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Деньги и их функции. Инфляция. Роль банков в экономике.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Роль государства в рыночной экономике. Государственный бюджет. Налоги.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Занятость и </w:t>
      </w:r>
      <w:proofErr w:type="gramStart"/>
      <w:r w:rsidRPr="003C728F">
        <w:rPr>
          <w:rFonts w:ascii="Times New Roman" w:eastAsia="Times New Roman" w:hAnsi="Times New Roman" w:cs="Times New Roman"/>
          <w:color w:val="000000"/>
          <w:sz w:val="24"/>
          <w:szCs w:val="24"/>
        </w:rPr>
        <w:t>безработица</w:t>
      </w:r>
      <w:proofErr w:type="gramEnd"/>
      <w:r w:rsidRPr="003C728F">
        <w:rPr>
          <w:rFonts w:ascii="Times New Roman" w:eastAsia="Times New Roman" w:hAnsi="Times New Roman" w:cs="Times New Roman"/>
          <w:color w:val="000000"/>
          <w:sz w:val="24"/>
          <w:szCs w:val="24"/>
        </w:rPr>
        <w:t xml:space="preserve">: какие профессии востребованы на рынке труда в начале XXI в. Причины безработицы. Роль государства в обеспечении занятости.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Особенности экономического развития России.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rPr>
      </w:pPr>
      <w:r w:rsidRPr="003C728F">
        <w:rPr>
          <w:rFonts w:ascii="Times New Roman" w:eastAsia="Times New Roman" w:hAnsi="Times New Roman" w:cs="Times New Roman"/>
          <w:b/>
          <w:bCs/>
          <w:color w:val="000000"/>
          <w:sz w:val="24"/>
          <w:szCs w:val="24"/>
        </w:rPr>
        <w:t xml:space="preserve">Человек в экономических отношениях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участники экономики — производители и потребители. Роль человеческого фактора в развитии экономики.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Экономика семьи. Прожиточный минимум. Семейное потребление.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Права потребителя.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Мир социальных отношений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социальные группы современного российского общества. Социальная политика Российского государства.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Нации и межнациональные отношения. Характеристика межнациональных отношений в современной России. Понятие толерантности.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Политика. Культура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Политическая жизнь общества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Власть. Властные отношения. Политика. Внутренняя и внешняя политика.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Сущность государства. Суверенитет. Государственное управление. Формы государства. Функции государства.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Наше государство — Российская Федерация. Государственное устройство России. Гражданство Российской Федерации.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Политический режим. Демократия. Парламентаризм.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Республика. Выборы и избирательные системы. Политические партии.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Правовое государство. Верховенство права. Разделение властей. Гражданское общество и правовое государство. Местное самоуправление.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Органы власти Российской Федерации. Органы законодательной власти. Органы исполнительной власти. Правоохранительные органы. Судебная система.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Межгосударственные отношения. Международные политические организации.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Войны и вооружённые конфликты. Национальная безопасность. Сепаратизм. Международно-правовая защита жертв вооружённых конфликтов.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Глобализация и её противоречия.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Человек и политика. Политические события и судьбы людей. Гражданская активность. Патриотизм.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Культурно-информационная среда общественной жизни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Информация и способы её распространения. Средства массовой информации. Интернет.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её многообразие и формы. Культурные различия. Диалог культур как черта современного мира.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Роль религии в культурном развитии. Религиозные нормы. Мировые религии. Веротерпимость.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Культура Российской Федерации. Образование и наука. Искусство. Возрождение религиозной жизни в нашей стране.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Человек в меняющемся обществе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2.2.2.6. ГЕОГРАФИЯ</w:t>
      </w:r>
    </w:p>
    <w:p w:rsidR="007909EC" w:rsidRDefault="007909EC" w:rsidP="003C728F">
      <w:pPr>
        <w:autoSpaceDE w:val="0"/>
        <w:autoSpaceDN w:val="0"/>
        <w:adjustRightInd w:val="0"/>
        <w:spacing w:after="0" w:line="240" w:lineRule="auto"/>
        <w:ind w:firstLine="426"/>
        <w:jc w:val="both"/>
        <w:rPr>
          <w:rFonts w:ascii="Times New Roman" w:eastAsia="Times New Roman" w:hAnsi="Times New Roman" w:cs="Times New Roman"/>
          <w:b/>
          <w:bCs/>
          <w:color w:val="FF0000"/>
          <w:sz w:val="24"/>
          <w:szCs w:val="24"/>
        </w:rPr>
      </w:pPr>
    </w:p>
    <w:p w:rsidR="007909EC" w:rsidRDefault="007909EC" w:rsidP="003C728F">
      <w:pPr>
        <w:autoSpaceDE w:val="0"/>
        <w:autoSpaceDN w:val="0"/>
        <w:adjustRightInd w:val="0"/>
        <w:spacing w:after="0" w:line="240" w:lineRule="auto"/>
        <w:ind w:firstLine="426"/>
        <w:jc w:val="both"/>
        <w:rPr>
          <w:rFonts w:ascii="Times New Roman" w:eastAsia="Times New Roman" w:hAnsi="Times New Roman" w:cs="Times New Roman"/>
          <w:b/>
          <w:bCs/>
          <w:color w:val="FF0000"/>
          <w:sz w:val="24"/>
          <w:szCs w:val="24"/>
        </w:rPr>
      </w:pPr>
    </w:p>
    <w:p w:rsidR="00010F23" w:rsidRPr="005A6173" w:rsidRDefault="00010F23" w:rsidP="005A6173">
      <w:pPr>
        <w:spacing w:line="240" w:lineRule="auto"/>
        <w:jc w:val="both"/>
        <w:rPr>
          <w:rFonts w:ascii="Times New Roman" w:eastAsia="Times New Roman" w:hAnsi="Times New Roman" w:cs="Times New Roman"/>
          <w:b/>
          <w:sz w:val="24"/>
          <w:szCs w:val="24"/>
        </w:rPr>
      </w:pPr>
      <w:r w:rsidRPr="005A6173">
        <w:rPr>
          <w:rFonts w:ascii="Times New Roman" w:hAnsi="Times New Roman" w:cs="Times New Roman"/>
          <w:b/>
          <w:sz w:val="24"/>
          <w:szCs w:val="24"/>
        </w:rPr>
        <w:t>Что изучает география.</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Мир, в котором мы живем</w:t>
      </w:r>
      <w:r w:rsidRPr="005A6173">
        <w:rPr>
          <w:rFonts w:ascii="Times New Roman" w:eastAsia="Times New Roman" w:hAnsi="Times New Roman" w:cs="Times New Roman"/>
          <w:sz w:val="24"/>
          <w:szCs w:val="24"/>
        </w:rPr>
        <w:t>. Мир живой и неживой природы. Явления природы. Человек на Земле.</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Науки о природе.</w:t>
      </w:r>
      <w:r w:rsidRPr="005A6173">
        <w:rPr>
          <w:rFonts w:ascii="Times New Roman" w:eastAsia="Times New Roman" w:hAnsi="Times New Roman" w:cs="Times New Roman"/>
          <w:sz w:val="24"/>
          <w:szCs w:val="24"/>
        </w:rPr>
        <w:t xml:space="preserve"> Астрономия. Физика. Химия. География. Биология. Экология.</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География — наука о Земле</w:t>
      </w:r>
      <w:r w:rsidRPr="005A6173">
        <w:rPr>
          <w:rFonts w:ascii="Times New Roman" w:eastAsia="Times New Roman" w:hAnsi="Times New Roman" w:cs="Times New Roman"/>
          <w:i/>
          <w:sz w:val="24"/>
          <w:szCs w:val="24"/>
        </w:rPr>
        <w:t>.</w:t>
      </w:r>
      <w:r w:rsidRPr="005A6173">
        <w:rPr>
          <w:rFonts w:ascii="Times New Roman" w:eastAsia="Times New Roman" w:hAnsi="Times New Roman" w:cs="Times New Roman"/>
          <w:sz w:val="24"/>
          <w:szCs w:val="24"/>
        </w:rPr>
        <w:t xml:space="preserve"> Физическая и социально-экономическая география— </w:t>
      </w:r>
      <w:proofErr w:type="gramStart"/>
      <w:r w:rsidRPr="005A6173">
        <w:rPr>
          <w:rFonts w:ascii="Times New Roman" w:eastAsia="Times New Roman" w:hAnsi="Times New Roman" w:cs="Times New Roman"/>
          <w:sz w:val="24"/>
          <w:szCs w:val="24"/>
        </w:rPr>
        <w:t>дв</w:t>
      </w:r>
      <w:proofErr w:type="gramEnd"/>
      <w:r w:rsidRPr="005A6173">
        <w:rPr>
          <w:rFonts w:ascii="Times New Roman" w:eastAsia="Times New Roman" w:hAnsi="Times New Roman" w:cs="Times New Roman"/>
          <w:sz w:val="24"/>
          <w:szCs w:val="24"/>
        </w:rPr>
        <w:t>а основных раздела географии.</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sz w:val="24"/>
          <w:szCs w:val="24"/>
        </w:rPr>
        <w:t>Методы географических исследований. Географическое описание. Картографический метод. Сравнительно географический метод. Аэрокосмический метод. Статистический метод.</w:t>
      </w:r>
    </w:p>
    <w:p w:rsidR="00010F23" w:rsidRPr="005A6173" w:rsidRDefault="00010F23" w:rsidP="005A6173">
      <w:pPr>
        <w:spacing w:line="240" w:lineRule="auto"/>
        <w:jc w:val="both"/>
        <w:rPr>
          <w:rFonts w:ascii="Times New Roman" w:eastAsia="Times New Roman" w:hAnsi="Times New Roman" w:cs="Times New Roman"/>
          <w:b/>
          <w:sz w:val="24"/>
          <w:szCs w:val="24"/>
        </w:rPr>
      </w:pPr>
      <w:r w:rsidRPr="005A6173">
        <w:rPr>
          <w:rFonts w:ascii="Times New Roman" w:hAnsi="Times New Roman" w:cs="Times New Roman"/>
          <w:b/>
          <w:sz w:val="24"/>
          <w:szCs w:val="24"/>
        </w:rPr>
        <w:t>Как люди открывали Землю.</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Географические открытия древности и Средневековья</w:t>
      </w:r>
      <w:r w:rsidRPr="005A6173">
        <w:rPr>
          <w:rFonts w:ascii="Times New Roman" w:eastAsia="Times New Roman" w:hAnsi="Times New Roman" w:cs="Times New Roman"/>
          <w:sz w:val="24"/>
          <w:szCs w:val="24"/>
        </w:rPr>
        <w:t>. Плавания финикийцев. Великие географы древности.</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sz w:val="24"/>
          <w:szCs w:val="24"/>
        </w:rPr>
        <w:t>Географические открытия Средневековья.</w:t>
      </w:r>
    </w:p>
    <w:p w:rsidR="00010F23" w:rsidRPr="005A6173" w:rsidRDefault="00010F23" w:rsidP="005A6173">
      <w:pPr>
        <w:spacing w:line="240" w:lineRule="auto"/>
        <w:jc w:val="both"/>
        <w:rPr>
          <w:rFonts w:ascii="Times New Roman" w:hAnsi="Times New Roman" w:cs="Times New Roman"/>
          <w:sz w:val="24"/>
          <w:szCs w:val="24"/>
        </w:rPr>
      </w:pPr>
      <w:r w:rsidRPr="005A6173">
        <w:rPr>
          <w:rFonts w:ascii="Times New Roman" w:eastAsia="Times New Roman" w:hAnsi="Times New Roman" w:cs="Times New Roman"/>
          <w:sz w:val="24"/>
          <w:szCs w:val="24"/>
        </w:rPr>
        <w:t>Важнейшие географические открытия. Открытие Америки. Первое кругосветное путешествие. Открытие Австралии. Открытие Антарктиды.</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Открытия русских путешественников</w:t>
      </w:r>
      <w:r w:rsidRPr="005A6173">
        <w:rPr>
          <w:rFonts w:ascii="Times New Roman" w:eastAsia="Times New Roman" w:hAnsi="Times New Roman" w:cs="Times New Roman"/>
          <w:sz w:val="24"/>
          <w:szCs w:val="24"/>
        </w:rPr>
        <w:t>. Открытие и освоение Севера новгородцами и поморами. «Хождение за три моря». Освоение Сибири.</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sz w:val="24"/>
          <w:szCs w:val="24"/>
        </w:rPr>
        <w:lastRenderedPageBreak/>
        <w:t xml:space="preserve">. </w:t>
      </w:r>
      <w:r w:rsidRPr="005A6173">
        <w:rPr>
          <w:rFonts w:ascii="Times New Roman" w:eastAsia="Times New Roman" w:hAnsi="Times New Roman" w:cs="Times New Roman"/>
          <w:b/>
          <w:sz w:val="24"/>
          <w:szCs w:val="24"/>
        </w:rPr>
        <w:t>Составление простейших географических описаний объектов и явлений живой и неживой природы</w:t>
      </w:r>
      <w:r w:rsidRPr="005A6173">
        <w:rPr>
          <w:rFonts w:ascii="Times New Roman" w:eastAsia="Times New Roman" w:hAnsi="Times New Roman" w:cs="Times New Roman"/>
          <w:sz w:val="24"/>
          <w:szCs w:val="24"/>
        </w:rPr>
        <w:t xml:space="preserve">; 2. </w:t>
      </w:r>
      <w:r w:rsidRPr="005A6173">
        <w:rPr>
          <w:rFonts w:ascii="Times New Roman" w:eastAsia="Times New Roman" w:hAnsi="Times New Roman" w:cs="Times New Roman"/>
          <w:b/>
          <w:sz w:val="24"/>
          <w:szCs w:val="24"/>
        </w:rPr>
        <w:t>К</w:t>
      </w:r>
    </w:p>
    <w:p w:rsidR="00010F23" w:rsidRPr="005A6173" w:rsidRDefault="00010F23" w:rsidP="005A6173">
      <w:pPr>
        <w:spacing w:line="240" w:lineRule="auto"/>
        <w:jc w:val="both"/>
        <w:rPr>
          <w:rFonts w:ascii="Times New Roman" w:eastAsia="Times New Roman" w:hAnsi="Times New Roman" w:cs="Times New Roman"/>
          <w:b/>
          <w:sz w:val="24"/>
          <w:szCs w:val="24"/>
        </w:rPr>
      </w:pPr>
      <w:r w:rsidRPr="005A6173">
        <w:rPr>
          <w:rFonts w:ascii="Times New Roman" w:hAnsi="Times New Roman" w:cs="Times New Roman"/>
          <w:b/>
          <w:sz w:val="24"/>
          <w:szCs w:val="24"/>
        </w:rPr>
        <w:t>Земля во Вселенной.</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Как древние люди представляли себе Вселенную</w:t>
      </w:r>
      <w:r w:rsidRPr="005A6173">
        <w:rPr>
          <w:rFonts w:ascii="Times New Roman" w:eastAsia="Times New Roman" w:hAnsi="Times New Roman" w:cs="Times New Roman"/>
          <w:sz w:val="24"/>
          <w:szCs w:val="24"/>
        </w:rPr>
        <w:t>. Что такое Вселенная? Представления древних народов о Вселенной. Представления древнегреческих ученых о Вселенной. Система мира по Птолемею.</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Изучение Вселенной: от Коперника до наших дней.</w:t>
      </w:r>
      <w:r w:rsidRPr="005A6173">
        <w:rPr>
          <w:rFonts w:ascii="Times New Roman" w:eastAsia="Times New Roman" w:hAnsi="Times New Roman" w:cs="Times New Roman"/>
          <w:sz w:val="24"/>
          <w:szCs w:val="24"/>
        </w:rPr>
        <w:t xml:space="preserve"> Система мира по Николаю Копернику. Представления о Вселенной Джордано Бруно. Изучение Вселенной Галилео Галилеем. Современные представления о строении Вселенной.</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Соседи Солнца</w:t>
      </w:r>
      <w:r w:rsidRPr="005A6173">
        <w:rPr>
          <w:rFonts w:ascii="Times New Roman" w:eastAsia="Times New Roman" w:hAnsi="Times New Roman" w:cs="Times New Roman"/>
          <w:sz w:val="24"/>
          <w:szCs w:val="24"/>
        </w:rPr>
        <w:t>. Планеты земной группы. Меркурий.</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sz w:val="24"/>
          <w:szCs w:val="24"/>
        </w:rPr>
        <w:t>Венера. Земля. Марс.</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Планеты-гиганты и маленький Плутон</w:t>
      </w:r>
      <w:r w:rsidRPr="005A6173">
        <w:rPr>
          <w:rFonts w:ascii="Times New Roman" w:eastAsia="Times New Roman" w:hAnsi="Times New Roman" w:cs="Times New Roman"/>
          <w:sz w:val="24"/>
          <w:szCs w:val="24"/>
        </w:rPr>
        <w:t>. Юпитер. Сатурн. Уран и Нептун. Плутон.</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Астероиды. Кометы. Метеоры. Метеориты</w:t>
      </w:r>
      <w:r w:rsidRPr="005A6173">
        <w:rPr>
          <w:rFonts w:ascii="Times New Roman" w:eastAsia="Times New Roman" w:hAnsi="Times New Roman" w:cs="Times New Roman"/>
          <w:sz w:val="24"/>
          <w:szCs w:val="24"/>
        </w:rPr>
        <w:t>.</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Мир звезд</w:t>
      </w:r>
      <w:r w:rsidRPr="005A6173">
        <w:rPr>
          <w:rFonts w:ascii="Times New Roman" w:eastAsia="Times New Roman" w:hAnsi="Times New Roman" w:cs="Times New Roman"/>
          <w:sz w:val="24"/>
          <w:szCs w:val="24"/>
        </w:rPr>
        <w:t>. Солнце. Многообразие звезд. Созвездия.</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 xml:space="preserve">Уникальная планета— </w:t>
      </w:r>
      <w:proofErr w:type="gramStart"/>
      <w:r w:rsidRPr="005A6173">
        <w:rPr>
          <w:rFonts w:ascii="Times New Roman" w:eastAsia="Times New Roman" w:hAnsi="Times New Roman" w:cs="Times New Roman"/>
          <w:b/>
          <w:i/>
          <w:sz w:val="24"/>
          <w:szCs w:val="24"/>
        </w:rPr>
        <w:t>Зе</w:t>
      </w:r>
      <w:proofErr w:type="gramEnd"/>
      <w:r w:rsidRPr="005A6173">
        <w:rPr>
          <w:rFonts w:ascii="Times New Roman" w:eastAsia="Times New Roman" w:hAnsi="Times New Roman" w:cs="Times New Roman"/>
          <w:b/>
          <w:i/>
          <w:sz w:val="24"/>
          <w:szCs w:val="24"/>
        </w:rPr>
        <w:t>мля</w:t>
      </w:r>
      <w:r w:rsidRPr="005A6173">
        <w:rPr>
          <w:rFonts w:ascii="Times New Roman" w:eastAsia="Times New Roman" w:hAnsi="Times New Roman" w:cs="Times New Roman"/>
          <w:sz w:val="24"/>
          <w:szCs w:val="24"/>
        </w:rPr>
        <w:t xml:space="preserve">. Земля— </w:t>
      </w:r>
      <w:proofErr w:type="gramStart"/>
      <w:r w:rsidRPr="005A6173">
        <w:rPr>
          <w:rFonts w:ascii="Times New Roman" w:eastAsia="Times New Roman" w:hAnsi="Times New Roman" w:cs="Times New Roman"/>
          <w:sz w:val="24"/>
          <w:szCs w:val="24"/>
        </w:rPr>
        <w:t>пл</w:t>
      </w:r>
      <w:proofErr w:type="gramEnd"/>
      <w:r w:rsidRPr="005A6173">
        <w:rPr>
          <w:rFonts w:ascii="Times New Roman" w:eastAsia="Times New Roman" w:hAnsi="Times New Roman" w:cs="Times New Roman"/>
          <w:sz w:val="24"/>
          <w:szCs w:val="24"/>
        </w:rPr>
        <w:t>анета жизни: благоприятная температура, наличие воды и воздуха, почвы.</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Современные исследования космоса</w:t>
      </w:r>
      <w:r w:rsidRPr="005A6173">
        <w:rPr>
          <w:rFonts w:ascii="Times New Roman" w:eastAsia="Times New Roman" w:hAnsi="Times New Roman" w:cs="Times New Roman"/>
          <w:sz w:val="24"/>
          <w:szCs w:val="24"/>
        </w:rPr>
        <w:t xml:space="preserve">. Вклад отечественных ученых К.Э.Циолковского, С.П.Королева в развитие космонавтики. Первый космонавт Земли— </w:t>
      </w:r>
      <w:proofErr w:type="gramStart"/>
      <w:r w:rsidRPr="005A6173">
        <w:rPr>
          <w:rFonts w:ascii="Times New Roman" w:eastAsia="Times New Roman" w:hAnsi="Times New Roman" w:cs="Times New Roman"/>
          <w:sz w:val="24"/>
          <w:szCs w:val="24"/>
        </w:rPr>
        <w:t>Ю.</w:t>
      </w:r>
      <w:proofErr w:type="gramEnd"/>
      <w:r w:rsidRPr="005A6173">
        <w:rPr>
          <w:rFonts w:ascii="Times New Roman" w:eastAsia="Times New Roman" w:hAnsi="Times New Roman" w:cs="Times New Roman"/>
          <w:sz w:val="24"/>
          <w:szCs w:val="24"/>
        </w:rPr>
        <w:t>А.Гагарин.</w:t>
      </w:r>
    </w:p>
    <w:p w:rsidR="00010F23" w:rsidRPr="005A6173" w:rsidRDefault="00010F23" w:rsidP="005A6173">
      <w:pPr>
        <w:spacing w:line="240" w:lineRule="auto"/>
        <w:jc w:val="both"/>
        <w:rPr>
          <w:rFonts w:ascii="Times New Roman" w:eastAsia="Times New Roman" w:hAnsi="Times New Roman" w:cs="Times New Roman"/>
          <w:b/>
          <w:sz w:val="24"/>
          <w:szCs w:val="24"/>
        </w:rPr>
      </w:pPr>
      <w:r w:rsidRPr="005A6173">
        <w:rPr>
          <w:rFonts w:ascii="Times New Roman" w:eastAsia="Times New Roman" w:hAnsi="Times New Roman" w:cs="Times New Roman"/>
          <w:b/>
          <w:sz w:val="24"/>
          <w:szCs w:val="24"/>
        </w:rPr>
        <w:t>Вид</w:t>
      </w:r>
      <w:r w:rsidRPr="005A6173">
        <w:rPr>
          <w:rFonts w:ascii="Times New Roman" w:hAnsi="Times New Roman" w:cs="Times New Roman"/>
          <w:b/>
          <w:sz w:val="24"/>
          <w:szCs w:val="24"/>
        </w:rPr>
        <w:t>ы изображений поверхности Земли.</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Стороны горизонта.</w:t>
      </w:r>
      <w:r w:rsidRPr="005A6173">
        <w:rPr>
          <w:rFonts w:ascii="Times New Roman" w:eastAsia="Times New Roman" w:hAnsi="Times New Roman" w:cs="Times New Roman"/>
          <w:sz w:val="24"/>
          <w:szCs w:val="24"/>
        </w:rPr>
        <w:t xml:space="preserve"> Горизонт. Стороны горизонта. </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Ориентирование</w:t>
      </w:r>
      <w:r w:rsidRPr="005A6173">
        <w:rPr>
          <w:rFonts w:ascii="Times New Roman" w:eastAsia="Times New Roman" w:hAnsi="Times New Roman" w:cs="Times New Roman"/>
          <w:sz w:val="24"/>
          <w:szCs w:val="24"/>
        </w:rPr>
        <w:t>. Компас. Ориентирование по Солнцу. Ориентирование по звездам. Ориентирование по местным признакам, по компасу. Изображение земной поверхности в древности</w:t>
      </w:r>
    </w:p>
    <w:p w:rsidR="00010F23" w:rsidRPr="005A6173" w:rsidRDefault="00010F23" w:rsidP="005A6173">
      <w:pPr>
        <w:spacing w:line="240" w:lineRule="auto"/>
        <w:jc w:val="both"/>
        <w:rPr>
          <w:rFonts w:ascii="Times New Roman" w:eastAsia="Times New Roman" w:hAnsi="Times New Roman" w:cs="Times New Roman"/>
          <w:b/>
          <w:sz w:val="24"/>
          <w:szCs w:val="24"/>
        </w:rPr>
      </w:pPr>
      <w:r w:rsidRPr="005A6173">
        <w:rPr>
          <w:rFonts w:ascii="Times New Roman" w:hAnsi="Times New Roman" w:cs="Times New Roman"/>
          <w:b/>
          <w:sz w:val="24"/>
          <w:szCs w:val="24"/>
        </w:rPr>
        <w:t>Природа Земли.</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Как возникла Земля</w:t>
      </w:r>
      <w:r w:rsidRPr="005A6173">
        <w:rPr>
          <w:rFonts w:ascii="Times New Roman" w:eastAsia="Times New Roman" w:hAnsi="Times New Roman" w:cs="Times New Roman"/>
          <w:sz w:val="24"/>
          <w:szCs w:val="24"/>
        </w:rPr>
        <w:t>. Гипотезы Ж.Бюффона,</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sz w:val="24"/>
          <w:szCs w:val="24"/>
        </w:rPr>
        <w:t>И.Канта, П.Лапласа, Дж</w:t>
      </w:r>
      <w:proofErr w:type="gramStart"/>
      <w:r w:rsidRPr="005A6173">
        <w:rPr>
          <w:rFonts w:ascii="Times New Roman" w:eastAsia="Times New Roman" w:hAnsi="Times New Roman" w:cs="Times New Roman"/>
          <w:sz w:val="24"/>
          <w:szCs w:val="24"/>
        </w:rPr>
        <w:t>.Д</w:t>
      </w:r>
      <w:proofErr w:type="gramEnd"/>
      <w:r w:rsidRPr="005A6173">
        <w:rPr>
          <w:rFonts w:ascii="Times New Roman" w:eastAsia="Times New Roman" w:hAnsi="Times New Roman" w:cs="Times New Roman"/>
          <w:sz w:val="24"/>
          <w:szCs w:val="24"/>
        </w:rPr>
        <w:t>жинса, О.Ю.Шмидта. Современные представления о возникновении Солнца и планет.</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Внутреннее строение Земли</w:t>
      </w:r>
      <w:r w:rsidRPr="005A6173">
        <w:rPr>
          <w:rFonts w:ascii="Times New Roman" w:eastAsia="Times New Roman" w:hAnsi="Times New Roman" w:cs="Times New Roman"/>
          <w:sz w:val="24"/>
          <w:szCs w:val="24"/>
        </w:rPr>
        <w:t>. Что у Земли внутри? Горные породы и минералы. Движение земной коры.</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Землетрясения и вулканы</w:t>
      </w:r>
      <w:r w:rsidRPr="005A6173">
        <w:rPr>
          <w:rFonts w:ascii="Times New Roman" w:eastAsia="Times New Roman" w:hAnsi="Times New Roman" w:cs="Times New Roman"/>
          <w:sz w:val="24"/>
          <w:szCs w:val="24"/>
        </w:rPr>
        <w:t>. Землетрясения. Вулканы. В царстве беспокойной земли и огнедышащих гор.</w:t>
      </w:r>
    </w:p>
    <w:p w:rsidR="00010F23" w:rsidRPr="005A6173" w:rsidRDefault="00010F23" w:rsidP="005A6173">
      <w:pPr>
        <w:spacing w:line="240" w:lineRule="auto"/>
        <w:jc w:val="both"/>
        <w:rPr>
          <w:rFonts w:ascii="Times New Roman" w:hAnsi="Times New Roman" w:cs="Times New Roman"/>
          <w:sz w:val="24"/>
          <w:szCs w:val="24"/>
        </w:rPr>
      </w:pPr>
      <w:r w:rsidRPr="005A6173">
        <w:rPr>
          <w:rFonts w:ascii="Times New Roman" w:eastAsia="Times New Roman" w:hAnsi="Times New Roman" w:cs="Times New Roman"/>
          <w:b/>
          <w:i/>
          <w:sz w:val="24"/>
          <w:szCs w:val="24"/>
        </w:rPr>
        <w:t>Путешествие по материкам</w:t>
      </w:r>
      <w:r w:rsidRPr="005A6173">
        <w:rPr>
          <w:rFonts w:ascii="Times New Roman" w:eastAsia="Times New Roman" w:hAnsi="Times New Roman" w:cs="Times New Roman"/>
          <w:sz w:val="24"/>
          <w:szCs w:val="24"/>
        </w:rPr>
        <w:t xml:space="preserve">. Евразия. Африка. Северная Америка. Южная Америка. Австралия. Антарктида. Острова. </w:t>
      </w:r>
      <w:r w:rsidRPr="005A6173">
        <w:rPr>
          <w:rFonts w:ascii="Times New Roman" w:eastAsia="Times New Roman" w:hAnsi="Times New Roman" w:cs="Times New Roman"/>
          <w:b/>
          <w:i/>
          <w:sz w:val="24"/>
          <w:szCs w:val="24"/>
        </w:rPr>
        <w:t>Вода на Земле</w:t>
      </w:r>
      <w:r w:rsidRPr="005A6173">
        <w:rPr>
          <w:rFonts w:ascii="Times New Roman" w:eastAsia="Times New Roman" w:hAnsi="Times New Roman" w:cs="Times New Roman"/>
          <w:sz w:val="24"/>
          <w:szCs w:val="24"/>
        </w:rPr>
        <w:t>. Состав гидросферы. Мировой океан. Воды суши. Вода в атмосфере.</w:t>
      </w:r>
    </w:p>
    <w:p w:rsidR="00010F23" w:rsidRPr="005A6173" w:rsidRDefault="00010F23" w:rsidP="005A6173">
      <w:pPr>
        <w:spacing w:line="240" w:lineRule="auto"/>
        <w:jc w:val="both"/>
        <w:rPr>
          <w:rFonts w:ascii="Times New Roman" w:hAnsi="Times New Roman" w:cs="Times New Roman"/>
          <w:sz w:val="24"/>
          <w:szCs w:val="24"/>
        </w:rPr>
      </w:pPr>
      <w:r w:rsidRPr="005A6173">
        <w:rPr>
          <w:rFonts w:ascii="Times New Roman" w:eastAsia="Times New Roman" w:hAnsi="Times New Roman" w:cs="Times New Roman"/>
          <w:b/>
          <w:i/>
          <w:sz w:val="24"/>
          <w:szCs w:val="24"/>
        </w:rPr>
        <w:t>Воздушная одежда Земли</w:t>
      </w:r>
      <w:r w:rsidRPr="005A6173">
        <w:rPr>
          <w:rFonts w:ascii="Times New Roman" w:eastAsia="Times New Roman" w:hAnsi="Times New Roman" w:cs="Times New Roman"/>
          <w:sz w:val="24"/>
          <w:szCs w:val="24"/>
        </w:rPr>
        <w:t xml:space="preserve">. Состав атмосферы. Движение воздуха. Облака. Явления в атмосфере. Погода. Климат. Беспокойная атмосфера. </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lastRenderedPageBreak/>
        <w:t>Живая оболочка Земли</w:t>
      </w:r>
      <w:r w:rsidRPr="005A6173">
        <w:rPr>
          <w:rFonts w:ascii="Times New Roman" w:eastAsia="Times New Roman" w:hAnsi="Times New Roman" w:cs="Times New Roman"/>
          <w:sz w:val="24"/>
          <w:szCs w:val="24"/>
        </w:rPr>
        <w:t>. Понятие о биосфере. Жизнь на Земле.</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Почва — особое природное тело</w:t>
      </w:r>
      <w:r w:rsidRPr="005A6173">
        <w:rPr>
          <w:rFonts w:ascii="Times New Roman" w:eastAsia="Times New Roman" w:hAnsi="Times New Roman" w:cs="Times New Roman"/>
          <w:sz w:val="24"/>
          <w:szCs w:val="24"/>
        </w:rPr>
        <w:t>. Почва, ее состав и свойства. Образование почвы. Значение почвы.</w:t>
      </w:r>
    </w:p>
    <w:p w:rsidR="00010F23" w:rsidRPr="005A6173" w:rsidRDefault="00010F23" w:rsidP="005A6173">
      <w:pPr>
        <w:spacing w:line="240" w:lineRule="auto"/>
        <w:jc w:val="both"/>
        <w:rPr>
          <w:rFonts w:ascii="Times New Roman" w:eastAsia="Times New Roman" w:hAnsi="Times New Roman" w:cs="Times New Roman"/>
          <w:sz w:val="24"/>
          <w:szCs w:val="24"/>
        </w:rPr>
      </w:pPr>
      <w:r w:rsidRPr="005A6173">
        <w:rPr>
          <w:rFonts w:ascii="Times New Roman" w:eastAsia="Times New Roman" w:hAnsi="Times New Roman" w:cs="Times New Roman"/>
          <w:b/>
          <w:i/>
          <w:sz w:val="24"/>
          <w:szCs w:val="24"/>
        </w:rPr>
        <w:t>Человек и природа</w:t>
      </w:r>
      <w:r w:rsidRPr="005A6173">
        <w:rPr>
          <w:rFonts w:ascii="Times New Roman" w:eastAsia="Times New Roman" w:hAnsi="Times New Roman" w:cs="Times New Roman"/>
          <w:sz w:val="24"/>
          <w:szCs w:val="24"/>
        </w:rPr>
        <w:t>. Воздействие человека на природу. Как сберечь природу?</w:t>
      </w:r>
    </w:p>
    <w:p w:rsidR="005A6173" w:rsidRPr="005A6173" w:rsidRDefault="005A6173" w:rsidP="005A6173">
      <w:pPr>
        <w:spacing w:line="240" w:lineRule="auto"/>
        <w:rPr>
          <w:rFonts w:ascii="Times New Roman" w:eastAsia="Times New Roman" w:hAnsi="Times New Roman" w:cs="Times New Roman"/>
          <w:b/>
          <w:spacing w:val="-7"/>
          <w:sz w:val="24"/>
          <w:szCs w:val="24"/>
        </w:rPr>
      </w:pPr>
      <w:r w:rsidRPr="005A6173">
        <w:rPr>
          <w:rFonts w:ascii="Times New Roman" w:eastAsia="Times New Roman" w:hAnsi="Times New Roman" w:cs="Times New Roman"/>
          <w:b/>
          <w:spacing w:val="-7"/>
          <w:sz w:val="24"/>
          <w:szCs w:val="24"/>
        </w:rPr>
        <w:t xml:space="preserve">Земля как планета. </w:t>
      </w:r>
    </w:p>
    <w:p w:rsidR="0076325C"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 xml:space="preserve">Что изучает география. Значение этой науки в жизни людей. </w:t>
      </w:r>
      <w:r w:rsidRPr="005A6173">
        <w:rPr>
          <w:rFonts w:ascii="Times New Roman" w:eastAsia="Times New Roman" w:hAnsi="Times New Roman" w:cs="Times New Roman"/>
          <w:spacing w:val="-10"/>
          <w:sz w:val="24"/>
          <w:szCs w:val="24"/>
        </w:rPr>
        <w:t> Шарообразная форма Земли и ее доказательства. Путешест</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pacing w:val="-11"/>
          <w:sz w:val="24"/>
          <w:szCs w:val="24"/>
        </w:rPr>
        <w:t xml:space="preserve">вие Ф. Магеллана. Основные этапы познания поверхности планеты. </w:t>
      </w:r>
      <w:r w:rsidRPr="005A6173">
        <w:rPr>
          <w:rFonts w:ascii="Times New Roman" w:eastAsia="Times New Roman" w:hAnsi="Times New Roman" w:cs="Times New Roman"/>
          <w:spacing w:val="-9"/>
          <w:sz w:val="24"/>
          <w:szCs w:val="24"/>
        </w:rPr>
        <w:t xml:space="preserve">Земля — одна из планет Солнечной системы. Сходство и различие </w:t>
      </w:r>
      <w:r w:rsidRPr="005A6173">
        <w:rPr>
          <w:rFonts w:ascii="Times New Roman" w:eastAsia="Times New Roman" w:hAnsi="Times New Roman" w:cs="Times New Roman"/>
          <w:spacing w:val="-8"/>
          <w:sz w:val="24"/>
          <w:szCs w:val="24"/>
        </w:rPr>
        <w:t xml:space="preserve">с другими планетами. Первые представления о форме и размерах </w:t>
      </w:r>
      <w:r w:rsidRPr="005A6173">
        <w:rPr>
          <w:rFonts w:ascii="Times New Roman" w:eastAsia="Times New Roman" w:hAnsi="Times New Roman" w:cs="Times New Roman"/>
          <w:spacing w:val="-10"/>
          <w:sz w:val="24"/>
          <w:szCs w:val="24"/>
        </w:rPr>
        <w:t xml:space="preserve">Земли. </w:t>
      </w:r>
    </w:p>
    <w:p w:rsidR="005A6173" w:rsidRPr="0076325C"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b/>
          <w:sz w:val="24"/>
          <w:szCs w:val="24"/>
        </w:rPr>
        <w:t xml:space="preserve"> В</w:t>
      </w:r>
      <w:r w:rsidR="005A6173">
        <w:rPr>
          <w:rFonts w:ascii="Times New Roman" w:eastAsia="Times New Roman" w:hAnsi="Times New Roman" w:cs="Times New Roman"/>
          <w:b/>
          <w:sz w:val="24"/>
          <w:szCs w:val="24"/>
        </w:rPr>
        <w:t xml:space="preserve">иды изображений поверхности Земли. </w:t>
      </w:r>
    </w:p>
    <w:p w:rsidR="00B8020D" w:rsidRPr="005A6173" w:rsidRDefault="00010F23" w:rsidP="005A6173">
      <w:pPr>
        <w:spacing w:line="240" w:lineRule="auto"/>
        <w:rPr>
          <w:rFonts w:ascii="Times New Roman" w:eastAsia="Times New Roman" w:hAnsi="Times New Roman" w:cs="Times New Roman"/>
          <w:b/>
          <w:color w:val="FF0000"/>
          <w:sz w:val="24"/>
          <w:szCs w:val="24"/>
        </w:rPr>
      </w:pPr>
      <w:r w:rsidRPr="005A6173">
        <w:rPr>
          <w:rFonts w:ascii="Times New Roman" w:eastAsia="Times New Roman" w:hAnsi="Times New Roman" w:cs="Times New Roman"/>
          <w:b/>
          <w:spacing w:val="-6"/>
          <w:sz w:val="24"/>
          <w:szCs w:val="24"/>
        </w:rPr>
        <w:t>План местности</w:t>
      </w:r>
      <w:r w:rsidR="005A6173">
        <w:rPr>
          <w:rFonts w:ascii="Times New Roman" w:eastAsia="Times New Roman" w:hAnsi="Times New Roman" w:cs="Times New Roman"/>
          <w:b/>
          <w:spacing w:val="-6"/>
          <w:sz w:val="24"/>
          <w:szCs w:val="24"/>
        </w:rPr>
        <w:t xml:space="preserve">. </w:t>
      </w:r>
      <w:r w:rsidR="005A6173">
        <w:rPr>
          <w:rFonts w:ascii="Times New Roman" w:eastAsia="Times New Roman" w:hAnsi="Times New Roman" w:cs="Times New Roman"/>
          <w:b/>
          <w:color w:val="FF0000"/>
          <w:sz w:val="24"/>
          <w:szCs w:val="24"/>
        </w:rPr>
        <w:t xml:space="preserve"> </w:t>
      </w:r>
      <w:r w:rsidRPr="005A6173">
        <w:rPr>
          <w:rFonts w:ascii="Times New Roman" w:eastAsia="Times New Roman" w:hAnsi="Times New Roman" w:cs="Times New Roman"/>
          <w:spacing w:val="-10"/>
          <w:sz w:val="24"/>
          <w:szCs w:val="24"/>
        </w:rPr>
        <w:t xml:space="preserve">Изображение местности первыми людьми. Ориентирование на </w:t>
      </w:r>
      <w:r w:rsidRPr="005A6173">
        <w:rPr>
          <w:rFonts w:ascii="Times New Roman" w:eastAsia="Times New Roman" w:hAnsi="Times New Roman" w:cs="Times New Roman"/>
          <w:spacing w:val="-9"/>
          <w:sz w:val="24"/>
          <w:szCs w:val="24"/>
        </w:rPr>
        <w:t>местности; определение направлений. Азимут. Способы определе</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8"/>
          <w:sz w:val="24"/>
          <w:szCs w:val="24"/>
        </w:rPr>
        <w:t>ния расстояний на местности, их изображение на плане. Масштаб.</w:t>
      </w:r>
      <w:r w:rsidRPr="005A6173">
        <w:rPr>
          <w:rFonts w:ascii="Times New Roman" w:eastAsia="Times New Roman" w:hAnsi="Times New Roman" w:cs="Times New Roman"/>
          <w:spacing w:val="-7"/>
          <w:sz w:val="24"/>
          <w:szCs w:val="24"/>
        </w:rPr>
        <w:t xml:space="preserve"> Условные знаки. Абсолютная и относительная высота. </w:t>
      </w:r>
      <w:r w:rsidRPr="005A6173">
        <w:rPr>
          <w:rFonts w:ascii="Times New Roman" w:eastAsia="Times New Roman" w:hAnsi="Times New Roman" w:cs="Times New Roman"/>
          <w:spacing w:val="-8"/>
          <w:sz w:val="24"/>
          <w:szCs w:val="24"/>
        </w:rPr>
        <w:t>Изображение на плане местности неровностей земной поверхнос</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pacing w:val="-6"/>
          <w:sz w:val="24"/>
          <w:szCs w:val="24"/>
        </w:rPr>
        <w:t>ти: горизонтали, бергштрихи, отметки высот. Значение планов местности в практической деятельности человека.</w:t>
      </w:r>
    </w:p>
    <w:p w:rsidR="00010F23" w:rsidRPr="005A6173" w:rsidRDefault="00010F23" w:rsidP="005A6173">
      <w:pPr>
        <w:spacing w:line="240" w:lineRule="auto"/>
        <w:rPr>
          <w:rFonts w:ascii="Times New Roman" w:eastAsia="Times New Roman" w:hAnsi="Times New Roman" w:cs="Times New Roman"/>
          <w:b/>
          <w:sz w:val="24"/>
          <w:szCs w:val="24"/>
        </w:rPr>
      </w:pPr>
      <w:r w:rsidRPr="005A6173">
        <w:rPr>
          <w:rFonts w:ascii="Times New Roman" w:eastAsia="Times New Roman" w:hAnsi="Times New Roman" w:cs="Times New Roman"/>
          <w:b/>
          <w:spacing w:val="-6"/>
          <w:sz w:val="24"/>
          <w:szCs w:val="24"/>
        </w:rPr>
        <w:t xml:space="preserve">Географическая карта </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Глобус — модель Земли. Изображение земной поверхности на </w:t>
      </w:r>
      <w:r w:rsidRPr="005A6173">
        <w:rPr>
          <w:rFonts w:ascii="Times New Roman" w:eastAsia="Times New Roman" w:hAnsi="Times New Roman" w:cs="Times New Roman"/>
          <w:sz w:val="24"/>
          <w:szCs w:val="24"/>
        </w:rPr>
        <w:t>глобусе.</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Географическая карта, различие карт по масштабу. Градусная </w:t>
      </w:r>
      <w:r w:rsidRPr="005A6173">
        <w:rPr>
          <w:rFonts w:ascii="Times New Roman" w:eastAsia="Times New Roman" w:hAnsi="Times New Roman" w:cs="Times New Roman"/>
          <w:spacing w:val="-7"/>
          <w:sz w:val="24"/>
          <w:szCs w:val="24"/>
        </w:rPr>
        <w:t xml:space="preserve">сетка на глобусе и карте, основные ее элементы. Географические </w:t>
      </w:r>
      <w:r w:rsidRPr="005A6173">
        <w:rPr>
          <w:rFonts w:ascii="Times New Roman" w:eastAsia="Times New Roman" w:hAnsi="Times New Roman" w:cs="Times New Roman"/>
          <w:spacing w:val="-8"/>
          <w:sz w:val="24"/>
          <w:szCs w:val="24"/>
        </w:rPr>
        <w:t xml:space="preserve">координаты. Изображение на географических картах неровностей </w:t>
      </w:r>
      <w:r w:rsidRPr="005A6173">
        <w:rPr>
          <w:rFonts w:ascii="Times New Roman" w:eastAsia="Times New Roman" w:hAnsi="Times New Roman" w:cs="Times New Roman"/>
          <w:sz w:val="24"/>
          <w:szCs w:val="24"/>
        </w:rPr>
        <w:t>земной поверхности. Шкала высот и глубин.</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Географические карты как источник информации. Сходства и различия плана местности и географической карты. Значение карт в деятельности человека. Географические атласы. Новые виды </w:t>
      </w:r>
      <w:r w:rsidRPr="005A6173">
        <w:rPr>
          <w:rFonts w:ascii="Times New Roman" w:eastAsia="Times New Roman" w:hAnsi="Times New Roman" w:cs="Times New Roman"/>
          <w:spacing w:val="-7"/>
          <w:sz w:val="24"/>
          <w:szCs w:val="24"/>
        </w:rPr>
        <w:t>изображения местности: аэрофотоснимки, снимки Земли из кос</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z w:val="24"/>
          <w:szCs w:val="24"/>
        </w:rPr>
        <w:t xml:space="preserve">моса. </w:t>
      </w:r>
    </w:p>
    <w:p w:rsidR="00010F23" w:rsidRPr="005A6173" w:rsidRDefault="00010F23" w:rsidP="005A6173">
      <w:pPr>
        <w:spacing w:line="240" w:lineRule="auto"/>
        <w:rPr>
          <w:rFonts w:ascii="Times New Roman" w:eastAsia="Times New Roman" w:hAnsi="Times New Roman" w:cs="Times New Roman"/>
          <w:b/>
          <w:sz w:val="24"/>
          <w:szCs w:val="24"/>
        </w:rPr>
      </w:pPr>
      <w:r w:rsidRPr="005A6173">
        <w:rPr>
          <w:rFonts w:ascii="Times New Roman" w:eastAsia="Times New Roman" w:hAnsi="Times New Roman" w:cs="Times New Roman"/>
          <w:color w:val="FF0000"/>
          <w:spacing w:val="-6"/>
          <w:sz w:val="24"/>
          <w:szCs w:val="24"/>
        </w:rPr>
        <w:t xml:space="preserve"> </w:t>
      </w:r>
      <w:r w:rsidRPr="005A6173">
        <w:rPr>
          <w:rFonts w:ascii="Times New Roman" w:eastAsia="Times New Roman" w:hAnsi="Times New Roman" w:cs="Times New Roman"/>
          <w:b/>
          <w:spacing w:val="-6"/>
          <w:sz w:val="24"/>
          <w:szCs w:val="24"/>
        </w:rPr>
        <w:t>СТРОЕНИЕ ЗЕМЛИ. ЗЕМНЫЕ ОБОЛОЧКИ</w:t>
      </w:r>
      <w:r w:rsidR="00B8020D" w:rsidRPr="005A6173">
        <w:rPr>
          <w:rFonts w:ascii="Times New Roman" w:hAnsi="Times New Roman" w:cs="Times New Roman"/>
          <w:b/>
          <w:spacing w:val="-6"/>
          <w:sz w:val="24"/>
          <w:szCs w:val="24"/>
        </w:rPr>
        <w:t>.</w:t>
      </w:r>
    </w:p>
    <w:p w:rsidR="00010F23" w:rsidRPr="005A6173" w:rsidRDefault="00010F23" w:rsidP="005A6173">
      <w:pPr>
        <w:spacing w:line="240" w:lineRule="auto"/>
        <w:rPr>
          <w:rFonts w:ascii="Times New Roman" w:eastAsia="Times New Roman" w:hAnsi="Times New Roman" w:cs="Times New Roman"/>
          <w:b/>
          <w:sz w:val="24"/>
          <w:szCs w:val="24"/>
        </w:rPr>
      </w:pPr>
      <w:r w:rsidRPr="005A6173">
        <w:rPr>
          <w:rFonts w:ascii="Times New Roman" w:eastAsia="Times New Roman" w:hAnsi="Times New Roman" w:cs="Times New Roman"/>
          <w:b/>
          <w:spacing w:val="-4"/>
          <w:sz w:val="24"/>
          <w:szCs w:val="24"/>
        </w:rPr>
        <w:t xml:space="preserve"> Литосфера   </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t>Внутреннее строение земного шара: ядро, мантия, литосфера. Земная кора — верхняя часть литосферы. Способы изучения зем</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11"/>
          <w:sz w:val="24"/>
          <w:szCs w:val="24"/>
        </w:rPr>
        <w:t>ных глубин. Горные породы, слагающие земную кору, их исполь</w:t>
      </w:r>
      <w:r w:rsidRPr="005A6173">
        <w:rPr>
          <w:rFonts w:ascii="Times New Roman" w:eastAsia="Times New Roman" w:hAnsi="Times New Roman" w:cs="Times New Roman"/>
          <w:spacing w:val="-11"/>
          <w:sz w:val="24"/>
          <w:szCs w:val="24"/>
        </w:rPr>
        <w:softHyphen/>
      </w:r>
      <w:r w:rsidRPr="005A6173">
        <w:rPr>
          <w:rFonts w:ascii="Times New Roman" w:eastAsia="Times New Roman" w:hAnsi="Times New Roman" w:cs="Times New Roman"/>
          <w:spacing w:val="-9"/>
          <w:sz w:val="24"/>
          <w:szCs w:val="24"/>
        </w:rPr>
        <w:t>зование человеком. Внутренние процессы, изменяющие поверх</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11"/>
          <w:sz w:val="24"/>
          <w:szCs w:val="24"/>
        </w:rPr>
        <w:t>ность Земли. Виды движения земной коры. Землетрясения. Прояв</w:t>
      </w:r>
      <w:r w:rsidRPr="005A6173">
        <w:rPr>
          <w:rFonts w:ascii="Times New Roman" w:eastAsia="Times New Roman" w:hAnsi="Times New Roman" w:cs="Times New Roman"/>
          <w:spacing w:val="-11"/>
          <w:sz w:val="24"/>
          <w:szCs w:val="24"/>
        </w:rPr>
        <w:softHyphen/>
      </w:r>
      <w:r w:rsidRPr="005A6173">
        <w:rPr>
          <w:rFonts w:ascii="Times New Roman" w:eastAsia="Times New Roman" w:hAnsi="Times New Roman" w:cs="Times New Roman"/>
          <w:sz w:val="24"/>
          <w:szCs w:val="24"/>
        </w:rPr>
        <w:t>ления вулканизма.</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Основные формы рельефа суши: равнины и горы, их различия </w:t>
      </w:r>
      <w:r w:rsidRPr="005A6173">
        <w:rPr>
          <w:rFonts w:ascii="Times New Roman" w:eastAsia="Times New Roman" w:hAnsi="Times New Roman" w:cs="Times New Roman"/>
          <w:spacing w:val="-9"/>
          <w:sz w:val="24"/>
          <w:szCs w:val="24"/>
        </w:rPr>
        <w:t>по высоте и характеру залегания пород. Внешние процессы, изме</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10"/>
          <w:sz w:val="24"/>
          <w:szCs w:val="24"/>
        </w:rPr>
        <w:t xml:space="preserve">няющие поверхность Земли: выветривание, деятельность текучих </w:t>
      </w:r>
      <w:r w:rsidRPr="005A6173">
        <w:rPr>
          <w:rFonts w:ascii="Times New Roman" w:eastAsia="Times New Roman" w:hAnsi="Times New Roman" w:cs="Times New Roman"/>
          <w:spacing w:val="-8"/>
          <w:sz w:val="24"/>
          <w:szCs w:val="24"/>
        </w:rPr>
        <w:t>вод, подземных вод, ветра, льда и деятельности человека.</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Опасные природные явления в литосфере. Правила поведения </w:t>
      </w:r>
      <w:r w:rsidRPr="005A6173">
        <w:rPr>
          <w:rFonts w:ascii="Times New Roman" w:eastAsia="Times New Roman" w:hAnsi="Times New Roman" w:cs="Times New Roman"/>
          <w:sz w:val="24"/>
          <w:szCs w:val="24"/>
        </w:rPr>
        <w:t>в экстремальных ситуациях.</w:t>
      </w:r>
    </w:p>
    <w:p w:rsidR="00010F23" w:rsidRPr="005A6173" w:rsidRDefault="00010F23" w:rsidP="005A6173">
      <w:pPr>
        <w:spacing w:line="240" w:lineRule="auto"/>
        <w:rPr>
          <w:rFonts w:ascii="Times New Roman" w:eastAsia="Times New Roman" w:hAnsi="Times New Roman" w:cs="Times New Roman"/>
          <w:b/>
          <w:sz w:val="24"/>
          <w:szCs w:val="24"/>
        </w:rPr>
      </w:pPr>
      <w:r w:rsidRPr="005A6173">
        <w:rPr>
          <w:rFonts w:ascii="Times New Roman" w:eastAsia="Times New Roman" w:hAnsi="Times New Roman" w:cs="Times New Roman"/>
          <w:b/>
          <w:spacing w:val="-3"/>
          <w:sz w:val="24"/>
          <w:szCs w:val="24"/>
        </w:rPr>
        <w:t xml:space="preserve"> Гидросфера   </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Гидросфера, ее состав. Мировой круговорот воды. Мировой </w:t>
      </w:r>
      <w:r w:rsidRPr="005A6173">
        <w:rPr>
          <w:rFonts w:ascii="Times New Roman" w:eastAsia="Times New Roman" w:hAnsi="Times New Roman" w:cs="Times New Roman"/>
          <w:spacing w:val="-9"/>
          <w:sz w:val="24"/>
          <w:szCs w:val="24"/>
        </w:rPr>
        <w:t xml:space="preserve">океан и его части. Моря, заливы, проливы. Суша в океане: острова </w:t>
      </w:r>
      <w:r w:rsidRPr="005A6173">
        <w:rPr>
          <w:rFonts w:ascii="Times New Roman" w:eastAsia="Times New Roman" w:hAnsi="Times New Roman" w:cs="Times New Roman"/>
          <w:spacing w:val="-8"/>
          <w:sz w:val="24"/>
          <w:szCs w:val="24"/>
        </w:rPr>
        <w:t xml:space="preserve">и полуострова. Температура и соленость вод Мирового океана. </w:t>
      </w:r>
      <w:r w:rsidRPr="005A6173">
        <w:rPr>
          <w:rFonts w:ascii="Times New Roman" w:eastAsia="Times New Roman" w:hAnsi="Times New Roman" w:cs="Times New Roman"/>
          <w:spacing w:val="-9"/>
          <w:sz w:val="24"/>
          <w:szCs w:val="24"/>
        </w:rPr>
        <w:t>Динамика вод: ветровые волны, цунами, течения (теплые и холод</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10"/>
          <w:sz w:val="24"/>
          <w:szCs w:val="24"/>
        </w:rPr>
        <w:t>ные). Органический мир океана. Хозяйственное значение Мирово</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z w:val="24"/>
          <w:szCs w:val="24"/>
        </w:rPr>
        <w:t>го океана.</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lastRenderedPageBreak/>
        <w:t xml:space="preserve">Воды суши. Реки. Речная система, бассейн, водораздел. Речная </w:t>
      </w:r>
      <w:r w:rsidRPr="005A6173">
        <w:rPr>
          <w:rFonts w:ascii="Times New Roman" w:eastAsia="Times New Roman" w:hAnsi="Times New Roman" w:cs="Times New Roman"/>
          <w:spacing w:val="-7"/>
          <w:sz w:val="24"/>
          <w:szCs w:val="24"/>
        </w:rPr>
        <w:t xml:space="preserve">долина и ее части. Влияние рельефа на направление и характер </w:t>
      </w:r>
      <w:r w:rsidRPr="005A6173">
        <w:rPr>
          <w:rFonts w:ascii="Times New Roman" w:eastAsia="Times New Roman" w:hAnsi="Times New Roman" w:cs="Times New Roman"/>
          <w:sz w:val="24"/>
          <w:szCs w:val="24"/>
        </w:rPr>
        <w:t xml:space="preserve">течения рек. Реки горные и равнинные. Пороги и водопады. </w:t>
      </w:r>
      <w:r w:rsidRPr="005A6173">
        <w:rPr>
          <w:rFonts w:ascii="Times New Roman" w:eastAsia="Times New Roman" w:hAnsi="Times New Roman" w:cs="Times New Roman"/>
          <w:spacing w:val="-6"/>
          <w:sz w:val="24"/>
          <w:szCs w:val="24"/>
        </w:rPr>
        <w:t xml:space="preserve">Основные типы питания рек. Поведение реки в течение года: </w:t>
      </w:r>
      <w:r w:rsidRPr="005A6173">
        <w:rPr>
          <w:rFonts w:ascii="Times New Roman" w:eastAsia="Times New Roman" w:hAnsi="Times New Roman" w:cs="Times New Roman"/>
          <w:spacing w:val="-7"/>
          <w:sz w:val="24"/>
          <w:szCs w:val="24"/>
        </w:rPr>
        <w:t xml:space="preserve">половодье, паводок, межень, ледостав. Реки и человек. </w:t>
      </w:r>
      <w:r w:rsidRPr="005A6173">
        <w:rPr>
          <w:rFonts w:ascii="Times New Roman" w:eastAsia="Times New Roman" w:hAnsi="Times New Roman" w:cs="Times New Roman"/>
          <w:spacing w:val="-9"/>
          <w:sz w:val="24"/>
          <w:szCs w:val="24"/>
        </w:rPr>
        <w:t>Озера, происхождение озерных котловин, хозяйственное зна</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10"/>
          <w:sz w:val="24"/>
          <w:szCs w:val="24"/>
        </w:rPr>
        <w:t>чение озер. Ледники, снеговая линия. Оледенение горное и покров</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pacing w:val="-6"/>
          <w:sz w:val="24"/>
          <w:szCs w:val="24"/>
        </w:rPr>
        <w:t>ное. Ледники — источник пресной воды. Подземные воды, их происхождение, условия залегания и использование.</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12"/>
          <w:sz w:val="24"/>
          <w:szCs w:val="24"/>
        </w:rPr>
        <w:t xml:space="preserve">Охрана вод от загрязнения. Виды водных транспортных средств. </w:t>
      </w:r>
      <w:r w:rsidRPr="005A6173">
        <w:rPr>
          <w:rFonts w:ascii="Times New Roman" w:eastAsia="Times New Roman" w:hAnsi="Times New Roman" w:cs="Times New Roman"/>
          <w:spacing w:val="-10"/>
          <w:sz w:val="24"/>
          <w:szCs w:val="24"/>
        </w:rPr>
        <w:t>Отражение особенностей водных объектов в произведениях искус</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z w:val="24"/>
          <w:szCs w:val="24"/>
        </w:rPr>
        <w:t>ства.</w:t>
      </w:r>
    </w:p>
    <w:p w:rsidR="00010F23" w:rsidRPr="005A6173" w:rsidRDefault="00B8020D" w:rsidP="005A6173">
      <w:pPr>
        <w:spacing w:line="240" w:lineRule="auto"/>
        <w:rPr>
          <w:rFonts w:ascii="Times New Roman" w:eastAsia="Times New Roman" w:hAnsi="Times New Roman" w:cs="Times New Roman"/>
          <w:b/>
          <w:sz w:val="24"/>
          <w:szCs w:val="24"/>
        </w:rPr>
      </w:pPr>
      <w:r w:rsidRPr="005A6173">
        <w:rPr>
          <w:rFonts w:ascii="Times New Roman" w:hAnsi="Times New Roman" w:cs="Times New Roman"/>
          <w:b/>
          <w:sz w:val="24"/>
          <w:szCs w:val="24"/>
        </w:rPr>
        <w:t xml:space="preserve"> Атмосфера</w:t>
      </w:r>
      <w:r w:rsidR="005A6173">
        <w:rPr>
          <w:rFonts w:ascii="Times New Roman" w:eastAsia="Times New Roman" w:hAnsi="Times New Roman" w:cs="Times New Roman"/>
          <w:b/>
          <w:sz w:val="24"/>
          <w:szCs w:val="24"/>
        </w:rPr>
        <w:t xml:space="preserve">. </w:t>
      </w:r>
      <w:r w:rsidR="00010F23" w:rsidRPr="005A6173">
        <w:rPr>
          <w:rFonts w:ascii="Times New Roman" w:eastAsia="Times New Roman" w:hAnsi="Times New Roman" w:cs="Times New Roman"/>
          <w:spacing w:val="-7"/>
          <w:sz w:val="24"/>
          <w:szCs w:val="24"/>
        </w:rPr>
        <w:t xml:space="preserve">Атмосфера, ее состав, строение, значение. Нагревание земной </w:t>
      </w:r>
      <w:r w:rsidR="00010F23" w:rsidRPr="005A6173">
        <w:rPr>
          <w:rFonts w:ascii="Times New Roman" w:eastAsia="Times New Roman" w:hAnsi="Times New Roman" w:cs="Times New Roman"/>
          <w:spacing w:val="-12"/>
          <w:sz w:val="24"/>
          <w:szCs w:val="24"/>
        </w:rPr>
        <w:t>поверхности и воздуха. Температура воздуха. Особенности суточно</w:t>
      </w:r>
      <w:r w:rsidR="00010F23" w:rsidRPr="005A6173">
        <w:rPr>
          <w:rFonts w:ascii="Times New Roman" w:eastAsia="Times New Roman" w:hAnsi="Times New Roman" w:cs="Times New Roman"/>
          <w:spacing w:val="-12"/>
          <w:sz w:val="24"/>
          <w:szCs w:val="24"/>
        </w:rPr>
        <w:softHyphen/>
      </w:r>
      <w:r w:rsidR="00010F23" w:rsidRPr="005A6173">
        <w:rPr>
          <w:rFonts w:ascii="Times New Roman" w:eastAsia="Times New Roman" w:hAnsi="Times New Roman" w:cs="Times New Roman"/>
          <w:spacing w:val="-10"/>
          <w:sz w:val="24"/>
          <w:szCs w:val="24"/>
        </w:rPr>
        <w:t xml:space="preserve">го хода температуры воздуха в зависимости от высоты Солнца над </w:t>
      </w:r>
      <w:r w:rsidR="00010F23" w:rsidRPr="005A6173">
        <w:rPr>
          <w:rFonts w:ascii="Times New Roman" w:eastAsia="Times New Roman" w:hAnsi="Times New Roman" w:cs="Times New Roman"/>
          <w:spacing w:val="-8"/>
          <w:sz w:val="24"/>
          <w:szCs w:val="24"/>
        </w:rPr>
        <w:t>горизонтом. Атмосферное давление. Ветер и причины его образо</w:t>
      </w:r>
      <w:r w:rsidR="00010F23" w:rsidRPr="005A6173">
        <w:rPr>
          <w:rFonts w:ascii="Times New Roman" w:eastAsia="Times New Roman" w:hAnsi="Times New Roman" w:cs="Times New Roman"/>
          <w:spacing w:val="-8"/>
          <w:sz w:val="24"/>
          <w:szCs w:val="24"/>
        </w:rPr>
        <w:softHyphen/>
      </w:r>
      <w:r w:rsidR="00010F23" w:rsidRPr="005A6173">
        <w:rPr>
          <w:rFonts w:ascii="Times New Roman" w:eastAsia="Times New Roman" w:hAnsi="Times New Roman" w:cs="Times New Roman"/>
          <w:spacing w:val="-9"/>
          <w:sz w:val="24"/>
          <w:szCs w:val="24"/>
        </w:rPr>
        <w:t>вания. Бризы, муссоны. Влажность воздуха. Туман. Облака. Атмо</w:t>
      </w:r>
      <w:r w:rsidR="00010F23" w:rsidRPr="005A6173">
        <w:rPr>
          <w:rFonts w:ascii="Times New Roman" w:eastAsia="Times New Roman" w:hAnsi="Times New Roman" w:cs="Times New Roman"/>
          <w:spacing w:val="-9"/>
          <w:sz w:val="24"/>
          <w:szCs w:val="24"/>
        </w:rPr>
        <w:softHyphen/>
      </w:r>
      <w:r w:rsidR="00010F23" w:rsidRPr="005A6173">
        <w:rPr>
          <w:rFonts w:ascii="Times New Roman" w:eastAsia="Times New Roman" w:hAnsi="Times New Roman" w:cs="Times New Roman"/>
          <w:spacing w:val="-5"/>
          <w:sz w:val="24"/>
          <w:szCs w:val="24"/>
        </w:rPr>
        <w:t xml:space="preserve">сферные осадки. Погода, причины ее изменений, предсказание </w:t>
      </w:r>
      <w:r w:rsidR="00010F23" w:rsidRPr="005A6173">
        <w:rPr>
          <w:rFonts w:ascii="Times New Roman" w:eastAsia="Times New Roman" w:hAnsi="Times New Roman" w:cs="Times New Roman"/>
          <w:sz w:val="24"/>
          <w:szCs w:val="24"/>
        </w:rPr>
        <w:t>погоды, народные приметы.</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10"/>
          <w:sz w:val="24"/>
          <w:szCs w:val="24"/>
        </w:rPr>
        <w:t>Климат. Распределение солнечного тепла и света по поверхнос</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pacing w:val="-9"/>
          <w:sz w:val="24"/>
          <w:szCs w:val="24"/>
        </w:rPr>
        <w:t>ти земного шара в зависимости от географической широты. Суточ</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6"/>
          <w:sz w:val="24"/>
          <w:szCs w:val="24"/>
        </w:rPr>
        <w:t xml:space="preserve">ное вращение и годовое движение Земли, их главные следствия. </w:t>
      </w:r>
      <w:r w:rsidRPr="005A6173">
        <w:rPr>
          <w:rFonts w:ascii="Times New Roman" w:eastAsia="Times New Roman" w:hAnsi="Times New Roman" w:cs="Times New Roman"/>
          <w:spacing w:val="-7"/>
          <w:sz w:val="24"/>
          <w:szCs w:val="24"/>
        </w:rPr>
        <w:t xml:space="preserve">Дни равноденствий и солнцестояний. Тропики и полярные круги. </w:t>
      </w:r>
      <w:r w:rsidRPr="005A6173">
        <w:rPr>
          <w:rFonts w:ascii="Times New Roman" w:eastAsia="Times New Roman" w:hAnsi="Times New Roman" w:cs="Times New Roman"/>
          <w:spacing w:val="-9"/>
          <w:sz w:val="24"/>
          <w:szCs w:val="24"/>
        </w:rPr>
        <w:t xml:space="preserve">Зависимость климата от близости океана, высоты места, океанских </w:t>
      </w:r>
      <w:r w:rsidRPr="005A6173">
        <w:rPr>
          <w:rFonts w:ascii="Times New Roman" w:eastAsia="Times New Roman" w:hAnsi="Times New Roman" w:cs="Times New Roman"/>
          <w:sz w:val="24"/>
          <w:szCs w:val="24"/>
        </w:rPr>
        <w:t>течений, расположения горных хребтов.</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t xml:space="preserve">Охрана атмосферного воздуха. Особенности времен года своей </w:t>
      </w:r>
      <w:r w:rsidRPr="005A6173">
        <w:rPr>
          <w:rFonts w:ascii="Times New Roman" w:eastAsia="Times New Roman" w:hAnsi="Times New Roman" w:cs="Times New Roman"/>
          <w:spacing w:val="-12"/>
          <w:sz w:val="24"/>
          <w:szCs w:val="24"/>
        </w:rPr>
        <w:t>местности. Отражение особенностей атмосферных явлений в народ</w:t>
      </w:r>
      <w:r w:rsidRPr="005A6173">
        <w:rPr>
          <w:rFonts w:ascii="Times New Roman" w:eastAsia="Times New Roman" w:hAnsi="Times New Roman" w:cs="Times New Roman"/>
          <w:spacing w:val="-12"/>
          <w:sz w:val="24"/>
          <w:szCs w:val="24"/>
        </w:rPr>
        <w:softHyphen/>
      </w:r>
      <w:r w:rsidRPr="005A6173">
        <w:rPr>
          <w:rFonts w:ascii="Times New Roman" w:eastAsia="Times New Roman" w:hAnsi="Times New Roman" w:cs="Times New Roman"/>
          <w:sz w:val="24"/>
          <w:szCs w:val="24"/>
        </w:rPr>
        <w:t xml:space="preserve">ном творчестве и фольклоре. </w:t>
      </w:r>
    </w:p>
    <w:p w:rsidR="00010F23" w:rsidRPr="005A6173" w:rsidRDefault="00010F23" w:rsidP="005A6173">
      <w:pPr>
        <w:spacing w:line="240" w:lineRule="auto"/>
        <w:rPr>
          <w:rFonts w:ascii="Times New Roman" w:eastAsia="Times New Roman" w:hAnsi="Times New Roman" w:cs="Times New Roman"/>
          <w:b/>
          <w:sz w:val="24"/>
          <w:szCs w:val="24"/>
        </w:rPr>
      </w:pPr>
      <w:r w:rsidRPr="005A6173">
        <w:rPr>
          <w:rFonts w:ascii="Times New Roman" w:eastAsia="Times New Roman" w:hAnsi="Times New Roman" w:cs="Times New Roman"/>
          <w:b/>
          <w:spacing w:val="-5"/>
          <w:sz w:val="24"/>
          <w:szCs w:val="24"/>
        </w:rPr>
        <w:t>Биосфера</w:t>
      </w:r>
      <w:r w:rsidR="005A6173">
        <w:rPr>
          <w:rFonts w:ascii="Times New Roman" w:eastAsia="Times New Roman" w:hAnsi="Times New Roman" w:cs="Times New Roman"/>
          <w:b/>
          <w:sz w:val="24"/>
          <w:szCs w:val="24"/>
        </w:rPr>
        <w:t xml:space="preserve">. </w:t>
      </w:r>
      <w:r w:rsidRPr="005A6173">
        <w:rPr>
          <w:rFonts w:ascii="Times New Roman" w:eastAsia="Times New Roman" w:hAnsi="Times New Roman" w:cs="Times New Roman"/>
          <w:spacing w:val="-5"/>
          <w:sz w:val="24"/>
          <w:szCs w:val="24"/>
        </w:rPr>
        <w:t xml:space="preserve">Биосфера, ее границы. Гипотезы возникновения жизни на </w:t>
      </w:r>
      <w:r w:rsidRPr="005A6173">
        <w:rPr>
          <w:rFonts w:ascii="Times New Roman" w:eastAsia="Times New Roman" w:hAnsi="Times New Roman" w:cs="Times New Roman"/>
          <w:spacing w:val="-8"/>
          <w:sz w:val="24"/>
          <w:szCs w:val="24"/>
        </w:rPr>
        <w:t xml:space="preserve">Земле. Биоразнообразие животных и растений, неравномерность </w:t>
      </w:r>
      <w:r w:rsidRPr="005A6173">
        <w:rPr>
          <w:rFonts w:ascii="Times New Roman" w:eastAsia="Times New Roman" w:hAnsi="Times New Roman" w:cs="Times New Roman"/>
          <w:spacing w:val="-10"/>
          <w:sz w:val="24"/>
          <w:szCs w:val="24"/>
        </w:rPr>
        <w:t xml:space="preserve">их распространения на планете. Приспособленность организмов к </w:t>
      </w:r>
      <w:r w:rsidRPr="005A6173">
        <w:rPr>
          <w:rFonts w:ascii="Times New Roman" w:eastAsia="Times New Roman" w:hAnsi="Times New Roman" w:cs="Times New Roman"/>
          <w:spacing w:val="-9"/>
          <w:sz w:val="24"/>
          <w:szCs w:val="24"/>
        </w:rPr>
        <w:t>условиям существования. Взаимное влияние животных и расти</w:t>
      </w:r>
      <w:r w:rsidRPr="005A6173">
        <w:rPr>
          <w:rFonts w:ascii="Times New Roman" w:eastAsia="Times New Roman" w:hAnsi="Times New Roman" w:cs="Times New Roman"/>
          <w:spacing w:val="-9"/>
          <w:sz w:val="24"/>
          <w:szCs w:val="24"/>
        </w:rPr>
        <w:softHyphen/>
        <w:t>тельных организмов. Охрана органического мира. Красная книга МСОП. Человек как часть биосферы. Роль деятельности человека в ее изменении. Познание человеком живой природы как необхо</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10"/>
          <w:sz w:val="24"/>
          <w:szCs w:val="24"/>
        </w:rPr>
        <w:t>димость удовлетворения потребностей человечества.</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12"/>
          <w:sz w:val="24"/>
          <w:szCs w:val="24"/>
        </w:rPr>
        <w:t>Почвенный покров — особая оболочка Земли. Плодородие поч</w:t>
      </w:r>
      <w:r w:rsidRPr="005A6173">
        <w:rPr>
          <w:rFonts w:ascii="Times New Roman" w:eastAsia="Times New Roman" w:hAnsi="Times New Roman" w:cs="Times New Roman"/>
          <w:spacing w:val="-12"/>
          <w:sz w:val="24"/>
          <w:szCs w:val="24"/>
        </w:rPr>
        <w:softHyphen/>
      </w:r>
      <w:r w:rsidRPr="005A6173">
        <w:rPr>
          <w:rFonts w:ascii="Times New Roman" w:eastAsia="Times New Roman" w:hAnsi="Times New Roman" w:cs="Times New Roman"/>
          <w:spacing w:val="-6"/>
          <w:sz w:val="24"/>
          <w:szCs w:val="24"/>
        </w:rPr>
        <w:t xml:space="preserve">вы. Почвы, растительный, животный мир и человек в своей </w:t>
      </w:r>
      <w:r w:rsidRPr="005A6173">
        <w:rPr>
          <w:rFonts w:ascii="Times New Roman" w:eastAsia="Times New Roman" w:hAnsi="Times New Roman" w:cs="Times New Roman"/>
          <w:sz w:val="24"/>
          <w:szCs w:val="24"/>
        </w:rPr>
        <w:t>местности.</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Взаимосвязь и взаимовлияние земных оболочек: литосферы,</w:t>
      </w:r>
      <w:r w:rsidRPr="005A6173">
        <w:rPr>
          <w:rFonts w:ascii="Times New Roman" w:eastAsia="Times New Roman" w:hAnsi="Times New Roman" w:cs="Times New Roman"/>
          <w:spacing w:val="-7"/>
          <w:sz w:val="24"/>
          <w:szCs w:val="24"/>
        </w:rPr>
        <w:br/>
      </w:r>
      <w:r w:rsidRPr="005A6173">
        <w:rPr>
          <w:rFonts w:ascii="Times New Roman" w:eastAsia="Times New Roman" w:hAnsi="Times New Roman" w:cs="Times New Roman"/>
          <w:spacing w:val="-9"/>
          <w:sz w:val="24"/>
          <w:szCs w:val="24"/>
        </w:rPr>
        <w:t>гидросферы, атмосферы, биосферы и почвенного покрова. Круго</w:t>
      </w:r>
      <w:r w:rsidRPr="005A6173">
        <w:rPr>
          <w:rFonts w:ascii="Times New Roman" w:eastAsia="Times New Roman" w:hAnsi="Times New Roman" w:cs="Times New Roman"/>
          <w:spacing w:val="-11"/>
          <w:sz w:val="24"/>
          <w:szCs w:val="24"/>
        </w:rPr>
        <w:t xml:space="preserve">вороты воды, живого вещества. Природные комплексы. Изменение </w:t>
      </w:r>
      <w:r w:rsidRPr="005A6173">
        <w:rPr>
          <w:rFonts w:ascii="Times New Roman" w:eastAsia="Times New Roman" w:hAnsi="Times New Roman" w:cs="Times New Roman"/>
          <w:spacing w:val="-8"/>
          <w:sz w:val="24"/>
          <w:szCs w:val="24"/>
        </w:rPr>
        <w:t xml:space="preserve">лика Земли в результате природных процессов и деятельности </w:t>
      </w:r>
      <w:r w:rsidRPr="005A6173">
        <w:rPr>
          <w:rFonts w:ascii="Times New Roman" w:eastAsia="Times New Roman" w:hAnsi="Times New Roman" w:cs="Times New Roman"/>
          <w:sz w:val="24"/>
          <w:szCs w:val="24"/>
        </w:rPr>
        <w:t>человека.</w:t>
      </w:r>
    </w:p>
    <w:p w:rsidR="00010F23" w:rsidRPr="005A6173" w:rsidRDefault="005A6173" w:rsidP="005A6173">
      <w:pPr>
        <w:spacing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 xml:space="preserve">Население Земли. </w:t>
      </w:r>
      <w:r w:rsidR="00010F23" w:rsidRPr="005A6173">
        <w:rPr>
          <w:rFonts w:ascii="Times New Roman" w:eastAsia="Times New Roman" w:hAnsi="Times New Roman" w:cs="Times New Roman"/>
          <w:spacing w:val="-10"/>
          <w:sz w:val="24"/>
          <w:szCs w:val="24"/>
        </w:rPr>
        <w:t>Человечество – единый биологический вид. Расы. Численность населения Земли, изменения ее на протяжении основных исторических эпох. Крупнейшие народы. Кто живет в нашей местности. Язык, обычаи.</w:t>
      </w:r>
    </w:p>
    <w:p w:rsidR="005A6173" w:rsidRPr="005A6173" w:rsidRDefault="005A6173" w:rsidP="005A6173">
      <w:pPr>
        <w:spacing w:line="240" w:lineRule="auto"/>
        <w:rPr>
          <w:rFonts w:ascii="Times New Roman" w:eastAsia="Times New Roman" w:hAnsi="Times New Roman" w:cs="Times New Roman"/>
          <w:b/>
          <w:sz w:val="24"/>
          <w:szCs w:val="24"/>
        </w:rPr>
      </w:pPr>
      <w:r>
        <w:rPr>
          <w:rFonts w:ascii="Times New Roman" w:hAnsi="Times New Roman" w:cs="Times New Roman"/>
          <w:b/>
          <w:spacing w:val="-10"/>
          <w:sz w:val="24"/>
          <w:szCs w:val="24"/>
        </w:rPr>
        <w:t>Влияние природы на жизнь и здоровье человека.</w:t>
      </w:r>
    </w:p>
    <w:p w:rsidR="00010F23" w:rsidRPr="005A6173" w:rsidRDefault="00010F23" w:rsidP="005A6173">
      <w:pPr>
        <w:spacing w:line="240" w:lineRule="auto"/>
        <w:rPr>
          <w:rFonts w:ascii="Times New Roman" w:eastAsia="Times New Roman" w:hAnsi="Times New Roman" w:cs="Times New Roman"/>
          <w:sz w:val="24"/>
          <w:szCs w:val="24"/>
        </w:rPr>
      </w:pPr>
      <w:r w:rsidRPr="005A6173">
        <w:rPr>
          <w:rFonts w:ascii="Times New Roman" w:eastAsia="Times New Roman" w:hAnsi="Times New Roman" w:cs="Times New Roman"/>
          <w:spacing w:val="-10"/>
          <w:sz w:val="24"/>
          <w:szCs w:val="24"/>
        </w:rPr>
        <w:t>Стихийные природные явления в литосфере, гидросфере, атмосфере.</w:t>
      </w:r>
    </w:p>
    <w:p w:rsidR="005A6173" w:rsidRPr="005A6173" w:rsidRDefault="005A6173" w:rsidP="005A6173">
      <w:pPr>
        <w:shd w:val="clear" w:color="auto" w:fill="FFFFFF"/>
        <w:spacing w:line="240" w:lineRule="auto"/>
        <w:ind w:firstLine="510"/>
        <w:rPr>
          <w:rFonts w:ascii="Times New Roman" w:hAnsi="Times New Roman" w:cs="Times New Roman"/>
          <w:b/>
          <w:bCs/>
          <w:spacing w:val="-12"/>
          <w:sz w:val="24"/>
          <w:szCs w:val="24"/>
        </w:rPr>
      </w:pPr>
      <w:r>
        <w:rPr>
          <w:rFonts w:ascii="Times New Roman" w:eastAsia="Times New Roman" w:hAnsi="Times New Roman" w:cs="Times New Roman"/>
          <w:b/>
          <w:bCs/>
          <w:spacing w:val="-12"/>
          <w:sz w:val="24"/>
          <w:szCs w:val="24"/>
        </w:rPr>
        <w:t xml:space="preserve">Материки, океаны, народы страны. </w:t>
      </w:r>
    </w:p>
    <w:p w:rsidR="0057529C" w:rsidRPr="005A6173" w:rsidRDefault="0057529C" w:rsidP="005A6173">
      <w:pPr>
        <w:shd w:val="clear" w:color="auto" w:fill="FFFFFF"/>
        <w:spacing w:line="240" w:lineRule="auto"/>
        <w:ind w:firstLine="510"/>
        <w:rPr>
          <w:rFonts w:ascii="Times New Roman" w:eastAsia="Times New Roman" w:hAnsi="Times New Roman" w:cs="Times New Roman"/>
          <w:b/>
          <w:bCs/>
          <w:spacing w:val="-12"/>
          <w:sz w:val="24"/>
          <w:szCs w:val="24"/>
        </w:rPr>
      </w:pPr>
      <w:r w:rsidRPr="005A6173">
        <w:rPr>
          <w:rFonts w:ascii="Times New Roman" w:eastAsia="Times New Roman" w:hAnsi="Times New Roman" w:cs="Times New Roman"/>
          <w:spacing w:val="-8"/>
          <w:sz w:val="24"/>
          <w:szCs w:val="24"/>
        </w:rPr>
        <w:t>Что изучают в курсе. Возрастающая зависимость состояния природы материков и океанов от деятельности человека. Практи</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pacing w:val="-7"/>
          <w:sz w:val="24"/>
          <w:szCs w:val="24"/>
        </w:rPr>
        <w:t>ческое значение географических знаний. Многообразие источни</w:t>
      </w:r>
      <w:r w:rsidRPr="005A6173">
        <w:rPr>
          <w:rFonts w:ascii="Times New Roman" w:eastAsia="Times New Roman" w:hAnsi="Times New Roman" w:cs="Times New Roman"/>
          <w:sz w:val="24"/>
          <w:szCs w:val="24"/>
        </w:rPr>
        <w:t xml:space="preserve">ков географической информации. Страноведческие описания. Географическая культура человека. </w:t>
      </w:r>
    </w:p>
    <w:p w:rsidR="0057529C" w:rsidRPr="005A6173" w:rsidRDefault="0057529C" w:rsidP="005A6173">
      <w:pPr>
        <w:shd w:val="clear" w:color="auto" w:fill="FFFFFF"/>
        <w:spacing w:line="240" w:lineRule="auto"/>
        <w:ind w:firstLine="510"/>
        <w:rPr>
          <w:rFonts w:ascii="Times New Roman" w:eastAsia="Times New Roman" w:hAnsi="Times New Roman" w:cs="Times New Roman"/>
          <w:sz w:val="24"/>
          <w:szCs w:val="24"/>
        </w:rPr>
      </w:pPr>
      <w:r w:rsidRPr="005A6173">
        <w:rPr>
          <w:rFonts w:ascii="Times New Roman" w:eastAsia="Times New Roman" w:hAnsi="Times New Roman" w:cs="Times New Roman"/>
          <w:sz w:val="24"/>
          <w:szCs w:val="24"/>
        </w:rPr>
        <w:lastRenderedPageBreak/>
        <w:t>«Открытие» Земли. Основные этапы накопления знаний о Земле, ее природе и населении. Знания о Земле в древнем мире. Первые путешествия, расширяющие представления европейцев о Старом Свете. Эпоха Великих географических открытий. Развитие географических представлений об устройстве поверхности Земли. Заполнение «белых пятен» на карте.</w:t>
      </w:r>
    </w:p>
    <w:p w:rsidR="0057529C" w:rsidRPr="005A6173" w:rsidRDefault="0057529C" w:rsidP="005A6173">
      <w:pPr>
        <w:shd w:val="clear" w:color="auto" w:fill="FFFFFF"/>
        <w:spacing w:line="240" w:lineRule="auto"/>
        <w:ind w:firstLine="510"/>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t xml:space="preserve">Из истории создания карт. Роль, свойства и виды карт. Явления </w:t>
      </w:r>
      <w:r w:rsidRPr="005A6173">
        <w:rPr>
          <w:rFonts w:ascii="Times New Roman" w:eastAsia="Times New Roman" w:hAnsi="Times New Roman" w:cs="Times New Roman"/>
          <w:spacing w:val="-8"/>
          <w:sz w:val="24"/>
          <w:szCs w:val="24"/>
        </w:rPr>
        <w:t xml:space="preserve">и процессы на картах, способы их изображения. Решение задач по </w:t>
      </w:r>
      <w:r w:rsidRPr="005A6173">
        <w:rPr>
          <w:rFonts w:ascii="Times New Roman" w:eastAsia="Times New Roman" w:hAnsi="Times New Roman" w:cs="Times New Roman"/>
          <w:sz w:val="24"/>
          <w:szCs w:val="24"/>
        </w:rPr>
        <w:t>карте.</w:t>
      </w:r>
    </w:p>
    <w:p w:rsidR="00861304" w:rsidRPr="005A6173" w:rsidRDefault="00861304" w:rsidP="005A6173">
      <w:pPr>
        <w:shd w:val="clear" w:color="auto" w:fill="FFFFFF"/>
        <w:spacing w:line="240" w:lineRule="auto"/>
        <w:ind w:firstLine="510"/>
        <w:rPr>
          <w:rFonts w:ascii="Times New Roman" w:eastAsia="Times New Roman" w:hAnsi="Times New Roman" w:cs="Times New Roman"/>
          <w:b/>
          <w:bCs/>
          <w:i/>
          <w:sz w:val="24"/>
          <w:szCs w:val="24"/>
        </w:rPr>
      </w:pPr>
      <w:r w:rsidRPr="005A6173">
        <w:rPr>
          <w:rFonts w:ascii="Times New Roman" w:eastAsia="Times New Roman" w:hAnsi="Times New Roman" w:cs="Times New Roman"/>
          <w:b/>
          <w:bCs/>
          <w:i/>
          <w:sz w:val="24"/>
          <w:szCs w:val="24"/>
        </w:rPr>
        <w:t>Главные особенности Земли.</w:t>
      </w:r>
    </w:p>
    <w:p w:rsidR="0057529C" w:rsidRPr="005A6173" w:rsidRDefault="0057529C" w:rsidP="005A6173">
      <w:pPr>
        <w:shd w:val="clear" w:color="auto" w:fill="FFFFFF"/>
        <w:spacing w:line="240" w:lineRule="auto"/>
        <w:ind w:firstLine="510"/>
        <w:rPr>
          <w:rFonts w:ascii="Times New Roman" w:eastAsia="Times New Roman" w:hAnsi="Times New Roman" w:cs="Times New Roman"/>
          <w:sz w:val="24"/>
          <w:szCs w:val="24"/>
        </w:rPr>
      </w:pPr>
      <w:r w:rsidRPr="005A6173">
        <w:rPr>
          <w:rFonts w:ascii="Times New Roman" w:eastAsia="Times New Roman" w:hAnsi="Times New Roman" w:cs="Times New Roman"/>
          <w:sz w:val="24"/>
          <w:szCs w:val="24"/>
        </w:rPr>
        <w:t>Место Земли в Солнечной системе, ее возраст, гипотезы происхождения. Внутренние и внешние оболочки Земли. Литосфе</w:t>
      </w:r>
      <w:r w:rsidRPr="005A6173">
        <w:rPr>
          <w:rFonts w:ascii="Times New Roman" w:eastAsia="Times New Roman" w:hAnsi="Times New Roman" w:cs="Times New Roman"/>
          <w:sz w:val="24"/>
          <w:szCs w:val="24"/>
        </w:rPr>
        <w:softHyphen/>
        <w:t xml:space="preserve">ра и рельеф Земли, гипотезы и теории происхождения и эволюции литосферы (А. Вегенер, глобальная тектоника литосферных плит и </w:t>
      </w:r>
      <w:r w:rsidRPr="005A6173">
        <w:rPr>
          <w:rFonts w:ascii="Times New Roman" w:eastAsia="Times New Roman" w:hAnsi="Times New Roman" w:cs="Times New Roman"/>
          <w:spacing w:val="-11"/>
          <w:sz w:val="24"/>
          <w:szCs w:val="24"/>
        </w:rPr>
        <w:t>другие современные теории). Сейсмические пояса Земли. Геологи</w:t>
      </w:r>
      <w:r w:rsidRPr="005A6173">
        <w:rPr>
          <w:rFonts w:ascii="Times New Roman" w:eastAsia="Times New Roman" w:hAnsi="Times New Roman" w:cs="Times New Roman"/>
          <w:spacing w:val="-11"/>
          <w:sz w:val="24"/>
          <w:szCs w:val="24"/>
        </w:rPr>
        <w:softHyphen/>
      </w:r>
      <w:r w:rsidRPr="005A6173">
        <w:rPr>
          <w:rFonts w:ascii="Times New Roman" w:eastAsia="Times New Roman" w:hAnsi="Times New Roman" w:cs="Times New Roman"/>
          <w:sz w:val="24"/>
          <w:szCs w:val="24"/>
        </w:rPr>
        <w:t>ческое время. Карта строения земной коры.</w:t>
      </w:r>
    </w:p>
    <w:p w:rsidR="0057529C" w:rsidRPr="005A6173" w:rsidRDefault="0057529C" w:rsidP="005A6173">
      <w:pPr>
        <w:shd w:val="clear" w:color="auto" w:fill="FFFFFF"/>
        <w:spacing w:line="240" w:lineRule="auto"/>
        <w:ind w:firstLine="510"/>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10"/>
          <w:sz w:val="24"/>
          <w:szCs w:val="24"/>
        </w:rPr>
        <w:t>Различие форм рельефа по величине и происхождению. Внут</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pacing w:val="-11"/>
          <w:sz w:val="24"/>
          <w:szCs w:val="24"/>
        </w:rPr>
        <w:t xml:space="preserve">ренние и внешние рельефообразующие процессы. Закономерности </w:t>
      </w:r>
      <w:r w:rsidRPr="005A6173">
        <w:rPr>
          <w:rFonts w:ascii="Times New Roman" w:eastAsia="Times New Roman" w:hAnsi="Times New Roman" w:cs="Times New Roman"/>
          <w:spacing w:val="-10"/>
          <w:sz w:val="24"/>
          <w:szCs w:val="24"/>
        </w:rPr>
        <w:t>размещения крупных форм рельефа. Природные катастрофы, про</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z w:val="24"/>
          <w:szCs w:val="24"/>
        </w:rPr>
        <w:t>исходящие в литосфере.</w:t>
      </w:r>
    </w:p>
    <w:p w:rsidR="000B2675" w:rsidRPr="005A6173" w:rsidRDefault="0057529C" w:rsidP="005A6173">
      <w:pPr>
        <w:shd w:val="clear" w:color="auto" w:fill="FFFFFF"/>
        <w:spacing w:line="240" w:lineRule="auto"/>
        <w:ind w:firstLine="510"/>
        <w:jc w:val="both"/>
        <w:rPr>
          <w:rFonts w:ascii="Times New Roman" w:eastAsia="Times New Roman" w:hAnsi="Times New Roman" w:cs="Times New Roman"/>
          <w:b/>
          <w:bCs/>
          <w:sz w:val="24"/>
          <w:szCs w:val="24"/>
        </w:rPr>
      </w:pPr>
      <w:r w:rsidRPr="005A6173">
        <w:rPr>
          <w:rFonts w:ascii="Times New Roman" w:eastAsia="Times New Roman" w:hAnsi="Times New Roman" w:cs="Times New Roman"/>
          <w:spacing w:val="-8"/>
          <w:sz w:val="24"/>
          <w:szCs w:val="24"/>
        </w:rPr>
        <w:t xml:space="preserve"> Пояса освещенности и </w:t>
      </w:r>
      <w:r w:rsidRPr="005A6173">
        <w:rPr>
          <w:rFonts w:ascii="Times New Roman" w:eastAsia="Times New Roman" w:hAnsi="Times New Roman" w:cs="Times New Roman"/>
          <w:spacing w:val="-11"/>
          <w:sz w:val="24"/>
          <w:szCs w:val="24"/>
        </w:rPr>
        <w:t>тепловые пояса. Распределение температуры воздуха, атмосферно</w:t>
      </w:r>
      <w:r w:rsidRPr="005A6173">
        <w:rPr>
          <w:rFonts w:ascii="Times New Roman" w:eastAsia="Times New Roman" w:hAnsi="Times New Roman" w:cs="Times New Roman"/>
          <w:spacing w:val="-11"/>
          <w:sz w:val="24"/>
          <w:szCs w:val="24"/>
        </w:rPr>
        <w:softHyphen/>
      </w:r>
      <w:r w:rsidRPr="005A6173">
        <w:rPr>
          <w:rFonts w:ascii="Times New Roman" w:eastAsia="Times New Roman" w:hAnsi="Times New Roman" w:cs="Times New Roman"/>
          <w:spacing w:val="-10"/>
          <w:sz w:val="24"/>
          <w:szCs w:val="24"/>
        </w:rPr>
        <w:t xml:space="preserve">го давления и осадков на Земле. Климатическая карта. Воздушные </w:t>
      </w:r>
      <w:r w:rsidRPr="005A6173">
        <w:rPr>
          <w:rFonts w:ascii="Times New Roman" w:eastAsia="Times New Roman" w:hAnsi="Times New Roman" w:cs="Times New Roman"/>
          <w:spacing w:val="-9"/>
          <w:sz w:val="24"/>
          <w:szCs w:val="24"/>
        </w:rPr>
        <w:t xml:space="preserve">массы. Открытие общей циркуляции атмосферы (А. И. Воейков). Климатообразующие факторы. Климатические пояса и области. </w:t>
      </w:r>
      <w:r w:rsidRPr="005A6173">
        <w:rPr>
          <w:rFonts w:ascii="Times New Roman" w:eastAsia="Times New Roman" w:hAnsi="Times New Roman" w:cs="Times New Roman"/>
          <w:sz w:val="24"/>
          <w:szCs w:val="24"/>
        </w:rPr>
        <w:t>Опасные природные явления в атмосфере.</w:t>
      </w:r>
      <w:r w:rsidRPr="005A6173">
        <w:rPr>
          <w:rFonts w:ascii="Times New Roman" w:eastAsia="Times New Roman" w:hAnsi="Times New Roman" w:cs="Times New Roman"/>
          <w:b/>
          <w:bCs/>
          <w:sz w:val="24"/>
          <w:szCs w:val="24"/>
        </w:rPr>
        <w:t xml:space="preserve"> </w:t>
      </w:r>
    </w:p>
    <w:p w:rsidR="0057529C" w:rsidRPr="005A6173" w:rsidRDefault="0057529C" w:rsidP="005A6173">
      <w:pPr>
        <w:shd w:val="clear" w:color="auto" w:fill="FFFFFF"/>
        <w:spacing w:line="240" w:lineRule="auto"/>
        <w:ind w:firstLine="510"/>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 xml:space="preserve">Единство вод Земли. </w:t>
      </w:r>
      <w:r w:rsidRPr="005A6173">
        <w:rPr>
          <w:rFonts w:ascii="Times New Roman" w:eastAsia="Times New Roman" w:hAnsi="Times New Roman" w:cs="Times New Roman"/>
          <w:spacing w:val="-14"/>
          <w:sz w:val="24"/>
          <w:szCs w:val="24"/>
        </w:rPr>
        <w:t>Свойства вод Мирового океана. Водные массы. Система поверхност</w:t>
      </w:r>
      <w:r w:rsidRPr="005A6173">
        <w:rPr>
          <w:rFonts w:ascii="Times New Roman" w:eastAsia="Times New Roman" w:hAnsi="Times New Roman" w:cs="Times New Roman"/>
          <w:spacing w:val="-14"/>
          <w:sz w:val="24"/>
          <w:szCs w:val="24"/>
        </w:rPr>
        <w:softHyphen/>
      </w:r>
      <w:r w:rsidRPr="005A6173">
        <w:rPr>
          <w:rFonts w:ascii="Times New Roman" w:eastAsia="Times New Roman" w:hAnsi="Times New Roman" w:cs="Times New Roman"/>
          <w:sz w:val="24"/>
          <w:szCs w:val="24"/>
        </w:rPr>
        <w:t>ных течений в Океане. Льды.</w:t>
      </w:r>
    </w:p>
    <w:p w:rsidR="0057529C" w:rsidRPr="005A6173" w:rsidRDefault="0057529C" w:rsidP="005A6173">
      <w:pPr>
        <w:shd w:val="clear" w:color="auto" w:fill="FFFFFF"/>
        <w:spacing w:line="240" w:lineRule="auto"/>
        <w:ind w:firstLine="510"/>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t>Взаимодействие Океана с атмосферой и сушей. Перераспреде</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z w:val="24"/>
          <w:szCs w:val="24"/>
        </w:rPr>
        <w:t>ление тепла и влаги между сушей и океанами.</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6"/>
          <w:sz w:val="24"/>
          <w:szCs w:val="24"/>
        </w:rPr>
        <w:t xml:space="preserve">Круговорот веществ и энергии. Природные комплексы, их </w:t>
      </w:r>
      <w:r w:rsidRPr="005A6173">
        <w:rPr>
          <w:rFonts w:ascii="Times New Roman" w:eastAsia="Times New Roman" w:hAnsi="Times New Roman" w:cs="Times New Roman"/>
          <w:spacing w:val="-9"/>
          <w:sz w:val="24"/>
          <w:szCs w:val="24"/>
        </w:rPr>
        <w:t>строение и разнообразие. Природная зона. Географическая зональ</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6"/>
          <w:sz w:val="24"/>
          <w:szCs w:val="24"/>
        </w:rPr>
        <w:t>ность. Вертикальная поясность. Карта природных зон.</w:t>
      </w:r>
    </w:p>
    <w:p w:rsidR="007B1C98"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6"/>
          <w:sz w:val="24"/>
          <w:szCs w:val="24"/>
        </w:rPr>
        <w:t xml:space="preserve">Основные виды хозяйственной деятельности. Страны мира, </w:t>
      </w:r>
      <w:r w:rsidRPr="005A6173">
        <w:rPr>
          <w:rFonts w:ascii="Times New Roman" w:eastAsia="Times New Roman" w:hAnsi="Times New Roman" w:cs="Times New Roman"/>
          <w:sz w:val="24"/>
          <w:szCs w:val="24"/>
        </w:rPr>
        <w:t>группировка их по различным признакам.</w:t>
      </w:r>
    </w:p>
    <w:p w:rsidR="0057529C" w:rsidRPr="005A6173" w:rsidRDefault="000B2675" w:rsidP="005A6173">
      <w:pPr>
        <w:shd w:val="clear" w:color="auto" w:fill="FFFFFF"/>
        <w:spacing w:line="240" w:lineRule="auto"/>
        <w:ind w:firstLine="426"/>
        <w:rPr>
          <w:rFonts w:ascii="Times New Roman" w:eastAsia="Times New Roman" w:hAnsi="Times New Roman" w:cs="Times New Roman"/>
          <w:b/>
          <w:bCs/>
          <w:i/>
          <w:sz w:val="24"/>
          <w:szCs w:val="24"/>
        </w:rPr>
      </w:pPr>
      <w:r w:rsidRPr="005A6173">
        <w:rPr>
          <w:rFonts w:ascii="Times New Roman" w:eastAsia="Times New Roman" w:hAnsi="Times New Roman" w:cs="Times New Roman"/>
          <w:b/>
          <w:bCs/>
          <w:i/>
          <w:sz w:val="24"/>
          <w:szCs w:val="24"/>
        </w:rPr>
        <w:t>Материки и океаны.</w:t>
      </w:r>
      <w:r w:rsidR="005A6173">
        <w:rPr>
          <w:rFonts w:ascii="Times New Roman" w:eastAsia="Times New Roman" w:hAnsi="Times New Roman" w:cs="Times New Roman"/>
          <w:b/>
          <w:bCs/>
          <w:i/>
          <w:sz w:val="24"/>
          <w:szCs w:val="24"/>
        </w:rPr>
        <w:t xml:space="preserve"> </w:t>
      </w:r>
      <w:r w:rsidR="0057529C" w:rsidRPr="005A6173">
        <w:rPr>
          <w:rFonts w:ascii="Times New Roman" w:eastAsia="Times New Roman" w:hAnsi="Times New Roman" w:cs="Times New Roman"/>
          <w:spacing w:val="-7"/>
          <w:sz w:val="24"/>
          <w:szCs w:val="24"/>
        </w:rPr>
        <w:t xml:space="preserve">Тихий, Индийский, Атлантический, Северный ледовитый океаны. Краткая история </w:t>
      </w:r>
      <w:r w:rsidR="0057529C" w:rsidRPr="005A6173">
        <w:rPr>
          <w:rFonts w:ascii="Times New Roman" w:eastAsia="Times New Roman" w:hAnsi="Times New Roman" w:cs="Times New Roman"/>
          <w:spacing w:val="-9"/>
          <w:sz w:val="24"/>
          <w:szCs w:val="24"/>
        </w:rPr>
        <w:t xml:space="preserve">исследования каждого из океанов. Географическое положение. </w:t>
      </w:r>
      <w:r w:rsidR="0057529C" w:rsidRPr="005A6173">
        <w:rPr>
          <w:rFonts w:ascii="Times New Roman" w:eastAsia="Times New Roman" w:hAnsi="Times New Roman" w:cs="Times New Roman"/>
          <w:spacing w:val="-12"/>
          <w:sz w:val="24"/>
          <w:szCs w:val="24"/>
        </w:rPr>
        <w:t xml:space="preserve">Особенности природы, виды хозяйственной деятельности в каждом </w:t>
      </w:r>
      <w:r w:rsidR="0057529C" w:rsidRPr="005A6173">
        <w:rPr>
          <w:rFonts w:ascii="Times New Roman" w:eastAsia="Times New Roman" w:hAnsi="Times New Roman" w:cs="Times New Roman"/>
          <w:sz w:val="24"/>
          <w:szCs w:val="24"/>
        </w:rPr>
        <w:t>из океанов. Охрана природы океанов.</w:t>
      </w:r>
    </w:p>
    <w:p w:rsidR="0057529C" w:rsidRPr="005A6173" w:rsidRDefault="0057529C" w:rsidP="005A6173">
      <w:pPr>
        <w:shd w:val="clear" w:color="auto" w:fill="FFFFFF"/>
        <w:spacing w:line="240" w:lineRule="auto"/>
        <w:ind w:firstLine="426"/>
        <w:rPr>
          <w:rFonts w:ascii="Times New Roman" w:eastAsia="Times New Roman" w:hAnsi="Times New Roman" w:cs="Times New Roman"/>
          <w:sz w:val="24"/>
          <w:szCs w:val="24"/>
        </w:rPr>
      </w:pPr>
      <w:r w:rsidRPr="005A6173">
        <w:rPr>
          <w:rFonts w:ascii="Times New Roman" w:eastAsia="Times New Roman" w:hAnsi="Times New Roman" w:cs="Times New Roman"/>
          <w:b/>
          <w:bCs/>
          <w:sz w:val="24"/>
          <w:szCs w:val="24"/>
        </w:rPr>
        <w:t xml:space="preserve"> Африка и южные материки</w:t>
      </w:r>
      <w:r w:rsidR="000B2675" w:rsidRPr="005A6173">
        <w:rPr>
          <w:rFonts w:ascii="Times New Roman" w:eastAsia="Times New Roman" w:hAnsi="Times New Roman" w:cs="Times New Roman"/>
          <w:b/>
          <w:bCs/>
          <w:sz w:val="24"/>
          <w:szCs w:val="24"/>
        </w:rPr>
        <w:t>.</w:t>
      </w:r>
    </w:p>
    <w:p w:rsidR="000B2675"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История исследования материка. Географическое положение </w:t>
      </w:r>
      <w:r w:rsidRPr="005A6173">
        <w:rPr>
          <w:rFonts w:ascii="Times New Roman" w:eastAsia="Times New Roman" w:hAnsi="Times New Roman" w:cs="Times New Roman"/>
          <w:spacing w:val="-5"/>
          <w:sz w:val="24"/>
          <w:szCs w:val="24"/>
        </w:rPr>
        <w:t>размеры, очертания и омывающие континент океаны.</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10"/>
          <w:sz w:val="24"/>
          <w:szCs w:val="24"/>
        </w:rPr>
        <w:t xml:space="preserve">Особенности природы, преобладание равнин; гор, </w:t>
      </w:r>
      <w:r w:rsidRPr="005A6173">
        <w:rPr>
          <w:rFonts w:ascii="Times New Roman" w:eastAsia="Times New Roman" w:hAnsi="Times New Roman" w:cs="Times New Roman"/>
          <w:sz w:val="24"/>
          <w:szCs w:val="24"/>
        </w:rPr>
        <w:t>нагорья.</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Формирование рельефа под влиянием внутренних и внешних </w:t>
      </w:r>
      <w:r w:rsidRPr="005A6173">
        <w:rPr>
          <w:rFonts w:ascii="Times New Roman" w:eastAsia="Times New Roman" w:hAnsi="Times New Roman" w:cs="Times New Roman"/>
          <w:spacing w:val="-7"/>
          <w:sz w:val="24"/>
          <w:szCs w:val="24"/>
        </w:rPr>
        <w:t xml:space="preserve">процессов. Размещение месторождений полезных ископаемых. </w:t>
      </w:r>
      <w:r w:rsidRPr="005A6173">
        <w:rPr>
          <w:rFonts w:ascii="Times New Roman" w:eastAsia="Times New Roman" w:hAnsi="Times New Roman" w:cs="Times New Roman"/>
          <w:spacing w:val="-10"/>
          <w:sz w:val="24"/>
          <w:szCs w:val="24"/>
        </w:rPr>
        <w:t xml:space="preserve">Факторы формирования климатов материка. Климатические пояс </w:t>
      </w:r>
      <w:r w:rsidRPr="005A6173">
        <w:rPr>
          <w:rFonts w:ascii="Times New Roman" w:eastAsia="Times New Roman" w:hAnsi="Times New Roman" w:cs="Times New Roman"/>
          <w:spacing w:val="-8"/>
          <w:sz w:val="24"/>
          <w:szCs w:val="24"/>
        </w:rPr>
        <w:t xml:space="preserve">и типичные для них погоды. Внутренние воды, их зависимость с </w:t>
      </w:r>
      <w:r w:rsidRPr="005A6173">
        <w:rPr>
          <w:rFonts w:ascii="Times New Roman" w:eastAsia="Times New Roman" w:hAnsi="Times New Roman" w:cs="Times New Roman"/>
          <w:spacing w:val="-9"/>
          <w:sz w:val="24"/>
          <w:szCs w:val="24"/>
        </w:rPr>
        <w:t xml:space="preserve">рельефа и климата. Природные зоны. Характерные представители растительного и животного мира, почвы природных зон материк </w:t>
      </w:r>
      <w:r w:rsidRPr="005A6173">
        <w:rPr>
          <w:rFonts w:ascii="Times New Roman" w:eastAsia="Times New Roman" w:hAnsi="Times New Roman" w:cs="Times New Roman"/>
          <w:sz w:val="24"/>
          <w:szCs w:val="24"/>
        </w:rPr>
        <w:t>Заповедники Африки.</w:t>
      </w:r>
    </w:p>
    <w:p w:rsid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10"/>
          <w:sz w:val="24"/>
          <w:szCs w:val="24"/>
        </w:rPr>
        <w:t xml:space="preserve">Природные богатства Африки и их использование. Стихийные </w:t>
      </w:r>
      <w:r w:rsidRPr="005A6173">
        <w:rPr>
          <w:rFonts w:ascii="Times New Roman" w:eastAsia="Times New Roman" w:hAnsi="Times New Roman" w:cs="Times New Roman"/>
          <w:sz w:val="24"/>
          <w:szCs w:val="24"/>
        </w:rPr>
        <w:t xml:space="preserve">природные явления. </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11"/>
          <w:sz w:val="24"/>
          <w:szCs w:val="24"/>
        </w:rPr>
        <w:lastRenderedPageBreak/>
        <w:t xml:space="preserve">Гипотеза об африканском происхождении </w:t>
      </w:r>
      <w:r w:rsidRPr="005A6173">
        <w:rPr>
          <w:rFonts w:ascii="Times New Roman" w:eastAsia="Times New Roman" w:hAnsi="Times New Roman" w:cs="Times New Roman"/>
          <w:spacing w:val="-10"/>
          <w:sz w:val="24"/>
          <w:szCs w:val="24"/>
        </w:rPr>
        <w:t xml:space="preserve">человека. Разнообразие расового и этнического состава населения </w:t>
      </w:r>
      <w:r w:rsidRPr="005A6173">
        <w:rPr>
          <w:rFonts w:ascii="Times New Roman" w:eastAsia="Times New Roman" w:hAnsi="Times New Roman" w:cs="Times New Roman"/>
          <w:spacing w:val="-8"/>
          <w:sz w:val="24"/>
          <w:szCs w:val="24"/>
        </w:rPr>
        <w:t xml:space="preserve">материка. Размещение населения в связи с историей заселения и </w:t>
      </w:r>
      <w:r w:rsidRPr="005A6173">
        <w:rPr>
          <w:rFonts w:ascii="Times New Roman" w:eastAsia="Times New Roman" w:hAnsi="Times New Roman" w:cs="Times New Roman"/>
          <w:spacing w:val="-10"/>
          <w:sz w:val="24"/>
          <w:szCs w:val="24"/>
        </w:rPr>
        <w:t>природными условиями. Колониальное прошлое Африки. Совре</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pacing w:val="-11"/>
          <w:sz w:val="24"/>
          <w:szCs w:val="24"/>
        </w:rPr>
        <w:t xml:space="preserve">менная политическая карта. Деление Африки на крупные регионы: </w:t>
      </w:r>
      <w:proofErr w:type="gramStart"/>
      <w:r w:rsidRPr="005A6173">
        <w:rPr>
          <w:rFonts w:ascii="Times New Roman" w:eastAsia="Times New Roman" w:hAnsi="Times New Roman" w:cs="Times New Roman"/>
          <w:spacing w:val="-9"/>
          <w:sz w:val="24"/>
          <w:szCs w:val="24"/>
        </w:rPr>
        <w:t>Северная Африка (страны:</w:t>
      </w:r>
      <w:proofErr w:type="gramEnd"/>
      <w:r w:rsidRPr="005A6173">
        <w:rPr>
          <w:rFonts w:ascii="Times New Roman" w:eastAsia="Times New Roman" w:hAnsi="Times New Roman" w:cs="Times New Roman"/>
          <w:spacing w:val="-9"/>
          <w:sz w:val="24"/>
          <w:szCs w:val="24"/>
        </w:rPr>
        <w:t xml:space="preserve"> </w:t>
      </w:r>
      <w:proofErr w:type="gramStart"/>
      <w:r w:rsidRPr="005A6173">
        <w:rPr>
          <w:rFonts w:ascii="Times New Roman" w:eastAsia="Times New Roman" w:hAnsi="Times New Roman" w:cs="Times New Roman"/>
          <w:spacing w:val="-9"/>
          <w:sz w:val="24"/>
          <w:szCs w:val="24"/>
        </w:rPr>
        <w:t xml:space="preserve">Египет, Алжир), Центральная Африка </w:t>
      </w:r>
      <w:r w:rsidRPr="005A6173">
        <w:rPr>
          <w:rFonts w:ascii="Times New Roman" w:eastAsia="Times New Roman" w:hAnsi="Times New Roman" w:cs="Times New Roman"/>
          <w:spacing w:val="-8"/>
          <w:sz w:val="24"/>
          <w:szCs w:val="24"/>
        </w:rPr>
        <w:t>(Нигерия, Конго), Восточная Африка (Эфиопия, Кения), Южная Африка (ЮАР).</w:t>
      </w:r>
      <w:proofErr w:type="gramEnd"/>
      <w:r w:rsidRPr="005A6173">
        <w:rPr>
          <w:rFonts w:ascii="Times New Roman" w:eastAsia="Times New Roman" w:hAnsi="Times New Roman" w:cs="Times New Roman"/>
          <w:spacing w:val="-8"/>
          <w:sz w:val="24"/>
          <w:szCs w:val="24"/>
        </w:rPr>
        <w:t xml:space="preserve"> Путешествие по крупным регионам материка. </w:t>
      </w:r>
      <w:r w:rsidRPr="005A6173">
        <w:rPr>
          <w:rFonts w:ascii="Times New Roman" w:eastAsia="Times New Roman" w:hAnsi="Times New Roman" w:cs="Times New Roman"/>
          <w:spacing w:val="-10"/>
          <w:sz w:val="24"/>
          <w:szCs w:val="24"/>
        </w:rPr>
        <w:t xml:space="preserve">Состав территории и страны региона. Общие черты и особенности </w:t>
      </w:r>
      <w:r w:rsidRPr="005A6173">
        <w:rPr>
          <w:rFonts w:ascii="Times New Roman" w:eastAsia="Times New Roman" w:hAnsi="Times New Roman" w:cs="Times New Roman"/>
          <w:spacing w:val="-8"/>
          <w:sz w:val="24"/>
          <w:szCs w:val="24"/>
        </w:rPr>
        <w:t xml:space="preserve">природы и природных богатств регионов; влияние на природу </w:t>
      </w:r>
      <w:r w:rsidRPr="005A6173">
        <w:rPr>
          <w:rFonts w:ascii="Times New Roman" w:eastAsia="Times New Roman" w:hAnsi="Times New Roman" w:cs="Times New Roman"/>
          <w:spacing w:val="-9"/>
          <w:sz w:val="24"/>
          <w:szCs w:val="24"/>
        </w:rPr>
        <w:t xml:space="preserve">региона прилегающих частей океанов. Черты различий между странами, входящими в регион. </w:t>
      </w:r>
      <w:proofErr w:type="gramStart"/>
      <w:r w:rsidRPr="005A6173">
        <w:rPr>
          <w:rFonts w:ascii="Times New Roman" w:eastAsia="Times New Roman" w:hAnsi="Times New Roman" w:cs="Times New Roman"/>
          <w:spacing w:val="-9"/>
          <w:sz w:val="24"/>
          <w:szCs w:val="24"/>
        </w:rPr>
        <w:t xml:space="preserve">Главные особенности населения: </w:t>
      </w:r>
      <w:r w:rsidRPr="005A6173">
        <w:rPr>
          <w:rFonts w:ascii="Times New Roman" w:eastAsia="Times New Roman" w:hAnsi="Times New Roman" w:cs="Times New Roman"/>
          <w:spacing w:val="-8"/>
          <w:sz w:val="24"/>
          <w:szCs w:val="24"/>
        </w:rPr>
        <w:t xml:space="preserve">язык, быт (тип жилищ, национальная одежда, пища, традиции </w:t>
      </w:r>
      <w:r w:rsidRPr="005A6173">
        <w:rPr>
          <w:rFonts w:ascii="Times New Roman" w:eastAsia="Times New Roman" w:hAnsi="Times New Roman" w:cs="Times New Roman"/>
          <w:spacing w:val="-7"/>
          <w:sz w:val="24"/>
          <w:szCs w:val="24"/>
        </w:rPr>
        <w:t>народов, обряды, обычаи), народные промыслы; религия.</w:t>
      </w:r>
      <w:proofErr w:type="gramEnd"/>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11"/>
          <w:sz w:val="24"/>
          <w:szCs w:val="24"/>
        </w:rPr>
        <w:t xml:space="preserve">Основные виды хозяйственной деятельности по использованию природных богатств суши и прилегающих акваторий. Культурные растения и домашние животные. Изменение природы материка под </w:t>
      </w:r>
      <w:r w:rsidRPr="005A6173">
        <w:rPr>
          <w:rFonts w:ascii="Times New Roman" w:eastAsia="Times New Roman" w:hAnsi="Times New Roman" w:cs="Times New Roman"/>
          <w:sz w:val="24"/>
          <w:szCs w:val="24"/>
        </w:rPr>
        <w:t>влиянием человека.</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6"/>
          <w:sz w:val="24"/>
          <w:szCs w:val="24"/>
        </w:rPr>
        <w:t xml:space="preserve">Крупные города, столицы, культурно-исторические центры </w:t>
      </w:r>
      <w:r w:rsidRPr="005A6173">
        <w:rPr>
          <w:rFonts w:ascii="Times New Roman" w:eastAsia="Times New Roman" w:hAnsi="Times New Roman" w:cs="Times New Roman"/>
          <w:spacing w:val="-9"/>
          <w:sz w:val="24"/>
          <w:szCs w:val="24"/>
        </w:rPr>
        <w:t>стран региона; их географическое положение, планировка, внеш</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z w:val="24"/>
          <w:szCs w:val="24"/>
        </w:rPr>
        <w:t>ний облик.</w:t>
      </w:r>
    </w:p>
    <w:p w:rsidR="0057529C" w:rsidRPr="005A6173" w:rsidRDefault="0057529C" w:rsidP="005A6173">
      <w:pPr>
        <w:shd w:val="clear" w:color="auto" w:fill="FFFFFF"/>
        <w:spacing w:line="240" w:lineRule="auto"/>
        <w:ind w:firstLine="426"/>
        <w:rPr>
          <w:rFonts w:ascii="Times New Roman" w:eastAsia="Times New Roman" w:hAnsi="Times New Roman" w:cs="Times New Roman"/>
          <w:sz w:val="24"/>
          <w:szCs w:val="24"/>
        </w:rPr>
      </w:pPr>
      <w:r w:rsidRPr="005A6173">
        <w:rPr>
          <w:rFonts w:ascii="Times New Roman" w:eastAsia="Times New Roman" w:hAnsi="Times New Roman" w:cs="Times New Roman"/>
          <w:b/>
          <w:bCs/>
          <w:spacing w:val="-4"/>
          <w:sz w:val="24"/>
          <w:szCs w:val="24"/>
        </w:rPr>
        <w:t xml:space="preserve"> Австралия и Океания</w:t>
      </w:r>
      <w:r w:rsidR="000B2675" w:rsidRPr="005A6173">
        <w:rPr>
          <w:rFonts w:ascii="Times New Roman" w:eastAsia="Times New Roman" w:hAnsi="Times New Roman" w:cs="Times New Roman"/>
          <w:b/>
          <w:bCs/>
          <w:spacing w:val="-4"/>
          <w:sz w:val="24"/>
          <w:szCs w:val="24"/>
        </w:rPr>
        <w:t>.</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t xml:space="preserve">История открытия и исследования Австралии. Географическое </w:t>
      </w:r>
      <w:r w:rsidRPr="005A6173">
        <w:rPr>
          <w:rFonts w:ascii="Times New Roman" w:eastAsia="Times New Roman" w:hAnsi="Times New Roman" w:cs="Times New Roman"/>
          <w:spacing w:val="-8"/>
          <w:sz w:val="24"/>
          <w:szCs w:val="24"/>
        </w:rPr>
        <w:t xml:space="preserve">положение, размеры, очертания и омывающие континент океаны. Особенности компонентов природы Австралии (рельеф, климат, внутренние воды, своеобразие растительного и животного мира). </w:t>
      </w:r>
      <w:r w:rsidRPr="005A6173">
        <w:rPr>
          <w:rFonts w:ascii="Times New Roman" w:eastAsia="Times New Roman" w:hAnsi="Times New Roman" w:cs="Times New Roman"/>
          <w:sz w:val="24"/>
          <w:szCs w:val="24"/>
        </w:rPr>
        <w:t xml:space="preserve">Природные зоны материка, их размещение в зависимости </w:t>
      </w:r>
      <w:r w:rsidRPr="005A6173">
        <w:rPr>
          <w:rFonts w:ascii="Times New Roman" w:eastAsia="Times New Roman" w:hAnsi="Times New Roman" w:cs="Times New Roman"/>
          <w:spacing w:val="-9"/>
          <w:sz w:val="24"/>
          <w:szCs w:val="24"/>
        </w:rPr>
        <w:t xml:space="preserve">от климата. Природные богатства. Изменения природы человеком </w:t>
      </w:r>
      <w:r w:rsidRPr="005A6173">
        <w:rPr>
          <w:rFonts w:ascii="Times New Roman" w:eastAsia="Times New Roman" w:hAnsi="Times New Roman" w:cs="Times New Roman"/>
          <w:spacing w:val="-8"/>
          <w:sz w:val="24"/>
          <w:szCs w:val="24"/>
        </w:rPr>
        <w:t>и современные ландшафты. Меры по охране природы на конти</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z w:val="24"/>
          <w:szCs w:val="24"/>
        </w:rPr>
        <w:t>ненте.</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 xml:space="preserve">Население Австралии, его состав, размещение. Особенности </w:t>
      </w:r>
      <w:r w:rsidRPr="005A6173">
        <w:rPr>
          <w:rFonts w:ascii="Times New Roman" w:eastAsia="Times New Roman" w:hAnsi="Times New Roman" w:cs="Times New Roman"/>
          <w:spacing w:val="-10"/>
          <w:sz w:val="24"/>
          <w:szCs w:val="24"/>
        </w:rPr>
        <w:t xml:space="preserve">духовной и материальной культуры аборигенов и </w:t>
      </w:r>
      <w:proofErr w:type="gramStart"/>
      <w:r w:rsidRPr="005A6173">
        <w:rPr>
          <w:rFonts w:ascii="Times New Roman" w:eastAsia="Times New Roman" w:hAnsi="Times New Roman" w:cs="Times New Roman"/>
          <w:spacing w:val="-10"/>
          <w:sz w:val="24"/>
          <w:szCs w:val="24"/>
        </w:rPr>
        <w:t>англо-австралий</w:t>
      </w:r>
      <w:r w:rsidRPr="005A6173">
        <w:rPr>
          <w:rFonts w:ascii="Times New Roman" w:eastAsia="Times New Roman" w:hAnsi="Times New Roman" w:cs="Times New Roman"/>
          <w:spacing w:val="-9"/>
          <w:sz w:val="24"/>
          <w:szCs w:val="24"/>
        </w:rPr>
        <w:t>цев</w:t>
      </w:r>
      <w:proofErr w:type="gramEnd"/>
      <w:r w:rsidRPr="005A6173">
        <w:rPr>
          <w:rFonts w:ascii="Times New Roman" w:eastAsia="Times New Roman" w:hAnsi="Times New Roman" w:cs="Times New Roman"/>
          <w:spacing w:val="-9"/>
          <w:sz w:val="24"/>
          <w:szCs w:val="24"/>
        </w:rPr>
        <w:t xml:space="preserve">. Австралийский Союз — страна, занимающая весь континент. </w:t>
      </w:r>
      <w:r w:rsidRPr="005A6173">
        <w:rPr>
          <w:rFonts w:ascii="Times New Roman" w:eastAsia="Times New Roman" w:hAnsi="Times New Roman" w:cs="Times New Roman"/>
          <w:spacing w:val="-7"/>
          <w:sz w:val="24"/>
          <w:szCs w:val="24"/>
        </w:rPr>
        <w:t>Виды хозяйственной деятельности и их различия в крупных реги</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5"/>
          <w:sz w:val="24"/>
          <w:szCs w:val="24"/>
        </w:rPr>
        <w:t xml:space="preserve">онах страны (в Северной, Центральной и Западной, в Восточной </w:t>
      </w:r>
      <w:r w:rsidRPr="005A6173">
        <w:rPr>
          <w:rFonts w:ascii="Times New Roman" w:eastAsia="Times New Roman" w:hAnsi="Times New Roman" w:cs="Times New Roman"/>
          <w:spacing w:val="-10"/>
          <w:sz w:val="24"/>
          <w:szCs w:val="24"/>
        </w:rPr>
        <w:t>Австралии). Столица и крупные города, их географическое положе</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z w:val="24"/>
          <w:szCs w:val="24"/>
        </w:rPr>
        <w:t>ние, планировка и внешний облик.</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i/>
          <w:iCs/>
          <w:spacing w:val="-7"/>
          <w:sz w:val="24"/>
          <w:szCs w:val="24"/>
        </w:rPr>
        <w:t>Океания.</w:t>
      </w:r>
      <w:r w:rsidRPr="005A6173">
        <w:rPr>
          <w:rFonts w:ascii="Times New Roman" w:eastAsia="Times New Roman" w:hAnsi="Times New Roman" w:cs="Times New Roman"/>
          <w:spacing w:val="-7"/>
          <w:sz w:val="24"/>
          <w:szCs w:val="24"/>
        </w:rPr>
        <w:t xml:space="preserve"> Из истории открытия и исследования Океании. Гео</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8"/>
          <w:sz w:val="24"/>
          <w:szCs w:val="24"/>
        </w:rPr>
        <w:t xml:space="preserve">графическое положение. Особенности природы в зависимости от </w:t>
      </w:r>
      <w:r w:rsidRPr="005A6173">
        <w:rPr>
          <w:rFonts w:ascii="Times New Roman" w:eastAsia="Times New Roman" w:hAnsi="Times New Roman" w:cs="Times New Roman"/>
          <w:spacing w:val="-10"/>
          <w:sz w:val="24"/>
          <w:szCs w:val="24"/>
        </w:rPr>
        <w:t>происхождения островов и их географического положения. Заселе</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pacing w:val="-9"/>
          <w:sz w:val="24"/>
          <w:szCs w:val="24"/>
        </w:rPr>
        <w:t>ние Океании человеком и изменение им природы островов. Совре</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z w:val="24"/>
          <w:szCs w:val="24"/>
        </w:rPr>
        <w:t>менные народы и страны Океании.</w:t>
      </w:r>
    </w:p>
    <w:p w:rsidR="0057529C" w:rsidRPr="005A6173" w:rsidRDefault="0057529C" w:rsidP="005A6173">
      <w:pPr>
        <w:shd w:val="clear" w:color="auto" w:fill="FFFFFF"/>
        <w:spacing w:line="240" w:lineRule="auto"/>
        <w:ind w:firstLine="426"/>
        <w:rPr>
          <w:rFonts w:ascii="Times New Roman" w:eastAsia="Times New Roman" w:hAnsi="Times New Roman" w:cs="Times New Roman"/>
          <w:sz w:val="24"/>
          <w:szCs w:val="24"/>
        </w:rPr>
      </w:pPr>
      <w:r w:rsidRPr="005A6173">
        <w:rPr>
          <w:rFonts w:ascii="Times New Roman" w:eastAsia="Times New Roman" w:hAnsi="Times New Roman" w:cs="Times New Roman"/>
          <w:b/>
          <w:bCs/>
          <w:spacing w:val="-1"/>
          <w:sz w:val="24"/>
          <w:szCs w:val="24"/>
        </w:rPr>
        <w:t>Южная Америка</w:t>
      </w:r>
      <w:r w:rsidR="000B2675" w:rsidRPr="005A6173">
        <w:rPr>
          <w:rFonts w:ascii="Times New Roman" w:eastAsia="Times New Roman" w:hAnsi="Times New Roman" w:cs="Times New Roman"/>
          <w:b/>
          <w:bCs/>
          <w:spacing w:val="-1"/>
          <w:sz w:val="24"/>
          <w:szCs w:val="24"/>
        </w:rPr>
        <w:t>.</w:t>
      </w:r>
    </w:p>
    <w:p w:rsidR="000B2675"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 xml:space="preserve">История открытия и исследования материка. Географическое </w:t>
      </w:r>
      <w:r w:rsidRPr="005A6173">
        <w:rPr>
          <w:rFonts w:ascii="Times New Roman" w:eastAsia="Times New Roman" w:hAnsi="Times New Roman" w:cs="Times New Roman"/>
          <w:spacing w:val="-8"/>
          <w:sz w:val="24"/>
          <w:szCs w:val="24"/>
        </w:rPr>
        <w:t>положение, размеры, очертания и омывающие континент океаны.</w:t>
      </w:r>
      <w:r w:rsidR="000B2675" w:rsidRPr="005A6173">
        <w:rPr>
          <w:rFonts w:ascii="Times New Roman" w:eastAsia="Times New Roman" w:hAnsi="Times New Roman" w:cs="Times New Roman"/>
          <w:sz w:val="24"/>
          <w:szCs w:val="24"/>
        </w:rPr>
        <w:t xml:space="preserve"> </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t>Особенности природы: строение поверхности, зако</w:t>
      </w:r>
      <w:r w:rsidRPr="005A6173">
        <w:rPr>
          <w:rFonts w:ascii="Times New Roman" w:eastAsia="Times New Roman" w:hAnsi="Times New Roman" w:cs="Times New Roman"/>
          <w:spacing w:val="-7"/>
          <w:sz w:val="24"/>
          <w:szCs w:val="24"/>
        </w:rPr>
        <w:t>номерности размещения крупных форм рельефа в зависимости от строения земной коры. Проявление рельефообразующих процес</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8"/>
          <w:sz w:val="24"/>
          <w:szCs w:val="24"/>
        </w:rPr>
        <w:t xml:space="preserve">сов. Размещение месторождений полезных ископаемых. Климат и </w:t>
      </w:r>
      <w:r w:rsidRPr="005A6173">
        <w:rPr>
          <w:rFonts w:ascii="Times New Roman" w:eastAsia="Times New Roman" w:hAnsi="Times New Roman" w:cs="Times New Roman"/>
          <w:spacing w:val="-5"/>
          <w:sz w:val="24"/>
          <w:szCs w:val="24"/>
        </w:rPr>
        <w:t xml:space="preserve">факторы его формирования. Климатические пояса и типичные </w:t>
      </w:r>
      <w:r w:rsidRPr="005A6173">
        <w:rPr>
          <w:rFonts w:ascii="Times New Roman" w:eastAsia="Times New Roman" w:hAnsi="Times New Roman" w:cs="Times New Roman"/>
          <w:sz w:val="24"/>
          <w:szCs w:val="24"/>
        </w:rPr>
        <w:t>погоды. Внутренние воды.</w:t>
      </w:r>
    </w:p>
    <w:p w:rsidR="000B2675"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6"/>
          <w:sz w:val="24"/>
          <w:szCs w:val="24"/>
        </w:rPr>
        <w:t xml:space="preserve">Своеобразие органического мира континента. Проявление на </w:t>
      </w:r>
      <w:r w:rsidRPr="005A6173">
        <w:rPr>
          <w:rFonts w:ascii="Times New Roman" w:eastAsia="Times New Roman" w:hAnsi="Times New Roman" w:cs="Times New Roman"/>
          <w:spacing w:val="-7"/>
          <w:sz w:val="24"/>
          <w:szCs w:val="24"/>
        </w:rPr>
        <w:t xml:space="preserve">материке широтной зональности. Природные зоны, характерные </w:t>
      </w:r>
      <w:r w:rsidRPr="005A6173">
        <w:rPr>
          <w:rFonts w:ascii="Times New Roman" w:eastAsia="Times New Roman" w:hAnsi="Times New Roman" w:cs="Times New Roman"/>
          <w:spacing w:val="-10"/>
          <w:sz w:val="24"/>
          <w:szCs w:val="24"/>
        </w:rPr>
        <w:t xml:space="preserve">представители растительного и животного мира, почвы природных </w:t>
      </w:r>
      <w:r w:rsidRPr="005A6173">
        <w:rPr>
          <w:rFonts w:ascii="Times New Roman" w:eastAsia="Times New Roman" w:hAnsi="Times New Roman" w:cs="Times New Roman"/>
          <w:spacing w:val="-7"/>
          <w:sz w:val="24"/>
          <w:szCs w:val="24"/>
        </w:rPr>
        <w:t xml:space="preserve">зон. Высотная зональность в Андах. Степень изменения природы </w:t>
      </w:r>
      <w:r w:rsidRPr="005A6173">
        <w:rPr>
          <w:rFonts w:ascii="Times New Roman" w:eastAsia="Times New Roman" w:hAnsi="Times New Roman" w:cs="Times New Roman"/>
          <w:spacing w:val="-9"/>
          <w:sz w:val="24"/>
          <w:szCs w:val="24"/>
        </w:rPr>
        <w:t xml:space="preserve">человеком. Заповедники Южной Америки. Стихийные природные </w:t>
      </w:r>
      <w:r w:rsidRPr="005A6173">
        <w:rPr>
          <w:rFonts w:ascii="Times New Roman" w:eastAsia="Times New Roman" w:hAnsi="Times New Roman" w:cs="Times New Roman"/>
          <w:spacing w:val="-7"/>
          <w:sz w:val="24"/>
          <w:szCs w:val="24"/>
        </w:rPr>
        <w:t xml:space="preserve">явления на континенте. Природные богатства и их использование </w:t>
      </w:r>
      <w:r w:rsidRPr="005A6173">
        <w:rPr>
          <w:rFonts w:ascii="Times New Roman" w:eastAsia="Times New Roman" w:hAnsi="Times New Roman" w:cs="Times New Roman"/>
          <w:sz w:val="24"/>
          <w:szCs w:val="24"/>
        </w:rPr>
        <w:t>в хозяйственной деятельности населения.</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История заселения материка. Коренное и </w:t>
      </w:r>
      <w:r w:rsidRPr="005A6173">
        <w:rPr>
          <w:rFonts w:ascii="Times New Roman" w:eastAsia="Times New Roman" w:hAnsi="Times New Roman" w:cs="Times New Roman"/>
          <w:spacing w:val="-7"/>
          <w:sz w:val="24"/>
          <w:szCs w:val="24"/>
        </w:rPr>
        <w:t>пришлое население. Сложность и разнообразие расового и этни</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6"/>
          <w:sz w:val="24"/>
          <w:szCs w:val="24"/>
        </w:rPr>
        <w:t xml:space="preserve">ческого состава населения континента. Размещение населения в </w:t>
      </w:r>
      <w:r w:rsidRPr="005A6173">
        <w:rPr>
          <w:rFonts w:ascii="Times New Roman" w:eastAsia="Times New Roman" w:hAnsi="Times New Roman" w:cs="Times New Roman"/>
          <w:spacing w:val="-8"/>
          <w:sz w:val="24"/>
          <w:szCs w:val="24"/>
        </w:rPr>
        <w:t xml:space="preserve">связи с историей заселения и </w:t>
      </w:r>
      <w:r w:rsidRPr="005A6173">
        <w:rPr>
          <w:rFonts w:ascii="Times New Roman" w:eastAsia="Times New Roman" w:hAnsi="Times New Roman" w:cs="Times New Roman"/>
          <w:spacing w:val="-8"/>
          <w:sz w:val="24"/>
          <w:szCs w:val="24"/>
        </w:rPr>
        <w:lastRenderedPageBreak/>
        <w:t>природными условиями. Колониаль</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pacing w:val="-10"/>
          <w:sz w:val="24"/>
          <w:szCs w:val="24"/>
        </w:rPr>
        <w:t xml:space="preserve">ное прошлое материка и современная политическая карта. Деление </w:t>
      </w:r>
      <w:r w:rsidRPr="005A6173">
        <w:rPr>
          <w:rFonts w:ascii="Times New Roman" w:eastAsia="Times New Roman" w:hAnsi="Times New Roman" w:cs="Times New Roman"/>
          <w:spacing w:val="-11"/>
          <w:sz w:val="24"/>
          <w:szCs w:val="24"/>
        </w:rPr>
        <w:t>Южной Америки на крупные регионы: Восточная часть и Андий</w:t>
      </w:r>
      <w:r w:rsidRPr="005A6173">
        <w:rPr>
          <w:rFonts w:ascii="Times New Roman" w:eastAsia="Times New Roman" w:hAnsi="Times New Roman" w:cs="Times New Roman"/>
          <w:spacing w:val="-11"/>
          <w:sz w:val="24"/>
          <w:szCs w:val="24"/>
        </w:rPr>
        <w:softHyphen/>
      </w:r>
      <w:r w:rsidRPr="005A6173">
        <w:rPr>
          <w:rFonts w:ascii="Times New Roman" w:eastAsia="Times New Roman" w:hAnsi="Times New Roman" w:cs="Times New Roman"/>
          <w:sz w:val="24"/>
          <w:szCs w:val="24"/>
        </w:rPr>
        <w:t>ская область. Страны Латинской Америки.</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9"/>
          <w:sz w:val="24"/>
          <w:szCs w:val="24"/>
        </w:rPr>
        <w:t>Путешествие по крупным странам каждого из регионов. Осо</w:t>
      </w:r>
      <w:r w:rsidRPr="005A6173">
        <w:rPr>
          <w:rFonts w:ascii="Times New Roman" w:eastAsia="Times New Roman" w:hAnsi="Times New Roman" w:cs="Times New Roman"/>
          <w:spacing w:val="-9"/>
          <w:sz w:val="24"/>
          <w:szCs w:val="24"/>
        </w:rPr>
        <w:softHyphen/>
        <w:t>бенности географического положения стран (Бразилии, Аргенти</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pacing w:val="-10"/>
          <w:sz w:val="24"/>
          <w:szCs w:val="24"/>
        </w:rPr>
        <w:t xml:space="preserve">ны, Перу, Венесуэлы, Колумбии, Чили), их природы и природных </w:t>
      </w:r>
      <w:r w:rsidRPr="005A6173">
        <w:rPr>
          <w:rFonts w:ascii="Times New Roman" w:eastAsia="Times New Roman" w:hAnsi="Times New Roman" w:cs="Times New Roman"/>
          <w:spacing w:val="-11"/>
          <w:sz w:val="24"/>
          <w:szCs w:val="24"/>
        </w:rPr>
        <w:t>богатств, особенности материальной и духовной культуры населе</w:t>
      </w:r>
      <w:r w:rsidRPr="005A6173">
        <w:rPr>
          <w:rFonts w:ascii="Times New Roman" w:eastAsia="Times New Roman" w:hAnsi="Times New Roman" w:cs="Times New Roman"/>
          <w:spacing w:val="-11"/>
          <w:sz w:val="24"/>
          <w:szCs w:val="24"/>
        </w:rPr>
        <w:softHyphen/>
      </w:r>
      <w:r w:rsidRPr="005A6173">
        <w:rPr>
          <w:rFonts w:ascii="Times New Roman" w:eastAsia="Times New Roman" w:hAnsi="Times New Roman" w:cs="Times New Roman"/>
          <w:spacing w:val="-10"/>
          <w:sz w:val="24"/>
          <w:szCs w:val="24"/>
        </w:rPr>
        <w:t>ния стран, основных видов хозяйственной деятельности. Культур</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z w:val="24"/>
          <w:szCs w:val="24"/>
        </w:rPr>
        <w:t>ные растения и домашние животные.</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 xml:space="preserve">Крупные города, столицы, культурно-исторические центры </w:t>
      </w:r>
      <w:r w:rsidRPr="005A6173">
        <w:rPr>
          <w:rFonts w:ascii="Times New Roman" w:eastAsia="Times New Roman" w:hAnsi="Times New Roman" w:cs="Times New Roman"/>
          <w:spacing w:val="-8"/>
          <w:sz w:val="24"/>
          <w:szCs w:val="24"/>
        </w:rPr>
        <w:t xml:space="preserve">стран, их географическое положение, окружающий ландшафт, </w:t>
      </w:r>
      <w:r w:rsidRPr="005A6173">
        <w:rPr>
          <w:rFonts w:ascii="Times New Roman" w:eastAsia="Times New Roman" w:hAnsi="Times New Roman" w:cs="Times New Roman"/>
          <w:sz w:val="24"/>
          <w:szCs w:val="24"/>
        </w:rPr>
        <w:t>внешний облик.</w:t>
      </w:r>
    </w:p>
    <w:p w:rsidR="0057529C" w:rsidRPr="005A6173" w:rsidRDefault="0057529C" w:rsidP="005A6173">
      <w:pPr>
        <w:shd w:val="clear" w:color="auto" w:fill="FFFFFF"/>
        <w:spacing w:line="240" w:lineRule="auto"/>
        <w:ind w:firstLine="426"/>
        <w:rPr>
          <w:rFonts w:ascii="Times New Roman" w:eastAsia="Times New Roman" w:hAnsi="Times New Roman" w:cs="Times New Roman"/>
          <w:sz w:val="24"/>
          <w:szCs w:val="24"/>
        </w:rPr>
      </w:pPr>
      <w:r w:rsidRPr="005A6173">
        <w:rPr>
          <w:rFonts w:ascii="Times New Roman" w:eastAsia="Times New Roman" w:hAnsi="Times New Roman" w:cs="Times New Roman"/>
          <w:b/>
          <w:bCs/>
          <w:spacing w:val="-4"/>
          <w:sz w:val="24"/>
          <w:szCs w:val="24"/>
        </w:rPr>
        <w:t>Антарктида</w:t>
      </w:r>
      <w:r w:rsidR="00EC13E7" w:rsidRPr="005A6173">
        <w:rPr>
          <w:rFonts w:ascii="Times New Roman" w:eastAsia="Times New Roman" w:hAnsi="Times New Roman" w:cs="Times New Roman"/>
          <w:b/>
          <w:bCs/>
          <w:spacing w:val="-4"/>
          <w:sz w:val="24"/>
          <w:szCs w:val="24"/>
        </w:rPr>
        <w:t>.</w:t>
      </w:r>
    </w:p>
    <w:p w:rsidR="00EC13E7"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Особенности природы полярных областей. Человек в Арктике и Антарктике. Антарктида. Из истории открытия и исследования </w:t>
      </w:r>
      <w:r w:rsidRPr="005A6173">
        <w:rPr>
          <w:rFonts w:ascii="Times New Roman" w:eastAsia="Times New Roman" w:hAnsi="Times New Roman" w:cs="Times New Roman"/>
          <w:spacing w:val="-9"/>
          <w:sz w:val="24"/>
          <w:szCs w:val="24"/>
        </w:rPr>
        <w:t>материка. Своеобразие природы ледяного континента. Современ</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z w:val="24"/>
          <w:szCs w:val="24"/>
        </w:rPr>
        <w:t>ные исследования материка.</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b/>
          <w:bCs/>
          <w:sz w:val="24"/>
          <w:szCs w:val="24"/>
        </w:rPr>
        <w:t xml:space="preserve"> Северная Америк</w:t>
      </w:r>
      <w:r w:rsidR="00EC13E7" w:rsidRPr="005A6173">
        <w:rPr>
          <w:rFonts w:ascii="Times New Roman" w:eastAsia="Times New Roman" w:hAnsi="Times New Roman" w:cs="Times New Roman"/>
          <w:b/>
          <w:bCs/>
          <w:sz w:val="24"/>
          <w:szCs w:val="24"/>
        </w:rPr>
        <w:t>а.</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Открытие и исследование материка. Географическое положе</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pacing w:val="-5"/>
          <w:sz w:val="24"/>
          <w:szCs w:val="24"/>
        </w:rPr>
        <w:t xml:space="preserve">ние, размеры, очертания и омывающие континент океаны. </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Особенности природы: строение рельефа в связи с </w:t>
      </w:r>
      <w:r w:rsidRPr="005A6173">
        <w:rPr>
          <w:rFonts w:ascii="Times New Roman" w:eastAsia="Times New Roman" w:hAnsi="Times New Roman" w:cs="Times New Roman"/>
          <w:spacing w:val="-7"/>
          <w:sz w:val="24"/>
          <w:szCs w:val="24"/>
        </w:rPr>
        <w:t>историей его формирования, закономерности размещения полез</w:t>
      </w:r>
      <w:r w:rsidRPr="005A6173">
        <w:rPr>
          <w:rFonts w:ascii="Times New Roman" w:eastAsia="Times New Roman" w:hAnsi="Times New Roman" w:cs="Times New Roman"/>
          <w:spacing w:val="-7"/>
          <w:sz w:val="24"/>
          <w:szCs w:val="24"/>
        </w:rPr>
        <w:softHyphen/>
        <w:t xml:space="preserve">ных ископаемых; климатообразующие факторы, климатические </w:t>
      </w:r>
      <w:r w:rsidRPr="005A6173">
        <w:rPr>
          <w:rFonts w:ascii="Times New Roman" w:eastAsia="Times New Roman" w:hAnsi="Times New Roman" w:cs="Times New Roman"/>
          <w:spacing w:val="-8"/>
          <w:sz w:val="24"/>
          <w:szCs w:val="24"/>
        </w:rPr>
        <w:t xml:space="preserve">пояса и типичные для них погоды; внутренние воды; особенности </w:t>
      </w:r>
      <w:r w:rsidRPr="005A6173">
        <w:rPr>
          <w:rFonts w:ascii="Times New Roman" w:eastAsia="Times New Roman" w:hAnsi="Times New Roman" w:cs="Times New Roman"/>
          <w:spacing w:val="-6"/>
          <w:sz w:val="24"/>
          <w:szCs w:val="24"/>
        </w:rPr>
        <w:t xml:space="preserve">проявления зональности на материке; основные черты природы </w:t>
      </w:r>
      <w:r w:rsidRPr="005A6173">
        <w:rPr>
          <w:rFonts w:ascii="Times New Roman" w:eastAsia="Times New Roman" w:hAnsi="Times New Roman" w:cs="Times New Roman"/>
          <w:spacing w:val="-10"/>
          <w:sz w:val="24"/>
          <w:szCs w:val="24"/>
        </w:rPr>
        <w:t xml:space="preserve">зон тундры, тайги, смешанных и широколиственных лесов, степей. </w:t>
      </w:r>
      <w:r w:rsidRPr="005A6173">
        <w:rPr>
          <w:rFonts w:ascii="Times New Roman" w:eastAsia="Times New Roman" w:hAnsi="Times New Roman" w:cs="Times New Roman"/>
          <w:spacing w:val="-7"/>
          <w:sz w:val="24"/>
          <w:szCs w:val="24"/>
        </w:rPr>
        <w:t xml:space="preserve">Уникальные природные ландшафты материка. Заповедники и </w:t>
      </w:r>
      <w:r w:rsidRPr="005A6173">
        <w:rPr>
          <w:rFonts w:ascii="Times New Roman" w:eastAsia="Times New Roman" w:hAnsi="Times New Roman" w:cs="Times New Roman"/>
          <w:sz w:val="24"/>
          <w:szCs w:val="24"/>
        </w:rPr>
        <w:t>национальные парки.</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Природные богатства материка, использование их человеком. </w:t>
      </w:r>
      <w:r w:rsidRPr="005A6173">
        <w:rPr>
          <w:rFonts w:ascii="Times New Roman" w:eastAsia="Times New Roman" w:hAnsi="Times New Roman" w:cs="Times New Roman"/>
          <w:spacing w:val="-6"/>
          <w:sz w:val="24"/>
          <w:szCs w:val="24"/>
        </w:rPr>
        <w:t>Изменение природы в результате хозяйственной деятельности.</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b/>
          <w:bCs/>
          <w:spacing w:val="-9"/>
          <w:sz w:val="24"/>
          <w:szCs w:val="24"/>
        </w:rPr>
        <w:t xml:space="preserve"> </w:t>
      </w:r>
      <w:r w:rsidRPr="005A6173">
        <w:rPr>
          <w:rFonts w:ascii="Times New Roman" w:eastAsia="Times New Roman" w:hAnsi="Times New Roman" w:cs="Times New Roman"/>
          <w:spacing w:val="-9"/>
          <w:sz w:val="24"/>
          <w:szCs w:val="24"/>
        </w:rPr>
        <w:t xml:space="preserve">Этапы заселения континента. Основные </w:t>
      </w:r>
      <w:r w:rsidRPr="005A6173">
        <w:rPr>
          <w:rFonts w:ascii="Times New Roman" w:eastAsia="Times New Roman" w:hAnsi="Times New Roman" w:cs="Times New Roman"/>
          <w:spacing w:val="-7"/>
          <w:sz w:val="24"/>
          <w:szCs w:val="24"/>
        </w:rPr>
        <w:t>этносы. Размещение населения в зависимости от истории заселе</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6"/>
          <w:sz w:val="24"/>
          <w:szCs w:val="24"/>
        </w:rPr>
        <w:t xml:space="preserve">ния и природных условий. Формирование политической карты, </w:t>
      </w:r>
      <w:r w:rsidRPr="005A6173">
        <w:rPr>
          <w:rFonts w:ascii="Times New Roman" w:eastAsia="Times New Roman" w:hAnsi="Times New Roman" w:cs="Times New Roman"/>
          <w:sz w:val="24"/>
          <w:szCs w:val="24"/>
        </w:rPr>
        <w:t>страны Северной Америки.</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Крупные регионы континента: северная и средняя часть мате</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5"/>
          <w:sz w:val="24"/>
          <w:szCs w:val="24"/>
        </w:rPr>
        <w:t>рика; Средняя Америка и острова Карибского моря.</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5"/>
          <w:sz w:val="24"/>
          <w:szCs w:val="24"/>
        </w:rPr>
        <w:t xml:space="preserve">Краткая характеристика стран Англосаксонской (Канада и </w:t>
      </w:r>
      <w:r w:rsidRPr="005A6173">
        <w:rPr>
          <w:rFonts w:ascii="Times New Roman" w:eastAsia="Times New Roman" w:hAnsi="Times New Roman" w:cs="Times New Roman"/>
          <w:spacing w:val="-11"/>
          <w:sz w:val="24"/>
          <w:szCs w:val="24"/>
        </w:rPr>
        <w:t xml:space="preserve">США) и Латинской Америки (Мексика и страны Карибского моря). </w:t>
      </w:r>
      <w:r w:rsidRPr="005A6173">
        <w:rPr>
          <w:rFonts w:ascii="Times New Roman" w:eastAsia="Times New Roman" w:hAnsi="Times New Roman" w:cs="Times New Roman"/>
          <w:spacing w:val="-7"/>
          <w:sz w:val="24"/>
          <w:szCs w:val="24"/>
        </w:rPr>
        <w:t>Разнообразие природы стран континента, население и его хозяй</w:t>
      </w:r>
      <w:r w:rsidRPr="005A6173">
        <w:rPr>
          <w:rFonts w:ascii="Times New Roman" w:eastAsia="Times New Roman" w:hAnsi="Times New Roman" w:cs="Times New Roman"/>
          <w:spacing w:val="-7"/>
          <w:sz w:val="24"/>
          <w:szCs w:val="24"/>
        </w:rPr>
        <w:softHyphen/>
        <w:t xml:space="preserve">ственная деятельность, особенности материальной и духовной </w:t>
      </w:r>
      <w:r w:rsidRPr="005A6173">
        <w:rPr>
          <w:rFonts w:ascii="Times New Roman" w:eastAsia="Times New Roman" w:hAnsi="Times New Roman" w:cs="Times New Roman"/>
          <w:spacing w:val="-9"/>
          <w:sz w:val="24"/>
          <w:szCs w:val="24"/>
        </w:rPr>
        <w:t xml:space="preserve">культуры народов изучаемых стран. Крупные города, столицы, их </w:t>
      </w:r>
      <w:r w:rsidRPr="005A6173">
        <w:rPr>
          <w:rFonts w:ascii="Times New Roman" w:eastAsia="Times New Roman" w:hAnsi="Times New Roman" w:cs="Times New Roman"/>
          <w:spacing w:val="-5"/>
          <w:sz w:val="24"/>
          <w:szCs w:val="24"/>
        </w:rPr>
        <w:t>географическое положение, планировка, внешний облик.</w:t>
      </w:r>
    </w:p>
    <w:p w:rsidR="0057529C" w:rsidRPr="005A6173" w:rsidRDefault="0057529C" w:rsidP="005A6173">
      <w:pPr>
        <w:shd w:val="clear" w:color="auto" w:fill="FFFFFF"/>
        <w:spacing w:line="240" w:lineRule="auto"/>
        <w:ind w:firstLine="426"/>
        <w:rPr>
          <w:rFonts w:ascii="Times New Roman" w:eastAsia="Times New Roman" w:hAnsi="Times New Roman" w:cs="Times New Roman"/>
          <w:sz w:val="24"/>
          <w:szCs w:val="24"/>
        </w:rPr>
      </w:pPr>
      <w:r w:rsidRPr="005A6173">
        <w:rPr>
          <w:rFonts w:ascii="Times New Roman" w:eastAsia="Times New Roman" w:hAnsi="Times New Roman" w:cs="Times New Roman"/>
          <w:b/>
          <w:bCs/>
          <w:spacing w:val="-2"/>
          <w:sz w:val="24"/>
          <w:szCs w:val="24"/>
        </w:rPr>
        <w:t xml:space="preserve"> Евразия</w:t>
      </w:r>
      <w:r w:rsidR="00EC13E7" w:rsidRPr="005A6173">
        <w:rPr>
          <w:rFonts w:ascii="Times New Roman" w:eastAsia="Times New Roman" w:hAnsi="Times New Roman" w:cs="Times New Roman"/>
          <w:b/>
          <w:bCs/>
          <w:spacing w:val="-2"/>
          <w:sz w:val="24"/>
          <w:szCs w:val="24"/>
        </w:rPr>
        <w:t>.</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Отечественные имена на карте Евразии. Географическое поло</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pacing w:val="-2"/>
          <w:sz w:val="24"/>
          <w:szCs w:val="24"/>
        </w:rPr>
        <w:t xml:space="preserve">жение материка, его размеры и очертания. Океаны и моря у </w:t>
      </w:r>
      <w:r w:rsidRPr="005A6173">
        <w:rPr>
          <w:rFonts w:ascii="Times New Roman" w:eastAsia="Times New Roman" w:hAnsi="Times New Roman" w:cs="Times New Roman"/>
          <w:spacing w:val="-8"/>
          <w:sz w:val="24"/>
          <w:szCs w:val="24"/>
        </w:rPr>
        <w:t xml:space="preserve">берегов континента, их влияние на природу величайшего массива </w:t>
      </w:r>
      <w:r w:rsidRPr="005A6173">
        <w:rPr>
          <w:rFonts w:ascii="Times New Roman" w:eastAsia="Times New Roman" w:hAnsi="Times New Roman" w:cs="Times New Roman"/>
          <w:sz w:val="24"/>
          <w:szCs w:val="24"/>
        </w:rPr>
        <w:t>суши.</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b/>
          <w:bCs/>
          <w:spacing w:val="-10"/>
          <w:sz w:val="24"/>
          <w:szCs w:val="24"/>
        </w:rPr>
        <w:t xml:space="preserve">Особенности природы: </w:t>
      </w:r>
      <w:r w:rsidRPr="005A6173">
        <w:rPr>
          <w:rFonts w:ascii="Times New Roman" w:eastAsia="Times New Roman" w:hAnsi="Times New Roman" w:cs="Times New Roman"/>
          <w:spacing w:val="-10"/>
          <w:sz w:val="24"/>
          <w:szCs w:val="24"/>
        </w:rPr>
        <w:t xml:space="preserve">этапы формирования рельефа; горы, </w:t>
      </w:r>
      <w:r w:rsidRPr="005A6173">
        <w:rPr>
          <w:rFonts w:ascii="Times New Roman" w:eastAsia="Times New Roman" w:hAnsi="Times New Roman" w:cs="Times New Roman"/>
          <w:spacing w:val="-7"/>
          <w:sz w:val="24"/>
          <w:szCs w:val="24"/>
        </w:rPr>
        <w:t>нагорья, равнины, размещение месторождений полезных ископа</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8"/>
          <w:sz w:val="24"/>
          <w:szCs w:val="24"/>
        </w:rPr>
        <w:t>емых; климатообразующие факторы, разнообразие климатов, кли</w:t>
      </w:r>
      <w:r w:rsidRPr="005A6173">
        <w:rPr>
          <w:rFonts w:ascii="Times New Roman" w:eastAsia="Times New Roman" w:hAnsi="Times New Roman" w:cs="Times New Roman"/>
          <w:spacing w:val="-8"/>
          <w:sz w:val="24"/>
          <w:szCs w:val="24"/>
        </w:rPr>
        <w:softHyphen/>
        <w:t xml:space="preserve">матические пояса и области; внутренние воды и распределение их </w:t>
      </w:r>
      <w:r w:rsidRPr="005A6173">
        <w:rPr>
          <w:rFonts w:ascii="Times New Roman" w:eastAsia="Times New Roman" w:hAnsi="Times New Roman" w:cs="Times New Roman"/>
          <w:spacing w:val="-6"/>
          <w:sz w:val="24"/>
          <w:szCs w:val="24"/>
        </w:rPr>
        <w:t>по территории материка в зависимости от рельефа и климата.</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6"/>
          <w:sz w:val="24"/>
          <w:szCs w:val="24"/>
        </w:rPr>
        <w:lastRenderedPageBreak/>
        <w:t xml:space="preserve">Проявление на материке широтной и высотной зональности. </w:t>
      </w:r>
      <w:r w:rsidRPr="005A6173">
        <w:rPr>
          <w:rFonts w:ascii="Times New Roman" w:eastAsia="Times New Roman" w:hAnsi="Times New Roman" w:cs="Times New Roman"/>
          <w:spacing w:val="-8"/>
          <w:sz w:val="24"/>
          <w:szCs w:val="24"/>
        </w:rPr>
        <w:t>Особенности природы зон континента. Изменение природы мате</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pacing w:val="-10"/>
          <w:sz w:val="24"/>
          <w:szCs w:val="24"/>
        </w:rPr>
        <w:t>рика в результате хозяйственной деятельности. Современные ланд</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z w:val="24"/>
          <w:szCs w:val="24"/>
        </w:rPr>
        <w:t xml:space="preserve">шафты. Крупнейшие заповедники. </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b/>
          <w:bCs/>
          <w:spacing w:val="-12"/>
          <w:sz w:val="24"/>
          <w:szCs w:val="24"/>
        </w:rPr>
        <w:t xml:space="preserve">Народы и страны. </w:t>
      </w:r>
      <w:r w:rsidRPr="005A6173">
        <w:rPr>
          <w:rFonts w:ascii="Times New Roman" w:eastAsia="Times New Roman" w:hAnsi="Times New Roman" w:cs="Times New Roman"/>
          <w:spacing w:val="-12"/>
          <w:sz w:val="24"/>
          <w:szCs w:val="24"/>
        </w:rPr>
        <w:t>Евразия (наряду с Африкой) — родина чело</w:t>
      </w:r>
      <w:r w:rsidRPr="005A6173">
        <w:rPr>
          <w:rFonts w:ascii="Times New Roman" w:eastAsia="Times New Roman" w:hAnsi="Times New Roman" w:cs="Times New Roman"/>
          <w:spacing w:val="-12"/>
          <w:sz w:val="24"/>
          <w:szCs w:val="24"/>
        </w:rPr>
        <w:softHyphen/>
      </w:r>
      <w:r w:rsidRPr="005A6173">
        <w:rPr>
          <w:rFonts w:ascii="Times New Roman" w:eastAsia="Times New Roman" w:hAnsi="Times New Roman" w:cs="Times New Roman"/>
          <w:spacing w:val="-8"/>
          <w:sz w:val="24"/>
          <w:szCs w:val="24"/>
        </w:rPr>
        <w:t xml:space="preserve">века; расселение его по континенту. Расовый и этнический состав </w:t>
      </w:r>
      <w:r w:rsidRPr="005A6173">
        <w:rPr>
          <w:rFonts w:ascii="Times New Roman" w:eastAsia="Times New Roman" w:hAnsi="Times New Roman" w:cs="Times New Roman"/>
          <w:spacing w:val="-10"/>
          <w:sz w:val="24"/>
          <w:szCs w:val="24"/>
        </w:rPr>
        <w:t>населения. Крупнейшие этносы Евразии, малые народы. Неравно</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pacing w:val="-9"/>
          <w:sz w:val="24"/>
          <w:szCs w:val="24"/>
        </w:rPr>
        <w:t>мерность размещения населения: исторические и природные при</w:t>
      </w:r>
      <w:r w:rsidRPr="005A6173">
        <w:rPr>
          <w:rFonts w:ascii="Times New Roman" w:eastAsia="Times New Roman" w:hAnsi="Times New Roman" w:cs="Times New Roman"/>
          <w:spacing w:val="-9"/>
          <w:sz w:val="24"/>
          <w:szCs w:val="24"/>
        </w:rPr>
        <w:softHyphen/>
        <w:t xml:space="preserve">чины, ее обусловливающие. Этапы формирования политической </w:t>
      </w:r>
      <w:r w:rsidRPr="005A6173">
        <w:rPr>
          <w:rFonts w:ascii="Times New Roman" w:eastAsia="Times New Roman" w:hAnsi="Times New Roman" w:cs="Times New Roman"/>
          <w:spacing w:val="-7"/>
          <w:sz w:val="24"/>
          <w:szCs w:val="24"/>
        </w:rPr>
        <w:t>карты Евразии. Современная политическая карта материка.</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Крупные регионы Евразии. Состав территории и страны реги</w:t>
      </w:r>
      <w:r w:rsidRPr="005A6173">
        <w:rPr>
          <w:rFonts w:ascii="Times New Roman" w:eastAsia="Times New Roman" w:hAnsi="Times New Roman" w:cs="Times New Roman"/>
          <w:spacing w:val="-8"/>
          <w:sz w:val="24"/>
          <w:szCs w:val="24"/>
        </w:rPr>
        <w:softHyphen/>
      </w:r>
      <w:r w:rsidRPr="005A6173">
        <w:rPr>
          <w:rFonts w:ascii="Times New Roman" w:eastAsia="Times New Roman" w:hAnsi="Times New Roman" w:cs="Times New Roman"/>
          <w:spacing w:val="-7"/>
          <w:sz w:val="24"/>
          <w:szCs w:val="24"/>
        </w:rPr>
        <w:t xml:space="preserve">она. Общие черты природы и природных богатств региона и </w:t>
      </w:r>
      <w:r w:rsidRPr="005A6173">
        <w:rPr>
          <w:rFonts w:ascii="Times New Roman" w:eastAsia="Times New Roman" w:hAnsi="Times New Roman" w:cs="Times New Roman"/>
          <w:spacing w:val="-9"/>
          <w:sz w:val="24"/>
          <w:szCs w:val="24"/>
        </w:rPr>
        <w:t xml:space="preserve">отдельных стран, входящих в его состав. Черты различий между </w:t>
      </w:r>
      <w:r w:rsidRPr="005A6173">
        <w:rPr>
          <w:rFonts w:ascii="Times New Roman" w:eastAsia="Times New Roman" w:hAnsi="Times New Roman" w:cs="Times New Roman"/>
          <w:spacing w:val="-10"/>
          <w:sz w:val="24"/>
          <w:szCs w:val="24"/>
        </w:rPr>
        <w:t xml:space="preserve">странами. </w:t>
      </w:r>
      <w:proofErr w:type="gramStart"/>
      <w:r w:rsidRPr="005A6173">
        <w:rPr>
          <w:rFonts w:ascii="Times New Roman" w:eastAsia="Times New Roman" w:hAnsi="Times New Roman" w:cs="Times New Roman"/>
          <w:spacing w:val="-10"/>
          <w:sz w:val="24"/>
          <w:szCs w:val="24"/>
        </w:rPr>
        <w:t xml:space="preserve">Главные особенности населения: язык, быт (тип жилищ, </w:t>
      </w:r>
      <w:r w:rsidRPr="005A6173">
        <w:rPr>
          <w:rFonts w:ascii="Times New Roman" w:eastAsia="Times New Roman" w:hAnsi="Times New Roman" w:cs="Times New Roman"/>
          <w:spacing w:val="-9"/>
          <w:sz w:val="24"/>
          <w:szCs w:val="24"/>
        </w:rPr>
        <w:t>национальная одежда, пища, традиции народов, обычаи, обряды).</w:t>
      </w:r>
      <w:proofErr w:type="gramEnd"/>
      <w:r w:rsidRPr="005A6173">
        <w:rPr>
          <w:rFonts w:ascii="Times New Roman" w:eastAsia="Times New Roman" w:hAnsi="Times New Roman" w:cs="Times New Roman"/>
          <w:spacing w:val="-9"/>
          <w:sz w:val="24"/>
          <w:szCs w:val="24"/>
        </w:rPr>
        <w:t xml:space="preserve"> </w:t>
      </w:r>
      <w:r w:rsidRPr="005A6173">
        <w:rPr>
          <w:rFonts w:ascii="Times New Roman" w:eastAsia="Times New Roman" w:hAnsi="Times New Roman" w:cs="Times New Roman"/>
          <w:sz w:val="24"/>
          <w:szCs w:val="24"/>
        </w:rPr>
        <w:t>Ценности духовной культуры.</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11"/>
          <w:sz w:val="24"/>
          <w:szCs w:val="24"/>
        </w:rPr>
        <w:t xml:space="preserve">Основные виды хозяйственной деятельности по использованию </w:t>
      </w:r>
      <w:r w:rsidRPr="005A6173">
        <w:rPr>
          <w:rFonts w:ascii="Times New Roman" w:eastAsia="Times New Roman" w:hAnsi="Times New Roman" w:cs="Times New Roman"/>
          <w:spacing w:val="-9"/>
          <w:sz w:val="24"/>
          <w:szCs w:val="24"/>
        </w:rPr>
        <w:t xml:space="preserve">природных богатств суши и прилегающих акваторий. Территории </w:t>
      </w:r>
      <w:r w:rsidRPr="005A6173">
        <w:rPr>
          <w:rFonts w:ascii="Times New Roman" w:eastAsia="Times New Roman" w:hAnsi="Times New Roman" w:cs="Times New Roman"/>
          <w:spacing w:val="-7"/>
          <w:sz w:val="24"/>
          <w:szCs w:val="24"/>
        </w:rPr>
        <w:t>с опасной экологической ситуацией. Культурные растения и до</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z w:val="24"/>
          <w:szCs w:val="24"/>
        </w:rPr>
        <w:t>машние животные.</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Крупные города (в том числе столицы), их географическое </w:t>
      </w:r>
      <w:r w:rsidRPr="005A6173">
        <w:rPr>
          <w:rFonts w:ascii="Times New Roman" w:eastAsia="Times New Roman" w:hAnsi="Times New Roman" w:cs="Times New Roman"/>
          <w:sz w:val="24"/>
          <w:szCs w:val="24"/>
        </w:rPr>
        <w:t>положение, планировка, внешний облик.</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b/>
          <w:bCs/>
          <w:spacing w:val="-13"/>
          <w:sz w:val="24"/>
          <w:szCs w:val="24"/>
        </w:rPr>
        <w:t xml:space="preserve">Зарубежная Европа. </w:t>
      </w:r>
      <w:r w:rsidRPr="005A6173">
        <w:rPr>
          <w:rFonts w:ascii="Times New Roman" w:eastAsia="Times New Roman" w:hAnsi="Times New Roman" w:cs="Times New Roman"/>
          <w:spacing w:val="-13"/>
          <w:sz w:val="24"/>
          <w:szCs w:val="24"/>
        </w:rPr>
        <w:t xml:space="preserve">Северная Европа. Характеристика одной из </w:t>
      </w:r>
      <w:r w:rsidRPr="005A6173">
        <w:rPr>
          <w:rFonts w:ascii="Times New Roman" w:eastAsia="Times New Roman" w:hAnsi="Times New Roman" w:cs="Times New Roman"/>
          <w:spacing w:val="-6"/>
          <w:sz w:val="24"/>
          <w:szCs w:val="24"/>
        </w:rPr>
        <w:t>стран. Западная Европа. Великобритания, Франция, Германия.</w:t>
      </w:r>
    </w:p>
    <w:p w:rsid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10"/>
          <w:sz w:val="24"/>
          <w:szCs w:val="24"/>
        </w:rPr>
        <w:t xml:space="preserve">Восточная Европа. Польша, Чехия, Словакия, Венгрия и другие </w:t>
      </w:r>
      <w:r w:rsidRPr="005A6173">
        <w:rPr>
          <w:rFonts w:ascii="Times New Roman" w:eastAsia="Times New Roman" w:hAnsi="Times New Roman" w:cs="Times New Roman"/>
          <w:spacing w:val="-9"/>
          <w:sz w:val="24"/>
          <w:szCs w:val="24"/>
        </w:rPr>
        <w:t>страны. Страны Восточной Европы, пограничные с Россией: стра</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z w:val="24"/>
          <w:szCs w:val="24"/>
        </w:rPr>
        <w:t>ны Балтии, Украина, Беларусь, Молдова.</w:t>
      </w:r>
      <w:r w:rsidR="005A6173">
        <w:rPr>
          <w:rFonts w:ascii="Times New Roman" w:eastAsia="Times New Roman" w:hAnsi="Times New Roman" w:cs="Times New Roman"/>
          <w:sz w:val="24"/>
          <w:szCs w:val="24"/>
        </w:rPr>
        <w:t xml:space="preserve"> </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5"/>
          <w:sz w:val="24"/>
          <w:szCs w:val="24"/>
        </w:rPr>
        <w:t>Южная Европа. Италия, Испания, Греция.</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b/>
          <w:bCs/>
          <w:spacing w:val="-10"/>
          <w:sz w:val="24"/>
          <w:szCs w:val="24"/>
        </w:rPr>
        <w:t xml:space="preserve">Зарубежная Азия. </w:t>
      </w:r>
      <w:r w:rsidRPr="005A6173">
        <w:rPr>
          <w:rFonts w:ascii="Times New Roman" w:eastAsia="Times New Roman" w:hAnsi="Times New Roman" w:cs="Times New Roman"/>
          <w:spacing w:val="-10"/>
          <w:sz w:val="24"/>
          <w:szCs w:val="24"/>
        </w:rPr>
        <w:t>Юго-Западная Азия. Страны региона (Сау</w:t>
      </w:r>
      <w:r w:rsidRPr="005A6173">
        <w:rPr>
          <w:rFonts w:ascii="Times New Roman" w:eastAsia="Times New Roman" w:hAnsi="Times New Roman" w:cs="Times New Roman"/>
          <w:spacing w:val="-10"/>
          <w:sz w:val="24"/>
          <w:szCs w:val="24"/>
        </w:rPr>
        <w:softHyphen/>
      </w:r>
      <w:r w:rsidRPr="005A6173">
        <w:rPr>
          <w:rFonts w:ascii="Times New Roman" w:eastAsia="Times New Roman" w:hAnsi="Times New Roman" w:cs="Times New Roman"/>
          <w:sz w:val="24"/>
          <w:szCs w:val="24"/>
        </w:rPr>
        <w:t>довская Аравия и др.).</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Страны Закавказья: Грузия, Армения, Азербайджан.</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6"/>
          <w:sz w:val="24"/>
          <w:szCs w:val="24"/>
        </w:rPr>
        <w:t>Центральная Азия: Монголия, Казахстан и другие страны.</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6"/>
          <w:sz w:val="24"/>
          <w:szCs w:val="24"/>
        </w:rPr>
        <w:t>Восточная Азия: Китай, Япония.</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Южная Азия: Индия.</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Юго-Восточная Азия: Индонезия.</w:t>
      </w:r>
      <w:r w:rsidRPr="005A6173">
        <w:rPr>
          <w:rFonts w:ascii="Times New Roman" w:eastAsia="Times New Roman" w:hAnsi="Times New Roman" w:cs="Times New Roman"/>
          <w:sz w:val="24"/>
          <w:szCs w:val="24"/>
        </w:rPr>
        <w:t> </w:t>
      </w:r>
    </w:p>
    <w:p w:rsidR="0057529C" w:rsidRPr="005A6173" w:rsidRDefault="0057529C" w:rsidP="005A6173">
      <w:pPr>
        <w:shd w:val="clear" w:color="auto" w:fill="FFFFFF"/>
        <w:spacing w:line="240" w:lineRule="auto"/>
        <w:ind w:firstLine="426"/>
        <w:rPr>
          <w:rFonts w:ascii="Times New Roman" w:eastAsia="Times New Roman" w:hAnsi="Times New Roman" w:cs="Times New Roman"/>
          <w:sz w:val="24"/>
          <w:szCs w:val="24"/>
        </w:rPr>
      </w:pPr>
      <w:r w:rsidRPr="005A6173">
        <w:rPr>
          <w:rFonts w:ascii="Times New Roman" w:eastAsia="Times New Roman" w:hAnsi="Times New Roman" w:cs="Times New Roman"/>
          <w:b/>
          <w:bCs/>
          <w:sz w:val="24"/>
          <w:szCs w:val="24"/>
        </w:rPr>
        <w:t xml:space="preserve"> Г</w:t>
      </w:r>
      <w:r w:rsidR="00EC13E7" w:rsidRPr="005A6173">
        <w:rPr>
          <w:rFonts w:ascii="Times New Roman" w:eastAsia="Times New Roman" w:hAnsi="Times New Roman" w:cs="Times New Roman"/>
          <w:b/>
          <w:bCs/>
          <w:sz w:val="24"/>
          <w:szCs w:val="24"/>
        </w:rPr>
        <w:t xml:space="preserve">еографическая оболочка – наш дом. </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Географическая оболочка, ее свойства и строение. А. А. Гри</w:t>
      </w:r>
      <w:r w:rsidRPr="005A6173">
        <w:rPr>
          <w:rFonts w:ascii="Times New Roman" w:eastAsia="Times New Roman" w:hAnsi="Times New Roman" w:cs="Times New Roman"/>
          <w:spacing w:val="-11"/>
          <w:sz w:val="24"/>
          <w:szCs w:val="24"/>
        </w:rPr>
        <w:t>горьев — создатель учения о географической оболочке. Этапы раз</w:t>
      </w:r>
      <w:r w:rsidRPr="005A6173">
        <w:rPr>
          <w:rFonts w:ascii="Times New Roman" w:eastAsia="Times New Roman" w:hAnsi="Times New Roman" w:cs="Times New Roman"/>
          <w:spacing w:val="-9"/>
          <w:sz w:val="24"/>
          <w:szCs w:val="24"/>
        </w:rPr>
        <w:t>вития географической оболочки. Роль живых организмов в форми</w:t>
      </w:r>
      <w:r w:rsidRPr="005A6173">
        <w:rPr>
          <w:rFonts w:ascii="Times New Roman" w:eastAsia="Times New Roman" w:hAnsi="Times New Roman" w:cs="Times New Roman"/>
          <w:spacing w:val="-11"/>
          <w:sz w:val="24"/>
          <w:szCs w:val="24"/>
        </w:rPr>
        <w:t xml:space="preserve">ровании природы Земли. Почва как особое природное образование. </w:t>
      </w:r>
      <w:r w:rsidRPr="005A6173">
        <w:rPr>
          <w:rFonts w:ascii="Times New Roman" w:eastAsia="Times New Roman" w:hAnsi="Times New Roman" w:cs="Times New Roman"/>
          <w:spacing w:val="-6"/>
          <w:sz w:val="24"/>
          <w:szCs w:val="24"/>
        </w:rPr>
        <w:t>Закономерности развития географической оболочки. А. Л. Чи</w:t>
      </w:r>
      <w:r w:rsidRPr="005A6173">
        <w:rPr>
          <w:rFonts w:ascii="Times New Roman" w:eastAsia="Times New Roman" w:hAnsi="Times New Roman" w:cs="Times New Roman"/>
          <w:spacing w:val="-6"/>
          <w:sz w:val="24"/>
          <w:szCs w:val="24"/>
        </w:rPr>
        <w:softHyphen/>
        <w:t xml:space="preserve">жевский о зависимости развития природы от циклов активности </w:t>
      </w:r>
      <w:r w:rsidRPr="005A6173">
        <w:rPr>
          <w:rFonts w:ascii="Times New Roman" w:eastAsia="Times New Roman" w:hAnsi="Times New Roman" w:cs="Times New Roman"/>
          <w:sz w:val="24"/>
          <w:szCs w:val="24"/>
        </w:rPr>
        <w:t>Солнца.</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8"/>
          <w:sz w:val="24"/>
          <w:szCs w:val="24"/>
        </w:rPr>
        <w:t xml:space="preserve">Взаимодействие природы и общества. Значение природных </w:t>
      </w:r>
      <w:r w:rsidRPr="005A6173">
        <w:rPr>
          <w:rFonts w:ascii="Times New Roman" w:eastAsia="Times New Roman" w:hAnsi="Times New Roman" w:cs="Times New Roman"/>
          <w:spacing w:val="-9"/>
          <w:sz w:val="24"/>
          <w:szCs w:val="24"/>
        </w:rPr>
        <w:t>бога</w:t>
      </w:r>
      <w:proofErr w:type="gramStart"/>
      <w:r w:rsidRPr="005A6173">
        <w:rPr>
          <w:rFonts w:ascii="Times New Roman" w:eastAsia="Times New Roman" w:hAnsi="Times New Roman" w:cs="Times New Roman"/>
          <w:spacing w:val="-9"/>
          <w:sz w:val="24"/>
          <w:szCs w:val="24"/>
        </w:rPr>
        <w:t>тств дл</w:t>
      </w:r>
      <w:proofErr w:type="gramEnd"/>
      <w:r w:rsidRPr="005A6173">
        <w:rPr>
          <w:rFonts w:ascii="Times New Roman" w:eastAsia="Times New Roman" w:hAnsi="Times New Roman" w:cs="Times New Roman"/>
          <w:spacing w:val="-9"/>
          <w:sz w:val="24"/>
          <w:szCs w:val="24"/>
        </w:rPr>
        <w:t xml:space="preserve">я людей. Виды природных богатств. Влияние природы </w:t>
      </w:r>
      <w:r w:rsidRPr="005A6173">
        <w:rPr>
          <w:rFonts w:ascii="Times New Roman" w:eastAsia="Times New Roman" w:hAnsi="Times New Roman" w:cs="Times New Roman"/>
          <w:spacing w:val="-5"/>
          <w:sz w:val="24"/>
          <w:szCs w:val="24"/>
        </w:rPr>
        <w:t xml:space="preserve">на условия жизни людей. Изменения природы в планетарном, </w:t>
      </w:r>
      <w:r w:rsidRPr="005A6173">
        <w:rPr>
          <w:rFonts w:ascii="Times New Roman" w:eastAsia="Times New Roman" w:hAnsi="Times New Roman" w:cs="Times New Roman"/>
          <w:spacing w:val="-7"/>
          <w:sz w:val="24"/>
          <w:szCs w:val="24"/>
        </w:rPr>
        <w:t>региональном и локальном масштабах под воздействием хозяй</w:t>
      </w:r>
      <w:r w:rsidRPr="005A6173">
        <w:rPr>
          <w:rFonts w:ascii="Times New Roman" w:eastAsia="Times New Roman" w:hAnsi="Times New Roman" w:cs="Times New Roman"/>
          <w:spacing w:val="-7"/>
          <w:sz w:val="24"/>
          <w:szCs w:val="24"/>
        </w:rPr>
        <w:softHyphen/>
      </w:r>
      <w:r w:rsidRPr="005A6173">
        <w:rPr>
          <w:rFonts w:ascii="Times New Roman" w:eastAsia="Times New Roman" w:hAnsi="Times New Roman" w:cs="Times New Roman"/>
          <w:spacing w:val="-8"/>
          <w:sz w:val="24"/>
          <w:szCs w:val="24"/>
        </w:rPr>
        <w:t xml:space="preserve">ственной деятельности людей. Необходимость международного </w:t>
      </w:r>
      <w:r w:rsidRPr="005A6173">
        <w:rPr>
          <w:rFonts w:ascii="Times New Roman" w:eastAsia="Times New Roman" w:hAnsi="Times New Roman" w:cs="Times New Roman"/>
          <w:spacing w:val="-6"/>
          <w:sz w:val="24"/>
          <w:szCs w:val="24"/>
        </w:rPr>
        <w:t>сотрудничества в использовании природы и ее охране.</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lastRenderedPageBreak/>
        <w:t xml:space="preserve">Современная география: превращение описательной науки в </w:t>
      </w:r>
      <w:proofErr w:type="gramStart"/>
      <w:r w:rsidRPr="005A6173">
        <w:rPr>
          <w:rFonts w:ascii="Times New Roman" w:eastAsia="Times New Roman" w:hAnsi="Times New Roman" w:cs="Times New Roman"/>
          <w:spacing w:val="-9"/>
          <w:sz w:val="24"/>
          <w:szCs w:val="24"/>
        </w:rPr>
        <w:t>преобразовательную</w:t>
      </w:r>
      <w:proofErr w:type="gramEnd"/>
      <w:r w:rsidRPr="005A6173">
        <w:rPr>
          <w:rFonts w:ascii="Times New Roman" w:eastAsia="Times New Roman" w:hAnsi="Times New Roman" w:cs="Times New Roman"/>
          <w:spacing w:val="-9"/>
          <w:sz w:val="24"/>
          <w:szCs w:val="24"/>
        </w:rPr>
        <w:t>. Роль географии в рациональном использова</w:t>
      </w:r>
      <w:r w:rsidRPr="005A6173">
        <w:rPr>
          <w:rFonts w:ascii="Times New Roman" w:eastAsia="Times New Roman" w:hAnsi="Times New Roman" w:cs="Times New Roman"/>
          <w:spacing w:val="-9"/>
          <w:sz w:val="24"/>
          <w:szCs w:val="24"/>
        </w:rPr>
        <w:softHyphen/>
      </w:r>
      <w:r w:rsidRPr="005A6173">
        <w:rPr>
          <w:rFonts w:ascii="Times New Roman" w:eastAsia="Times New Roman" w:hAnsi="Times New Roman" w:cs="Times New Roman"/>
          <w:sz w:val="24"/>
          <w:szCs w:val="24"/>
        </w:rPr>
        <w:t>нии природы.</w:t>
      </w:r>
    </w:p>
    <w:p w:rsidR="0057529C" w:rsidRPr="005A6173" w:rsidRDefault="0057529C" w:rsidP="005A6173">
      <w:pPr>
        <w:shd w:val="clear" w:color="auto" w:fill="FFFFFF"/>
        <w:spacing w:line="240" w:lineRule="auto"/>
        <w:ind w:firstLine="426"/>
        <w:jc w:val="both"/>
        <w:rPr>
          <w:rFonts w:ascii="Times New Roman" w:eastAsia="Times New Roman" w:hAnsi="Times New Roman" w:cs="Times New Roman"/>
          <w:sz w:val="24"/>
          <w:szCs w:val="24"/>
        </w:rPr>
      </w:pPr>
      <w:r w:rsidRPr="005A6173">
        <w:rPr>
          <w:rFonts w:ascii="Times New Roman" w:eastAsia="Times New Roman" w:hAnsi="Times New Roman" w:cs="Times New Roman"/>
          <w:spacing w:val="-7"/>
          <w:sz w:val="24"/>
          <w:szCs w:val="24"/>
        </w:rPr>
        <w:t xml:space="preserve">Новейшие методы (в том числе космические) исследования </w:t>
      </w:r>
      <w:r w:rsidRPr="005A6173">
        <w:rPr>
          <w:rFonts w:ascii="Times New Roman" w:eastAsia="Times New Roman" w:hAnsi="Times New Roman" w:cs="Times New Roman"/>
          <w:sz w:val="24"/>
          <w:szCs w:val="24"/>
        </w:rPr>
        <w:t>природы на Земле и за ее пределами.</w:t>
      </w:r>
    </w:p>
    <w:p w:rsidR="002E006D" w:rsidRPr="005A6173" w:rsidRDefault="002E006D" w:rsidP="005A6173">
      <w:pPr>
        <w:shd w:val="clear" w:color="auto" w:fill="FFFFFF"/>
        <w:spacing w:line="240" w:lineRule="auto"/>
        <w:ind w:firstLine="426"/>
        <w:jc w:val="both"/>
        <w:rPr>
          <w:rFonts w:ascii="Times New Roman" w:eastAsia="Times New Roman" w:hAnsi="Times New Roman" w:cs="Times New Roman"/>
          <w:b/>
          <w:sz w:val="24"/>
          <w:szCs w:val="24"/>
        </w:rPr>
      </w:pPr>
      <w:r w:rsidRPr="005A6173">
        <w:rPr>
          <w:rFonts w:ascii="Times New Roman" w:eastAsia="Times New Roman" w:hAnsi="Times New Roman" w:cs="Times New Roman"/>
          <w:b/>
          <w:sz w:val="24"/>
          <w:szCs w:val="24"/>
        </w:rPr>
        <w:t>География России.</w:t>
      </w:r>
    </w:p>
    <w:p w:rsidR="002E006D" w:rsidRPr="002A6125" w:rsidRDefault="002E006D" w:rsidP="002E006D">
      <w:pPr>
        <w:pStyle w:val="a6"/>
        <w:spacing w:before="0" w:after="0"/>
        <w:ind w:firstLine="405"/>
        <w:jc w:val="both"/>
        <w:rPr>
          <w:color w:val="000000"/>
        </w:rPr>
      </w:pPr>
      <w:r w:rsidRPr="002A6125">
        <w:rPr>
          <w:color w:val="000000"/>
        </w:rPr>
        <w:t>Что изучает физическая география России. Источники географических знаний. Методы географических исследований.</w:t>
      </w:r>
    </w:p>
    <w:p w:rsidR="002E006D" w:rsidRPr="002A6125" w:rsidRDefault="002E006D" w:rsidP="002E006D">
      <w:pPr>
        <w:pStyle w:val="a6"/>
        <w:spacing w:before="0" w:after="0"/>
        <w:ind w:firstLine="405"/>
        <w:jc w:val="both"/>
        <w:rPr>
          <w:b/>
          <w:bCs/>
          <w:i/>
          <w:iCs/>
          <w:color w:val="000000"/>
        </w:rPr>
      </w:pPr>
      <w:r w:rsidRPr="002A6125">
        <w:rPr>
          <w:b/>
          <w:bCs/>
          <w:i/>
          <w:iCs/>
          <w:color w:val="000000"/>
        </w:rPr>
        <w:t xml:space="preserve">Географическое положение России  </w:t>
      </w:r>
    </w:p>
    <w:p w:rsidR="002E006D" w:rsidRPr="002A6125" w:rsidRDefault="002E006D" w:rsidP="002E006D">
      <w:pPr>
        <w:pStyle w:val="a6"/>
        <w:spacing w:before="0" w:after="0"/>
        <w:ind w:firstLine="405"/>
        <w:jc w:val="both"/>
        <w:rPr>
          <w:color w:val="000000"/>
        </w:rPr>
      </w:pPr>
      <w:r w:rsidRPr="002A6125">
        <w:rPr>
          <w:color w:val="000000"/>
        </w:rPr>
        <w:t>Физико-географическое положение России. Россия на карте мира, её размеры, крайние точки, границы, приграничные страны и моря, омывающие её территорию.</w:t>
      </w:r>
    </w:p>
    <w:p w:rsidR="002E006D" w:rsidRPr="002E006D" w:rsidRDefault="002E006D" w:rsidP="002E006D">
      <w:pPr>
        <w:pStyle w:val="a6"/>
        <w:spacing w:before="0" w:after="0"/>
        <w:ind w:firstLine="405"/>
        <w:jc w:val="both"/>
        <w:rPr>
          <w:color w:val="000000"/>
        </w:rPr>
      </w:pPr>
      <w:r w:rsidRPr="002A6125">
        <w:rPr>
          <w:color w:val="000000"/>
        </w:rPr>
        <w:t xml:space="preserve">Время на территории России. </w:t>
      </w:r>
      <w:r w:rsidRPr="002A6125">
        <w:rPr>
          <w:i/>
          <w:iCs/>
          <w:color w:val="000000"/>
          <w:u w:val="single"/>
        </w:rPr>
        <w:t>Местное</w:t>
      </w:r>
      <w:r w:rsidRPr="002A6125">
        <w:rPr>
          <w:color w:val="000000"/>
        </w:rPr>
        <w:t xml:space="preserve">, </w:t>
      </w:r>
      <w:r w:rsidRPr="002A6125">
        <w:rPr>
          <w:i/>
          <w:iCs/>
          <w:color w:val="000000"/>
          <w:u w:val="single"/>
        </w:rPr>
        <w:t>поясное</w:t>
      </w:r>
      <w:r w:rsidRPr="002A6125">
        <w:rPr>
          <w:color w:val="000000"/>
        </w:rPr>
        <w:t xml:space="preserve"> и </w:t>
      </w:r>
      <w:r w:rsidRPr="002A6125">
        <w:rPr>
          <w:i/>
          <w:iCs/>
          <w:color w:val="000000"/>
          <w:u w:val="single"/>
        </w:rPr>
        <w:t>декретное время</w:t>
      </w:r>
      <w:r w:rsidRPr="002A6125">
        <w:rPr>
          <w:color w:val="000000"/>
        </w:rPr>
        <w:t xml:space="preserve"> и их определение.</w:t>
      </w:r>
    </w:p>
    <w:p w:rsidR="002E006D" w:rsidRPr="002A6125" w:rsidRDefault="002E006D" w:rsidP="002E006D">
      <w:pPr>
        <w:pStyle w:val="a6"/>
        <w:spacing w:before="0" w:after="0"/>
        <w:ind w:firstLine="405"/>
        <w:jc w:val="both"/>
        <w:rPr>
          <w:b/>
          <w:bCs/>
          <w:i/>
          <w:iCs/>
          <w:color w:val="000000"/>
        </w:rPr>
      </w:pPr>
      <w:r w:rsidRPr="002A6125">
        <w:rPr>
          <w:b/>
          <w:bCs/>
          <w:i/>
          <w:iCs/>
          <w:color w:val="000000"/>
        </w:rPr>
        <w:t xml:space="preserve">История заселения и исследования территории России   </w:t>
      </w:r>
    </w:p>
    <w:p w:rsidR="002E006D" w:rsidRPr="002A6125" w:rsidRDefault="002E006D" w:rsidP="002E006D">
      <w:pPr>
        <w:pStyle w:val="a6"/>
        <w:spacing w:before="0" w:after="0"/>
        <w:ind w:firstLine="405"/>
        <w:jc w:val="both"/>
        <w:rPr>
          <w:color w:val="000000"/>
        </w:rPr>
      </w:pPr>
      <w:r w:rsidRPr="002A6125">
        <w:rPr>
          <w:color w:val="000000"/>
        </w:rPr>
        <w:t>Географическое положение Древней Руси. Территориальный рост России в Х - ХХ веках. История исследования территории России в досоветский  период. Изучение территории России в советский и современный периоды.</w:t>
      </w:r>
    </w:p>
    <w:p w:rsidR="002E006D" w:rsidRDefault="002E006D" w:rsidP="002E006D">
      <w:pPr>
        <w:pStyle w:val="a6"/>
        <w:spacing w:before="0" w:after="0"/>
        <w:rPr>
          <w:b/>
          <w:bCs/>
          <w:i/>
          <w:iCs/>
          <w:color w:val="000000"/>
        </w:rPr>
      </w:pPr>
      <w:r w:rsidRPr="002A6125">
        <w:rPr>
          <w:b/>
          <w:color w:val="000000"/>
        </w:rPr>
        <w:t xml:space="preserve"> Особенности природы природные ресурсы России.</w:t>
      </w:r>
    </w:p>
    <w:p w:rsidR="002E006D" w:rsidRPr="002E006D" w:rsidRDefault="002E006D" w:rsidP="002E006D">
      <w:pPr>
        <w:pStyle w:val="a6"/>
        <w:spacing w:before="0" w:after="0"/>
        <w:rPr>
          <w:b/>
          <w:bCs/>
          <w:i/>
          <w:iCs/>
          <w:color w:val="000000"/>
        </w:rPr>
      </w:pPr>
      <w:r w:rsidRPr="002A6125">
        <w:rPr>
          <w:b/>
          <w:bCs/>
          <w:i/>
          <w:iCs/>
          <w:color w:val="000000"/>
        </w:rPr>
        <w:t>Рельеф, геологическое строение и ПИ России</w:t>
      </w:r>
      <w:r>
        <w:rPr>
          <w:b/>
          <w:bCs/>
          <w:i/>
          <w:iCs/>
          <w:color w:val="000000"/>
        </w:rPr>
        <w:t xml:space="preserve">. </w:t>
      </w:r>
      <w:r w:rsidRPr="002A6125">
        <w:rPr>
          <w:color w:val="000000"/>
        </w:rPr>
        <w:t xml:space="preserve">Тектоническое и геологическое строение России. Главные особенности строения земной коры России. Основные тектонические структуры на территории России и их отражение в рельефе. Платформы, их виды (древние и молодые) и строение. </w:t>
      </w:r>
      <w:r w:rsidRPr="002A6125">
        <w:rPr>
          <w:i/>
          <w:iCs/>
          <w:color w:val="000000"/>
          <w:u w:val="single"/>
        </w:rPr>
        <w:t>Щиты</w:t>
      </w:r>
      <w:r w:rsidRPr="002A6125">
        <w:rPr>
          <w:color w:val="000000"/>
        </w:rPr>
        <w:t xml:space="preserve">. Складчатые области    (геосинклинали). Геологическое летоисчисление. </w:t>
      </w:r>
      <w:r w:rsidRPr="002A6125">
        <w:rPr>
          <w:i/>
          <w:iCs/>
          <w:color w:val="000000"/>
          <w:u w:val="single"/>
        </w:rPr>
        <w:t>Геологическое время</w:t>
      </w:r>
      <w:r w:rsidRPr="002A6125">
        <w:rPr>
          <w:color w:val="000000"/>
        </w:rPr>
        <w:t xml:space="preserve">. Абсолютный и относительный возраст горных пород. Геохронологическая таблица. Особенности развития жизни и формирования рельефа России в различные геологические эры (архейскую, протерозойскую, палеозойскую, мезозойскую и кайнозойскую). Основные этапы формирования земной коры: </w:t>
      </w:r>
      <w:proofErr w:type="gramStart"/>
      <w:r w:rsidRPr="002A6125">
        <w:rPr>
          <w:color w:val="000000"/>
        </w:rPr>
        <w:t>байкальская</w:t>
      </w:r>
      <w:proofErr w:type="gramEnd"/>
      <w:r w:rsidRPr="002A6125">
        <w:rPr>
          <w:color w:val="000000"/>
        </w:rPr>
        <w:t>, каледонская, герцинская, мезозойская и кайнозойская (альпийская или тихоокеанская). Геологическая и тектоническая карта России.</w:t>
      </w:r>
    </w:p>
    <w:p w:rsidR="002E006D" w:rsidRPr="002A6125" w:rsidRDefault="002E006D" w:rsidP="002E006D">
      <w:pPr>
        <w:pStyle w:val="a6"/>
        <w:spacing w:before="0" w:after="0"/>
        <w:ind w:firstLine="405"/>
        <w:jc w:val="both"/>
        <w:rPr>
          <w:color w:val="000000"/>
        </w:rPr>
      </w:pPr>
      <w:r w:rsidRPr="002A6125">
        <w:rPr>
          <w:color w:val="000000"/>
        </w:rPr>
        <w:t xml:space="preserve">Рельеф России. Главные особенности рельефа России. Горы и равнины на территории нашей страны, их виды и размещение. Связь рельефа со строением земной коры. Развитие форм рельефа. </w:t>
      </w:r>
      <w:proofErr w:type="gramStart"/>
      <w:r w:rsidRPr="002A6125">
        <w:rPr>
          <w:color w:val="000000"/>
        </w:rPr>
        <w:t>Внутренние (движение земной коры, вулканизм и землетрясения) и внешние (ветер, температура, растения, текучие воды, ледник) процессы, формирующие рельеф.</w:t>
      </w:r>
      <w:proofErr w:type="gramEnd"/>
    </w:p>
    <w:p w:rsidR="002E006D" w:rsidRPr="002A6125" w:rsidRDefault="002E006D" w:rsidP="002E006D">
      <w:pPr>
        <w:pStyle w:val="a6"/>
        <w:spacing w:before="0" w:after="0"/>
        <w:ind w:firstLine="405"/>
        <w:jc w:val="both"/>
        <w:rPr>
          <w:color w:val="000000"/>
        </w:rPr>
      </w:pPr>
      <w:r w:rsidRPr="002A6125">
        <w:rPr>
          <w:color w:val="000000"/>
        </w:rPr>
        <w:t>Минеральные ресурсы России. Карта минеральных ресурсов России. Виды минеральных ресурсов. Основные закономерности размещения полезных ископаемых по территории России. Геотермальные ресурсы России. Открытия В.А. Обручева, А.Е. Ферсмана и И.М. Губкина.</w:t>
      </w:r>
    </w:p>
    <w:p w:rsidR="002E006D" w:rsidRPr="002A6125" w:rsidRDefault="002E006D" w:rsidP="002E006D">
      <w:pPr>
        <w:pStyle w:val="a6"/>
        <w:spacing w:before="0" w:after="0"/>
        <w:ind w:firstLine="405"/>
        <w:jc w:val="both"/>
        <w:rPr>
          <w:color w:val="000000"/>
        </w:rPr>
      </w:pPr>
      <w:r w:rsidRPr="002A6125">
        <w:rPr>
          <w:color w:val="000000"/>
        </w:rPr>
        <w:t>Влияние строения земной коры и рельефа на условия, жизнь и хозяйственную деятельность человека.</w:t>
      </w:r>
    </w:p>
    <w:p w:rsidR="002E006D" w:rsidRPr="002E006D" w:rsidRDefault="002E006D" w:rsidP="002E006D">
      <w:pPr>
        <w:pStyle w:val="a6"/>
        <w:spacing w:before="0" w:after="0"/>
        <w:rPr>
          <w:i/>
          <w:iCs/>
          <w:color w:val="000000"/>
        </w:rPr>
      </w:pPr>
      <w:r w:rsidRPr="002A6125">
        <w:rPr>
          <w:b/>
          <w:bCs/>
          <w:i/>
          <w:iCs/>
          <w:color w:val="000000"/>
        </w:rPr>
        <w:t>Климат и климатические ресурсы России.</w:t>
      </w:r>
      <w:r>
        <w:rPr>
          <w:i/>
          <w:iCs/>
          <w:color w:val="000000"/>
        </w:rPr>
        <w:t xml:space="preserve"> </w:t>
      </w:r>
      <w:r w:rsidRPr="002A6125">
        <w:rPr>
          <w:color w:val="000000"/>
        </w:rPr>
        <w:t>Факторы, определяющие особенности климата России  (географическая широта, близость морей и океанов, морские течения, воздушные массы, господствующие ветры, рельеф).</w:t>
      </w:r>
    </w:p>
    <w:p w:rsidR="002E006D" w:rsidRPr="002A6125" w:rsidRDefault="002E006D" w:rsidP="002E006D">
      <w:pPr>
        <w:pStyle w:val="a6"/>
        <w:spacing w:before="0" w:after="0"/>
        <w:ind w:firstLine="405"/>
        <w:jc w:val="both"/>
        <w:rPr>
          <w:color w:val="000000"/>
        </w:rPr>
      </w:pPr>
      <w:r w:rsidRPr="002A6125">
        <w:rPr>
          <w:i/>
          <w:iCs/>
          <w:color w:val="000000"/>
          <w:u w:val="single"/>
        </w:rPr>
        <w:t>Солнечная радиация</w:t>
      </w:r>
      <w:r w:rsidRPr="002A6125">
        <w:rPr>
          <w:color w:val="000000"/>
        </w:rPr>
        <w:t xml:space="preserve">  и её виды: прямая, рассеянная, отражённая, поглощённая, суммарная.</w:t>
      </w:r>
    </w:p>
    <w:p w:rsidR="002E006D" w:rsidRPr="002A6125" w:rsidRDefault="002E006D" w:rsidP="002E006D">
      <w:pPr>
        <w:pStyle w:val="a6"/>
        <w:spacing w:before="0" w:after="0"/>
        <w:ind w:firstLine="405"/>
        <w:jc w:val="both"/>
        <w:rPr>
          <w:color w:val="000000"/>
        </w:rPr>
      </w:pPr>
      <w:r w:rsidRPr="002A6125">
        <w:rPr>
          <w:color w:val="000000"/>
        </w:rPr>
        <w:t>Воздушные массы на территории России, их виды (арктическая, умеренная морская, умеренная континентальная и тропическая) и характеристика и распространение.</w:t>
      </w:r>
    </w:p>
    <w:p w:rsidR="002E006D" w:rsidRPr="002A6125" w:rsidRDefault="002E006D" w:rsidP="002E006D">
      <w:pPr>
        <w:pStyle w:val="a6"/>
        <w:spacing w:before="0" w:after="0"/>
        <w:ind w:firstLine="405"/>
        <w:jc w:val="both"/>
        <w:rPr>
          <w:color w:val="000000"/>
        </w:rPr>
      </w:pPr>
      <w:r w:rsidRPr="002A6125">
        <w:rPr>
          <w:color w:val="000000"/>
        </w:rPr>
        <w:t xml:space="preserve">Циркуляция атмосферы на территории России. </w:t>
      </w:r>
      <w:r w:rsidRPr="002A6125">
        <w:rPr>
          <w:i/>
          <w:iCs/>
          <w:color w:val="000000"/>
          <w:u w:val="single"/>
        </w:rPr>
        <w:t>Атмосферные фронты</w:t>
      </w:r>
      <w:r w:rsidRPr="002A6125">
        <w:rPr>
          <w:color w:val="000000"/>
        </w:rPr>
        <w:t>, их виды (</w:t>
      </w:r>
      <w:r w:rsidRPr="002A6125">
        <w:rPr>
          <w:i/>
          <w:iCs/>
          <w:color w:val="000000"/>
          <w:u w:val="single"/>
        </w:rPr>
        <w:t>тёплый</w:t>
      </w:r>
      <w:r w:rsidRPr="002A6125">
        <w:rPr>
          <w:color w:val="000000"/>
        </w:rPr>
        <w:t xml:space="preserve"> и </w:t>
      </w:r>
      <w:r w:rsidRPr="002A6125">
        <w:rPr>
          <w:i/>
          <w:iCs/>
          <w:color w:val="000000"/>
          <w:u w:val="single"/>
        </w:rPr>
        <w:t>холодный</w:t>
      </w:r>
      <w:proofErr w:type="gramStart"/>
      <w:r w:rsidRPr="002A6125">
        <w:rPr>
          <w:color w:val="000000"/>
        </w:rPr>
        <w:t xml:space="preserve"> )</w:t>
      </w:r>
      <w:proofErr w:type="gramEnd"/>
      <w:r w:rsidRPr="002A6125">
        <w:rPr>
          <w:color w:val="000000"/>
        </w:rPr>
        <w:t xml:space="preserve"> и их влияние на изменение погоды. </w:t>
      </w:r>
      <w:r w:rsidRPr="002A6125">
        <w:rPr>
          <w:i/>
          <w:iCs/>
          <w:color w:val="000000"/>
          <w:u w:val="single"/>
        </w:rPr>
        <w:t>Циклоны</w:t>
      </w:r>
      <w:r w:rsidRPr="002A6125">
        <w:rPr>
          <w:color w:val="000000"/>
        </w:rPr>
        <w:t xml:space="preserve"> и </w:t>
      </w:r>
      <w:r w:rsidRPr="002A6125">
        <w:rPr>
          <w:i/>
          <w:iCs/>
          <w:color w:val="000000"/>
          <w:u w:val="single"/>
        </w:rPr>
        <w:t>антициклоны</w:t>
      </w:r>
      <w:r w:rsidRPr="002A6125">
        <w:rPr>
          <w:color w:val="000000"/>
        </w:rPr>
        <w:t xml:space="preserve"> и связанная с ними погода.</w:t>
      </w:r>
    </w:p>
    <w:p w:rsidR="002E006D" w:rsidRPr="002A6125" w:rsidRDefault="002E006D" w:rsidP="002E006D">
      <w:pPr>
        <w:pStyle w:val="a6"/>
        <w:spacing w:before="0" w:after="0"/>
        <w:ind w:firstLine="405"/>
        <w:jc w:val="both"/>
        <w:rPr>
          <w:color w:val="000000"/>
        </w:rPr>
      </w:pPr>
      <w:r w:rsidRPr="002A6125">
        <w:rPr>
          <w:color w:val="000000"/>
        </w:rPr>
        <w:t xml:space="preserve">Закономерности распределения тепла и влаги на территории России. Факторы, влияющие на распределение тепла и влаги летом и зимой. Годовое количество осадков, </w:t>
      </w:r>
      <w:r w:rsidRPr="002A6125">
        <w:rPr>
          <w:i/>
          <w:iCs/>
          <w:color w:val="000000"/>
          <w:u w:val="single"/>
        </w:rPr>
        <w:t>испарение</w:t>
      </w:r>
      <w:r w:rsidRPr="002A6125">
        <w:rPr>
          <w:color w:val="000000"/>
        </w:rPr>
        <w:t xml:space="preserve">, </w:t>
      </w:r>
      <w:r w:rsidRPr="002A6125">
        <w:rPr>
          <w:i/>
          <w:iCs/>
          <w:color w:val="000000"/>
          <w:u w:val="single"/>
        </w:rPr>
        <w:t>испаряемость</w:t>
      </w:r>
      <w:r w:rsidRPr="002A6125">
        <w:rPr>
          <w:color w:val="000000"/>
        </w:rPr>
        <w:t xml:space="preserve">, </w:t>
      </w:r>
      <w:r w:rsidRPr="002A6125">
        <w:rPr>
          <w:i/>
          <w:iCs/>
          <w:color w:val="000000"/>
          <w:u w:val="single"/>
        </w:rPr>
        <w:t>коэффициент увлажнения</w:t>
      </w:r>
      <w:r w:rsidRPr="002A6125">
        <w:rPr>
          <w:color w:val="000000"/>
        </w:rPr>
        <w:t xml:space="preserve"> и их определение. Климатическая карта России. Оймякон - полюс холода северного полушария.</w:t>
      </w:r>
    </w:p>
    <w:p w:rsidR="002E006D" w:rsidRPr="002A6125" w:rsidRDefault="002E006D" w:rsidP="002E006D">
      <w:pPr>
        <w:pStyle w:val="a6"/>
        <w:spacing w:before="0" w:after="0"/>
        <w:ind w:firstLine="405"/>
        <w:jc w:val="both"/>
        <w:rPr>
          <w:color w:val="000000"/>
        </w:rPr>
      </w:pPr>
      <w:r w:rsidRPr="002A6125">
        <w:rPr>
          <w:color w:val="000000"/>
        </w:rPr>
        <w:lastRenderedPageBreak/>
        <w:t xml:space="preserve">Климатические пояса и основные типы климатов России: арктический, субарктический, умеренно-континентальный, умеренный континентальный, умеренный резко континентальный, умеренный морской, умеренный муссонный и субтропический. Карта климатических поясов России. </w:t>
      </w:r>
    </w:p>
    <w:p w:rsidR="002E006D" w:rsidRPr="002A6125" w:rsidRDefault="002E006D" w:rsidP="002E006D">
      <w:pPr>
        <w:pStyle w:val="a6"/>
        <w:spacing w:before="0" w:after="0"/>
        <w:ind w:firstLine="405"/>
        <w:jc w:val="both"/>
        <w:rPr>
          <w:color w:val="000000"/>
        </w:rPr>
      </w:pPr>
      <w:r w:rsidRPr="002A6125">
        <w:rPr>
          <w:color w:val="000000"/>
        </w:rPr>
        <w:t>А.И. Воейков - основоположник климатологии.</w:t>
      </w:r>
    </w:p>
    <w:p w:rsidR="002E006D" w:rsidRPr="002A6125" w:rsidRDefault="002E006D" w:rsidP="002E006D">
      <w:pPr>
        <w:pStyle w:val="a6"/>
        <w:spacing w:before="0" w:after="0"/>
        <w:ind w:firstLine="405"/>
        <w:jc w:val="both"/>
        <w:rPr>
          <w:color w:val="000000"/>
        </w:rPr>
      </w:pPr>
      <w:r w:rsidRPr="002A6125">
        <w:rPr>
          <w:color w:val="000000"/>
        </w:rPr>
        <w:t>Прогноз погоды и его значение. Синоптическая карта.</w:t>
      </w:r>
    </w:p>
    <w:p w:rsidR="002E006D" w:rsidRPr="002A6125" w:rsidRDefault="002E006D" w:rsidP="002E006D">
      <w:pPr>
        <w:pStyle w:val="a6"/>
        <w:spacing w:before="0" w:after="0"/>
        <w:ind w:firstLine="405"/>
        <w:jc w:val="both"/>
        <w:rPr>
          <w:color w:val="000000"/>
        </w:rPr>
      </w:pPr>
      <w:r w:rsidRPr="002A6125">
        <w:rPr>
          <w:color w:val="000000"/>
        </w:rPr>
        <w:t xml:space="preserve">Влияние климата на жизнь и деятельность человека. Изменение климата. Охрана атмосферного воздуха. Агроклиматические ресурсы России. </w:t>
      </w:r>
    </w:p>
    <w:p w:rsidR="002E006D" w:rsidRPr="002A6125" w:rsidRDefault="002E006D" w:rsidP="002E006D">
      <w:pPr>
        <w:pStyle w:val="a6"/>
        <w:spacing w:before="0" w:after="0"/>
        <w:ind w:firstLine="405"/>
        <w:jc w:val="both"/>
        <w:rPr>
          <w:color w:val="000000"/>
        </w:rPr>
      </w:pPr>
      <w:r w:rsidRPr="002A6125">
        <w:rPr>
          <w:i/>
          <w:iCs/>
          <w:color w:val="000000"/>
          <w:u w:val="single"/>
        </w:rPr>
        <w:t>Сумма активных температур</w:t>
      </w:r>
      <w:r w:rsidRPr="002A6125">
        <w:rPr>
          <w:color w:val="000000"/>
        </w:rPr>
        <w:t>.</w:t>
      </w:r>
    </w:p>
    <w:p w:rsidR="002E006D" w:rsidRPr="002A6125" w:rsidRDefault="002E006D" w:rsidP="002E006D">
      <w:pPr>
        <w:pStyle w:val="a6"/>
        <w:spacing w:before="0" w:after="0"/>
        <w:rPr>
          <w:color w:val="000000"/>
        </w:rPr>
      </w:pPr>
    </w:p>
    <w:p w:rsidR="002E006D" w:rsidRPr="002E006D" w:rsidRDefault="002E006D" w:rsidP="002E006D">
      <w:pPr>
        <w:pStyle w:val="a6"/>
        <w:spacing w:before="0" w:after="0"/>
        <w:rPr>
          <w:i/>
          <w:iCs/>
          <w:color w:val="000000"/>
        </w:rPr>
      </w:pPr>
      <w:r w:rsidRPr="002A6125">
        <w:rPr>
          <w:b/>
          <w:bCs/>
          <w:i/>
          <w:iCs/>
          <w:color w:val="000000"/>
        </w:rPr>
        <w:t>Внутренние воды и водные ресурсы Росси</w:t>
      </w:r>
      <w:r>
        <w:rPr>
          <w:b/>
          <w:bCs/>
          <w:i/>
          <w:iCs/>
          <w:color w:val="000000"/>
        </w:rPr>
        <w:t>и.</w:t>
      </w:r>
      <w:r>
        <w:rPr>
          <w:i/>
          <w:iCs/>
          <w:color w:val="000000"/>
        </w:rPr>
        <w:t xml:space="preserve"> </w:t>
      </w:r>
      <w:r w:rsidRPr="002A6125">
        <w:rPr>
          <w:color w:val="000000"/>
        </w:rPr>
        <w:t>Реки России. Главные речные системы, бассейны и водоразделы. Распределение рек по бассейнам океанов и внутреннего стока. Особенности питания, режима, расхода воды, годового стока и ледового режима рек различных регионов России.</w:t>
      </w:r>
    </w:p>
    <w:p w:rsidR="002E006D" w:rsidRPr="002A6125" w:rsidRDefault="002E006D" w:rsidP="002E006D">
      <w:pPr>
        <w:pStyle w:val="a6"/>
        <w:spacing w:before="0" w:after="0"/>
        <w:ind w:firstLine="405"/>
        <w:jc w:val="both"/>
        <w:rPr>
          <w:color w:val="000000"/>
        </w:rPr>
      </w:pPr>
      <w:r w:rsidRPr="002A6125">
        <w:rPr>
          <w:color w:val="000000"/>
        </w:rPr>
        <w:t>Озёра России. Крупнейшие озёра России, их виды и размещение.</w:t>
      </w:r>
    </w:p>
    <w:p w:rsidR="002E006D" w:rsidRPr="002A6125" w:rsidRDefault="002E006D" w:rsidP="002E006D">
      <w:pPr>
        <w:pStyle w:val="a6"/>
        <w:spacing w:before="0" w:after="0"/>
        <w:ind w:firstLine="405"/>
        <w:jc w:val="both"/>
        <w:rPr>
          <w:color w:val="000000"/>
        </w:rPr>
      </w:pPr>
      <w:r w:rsidRPr="002A6125">
        <w:rPr>
          <w:color w:val="000000"/>
        </w:rPr>
        <w:t>Болота, их виды и размещение по территории России.</w:t>
      </w:r>
    </w:p>
    <w:p w:rsidR="002E006D" w:rsidRPr="002A6125" w:rsidRDefault="002E006D" w:rsidP="002E006D">
      <w:pPr>
        <w:pStyle w:val="a6"/>
        <w:spacing w:before="0" w:after="0"/>
        <w:ind w:firstLine="405"/>
        <w:jc w:val="both"/>
        <w:rPr>
          <w:color w:val="000000"/>
        </w:rPr>
      </w:pPr>
      <w:r w:rsidRPr="002A6125">
        <w:rPr>
          <w:color w:val="000000"/>
        </w:rPr>
        <w:t>Подземные воды, их виды и распространение. Минеральные и термальные источники  территории России.</w:t>
      </w:r>
    </w:p>
    <w:p w:rsidR="002E006D" w:rsidRPr="002A6125" w:rsidRDefault="002E006D" w:rsidP="002E006D">
      <w:pPr>
        <w:pStyle w:val="a6"/>
        <w:spacing w:before="0" w:after="0"/>
        <w:ind w:firstLine="405"/>
        <w:jc w:val="both"/>
        <w:rPr>
          <w:color w:val="000000"/>
        </w:rPr>
      </w:pPr>
      <w:r w:rsidRPr="002A6125">
        <w:rPr>
          <w:color w:val="000000"/>
        </w:rPr>
        <w:t>Ледники, их виды и расположение на территории нашей страны.</w:t>
      </w:r>
    </w:p>
    <w:p w:rsidR="002E006D" w:rsidRPr="002A6125" w:rsidRDefault="002E006D" w:rsidP="002E006D">
      <w:pPr>
        <w:pStyle w:val="a6"/>
        <w:spacing w:before="0" w:after="0"/>
        <w:ind w:firstLine="405"/>
        <w:jc w:val="both"/>
        <w:rPr>
          <w:color w:val="000000"/>
        </w:rPr>
      </w:pPr>
      <w:r w:rsidRPr="002A6125">
        <w:rPr>
          <w:color w:val="000000"/>
        </w:rPr>
        <w:t>Вечная (многолетняя) мерзлота на территории России.</w:t>
      </w:r>
    </w:p>
    <w:p w:rsidR="002E006D" w:rsidRPr="002A6125" w:rsidRDefault="002E006D" w:rsidP="002E006D">
      <w:pPr>
        <w:pStyle w:val="a6"/>
        <w:spacing w:before="0" w:after="0"/>
        <w:ind w:firstLine="405"/>
        <w:jc w:val="both"/>
        <w:rPr>
          <w:color w:val="000000"/>
        </w:rPr>
      </w:pPr>
      <w:r w:rsidRPr="002A6125">
        <w:rPr>
          <w:color w:val="000000"/>
        </w:rPr>
        <w:t>Водные и гидроэнергетические ресурсы России и их охрана. Судоходные каналы России. Карта водных ресурсов России. Опасные явления, связанные с водами: паводки, наводнения, сели и лавины.</w:t>
      </w:r>
    </w:p>
    <w:p w:rsidR="002E006D" w:rsidRPr="002E006D" w:rsidRDefault="002E006D" w:rsidP="002E006D">
      <w:pPr>
        <w:pStyle w:val="a6"/>
        <w:spacing w:before="0" w:after="0"/>
        <w:rPr>
          <w:b/>
          <w:bCs/>
          <w:i/>
          <w:iCs/>
          <w:color w:val="000000"/>
        </w:rPr>
      </w:pPr>
      <w:proofErr w:type="gramStart"/>
      <w:r w:rsidRPr="002A6125">
        <w:rPr>
          <w:b/>
          <w:bCs/>
          <w:i/>
          <w:iCs/>
          <w:color w:val="000000"/>
        </w:rPr>
        <w:t>Почва и почвенные ресурсы России</w:t>
      </w:r>
      <w:r>
        <w:rPr>
          <w:b/>
          <w:bCs/>
          <w:i/>
          <w:iCs/>
          <w:color w:val="000000"/>
        </w:rPr>
        <w:t>.)</w:t>
      </w:r>
      <w:proofErr w:type="gramEnd"/>
      <w:r>
        <w:rPr>
          <w:b/>
          <w:bCs/>
          <w:i/>
          <w:iCs/>
          <w:color w:val="000000"/>
        </w:rPr>
        <w:t xml:space="preserve"> </w:t>
      </w:r>
      <w:r w:rsidRPr="002A6125">
        <w:rPr>
          <w:color w:val="000000"/>
        </w:rPr>
        <w:t>Почва - особый компонент природы, её состав, строение и структура. Факторы почвообразования. Основные типы почв России, закономерности их размещения и свойства. Почвенная карта России. В.В. Докучаев - основоположник почвоведения. Почвенные и земельные ресурсы России. Структура земельного фонда России. Проблемы рационального использования земельных и почвенных ресурсов и их охрана.</w:t>
      </w:r>
    </w:p>
    <w:p w:rsidR="002E006D" w:rsidRPr="002E006D" w:rsidRDefault="002E006D" w:rsidP="002E006D">
      <w:pPr>
        <w:pStyle w:val="a6"/>
        <w:spacing w:before="0" w:after="0"/>
        <w:jc w:val="both"/>
        <w:rPr>
          <w:b/>
          <w:bCs/>
          <w:i/>
          <w:iCs/>
          <w:color w:val="000000"/>
        </w:rPr>
      </w:pPr>
      <w:r w:rsidRPr="002A6125">
        <w:rPr>
          <w:b/>
          <w:bCs/>
          <w:i/>
          <w:iCs/>
          <w:color w:val="000000"/>
        </w:rPr>
        <w:t>Растительный, животный мир и биологические ресурсы Росси</w:t>
      </w:r>
      <w:r>
        <w:rPr>
          <w:b/>
          <w:bCs/>
          <w:i/>
          <w:iCs/>
          <w:color w:val="000000"/>
        </w:rPr>
        <w:t xml:space="preserve">и. </w:t>
      </w:r>
      <w:r w:rsidRPr="002A6125">
        <w:rPr>
          <w:color w:val="000000"/>
        </w:rPr>
        <w:t>Растительный мир России. Закономерности распределения растительного покрова России. Карта растительности России. Лесные ресурсы России.</w:t>
      </w:r>
    </w:p>
    <w:p w:rsidR="002E006D" w:rsidRPr="002A6125" w:rsidRDefault="002E006D" w:rsidP="002E006D">
      <w:pPr>
        <w:pStyle w:val="a6"/>
        <w:spacing w:before="0" w:after="0"/>
        <w:ind w:firstLine="405"/>
        <w:jc w:val="both"/>
        <w:rPr>
          <w:color w:val="000000"/>
        </w:rPr>
      </w:pPr>
      <w:r w:rsidRPr="002A6125">
        <w:rPr>
          <w:color w:val="000000"/>
        </w:rPr>
        <w:t>Животный мир России. Закономерности распределения животного мира России. Пушные и рыбные ресурсы России.</w:t>
      </w:r>
    </w:p>
    <w:p w:rsidR="002E006D" w:rsidRPr="002A6125" w:rsidRDefault="002E006D" w:rsidP="002E006D">
      <w:pPr>
        <w:pStyle w:val="a6"/>
        <w:spacing w:before="0" w:after="0"/>
        <w:ind w:firstLine="405"/>
        <w:jc w:val="both"/>
        <w:rPr>
          <w:color w:val="000000"/>
        </w:rPr>
      </w:pPr>
      <w:r w:rsidRPr="002A6125">
        <w:rPr>
          <w:color w:val="000000"/>
        </w:rPr>
        <w:t>Красная книга России. Охрана растительного и животного мира России.</w:t>
      </w:r>
    </w:p>
    <w:p w:rsidR="002E006D" w:rsidRPr="00532902" w:rsidRDefault="002E006D" w:rsidP="002E006D">
      <w:pPr>
        <w:pStyle w:val="a6"/>
        <w:spacing w:before="0" w:after="0"/>
        <w:rPr>
          <w:b/>
          <w:bCs/>
          <w:iCs/>
          <w:color w:val="000000"/>
        </w:rPr>
      </w:pPr>
      <w:r w:rsidRPr="00532902">
        <w:rPr>
          <w:b/>
          <w:bCs/>
          <w:iCs/>
          <w:color w:val="000000"/>
        </w:rPr>
        <w:t>Пр</w:t>
      </w:r>
      <w:r>
        <w:rPr>
          <w:b/>
          <w:bCs/>
          <w:iCs/>
          <w:color w:val="000000"/>
        </w:rPr>
        <w:t>иродные комплексы России.</w:t>
      </w:r>
    </w:p>
    <w:p w:rsidR="002E006D" w:rsidRPr="002A6125" w:rsidRDefault="002E006D" w:rsidP="002E006D">
      <w:pPr>
        <w:pStyle w:val="a6"/>
        <w:spacing w:before="0" w:after="0"/>
        <w:ind w:firstLine="405"/>
        <w:jc w:val="both"/>
        <w:rPr>
          <w:color w:val="000000"/>
        </w:rPr>
      </w:pPr>
      <w:r w:rsidRPr="00532902">
        <w:rPr>
          <w:i/>
          <w:iCs/>
          <w:color w:val="000000"/>
        </w:rPr>
        <w:t>Природно-территориальный комплекс</w:t>
      </w:r>
      <w:r w:rsidRPr="002A6125">
        <w:rPr>
          <w:color w:val="000000"/>
        </w:rPr>
        <w:t>.</w:t>
      </w:r>
      <w:r>
        <w:rPr>
          <w:color w:val="000000"/>
        </w:rPr>
        <w:t xml:space="preserve"> </w:t>
      </w:r>
      <w:r w:rsidRPr="002A6125">
        <w:rPr>
          <w:color w:val="000000"/>
        </w:rPr>
        <w:t>Природная зона как зональный природный комплекс. Природные зоны России (арктические пустыни, тундра, тайга, смешанные и широколиственные леса, степи, полупустыни и субтропики), их размещение и характерные черты. Области высотной поясности на территории России. Труды Л.С. Берга.  Карта  природных  зон  России.</w:t>
      </w:r>
    </w:p>
    <w:p w:rsidR="002E006D" w:rsidRPr="002A6125" w:rsidRDefault="002E006D" w:rsidP="002E006D">
      <w:pPr>
        <w:pStyle w:val="a6"/>
        <w:spacing w:before="0" w:after="0"/>
        <w:ind w:firstLine="405"/>
        <w:jc w:val="both"/>
        <w:rPr>
          <w:color w:val="000000"/>
        </w:rPr>
      </w:pPr>
      <w:r w:rsidRPr="002A6125">
        <w:rPr>
          <w:color w:val="000000"/>
        </w:rPr>
        <w:t>Изменение природных комплексов человеком. Антропогенный ландшафт. Особо охраняемые территории: национальные парки, заповедники и заказники. Крупнейшие национальные парки и заповедники России.</w:t>
      </w:r>
    </w:p>
    <w:p w:rsidR="002E006D" w:rsidRPr="002A6125" w:rsidRDefault="002E006D" w:rsidP="002E006D">
      <w:pPr>
        <w:pStyle w:val="a6"/>
        <w:spacing w:before="0" w:after="0"/>
        <w:ind w:firstLine="405"/>
        <w:jc w:val="center"/>
        <w:rPr>
          <w:b/>
          <w:bCs/>
          <w:i/>
          <w:iCs/>
          <w:color w:val="000000"/>
        </w:rPr>
      </w:pPr>
    </w:p>
    <w:p w:rsidR="002E006D" w:rsidRPr="002E006D" w:rsidRDefault="002E006D" w:rsidP="002E006D">
      <w:pPr>
        <w:pStyle w:val="a6"/>
        <w:spacing w:before="0" w:after="0"/>
        <w:ind w:firstLine="405"/>
        <w:rPr>
          <w:i/>
          <w:iCs/>
          <w:color w:val="000000"/>
        </w:rPr>
      </w:pPr>
      <w:r w:rsidRPr="002A6125">
        <w:rPr>
          <w:b/>
          <w:bCs/>
          <w:i/>
          <w:iCs/>
          <w:color w:val="000000"/>
        </w:rPr>
        <w:t>Природа регионов России.</w:t>
      </w:r>
      <w:r>
        <w:rPr>
          <w:i/>
          <w:iCs/>
          <w:color w:val="000000"/>
        </w:rPr>
        <w:t xml:space="preserve"> </w:t>
      </w:r>
      <w:r w:rsidRPr="002A6125">
        <w:rPr>
          <w:color w:val="000000"/>
        </w:rPr>
        <w:t xml:space="preserve">Природное районирование России. </w:t>
      </w:r>
      <w:r w:rsidRPr="002A6125">
        <w:rPr>
          <w:i/>
          <w:iCs/>
          <w:color w:val="000000"/>
          <w:u w:val="single"/>
        </w:rPr>
        <w:t>Физико-географические районы</w:t>
      </w:r>
      <w:r w:rsidRPr="002A6125">
        <w:rPr>
          <w:color w:val="000000"/>
        </w:rPr>
        <w:t xml:space="preserve"> России и принципы их выделения. Комплексная физико-географическая характеристика крупных природных районов России: Русской (Восточно-Европейской) равнины, Кавказа, Урала, Западной Сибири, Средней и Северо-Восточной Сибири, Гор Южной Сибири и Дальнего Востока.</w:t>
      </w:r>
    </w:p>
    <w:p w:rsidR="002E006D" w:rsidRPr="002E006D" w:rsidRDefault="002E006D" w:rsidP="002E006D">
      <w:pPr>
        <w:pStyle w:val="a6"/>
        <w:spacing w:before="0" w:after="0"/>
        <w:ind w:firstLine="405"/>
        <w:jc w:val="both"/>
        <w:rPr>
          <w:b/>
          <w:bCs/>
          <w:i/>
          <w:iCs/>
          <w:color w:val="000000"/>
        </w:rPr>
      </w:pPr>
      <w:r>
        <w:rPr>
          <w:b/>
          <w:bCs/>
          <w:i/>
          <w:iCs/>
          <w:color w:val="000000"/>
        </w:rPr>
        <w:t xml:space="preserve">Особенности природы Ростовской  области. </w:t>
      </w:r>
      <w:r w:rsidRPr="002A6125">
        <w:rPr>
          <w:color w:val="000000"/>
        </w:rPr>
        <w:t>Комплексная физико-географическая характеристика. Проблемы охраны  природы и природопользования</w:t>
      </w:r>
      <w:proofErr w:type="gramStart"/>
      <w:r w:rsidRPr="002A6125">
        <w:rPr>
          <w:color w:val="000000"/>
        </w:rPr>
        <w:t xml:space="preserve"> .</w:t>
      </w:r>
      <w:proofErr w:type="gramEnd"/>
    </w:p>
    <w:p w:rsidR="002E006D" w:rsidRPr="002E006D" w:rsidRDefault="002E006D" w:rsidP="002E006D">
      <w:pPr>
        <w:pStyle w:val="a6"/>
        <w:spacing w:before="0" w:after="0"/>
        <w:rPr>
          <w:b/>
          <w:bCs/>
          <w:iCs/>
          <w:color w:val="000000"/>
        </w:rPr>
      </w:pPr>
      <w:r>
        <w:rPr>
          <w:rFonts w:ascii="Times New Roman CYR" w:hAnsi="Times New Roman CYR" w:cs="Times New Roman CYR"/>
          <w:color w:val="000000"/>
        </w:rPr>
        <w:lastRenderedPageBreak/>
        <w:t xml:space="preserve">     </w:t>
      </w:r>
      <w:r w:rsidRPr="00532902">
        <w:rPr>
          <w:b/>
          <w:bCs/>
          <w:iCs/>
          <w:color w:val="000000"/>
        </w:rPr>
        <w:t xml:space="preserve"> Человек и природа.</w:t>
      </w:r>
      <w:r>
        <w:rPr>
          <w:b/>
          <w:bCs/>
          <w:iCs/>
          <w:color w:val="000000"/>
        </w:rPr>
        <w:t xml:space="preserve"> </w:t>
      </w:r>
      <w:r w:rsidRPr="002A6125">
        <w:rPr>
          <w:color w:val="000000"/>
        </w:rPr>
        <w:t xml:space="preserve">Влияние природных условий на жизнь и здоровье человека. Антропогенное воздействие на природу. Рациональное природопользование. Роль географической науки в оптимизации отношений «природа и общество». Географический прогноз. Геоэкологический потенциал России. </w:t>
      </w:r>
    </w:p>
    <w:p w:rsidR="00FF0DA6" w:rsidRDefault="00C57184" w:rsidP="00FF0DA6">
      <w:pPr>
        <w:spacing w:after="0"/>
        <w:rPr>
          <w:rFonts w:ascii="Times New Roman" w:hAnsi="Times New Roman"/>
          <w:b/>
          <w:sz w:val="24"/>
          <w:szCs w:val="24"/>
        </w:rPr>
      </w:pPr>
      <w:r>
        <w:rPr>
          <w:rFonts w:ascii="Times New Roman" w:hAnsi="Times New Roman"/>
          <w:b/>
          <w:sz w:val="24"/>
          <w:szCs w:val="24"/>
        </w:rPr>
        <w:t xml:space="preserve">География </w:t>
      </w:r>
      <w:r w:rsidRPr="008B0333">
        <w:rPr>
          <w:rFonts w:ascii="Times New Roman" w:hAnsi="Times New Roman"/>
          <w:b/>
          <w:sz w:val="24"/>
          <w:szCs w:val="24"/>
        </w:rPr>
        <w:t>России.</w:t>
      </w:r>
      <w:r>
        <w:rPr>
          <w:rFonts w:ascii="Times New Roman" w:hAnsi="Times New Roman"/>
          <w:b/>
          <w:sz w:val="24"/>
          <w:szCs w:val="24"/>
        </w:rPr>
        <w:t xml:space="preserve"> Население и хозяйство.</w:t>
      </w:r>
    </w:p>
    <w:p w:rsidR="00FF0DA6" w:rsidRDefault="00C57184" w:rsidP="00FF0DA6">
      <w:pPr>
        <w:spacing w:after="0"/>
        <w:rPr>
          <w:rFonts w:ascii="Times New Roman" w:hAnsi="Times New Roman"/>
          <w:b/>
          <w:sz w:val="24"/>
          <w:szCs w:val="24"/>
        </w:rPr>
      </w:pPr>
      <w:r>
        <w:rPr>
          <w:rFonts w:ascii="Times New Roman" w:hAnsi="Times New Roman"/>
          <w:b/>
          <w:i/>
          <w:sz w:val="24"/>
          <w:szCs w:val="24"/>
        </w:rPr>
        <w:t xml:space="preserve"> Место России в мире</w:t>
      </w:r>
      <w:r w:rsidR="00FF0DA6">
        <w:rPr>
          <w:rFonts w:ascii="Times New Roman" w:hAnsi="Times New Roman"/>
          <w:b/>
          <w:i/>
          <w:sz w:val="24"/>
          <w:szCs w:val="24"/>
        </w:rPr>
        <w:t xml:space="preserve">. </w:t>
      </w:r>
      <w:r>
        <w:rPr>
          <w:rFonts w:ascii="Times New Roman" w:hAnsi="Times New Roman"/>
          <w:sz w:val="24"/>
          <w:szCs w:val="24"/>
        </w:rPr>
        <w:t xml:space="preserve">Место России в мире. </w:t>
      </w:r>
      <w:r w:rsidRPr="00AC19B2">
        <w:rPr>
          <w:rFonts w:ascii="Times New Roman" w:hAnsi="Times New Roman"/>
          <w:sz w:val="24"/>
          <w:szCs w:val="24"/>
        </w:rPr>
        <w:t>Политико</w:t>
      </w:r>
      <w:r>
        <w:rPr>
          <w:rFonts w:ascii="Times New Roman" w:hAnsi="Times New Roman"/>
          <w:sz w:val="24"/>
          <w:szCs w:val="24"/>
        </w:rPr>
        <w:t xml:space="preserve">-государственное устройство РФ. </w:t>
      </w:r>
      <w:r w:rsidRPr="00AC19B2">
        <w:rPr>
          <w:rFonts w:ascii="Times New Roman" w:hAnsi="Times New Roman"/>
          <w:sz w:val="24"/>
          <w:szCs w:val="24"/>
        </w:rPr>
        <w:t>Географическое положение и границы России.</w:t>
      </w:r>
      <w:r w:rsidRPr="00AC19B2">
        <w:t xml:space="preserve"> </w:t>
      </w:r>
      <w:r>
        <w:rPr>
          <w:rFonts w:ascii="Times New Roman" w:hAnsi="Times New Roman"/>
          <w:sz w:val="24"/>
          <w:szCs w:val="24"/>
        </w:rPr>
        <w:t xml:space="preserve">ЭГП и ПГП России. </w:t>
      </w:r>
      <w:r w:rsidRPr="00AC19B2">
        <w:rPr>
          <w:rFonts w:ascii="Times New Roman" w:hAnsi="Times New Roman"/>
          <w:sz w:val="24"/>
          <w:szCs w:val="24"/>
        </w:rPr>
        <w:t>Государственная территория России.</w:t>
      </w:r>
    </w:p>
    <w:p w:rsidR="00FF0DA6" w:rsidRDefault="00C57184" w:rsidP="00FF0DA6">
      <w:pPr>
        <w:spacing w:after="0"/>
        <w:rPr>
          <w:rFonts w:ascii="Times New Roman" w:hAnsi="Times New Roman"/>
          <w:b/>
          <w:sz w:val="24"/>
          <w:szCs w:val="24"/>
        </w:rPr>
      </w:pPr>
      <w:r w:rsidRPr="00D84FA8">
        <w:rPr>
          <w:rFonts w:ascii="Times New Roman" w:hAnsi="Times New Roman"/>
          <w:b/>
          <w:i/>
          <w:sz w:val="24"/>
          <w:szCs w:val="24"/>
        </w:rPr>
        <w:t>Население Российской Федерации</w:t>
      </w:r>
      <w:r w:rsidR="00FF0DA6">
        <w:rPr>
          <w:rFonts w:ascii="Times New Roman" w:hAnsi="Times New Roman"/>
          <w:b/>
          <w:i/>
          <w:sz w:val="24"/>
          <w:szCs w:val="24"/>
        </w:rPr>
        <w:t xml:space="preserve">. </w:t>
      </w:r>
      <w:r>
        <w:rPr>
          <w:rFonts w:ascii="Times New Roman" w:hAnsi="Times New Roman"/>
          <w:sz w:val="24"/>
          <w:szCs w:val="24"/>
        </w:rPr>
        <w:t xml:space="preserve">Население РФ. </w:t>
      </w:r>
      <w:r w:rsidRPr="00AC19B2">
        <w:rPr>
          <w:rFonts w:ascii="Times New Roman" w:hAnsi="Times New Roman"/>
          <w:sz w:val="24"/>
          <w:szCs w:val="24"/>
        </w:rPr>
        <w:t>Исторические особенности з</w:t>
      </w:r>
      <w:r>
        <w:rPr>
          <w:rFonts w:ascii="Times New Roman" w:hAnsi="Times New Roman"/>
          <w:sz w:val="24"/>
          <w:szCs w:val="24"/>
        </w:rPr>
        <w:t xml:space="preserve">аселения и освоения территории. </w:t>
      </w:r>
      <w:r w:rsidRPr="00AC19B2">
        <w:rPr>
          <w:rFonts w:ascii="Times New Roman" w:hAnsi="Times New Roman"/>
          <w:sz w:val="24"/>
          <w:szCs w:val="24"/>
        </w:rPr>
        <w:t>Численность и ест</w:t>
      </w:r>
      <w:r>
        <w:rPr>
          <w:rFonts w:ascii="Times New Roman" w:hAnsi="Times New Roman"/>
          <w:sz w:val="24"/>
          <w:szCs w:val="24"/>
        </w:rPr>
        <w:t xml:space="preserve">ественный прирост населения РФ. </w:t>
      </w:r>
      <w:r w:rsidRPr="00AC19B2">
        <w:rPr>
          <w:rFonts w:ascii="Times New Roman" w:hAnsi="Times New Roman"/>
          <w:sz w:val="24"/>
          <w:szCs w:val="24"/>
        </w:rPr>
        <w:t>Национальный состав населения России.</w:t>
      </w:r>
      <w:r w:rsidRPr="00AC19B2">
        <w:t xml:space="preserve"> </w:t>
      </w:r>
      <w:r>
        <w:rPr>
          <w:rFonts w:ascii="Times New Roman" w:hAnsi="Times New Roman"/>
          <w:sz w:val="24"/>
          <w:szCs w:val="24"/>
        </w:rPr>
        <w:t xml:space="preserve">Городское и сельское население. </w:t>
      </w:r>
      <w:r w:rsidRPr="00AC19B2">
        <w:rPr>
          <w:rFonts w:ascii="Times New Roman" w:hAnsi="Times New Roman"/>
          <w:sz w:val="24"/>
          <w:szCs w:val="24"/>
        </w:rPr>
        <w:t>Миграции населения.</w:t>
      </w:r>
    </w:p>
    <w:p w:rsidR="00C57184" w:rsidRPr="00FF0DA6" w:rsidRDefault="00C57184" w:rsidP="00FF0DA6">
      <w:pPr>
        <w:spacing w:after="0"/>
        <w:rPr>
          <w:rFonts w:ascii="Times New Roman" w:hAnsi="Times New Roman"/>
          <w:b/>
          <w:sz w:val="24"/>
          <w:szCs w:val="24"/>
        </w:rPr>
      </w:pPr>
      <w:r w:rsidRPr="00D84FA8">
        <w:rPr>
          <w:rFonts w:ascii="Times New Roman" w:hAnsi="Times New Roman"/>
          <w:b/>
          <w:i/>
          <w:sz w:val="24"/>
          <w:szCs w:val="24"/>
        </w:rPr>
        <w:t>Географические особенности экономики Российской Федерации</w:t>
      </w:r>
      <w:r w:rsidR="00FF0DA6">
        <w:rPr>
          <w:rFonts w:ascii="Times New Roman" w:hAnsi="Times New Roman"/>
          <w:b/>
          <w:i/>
          <w:sz w:val="24"/>
          <w:szCs w:val="24"/>
        </w:rPr>
        <w:t xml:space="preserve">. </w:t>
      </w:r>
      <w:r w:rsidRPr="00AC19B2">
        <w:rPr>
          <w:rFonts w:ascii="Times New Roman" w:hAnsi="Times New Roman"/>
          <w:sz w:val="24"/>
          <w:szCs w:val="24"/>
        </w:rPr>
        <w:t>Географические особенн</w:t>
      </w:r>
      <w:r>
        <w:rPr>
          <w:rFonts w:ascii="Times New Roman" w:hAnsi="Times New Roman"/>
          <w:sz w:val="24"/>
          <w:szCs w:val="24"/>
        </w:rPr>
        <w:t xml:space="preserve">ости экономики РФ.  </w:t>
      </w:r>
      <w:r w:rsidRPr="00AC19B2">
        <w:rPr>
          <w:rFonts w:ascii="Times New Roman" w:hAnsi="Times New Roman"/>
          <w:sz w:val="24"/>
          <w:szCs w:val="24"/>
        </w:rPr>
        <w:t xml:space="preserve">География основных типов </w:t>
      </w:r>
      <w:r>
        <w:rPr>
          <w:rFonts w:ascii="Times New Roman" w:hAnsi="Times New Roman"/>
          <w:sz w:val="24"/>
          <w:szCs w:val="24"/>
        </w:rPr>
        <w:t xml:space="preserve">экономики на территории России. </w:t>
      </w:r>
      <w:r w:rsidRPr="00AC19B2">
        <w:rPr>
          <w:rFonts w:ascii="Times New Roman" w:hAnsi="Times New Roman"/>
          <w:sz w:val="24"/>
          <w:szCs w:val="24"/>
        </w:rPr>
        <w:t>Проблемы природно-ресурсной основы экономики</w:t>
      </w:r>
      <w:r>
        <w:rPr>
          <w:rFonts w:ascii="Times New Roman" w:hAnsi="Times New Roman"/>
          <w:sz w:val="24"/>
          <w:szCs w:val="24"/>
        </w:rPr>
        <w:t xml:space="preserve">. </w:t>
      </w:r>
      <w:r w:rsidRPr="00AC19B2">
        <w:rPr>
          <w:rFonts w:ascii="Times New Roman" w:hAnsi="Times New Roman"/>
          <w:sz w:val="24"/>
          <w:szCs w:val="24"/>
        </w:rPr>
        <w:t>Россия в мировой экономике. Перспективы развития.</w:t>
      </w:r>
    </w:p>
    <w:p w:rsidR="00C57184" w:rsidRPr="00FF0DA6" w:rsidRDefault="00C57184" w:rsidP="00FF0DA6">
      <w:pPr>
        <w:spacing w:after="0" w:line="240" w:lineRule="auto"/>
        <w:rPr>
          <w:rFonts w:ascii="Times New Roman" w:hAnsi="Times New Roman"/>
          <w:b/>
          <w:i/>
          <w:sz w:val="24"/>
          <w:szCs w:val="24"/>
        </w:rPr>
      </w:pPr>
      <w:r w:rsidRPr="00D84FA8">
        <w:rPr>
          <w:rFonts w:ascii="Times New Roman" w:hAnsi="Times New Roman"/>
          <w:b/>
          <w:i/>
          <w:sz w:val="24"/>
          <w:szCs w:val="24"/>
        </w:rPr>
        <w:t xml:space="preserve"> Важнейшие межотраслевые комп</w:t>
      </w:r>
      <w:r w:rsidR="00FF0DA6">
        <w:rPr>
          <w:rFonts w:ascii="Times New Roman" w:hAnsi="Times New Roman"/>
          <w:b/>
          <w:i/>
          <w:sz w:val="24"/>
          <w:szCs w:val="24"/>
        </w:rPr>
        <w:t xml:space="preserve">лексы России и их география. </w:t>
      </w:r>
      <w:r w:rsidRPr="00824506">
        <w:rPr>
          <w:rFonts w:ascii="Times New Roman" w:hAnsi="Times New Roman"/>
          <w:sz w:val="24"/>
          <w:szCs w:val="24"/>
        </w:rPr>
        <w:t>Научный комплекс</w:t>
      </w:r>
      <w:r w:rsidRPr="00D84FA8">
        <w:rPr>
          <w:rFonts w:ascii="Times New Roman" w:hAnsi="Times New Roman"/>
          <w:b/>
          <w:i/>
          <w:sz w:val="24"/>
          <w:szCs w:val="24"/>
        </w:rPr>
        <w:t xml:space="preserve"> Машиностроительный комплекс (МСК)</w:t>
      </w:r>
      <w:r w:rsidR="00FF0DA6">
        <w:rPr>
          <w:rFonts w:ascii="Times New Roman" w:hAnsi="Times New Roman"/>
          <w:b/>
          <w:i/>
          <w:sz w:val="24"/>
          <w:szCs w:val="24"/>
        </w:rPr>
        <w:t xml:space="preserve">. </w:t>
      </w:r>
      <w:r w:rsidRPr="00784817">
        <w:rPr>
          <w:rFonts w:ascii="Times New Roman" w:hAnsi="Times New Roman"/>
          <w:sz w:val="24"/>
          <w:szCs w:val="24"/>
        </w:rPr>
        <w:t>Машиностроит</w:t>
      </w:r>
      <w:r>
        <w:rPr>
          <w:rFonts w:ascii="Times New Roman" w:hAnsi="Times New Roman"/>
          <w:sz w:val="24"/>
          <w:szCs w:val="24"/>
        </w:rPr>
        <w:t xml:space="preserve">ельный комплекс: роль, значение Факторы размещения МСК. </w:t>
      </w:r>
      <w:r w:rsidRPr="00784817">
        <w:rPr>
          <w:rFonts w:ascii="Times New Roman" w:hAnsi="Times New Roman"/>
          <w:sz w:val="24"/>
          <w:szCs w:val="24"/>
        </w:rPr>
        <w:t>География машиностроения</w:t>
      </w:r>
      <w:r>
        <w:rPr>
          <w:rFonts w:ascii="Times New Roman" w:hAnsi="Times New Roman"/>
          <w:sz w:val="24"/>
          <w:szCs w:val="24"/>
        </w:rPr>
        <w:t xml:space="preserve">. </w:t>
      </w:r>
      <w:r w:rsidRPr="00784817">
        <w:rPr>
          <w:rFonts w:ascii="Times New Roman" w:hAnsi="Times New Roman"/>
          <w:sz w:val="24"/>
          <w:szCs w:val="24"/>
        </w:rPr>
        <w:t>Военно-промышленный комплекс.</w:t>
      </w:r>
      <w:r w:rsidRPr="00D84FA8">
        <w:rPr>
          <w:rFonts w:ascii="Times New Roman" w:hAnsi="Times New Roman"/>
          <w:b/>
          <w:i/>
          <w:sz w:val="24"/>
          <w:szCs w:val="24"/>
        </w:rPr>
        <w:t xml:space="preserve"> </w:t>
      </w:r>
      <w:proofErr w:type="gramStart"/>
      <w:r w:rsidRPr="00D84FA8">
        <w:rPr>
          <w:rFonts w:ascii="Times New Roman" w:hAnsi="Times New Roman"/>
          <w:b/>
          <w:i/>
          <w:sz w:val="24"/>
          <w:szCs w:val="24"/>
        </w:rPr>
        <w:t>Топливно – энергетический</w:t>
      </w:r>
      <w:proofErr w:type="gramEnd"/>
      <w:r w:rsidRPr="00D84FA8">
        <w:rPr>
          <w:rFonts w:ascii="Times New Roman" w:hAnsi="Times New Roman"/>
          <w:b/>
          <w:i/>
          <w:sz w:val="24"/>
          <w:szCs w:val="24"/>
        </w:rPr>
        <w:t xml:space="preserve"> комплекс (ТЭК)</w:t>
      </w:r>
      <w:r w:rsidR="00FF0DA6">
        <w:rPr>
          <w:rFonts w:ascii="Times New Roman" w:hAnsi="Times New Roman"/>
          <w:b/>
          <w:i/>
          <w:sz w:val="24"/>
          <w:szCs w:val="24"/>
        </w:rPr>
        <w:t xml:space="preserve">. </w:t>
      </w:r>
      <w:r w:rsidRPr="00784817">
        <w:rPr>
          <w:rFonts w:ascii="Times New Roman" w:hAnsi="Times New Roman"/>
          <w:sz w:val="24"/>
          <w:szCs w:val="24"/>
        </w:rPr>
        <w:t>Топливно-</w:t>
      </w:r>
      <w:r>
        <w:rPr>
          <w:rFonts w:ascii="Times New Roman" w:hAnsi="Times New Roman"/>
          <w:sz w:val="24"/>
          <w:szCs w:val="24"/>
        </w:rPr>
        <w:t xml:space="preserve">энергетический комплекс (ТЭК). </w:t>
      </w:r>
      <w:r w:rsidRPr="00784817">
        <w:rPr>
          <w:rFonts w:ascii="Times New Roman" w:hAnsi="Times New Roman"/>
          <w:sz w:val="24"/>
          <w:szCs w:val="24"/>
        </w:rPr>
        <w:t>Роль, значение, пробл</w:t>
      </w:r>
      <w:r>
        <w:rPr>
          <w:rFonts w:ascii="Times New Roman" w:hAnsi="Times New Roman"/>
          <w:sz w:val="24"/>
          <w:szCs w:val="24"/>
        </w:rPr>
        <w:t xml:space="preserve">емы. </w:t>
      </w:r>
      <w:r w:rsidRPr="00784817">
        <w:rPr>
          <w:rFonts w:ascii="Times New Roman" w:hAnsi="Times New Roman"/>
          <w:sz w:val="24"/>
          <w:szCs w:val="24"/>
        </w:rPr>
        <w:t>Топливная промышленность</w:t>
      </w:r>
      <w:r>
        <w:rPr>
          <w:rFonts w:ascii="Times New Roman" w:hAnsi="Times New Roman"/>
          <w:sz w:val="24"/>
          <w:szCs w:val="24"/>
        </w:rPr>
        <w:t xml:space="preserve">. </w:t>
      </w:r>
      <w:r w:rsidRPr="00784817">
        <w:rPr>
          <w:rFonts w:ascii="Times New Roman" w:hAnsi="Times New Roman"/>
          <w:sz w:val="24"/>
          <w:szCs w:val="24"/>
        </w:rPr>
        <w:t>Электроэнергетика</w:t>
      </w:r>
    </w:p>
    <w:p w:rsidR="00C57184" w:rsidRPr="00FF0DA6" w:rsidRDefault="00C57184" w:rsidP="00FF0DA6">
      <w:pPr>
        <w:spacing w:after="0" w:line="240" w:lineRule="auto"/>
        <w:rPr>
          <w:rFonts w:ascii="Times New Roman" w:hAnsi="Times New Roman"/>
          <w:b/>
          <w:i/>
          <w:sz w:val="24"/>
          <w:szCs w:val="24"/>
        </w:rPr>
      </w:pPr>
      <w:r w:rsidRPr="00D84FA8">
        <w:rPr>
          <w:rFonts w:ascii="Times New Roman" w:hAnsi="Times New Roman"/>
          <w:b/>
          <w:i/>
          <w:sz w:val="24"/>
          <w:szCs w:val="24"/>
        </w:rPr>
        <w:t>Комплексы, производящие конструкционные материалы и химические вещества</w:t>
      </w:r>
      <w:r w:rsidR="00FF0DA6">
        <w:rPr>
          <w:rFonts w:ascii="Times New Roman" w:hAnsi="Times New Roman"/>
          <w:b/>
          <w:i/>
          <w:sz w:val="24"/>
          <w:szCs w:val="24"/>
        </w:rPr>
        <w:t xml:space="preserve">. </w:t>
      </w:r>
      <w:r w:rsidRPr="00784817">
        <w:rPr>
          <w:rFonts w:ascii="Times New Roman" w:hAnsi="Times New Roman"/>
          <w:sz w:val="24"/>
          <w:szCs w:val="24"/>
        </w:rPr>
        <w:t>Комплексы конструкционных м</w:t>
      </w:r>
      <w:r>
        <w:rPr>
          <w:rFonts w:ascii="Times New Roman" w:hAnsi="Times New Roman"/>
          <w:sz w:val="24"/>
          <w:szCs w:val="24"/>
        </w:rPr>
        <w:t xml:space="preserve">атериалов и химических веществ. Состав и значение комплексов. Металлургический комплекс. </w:t>
      </w:r>
      <w:r w:rsidRPr="00784817">
        <w:rPr>
          <w:rFonts w:ascii="Times New Roman" w:hAnsi="Times New Roman"/>
          <w:sz w:val="24"/>
          <w:szCs w:val="24"/>
        </w:rPr>
        <w:t>Факт</w:t>
      </w:r>
      <w:r>
        <w:rPr>
          <w:rFonts w:ascii="Times New Roman" w:hAnsi="Times New Roman"/>
          <w:sz w:val="24"/>
          <w:szCs w:val="24"/>
        </w:rPr>
        <w:t xml:space="preserve">оры размещения предприятий МК.  Черная металлургия. Цветная металлургия. Химико-лесной комплекс. Химическая промышленность. </w:t>
      </w:r>
      <w:r w:rsidRPr="00784817">
        <w:rPr>
          <w:rFonts w:ascii="Times New Roman" w:hAnsi="Times New Roman"/>
          <w:sz w:val="24"/>
          <w:szCs w:val="24"/>
        </w:rPr>
        <w:t>Факторы размещения химических предприятий</w:t>
      </w:r>
      <w:r>
        <w:rPr>
          <w:rFonts w:ascii="Times New Roman" w:hAnsi="Times New Roman"/>
          <w:sz w:val="24"/>
          <w:szCs w:val="24"/>
        </w:rPr>
        <w:t xml:space="preserve">. </w:t>
      </w:r>
      <w:r w:rsidRPr="00784817">
        <w:rPr>
          <w:rFonts w:ascii="Times New Roman" w:hAnsi="Times New Roman"/>
          <w:sz w:val="24"/>
          <w:szCs w:val="24"/>
        </w:rPr>
        <w:t>Лесная промышленность</w:t>
      </w:r>
    </w:p>
    <w:p w:rsidR="00C57184" w:rsidRPr="00FF0DA6" w:rsidRDefault="00C57184" w:rsidP="00FF0DA6">
      <w:pPr>
        <w:spacing w:after="0" w:line="240" w:lineRule="auto"/>
        <w:rPr>
          <w:rFonts w:ascii="Times New Roman" w:hAnsi="Times New Roman"/>
          <w:b/>
          <w:i/>
          <w:sz w:val="24"/>
          <w:szCs w:val="24"/>
        </w:rPr>
      </w:pPr>
      <w:r w:rsidRPr="00D84FA8">
        <w:rPr>
          <w:rFonts w:ascii="Times New Roman" w:hAnsi="Times New Roman"/>
          <w:b/>
          <w:i/>
          <w:sz w:val="24"/>
          <w:szCs w:val="24"/>
        </w:rPr>
        <w:t xml:space="preserve"> Агропромышленный комплекс (АПК</w:t>
      </w:r>
      <w:r w:rsidR="00FF0DA6">
        <w:rPr>
          <w:rFonts w:ascii="Times New Roman" w:hAnsi="Times New Roman"/>
          <w:b/>
          <w:i/>
          <w:sz w:val="24"/>
          <w:szCs w:val="24"/>
        </w:rPr>
        <w:t xml:space="preserve">). </w:t>
      </w:r>
      <w:r w:rsidRPr="00784817">
        <w:rPr>
          <w:rFonts w:ascii="Times New Roman" w:hAnsi="Times New Roman"/>
          <w:sz w:val="24"/>
          <w:szCs w:val="24"/>
        </w:rPr>
        <w:t xml:space="preserve">Агропромышленный </w:t>
      </w:r>
      <w:r>
        <w:rPr>
          <w:rFonts w:ascii="Times New Roman" w:hAnsi="Times New Roman"/>
          <w:sz w:val="24"/>
          <w:szCs w:val="24"/>
        </w:rPr>
        <w:t xml:space="preserve"> комплекс. </w:t>
      </w:r>
      <w:r w:rsidRPr="00784817">
        <w:rPr>
          <w:rFonts w:ascii="Times New Roman" w:hAnsi="Times New Roman"/>
          <w:sz w:val="24"/>
          <w:szCs w:val="24"/>
        </w:rPr>
        <w:t>Состав и значение АПК.</w:t>
      </w:r>
    </w:p>
    <w:p w:rsidR="00FF0DA6" w:rsidRDefault="00C57184" w:rsidP="00FF0DA6">
      <w:pPr>
        <w:spacing w:after="0" w:line="240" w:lineRule="auto"/>
        <w:jc w:val="both"/>
        <w:rPr>
          <w:rFonts w:ascii="Times New Roman" w:hAnsi="Times New Roman"/>
          <w:sz w:val="24"/>
          <w:szCs w:val="24"/>
        </w:rPr>
      </w:pPr>
      <w:r w:rsidRPr="00784817">
        <w:rPr>
          <w:rFonts w:ascii="Times New Roman" w:hAnsi="Times New Roman"/>
          <w:sz w:val="24"/>
          <w:szCs w:val="24"/>
        </w:rPr>
        <w:t>Земледелие и животноводство.</w:t>
      </w:r>
      <w:r w:rsidRPr="00784817">
        <w:t xml:space="preserve"> </w:t>
      </w:r>
      <w:r w:rsidRPr="00784817">
        <w:rPr>
          <w:rFonts w:ascii="Times New Roman" w:hAnsi="Times New Roman"/>
          <w:sz w:val="24"/>
          <w:szCs w:val="24"/>
        </w:rPr>
        <w:t>Пищевая и легкая промышленность.</w:t>
      </w:r>
      <w:r>
        <w:rPr>
          <w:rFonts w:ascii="Times New Roman" w:hAnsi="Times New Roman"/>
          <w:sz w:val="24"/>
          <w:szCs w:val="24"/>
        </w:rPr>
        <w:t xml:space="preserve"> </w:t>
      </w:r>
    </w:p>
    <w:p w:rsidR="00C57184" w:rsidRDefault="00C57184" w:rsidP="00C57184">
      <w:pPr>
        <w:spacing w:after="0" w:line="240" w:lineRule="auto"/>
        <w:jc w:val="both"/>
        <w:rPr>
          <w:rFonts w:ascii="Times New Roman" w:hAnsi="Times New Roman"/>
          <w:sz w:val="24"/>
          <w:szCs w:val="24"/>
        </w:rPr>
      </w:pPr>
      <w:r w:rsidRPr="00D84FA8">
        <w:rPr>
          <w:rFonts w:ascii="Times New Roman" w:hAnsi="Times New Roman"/>
          <w:b/>
          <w:i/>
          <w:sz w:val="24"/>
          <w:szCs w:val="24"/>
        </w:rPr>
        <w:t>Инфраструктурный комплек</w:t>
      </w:r>
      <w:r w:rsidR="00FF0DA6">
        <w:rPr>
          <w:rFonts w:ascii="Times New Roman" w:hAnsi="Times New Roman"/>
          <w:b/>
          <w:i/>
          <w:sz w:val="24"/>
          <w:szCs w:val="24"/>
        </w:rPr>
        <w:t xml:space="preserve">с. </w:t>
      </w:r>
      <w:r>
        <w:rPr>
          <w:rFonts w:ascii="Times New Roman" w:hAnsi="Times New Roman"/>
          <w:sz w:val="24"/>
          <w:szCs w:val="24"/>
        </w:rPr>
        <w:t xml:space="preserve">Инфраструктурный комплекс. Состав комплекса. Роль транспорта. </w:t>
      </w:r>
      <w:r w:rsidRPr="00784817">
        <w:rPr>
          <w:rFonts w:ascii="Times New Roman" w:hAnsi="Times New Roman"/>
          <w:sz w:val="24"/>
          <w:szCs w:val="24"/>
        </w:rPr>
        <w:t>Железнодоро</w:t>
      </w:r>
      <w:r>
        <w:rPr>
          <w:rFonts w:ascii="Times New Roman" w:hAnsi="Times New Roman"/>
          <w:sz w:val="24"/>
          <w:szCs w:val="24"/>
        </w:rPr>
        <w:t xml:space="preserve">жный и автомобильный транспорт. </w:t>
      </w:r>
      <w:proofErr w:type="gramStart"/>
      <w:r w:rsidRPr="00784817">
        <w:rPr>
          <w:rFonts w:ascii="Times New Roman" w:hAnsi="Times New Roman"/>
          <w:sz w:val="24"/>
          <w:szCs w:val="24"/>
        </w:rPr>
        <w:t>Водный</w:t>
      </w:r>
      <w:proofErr w:type="gramEnd"/>
      <w:r w:rsidRPr="00784817">
        <w:rPr>
          <w:rFonts w:ascii="Times New Roman" w:hAnsi="Times New Roman"/>
          <w:sz w:val="24"/>
          <w:szCs w:val="24"/>
        </w:rPr>
        <w:t xml:space="preserve"> и другие виды транспорта.</w:t>
      </w:r>
      <w:r>
        <w:rPr>
          <w:rFonts w:ascii="Times New Roman" w:hAnsi="Times New Roman"/>
          <w:sz w:val="24"/>
          <w:szCs w:val="24"/>
        </w:rPr>
        <w:t xml:space="preserve"> </w:t>
      </w:r>
      <w:r w:rsidRPr="00784817">
        <w:rPr>
          <w:rFonts w:ascii="Times New Roman" w:hAnsi="Times New Roman"/>
          <w:sz w:val="24"/>
          <w:szCs w:val="24"/>
        </w:rPr>
        <w:t>Связь. Сфера обслуживания.</w:t>
      </w:r>
    </w:p>
    <w:p w:rsidR="00FF0DA6" w:rsidRDefault="00FF0DA6" w:rsidP="00FF0DA6">
      <w:pPr>
        <w:spacing w:after="0" w:line="240" w:lineRule="auto"/>
        <w:rPr>
          <w:rFonts w:ascii="Times New Roman" w:hAnsi="Times New Roman"/>
          <w:b/>
          <w:sz w:val="24"/>
          <w:szCs w:val="24"/>
        </w:rPr>
      </w:pPr>
      <w:r>
        <w:rPr>
          <w:rFonts w:ascii="Times New Roman" w:hAnsi="Times New Roman"/>
          <w:b/>
          <w:sz w:val="24"/>
          <w:szCs w:val="24"/>
        </w:rPr>
        <w:t xml:space="preserve"> Региональная часть курса.</w:t>
      </w:r>
    </w:p>
    <w:p w:rsidR="00C57184" w:rsidRPr="00FF0DA6" w:rsidRDefault="00C57184" w:rsidP="00FF0DA6">
      <w:pPr>
        <w:spacing w:after="0" w:line="240" w:lineRule="auto"/>
        <w:rPr>
          <w:rFonts w:ascii="Times New Roman" w:hAnsi="Times New Roman"/>
          <w:b/>
          <w:sz w:val="24"/>
          <w:szCs w:val="24"/>
        </w:rPr>
      </w:pPr>
      <w:r w:rsidRPr="00D84FA8">
        <w:rPr>
          <w:rFonts w:ascii="Times New Roman" w:hAnsi="Times New Roman"/>
          <w:b/>
          <w:i/>
          <w:sz w:val="24"/>
          <w:szCs w:val="24"/>
        </w:rPr>
        <w:t xml:space="preserve"> Районирование России. Общественная гео</w:t>
      </w:r>
      <w:r>
        <w:rPr>
          <w:rFonts w:ascii="Times New Roman" w:hAnsi="Times New Roman"/>
          <w:b/>
          <w:i/>
          <w:sz w:val="24"/>
          <w:szCs w:val="24"/>
        </w:rPr>
        <w:t>графия крупных  регионов</w:t>
      </w:r>
      <w:r w:rsidR="00FF0DA6">
        <w:rPr>
          <w:rFonts w:ascii="Times New Roman" w:hAnsi="Times New Roman"/>
          <w:b/>
          <w:i/>
          <w:sz w:val="24"/>
          <w:szCs w:val="24"/>
        </w:rPr>
        <w:t xml:space="preserve">. </w:t>
      </w:r>
      <w:r>
        <w:rPr>
          <w:rFonts w:ascii="Times New Roman" w:hAnsi="Times New Roman"/>
          <w:sz w:val="24"/>
          <w:szCs w:val="24"/>
        </w:rPr>
        <w:t xml:space="preserve">Районирование России. </w:t>
      </w:r>
      <w:r w:rsidRPr="001B4265">
        <w:rPr>
          <w:rFonts w:ascii="Times New Roman" w:hAnsi="Times New Roman"/>
          <w:sz w:val="24"/>
          <w:szCs w:val="24"/>
        </w:rPr>
        <w:t>Общественная география крупных регионов России.</w:t>
      </w:r>
      <w:r w:rsidRPr="001B4265">
        <w:t xml:space="preserve"> </w:t>
      </w:r>
      <w:r w:rsidRPr="001B4265">
        <w:rPr>
          <w:rFonts w:ascii="Times New Roman" w:hAnsi="Times New Roman"/>
          <w:sz w:val="24"/>
          <w:szCs w:val="24"/>
        </w:rPr>
        <w:t>Территориальная организация и районирование России.</w:t>
      </w:r>
      <w:r>
        <w:rPr>
          <w:rFonts w:ascii="Times New Roman" w:hAnsi="Times New Roman"/>
          <w:sz w:val="24"/>
          <w:szCs w:val="24"/>
        </w:rPr>
        <w:t xml:space="preserve"> </w:t>
      </w:r>
    </w:p>
    <w:p w:rsidR="00C57184" w:rsidRPr="00FF0DA6" w:rsidRDefault="00C57184" w:rsidP="00FF0DA6">
      <w:pPr>
        <w:spacing w:after="0" w:line="240" w:lineRule="auto"/>
        <w:rPr>
          <w:rFonts w:ascii="Times New Roman" w:hAnsi="Times New Roman"/>
          <w:b/>
          <w:i/>
          <w:sz w:val="24"/>
          <w:szCs w:val="24"/>
        </w:rPr>
      </w:pPr>
      <w:r w:rsidRPr="00D84FA8">
        <w:rPr>
          <w:rFonts w:ascii="Times New Roman" w:hAnsi="Times New Roman"/>
          <w:b/>
          <w:i/>
          <w:sz w:val="24"/>
          <w:szCs w:val="24"/>
        </w:rPr>
        <w:t xml:space="preserve"> </w:t>
      </w:r>
      <w:proofErr w:type="gramStart"/>
      <w:r w:rsidRPr="00D84FA8">
        <w:rPr>
          <w:rFonts w:ascii="Times New Roman" w:hAnsi="Times New Roman"/>
          <w:b/>
          <w:i/>
          <w:sz w:val="24"/>
          <w:szCs w:val="24"/>
        </w:rPr>
        <w:t>Западный</w:t>
      </w:r>
      <w:proofErr w:type="gramEnd"/>
      <w:r w:rsidRPr="00D84FA8">
        <w:rPr>
          <w:rFonts w:ascii="Times New Roman" w:hAnsi="Times New Roman"/>
          <w:b/>
          <w:i/>
          <w:sz w:val="24"/>
          <w:szCs w:val="24"/>
        </w:rPr>
        <w:t xml:space="preserve"> макро</w:t>
      </w:r>
      <w:r>
        <w:rPr>
          <w:rFonts w:ascii="Times New Roman" w:hAnsi="Times New Roman"/>
          <w:b/>
          <w:i/>
          <w:sz w:val="24"/>
          <w:szCs w:val="24"/>
        </w:rPr>
        <w:t>регион – Европейская Россия</w:t>
      </w:r>
      <w:r w:rsidR="00FF0DA6">
        <w:rPr>
          <w:rFonts w:ascii="Times New Roman" w:hAnsi="Times New Roman"/>
          <w:b/>
          <w:i/>
          <w:sz w:val="24"/>
          <w:szCs w:val="24"/>
        </w:rPr>
        <w:t xml:space="preserve">. </w:t>
      </w:r>
      <w:proofErr w:type="gramStart"/>
      <w:r w:rsidRPr="001B4265">
        <w:rPr>
          <w:rFonts w:ascii="Times New Roman" w:hAnsi="Times New Roman"/>
          <w:sz w:val="24"/>
          <w:szCs w:val="24"/>
        </w:rPr>
        <w:t>Западный</w:t>
      </w:r>
      <w:proofErr w:type="gramEnd"/>
      <w:r w:rsidRPr="001B4265">
        <w:rPr>
          <w:rFonts w:ascii="Times New Roman" w:hAnsi="Times New Roman"/>
          <w:sz w:val="24"/>
          <w:szCs w:val="24"/>
        </w:rPr>
        <w:t xml:space="preserve"> ма</w:t>
      </w:r>
      <w:r>
        <w:rPr>
          <w:rFonts w:ascii="Times New Roman" w:hAnsi="Times New Roman"/>
          <w:sz w:val="24"/>
          <w:szCs w:val="24"/>
        </w:rPr>
        <w:t xml:space="preserve">крорегион – европейская Россия. </w:t>
      </w:r>
      <w:r w:rsidRPr="001B4265">
        <w:rPr>
          <w:rFonts w:ascii="Times New Roman" w:hAnsi="Times New Roman"/>
          <w:sz w:val="24"/>
          <w:szCs w:val="24"/>
        </w:rPr>
        <w:t>Общая характеристика.</w:t>
      </w:r>
      <w:r>
        <w:rPr>
          <w:rFonts w:ascii="Times New Roman" w:hAnsi="Times New Roman"/>
          <w:sz w:val="24"/>
          <w:szCs w:val="24"/>
        </w:rPr>
        <w:t xml:space="preserve"> </w:t>
      </w:r>
    </w:p>
    <w:p w:rsidR="00C57184" w:rsidRPr="001B4265" w:rsidRDefault="00C57184" w:rsidP="00FF0DA6">
      <w:pPr>
        <w:spacing w:after="0" w:line="240" w:lineRule="auto"/>
        <w:rPr>
          <w:rFonts w:ascii="Times New Roman" w:hAnsi="Times New Roman"/>
          <w:sz w:val="24"/>
          <w:szCs w:val="24"/>
        </w:rPr>
      </w:pPr>
      <w:r w:rsidRPr="00D84FA8">
        <w:rPr>
          <w:rFonts w:ascii="Times New Roman" w:hAnsi="Times New Roman"/>
          <w:b/>
          <w:i/>
          <w:sz w:val="24"/>
          <w:szCs w:val="24"/>
        </w:rPr>
        <w:t>Центральная Росси</w:t>
      </w:r>
      <w:r w:rsidR="00FF0DA6">
        <w:rPr>
          <w:rFonts w:ascii="Times New Roman" w:hAnsi="Times New Roman"/>
          <w:b/>
          <w:i/>
          <w:sz w:val="24"/>
          <w:szCs w:val="24"/>
        </w:rPr>
        <w:t xml:space="preserve">я. </w:t>
      </w:r>
      <w:r w:rsidRPr="00D84FA8">
        <w:rPr>
          <w:rFonts w:ascii="Times New Roman" w:hAnsi="Times New Roman"/>
          <w:sz w:val="24"/>
          <w:szCs w:val="24"/>
        </w:rPr>
        <w:t xml:space="preserve">Районы Центральной России. Центральная Россия – очаг русской национальной культуры. </w:t>
      </w:r>
      <w:r w:rsidRPr="001B4265">
        <w:rPr>
          <w:rFonts w:ascii="Times New Roman" w:hAnsi="Times New Roman"/>
          <w:sz w:val="24"/>
          <w:szCs w:val="24"/>
        </w:rPr>
        <w:t>Центральная Россия. Состав, историческое изменение ГП. Общие проблемы.</w:t>
      </w:r>
      <w:r w:rsidRPr="001B4265">
        <w:t xml:space="preserve"> </w:t>
      </w:r>
      <w:r>
        <w:rPr>
          <w:rFonts w:ascii="Times New Roman" w:hAnsi="Times New Roman"/>
          <w:sz w:val="24"/>
          <w:szCs w:val="24"/>
        </w:rPr>
        <w:t>Волго-</w:t>
      </w:r>
      <w:r w:rsidRPr="001B4265">
        <w:rPr>
          <w:rFonts w:ascii="Times New Roman" w:hAnsi="Times New Roman"/>
          <w:sz w:val="24"/>
          <w:szCs w:val="24"/>
        </w:rPr>
        <w:t>Вятский и Ц</w:t>
      </w:r>
      <w:r>
        <w:rPr>
          <w:rFonts w:ascii="Times New Roman" w:hAnsi="Times New Roman"/>
          <w:sz w:val="24"/>
          <w:szCs w:val="24"/>
        </w:rPr>
        <w:t xml:space="preserve">ентрально – Чернозёмный районы. </w:t>
      </w:r>
      <w:r w:rsidRPr="001B4265">
        <w:rPr>
          <w:rFonts w:ascii="Times New Roman" w:hAnsi="Times New Roman"/>
          <w:sz w:val="24"/>
          <w:szCs w:val="24"/>
        </w:rPr>
        <w:t>Северо-Западный район.</w:t>
      </w:r>
    </w:p>
    <w:p w:rsidR="00FF0DA6" w:rsidRDefault="00C57184" w:rsidP="00FF0DA6">
      <w:pPr>
        <w:spacing w:after="0" w:line="240" w:lineRule="auto"/>
        <w:jc w:val="both"/>
        <w:rPr>
          <w:rFonts w:ascii="Times New Roman" w:hAnsi="Times New Roman"/>
          <w:sz w:val="24"/>
          <w:szCs w:val="24"/>
        </w:rPr>
      </w:pPr>
      <w:r>
        <w:rPr>
          <w:rFonts w:ascii="Times New Roman" w:hAnsi="Times New Roman"/>
          <w:sz w:val="24"/>
          <w:szCs w:val="24"/>
        </w:rPr>
        <w:t xml:space="preserve">Особенности ЭГП и население. </w:t>
      </w:r>
      <w:r w:rsidRPr="001B4265">
        <w:rPr>
          <w:rFonts w:ascii="Times New Roman" w:hAnsi="Times New Roman"/>
          <w:sz w:val="24"/>
          <w:szCs w:val="24"/>
        </w:rPr>
        <w:t>Насел</w:t>
      </w:r>
      <w:r>
        <w:rPr>
          <w:rFonts w:ascii="Times New Roman" w:hAnsi="Times New Roman"/>
          <w:sz w:val="24"/>
          <w:szCs w:val="24"/>
        </w:rPr>
        <w:t xml:space="preserve">ение и главные черты хозяйства. </w:t>
      </w:r>
      <w:r w:rsidRPr="001B4265">
        <w:rPr>
          <w:rFonts w:ascii="Times New Roman" w:hAnsi="Times New Roman"/>
          <w:sz w:val="24"/>
          <w:szCs w:val="24"/>
        </w:rPr>
        <w:t>Районы Центральной России. Москва</w:t>
      </w:r>
      <w:r>
        <w:rPr>
          <w:rFonts w:ascii="Times New Roman" w:hAnsi="Times New Roman"/>
          <w:sz w:val="24"/>
          <w:szCs w:val="24"/>
        </w:rPr>
        <w:t xml:space="preserve"> и Московский столичный регион. </w:t>
      </w:r>
      <w:r w:rsidRPr="001B4265">
        <w:rPr>
          <w:rFonts w:ascii="Times New Roman" w:hAnsi="Times New Roman"/>
          <w:sz w:val="24"/>
          <w:szCs w:val="24"/>
        </w:rPr>
        <w:t>Географические особенности областей Центрального региона.</w:t>
      </w:r>
    </w:p>
    <w:p w:rsidR="00C57184" w:rsidRDefault="00C57184" w:rsidP="00FF0DA6">
      <w:pPr>
        <w:spacing w:after="0" w:line="240" w:lineRule="auto"/>
        <w:jc w:val="both"/>
        <w:rPr>
          <w:rFonts w:ascii="Times New Roman" w:hAnsi="Times New Roman"/>
          <w:sz w:val="24"/>
          <w:szCs w:val="24"/>
        </w:rPr>
      </w:pPr>
      <w:r>
        <w:rPr>
          <w:rFonts w:ascii="Times New Roman" w:hAnsi="Times New Roman"/>
          <w:b/>
          <w:i/>
          <w:sz w:val="24"/>
          <w:szCs w:val="24"/>
        </w:rPr>
        <w:t xml:space="preserve"> География своего региона</w:t>
      </w:r>
      <w:r w:rsidR="00FF0DA6">
        <w:rPr>
          <w:rFonts w:ascii="Times New Roman" w:hAnsi="Times New Roman"/>
          <w:b/>
          <w:i/>
          <w:sz w:val="24"/>
          <w:szCs w:val="24"/>
        </w:rPr>
        <w:t xml:space="preserve">. </w:t>
      </w:r>
      <w:r w:rsidRPr="00207E7C">
        <w:rPr>
          <w:rFonts w:ascii="Times New Roman" w:hAnsi="Times New Roman"/>
          <w:sz w:val="24"/>
          <w:szCs w:val="24"/>
        </w:rPr>
        <w:t>Характерис</w:t>
      </w:r>
      <w:r>
        <w:rPr>
          <w:rFonts w:ascii="Times New Roman" w:hAnsi="Times New Roman"/>
          <w:sz w:val="24"/>
          <w:szCs w:val="24"/>
        </w:rPr>
        <w:t xml:space="preserve">тика ЭГП Ростовской области. </w:t>
      </w:r>
      <w:r w:rsidRPr="00207E7C">
        <w:rPr>
          <w:rFonts w:ascii="Times New Roman" w:hAnsi="Times New Roman"/>
          <w:sz w:val="24"/>
          <w:szCs w:val="24"/>
        </w:rPr>
        <w:t>Промышленност</w:t>
      </w:r>
      <w:r>
        <w:rPr>
          <w:rFonts w:ascii="Times New Roman" w:hAnsi="Times New Roman"/>
          <w:sz w:val="24"/>
          <w:szCs w:val="24"/>
        </w:rPr>
        <w:t xml:space="preserve">ь и сельское хозяйство региона. </w:t>
      </w:r>
      <w:r w:rsidRPr="00207E7C">
        <w:rPr>
          <w:rFonts w:ascii="Times New Roman" w:hAnsi="Times New Roman"/>
          <w:sz w:val="24"/>
          <w:szCs w:val="24"/>
        </w:rPr>
        <w:t>Транспор</w:t>
      </w:r>
      <w:r>
        <w:rPr>
          <w:rFonts w:ascii="Times New Roman" w:hAnsi="Times New Roman"/>
          <w:sz w:val="24"/>
          <w:szCs w:val="24"/>
        </w:rPr>
        <w:t xml:space="preserve">т. Внешние экономические связи. </w:t>
      </w:r>
      <w:r w:rsidRPr="00207E7C">
        <w:rPr>
          <w:rFonts w:ascii="Times New Roman" w:hAnsi="Times New Roman"/>
          <w:sz w:val="24"/>
          <w:szCs w:val="24"/>
        </w:rPr>
        <w:t>Уровень жизни населения и социальная сфера.</w:t>
      </w:r>
    </w:p>
    <w:p w:rsidR="00C57184" w:rsidRDefault="00C57184" w:rsidP="00C57184">
      <w:pPr>
        <w:spacing w:after="0" w:line="240" w:lineRule="auto"/>
        <w:rPr>
          <w:rFonts w:ascii="Times New Roman" w:hAnsi="Times New Roman"/>
          <w:sz w:val="24"/>
          <w:szCs w:val="24"/>
        </w:rPr>
      </w:pPr>
      <w:r w:rsidRPr="00207E7C">
        <w:rPr>
          <w:rFonts w:ascii="Times New Roman" w:hAnsi="Times New Roman"/>
          <w:sz w:val="24"/>
          <w:szCs w:val="24"/>
        </w:rPr>
        <w:t>Историко-культурные объекты и рекреационное хозяйство.</w:t>
      </w:r>
    </w:p>
    <w:p w:rsidR="00FF0DA6" w:rsidRDefault="00C57184" w:rsidP="00FF0DA6">
      <w:pPr>
        <w:spacing w:after="0" w:line="240" w:lineRule="auto"/>
        <w:rPr>
          <w:rFonts w:ascii="Times New Roman" w:hAnsi="Times New Roman"/>
          <w:b/>
          <w:i/>
          <w:sz w:val="24"/>
          <w:szCs w:val="24"/>
        </w:rPr>
      </w:pPr>
      <w:r w:rsidRPr="00D84FA8">
        <w:rPr>
          <w:rFonts w:ascii="Times New Roman" w:hAnsi="Times New Roman"/>
          <w:b/>
          <w:i/>
          <w:sz w:val="24"/>
          <w:szCs w:val="24"/>
        </w:rPr>
        <w:t xml:space="preserve"> Европейский Север</w:t>
      </w:r>
      <w:r w:rsidR="00FF0DA6">
        <w:rPr>
          <w:rFonts w:ascii="Times New Roman" w:hAnsi="Times New Roman"/>
          <w:b/>
          <w:i/>
          <w:sz w:val="24"/>
          <w:szCs w:val="24"/>
        </w:rPr>
        <w:t xml:space="preserve">. </w:t>
      </w:r>
      <w:r>
        <w:rPr>
          <w:rFonts w:ascii="Times New Roman" w:hAnsi="Times New Roman"/>
          <w:sz w:val="24"/>
          <w:szCs w:val="24"/>
        </w:rPr>
        <w:t xml:space="preserve">Европейский Север. </w:t>
      </w:r>
      <w:r w:rsidRPr="001B4265">
        <w:rPr>
          <w:rFonts w:ascii="Times New Roman" w:hAnsi="Times New Roman"/>
          <w:sz w:val="24"/>
          <w:szCs w:val="24"/>
        </w:rPr>
        <w:t xml:space="preserve">ЭГП и особенности </w:t>
      </w:r>
      <w:r>
        <w:rPr>
          <w:rFonts w:ascii="Times New Roman" w:hAnsi="Times New Roman"/>
          <w:sz w:val="24"/>
          <w:szCs w:val="24"/>
        </w:rPr>
        <w:t xml:space="preserve">природно-ресурсного потенциала. </w:t>
      </w:r>
      <w:r w:rsidRPr="001B4265">
        <w:rPr>
          <w:rFonts w:ascii="Times New Roman" w:hAnsi="Times New Roman"/>
          <w:sz w:val="24"/>
          <w:szCs w:val="24"/>
        </w:rPr>
        <w:t>Население и хозяйство.</w:t>
      </w:r>
    </w:p>
    <w:p w:rsidR="00C57184" w:rsidRPr="00FF0DA6" w:rsidRDefault="00C57184" w:rsidP="00FF0DA6">
      <w:pPr>
        <w:spacing w:after="0" w:line="240" w:lineRule="auto"/>
        <w:rPr>
          <w:rFonts w:ascii="Times New Roman" w:hAnsi="Times New Roman"/>
          <w:b/>
          <w:i/>
          <w:sz w:val="24"/>
          <w:szCs w:val="24"/>
        </w:rPr>
      </w:pPr>
      <w:r w:rsidRPr="00D84FA8">
        <w:rPr>
          <w:rFonts w:ascii="Times New Roman" w:hAnsi="Times New Roman"/>
          <w:b/>
          <w:i/>
          <w:sz w:val="24"/>
          <w:szCs w:val="24"/>
        </w:rPr>
        <w:lastRenderedPageBreak/>
        <w:t xml:space="preserve"> Европейский Юг – Северный Кавказ</w:t>
      </w:r>
      <w:r w:rsidR="00FF0DA6">
        <w:rPr>
          <w:rFonts w:ascii="Times New Roman" w:hAnsi="Times New Roman"/>
          <w:b/>
          <w:i/>
          <w:sz w:val="24"/>
          <w:szCs w:val="24"/>
        </w:rPr>
        <w:t xml:space="preserve">. </w:t>
      </w:r>
      <w:r w:rsidRPr="00D84FA8">
        <w:rPr>
          <w:rFonts w:ascii="Times New Roman" w:hAnsi="Times New Roman"/>
          <w:sz w:val="24"/>
          <w:szCs w:val="24"/>
        </w:rPr>
        <w:t>Особенности географического  и геополитического  положения.</w:t>
      </w:r>
      <w:r w:rsidRPr="001B4265">
        <w:t xml:space="preserve"> </w:t>
      </w:r>
      <w:r w:rsidRPr="001B4265">
        <w:rPr>
          <w:rFonts w:ascii="Times New Roman" w:hAnsi="Times New Roman"/>
          <w:sz w:val="24"/>
          <w:szCs w:val="24"/>
        </w:rPr>
        <w:t>Европейский Север. ЭГП и особенности природно-ресурсного потенциала. Население и хозяйство.</w:t>
      </w:r>
      <w:r>
        <w:rPr>
          <w:rFonts w:ascii="Times New Roman" w:hAnsi="Times New Roman"/>
          <w:sz w:val="24"/>
          <w:szCs w:val="24"/>
        </w:rPr>
        <w:t xml:space="preserve"> </w:t>
      </w:r>
    </w:p>
    <w:p w:rsidR="00C57184" w:rsidRPr="00FF0DA6" w:rsidRDefault="00C57184" w:rsidP="00C57184">
      <w:pPr>
        <w:spacing w:after="0" w:line="240" w:lineRule="auto"/>
        <w:rPr>
          <w:rFonts w:ascii="Times New Roman" w:hAnsi="Times New Roman"/>
          <w:b/>
          <w:i/>
          <w:sz w:val="24"/>
          <w:szCs w:val="24"/>
        </w:rPr>
      </w:pPr>
      <w:r w:rsidRPr="00D84FA8">
        <w:rPr>
          <w:rFonts w:ascii="Times New Roman" w:hAnsi="Times New Roman"/>
          <w:b/>
          <w:i/>
          <w:sz w:val="24"/>
          <w:szCs w:val="24"/>
        </w:rPr>
        <w:t xml:space="preserve"> Поволжь</w:t>
      </w:r>
      <w:r w:rsidR="00FF0DA6">
        <w:rPr>
          <w:rFonts w:ascii="Times New Roman" w:hAnsi="Times New Roman"/>
          <w:b/>
          <w:i/>
          <w:sz w:val="24"/>
          <w:szCs w:val="24"/>
        </w:rPr>
        <w:t xml:space="preserve">е. </w:t>
      </w:r>
      <w:r w:rsidRPr="001B4265">
        <w:rPr>
          <w:rFonts w:ascii="Times New Roman" w:hAnsi="Times New Roman"/>
          <w:sz w:val="24"/>
          <w:szCs w:val="24"/>
        </w:rPr>
        <w:t xml:space="preserve"> ЭГП и особенности природно-ресурсного потенциала. Население и хозяйство.</w:t>
      </w:r>
      <w:r>
        <w:rPr>
          <w:rFonts w:ascii="Times New Roman" w:hAnsi="Times New Roman"/>
          <w:sz w:val="24"/>
          <w:szCs w:val="24"/>
        </w:rPr>
        <w:t xml:space="preserve"> </w:t>
      </w:r>
      <w:r w:rsidRPr="00D84FA8">
        <w:rPr>
          <w:rFonts w:ascii="Times New Roman" w:hAnsi="Times New Roman"/>
          <w:sz w:val="24"/>
          <w:szCs w:val="24"/>
        </w:rPr>
        <w:t>Поволжье – место исторического взаимодействия этносов. Экологические и водные проблемы</w:t>
      </w:r>
      <w:r>
        <w:rPr>
          <w:rFonts w:ascii="Times New Roman" w:hAnsi="Times New Roman"/>
          <w:sz w:val="24"/>
          <w:szCs w:val="24"/>
        </w:rPr>
        <w:t>.</w:t>
      </w:r>
    </w:p>
    <w:p w:rsidR="00C57184" w:rsidRPr="00D84FA8" w:rsidRDefault="00C57184" w:rsidP="00FF0DA6">
      <w:pPr>
        <w:spacing w:after="0" w:line="240" w:lineRule="auto"/>
        <w:rPr>
          <w:rFonts w:ascii="Times New Roman" w:hAnsi="Times New Roman"/>
          <w:sz w:val="24"/>
          <w:szCs w:val="24"/>
        </w:rPr>
      </w:pPr>
      <w:r w:rsidRPr="00D84FA8">
        <w:rPr>
          <w:rFonts w:ascii="Times New Roman" w:hAnsi="Times New Roman"/>
          <w:b/>
          <w:i/>
          <w:sz w:val="24"/>
          <w:szCs w:val="24"/>
        </w:rPr>
        <w:t>Урал</w:t>
      </w:r>
      <w:r w:rsidR="00FF0DA6">
        <w:rPr>
          <w:rFonts w:ascii="Times New Roman" w:hAnsi="Times New Roman"/>
          <w:b/>
          <w:i/>
          <w:sz w:val="24"/>
          <w:szCs w:val="24"/>
        </w:rPr>
        <w:t xml:space="preserve">. </w:t>
      </w:r>
      <w:r>
        <w:rPr>
          <w:rFonts w:ascii="Times New Roman" w:hAnsi="Times New Roman"/>
          <w:sz w:val="24"/>
          <w:szCs w:val="24"/>
        </w:rPr>
        <w:t>Г</w:t>
      </w:r>
      <w:r w:rsidRPr="00D84FA8">
        <w:rPr>
          <w:rFonts w:ascii="Times New Roman" w:hAnsi="Times New Roman"/>
          <w:sz w:val="24"/>
          <w:szCs w:val="24"/>
        </w:rPr>
        <w:t>еография и проблемы современного хозяйства.</w:t>
      </w:r>
      <w:r>
        <w:rPr>
          <w:rFonts w:ascii="Times New Roman" w:hAnsi="Times New Roman"/>
          <w:sz w:val="24"/>
          <w:szCs w:val="24"/>
        </w:rPr>
        <w:t xml:space="preserve"> </w:t>
      </w:r>
      <w:r w:rsidRPr="008E5A11">
        <w:rPr>
          <w:rFonts w:ascii="Times New Roman" w:hAnsi="Times New Roman"/>
          <w:sz w:val="24"/>
          <w:szCs w:val="24"/>
        </w:rPr>
        <w:t>ЭГП и особенности природно-ресурсного потенциала. Население и хозяйство.</w:t>
      </w:r>
    </w:p>
    <w:p w:rsidR="007909EC" w:rsidRPr="00FF0DA6" w:rsidRDefault="00C57184" w:rsidP="00FF0DA6">
      <w:pPr>
        <w:spacing w:after="0" w:line="240" w:lineRule="auto"/>
        <w:rPr>
          <w:rFonts w:ascii="Times New Roman" w:hAnsi="Times New Roman"/>
          <w:b/>
          <w:i/>
          <w:sz w:val="24"/>
          <w:szCs w:val="24"/>
        </w:rPr>
      </w:pPr>
      <w:proofErr w:type="gramStart"/>
      <w:r w:rsidRPr="00D84FA8">
        <w:rPr>
          <w:rFonts w:ascii="Times New Roman" w:hAnsi="Times New Roman"/>
          <w:b/>
          <w:i/>
          <w:sz w:val="24"/>
          <w:szCs w:val="24"/>
        </w:rPr>
        <w:t>Восточный</w:t>
      </w:r>
      <w:proofErr w:type="gramEnd"/>
      <w:r w:rsidRPr="00D84FA8">
        <w:rPr>
          <w:rFonts w:ascii="Times New Roman" w:hAnsi="Times New Roman"/>
          <w:b/>
          <w:i/>
          <w:sz w:val="24"/>
          <w:szCs w:val="24"/>
        </w:rPr>
        <w:t xml:space="preserve"> макрорегион – Азиатская Россия</w:t>
      </w:r>
      <w:r w:rsidR="00FF0DA6">
        <w:rPr>
          <w:rFonts w:ascii="Times New Roman" w:hAnsi="Times New Roman"/>
          <w:b/>
          <w:i/>
          <w:sz w:val="24"/>
          <w:szCs w:val="24"/>
        </w:rPr>
        <w:t xml:space="preserve">. </w:t>
      </w:r>
      <w:r w:rsidRPr="00D84FA8">
        <w:rPr>
          <w:rFonts w:ascii="Times New Roman" w:hAnsi="Times New Roman"/>
          <w:sz w:val="24"/>
          <w:szCs w:val="24"/>
        </w:rPr>
        <w:t>Общая характеристика. Разнообразие природных условий. Богатство природными ресурсами.</w:t>
      </w:r>
      <w:r>
        <w:rPr>
          <w:rFonts w:ascii="Times New Roman" w:hAnsi="Times New Roman"/>
          <w:sz w:val="24"/>
          <w:szCs w:val="24"/>
        </w:rPr>
        <w:t xml:space="preserve"> Восточный макрорегион. </w:t>
      </w:r>
      <w:r w:rsidRPr="008E5A11">
        <w:rPr>
          <w:rFonts w:ascii="Times New Roman" w:hAnsi="Times New Roman"/>
          <w:sz w:val="24"/>
          <w:szCs w:val="24"/>
        </w:rPr>
        <w:t>Проблемы и перспективы развития экономики региона</w:t>
      </w:r>
      <w:r>
        <w:rPr>
          <w:rFonts w:ascii="Times New Roman" w:hAnsi="Times New Roman"/>
          <w:sz w:val="24"/>
          <w:szCs w:val="24"/>
        </w:rPr>
        <w:t xml:space="preserve">. </w:t>
      </w:r>
      <w:r w:rsidRPr="00D84FA8">
        <w:rPr>
          <w:rFonts w:ascii="Times New Roman" w:hAnsi="Times New Roman"/>
          <w:sz w:val="24"/>
          <w:szCs w:val="24"/>
        </w:rPr>
        <w:t>Западная Сибирь – нефтегазовый комплекс – основа хозяйства района.</w:t>
      </w:r>
      <w:r>
        <w:rPr>
          <w:rFonts w:ascii="Times New Roman" w:hAnsi="Times New Roman"/>
          <w:sz w:val="24"/>
          <w:szCs w:val="24"/>
        </w:rPr>
        <w:t xml:space="preserve"> </w:t>
      </w:r>
      <w:r w:rsidRPr="00D84FA8">
        <w:rPr>
          <w:rFonts w:ascii="Times New Roman" w:hAnsi="Times New Roman"/>
          <w:sz w:val="24"/>
          <w:szCs w:val="24"/>
        </w:rPr>
        <w:t>Восточная Сибирь – ТЭК -  основа хозяйства  территории.</w:t>
      </w:r>
      <w:r>
        <w:rPr>
          <w:rFonts w:ascii="Times New Roman" w:hAnsi="Times New Roman"/>
          <w:sz w:val="24"/>
          <w:szCs w:val="24"/>
        </w:rPr>
        <w:t xml:space="preserve"> </w:t>
      </w:r>
      <w:r w:rsidRPr="00D84FA8">
        <w:rPr>
          <w:rFonts w:ascii="Times New Roman" w:hAnsi="Times New Roman"/>
          <w:sz w:val="24"/>
          <w:szCs w:val="24"/>
        </w:rPr>
        <w:t>Дальний Восток. Особенности географического и геополитического района. Несоответствие площади территории и численности населения</w:t>
      </w:r>
      <w:r w:rsidR="00FF0DA6">
        <w:rPr>
          <w:rFonts w:ascii="Times New Roman" w:hAnsi="Times New Roman"/>
          <w:sz w:val="24"/>
          <w:szCs w:val="24"/>
        </w:rPr>
        <w:t xml:space="preserve">. </w:t>
      </w:r>
    </w:p>
    <w:p w:rsid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2.2.2.7. МАТЕМАТИКА. АЛГЕБРА. ГЕОМЕТРИЯ</w:t>
      </w:r>
    </w:p>
    <w:p w:rsidR="00694E7B" w:rsidRPr="00694E7B" w:rsidRDefault="00694E7B" w:rsidP="003C728F">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sidRPr="00694E7B">
        <w:rPr>
          <w:rFonts w:ascii="Times New Roman" w:eastAsia="Times New Roman" w:hAnsi="Times New Roman" w:cs="Times New Roman"/>
          <w:b/>
          <w:i/>
          <w:color w:val="000000"/>
          <w:sz w:val="24"/>
          <w:szCs w:val="24"/>
        </w:rPr>
        <w:t>Арифметика</w:t>
      </w:r>
    </w:p>
    <w:p w:rsidR="00CC6CF0"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Натуральные числа. </w:t>
      </w:r>
      <w:r w:rsidR="00694E7B">
        <w:rPr>
          <w:rFonts w:ascii="Times New Roman" w:eastAsia="Times New Roman" w:hAnsi="Times New Roman" w:cs="Times New Roman"/>
          <w:color w:val="000000"/>
          <w:sz w:val="24"/>
          <w:szCs w:val="24"/>
        </w:rPr>
        <w:t>Ряд натуральных чисел.</w:t>
      </w:r>
      <w:r w:rsidRPr="003C728F">
        <w:rPr>
          <w:rFonts w:ascii="Times New Roman" w:eastAsia="Times New Roman" w:hAnsi="Times New Roman" w:cs="Times New Roman"/>
          <w:color w:val="000000"/>
          <w:sz w:val="24"/>
          <w:szCs w:val="24"/>
        </w:rPr>
        <w:t xml:space="preserve"> Десятичная</w:t>
      </w:r>
      <w:r w:rsidR="00694E7B">
        <w:rPr>
          <w:rFonts w:ascii="Times New Roman" w:eastAsia="Times New Roman" w:hAnsi="Times New Roman" w:cs="Times New Roman"/>
          <w:color w:val="000000"/>
          <w:sz w:val="24"/>
          <w:szCs w:val="24"/>
        </w:rPr>
        <w:t xml:space="preserve"> запись натуральных чисел</w:t>
      </w:r>
      <w:r w:rsidRPr="003C728F">
        <w:rPr>
          <w:rFonts w:ascii="Times New Roman" w:eastAsia="Times New Roman" w:hAnsi="Times New Roman" w:cs="Times New Roman"/>
          <w:color w:val="000000"/>
          <w:sz w:val="24"/>
          <w:szCs w:val="24"/>
        </w:rPr>
        <w:t xml:space="preserve">. </w:t>
      </w:r>
      <w:r w:rsidR="00694E7B">
        <w:rPr>
          <w:rFonts w:ascii="Times New Roman" w:eastAsia="Times New Roman" w:hAnsi="Times New Roman" w:cs="Times New Roman"/>
          <w:color w:val="000000"/>
          <w:sz w:val="24"/>
          <w:szCs w:val="24"/>
        </w:rPr>
        <w:t>Округление натуральных</w:t>
      </w:r>
      <w:r w:rsidRPr="003C728F">
        <w:rPr>
          <w:rFonts w:ascii="Times New Roman" w:eastAsia="Times New Roman" w:hAnsi="Times New Roman" w:cs="Times New Roman"/>
          <w:color w:val="000000"/>
          <w:sz w:val="24"/>
          <w:szCs w:val="24"/>
        </w:rPr>
        <w:t xml:space="preserve"> чис</w:t>
      </w:r>
      <w:r w:rsidR="00694E7B">
        <w:rPr>
          <w:rFonts w:ascii="Times New Roman" w:eastAsia="Times New Roman" w:hAnsi="Times New Roman" w:cs="Times New Roman"/>
          <w:color w:val="000000"/>
          <w:sz w:val="24"/>
          <w:szCs w:val="24"/>
        </w:rPr>
        <w:t>ел</w:t>
      </w:r>
      <w:r w:rsidRPr="003C728F">
        <w:rPr>
          <w:rFonts w:ascii="Times New Roman" w:eastAsia="Times New Roman" w:hAnsi="Times New Roman" w:cs="Times New Roman"/>
          <w:color w:val="000000"/>
          <w:sz w:val="24"/>
          <w:szCs w:val="24"/>
        </w:rPr>
        <w:t xml:space="preserve">. </w:t>
      </w:r>
    </w:p>
    <w:p w:rsidR="00CC6CF0" w:rsidRDefault="00694E7B"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Координатный луч. </w:t>
      </w:r>
    </w:p>
    <w:p w:rsidR="00CC6CF0" w:rsidRDefault="00694E7B"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Сравнение натуральных чисел. Сложение и вычитание натуральных чисел. </w:t>
      </w:r>
      <w:r w:rsidR="003C728F" w:rsidRPr="003C728F">
        <w:rPr>
          <w:rFonts w:ascii="Times New Roman" w:eastAsia="Times New Roman" w:hAnsi="Times New Roman" w:cs="Times New Roman"/>
          <w:color w:val="000000"/>
          <w:sz w:val="24"/>
          <w:szCs w:val="24"/>
        </w:rPr>
        <w:t>Свойства</w:t>
      </w:r>
      <w:r>
        <w:rPr>
          <w:rFonts w:ascii="Times New Roman" w:eastAsia="Times New Roman" w:hAnsi="Times New Roman" w:cs="Times New Roman"/>
          <w:color w:val="000000"/>
          <w:sz w:val="24"/>
          <w:szCs w:val="24"/>
        </w:rPr>
        <w:t xml:space="preserve"> сложения</w:t>
      </w:r>
      <w:r w:rsidR="003C728F" w:rsidRPr="003C728F">
        <w:rPr>
          <w:rFonts w:ascii="Times New Roman" w:eastAsia="Times New Roman" w:hAnsi="Times New Roman" w:cs="Times New Roman"/>
          <w:color w:val="000000"/>
          <w:sz w:val="24"/>
          <w:szCs w:val="24"/>
        </w:rPr>
        <w:t>.</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w:t>
      </w:r>
      <w:r w:rsidR="00694E7B">
        <w:rPr>
          <w:rFonts w:ascii="Times New Roman" w:eastAsia="Times New Roman" w:hAnsi="Times New Roman" w:cs="Times New Roman"/>
          <w:color w:val="000000"/>
          <w:sz w:val="24"/>
          <w:szCs w:val="24"/>
        </w:rPr>
        <w:t xml:space="preserve">Умножение и деление натуральных чисел. Свойства умножения. Деление с остатком. Степень числа с натуральным показателем. </w:t>
      </w:r>
    </w:p>
    <w:p w:rsidR="00CC6CF0"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Делители и кратные</w:t>
      </w:r>
      <w:r w:rsidR="00694E7B">
        <w:rPr>
          <w:rFonts w:ascii="Times New Roman" w:eastAsia="Times New Roman" w:hAnsi="Times New Roman" w:cs="Times New Roman"/>
          <w:color w:val="000000"/>
          <w:sz w:val="24"/>
          <w:szCs w:val="24"/>
        </w:rPr>
        <w:t xml:space="preserve"> натурального числа</w:t>
      </w:r>
      <w:r w:rsidRPr="003C728F">
        <w:rPr>
          <w:rFonts w:ascii="Times New Roman" w:eastAsia="Times New Roman" w:hAnsi="Times New Roman" w:cs="Times New Roman"/>
          <w:color w:val="000000"/>
          <w:sz w:val="24"/>
          <w:szCs w:val="24"/>
        </w:rPr>
        <w:t xml:space="preserve">. </w:t>
      </w:r>
      <w:r w:rsidR="00694E7B">
        <w:rPr>
          <w:rFonts w:ascii="Times New Roman" w:eastAsia="Times New Roman" w:hAnsi="Times New Roman" w:cs="Times New Roman"/>
          <w:color w:val="000000"/>
          <w:sz w:val="24"/>
          <w:szCs w:val="24"/>
        </w:rPr>
        <w:t>Наибольший общий делитель. Наименьшее общее кратное. П</w:t>
      </w:r>
      <w:r w:rsidRPr="003C728F">
        <w:rPr>
          <w:rFonts w:ascii="Times New Roman" w:eastAsia="Times New Roman" w:hAnsi="Times New Roman" w:cs="Times New Roman"/>
          <w:color w:val="000000"/>
          <w:sz w:val="24"/>
          <w:szCs w:val="24"/>
        </w:rPr>
        <w:t>ризнаки делимости</w:t>
      </w:r>
      <w:r w:rsidR="00694E7B">
        <w:rPr>
          <w:rFonts w:ascii="Times New Roman" w:eastAsia="Times New Roman" w:hAnsi="Times New Roman" w:cs="Times New Roman"/>
          <w:color w:val="000000"/>
          <w:sz w:val="24"/>
          <w:szCs w:val="24"/>
        </w:rPr>
        <w:t xml:space="preserve"> на 2, на 3, на 5, на 9, на 10</w:t>
      </w:r>
      <w:r w:rsidRPr="003C728F">
        <w:rPr>
          <w:rFonts w:ascii="Times New Roman" w:eastAsia="Times New Roman" w:hAnsi="Times New Roman" w:cs="Times New Roman"/>
          <w:color w:val="000000"/>
          <w:sz w:val="24"/>
          <w:szCs w:val="24"/>
        </w:rPr>
        <w:t xml:space="preserve">. </w:t>
      </w:r>
    </w:p>
    <w:p w:rsidR="00CC6CF0"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Простые и составные числа. Разложение чис</w:t>
      </w:r>
      <w:r w:rsidR="00694E7B">
        <w:rPr>
          <w:rFonts w:ascii="Times New Roman" w:eastAsia="Times New Roman" w:hAnsi="Times New Roman" w:cs="Times New Roman"/>
          <w:color w:val="000000"/>
          <w:sz w:val="24"/>
          <w:szCs w:val="24"/>
        </w:rPr>
        <w:t>ел</w:t>
      </w:r>
      <w:r w:rsidRPr="003C728F">
        <w:rPr>
          <w:rFonts w:ascii="Times New Roman" w:eastAsia="Times New Roman" w:hAnsi="Times New Roman" w:cs="Times New Roman"/>
          <w:color w:val="000000"/>
          <w:sz w:val="24"/>
          <w:szCs w:val="24"/>
        </w:rPr>
        <w:t xml:space="preserve"> на простые множители.</w:t>
      </w:r>
    </w:p>
    <w:p w:rsidR="003C728F" w:rsidRPr="003C728F" w:rsidRDefault="00694E7B"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Решение текстовых задач арифметическим способом</w:t>
      </w:r>
      <w:r w:rsidR="003C728F" w:rsidRPr="003C728F">
        <w:rPr>
          <w:rFonts w:ascii="Times New Roman" w:eastAsia="Times New Roman" w:hAnsi="Times New Roman" w:cs="Times New Roman"/>
          <w:color w:val="000000"/>
          <w:sz w:val="24"/>
          <w:szCs w:val="24"/>
        </w:rPr>
        <w:t xml:space="preserve">. </w:t>
      </w:r>
    </w:p>
    <w:p w:rsidR="00CC6CF0"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Дроби. </w:t>
      </w:r>
      <w:r w:rsidRPr="003C728F">
        <w:rPr>
          <w:rFonts w:ascii="Times New Roman" w:eastAsia="Times New Roman" w:hAnsi="Times New Roman" w:cs="Times New Roman"/>
          <w:color w:val="000000"/>
          <w:sz w:val="24"/>
          <w:szCs w:val="24"/>
        </w:rPr>
        <w:t xml:space="preserve">Обыкновенные дроби. Основное свойство дроби. </w:t>
      </w:r>
      <w:r w:rsidR="00CC6CF0">
        <w:rPr>
          <w:rFonts w:ascii="Times New Roman" w:eastAsia="Times New Roman" w:hAnsi="Times New Roman" w:cs="Times New Roman"/>
          <w:color w:val="000000"/>
          <w:sz w:val="24"/>
          <w:szCs w:val="24"/>
        </w:rPr>
        <w:t xml:space="preserve">Нахождение дроби от числа. Нахождение числа по значению его дроби. Правильны и неправильные дроби, Смешанные числа. </w:t>
      </w:r>
    </w:p>
    <w:p w:rsidR="00CC6CF0"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Сравнение обыкновенных дробей</w:t>
      </w:r>
      <w:r w:rsidR="00CC6CF0">
        <w:rPr>
          <w:rFonts w:ascii="Times New Roman" w:eastAsia="Times New Roman" w:hAnsi="Times New Roman" w:cs="Times New Roman"/>
          <w:color w:val="000000"/>
          <w:sz w:val="24"/>
          <w:szCs w:val="24"/>
        </w:rPr>
        <w:t xml:space="preserve"> и смешанных чисел</w:t>
      </w:r>
      <w:r w:rsidRPr="003C728F">
        <w:rPr>
          <w:rFonts w:ascii="Times New Roman" w:eastAsia="Times New Roman" w:hAnsi="Times New Roman" w:cs="Times New Roman"/>
          <w:color w:val="000000"/>
          <w:sz w:val="24"/>
          <w:szCs w:val="24"/>
        </w:rPr>
        <w:t>. Арифметические действия с обыкновенными дробями</w:t>
      </w:r>
      <w:r w:rsidR="00CC6CF0">
        <w:rPr>
          <w:rFonts w:ascii="Times New Roman" w:eastAsia="Times New Roman" w:hAnsi="Times New Roman" w:cs="Times New Roman"/>
          <w:color w:val="000000"/>
          <w:sz w:val="24"/>
          <w:szCs w:val="24"/>
        </w:rPr>
        <w:t xml:space="preserve"> и смешанными числами</w:t>
      </w:r>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Десятичные дроби. Сравнение </w:t>
      </w:r>
      <w:r w:rsidR="00CC6CF0">
        <w:rPr>
          <w:rFonts w:ascii="Times New Roman" w:eastAsia="Times New Roman" w:hAnsi="Times New Roman" w:cs="Times New Roman"/>
          <w:color w:val="000000"/>
          <w:sz w:val="24"/>
          <w:szCs w:val="24"/>
        </w:rPr>
        <w:t xml:space="preserve">и округление </w:t>
      </w:r>
      <w:r w:rsidRPr="003C728F">
        <w:rPr>
          <w:rFonts w:ascii="Times New Roman" w:eastAsia="Times New Roman" w:hAnsi="Times New Roman" w:cs="Times New Roman"/>
          <w:color w:val="000000"/>
          <w:sz w:val="24"/>
          <w:szCs w:val="24"/>
        </w:rPr>
        <w:t xml:space="preserve">десятичных дробей. Арифметические действия с десятичными дробями. </w:t>
      </w:r>
      <w:r w:rsidR="00CC6CF0">
        <w:rPr>
          <w:rFonts w:ascii="Times New Roman" w:eastAsia="Times New Roman" w:hAnsi="Times New Roman" w:cs="Times New Roman"/>
          <w:color w:val="000000"/>
          <w:sz w:val="24"/>
          <w:szCs w:val="24"/>
        </w:rPr>
        <w:t xml:space="preserve">Прикидки результатов вычислений. </w:t>
      </w:r>
      <w:r w:rsidRPr="003C728F">
        <w:rPr>
          <w:rFonts w:ascii="Times New Roman" w:eastAsia="Times New Roman" w:hAnsi="Times New Roman" w:cs="Times New Roman"/>
          <w:color w:val="000000"/>
          <w:sz w:val="24"/>
          <w:szCs w:val="24"/>
        </w:rPr>
        <w:t xml:space="preserve">Представление десятичной дроби в виде обыкновенной дроби и обыкновенной в виде десятичной. </w:t>
      </w:r>
      <w:r w:rsidR="00CC6CF0">
        <w:rPr>
          <w:rFonts w:ascii="Times New Roman" w:eastAsia="Times New Roman" w:hAnsi="Times New Roman" w:cs="Times New Roman"/>
          <w:color w:val="000000"/>
          <w:sz w:val="24"/>
          <w:szCs w:val="24"/>
        </w:rPr>
        <w:t>Бесконечные периодические десятичные дроби. Десятичное приближение обыкновенной дроби.</w:t>
      </w:r>
    </w:p>
    <w:p w:rsidR="00484E6C" w:rsidRDefault="00CC6CF0"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Отношение. Процентное отношение двух чисел</w:t>
      </w:r>
      <w:r w:rsidR="003C728F" w:rsidRPr="003C728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Деление числа в данном отношении. Масштаб. Пропорция.  О</w:t>
      </w:r>
      <w:r w:rsidR="003C728F" w:rsidRPr="003C728F">
        <w:rPr>
          <w:rFonts w:ascii="Times New Roman" w:eastAsia="Times New Roman" w:hAnsi="Times New Roman" w:cs="Times New Roman"/>
          <w:color w:val="000000"/>
          <w:sz w:val="24"/>
          <w:szCs w:val="24"/>
        </w:rPr>
        <w:t>сновное свойство пропорции.</w:t>
      </w:r>
      <w:r>
        <w:rPr>
          <w:rFonts w:ascii="Times New Roman" w:eastAsia="Times New Roman" w:hAnsi="Times New Roman" w:cs="Times New Roman"/>
          <w:color w:val="000000"/>
          <w:sz w:val="24"/>
          <w:szCs w:val="24"/>
        </w:rPr>
        <w:t xml:space="preserve"> Прямая и обратная пропорциональные </w:t>
      </w:r>
      <w:r w:rsidR="00484E6C">
        <w:rPr>
          <w:rFonts w:ascii="Times New Roman" w:eastAsia="Times New Roman" w:hAnsi="Times New Roman" w:cs="Times New Roman"/>
          <w:color w:val="000000"/>
          <w:sz w:val="24"/>
          <w:szCs w:val="24"/>
        </w:rPr>
        <w:t xml:space="preserve">зависимости. </w:t>
      </w:r>
    </w:p>
    <w:p w:rsidR="003C728F" w:rsidRPr="003C728F" w:rsidRDefault="00484E6C"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Проценты. Нахождение процентов от числа.</w:t>
      </w:r>
      <w:r w:rsidR="003C728F" w:rsidRPr="003C72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Нахождение числа по его процентам.</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Решение текстовых задач арифметическими способами. </w:t>
      </w:r>
    </w:p>
    <w:p w:rsidR="007D597E"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Рациональные числа. </w:t>
      </w:r>
      <w:r w:rsidR="007D597E">
        <w:rPr>
          <w:rFonts w:ascii="Times New Roman" w:eastAsia="Times New Roman" w:hAnsi="Times New Roman" w:cs="Times New Roman"/>
          <w:color w:val="000000"/>
          <w:sz w:val="24"/>
          <w:szCs w:val="24"/>
        </w:rPr>
        <w:t xml:space="preserve">Положительные, отрицательные числа и число нуль. </w:t>
      </w:r>
    </w:p>
    <w:p w:rsidR="007D597E" w:rsidRDefault="007D597E"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Противоположные числа.  М</w:t>
      </w:r>
      <w:r w:rsidR="003C728F" w:rsidRPr="003C728F">
        <w:rPr>
          <w:rFonts w:ascii="Times New Roman" w:eastAsia="Times New Roman" w:hAnsi="Times New Roman" w:cs="Times New Roman"/>
          <w:color w:val="000000"/>
          <w:sz w:val="24"/>
          <w:szCs w:val="24"/>
        </w:rPr>
        <w:t>одуль числа.</w:t>
      </w:r>
    </w:p>
    <w:p w:rsidR="007D597E" w:rsidRDefault="007D597E"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Целые числа. </w:t>
      </w:r>
      <w:r w:rsidR="003C728F" w:rsidRPr="003C72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Рациональные чис</w:t>
      </w:r>
      <w:r w:rsidR="003C728F" w:rsidRPr="003C728F">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z w:val="24"/>
          <w:szCs w:val="24"/>
        </w:rPr>
        <w:t xml:space="preserve">а. </w:t>
      </w:r>
      <w:r w:rsidR="003C728F" w:rsidRPr="003C728F">
        <w:rPr>
          <w:rFonts w:ascii="Times New Roman" w:eastAsia="Times New Roman" w:hAnsi="Times New Roman" w:cs="Times New Roman"/>
          <w:color w:val="000000"/>
          <w:sz w:val="24"/>
          <w:szCs w:val="24"/>
        </w:rPr>
        <w:t xml:space="preserve">Сравнение рациональных чисел. Арифметические действия с рациональными числами. Свойства </w:t>
      </w:r>
      <w:r>
        <w:rPr>
          <w:rFonts w:ascii="Times New Roman" w:eastAsia="Times New Roman" w:hAnsi="Times New Roman" w:cs="Times New Roman"/>
          <w:color w:val="000000"/>
          <w:sz w:val="24"/>
          <w:szCs w:val="24"/>
        </w:rPr>
        <w:t>сложения и умножения рациональных чисел</w:t>
      </w:r>
      <w:r w:rsidR="003C728F" w:rsidRPr="003C728F">
        <w:rPr>
          <w:rFonts w:ascii="Times New Roman" w:eastAsia="Times New Roman" w:hAnsi="Times New Roman" w:cs="Times New Roman"/>
          <w:color w:val="000000"/>
          <w:sz w:val="24"/>
          <w:szCs w:val="24"/>
        </w:rPr>
        <w:t>.</w:t>
      </w:r>
    </w:p>
    <w:p w:rsidR="003C728F" w:rsidRDefault="007D597E"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Координатная прямая. Координатная плоскость</w:t>
      </w:r>
      <w:r w:rsidR="003C728F" w:rsidRPr="003C728F">
        <w:rPr>
          <w:rFonts w:ascii="Times New Roman" w:eastAsia="Times New Roman" w:hAnsi="Times New Roman" w:cs="Times New Roman"/>
          <w:color w:val="000000"/>
          <w:sz w:val="24"/>
          <w:szCs w:val="24"/>
        </w:rPr>
        <w:t xml:space="preserve">. </w:t>
      </w:r>
    </w:p>
    <w:p w:rsidR="007D597E" w:rsidRPr="007D597E" w:rsidRDefault="007D597E"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7D597E">
        <w:rPr>
          <w:rFonts w:ascii="Times New Roman" w:eastAsia="Times New Roman" w:hAnsi="Times New Roman" w:cs="Times New Roman"/>
          <w:b/>
          <w:color w:val="000000"/>
          <w:sz w:val="24"/>
          <w:szCs w:val="24"/>
        </w:rPr>
        <w:t>Величины. Зависимости между величинами.</w:t>
      </w:r>
    </w:p>
    <w:p w:rsidR="007D597E" w:rsidRDefault="007D597E"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Единицы длины, площади, объема, массы, времени, скорости.</w:t>
      </w:r>
    </w:p>
    <w:p w:rsidR="007D597E" w:rsidRDefault="007D597E"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Примеры зависимостей между величинами</w:t>
      </w:r>
      <w:r w:rsidR="006B3272">
        <w:rPr>
          <w:rFonts w:ascii="Times New Roman" w:eastAsia="Times New Roman" w:hAnsi="Times New Roman" w:cs="Times New Roman"/>
          <w:color w:val="000000"/>
          <w:sz w:val="24"/>
          <w:szCs w:val="24"/>
        </w:rPr>
        <w:t>. Представление зависимостей в виде формул. Вычисления по формулам.</w:t>
      </w:r>
    </w:p>
    <w:p w:rsidR="006B3272" w:rsidRDefault="006B3272" w:rsidP="003C728F">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sidRPr="006B3272">
        <w:rPr>
          <w:rFonts w:ascii="Times New Roman" w:eastAsia="Times New Roman" w:hAnsi="Times New Roman" w:cs="Times New Roman"/>
          <w:b/>
          <w:i/>
          <w:color w:val="000000"/>
          <w:sz w:val="24"/>
          <w:szCs w:val="24"/>
        </w:rPr>
        <w:t>Числовые и буквенные выражения.</w:t>
      </w:r>
      <w:r>
        <w:rPr>
          <w:rFonts w:ascii="Times New Roman" w:eastAsia="Times New Roman" w:hAnsi="Times New Roman" w:cs="Times New Roman"/>
          <w:b/>
          <w:i/>
          <w:color w:val="000000"/>
          <w:sz w:val="24"/>
          <w:szCs w:val="24"/>
        </w:rPr>
        <w:t xml:space="preserve"> Уравнения.</w:t>
      </w:r>
    </w:p>
    <w:p w:rsidR="006B3272" w:rsidRDefault="006B3272"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6B3272">
        <w:rPr>
          <w:rFonts w:ascii="Times New Roman" w:eastAsia="Times New Roman" w:hAnsi="Times New Roman" w:cs="Times New Roman"/>
          <w:color w:val="000000"/>
          <w:sz w:val="24"/>
          <w:szCs w:val="24"/>
        </w:rPr>
        <w:lastRenderedPageBreak/>
        <w:t xml:space="preserve">Числовые выражения. Значение числового выражения. </w:t>
      </w:r>
      <w:r>
        <w:rPr>
          <w:rFonts w:ascii="Times New Roman" w:eastAsia="Times New Roman" w:hAnsi="Times New Roman" w:cs="Times New Roman"/>
          <w:color w:val="000000"/>
          <w:sz w:val="24"/>
          <w:szCs w:val="24"/>
        </w:rPr>
        <w:t>Порядок действий в числовых выражениях. Буквенные выражения. Раскрытие скобок. Подобные слагаемые, приведение подобных слагаемых. Формулы.</w:t>
      </w:r>
    </w:p>
    <w:p w:rsidR="006B3272" w:rsidRPr="006B3272" w:rsidRDefault="006B3272"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Уравнения. Корень уравнения. Основные свойства уравнений. Решение текстовых задач с помощью уравнений.</w:t>
      </w:r>
    </w:p>
    <w:p w:rsidR="006B3272" w:rsidRDefault="006B3272" w:rsidP="003C728F">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Элементы статистики и верояности. Комбинаторные задачи.</w:t>
      </w:r>
    </w:p>
    <w:p w:rsidR="006B3272" w:rsidRDefault="006B3272"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Представление данных в виде таблиц, круговых и столбчатых диаграмм, графиков.</w:t>
      </w:r>
    </w:p>
    <w:p w:rsidR="006B3272" w:rsidRDefault="006B3272"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Среднее арифметическое. Среднее значение величины.</w:t>
      </w:r>
    </w:p>
    <w:p w:rsidR="006B3272" w:rsidRDefault="006B3272"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Случайное событие. Достоверное и невозможное событие. Вероятность случайного события. Решение комбинаторных задач.</w:t>
      </w:r>
    </w:p>
    <w:p w:rsidR="00CC4CBE" w:rsidRPr="00CC4CBE" w:rsidRDefault="00CC4CBE" w:rsidP="003C728F">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sidRPr="00CC4CBE">
        <w:rPr>
          <w:rFonts w:ascii="Times New Roman" w:eastAsia="Times New Roman" w:hAnsi="Times New Roman" w:cs="Times New Roman"/>
          <w:b/>
          <w:i/>
          <w:color w:val="000000"/>
          <w:sz w:val="24"/>
          <w:szCs w:val="24"/>
        </w:rPr>
        <w:t>Геометрические фигуры. Измерения геометрических величин.</w:t>
      </w:r>
    </w:p>
    <w:p w:rsidR="00CC4CBE" w:rsidRDefault="00CC4CBE"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Отрезок. Построение отрезка. Длина отрезка, </w:t>
      </w:r>
      <w:proofErr w:type="gramStart"/>
      <w:r>
        <w:rPr>
          <w:rFonts w:ascii="Times New Roman" w:eastAsia="Times New Roman" w:hAnsi="Times New Roman" w:cs="Times New Roman"/>
          <w:color w:val="000000"/>
          <w:sz w:val="24"/>
          <w:szCs w:val="24"/>
        </w:rPr>
        <w:t>ломаной</w:t>
      </w:r>
      <w:proofErr w:type="gramEnd"/>
      <w:r>
        <w:rPr>
          <w:rFonts w:ascii="Times New Roman" w:eastAsia="Times New Roman" w:hAnsi="Times New Roman" w:cs="Times New Roman"/>
          <w:color w:val="000000"/>
          <w:sz w:val="24"/>
          <w:szCs w:val="24"/>
        </w:rPr>
        <w:t xml:space="preserve">. Измерение длины отрезка. Построение отрезка заданной длины. Периметр многоугольника. Плоскость. Прямая. </w:t>
      </w:r>
    </w:p>
    <w:p w:rsidR="00CC4CBE" w:rsidRDefault="00CC4CBE"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Луч.</w:t>
      </w:r>
    </w:p>
    <w:p w:rsidR="00CC4CBE" w:rsidRDefault="00CC4CBE"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Угол. Виды углов.</w:t>
      </w:r>
      <w:r w:rsidR="00B750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Градусная мера угла. </w:t>
      </w:r>
      <w:r w:rsidR="00B750F0">
        <w:rPr>
          <w:rFonts w:ascii="Times New Roman" w:eastAsia="Times New Roman" w:hAnsi="Times New Roman" w:cs="Times New Roman"/>
          <w:color w:val="000000"/>
          <w:sz w:val="24"/>
          <w:szCs w:val="24"/>
        </w:rPr>
        <w:t>Измерение и построение углов с помощью транспортира.</w:t>
      </w:r>
    </w:p>
    <w:p w:rsidR="00B750F0" w:rsidRDefault="00B750F0"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Прямоугольник. Квадрат. Треугольник. Виды треугольников. Окружность и круг. Длина окружности. Число π.</w:t>
      </w:r>
    </w:p>
    <w:p w:rsidR="00B750F0" w:rsidRDefault="00B750F0"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Равенство фигур. Понятие и свойства площади. Площадь прямоугольника и квадрата. Площадь круга. Ось симметрии фигуры. </w:t>
      </w:r>
    </w:p>
    <w:p w:rsidR="00B750F0" w:rsidRDefault="00B750F0"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Наглядные представления о пространственных фигурах: прямоугольный параллелепипед, куб, пирамида, цилиндр, конус, шар, сфера.</w:t>
      </w:r>
      <w:proofErr w:type="gramEnd"/>
      <w:r>
        <w:rPr>
          <w:rFonts w:ascii="Times New Roman" w:eastAsia="Times New Roman" w:hAnsi="Times New Roman" w:cs="Times New Roman"/>
          <w:color w:val="000000"/>
          <w:sz w:val="24"/>
          <w:szCs w:val="24"/>
        </w:rPr>
        <w:t xml:space="preserve"> Примера разверток многогранников, цилиндра, конуса. Понятие и свойства объема. Объем прямоугольного параллелепипеда и куба.</w:t>
      </w:r>
    </w:p>
    <w:p w:rsidR="00B750F0" w:rsidRDefault="00B750F0"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Взаимное расположение двух прямых. Перпендикулярные прямые. Параллельные прямые</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Осевая и центральная симметрии.</w:t>
      </w:r>
    </w:p>
    <w:p w:rsidR="00B750F0" w:rsidRDefault="00B750F0" w:rsidP="003C728F">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sidRPr="00B750F0">
        <w:rPr>
          <w:rFonts w:ascii="Times New Roman" w:eastAsia="Times New Roman" w:hAnsi="Times New Roman" w:cs="Times New Roman"/>
          <w:b/>
          <w:i/>
          <w:color w:val="000000"/>
          <w:sz w:val="24"/>
          <w:szCs w:val="24"/>
        </w:rPr>
        <w:t>Математика в историческом развитии.</w:t>
      </w:r>
    </w:p>
    <w:p w:rsidR="00B750F0" w:rsidRDefault="00B750F0"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Римская система счисления. Позиционные системы счисления. Обозначение цифр в Древней Руси. </w:t>
      </w:r>
      <w:r w:rsidR="00EF72A6">
        <w:rPr>
          <w:rFonts w:ascii="Times New Roman" w:eastAsia="Times New Roman" w:hAnsi="Times New Roman" w:cs="Times New Roman"/>
          <w:color w:val="000000"/>
          <w:sz w:val="24"/>
          <w:szCs w:val="24"/>
        </w:rPr>
        <w:t xml:space="preserve">Старинные меры длины. Введение метра как единица длины. Метрическая система мер в России, в Европе. История формирования математических символов. Дроби в Вавилоне, Египте, Риме, на Руси. Открытие десятичных дробей. Мир простых чисел. Золотое сечение. Число нуль. Появление отрицательных чисел. </w:t>
      </w:r>
    </w:p>
    <w:p w:rsidR="00EF72A6" w:rsidRDefault="00EF72A6"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Л.Ф. Магницкий. П.Л. Чебышев. А.Н. Колмогоров.</w:t>
      </w:r>
    </w:p>
    <w:p w:rsidR="00EF72A6" w:rsidRDefault="00EF72A6" w:rsidP="003C728F">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sidRPr="00EF72A6">
        <w:rPr>
          <w:rFonts w:ascii="Times New Roman" w:eastAsia="Times New Roman" w:hAnsi="Times New Roman" w:cs="Times New Roman"/>
          <w:b/>
          <w:i/>
          <w:color w:val="000000"/>
          <w:sz w:val="24"/>
          <w:szCs w:val="24"/>
        </w:rPr>
        <w:t>Алгебраические выражения.</w:t>
      </w:r>
    </w:p>
    <w:p w:rsidR="00EF72A6" w:rsidRDefault="00EF72A6"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EF72A6">
        <w:rPr>
          <w:rFonts w:ascii="Times New Roman" w:eastAsia="Times New Roman" w:hAnsi="Times New Roman" w:cs="Times New Roman"/>
          <w:color w:val="000000"/>
          <w:sz w:val="24"/>
          <w:szCs w:val="24"/>
        </w:rPr>
        <w:t>Выражение с переменными.</w:t>
      </w:r>
      <w:r>
        <w:rPr>
          <w:rFonts w:ascii="Times New Roman" w:eastAsia="Times New Roman" w:hAnsi="Times New Roman" w:cs="Times New Roman"/>
          <w:color w:val="000000"/>
          <w:sz w:val="24"/>
          <w:szCs w:val="24"/>
        </w:rPr>
        <w:t xml:space="preserve"> Значение выражения с переменными, Допустимые значения переменных. Тождество. Тождественные преобразования алгебраических выражений. Доказательство тождеств.</w:t>
      </w:r>
    </w:p>
    <w:p w:rsidR="00EF72A6" w:rsidRDefault="00EF72A6"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Степень с натуральным показателем и ее свойства. Одночлены. Одночлен стандартного вида. Степень одночлена. Многочлены. Многочлен стандартного вида. Степень многочлена. Сложение, в</w:t>
      </w:r>
      <w:r w:rsidR="007B5523">
        <w:rPr>
          <w:rFonts w:ascii="Times New Roman" w:eastAsia="Times New Roman" w:hAnsi="Times New Roman" w:cs="Times New Roman"/>
          <w:color w:val="000000"/>
          <w:sz w:val="24"/>
          <w:szCs w:val="24"/>
        </w:rPr>
        <w:t xml:space="preserve">ычитание и </w:t>
      </w:r>
      <w:r>
        <w:rPr>
          <w:rFonts w:ascii="Times New Roman" w:eastAsia="Times New Roman" w:hAnsi="Times New Roman" w:cs="Times New Roman"/>
          <w:color w:val="000000"/>
          <w:sz w:val="24"/>
          <w:szCs w:val="24"/>
        </w:rPr>
        <w:t xml:space="preserve"> умножение многочленов. Формулы сокращенного умножения:</w:t>
      </w:r>
      <w:r w:rsidR="007B5523">
        <w:rPr>
          <w:rFonts w:ascii="Times New Roman" w:eastAsia="Times New Roman" w:hAnsi="Times New Roman" w:cs="Times New Roman"/>
          <w:color w:val="000000"/>
          <w:sz w:val="24"/>
          <w:szCs w:val="24"/>
        </w:rPr>
        <w:t xml:space="preserve"> квадрат суммы и квадрат разности двух выражений, произведение разности и суммы двух выражений. Разложение многочлена на множители. Вынесение общего множителя за скобки. Разность квадратов двух выражений. Сумма и разность кубов двух выражений. Квадратный трехчлен. Корень квадратного трехчлена. Свойства квадратного трехчлена. Разложение квадратного трехчлена на множители. </w:t>
      </w:r>
    </w:p>
    <w:p w:rsidR="007B5523" w:rsidRDefault="007B5523"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Рациональные выражения. Целые выражения. Дробные выражения. Рациональная дробь. Основное свойство рациональной дроби. Сложение, вычитание, умножение и деление рациональных дробей. Возведение рациональной дроби в степень. Тождественные преобразования рациональных выражений. Степень с целым показателем и ее свойства.</w:t>
      </w:r>
    </w:p>
    <w:p w:rsidR="007B5523" w:rsidRDefault="007B5523"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Квадратные корни. Арифметический квадратный корень и его свойства. Тождественные преобразования выражений, содержащих квадратные корни.</w:t>
      </w:r>
    </w:p>
    <w:p w:rsidR="007B5523" w:rsidRPr="007B5523" w:rsidRDefault="007B5523" w:rsidP="003C728F">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sidRPr="007B5523">
        <w:rPr>
          <w:rFonts w:ascii="Times New Roman" w:eastAsia="Times New Roman" w:hAnsi="Times New Roman" w:cs="Times New Roman"/>
          <w:b/>
          <w:i/>
          <w:color w:val="000000"/>
          <w:sz w:val="24"/>
          <w:szCs w:val="24"/>
        </w:rPr>
        <w:t>Уравнения.</w:t>
      </w:r>
    </w:p>
    <w:p w:rsidR="00B750F0" w:rsidRDefault="007B5523"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Уравнение с одной переменной. Корень уравнения. Равносильные уравнения. Свойства уравнений с одной переменной. </w:t>
      </w:r>
      <w:r w:rsidR="00A616A5">
        <w:rPr>
          <w:rFonts w:ascii="Times New Roman" w:eastAsia="Times New Roman" w:hAnsi="Times New Roman" w:cs="Times New Roman"/>
          <w:color w:val="000000"/>
          <w:sz w:val="24"/>
          <w:szCs w:val="24"/>
        </w:rPr>
        <w:t xml:space="preserve">Уравнение как математическая модель реальной ситуации. </w:t>
      </w:r>
    </w:p>
    <w:p w:rsidR="00A616A5" w:rsidRDefault="00A616A5"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Линейное уравнение. Квадратное уравнение. Формула корней квадратного уравнения. Теорема Виета. Рациональные уравнения. Решение рациональных уравнений, сводящихся к </w:t>
      </w:r>
      <w:proofErr w:type="gramStart"/>
      <w:r>
        <w:rPr>
          <w:rFonts w:ascii="Times New Roman" w:eastAsia="Times New Roman" w:hAnsi="Times New Roman" w:cs="Times New Roman"/>
          <w:color w:val="000000"/>
          <w:sz w:val="24"/>
          <w:szCs w:val="24"/>
        </w:rPr>
        <w:t>линейным</w:t>
      </w:r>
      <w:proofErr w:type="gramEnd"/>
      <w:r>
        <w:rPr>
          <w:rFonts w:ascii="Times New Roman" w:eastAsia="Times New Roman" w:hAnsi="Times New Roman" w:cs="Times New Roman"/>
          <w:color w:val="000000"/>
          <w:sz w:val="24"/>
          <w:szCs w:val="24"/>
        </w:rPr>
        <w:t xml:space="preserve"> или к  квадратным. Решение текстовых задач с помощью рациональных уравнений. </w:t>
      </w:r>
    </w:p>
    <w:p w:rsidR="00A616A5" w:rsidRDefault="00A616A5"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Уравнения с двумя переменными. График уравнения с двумя переменными. Линейное уравнение с двумя переменными и его график.</w:t>
      </w:r>
    </w:p>
    <w:p w:rsidR="00A616A5" w:rsidRDefault="00A616A5" w:rsidP="00A616A5">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Системы</w:t>
      </w:r>
      <w:r w:rsidRPr="003C728F">
        <w:rPr>
          <w:rFonts w:ascii="Times New Roman" w:eastAsia="Times New Roman" w:hAnsi="Times New Roman" w:cs="Times New Roman"/>
          <w:color w:val="000000"/>
          <w:sz w:val="24"/>
          <w:szCs w:val="24"/>
        </w:rPr>
        <w:t xml:space="preserve"> уравнений с двумя переменными. </w:t>
      </w:r>
      <w:r>
        <w:rPr>
          <w:rFonts w:ascii="Times New Roman" w:eastAsia="Times New Roman" w:hAnsi="Times New Roman" w:cs="Times New Roman"/>
          <w:color w:val="000000"/>
          <w:sz w:val="24"/>
          <w:szCs w:val="24"/>
        </w:rPr>
        <w:t>Графический метод решения системы уравнений с двумя переменными. Р</w:t>
      </w:r>
      <w:r w:rsidRPr="003C728F">
        <w:rPr>
          <w:rFonts w:ascii="Times New Roman" w:eastAsia="Times New Roman" w:hAnsi="Times New Roman" w:cs="Times New Roman"/>
          <w:color w:val="000000"/>
          <w:sz w:val="24"/>
          <w:szCs w:val="24"/>
        </w:rPr>
        <w:t xml:space="preserve">ешение </w:t>
      </w:r>
      <w:r>
        <w:rPr>
          <w:rFonts w:ascii="Times New Roman" w:eastAsia="Times New Roman" w:hAnsi="Times New Roman" w:cs="Times New Roman"/>
          <w:color w:val="000000"/>
          <w:sz w:val="24"/>
          <w:szCs w:val="24"/>
        </w:rPr>
        <w:t>систем уравнений методом подстановки и сложениия</w:t>
      </w:r>
      <w:r w:rsidRPr="003C72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Система двух уравнений с двумя переменными как модель реальной ситуации.</w:t>
      </w:r>
    </w:p>
    <w:p w:rsidR="00A616A5" w:rsidRPr="00E2560C" w:rsidRDefault="00A616A5" w:rsidP="00E2560C">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sidRPr="00A616A5">
        <w:rPr>
          <w:rFonts w:ascii="Times New Roman" w:eastAsia="Times New Roman" w:hAnsi="Times New Roman" w:cs="Times New Roman"/>
          <w:b/>
          <w:i/>
          <w:color w:val="000000"/>
          <w:sz w:val="24"/>
          <w:szCs w:val="24"/>
        </w:rPr>
        <w:t>Неравенства.</w:t>
      </w:r>
    </w:p>
    <w:p w:rsidR="00A616A5" w:rsidRPr="003C728F" w:rsidRDefault="00A616A5" w:rsidP="00A616A5">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Числовые неравенства и их свойства. </w:t>
      </w:r>
      <w:r>
        <w:rPr>
          <w:rFonts w:ascii="Times New Roman" w:eastAsia="Times New Roman" w:hAnsi="Times New Roman" w:cs="Times New Roman"/>
          <w:color w:val="000000"/>
          <w:sz w:val="24"/>
          <w:szCs w:val="24"/>
        </w:rPr>
        <w:t>Сложение и умножение числовых неравенств. Оценивание значение выражения.</w:t>
      </w:r>
    </w:p>
    <w:p w:rsidR="00E66505" w:rsidRDefault="00A616A5" w:rsidP="00A616A5">
      <w:pPr>
        <w:autoSpaceDE w:val="0"/>
        <w:autoSpaceDN w:val="0"/>
        <w:adjustRightInd w:val="0"/>
        <w:spacing w:after="0" w:line="240" w:lineRule="auto"/>
        <w:ind w:firstLine="426"/>
        <w:jc w:val="both"/>
        <w:rPr>
          <w:rFonts w:ascii="Times New Roman" w:eastAsia="Times New Roman" w:hAnsi="Times New Roman" w:cs="Times New Roman"/>
          <w:b/>
          <w:bCs/>
          <w:color w:val="FF0000"/>
          <w:sz w:val="24"/>
          <w:szCs w:val="24"/>
        </w:rPr>
      </w:pPr>
      <w:r w:rsidRPr="003C728F">
        <w:rPr>
          <w:rFonts w:ascii="Times New Roman" w:eastAsia="Times New Roman" w:hAnsi="Times New Roman" w:cs="Times New Roman"/>
          <w:color w:val="000000"/>
          <w:sz w:val="24"/>
          <w:szCs w:val="24"/>
        </w:rPr>
        <w:t>Неравенство с одной переменной</w:t>
      </w:r>
      <w:r>
        <w:rPr>
          <w:rFonts w:ascii="Times New Roman" w:eastAsia="Times New Roman" w:hAnsi="Times New Roman" w:cs="Times New Roman"/>
          <w:color w:val="000000"/>
          <w:sz w:val="24"/>
          <w:szCs w:val="24"/>
        </w:rPr>
        <w:t xml:space="preserve">. </w:t>
      </w:r>
      <w:r w:rsidR="00E66505">
        <w:rPr>
          <w:rFonts w:ascii="Times New Roman" w:eastAsia="Times New Roman" w:hAnsi="Times New Roman" w:cs="Times New Roman"/>
          <w:color w:val="000000"/>
          <w:sz w:val="24"/>
          <w:szCs w:val="24"/>
        </w:rPr>
        <w:t xml:space="preserve">Равносильные неравенства. Числовые промежутки. </w:t>
      </w:r>
      <w:r w:rsidRPr="003C728F">
        <w:rPr>
          <w:rFonts w:ascii="Times New Roman" w:eastAsia="Times New Roman" w:hAnsi="Times New Roman" w:cs="Times New Roman"/>
          <w:color w:val="000000"/>
          <w:sz w:val="24"/>
          <w:szCs w:val="24"/>
        </w:rPr>
        <w:t>Системы неравенств с одной переменной</w:t>
      </w:r>
      <w:r w:rsidR="00E66505">
        <w:rPr>
          <w:rFonts w:ascii="Times New Roman" w:eastAsia="Times New Roman" w:hAnsi="Times New Roman" w:cs="Times New Roman"/>
          <w:color w:val="000000"/>
          <w:sz w:val="24"/>
          <w:szCs w:val="24"/>
        </w:rPr>
        <w:t xml:space="preserve">. </w:t>
      </w:r>
      <w:proofErr w:type="gramStart"/>
      <w:r w:rsidR="00E66505">
        <w:rPr>
          <w:rFonts w:ascii="Times New Roman" w:eastAsia="Times New Roman" w:hAnsi="Times New Roman" w:cs="Times New Roman"/>
          <w:color w:val="000000"/>
          <w:sz w:val="24"/>
          <w:szCs w:val="24"/>
        </w:rPr>
        <w:t>Линейные</w:t>
      </w:r>
      <w:proofErr w:type="gramEnd"/>
      <w:r w:rsidR="00E66505">
        <w:rPr>
          <w:rFonts w:ascii="Times New Roman" w:eastAsia="Times New Roman" w:hAnsi="Times New Roman" w:cs="Times New Roman"/>
          <w:color w:val="000000"/>
          <w:sz w:val="24"/>
          <w:szCs w:val="24"/>
        </w:rPr>
        <w:t xml:space="preserve"> и квадратные неравенств с одной переменной. </w:t>
      </w:r>
      <w:r w:rsidRPr="007D597E">
        <w:rPr>
          <w:rFonts w:ascii="Times New Roman" w:eastAsia="Times New Roman" w:hAnsi="Times New Roman" w:cs="Times New Roman"/>
          <w:b/>
          <w:bCs/>
          <w:color w:val="FF0000"/>
          <w:sz w:val="24"/>
          <w:szCs w:val="24"/>
        </w:rPr>
        <w:t xml:space="preserve"> </w:t>
      </w:r>
    </w:p>
    <w:p w:rsidR="00E66505" w:rsidRPr="00E66505" w:rsidRDefault="00E66505" w:rsidP="00A616A5">
      <w:pPr>
        <w:autoSpaceDE w:val="0"/>
        <w:autoSpaceDN w:val="0"/>
        <w:adjustRightInd w:val="0"/>
        <w:spacing w:after="0" w:line="240" w:lineRule="auto"/>
        <w:ind w:firstLine="426"/>
        <w:jc w:val="both"/>
        <w:rPr>
          <w:rFonts w:ascii="Times New Roman" w:eastAsia="Times New Roman" w:hAnsi="Times New Roman" w:cs="Times New Roman"/>
          <w:b/>
          <w:bCs/>
          <w:i/>
          <w:sz w:val="24"/>
          <w:szCs w:val="24"/>
        </w:rPr>
      </w:pPr>
      <w:r w:rsidRPr="00E66505">
        <w:rPr>
          <w:rFonts w:ascii="Times New Roman" w:eastAsia="Times New Roman" w:hAnsi="Times New Roman" w:cs="Times New Roman"/>
          <w:b/>
          <w:bCs/>
          <w:i/>
          <w:sz w:val="24"/>
          <w:szCs w:val="24"/>
        </w:rPr>
        <w:t>Числовые множества.</w:t>
      </w:r>
    </w:p>
    <w:p w:rsidR="00E66505" w:rsidRDefault="00E66505" w:rsidP="00A616A5">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E66505">
        <w:rPr>
          <w:rFonts w:ascii="Times New Roman" w:eastAsia="Times New Roman" w:hAnsi="Times New Roman" w:cs="Times New Roman"/>
          <w:bCs/>
          <w:sz w:val="24"/>
          <w:szCs w:val="24"/>
        </w:rPr>
        <w:t xml:space="preserve">Множество и его элементы. Способы задания множеств. Равные множества. Пустое множество. Подмножество. Операции над множествами. Иллюстрация соотношений между множествами с помощью диаграмм Эйлера. Множества натуральных, целых, рациональных чисел. Рациональное число как дробь вида </w:t>
      </w:r>
      <w:r>
        <w:rPr>
          <w:rFonts w:ascii="Times New Roman" w:eastAsia="Times New Roman" w:hAnsi="Times New Roman" w:cs="Times New Roman"/>
          <w:bCs/>
          <w:sz w:val="24"/>
          <w:szCs w:val="24"/>
          <w:lang w:val="en-US"/>
        </w:rPr>
        <w:t>n</w:t>
      </w:r>
      <w:r w:rsidRPr="00CD1E49">
        <w:rPr>
          <w:rFonts w:ascii="Times New Roman" w:eastAsia="Times New Roman" w:hAnsi="Times New Roman" w:cs="Times New Roman"/>
          <w:bCs/>
          <w:sz w:val="24"/>
          <w:szCs w:val="24"/>
        </w:rPr>
        <w:t>/</w:t>
      </w:r>
      <w:proofErr w:type="gramStart"/>
      <w:r>
        <w:rPr>
          <w:rFonts w:ascii="Times New Roman" w:eastAsia="Times New Roman" w:hAnsi="Times New Roman" w:cs="Times New Roman"/>
          <w:bCs/>
          <w:sz w:val="24"/>
          <w:szCs w:val="24"/>
          <w:lang w:val="en-US"/>
        </w:rPr>
        <w:t>m</w:t>
      </w:r>
      <w:proofErr w:type="gramEnd"/>
      <w:r>
        <w:rPr>
          <w:rFonts w:ascii="Times New Roman" w:eastAsia="Times New Roman" w:hAnsi="Times New Roman" w:cs="Times New Roman"/>
          <w:bCs/>
          <w:sz w:val="24"/>
          <w:szCs w:val="24"/>
        </w:rPr>
        <w:t xml:space="preserve"> где </w:t>
      </w:r>
      <w:r>
        <w:rPr>
          <w:rFonts w:ascii="Times New Roman" w:eastAsia="Times New Roman" w:hAnsi="Times New Roman" w:cs="Times New Roman"/>
          <w:bCs/>
          <w:sz w:val="24"/>
          <w:szCs w:val="24"/>
          <w:lang w:val="en-US"/>
        </w:rPr>
        <w:t>m</w:t>
      </w:r>
      <w:r w:rsidR="00CD1E49" w:rsidRPr="00CD1E49">
        <w:rPr>
          <w:rFonts w:ascii="Times New Roman" w:eastAsia="Times New Roman" w:hAnsi="Times New Roman" w:cs="Times New Roman"/>
          <w:bCs/>
          <w:sz w:val="24"/>
          <w:szCs w:val="24"/>
        </w:rPr>
        <w:t xml:space="preserve"> </w:t>
      </w:r>
      <w:r w:rsidRPr="00CD1E49">
        <w:rPr>
          <w:rFonts w:ascii="Times New Roman" w:eastAsia="Times New Roman" w:hAnsi="Times New Roman" w:cs="Times New Roman"/>
          <w:bCs/>
          <w:sz w:val="24"/>
          <w:szCs w:val="24"/>
        </w:rPr>
        <w:t>Є</w:t>
      </w:r>
      <w:r w:rsidR="00CD1E49" w:rsidRPr="00CD1E49">
        <w:rPr>
          <w:rFonts w:ascii="Times New Roman" w:eastAsia="Times New Roman" w:hAnsi="Times New Roman" w:cs="Times New Roman"/>
          <w:bCs/>
          <w:sz w:val="24"/>
          <w:szCs w:val="24"/>
        </w:rPr>
        <w:t xml:space="preserve"> </w:t>
      </w:r>
      <w:r w:rsidR="00CD1E49">
        <w:rPr>
          <w:rFonts w:ascii="Times New Roman" w:eastAsia="Times New Roman" w:hAnsi="Times New Roman" w:cs="Times New Roman"/>
          <w:bCs/>
          <w:sz w:val="24"/>
          <w:szCs w:val="24"/>
          <w:lang w:val="en-US"/>
        </w:rPr>
        <w:t>Z</w:t>
      </w:r>
      <w:r w:rsidR="00CD1E49">
        <w:rPr>
          <w:rFonts w:ascii="Times New Roman" w:eastAsia="Times New Roman" w:hAnsi="Times New Roman" w:cs="Times New Roman"/>
          <w:bCs/>
          <w:sz w:val="24"/>
          <w:szCs w:val="24"/>
        </w:rPr>
        <w:t>,</w:t>
      </w:r>
      <w:r w:rsidR="00CD1E49" w:rsidRPr="00CD1E49">
        <w:rPr>
          <w:rFonts w:ascii="Times New Roman" w:eastAsia="Times New Roman" w:hAnsi="Times New Roman" w:cs="Times New Roman"/>
          <w:bCs/>
          <w:sz w:val="24"/>
          <w:szCs w:val="24"/>
        </w:rPr>
        <w:t xml:space="preserve">  </w:t>
      </w:r>
      <w:r w:rsidR="00CD1E49">
        <w:rPr>
          <w:rFonts w:ascii="Times New Roman" w:eastAsia="Times New Roman" w:hAnsi="Times New Roman" w:cs="Times New Roman"/>
          <w:bCs/>
          <w:sz w:val="24"/>
          <w:szCs w:val="24"/>
          <w:lang w:val="en-US"/>
        </w:rPr>
        <w:t>n</w:t>
      </w:r>
      <w:r w:rsidR="00CD1E49" w:rsidRPr="00CD1E49">
        <w:rPr>
          <w:rFonts w:ascii="Times New Roman" w:eastAsia="Times New Roman" w:hAnsi="Times New Roman" w:cs="Times New Roman"/>
          <w:bCs/>
          <w:sz w:val="24"/>
          <w:szCs w:val="24"/>
        </w:rPr>
        <w:t xml:space="preserve"> Є </w:t>
      </w:r>
      <w:r w:rsidR="00CD1E49">
        <w:rPr>
          <w:rFonts w:ascii="Times New Roman" w:eastAsia="Times New Roman" w:hAnsi="Times New Roman" w:cs="Times New Roman"/>
          <w:bCs/>
          <w:sz w:val="24"/>
          <w:szCs w:val="24"/>
          <w:lang w:val="en-US"/>
        </w:rPr>
        <w:t>N</w:t>
      </w:r>
      <w:r w:rsidR="00CD1E49">
        <w:rPr>
          <w:rFonts w:ascii="Times New Roman" w:eastAsia="Times New Roman" w:hAnsi="Times New Roman" w:cs="Times New Roman"/>
          <w:bCs/>
          <w:sz w:val="24"/>
          <w:szCs w:val="24"/>
        </w:rPr>
        <w:t xml:space="preserve">,и как бесконечная периодическая десятичная дробь. Представление об иррациональном числе. Множество действительных чисел. Представление действительного числа в виде бесконечной непериодической десятичной дроби. Сравнение действительных чисел. Связь между множествами </w:t>
      </w:r>
      <w:r w:rsidR="00CD1E49">
        <w:rPr>
          <w:rFonts w:ascii="Times New Roman" w:eastAsia="Times New Roman" w:hAnsi="Times New Roman" w:cs="Times New Roman"/>
          <w:bCs/>
          <w:sz w:val="24"/>
          <w:szCs w:val="24"/>
          <w:lang w:val="en-US"/>
        </w:rPr>
        <w:t>N</w:t>
      </w:r>
      <w:r w:rsidR="00CD1E49">
        <w:rPr>
          <w:rFonts w:ascii="Times New Roman" w:eastAsia="Times New Roman" w:hAnsi="Times New Roman" w:cs="Times New Roman"/>
          <w:bCs/>
          <w:sz w:val="24"/>
          <w:szCs w:val="24"/>
        </w:rPr>
        <w:t>,</w:t>
      </w:r>
      <w:r w:rsidR="00CD1E49" w:rsidRPr="00CD1E49">
        <w:rPr>
          <w:rFonts w:ascii="Times New Roman" w:eastAsia="Times New Roman" w:hAnsi="Times New Roman" w:cs="Times New Roman"/>
          <w:bCs/>
          <w:sz w:val="24"/>
          <w:szCs w:val="24"/>
        </w:rPr>
        <w:t xml:space="preserve"> </w:t>
      </w:r>
      <w:r w:rsidR="00CD1E49">
        <w:rPr>
          <w:rFonts w:ascii="Times New Roman" w:eastAsia="Times New Roman" w:hAnsi="Times New Roman" w:cs="Times New Roman"/>
          <w:bCs/>
          <w:sz w:val="24"/>
          <w:szCs w:val="24"/>
          <w:lang w:val="en-US"/>
        </w:rPr>
        <w:t>Z</w:t>
      </w:r>
      <w:r w:rsidR="00CD1E49">
        <w:rPr>
          <w:rFonts w:ascii="Times New Roman" w:eastAsia="Times New Roman" w:hAnsi="Times New Roman" w:cs="Times New Roman"/>
          <w:bCs/>
          <w:sz w:val="24"/>
          <w:szCs w:val="24"/>
        </w:rPr>
        <w:t>,</w:t>
      </w:r>
      <w:r w:rsidR="00CD1E49" w:rsidRPr="00CD1E49">
        <w:rPr>
          <w:rFonts w:ascii="Times New Roman" w:eastAsia="Times New Roman" w:hAnsi="Times New Roman" w:cs="Times New Roman"/>
          <w:bCs/>
          <w:sz w:val="24"/>
          <w:szCs w:val="24"/>
        </w:rPr>
        <w:t xml:space="preserve"> </w:t>
      </w:r>
      <w:r w:rsidR="00CD1E49">
        <w:rPr>
          <w:rFonts w:ascii="Times New Roman" w:eastAsia="Times New Roman" w:hAnsi="Times New Roman" w:cs="Times New Roman"/>
          <w:bCs/>
          <w:sz w:val="24"/>
          <w:szCs w:val="24"/>
          <w:lang w:val="en-US"/>
        </w:rPr>
        <w:t>Q</w:t>
      </w:r>
      <w:r w:rsidR="00CD1E49">
        <w:rPr>
          <w:rFonts w:ascii="Times New Roman" w:eastAsia="Times New Roman" w:hAnsi="Times New Roman" w:cs="Times New Roman"/>
          <w:bCs/>
          <w:sz w:val="24"/>
          <w:szCs w:val="24"/>
        </w:rPr>
        <w:t>,</w:t>
      </w:r>
      <w:r w:rsidR="00CD1E49" w:rsidRPr="00CD1E49">
        <w:rPr>
          <w:rFonts w:ascii="Times New Roman" w:eastAsia="Times New Roman" w:hAnsi="Times New Roman" w:cs="Times New Roman"/>
          <w:bCs/>
          <w:sz w:val="24"/>
          <w:szCs w:val="24"/>
        </w:rPr>
        <w:t xml:space="preserve"> </w:t>
      </w:r>
      <w:r w:rsidR="00CD1E49">
        <w:rPr>
          <w:rFonts w:ascii="Times New Roman" w:eastAsia="Times New Roman" w:hAnsi="Times New Roman" w:cs="Times New Roman"/>
          <w:bCs/>
          <w:sz w:val="24"/>
          <w:szCs w:val="24"/>
          <w:lang w:val="en-US"/>
        </w:rPr>
        <w:t>R</w:t>
      </w:r>
      <w:r w:rsidR="00CD1E49" w:rsidRPr="00CD1E49">
        <w:rPr>
          <w:rFonts w:ascii="Times New Roman" w:eastAsia="Times New Roman" w:hAnsi="Times New Roman" w:cs="Times New Roman"/>
          <w:bCs/>
          <w:sz w:val="24"/>
          <w:szCs w:val="24"/>
        </w:rPr>
        <w:t>.</w:t>
      </w:r>
    </w:p>
    <w:p w:rsidR="00CD1E49" w:rsidRPr="00CD1E49" w:rsidRDefault="00CD1E49" w:rsidP="00A616A5">
      <w:pPr>
        <w:autoSpaceDE w:val="0"/>
        <w:autoSpaceDN w:val="0"/>
        <w:adjustRightInd w:val="0"/>
        <w:spacing w:after="0" w:line="240" w:lineRule="auto"/>
        <w:ind w:firstLine="426"/>
        <w:jc w:val="both"/>
        <w:rPr>
          <w:rFonts w:ascii="Times New Roman" w:eastAsia="Times New Roman" w:hAnsi="Times New Roman" w:cs="Times New Roman"/>
          <w:b/>
          <w:bCs/>
          <w:i/>
          <w:sz w:val="24"/>
          <w:szCs w:val="24"/>
        </w:rPr>
      </w:pPr>
      <w:r w:rsidRPr="00CD1E49">
        <w:rPr>
          <w:rFonts w:ascii="Times New Roman" w:eastAsia="Times New Roman" w:hAnsi="Times New Roman" w:cs="Times New Roman"/>
          <w:b/>
          <w:bCs/>
          <w:i/>
          <w:sz w:val="24"/>
          <w:szCs w:val="24"/>
        </w:rPr>
        <w:t>Функции.</w:t>
      </w:r>
    </w:p>
    <w:p w:rsidR="00CD1E49" w:rsidRDefault="00CD1E49" w:rsidP="00A616A5">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CD1E49">
        <w:rPr>
          <w:rFonts w:ascii="Times New Roman" w:eastAsia="Times New Roman" w:hAnsi="Times New Roman" w:cs="Times New Roman"/>
          <w:bCs/>
          <w:sz w:val="24"/>
          <w:szCs w:val="24"/>
        </w:rPr>
        <w:t xml:space="preserve">Функциональные зависимости между величинами. </w:t>
      </w:r>
      <w:r>
        <w:rPr>
          <w:rFonts w:ascii="Times New Roman" w:eastAsia="Times New Roman" w:hAnsi="Times New Roman" w:cs="Times New Roman"/>
          <w:bCs/>
          <w:sz w:val="24"/>
          <w:szCs w:val="24"/>
        </w:rPr>
        <w:t xml:space="preserve">Понятие функции. Функция как математическая модель реального процесса. Область определения и область значения функции. Способы задания функции. График функции. Построение графиков функций с помощью преобразований фигур. Нули функции. Промежутки знакопостоянства функции. </w:t>
      </w:r>
      <w:r w:rsidR="00B96EFD">
        <w:rPr>
          <w:rFonts w:ascii="Times New Roman" w:eastAsia="Times New Roman" w:hAnsi="Times New Roman" w:cs="Times New Roman"/>
          <w:bCs/>
          <w:sz w:val="24"/>
          <w:szCs w:val="24"/>
        </w:rPr>
        <w:t xml:space="preserve">Промежутки возрастания и убывания функции. </w:t>
      </w:r>
    </w:p>
    <w:p w:rsidR="00B96EFD" w:rsidRDefault="00B96EFD" w:rsidP="00A616A5">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eastAsia="Times New Roman" w:hAnsi="Times New Roman" w:cs="Times New Roman"/>
          <w:bCs/>
          <w:sz w:val="24"/>
          <w:szCs w:val="24"/>
        </w:rPr>
        <w:t>Линейная функция, обратная проп</w:t>
      </w:r>
      <w:r w:rsidR="008A2564">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 xml:space="preserve">рциональность, квадратичная функция, функция </w:t>
      </w:r>
      <w:r w:rsidR="002E56C1" w:rsidRPr="002E56C1">
        <w:rPr>
          <w:rFonts w:ascii="Times New Roman" w:hAnsi="Times New Roman" w:cs="Times New Roman"/>
          <w:position w:val="-1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5pt;height:19.5pt">
            <v:imagedata r:id="rId10" o:title=""/>
          </v:shape>
        </w:pict>
      </w:r>
      <w:r w:rsidR="008A2564" w:rsidRPr="008A2564">
        <w:rPr>
          <w:rFonts w:ascii="Times New Roman" w:hAnsi="Times New Roman" w:cs="Times New Roman"/>
          <w:sz w:val="24"/>
          <w:szCs w:val="24"/>
        </w:rPr>
        <w:t>, их свойства и графики.</w:t>
      </w:r>
      <w:r w:rsidR="008A2564">
        <w:rPr>
          <w:rFonts w:ascii="Times New Roman" w:hAnsi="Times New Roman" w:cs="Times New Roman"/>
          <w:sz w:val="24"/>
          <w:szCs w:val="24"/>
        </w:rPr>
        <w:t xml:space="preserve"> </w:t>
      </w:r>
    </w:p>
    <w:p w:rsidR="008A2564" w:rsidRPr="008A2564" w:rsidRDefault="008A2564" w:rsidP="00A616A5">
      <w:pPr>
        <w:autoSpaceDE w:val="0"/>
        <w:autoSpaceDN w:val="0"/>
        <w:adjustRightInd w:val="0"/>
        <w:spacing w:after="0" w:line="240" w:lineRule="auto"/>
        <w:ind w:firstLine="426"/>
        <w:jc w:val="both"/>
        <w:rPr>
          <w:rFonts w:ascii="Times New Roman" w:eastAsia="Times New Roman" w:hAnsi="Times New Roman" w:cs="Times New Roman"/>
          <w:b/>
          <w:bCs/>
          <w:i/>
          <w:sz w:val="24"/>
          <w:szCs w:val="24"/>
        </w:rPr>
      </w:pPr>
      <w:r w:rsidRPr="008A2564">
        <w:rPr>
          <w:rFonts w:ascii="Times New Roman" w:hAnsi="Times New Roman" w:cs="Times New Roman"/>
          <w:b/>
          <w:i/>
          <w:sz w:val="24"/>
          <w:szCs w:val="24"/>
        </w:rPr>
        <w:t>Числовые последовательности.</w:t>
      </w:r>
    </w:p>
    <w:p w:rsidR="008A2564" w:rsidRPr="00162049" w:rsidRDefault="008A2564" w:rsidP="008A2564">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Понятие числовой последовательности. </w:t>
      </w:r>
      <w:r>
        <w:rPr>
          <w:rFonts w:ascii="Times New Roman" w:eastAsia="Times New Roman" w:hAnsi="Times New Roman" w:cs="Times New Roman"/>
          <w:color w:val="000000"/>
          <w:sz w:val="24"/>
          <w:szCs w:val="24"/>
        </w:rPr>
        <w:t>Конечная и бесконечная последовательности. Способы з</w:t>
      </w:r>
      <w:r w:rsidRPr="003C728F">
        <w:rPr>
          <w:rFonts w:ascii="Times New Roman" w:eastAsia="Times New Roman" w:hAnsi="Times New Roman" w:cs="Times New Roman"/>
          <w:color w:val="000000"/>
          <w:sz w:val="24"/>
          <w:szCs w:val="24"/>
        </w:rPr>
        <w:t>адание последовательности</w:t>
      </w:r>
      <w:r>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rPr>
        <w:t xml:space="preserve">Арифметическая и геометрическая прогрессии. </w:t>
      </w:r>
      <w:r>
        <w:rPr>
          <w:rFonts w:ascii="Times New Roman" w:eastAsia="Times New Roman" w:hAnsi="Times New Roman" w:cs="Times New Roman"/>
          <w:color w:val="000000"/>
          <w:sz w:val="24"/>
          <w:szCs w:val="24"/>
        </w:rPr>
        <w:t xml:space="preserve">Свойства членов арифметической и геометрической прогрессий. </w:t>
      </w:r>
      <w:r w:rsidRPr="003C728F">
        <w:rPr>
          <w:rFonts w:ascii="Times New Roman" w:eastAsia="Times New Roman" w:hAnsi="Times New Roman" w:cs="Times New Roman"/>
          <w:color w:val="000000"/>
          <w:sz w:val="24"/>
          <w:szCs w:val="24"/>
        </w:rPr>
        <w:t>Формулы</w:t>
      </w:r>
      <w:r w:rsidRPr="008A2564">
        <w:rPr>
          <w:rFonts w:ascii="Times New Roman" w:eastAsia="Times New Roman" w:hAnsi="Times New Roman" w:cs="Times New Roman"/>
          <w:i/>
          <w:color w:val="000000"/>
          <w:sz w:val="24"/>
          <w:szCs w:val="24"/>
        </w:rPr>
        <w:t xml:space="preserve"> </w:t>
      </w:r>
      <w:r w:rsidRPr="008A2564">
        <w:rPr>
          <w:rFonts w:ascii="Times New Roman" w:eastAsia="Times New Roman" w:hAnsi="Times New Roman" w:cs="Times New Roman"/>
          <w:i/>
          <w:color w:val="000000"/>
          <w:sz w:val="24"/>
          <w:szCs w:val="24"/>
          <w:lang w:val="en-US"/>
        </w:rPr>
        <w:t>n</w:t>
      </w:r>
      <w:r w:rsidRPr="008A2564">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rPr>
        <w:t>члена арифметичес</w:t>
      </w:r>
      <w:r>
        <w:rPr>
          <w:rFonts w:ascii="Times New Roman" w:eastAsia="Times New Roman" w:hAnsi="Times New Roman" w:cs="Times New Roman"/>
          <w:color w:val="000000"/>
          <w:sz w:val="24"/>
          <w:szCs w:val="24"/>
        </w:rPr>
        <w:t>кой и геометрической прогрессий. Формула</w:t>
      </w:r>
      <w:r w:rsidRPr="003C728F">
        <w:rPr>
          <w:rFonts w:ascii="Times New Roman" w:eastAsia="Times New Roman" w:hAnsi="Times New Roman" w:cs="Times New Roman"/>
          <w:color w:val="000000"/>
          <w:sz w:val="24"/>
          <w:szCs w:val="24"/>
        </w:rPr>
        <w:t xml:space="preserve"> суммы </w:t>
      </w:r>
      <w:r w:rsidRPr="008A2564">
        <w:rPr>
          <w:rFonts w:ascii="Times New Roman" w:eastAsia="Times New Roman" w:hAnsi="Times New Roman" w:cs="Times New Roman"/>
          <w:i/>
          <w:color w:val="000000"/>
          <w:sz w:val="24"/>
          <w:szCs w:val="24"/>
          <w:lang w:val="en-US"/>
        </w:rPr>
        <w:t>n</w:t>
      </w:r>
      <w:r w:rsidRPr="008A2564">
        <w:rPr>
          <w:rFonts w:ascii="Times New Roman" w:eastAsia="Times New Roman" w:hAnsi="Times New Roman" w:cs="Times New Roman"/>
          <w:color w:val="000000"/>
          <w:sz w:val="24"/>
          <w:szCs w:val="24"/>
        </w:rPr>
        <w:t xml:space="preserve"> </w:t>
      </w:r>
      <w:r w:rsidRPr="008A2564">
        <w:rPr>
          <w:rFonts w:ascii="Times New Roman" w:eastAsia="Times New Roman" w:hAnsi="Times New Roman" w:cs="Times New Roman"/>
          <w:iCs/>
          <w:color w:val="000000"/>
          <w:sz w:val="24"/>
          <w:szCs w:val="24"/>
        </w:rPr>
        <w:t>первых</w:t>
      </w:r>
      <w:r>
        <w:rPr>
          <w:rFonts w:ascii="Times New Roman" w:eastAsia="Times New Roman" w:hAnsi="Times New Roman" w:cs="Times New Roman"/>
          <w:i/>
          <w:iCs/>
          <w:color w:val="000000"/>
          <w:sz w:val="24"/>
          <w:szCs w:val="24"/>
        </w:rPr>
        <w:t xml:space="preserve"> </w:t>
      </w:r>
      <w:r w:rsidRPr="003C728F">
        <w:rPr>
          <w:rFonts w:ascii="Times New Roman" w:eastAsia="Times New Roman" w:hAnsi="Times New Roman" w:cs="Times New Roman"/>
          <w:i/>
          <w:iCs/>
          <w:color w:val="000000"/>
          <w:sz w:val="24"/>
          <w:szCs w:val="24"/>
        </w:rPr>
        <w:t xml:space="preserve"> </w:t>
      </w:r>
      <w:r w:rsidRPr="003C728F">
        <w:rPr>
          <w:rFonts w:ascii="Times New Roman" w:eastAsia="Times New Roman" w:hAnsi="Times New Roman" w:cs="Times New Roman"/>
          <w:color w:val="000000"/>
          <w:sz w:val="24"/>
          <w:szCs w:val="24"/>
        </w:rPr>
        <w:t>членов</w:t>
      </w:r>
      <w:r w:rsidRPr="008A25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арифметической и геометрической прогрессий.</w:t>
      </w:r>
      <w:r w:rsidRPr="003C728F">
        <w:rPr>
          <w:rFonts w:ascii="Times New Roman" w:eastAsia="Times New Roman" w:hAnsi="Times New Roman" w:cs="Times New Roman"/>
          <w:color w:val="000000"/>
          <w:sz w:val="24"/>
          <w:szCs w:val="24"/>
        </w:rPr>
        <w:t xml:space="preserve"> </w:t>
      </w:r>
      <w:r w:rsidR="00F62DE4">
        <w:rPr>
          <w:rFonts w:ascii="Times New Roman" w:eastAsia="Times New Roman" w:hAnsi="Times New Roman" w:cs="Times New Roman"/>
          <w:color w:val="000000"/>
          <w:sz w:val="24"/>
          <w:szCs w:val="24"/>
        </w:rPr>
        <w:t>Сумма бесконечной геометрической прогрессии, у которой</w:t>
      </w:r>
      <w:r w:rsidR="00162049" w:rsidRPr="00162049">
        <w:rPr>
          <w:rFonts w:ascii="Times New Roman" w:eastAsia="Times New Roman" w:hAnsi="Times New Roman" w:cs="Times New Roman"/>
          <w:color w:val="000000"/>
          <w:sz w:val="24"/>
          <w:szCs w:val="24"/>
        </w:rPr>
        <w:t xml:space="preserve"> ǀ</w:t>
      </w:r>
      <w:r w:rsidR="00F62DE4">
        <w:rPr>
          <w:rFonts w:ascii="Times New Roman" w:eastAsia="Times New Roman" w:hAnsi="Times New Roman" w:cs="Times New Roman"/>
          <w:color w:val="000000"/>
          <w:sz w:val="24"/>
          <w:szCs w:val="24"/>
        </w:rPr>
        <w:t xml:space="preserve"> </w:t>
      </w:r>
      <w:r w:rsidR="00162049">
        <w:rPr>
          <w:rFonts w:ascii="Times New Roman" w:eastAsia="Times New Roman" w:hAnsi="Times New Roman" w:cs="Times New Roman"/>
          <w:color w:val="000000"/>
          <w:sz w:val="24"/>
          <w:szCs w:val="24"/>
          <w:lang w:val="en-US"/>
        </w:rPr>
        <w:t>q</w:t>
      </w:r>
      <w:r w:rsidR="00162049" w:rsidRPr="00162049">
        <w:rPr>
          <w:rFonts w:ascii="Times New Roman" w:eastAsia="Times New Roman" w:hAnsi="Times New Roman" w:cs="Times New Roman"/>
          <w:color w:val="000000"/>
          <w:sz w:val="24"/>
          <w:szCs w:val="24"/>
        </w:rPr>
        <w:t xml:space="preserve"> ǀ &lt;1</w:t>
      </w:r>
      <w:r w:rsidR="00162049">
        <w:rPr>
          <w:rFonts w:ascii="Times New Roman" w:eastAsia="Times New Roman" w:hAnsi="Times New Roman" w:cs="Times New Roman"/>
          <w:color w:val="000000"/>
          <w:sz w:val="24"/>
          <w:szCs w:val="24"/>
        </w:rPr>
        <w:t>. Представление бесконечной периодической десятичной дроби в виде обыкновенной дроби.</w:t>
      </w:r>
    </w:p>
    <w:p w:rsidR="008A2564" w:rsidRPr="00162049" w:rsidRDefault="00162049" w:rsidP="00A616A5">
      <w:pPr>
        <w:autoSpaceDE w:val="0"/>
        <w:autoSpaceDN w:val="0"/>
        <w:adjustRightInd w:val="0"/>
        <w:spacing w:after="0" w:line="240" w:lineRule="auto"/>
        <w:ind w:firstLine="426"/>
        <w:jc w:val="both"/>
        <w:rPr>
          <w:rFonts w:ascii="Times New Roman" w:eastAsia="Times New Roman" w:hAnsi="Times New Roman" w:cs="Times New Roman"/>
          <w:b/>
          <w:bCs/>
          <w:i/>
          <w:sz w:val="24"/>
          <w:szCs w:val="24"/>
        </w:rPr>
      </w:pPr>
      <w:r w:rsidRPr="00162049">
        <w:rPr>
          <w:rFonts w:ascii="Times New Roman" w:eastAsia="Times New Roman" w:hAnsi="Times New Roman" w:cs="Times New Roman"/>
          <w:b/>
          <w:bCs/>
          <w:i/>
          <w:sz w:val="24"/>
          <w:szCs w:val="24"/>
        </w:rPr>
        <w:t>Элементы прикладной математики.</w:t>
      </w:r>
    </w:p>
    <w:p w:rsidR="008A2564" w:rsidRDefault="00162049" w:rsidP="00A616A5">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162049">
        <w:rPr>
          <w:rFonts w:ascii="Times New Roman" w:eastAsia="Times New Roman" w:hAnsi="Times New Roman" w:cs="Times New Roman"/>
          <w:bCs/>
          <w:sz w:val="24"/>
          <w:szCs w:val="24"/>
        </w:rPr>
        <w:t>Математическое моделирование.</w:t>
      </w:r>
      <w:r>
        <w:rPr>
          <w:rFonts w:ascii="Times New Roman" w:eastAsia="Times New Roman" w:hAnsi="Times New Roman" w:cs="Times New Roman"/>
          <w:bCs/>
          <w:sz w:val="24"/>
          <w:szCs w:val="24"/>
        </w:rPr>
        <w:t xml:space="preserve"> Процентные расчеты. Формула сложных процентов. Приближенные вычисления. Абсолютная и относительная погрешности. Основные правила комбинаторики. Частота и вероятность случайного события. Классическое определение вероятности. Начальные сведения о статистике. Представление данных в виде таблиц, круговых и столбчатых диаграмм, графиков. Статистические совокупности данных: среднее </w:t>
      </w:r>
      <w:r w:rsidR="00A809F2">
        <w:rPr>
          <w:rFonts w:ascii="Times New Roman" w:eastAsia="Times New Roman" w:hAnsi="Times New Roman" w:cs="Times New Roman"/>
          <w:bCs/>
          <w:sz w:val="24"/>
          <w:szCs w:val="24"/>
        </w:rPr>
        <w:t>значение, мода, размах, медиана выборки.</w:t>
      </w:r>
    </w:p>
    <w:p w:rsidR="00A809F2" w:rsidRPr="00A809F2" w:rsidRDefault="00A809F2" w:rsidP="00A616A5">
      <w:pPr>
        <w:autoSpaceDE w:val="0"/>
        <w:autoSpaceDN w:val="0"/>
        <w:adjustRightInd w:val="0"/>
        <w:spacing w:after="0" w:line="240" w:lineRule="auto"/>
        <w:ind w:firstLine="426"/>
        <w:jc w:val="both"/>
        <w:rPr>
          <w:rFonts w:ascii="Times New Roman" w:eastAsia="Times New Roman" w:hAnsi="Times New Roman" w:cs="Times New Roman"/>
          <w:b/>
          <w:bCs/>
          <w:i/>
          <w:sz w:val="24"/>
          <w:szCs w:val="24"/>
        </w:rPr>
      </w:pPr>
      <w:r w:rsidRPr="00A809F2">
        <w:rPr>
          <w:rFonts w:ascii="Times New Roman" w:eastAsia="Times New Roman" w:hAnsi="Times New Roman" w:cs="Times New Roman"/>
          <w:b/>
          <w:bCs/>
          <w:i/>
          <w:sz w:val="24"/>
          <w:szCs w:val="24"/>
        </w:rPr>
        <w:t xml:space="preserve">Алгебра в историческом развитии. </w:t>
      </w:r>
    </w:p>
    <w:p w:rsidR="00A809F2" w:rsidRDefault="00A809F2" w:rsidP="00A616A5">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Зарождение алгебры, книга о восстановлении и противопоставлении Мухаммеда </w:t>
      </w:r>
      <w:proofErr w:type="gramStart"/>
      <w:r>
        <w:rPr>
          <w:rFonts w:ascii="Times New Roman" w:eastAsia="Times New Roman" w:hAnsi="Times New Roman" w:cs="Times New Roman"/>
          <w:bCs/>
          <w:sz w:val="24"/>
          <w:szCs w:val="24"/>
        </w:rPr>
        <w:t>аль-Хорезми</w:t>
      </w:r>
      <w:proofErr w:type="gramEnd"/>
      <w:r>
        <w:rPr>
          <w:rFonts w:ascii="Times New Roman" w:eastAsia="Times New Roman" w:hAnsi="Times New Roman" w:cs="Times New Roman"/>
          <w:bCs/>
          <w:sz w:val="24"/>
          <w:szCs w:val="24"/>
        </w:rPr>
        <w:t xml:space="preserve">. История формирования математического языка.  Как зародилась идея координат. </w:t>
      </w:r>
      <w:r>
        <w:rPr>
          <w:rFonts w:ascii="Times New Roman" w:eastAsia="Times New Roman" w:hAnsi="Times New Roman" w:cs="Times New Roman"/>
          <w:bCs/>
          <w:sz w:val="24"/>
          <w:szCs w:val="24"/>
        </w:rPr>
        <w:lastRenderedPageBreak/>
        <w:t>Открытие иррациональности. Из истории возникновения формул для решения уравнений 3-й и 4-й степеней. История развития понятия функции. Как зародилась теория вероятностей. Числа Фибоначчи. Задача Л. Пизанского (Фибоначчи) о кроликах.</w:t>
      </w:r>
    </w:p>
    <w:p w:rsidR="00A809F2" w:rsidRPr="00201B93" w:rsidRDefault="00A809F2" w:rsidP="00201B93">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Л.Ф. Магницкий. П.Л. Чебышев. Н.И. Лобочевский. В.Я. Буняковский. А.Н. Колмогоров. Ф. Виет. П. Ферма. Р. Декарт. Н. Тарталья. Д. Кардано. Н. Абель. Б. Паскаль. Л. Пизанский. </w:t>
      </w:r>
      <w:proofErr w:type="gramStart"/>
      <w:r>
        <w:rPr>
          <w:rFonts w:ascii="Times New Roman" w:eastAsia="Times New Roman" w:hAnsi="Times New Roman" w:cs="Times New Roman"/>
          <w:bCs/>
          <w:sz w:val="24"/>
          <w:szCs w:val="24"/>
        </w:rPr>
        <w:t>К</w:t>
      </w:r>
      <w:proofErr w:type="gramEnd"/>
      <w:r>
        <w:rPr>
          <w:rFonts w:ascii="Times New Roman" w:eastAsia="Times New Roman" w:hAnsi="Times New Roman" w:cs="Times New Roman"/>
          <w:bCs/>
          <w:sz w:val="24"/>
          <w:szCs w:val="24"/>
        </w:rPr>
        <w:t xml:space="preserve"> Гаусс. </w:t>
      </w:r>
    </w:p>
    <w:p w:rsidR="00201B93" w:rsidRPr="00201B93" w:rsidRDefault="00201B93" w:rsidP="003C728F">
      <w:pPr>
        <w:autoSpaceDE w:val="0"/>
        <w:autoSpaceDN w:val="0"/>
        <w:adjustRightInd w:val="0"/>
        <w:spacing w:after="0" w:line="240" w:lineRule="auto"/>
        <w:ind w:firstLine="426"/>
        <w:jc w:val="both"/>
        <w:rPr>
          <w:rFonts w:ascii="Times New Roman" w:eastAsia="Times New Roman" w:hAnsi="Times New Roman" w:cs="Times New Roman"/>
          <w:b/>
          <w:bCs/>
          <w:i/>
          <w:sz w:val="24"/>
          <w:szCs w:val="24"/>
        </w:rPr>
      </w:pPr>
      <w:r w:rsidRPr="00201B93">
        <w:rPr>
          <w:rFonts w:ascii="Times New Roman" w:eastAsia="Times New Roman" w:hAnsi="Times New Roman" w:cs="Times New Roman"/>
          <w:b/>
          <w:bCs/>
          <w:i/>
          <w:sz w:val="24"/>
          <w:szCs w:val="24"/>
        </w:rPr>
        <w:t xml:space="preserve">Простейшие геометрические фигуры. </w:t>
      </w:r>
    </w:p>
    <w:p w:rsidR="00201B93" w:rsidRPr="003C728F" w:rsidRDefault="00201B93" w:rsidP="00201B93">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Точка, прямая</w:t>
      </w:r>
      <w:r w:rsidRPr="003C728F">
        <w:rPr>
          <w:rFonts w:ascii="Times New Roman" w:eastAsia="Times New Roman" w:hAnsi="Times New Roman" w:cs="Times New Roman"/>
          <w:color w:val="000000"/>
          <w:sz w:val="24"/>
          <w:szCs w:val="24"/>
        </w:rPr>
        <w:t xml:space="preserve">. Отрезок, луч. Угол. Виды углов. </w:t>
      </w:r>
      <w:r>
        <w:rPr>
          <w:rFonts w:ascii="Times New Roman" w:eastAsia="Times New Roman" w:hAnsi="Times New Roman" w:cs="Times New Roman"/>
          <w:color w:val="000000"/>
          <w:sz w:val="24"/>
          <w:szCs w:val="24"/>
        </w:rPr>
        <w:t>Смежные и вертикаль</w:t>
      </w:r>
      <w:r w:rsidRPr="003C728F">
        <w:rPr>
          <w:rFonts w:ascii="Times New Roman" w:eastAsia="Times New Roman" w:hAnsi="Times New Roman" w:cs="Times New Roman"/>
          <w:color w:val="000000"/>
          <w:sz w:val="24"/>
          <w:szCs w:val="24"/>
        </w:rPr>
        <w:t xml:space="preserve">ные углы. Биссектриса угла. </w:t>
      </w:r>
    </w:p>
    <w:p w:rsidR="00201B93" w:rsidRDefault="00201B93" w:rsidP="00201B93">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3C728F">
        <w:rPr>
          <w:rFonts w:ascii="Times New Roman" w:eastAsia="Times New Roman" w:hAnsi="Times New Roman" w:cs="Times New Roman"/>
          <w:color w:val="000000"/>
          <w:sz w:val="24"/>
          <w:szCs w:val="24"/>
        </w:rPr>
        <w:t xml:space="preserve">ересекающиеся </w:t>
      </w:r>
      <w:r>
        <w:rPr>
          <w:rFonts w:ascii="Times New Roman" w:eastAsia="Times New Roman" w:hAnsi="Times New Roman" w:cs="Times New Roman"/>
          <w:color w:val="000000"/>
          <w:sz w:val="24"/>
          <w:szCs w:val="24"/>
        </w:rPr>
        <w:t>и п</w:t>
      </w:r>
      <w:r w:rsidRPr="003C728F">
        <w:rPr>
          <w:rFonts w:ascii="Times New Roman" w:eastAsia="Times New Roman" w:hAnsi="Times New Roman" w:cs="Times New Roman"/>
          <w:color w:val="000000"/>
          <w:sz w:val="24"/>
          <w:szCs w:val="24"/>
        </w:rPr>
        <w:t xml:space="preserve">араллельные прямые. Перпендикулярные прямые. </w:t>
      </w:r>
      <w:r>
        <w:rPr>
          <w:rFonts w:ascii="Times New Roman" w:eastAsia="Times New Roman" w:hAnsi="Times New Roman" w:cs="Times New Roman"/>
          <w:color w:val="000000"/>
          <w:sz w:val="24"/>
          <w:szCs w:val="24"/>
        </w:rPr>
        <w:t xml:space="preserve">Признаки </w:t>
      </w:r>
      <w:r w:rsidRPr="003C728F">
        <w:rPr>
          <w:rFonts w:ascii="Times New Roman" w:eastAsia="Times New Roman" w:hAnsi="Times New Roman" w:cs="Times New Roman"/>
          <w:color w:val="000000"/>
          <w:sz w:val="24"/>
          <w:szCs w:val="24"/>
        </w:rPr>
        <w:t xml:space="preserve">параллельности </w:t>
      </w:r>
      <w:proofErr w:type="gramStart"/>
      <w:r w:rsidRPr="003C728F">
        <w:rPr>
          <w:rFonts w:ascii="Times New Roman" w:eastAsia="Times New Roman" w:hAnsi="Times New Roman" w:cs="Times New Roman"/>
          <w:color w:val="000000"/>
          <w:sz w:val="24"/>
          <w:szCs w:val="24"/>
        </w:rPr>
        <w:t>прямых</w:t>
      </w:r>
      <w:proofErr w:type="gramEnd"/>
      <w:r w:rsidRPr="003C72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Свойства </w:t>
      </w:r>
      <w:r w:rsidRPr="003C728F">
        <w:rPr>
          <w:rFonts w:ascii="Times New Roman" w:eastAsia="Times New Roman" w:hAnsi="Times New Roman" w:cs="Times New Roman"/>
          <w:color w:val="000000"/>
          <w:sz w:val="24"/>
          <w:szCs w:val="24"/>
        </w:rPr>
        <w:t xml:space="preserve">параллельности </w:t>
      </w:r>
      <w:proofErr w:type="gramStart"/>
      <w:r w:rsidRPr="003C728F">
        <w:rPr>
          <w:rFonts w:ascii="Times New Roman" w:eastAsia="Times New Roman" w:hAnsi="Times New Roman" w:cs="Times New Roman"/>
          <w:color w:val="000000"/>
          <w:sz w:val="24"/>
          <w:szCs w:val="24"/>
        </w:rPr>
        <w:t>прямых</w:t>
      </w:r>
      <w:proofErr w:type="gramEnd"/>
      <w:r w:rsidRPr="003C728F">
        <w:rPr>
          <w:rFonts w:ascii="Times New Roman" w:eastAsia="Times New Roman" w:hAnsi="Times New Roman" w:cs="Times New Roman"/>
          <w:color w:val="000000"/>
          <w:sz w:val="24"/>
          <w:szCs w:val="24"/>
        </w:rPr>
        <w:t xml:space="preserve">. Перпендикуляр и наклонная </w:t>
      </w:r>
      <w:proofErr w:type="gramStart"/>
      <w:r w:rsidRPr="003C728F">
        <w:rPr>
          <w:rFonts w:ascii="Times New Roman" w:eastAsia="Times New Roman" w:hAnsi="Times New Roman" w:cs="Times New Roman"/>
          <w:color w:val="000000"/>
          <w:sz w:val="24"/>
          <w:szCs w:val="24"/>
        </w:rPr>
        <w:t>к</w:t>
      </w:r>
      <w:proofErr w:type="gramEnd"/>
      <w:r w:rsidRPr="003C728F">
        <w:rPr>
          <w:rFonts w:ascii="Times New Roman" w:eastAsia="Times New Roman" w:hAnsi="Times New Roman" w:cs="Times New Roman"/>
          <w:color w:val="000000"/>
          <w:sz w:val="24"/>
          <w:szCs w:val="24"/>
        </w:rPr>
        <w:t xml:space="preserve"> прямой. </w:t>
      </w:r>
      <w:r>
        <w:rPr>
          <w:rFonts w:ascii="Times New Roman" w:eastAsia="Times New Roman" w:hAnsi="Times New Roman" w:cs="Times New Roman"/>
          <w:color w:val="000000"/>
          <w:sz w:val="24"/>
          <w:szCs w:val="24"/>
        </w:rPr>
        <w:t xml:space="preserve">      </w:t>
      </w:r>
    </w:p>
    <w:p w:rsidR="00201B93" w:rsidRPr="00201B93" w:rsidRDefault="00201B93" w:rsidP="00201B93">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sidRPr="00201B93">
        <w:rPr>
          <w:rFonts w:ascii="Times New Roman" w:eastAsia="Times New Roman" w:hAnsi="Times New Roman" w:cs="Times New Roman"/>
          <w:b/>
          <w:i/>
          <w:color w:val="000000"/>
          <w:sz w:val="24"/>
          <w:szCs w:val="24"/>
        </w:rPr>
        <w:t>Многоугольники.</w:t>
      </w:r>
    </w:p>
    <w:p w:rsidR="0083050D" w:rsidRDefault="00201B93" w:rsidP="00201B93">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Треугольник</w:t>
      </w:r>
      <w:r>
        <w:rPr>
          <w:rFonts w:ascii="Times New Roman" w:eastAsia="Times New Roman" w:hAnsi="Times New Roman" w:cs="Times New Roman"/>
          <w:color w:val="000000"/>
          <w:sz w:val="24"/>
          <w:szCs w:val="24"/>
        </w:rPr>
        <w:t>и</w:t>
      </w:r>
      <w:r w:rsidRPr="003C728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Виды треугольников. М</w:t>
      </w:r>
      <w:r w:rsidRPr="003C728F">
        <w:rPr>
          <w:rFonts w:ascii="Times New Roman" w:eastAsia="Times New Roman" w:hAnsi="Times New Roman" w:cs="Times New Roman"/>
          <w:color w:val="000000"/>
          <w:sz w:val="24"/>
          <w:szCs w:val="24"/>
        </w:rPr>
        <w:t xml:space="preserve">едиана, биссектриса, </w:t>
      </w:r>
      <w:r>
        <w:rPr>
          <w:rFonts w:ascii="Times New Roman" w:eastAsia="Times New Roman" w:hAnsi="Times New Roman" w:cs="Times New Roman"/>
          <w:color w:val="000000"/>
          <w:sz w:val="24"/>
          <w:szCs w:val="24"/>
        </w:rPr>
        <w:t xml:space="preserve"> в</w:t>
      </w:r>
      <w:r w:rsidRPr="003C728F">
        <w:rPr>
          <w:rFonts w:ascii="Times New Roman" w:eastAsia="Times New Roman" w:hAnsi="Times New Roman" w:cs="Times New Roman"/>
          <w:color w:val="000000"/>
          <w:sz w:val="24"/>
          <w:szCs w:val="24"/>
        </w:rPr>
        <w:t xml:space="preserve">ысота, средняя линия треугольника. </w:t>
      </w:r>
      <w:r w:rsidR="0083050D" w:rsidRPr="003C728F">
        <w:rPr>
          <w:rFonts w:ascii="Times New Roman" w:eastAsia="Times New Roman" w:hAnsi="Times New Roman" w:cs="Times New Roman"/>
          <w:color w:val="000000"/>
          <w:sz w:val="24"/>
          <w:szCs w:val="24"/>
        </w:rPr>
        <w:t xml:space="preserve">Признаки равенства треугольников. </w:t>
      </w:r>
      <w:r w:rsidR="0083050D">
        <w:rPr>
          <w:rFonts w:ascii="Times New Roman" w:eastAsia="Times New Roman" w:hAnsi="Times New Roman" w:cs="Times New Roman"/>
          <w:color w:val="000000"/>
          <w:sz w:val="24"/>
          <w:szCs w:val="24"/>
        </w:rPr>
        <w:t>С</w:t>
      </w:r>
      <w:r w:rsidRPr="003C728F">
        <w:rPr>
          <w:rFonts w:ascii="Times New Roman" w:eastAsia="Times New Roman" w:hAnsi="Times New Roman" w:cs="Times New Roman"/>
          <w:color w:val="000000"/>
          <w:sz w:val="24"/>
          <w:szCs w:val="24"/>
        </w:rPr>
        <w:t xml:space="preserve">войства и признаки равнобедренного треугольника. </w:t>
      </w:r>
      <w:r w:rsidR="0083050D">
        <w:rPr>
          <w:rFonts w:ascii="Times New Roman" w:eastAsia="Times New Roman" w:hAnsi="Times New Roman" w:cs="Times New Roman"/>
          <w:color w:val="000000"/>
          <w:sz w:val="24"/>
          <w:szCs w:val="24"/>
        </w:rPr>
        <w:t>Серединный перпендикуляр отрезка.</w:t>
      </w:r>
      <w:r w:rsidR="0083050D" w:rsidRPr="0083050D">
        <w:rPr>
          <w:rFonts w:ascii="Times New Roman" w:eastAsia="Times New Roman" w:hAnsi="Times New Roman" w:cs="Times New Roman"/>
          <w:color w:val="000000"/>
          <w:sz w:val="24"/>
          <w:szCs w:val="24"/>
        </w:rPr>
        <w:t xml:space="preserve"> </w:t>
      </w:r>
      <w:r w:rsidR="0083050D" w:rsidRPr="003C728F">
        <w:rPr>
          <w:rFonts w:ascii="Times New Roman" w:eastAsia="Times New Roman" w:hAnsi="Times New Roman" w:cs="Times New Roman"/>
          <w:color w:val="000000"/>
          <w:sz w:val="24"/>
          <w:szCs w:val="24"/>
        </w:rPr>
        <w:t>Сумма углов треугольника</w:t>
      </w:r>
      <w:r w:rsidR="0083050D">
        <w:rPr>
          <w:rFonts w:ascii="Times New Roman" w:eastAsia="Times New Roman" w:hAnsi="Times New Roman" w:cs="Times New Roman"/>
          <w:color w:val="000000"/>
          <w:sz w:val="24"/>
          <w:szCs w:val="24"/>
        </w:rPr>
        <w:t xml:space="preserve">.  Внешние углы треугольника. </w:t>
      </w:r>
      <w:r w:rsidRPr="003C728F">
        <w:rPr>
          <w:rFonts w:ascii="Times New Roman" w:eastAsia="Times New Roman" w:hAnsi="Times New Roman" w:cs="Times New Roman"/>
          <w:color w:val="000000"/>
          <w:sz w:val="24"/>
          <w:szCs w:val="24"/>
        </w:rPr>
        <w:t xml:space="preserve">Неравенство треугольника. Соотношения между </w:t>
      </w:r>
      <w:r w:rsidR="0083050D">
        <w:rPr>
          <w:rFonts w:ascii="Times New Roman" w:eastAsia="Times New Roman" w:hAnsi="Times New Roman" w:cs="Times New Roman"/>
          <w:color w:val="000000"/>
          <w:sz w:val="24"/>
          <w:szCs w:val="24"/>
        </w:rPr>
        <w:t>сторонами и углами треугольника</w:t>
      </w:r>
      <w:r w:rsidRPr="003C728F">
        <w:rPr>
          <w:rFonts w:ascii="Times New Roman" w:eastAsia="Times New Roman" w:hAnsi="Times New Roman" w:cs="Times New Roman"/>
          <w:color w:val="000000"/>
          <w:sz w:val="24"/>
          <w:szCs w:val="24"/>
        </w:rPr>
        <w:t>.</w:t>
      </w:r>
      <w:r w:rsidR="0083050D" w:rsidRPr="0083050D">
        <w:rPr>
          <w:rFonts w:ascii="Times New Roman" w:eastAsia="Times New Roman" w:hAnsi="Times New Roman" w:cs="Times New Roman"/>
          <w:color w:val="000000"/>
          <w:sz w:val="24"/>
          <w:szCs w:val="24"/>
        </w:rPr>
        <w:t xml:space="preserve"> </w:t>
      </w:r>
      <w:r w:rsidR="0083050D" w:rsidRPr="003C728F">
        <w:rPr>
          <w:rFonts w:ascii="Times New Roman" w:eastAsia="Times New Roman" w:hAnsi="Times New Roman" w:cs="Times New Roman"/>
          <w:color w:val="000000"/>
          <w:sz w:val="24"/>
          <w:szCs w:val="24"/>
        </w:rPr>
        <w:t>Теорема Пифагора.</w:t>
      </w:r>
    </w:p>
    <w:p w:rsidR="00201B93" w:rsidRPr="003C728F" w:rsidRDefault="00201B93" w:rsidP="00201B93">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w:t>
      </w:r>
      <w:r w:rsidR="0083050D">
        <w:rPr>
          <w:rFonts w:ascii="Times New Roman" w:eastAsia="Times New Roman" w:hAnsi="Times New Roman" w:cs="Times New Roman"/>
          <w:color w:val="000000"/>
          <w:sz w:val="24"/>
          <w:szCs w:val="24"/>
        </w:rPr>
        <w:t>Подобные треугольники</w:t>
      </w:r>
      <w:r w:rsidR="0083050D"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color w:val="000000"/>
          <w:sz w:val="24"/>
          <w:szCs w:val="24"/>
        </w:rPr>
        <w:t xml:space="preserve">Теорема Фалеса. Признаки подобия треугольников. </w:t>
      </w:r>
      <w:r w:rsidR="0083050D">
        <w:rPr>
          <w:rFonts w:ascii="Times New Roman" w:eastAsia="Times New Roman" w:hAnsi="Times New Roman" w:cs="Times New Roman"/>
          <w:color w:val="000000"/>
          <w:sz w:val="24"/>
          <w:szCs w:val="24"/>
        </w:rPr>
        <w:t xml:space="preserve">Точки пересечения медиан, биссектрис, высот треугольника, серединных перпендикуляров. Свойство биссектрисы треугольника. Метрические соотношения в прямоугольном треугольнике. </w:t>
      </w:r>
      <w:r w:rsidRPr="003C728F">
        <w:rPr>
          <w:rFonts w:ascii="Times New Roman" w:eastAsia="Times New Roman" w:hAnsi="Times New Roman" w:cs="Times New Roman"/>
          <w:color w:val="000000"/>
          <w:sz w:val="24"/>
          <w:szCs w:val="24"/>
        </w:rPr>
        <w:t xml:space="preserve">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Формулы, связывающие синус, косинус, тангенс, котангенс одного и того же угла. </w:t>
      </w:r>
      <w:r w:rsidR="0083050D">
        <w:rPr>
          <w:rFonts w:ascii="Times New Roman" w:eastAsia="Times New Roman" w:hAnsi="Times New Roman" w:cs="Times New Roman"/>
          <w:color w:val="000000"/>
          <w:sz w:val="24"/>
          <w:szCs w:val="24"/>
        </w:rPr>
        <w:t>Т</w:t>
      </w:r>
      <w:r w:rsidRPr="003C728F">
        <w:rPr>
          <w:rFonts w:ascii="Times New Roman" w:eastAsia="Times New Roman" w:hAnsi="Times New Roman" w:cs="Times New Roman"/>
          <w:color w:val="000000"/>
          <w:sz w:val="24"/>
          <w:szCs w:val="24"/>
        </w:rPr>
        <w:t>еорема</w:t>
      </w:r>
      <w:r w:rsidR="0083050D">
        <w:rPr>
          <w:rFonts w:ascii="Times New Roman" w:eastAsia="Times New Roman" w:hAnsi="Times New Roman" w:cs="Times New Roman"/>
          <w:color w:val="000000"/>
          <w:sz w:val="24"/>
          <w:szCs w:val="24"/>
        </w:rPr>
        <w:t xml:space="preserve"> синусов и теорема </w:t>
      </w:r>
      <w:r w:rsidRPr="003C728F">
        <w:rPr>
          <w:rFonts w:ascii="Times New Roman" w:eastAsia="Times New Roman" w:hAnsi="Times New Roman" w:cs="Times New Roman"/>
          <w:color w:val="000000"/>
          <w:sz w:val="24"/>
          <w:szCs w:val="24"/>
        </w:rPr>
        <w:t xml:space="preserve"> косинусов. </w:t>
      </w:r>
    </w:p>
    <w:p w:rsidR="00201B93" w:rsidRPr="003C728F" w:rsidRDefault="00201B93" w:rsidP="00201B93">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Четырёхугольник</w:t>
      </w:r>
      <w:r w:rsidR="0083050D">
        <w:rPr>
          <w:rFonts w:ascii="Times New Roman" w:eastAsia="Times New Roman" w:hAnsi="Times New Roman" w:cs="Times New Roman"/>
          <w:color w:val="000000"/>
          <w:sz w:val="24"/>
          <w:szCs w:val="24"/>
        </w:rPr>
        <w:t>и. Параллелограмм. С</w:t>
      </w:r>
      <w:r w:rsidRPr="003C728F">
        <w:rPr>
          <w:rFonts w:ascii="Times New Roman" w:eastAsia="Times New Roman" w:hAnsi="Times New Roman" w:cs="Times New Roman"/>
          <w:color w:val="000000"/>
          <w:sz w:val="24"/>
          <w:szCs w:val="24"/>
        </w:rPr>
        <w:t>войства и признаки</w:t>
      </w:r>
      <w:r w:rsidR="0083050D">
        <w:rPr>
          <w:rFonts w:ascii="Times New Roman" w:eastAsia="Times New Roman" w:hAnsi="Times New Roman" w:cs="Times New Roman"/>
          <w:color w:val="000000"/>
          <w:sz w:val="24"/>
          <w:szCs w:val="24"/>
        </w:rPr>
        <w:t xml:space="preserve"> параллелограмма</w:t>
      </w:r>
      <w:r w:rsidRPr="003C728F">
        <w:rPr>
          <w:rFonts w:ascii="Times New Roman" w:eastAsia="Times New Roman" w:hAnsi="Times New Roman" w:cs="Times New Roman"/>
          <w:color w:val="000000"/>
          <w:sz w:val="24"/>
          <w:szCs w:val="24"/>
        </w:rPr>
        <w:t xml:space="preserve">. Прямоугольник, </w:t>
      </w:r>
      <w:r w:rsidR="0083050D">
        <w:rPr>
          <w:rFonts w:ascii="Times New Roman" w:eastAsia="Times New Roman" w:hAnsi="Times New Roman" w:cs="Times New Roman"/>
          <w:color w:val="000000"/>
          <w:sz w:val="24"/>
          <w:szCs w:val="24"/>
        </w:rPr>
        <w:t xml:space="preserve">ром, </w:t>
      </w:r>
      <w:r w:rsidRPr="003C728F">
        <w:rPr>
          <w:rFonts w:ascii="Times New Roman" w:eastAsia="Times New Roman" w:hAnsi="Times New Roman" w:cs="Times New Roman"/>
          <w:color w:val="000000"/>
          <w:sz w:val="24"/>
          <w:szCs w:val="24"/>
        </w:rPr>
        <w:t>квадрат, их</w:t>
      </w:r>
      <w:r w:rsidR="0083050D">
        <w:rPr>
          <w:rFonts w:ascii="Times New Roman" w:eastAsia="Times New Roman" w:hAnsi="Times New Roman" w:cs="Times New Roman"/>
          <w:color w:val="000000"/>
          <w:sz w:val="24"/>
          <w:szCs w:val="24"/>
        </w:rPr>
        <w:t xml:space="preserve"> свойства и признаки. Трапеция. С</w:t>
      </w:r>
      <w:r w:rsidRPr="003C728F">
        <w:rPr>
          <w:rFonts w:ascii="Times New Roman" w:eastAsia="Times New Roman" w:hAnsi="Times New Roman" w:cs="Times New Roman"/>
          <w:color w:val="000000"/>
          <w:sz w:val="24"/>
          <w:szCs w:val="24"/>
        </w:rPr>
        <w:t>редняя линия трапец</w:t>
      </w:r>
      <w:proofErr w:type="gramStart"/>
      <w:r w:rsidRPr="003C728F">
        <w:rPr>
          <w:rFonts w:ascii="Times New Roman" w:eastAsia="Times New Roman" w:hAnsi="Times New Roman" w:cs="Times New Roman"/>
          <w:color w:val="000000"/>
          <w:sz w:val="24"/>
          <w:szCs w:val="24"/>
        </w:rPr>
        <w:t>ии</w:t>
      </w:r>
      <w:r w:rsidR="0083050D">
        <w:rPr>
          <w:rFonts w:ascii="Times New Roman" w:eastAsia="Times New Roman" w:hAnsi="Times New Roman" w:cs="Times New Roman"/>
          <w:color w:val="000000"/>
          <w:sz w:val="24"/>
          <w:szCs w:val="24"/>
        </w:rPr>
        <w:t xml:space="preserve"> и ее</w:t>
      </w:r>
      <w:proofErr w:type="gramEnd"/>
      <w:r w:rsidR="0083050D">
        <w:rPr>
          <w:rFonts w:ascii="Times New Roman" w:eastAsia="Times New Roman" w:hAnsi="Times New Roman" w:cs="Times New Roman"/>
          <w:color w:val="000000"/>
          <w:sz w:val="24"/>
          <w:szCs w:val="24"/>
        </w:rPr>
        <w:t xml:space="preserve"> свойства</w:t>
      </w:r>
      <w:r w:rsidRPr="003C728F">
        <w:rPr>
          <w:rFonts w:ascii="Times New Roman" w:eastAsia="Times New Roman" w:hAnsi="Times New Roman" w:cs="Times New Roman"/>
          <w:color w:val="000000"/>
          <w:sz w:val="24"/>
          <w:szCs w:val="24"/>
        </w:rPr>
        <w:t xml:space="preserve">. </w:t>
      </w:r>
    </w:p>
    <w:p w:rsidR="00201B93" w:rsidRPr="003C728F" w:rsidRDefault="00201B93" w:rsidP="00201B93">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Многоугольник</w:t>
      </w:r>
      <w:r w:rsidR="00F15C7F">
        <w:rPr>
          <w:rFonts w:ascii="Times New Roman" w:eastAsia="Times New Roman" w:hAnsi="Times New Roman" w:cs="Times New Roman"/>
          <w:color w:val="000000"/>
          <w:sz w:val="24"/>
          <w:szCs w:val="24"/>
        </w:rPr>
        <w:t>и</w:t>
      </w:r>
      <w:r w:rsidRPr="003C728F">
        <w:rPr>
          <w:rFonts w:ascii="Times New Roman" w:eastAsia="Times New Roman" w:hAnsi="Times New Roman" w:cs="Times New Roman"/>
          <w:color w:val="000000"/>
          <w:sz w:val="24"/>
          <w:szCs w:val="24"/>
        </w:rPr>
        <w:t xml:space="preserve">. Выпуклые многоугольники. Сумма углов выпуклого многоугольника. Правильные многоугольники. </w:t>
      </w:r>
    </w:p>
    <w:p w:rsidR="00F15C7F" w:rsidRPr="00F15C7F" w:rsidRDefault="00F15C7F" w:rsidP="00201B93">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sidRPr="00F15C7F">
        <w:rPr>
          <w:rFonts w:ascii="Times New Roman" w:eastAsia="Times New Roman" w:hAnsi="Times New Roman" w:cs="Times New Roman"/>
          <w:b/>
          <w:i/>
          <w:color w:val="000000"/>
          <w:sz w:val="24"/>
          <w:szCs w:val="24"/>
        </w:rPr>
        <w:t>Окружность и круг. Геометрические построения.</w:t>
      </w:r>
    </w:p>
    <w:p w:rsidR="007A084E" w:rsidRPr="003C728F" w:rsidRDefault="00201B93" w:rsidP="00FA3AED">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Окружность и круг.</w:t>
      </w:r>
      <w:r w:rsidR="00F15C7F">
        <w:rPr>
          <w:rFonts w:ascii="Times New Roman" w:eastAsia="Times New Roman" w:hAnsi="Times New Roman" w:cs="Times New Roman"/>
          <w:color w:val="000000"/>
          <w:sz w:val="24"/>
          <w:szCs w:val="24"/>
        </w:rPr>
        <w:t xml:space="preserve"> Элементы окружности и круга. Центральные и</w:t>
      </w:r>
      <w:r w:rsidRPr="003C728F">
        <w:rPr>
          <w:rFonts w:ascii="Times New Roman" w:eastAsia="Times New Roman" w:hAnsi="Times New Roman" w:cs="Times New Roman"/>
          <w:color w:val="000000"/>
          <w:sz w:val="24"/>
          <w:szCs w:val="24"/>
        </w:rPr>
        <w:t xml:space="preserve"> </w:t>
      </w:r>
      <w:r w:rsidR="00F15C7F">
        <w:rPr>
          <w:rFonts w:ascii="Times New Roman" w:eastAsia="Times New Roman" w:hAnsi="Times New Roman" w:cs="Times New Roman"/>
          <w:color w:val="000000"/>
          <w:sz w:val="24"/>
          <w:szCs w:val="24"/>
        </w:rPr>
        <w:t>вписанные уг</w:t>
      </w:r>
      <w:r w:rsidRPr="003C728F">
        <w:rPr>
          <w:rFonts w:ascii="Times New Roman" w:eastAsia="Times New Roman" w:hAnsi="Times New Roman" w:cs="Times New Roman"/>
          <w:color w:val="000000"/>
          <w:sz w:val="24"/>
          <w:szCs w:val="24"/>
        </w:rPr>
        <w:t>л</w:t>
      </w:r>
      <w:r w:rsidR="00F15C7F">
        <w:rPr>
          <w:rFonts w:ascii="Times New Roman" w:eastAsia="Times New Roman" w:hAnsi="Times New Roman" w:cs="Times New Roman"/>
          <w:color w:val="000000"/>
          <w:sz w:val="24"/>
          <w:szCs w:val="24"/>
        </w:rPr>
        <w:t>ы.</w:t>
      </w:r>
      <w:r w:rsidRPr="003C728F">
        <w:rPr>
          <w:rFonts w:ascii="Times New Roman" w:eastAsia="Times New Roman" w:hAnsi="Times New Roman" w:cs="Times New Roman"/>
          <w:color w:val="000000"/>
          <w:sz w:val="24"/>
          <w:szCs w:val="24"/>
        </w:rPr>
        <w:t xml:space="preserve"> Взаимное расположение прямой и окружности, двух окружностей. Касательная </w:t>
      </w:r>
      <w:r w:rsidR="00F15C7F">
        <w:rPr>
          <w:rFonts w:ascii="Times New Roman" w:eastAsia="Times New Roman" w:hAnsi="Times New Roman" w:cs="Times New Roman"/>
          <w:color w:val="000000"/>
          <w:sz w:val="24"/>
          <w:szCs w:val="24"/>
        </w:rPr>
        <w:t xml:space="preserve">к окружности и ее </w:t>
      </w:r>
      <w:r w:rsidRPr="003C728F">
        <w:rPr>
          <w:rFonts w:ascii="Times New Roman" w:eastAsia="Times New Roman" w:hAnsi="Times New Roman" w:cs="Times New Roman"/>
          <w:color w:val="000000"/>
          <w:sz w:val="24"/>
          <w:szCs w:val="24"/>
        </w:rPr>
        <w:t xml:space="preserve"> свойства.</w:t>
      </w:r>
      <w:r w:rsidR="00F15C7F">
        <w:rPr>
          <w:rFonts w:ascii="Times New Roman" w:eastAsia="Times New Roman" w:hAnsi="Times New Roman" w:cs="Times New Roman"/>
          <w:color w:val="000000"/>
          <w:sz w:val="24"/>
          <w:szCs w:val="24"/>
        </w:rPr>
        <w:t xml:space="preserve"> Описанная и </w:t>
      </w:r>
      <w:r w:rsidRPr="003C728F">
        <w:rPr>
          <w:rFonts w:ascii="Times New Roman" w:eastAsia="Times New Roman" w:hAnsi="Times New Roman" w:cs="Times New Roman"/>
          <w:color w:val="000000"/>
          <w:sz w:val="24"/>
          <w:szCs w:val="24"/>
        </w:rPr>
        <w:t xml:space="preserve"> вписанная</w:t>
      </w:r>
      <w:r w:rsidR="00F15C7F">
        <w:rPr>
          <w:rFonts w:ascii="Times New Roman" w:eastAsia="Times New Roman" w:hAnsi="Times New Roman" w:cs="Times New Roman"/>
          <w:color w:val="000000"/>
          <w:sz w:val="24"/>
          <w:szCs w:val="24"/>
        </w:rPr>
        <w:t xml:space="preserve"> окружности </w:t>
      </w:r>
      <w:r w:rsidRPr="003C728F">
        <w:rPr>
          <w:rFonts w:ascii="Times New Roman" w:eastAsia="Times New Roman" w:hAnsi="Times New Roman" w:cs="Times New Roman"/>
          <w:color w:val="000000"/>
          <w:sz w:val="24"/>
          <w:szCs w:val="24"/>
        </w:rPr>
        <w:t xml:space="preserve"> треугольник</w:t>
      </w:r>
      <w:r w:rsidR="00F15C7F">
        <w:rPr>
          <w:rFonts w:ascii="Times New Roman" w:eastAsia="Times New Roman" w:hAnsi="Times New Roman" w:cs="Times New Roman"/>
          <w:color w:val="000000"/>
          <w:sz w:val="24"/>
          <w:szCs w:val="24"/>
        </w:rPr>
        <w:t xml:space="preserve">а. </w:t>
      </w:r>
      <w:r w:rsidRPr="003C728F">
        <w:rPr>
          <w:rFonts w:ascii="Times New Roman" w:eastAsia="Times New Roman" w:hAnsi="Times New Roman" w:cs="Times New Roman"/>
          <w:color w:val="000000"/>
          <w:sz w:val="24"/>
          <w:szCs w:val="24"/>
        </w:rPr>
        <w:t xml:space="preserve"> </w:t>
      </w:r>
      <w:r w:rsidR="00F15C7F">
        <w:rPr>
          <w:rFonts w:ascii="Times New Roman" w:eastAsia="Times New Roman" w:hAnsi="Times New Roman" w:cs="Times New Roman"/>
          <w:color w:val="000000"/>
          <w:sz w:val="24"/>
          <w:szCs w:val="24"/>
        </w:rPr>
        <w:t>Вписанные и описанные четырехугольники, их свойства и признаки. Вписанные и описанные</w:t>
      </w:r>
      <w:r w:rsidRPr="003C728F">
        <w:rPr>
          <w:rFonts w:ascii="Times New Roman" w:eastAsia="Times New Roman" w:hAnsi="Times New Roman" w:cs="Times New Roman"/>
          <w:color w:val="000000"/>
          <w:sz w:val="24"/>
          <w:szCs w:val="24"/>
        </w:rPr>
        <w:t xml:space="preserve"> </w:t>
      </w:r>
      <w:r w:rsidR="00F15C7F">
        <w:rPr>
          <w:rFonts w:ascii="Times New Roman" w:eastAsia="Times New Roman" w:hAnsi="Times New Roman" w:cs="Times New Roman"/>
          <w:color w:val="000000"/>
          <w:sz w:val="24"/>
          <w:szCs w:val="24"/>
        </w:rPr>
        <w:t>многоугольники</w:t>
      </w:r>
      <w:r w:rsidRPr="003C728F">
        <w:rPr>
          <w:rFonts w:ascii="Times New Roman" w:eastAsia="Times New Roman" w:hAnsi="Times New Roman" w:cs="Times New Roman"/>
          <w:color w:val="000000"/>
          <w:sz w:val="24"/>
          <w:szCs w:val="24"/>
        </w:rPr>
        <w:t xml:space="preserve">. </w:t>
      </w:r>
    </w:p>
    <w:p w:rsidR="00FA3AED" w:rsidRDefault="00FA3AED" w:rsidP="00201B93">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Геометрическое место точек (ГМТ)</w:t>
      </w:r>
      <w:r w:rsidR="00201B93" w:rsidRPr="00FA3A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Серединный перпендикуляр отрезка и биссектриса угла как ГМТ.</w:t>
      </w:r>
    </w:p>
    <w:p w:rsidR="00FA3AED" w:rsidRDefault="00FA3AED" w:rsidP="00201B93">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Геометрические построения циркулем и линейкой. Основные задачи на построение: построение угла, равного </w:t>
      </w:r>
      <w:proofErr w:type="gramStart"/>
      <w:r>
        <w:rPr>
          <w:rFonts w:ascii="Times New Roman" w:eastAsia="Times New Roman" w:hAnsi="Times New Roman" w:cs="Times New Roman"/>
          <w:sz w:val="24"/>
          <w:szCs w:val="24"/>
        </w:rPr>
        <w:t>данному</w:t>
      </w:r>
      <w:proofErr w:type="gramEnd"/>
      <w:r>
        <w:rPr>
          <w:rFonts w:ascii="Times New Roman" w:eastAsia="Times New Roman" w:hAnsi="Times New Roman" w:cs="Times New Roman"/>
          <w:sz w:val="24"/>
          <w:szCs w:val="24"/>
        </w:rPr>
        <w:t>, построение серединного перпендикуляра данного отрезка, построение прямой, проходящей через данную точку и перпендикулярной данной прямой, построение биссектрисы данного угла. Построение треугольника по заданнымэлементам. Метод ГМТ в задачах на построение.</w:t>
      </w:r>
    </w:p>
    <w:p w:rsidR="00FA3AED" w:rsidRDefault="00FA3AED" w:rsidP="00FA3AED">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FA3AED">
        <w:rPr>
          <w:rFonts w:ascii="Times New Roman" w:eastAsia="Times New Roman" w:hAnsi="Times New Roman" w:cs="Times New Roman"/>
          <w:b/>
          <w:bCs/>
          <w:i/>
          <w:color w:val="000000"/>
          <w:sz w:val="24"/>
          <w:szCs w:val="24"/>
        </w:rPr>
        <w:t>Измерение геометрических величин.</w:t>
      </w:r>
      <w:r w:rsidRPr="003C728F">
        <w:rPr>
          <w:rFonts w:ascii="Times New Roman" w:eastAsia="Times New Roman" w:hAnsi="Times New Roman" w:cs="Times New Roman"/>
          <w:b/>
          <w:bCs/>
          <w:color w:val="000000"/>
          <w:sz w:val="24"/>
          <w:szCs w:val="24"/>
        </w:rPr>
        <w:t xml:space="preserve"> </w:t>
      </w:r>
    </w:p>
    <w:p w:rsidR="00FA3AED" w:rsidRPr="003C728F" w:rsidRDefault="00FA3AED" w:rsidP="00FA3AED">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Длина отрезка. </w:t>
      </w:r>
      <w:r>
        <w:rPr>
          <w:rFonts w:ascii="Times New Roman" w:eastAsia="Times New Roman" w:hAnsi="Times New Roman" w:cs="Times New Roman"/>
          <w:color w:val="000000"/>
          <w:sz w:val="24"/>
          <w:szCs w:val="24"/>
        </w:rPr>
        <w:t xml:space="preserve">Расстояние между двумя точками. </w:t>
      </w:r>
      <w:r w:rsidRPr="003C728F">
        <w:rPr>
          <w:rFonts w:ascii="Times New Roman" w:eastAsia="Times New Roman" w:hAnsi="Times New Roman" w:cs="Times New Roman"/>
          <w:color w:val="000000"/>
          <w:sz w:val="24"/>
          <w:szCs w:val="24"/>
        </w:rPr>
        <w:t xml:space="preserve">Расстояние от точки </w:t>
      </w:r>
      <w:proofErr w:type="gramStart"/>
      <w:r w:rsidRPr="003C728F">
        <w:rPr>
          <w:rFonts w:ascii="Times New Roman" w:eastAsia="Times New Roman" w:hAnsi="Times New Roman" w:cs="Times New Roman"/>
          <w:color w:val="000000"/>
          <w:sz w:val="24"/>
          <w:szCs w:val="24"/>
        </w:rPr>
        <w:t>до</w:t>
      </w:r>
      <w:proofErr w:type="gramEnd"/>
      <w:r w:rsidRPr="003C728F">
        <w:rPr>
          <w:rFonts w:ascii="Times New Roman" w:eastAsia="Times New Roman" w:hAnsi="Times New Roman" w:cs="Times New Roman"/>
          <w:color w:val="000000"/>
          <w:sz w:val="24"/>
          <w:szCs w:val="24"/>
        </w:rPr>
        <w:t xml:space="preserve"> прямой. Расстояние между </w:t>
      </w:r>
      <w:proofErr w:type="gramStart"/>
      <w:r w:rsidRPr="003C728F">
        <w:rPr>
          <w:rFonts w:ascii="Times New Roman" w:eastAsia="Times New Roman" w:hAnsi="Times New Roman" w:cs="Times New Roman"/>
          <w:color w:val="000000"/>
          <w:sz w:val="24"/>
          <w:szCs w:val="24"/>
        </w:rPr>
        <w:t>параллельными</w:t>
      </w:r>
      <w:proofErr w:type="gramEnd"/>
      <w:r w:rsidRPr="003C728F">
        <w:rPr>
          <w:rFonts w:ascii="Times New Roman" w:eastAsia="Times New Roman" w:hAnsi="Times New Roman" w:cs="Times New Roman"/>
          <w:color w:val="000000"/>
          <w:sz w:val="24"/>
          <w:szCs w:val="24"/>
        </w:rPr>
        <w:t xml:space="preserve"> прямыми. </w:t>
      </w:r>
    </w:p>
    <w:p w:rsidR="00FA3AED" w:rsidRPr="003C728F" w:rsidRDefault="00FA3AED" w:rsidP="00FA3AED">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Периметр многоугольника. </w:t>
      </w:r>
    </w:p>
    <w:p w:rsidR="002D70FA" w:rsidRDefault="00FA3AED" w:rsidP="002D70FA">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Длина окружности. Длина дуги окружности. Градусная мера угла. Величина вписанного угла. </w:t>
      </w:r>
    </w:p>
    <w:p w:rsidR="00FA3AED" w:rsidRDefault="00FA3AED" w:rsidP="002D70FA">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Понятие площади</w:t>
      </w:r>
      <w:r>
        <w:rPr>
          <w:rFonts w:ascii="Times New Roman" w:eastAsia="Times New Roman" w:hAnsi="Times New Roman" w:cs="Times New Roman"/>
          <w:color w:val="000000"/>
          <w:sz w:val="24"/>
          <w:szCs w:val="24"/>
        </w:rPr>
        <w:t xml:space="preserve"> многоугольника. Равновеликие фигуры. Нахождение площади квадрата</w:t>
      </w:r>
      <w:r w:rsidR="002D70F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параллелограмма</w:t>
      </w:r>
      <w:r w:rsidR="002D70FA">
        <w:rPr>
          <w:rFonts w:ascii="Times New Roman" w:eastAsia="Times New Roman" w:hAnsi="Times New Roman" w:cs="Times New Roman"/>
          <w:color w:val="000000"/>
          <w:sz w:val="24"/>
          <w:szCs w:val="24"/>
        </w:rPr>
        <w:t xml:space="preserve">, треугольника, трапеции. </w:t>
      </w:r>
    </w:p>
    <w:p w:rsidR="00FA3AED" w:rsidRPr="003C728F" w:rsidRDefault="00FA3AED" w:rsidP="00FA3AED">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П</w:t>
      </w:r>
      <w:r w:rsidR="002D70FA">
        <w:rPr>
          <w:rFonts w:ascii="Times New Roman" w:eastAsia="Times New Roman" w:hAnsi="Times New Roman" w:cs="Times New Roman"/>
          <w:color w:val="000000"/>
          <w:sz w:val="24"/>
          <w:szCs w:val="24"/>
        </w:rPr>
        <w:t>онятие площади</w:t>
      </w:r>
      <w:r w:rsidRPr="003C728F">
        <w:rPr>
          <w:rFonts w:ascii="Times New Roman" w:eastAsia="Times New Roman" w:hAnsi="Times New Roman" w:cs="Times New Roman"/>
          <w:color w:val="000000"/>
          <w:sz w:val="24"/>
          <w:szCs w:val="24"/>
        </w:rPr>
        <w:t xml:space="preserve"> круга</w:t>
      </w:r>
      <w:r w:rsidR="002D70FA">
        <w:rPr>
          <w:rFonts w:ascii="Times New Roman" w:eastAsia="Times New Roman" w:hAnsi="Times New Roman" w:cs="Times New Roman"/>
          <w:color w:val="000000"/>
          <w:sz w:val="24"/>
          <w:szCs w:val="24"/>
        </w:rPr>
        <w:t>. П</w:t>
      </w:r>
      <w:r w:rsidRPr="003C728F">
        <w:rPr>
          <w:rFonts w:ascii="Times New Roman" w:eastAsia="Times New Roman" w:hAnsi="Times New Roman" w:cs="Times New Roman"/>
          <w:color w:val="000000"/>
          <w:sz w:val="24"/>
          <w:szCs w:val="24"/>
        </w:rPr>
        <w:t xml:space="preserve">лощадь сектора. </w:t>
      </w:r>
      <w:r w:rsidR="002D70FA">
        <w:rPr>
          <w:rFonts w:ascii="Times New Roman" w:eastAsia="Times New Roman" w:hAnsi="Times New Roman" w:cs="Times New Roman"/>
          <w:color w:val="000000"/>
          <w:sz w:val="24"/>
          <w:szCs w:val="24"/>
        </w:rPr>
        <w:t>Отношение площадей</w:t>
      </w:r>
      <w:r w:rsidRPr="003C728F">
        <w:rPr>
          <w:rFonts w:ascii="Times New Roman" w:eastAsia="Times New Roman" w:hAnsi="Times New Roman" w:cs="Times New Roman"/>
          <w:color w:val="000000"/>
          <w:sz w:val="24"/>
          <w:szCs w:val="24"/>
        </w:rPr>
        <w:t xml:space="preserve"> подобных фигур. </w:t>
      </w:r>
    </w:p>
    <w:p w:rsidR="002D70FA" w:rsidRPr="002D70FA" w:rsidRDefault="002D70FA" w:rsidP="00FA3AED">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sidRPr="002D70FA">
        <w:rPr>
          <w:rFonts w:ascii="Times New Roman" w:eastAsia="Times New Roman" w:hAnsi="Times New Roman" w:cs="Times New Roman"/>
          <w:b/>
          <w:i/>
          <w:color w:val="000000"/>
          <w:sz w:val="24"/>
          <w:szCs w:val="24"/>
        </w:rPr>
        <w:lastRenderedPageBreak/>
        <w:t>Декартовы координаты на плоскости.</w:t>
      </w:r>
    </w:p>
    <w:p w:rsidR="002D70FA" w:rsidRDefault="002D70FA" w:rsidP="00FA3AED">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Формула расстояния между двумя точками. Координаты середины отрезка. Уравнение фигуры. Уравнения окружности и прямой. Угловой коэффициент прямой. </w:t>
      </w:r>
    </w:p>
    <w:p w:rsidR="002D70FA" w:rsidRPr="002D70FA" w:rsidRDefault="002D70FA" w:rsidP="00FA3AED">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sidRPr="002D70FA">
        <w:rPr>
          <w:rFonts w:ascii="Times New Roman" w:eastAsia="Times New Roman" w:hAnsi="Times New Roman" w:cs="Times New Roman"/>
          <w:b/>
          <w:i/>
          <w:color w:val="000000"/>
          <w:sz w:val="24"/>
          <w:szCs w:val="24"/>
        </w:rPr>
        <w:t>Векторы.</w:t>
      </w:r>
    </w:p>
    <w:p w:rsidR="002D70FA" w:rsidRDefault="002D70FA" w:rsidP="00FA3AED">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Понятие вектора. Модуль (длина) вектора. Равные векторы. Коллинеарные векторы. Координаты вектора. Сложение и вычитание векторов. Умножение вектора на число. Скалярное произведение векторов. Косинус угла между двумя векторами.</w:t>
      </w:r>
    </w:p>
    <w:p w:rsidR="002D70FA" w:rsidRDefault="002D70FA" w:rsidP="00FA3AED">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sidRPr="002D70FA">
        <w:rPr>
          <w:rFonts w:ascii="Times New Roman" w:eastAsia="Times New Roman" w:hAnsi="Times New Roman" w:cs="Times New Roman"/>
          <w:b/>
          <w:i/>
          <w:color w:val="000000"/>
          <w:sz w:val="24"/>
          <w:szCs w:val="24"/>
        </w:rPr>
        <w:t>Геометрические преобразования.</w:t>
      </w:r>
    </w:p>
    <w:p w:rsidR="002D70FA" w:rsidRDefault="009F3602" w:rsidP="00FA3AED">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4511D5">
        <w:rPr>
          <w:rFonts w:ascii="Times New Roman" w:eastAsia="Times New Roman" w:hAnsi="Times New Roman" w:cs="Times New Roman"/>
          <w:color w:val="000000"/>
          <w:sz w:val="24"/>
          <w:szCs w:val="24"/>
        </w:rPr>
        <w:t>Понятие о преобразовании фигур</w:t>
      </w:r>
      <w:r w:rsidR="006C5AD6">
        <w:rPr>
          <w:rFonts w:ascii="Times New Roman" w:eastAsia="Times New Roman" w:hAnsi="Times New Roman" w:cs="Times New Roman"/>
          <w:color w:val="000000"/>
          <w:sz w:val="24"/>
          <w:szCs w:val="24"/>
        </w:rPr>
        <w:t>ы</w:t>
      </w:r>
      <w:r w:rsidRPr="004511D5">
        <w:rPr>
          <w:rFonts w:ascii="Times New Roman" w:eastAsia="Times New Roman" w:hAnsi="Times New Roman" w:cs="Times New Roman"/>
          <w:color w:val="000000"/>
          <w:sz w:val="24"/>
          <w:szCs w:val="24"/>
        </w:rPr>
        <w:t>.</w:t>
      </w:r>
      <w:r w:rsidR="006C5AD6">
        <w:rPr>
          <w:rFonts w:ascii="Times New Roman" w:eastAsia="Times New Roman" w:hAnsi="Times New Roman" w:cs="Times New Roman"/>
          <w:color w:val="000000"/>
          <w:sz w:val="24"/>
          <w:szCs w:val="24"/>
        </w:rPr>
        <w:t xml:space="preserve"> Движение фигуры. Виды движения фигуры: параллельный перенос, осевая симметрия, центральная симметрия, поворот. Равные фигуры. Гомотетия. Подобие фигур. </w:t>
      </w:r>
    </w:p>
    <w:p w:rsidR="006C5AD6" w:rsidRPr="006C5AD6" w:rsidRDefault="006C5AD6" w:rsidP="00FA3AED">
      <w:pPr>
        <w:autoSpaceDE w:val="0"/>
        <w:autoSpaceDN w:val="0"/>
        <w:adjustRightInd w:val="0"/>
        <w:spacing w:after="0" w:line="240" w:lineRule="auto"/>
        <w:ind w:firstLine="426"/>
        <w:jc w:val="both"/>
        <w:rPr>
          <w:rFonts w:ascii="Times New Roman" w:eastAsia="Times New Roman" w:hAnsi="Times New Roman" w:cs="Times New Roman"/>
          <w:b/>
          <w:i/>
          <w:color w:val="000000"/>
          <w:sz w:val="24"/>
          <w:szCs w:val="24"/>
        </w:rPr>
      </w:pPr>
      <w:r w:rsidRPr="006C5AD6">
        <w:rPr>
          <w:rFonts w:ascii="Times New Roman" w:eastAsia="Times New Roman" w:hAnsi="Times New Roman" w:cs="Times New Roman"/>
          <w:b/>
          <w:i/>
          <w:color w:val="000000"/>
          <w:sz w:val="24"/>
          <w:szCs w:val="24"/>
        </w:rPr>
        <w:t>Элементы логики.</w:t>
      </w:r>
    </w:p>
    <w:p w:rsidR="002D70FA" w:rsidRDefault="006C5AD6" w:rsidP="00FA3AED">
      <w:pPr>
        <w:autoSpaceDE w:val="0"/>
        <w:autoSpaceDN w:val="0"/>
        <w:adjustRightInd w:val="0"/>
        <w:spacing w:after="0" w:line="240" w:lineRule="auto"/>
        <w:ind w:firstLine="426"/>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Определение. Аксиомы и теоремы. Доказательство. Доказательство от противного. Теорема, обратная </w:t>
      </w:r>
      <w:proofErr w:type="gramStart"/>
      <w:r>
        <w:rPr>
          <w:rFonts w:ascii="Times New Roman" w:eastAsia="Times New Roman" w:hAnsi="Times New Roman" w:cs="Times New Roman"/>
          <w:color w:val="000000"/>
          <w:sz w:val="24"/>
          <w:szCs w:val="24"/>
        </w:rPr>
        <w:t>данной</w:t>
      </w:r>
      <w:proofErr w:type="gramEnd"/>
      <w:r>
        <w:rPr>
          <w:rFonts w:ascii="Times New Roman" w:eastAsia="Times New Roman" w:hAnsi="Times New Roman" w:cs="Times New Roman"/>
          <w:color w:val="000000"/>
          <w:sz w:val="24"/>
          <w:szCs w:val="24"/>
        </w:rPr>
        <w:t xml:space="preserve">. Необходимое и достаточное условия. Употребление логических </w:t>
      </w:r>
      <w:proofErr w:type="gramStart"/>
      <w:r>
        <w:rPr>
          <w:rFonts w:ascii="Times New Roman" w:eastAsia="Times New Roman" w:hAnsi="Times New Roman" w:cs="Times New Roman"/>
          <w:color w:val="000000"/>
          <w:sz w:val="24"/>
          <w:szCs w:val="24"/>
        </w:rPr>
        <w:t>связок</w:t>
      </w:r>
      <w:proofErr w:type="gramEnd"/>
      <w:r>
        <w:rPr>
          <w:rFonts w:ascii="Times New Roman" w:eastAsia="Times New Roman" w:hAnsi="Times New Roman" w:cs="Times New Roman"/>
          <w:color w:val="000000"/>
          <w:sz w:val="24"/>
          <w:szCs w:val="24"/>
        </w:rPr>
        <w:t xml:space="preserve"> </w:t>
      </w:r>
      <w:r w:rsidRPr="006C5AD6">
        <w:rPr>
          <w:rFonts w:ascii="Times New Roman" w:eastAsia="Times New Roman" w:hAnsi="Times New Roman" w:cs="Times New Roman"/>
          <w:i/>
          <w:color w:val="000000"/>
          <w:sz w:val="24"/>
          <w:szCs w:val="24"/>
        </w:rPr>
        <w:t>если…, то …; тогда и только тогда.</w:t>
      </w:r>
      <w:r>
        <w:rPr>
          <w:rFonts w:ascii="Times New Roman" w:eastAsia="Times New Roman" w:hAnsi="Times New Roman" w:cs="Times New Roman"/>
          <w:i/>
          <w:color w:val="000000"/>
          <w:sz w:val="24"/>
          <w:szCs w:val="24"/>
        </w:rPr>
        <w:t xml:space="preserve"> </w:t>
      </w:r>
    </w:p>
    <w:p w:rsidR="006C5AD6" w:rsidRPr="006C5AD6" w:rsidRDefault="006C5AD6" w:rsidP="00FA3AED">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6C5AD6">
        <w:rPr>
          <w:rFonts w:ascii="Times New Roman" w:eastAsia="Times New Roman" w:hAnsi="Times New Roman" w:cs="Times New Roman"/>
          <w:b/>
          <w:i/>
          <w:color w:val="000000"/>
          <w:sz w:val="24"/>
          <w:szCs w:val="24"/>
        </w:rPr>
        <w:t>Геометрия в историческом развитии.</w:t>
      </w:r>
    </w:p>
    <w:p w:rsidR="002D70FA" w:rsidRDefault="006C5AD6" w:rsidP="00FA3AED">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 истории геометрии, «Начала» Евклида. История пятого постулата Евклида. Тригонометрия – наука об измерении треугольников. Построение правильных многоугольников. Как зародилась идея координат.</w:t>
      </w:r>
    </w:p>
    <w:p w:rsidR="006C5AD6" w:rsidRDefault="006C5AD6" w:rsidP="00FA3AED">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 Лобочевский. Л.Эейлер. Фалес. Пифагор</w:t>
      </w:r>
      <w:r w:rsidR="00AF76E6">
        <w:rPr>
          <w:rFonts w:ascii="Times New Roman" w:eastAsia="Times New Roman" w:hAnsi="Times New Roman" w:cs="Times New Roman"/>
          <w:color w:val="000000"/>
          <w:sz w:val="24"/>
          <w:szCs w:val="24"/>
        </w:rPr>
        <w:t>.</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b/>
          <w:color w:val="000000"/>
          <w:sz w:val="24"/>
          <w:szCs w:val="24"/>
        </w:rPr>
        <w:t xml:space="preserve">2.2.2.8. ИНФОРМАТИКА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Информация и способы её представления. </w:t>
      </w:r>
      <w:r w:rsidRPr="003C728F">
        <w:rPr>
          <w:rFonts w:ascii="Times New Roman" w:eastAsia="Times New Roman" w:hAnsi="Times New Roman" w:cs="Times New Roman"/>
          <w:color w:val="000000"/>
          <w:sz w:val="24"/>
          <w:szCs w:val="24"/>
        </w:rPr>
        <w:t xml:space="preserve">Слово «информация» в обыденной речи. Информация как объект (данные) и как процесс (информирование). Термин «информация» (данные) в курсе информатики.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Описание информации при помощи текстов. </w:t>
      </w:r>
      <w:r w:rsidRPr="003C728F">
        <w:rPr>
          <w:rFonts w:ascii="Times New Roman" w:eastAsia="Times New Roman" w:hAnsi="Times New Roman" w:cs="Times New Roman"/>
          <w:i/>
          <w:iCs/>
          <w:color w:val="000000"/>
          <w:sz w:val="24"/>
          <w:szCs w:val="24"/>
        </w:rPr>
        <w:t xml:space="preserve">Язык. Письмо. Знак. </w:t>
      </w:r>
      <w:r w:rsidRPr="003C728F">
        <w:rPr>
          <w:rFonts w:ascii="Times New Roman" w:eastAsia="Times New Roman" w:hAnsi="Times New Roman" w:cs="Times New Roman"/>
          <w:color w:val="000000"/>
          <w:sz w:val="24"/>
          <w:szCs w:val="24"/>
        </w:rPr>
        <w:t xml:space="preserve">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Примеры кодов. Код КОИ-8. Представление о стандарте Юникод. Значение стандартов </w:t>
      </w:r>
      <w:proofErr w:type="gramStart"/>
      <w:r w:rsidRPr="003C728F">
        <w:rPr>
          <w:rFonts w:ascii="Times New Roman" w:eastAsia="Times New Roman" w:hAnsi="Times New Roman" w:cs="Times New Roman"/>
          <w:color w:val="000000"/>
          <w:sz w:val="24"/>
          <w:szCs w:val="24"/>
        </w:rPr>
        <w:t>для</w:t>
      </w:r>
      <w:proofErr w:type="gramEnd"/>
      <w:r w:rsidRPr="003C728F">
        <w:rPr>
          <w:rFonts w:ascii="Times New Roman" w:eastAsia="Times New Roman" w:hAnsi="Times New Roman" w:cs="Times New Roman"/>
          <w:color w:val="000000"/>
          <w:sz w:val="24"/>
          <w:szCs w:val="24"/>
        </w:rPr>
        <w:t xml:space="preserve"> ИКТ.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Знакомство с двоичной записью целых чисел. Запись натуральных чисел в пределах 256.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Нетекстовые (аудиовизуальные) данные (картины, устная речь, музыка, кино).</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Возможность дискретного (символьного) представления аудиовизуальных данных.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Бит и байт — единицы размера двоичных текстов, производные единицы.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Понятие о носителях информации, используемых в ИКТ, их истории и перспективах развития.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w:t>
      </w:r>
      <w:r w:rsidRPr="003C728F">
        <w:rPr>
          <w:rFonts w:ascii="Times New Roman" w:eastAsia="Times New Roman" w:hAnsi="Times New Roman" w:cs="Times New Roman"/>
          <w:color w:val="000000"/>
          <w:sz w:val="24"/>
          <w:szCs w:val="24"/>
        </w:rPr>
        <w:lastRenderedPageBreak/>
        <w:t xml:space="preserve">запоминающих устройств. Представление о темпах роста этих характеристик по мере развития ИКТ. Сетевое хранение данных.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Основы алгоритмической культуры. </w:t>
      </w:r>
      <w:r w:rsidRPr="003C728F">
        <w:rPr>
          <w:rFonts w:ascii="Times New Roman" w:eastAsia="Times New Roman" w:hAnsi="Times New Roman" w:cs="Times New Roman"/>
          <w:color w:val="000000"/>
          <w:sz w:val="24"/>
          <w:szCs w:val="24"/>
        </w:rPr>
        <w:t xml:space="preserve">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Понятие алгоритма как описания поведения исполнителя при заданных начальных данных (начальной обстановке).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3C728F">
        <w:rPr>
          <w:rFonts w:ascii="Times New Roman" w:eastAsia="Times New Roman" w:hAnsi="Times New Roman" w:cs="Times New Roman"/>
          <w:color w:val="000000"/>
          <w:sz w:val="24"/>
          <w:szCs w:val="24"/>
        </w:rPr>
        <w:t xml:space="preserve"> Понятие вспомогательного алгоритма.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Знакомство с графами, деревьями, списками, символьными строками.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Понятие о методах разработки программ (пошаговое выполнение, отладка, тестирование).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Использование программных систем и сервисов.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ИКТ. Компьютерные вирусы. Антивирусная профилактика.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Архивирование и разархивирование.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3C728F">
        <w:rPr>
          <w:rFonts w:ascii="Times New Roman" w:eastAsia="Times New Roman" w:hAnsi="Times New Roman" w:cs="Times New Roman"/>
          <w:color w:val="000000"/>
          <w:sz w:val="24"/>
          <w:szCs w:val="24"/>
        </w:rPr>
        <w:t>кст гр</w:t>
      </w:r>
      <w:proofErr w:type="gramEnd"/>
      <w:r w:rsidRPr="003C728F">
        <w:rPr>
          <w:rFonts w:ascii="Times New Roman" w:eastAsia="Times New Roman" w:hAnsi="Times New Roman" w:cs="Times New Roman"/>
          <w:color w:val="000000"/>
          <w:sz w:val="24"/>
          <w:szCs w:val="24"/>
        </w:rPr>
        <w:t xml:space="preserve">афических и иных информационных объектов. Деловая переписка, учебная публикация, коллективная работа.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Динамические (электронные) таблицы. Использование формул. Составление таблиц. Построение графиков и диаграмм. Понятие о сортировке (упорядочивании) данных.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Гипертекст. Браузеры. Компьютерные энциклопедии и компьютерные словари. Средства поиска информации.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Работа в информационном пространстве. </w:t>
      </w:r>
      <w:r w:rsidRPr="003C728F">
        <w:rPr>
          <w:rFonts w:ascii="Times New Roman" w:eastAsia="Times New Roman" w:hAnsi="Times New Roman" w:cs="Times New Roman"/>
          <w:color w:val="000000"/>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Постановка вопроса о достоверности полученной информации, </w:t>
      </w:r>
      <w:proofErr w:type="gramStart"/>
      <w:r w:rsidRPr="003C728F">
        <w:rPr>
          <w:rFonts w:ascii="Times New Roman" w:eastAsia="Times New Roman" w:hAnsi="Times New Roman" w:cs="Times New Roman"/>
          <w:color w:val="000000"/>
          <w:sz w:val="24"/>
          <w:szCs w:val="24"/>
        </w:rPr>
        <w:t>о</w:t>
      </w:r>
      <w:proofErr w:type="gramEnd"/>
      <w:r w:rsidRPr="003C728F">
        <w:rPr>
          <w:rFonts w:ascii="Times New Roman" w:eastAsia="Times New Roman" w:hAnsi="Times New Roman" w:cs="Times New Roman"/>
          <w:color w:val="000000"/>
          <w:sz w:val="24"/>
          <w:szCs w:val="24"/>
        </w:rPr>
        <w:t xml:space="preserve"> </w:t>
      </w:r>
      <w:proofErr w:type="gramStart"/>
      <w:r w:rsidRPr="003C728F">
        <w:rPr>
          <w:rFonts w:ascii="Times New Roman" w:eastAsia="Times New Roman" w:hAnsi="Times New Roman" w:cs="Times New Roman"/>
          <w:color w:val="000000"/>
          <w:sz w:val="24"/>
          <w:szCs w:val="24"/>
        </w:rPr>
        <w:t>её</w:t>
      </w:r>
      <w:proofErr w:type="gramEnd"/>
      <w:r w:rsidRPr="003C728F">
        <w:rPr>
          <w:rFonts w:ascii="Times New Roman" w:eastAsia="Times New Roman" w:hAnsi="Times New Roman" w:cs="Times New Roman"/>
          <w:color w:val="000000"/>
          <w:sz w:val="24"/>
          <w:szCs w:val="24"/>
        </w:rPr>
        <w:t xml:space="preserve"> подкреплённости доказательствами. Знакомство с возможными подходами к оценке достоверности информации </w:t>
      </w:r>
      <w:r w:rsidRPr="003C728F">
        <w:rPr>
          <w:rFonts w:ascii="Times New Roman" w:eastAsia="Times New Roman" w:hAnsi="Times New Roman" w:cs="Times New Roman"/>
          <w:color w:val="000000"/>
          <w:sz w:val="24"/>
          <w:szCs w:val="24"/>
        </w:rPr>
        <w:lastRenderedPageBreak/>
        <w:t xml:space="preserve">(оценка надёжности источника, сравнение данных из разных источников и в разные моменты времени и т. п.).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Организация взаимодействия в информационной среде: электронная переписка, чат, форум, телеконференция, сайт.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Понятие модели объекта, процесса или явления. Математическая (компьютерная) модель. Её отличия от словесного (литературного) описания объекта или процесса.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Тенденции развития ИКТ (суперкомпьютеры, мобильные вычислительные устройства). 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color w:val="000000"/>
          <w:sz w:val="24"/>
          <w:szCs w:val="24"/>
        </w:rPr>
        <w:t xml:space="preserve">                                                    </w:t>
      </w:r>
      <w:r w:rsidRPr="003C728F">
        <w:rPr>
          <w:rFonts w:ascii="Times New Roman" w:eastAsia="Times New Roman" w:hAnsi="Times New Roman" w:cs="Times New Roman"/>
          <w:b/>
          <w:color w:val="000000"/>
          <w:sz w:val="24"/>
          <w:szCs w:val="24"/>
        </w:rPr>
        <w:t xml:space="preserve">2.2.2.9. ФИЗИКА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Физика и физические методы изучения природы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Механические явления. Кинематика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Динамика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Сила упругости. Сила трения. Сила тяжести. Закон всемирного тяготения. Центр тяжести.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Давление. Атмосферное давление. Закон Паскаля. Закон Архимеда. Условие плавания тел.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Условия равновесия твёрдого тела.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Законы сохранения импульса и механической энергии. Механические колебания и волны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Импульс. Закон сохранения импульса. Реактивное движение.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Механические колебания. Резонанс. Механические волны. Звук. Использование колебаний в технике.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Строение и свойства вещества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Тепловые явления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Преобразования энергии в тепловых машинах. КПД тепловой машины. Экологические проблемы теплоэнергетики.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Электрические явления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Магнитные явления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Постоянные магниты. Взаимодействие магнитов. Магнитное поле. Магнитное поле тока. Действие магнитного поля на проводник с током.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Электродвигатель постоянного тока.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Электромагнитная индукция. Электрогенератор. Трансформатор.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Электромагнитные колебания и волны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Электромагнитные колебания. Электромагнитные волны. Влияние электромагнитных излучений на живые организмы.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Принципы радиосвязи и телевидения.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Квантовые явления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Строение атома. Планетарная модель атома. Квантовые постулаты Бора. Линейчатые спектры. Атомное ядро. Состав атомного ядра. Я</w:t>
      </w:r>
      <w:r w:rsidRPr="003C728F">
        <w:rPr>
          <w:rFonts w:ascii="PMingLiU" w:eastAsia="PMingLiU" w:hAnsi="PMingLiU" w:cs="PMingLiU" w:hint="eastAsia"/>
          <w:color w:val="000000"/>
          <w:sz w:val="24"/>
          <w:szCs w:val="24"/>
        </w:rPr>
        <w:t>㐄㴄䀄㔄䬄䄄</w:t>
      </w:r>
      <w:r w:rsidRPr="003C728F">
        <w:rPr>
          <w:rFonts w:ascii="Times New Roman" w:eastAsia="Times New Roman" w:hAnsi="Times New Roman" w:cs="Times New Roman"/>
          <w:color w:val="000000"/>
          <w:sz w:val="24"/>
          <w:szCs w:val="24"/>
        </w:rPr>
        <w:t> </w:t>
      </w:r>
      <w:r w:rsidRPr="003C728F">
        <w:rPr>
          <w:rFonts w:ascii="PMingLiU" w:eastAsia="PMingLiU" w:hAnsi="PMingLiU" w:cs="PMingLiU" w:hint="eastAsia"/>
          <w:color w:val="000000"/>
          <w:sz w:val="24"/>
          <w:szCs w:val="24"/>
        </w:rPr>
        <w:t>㬄㠄</w:t>
      </w:r>
      <w:r w:rsidRPr="003C728F">
        <w:rPr>
          <w:rFonts w:ascii="Times New Roman" w:eastAsia="Times New Roman" w:hAnsi="Times New Roman" w:cs="Times New Roman"/>
          <w:color w:val="000000"/>
          <w:sz w:val="24"/>
          <w:szCs w:val="24"/>
        </w:rPr>
        <w:t>⸄</w:t>
      </w:r>
      <w:r w:rsidRPr="003C728F">
        <w:rPr>
          <w:rFonts w:ascii="PMingLiU" w:eastAsia="PMingLiU" w:hAnsi="PMingLiU" w:cs="PMingLiU" w:hint="eastAsia"/>
          <w:color w:val="000000"/>
          <w:sz w:val="24"/>
          <w:szCs w:val="24"/>
        </w:rPr>
        <w:t>䬄</w:t>
      </w:r>
      <w:r w:rsidRPr="003C728F">
        <w:rPr>
          <w:rFonts w:ascii="Times New Roman" w:eastAsia="Times New Roman" w:hAnsi="Times New Roman" w:cs="Times New Roman"/>
          <w:color w:val="000000"/>
          <w:sz w:val="24"/>
          <w:szCs w:val="24"/>
        </w:rPr>
        <w:continuationSeparator/>
      </w:r>
      <w:r w:rsidRPr="003C728F">
        <w:rPr>
          <w:rFonts w:ascii="Times New Roman" w:eastAsia="Times New Roman" w:hAnsi="Times New Roman" w:cs="Times New Roman"/>
          <w:color w:val="000000"/>
          <w:sz w:val="24"/>
          <w:szCs w:val="24"/>
        </w:rPr>
        <w:pgNum/>
      </w:r>
      <w:r w:rsidRPr="003C728F">
        <w:rPr>
          <w:rFonts w:ascii="Times New Roman" w:eastAsia="Times New Roman" w:hAnsi="Times New Roman" w:cs="Times New Roman"/>
          <w:color w:val="000000"/>
          <w:sz w:val="24"/>
          <w:szCs w:val="24"/>
        </w:rPr>
        <w:t xml:space="preserve">Дефект масс. Энергия связи атомных ядер. Радиоактивность. Методы регистрации ядерных излучений. Ядерные реакции. Ядерный реактор. Термоядерные реакции.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Влияние радиоактивных излучений на живые организмы. Экологические проблемы, возникающие при использовании атомных электростанций.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Строение и эволюция Вселенной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                                                   2.2.2.10. БИОЛОГИЯ </w:t>
      </w:r>
    </w:p>
    <w:p w:rsidR="003C728F" w:rsidRPr="00851991" w:rsidRDefault="003C728F" w:rsidP="00851991">
      <w:pPr>
        <w:autoSpaceDE w:val="0"/>
        <w:autoSpaceDN w:val="0"/>
        <w:adjustRightInd w:val="0"/>
        <w:spacing w:after="0" w:line="240" w:lineRule="auto"/>
        <w:ind w:firstLine="426"/>
        <w:jc w:val="both"/>
        <w:rPr>
          <w:rFonts w:ascii="Times New Roman" w:eastAsia="Times New Roman" w:hAnsi="Times New Roman" w:cs="Times New Roman"/>
          <w:i/>
          <w:color w:val="000000"/>
          <w:sz w:val="24"/>
          <w:szCs w:val="24"/>
        </w:rPr>
      </w:pPr>
      <w:r w:rsidRPr="00851991">
        <w:rPr>
          <w:rFonts w:ascii="Times New Roman" w:eastAsia="Times New Roman" w:hAnsi="Times New Roman" w:cs="Times New Roman"/>
          <w:b/>
          <w:bCs/>
          <w:i/>
          <w:color w:val="000000"/>
          <w:sz w:val="24"/>
          <w:szCs w:val="24"/>
        </w:rPr>
        <w:t xml:space="preserve">Живые организмы </w:t>
      </w:r>
    </w:p>
    <w:p w:rsidR="005A4D80" w:rsidRPr="00851991" w:rsidRDefault="005A4D80" w:rsidP="00851991">
      <w:pPr>
        <w:spacing w:line="240" w:lineRule="auto"/>
        <w:jc w:val="both"/>
        <w:rPr>
          <w:rFonts w:ascii="Times New Roman" w:hAnsi="Times New Roman" w:cs="Times New Roman"/>
          <w:i/>
          <w:iCs/>
          <w:sz w:val="24"/>
          <w:szCs w:val="24"/>
        </w:rPr>
      </w:pPr>
      <w:r w:rsidRPr="00851991">
        <w:rPr>
          <w:rFonts w:ascii="Times New Roman" w:hAnsi="Times New Roman" w:cs="Times New Roman"/>
          <w:sz w:val="24"/>
          <w:szCs w:val="24"/>
        </w:rPr>
        <w:t xml:space="preserve">       Биология – наука о живой природе. Методы исследования в биологии. Царства бактерий, грибов, растений и животных. Отличительные признаки живого и неживого. Связь организмов со средой обитания. Взаимосвязь организмов в природе. Экологические факторы и их влияние на живые организмы. Влияние деятельности человека на природу, её охрана.</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lastRenderedPageBreak/>
        <w:t xml:space="preserve">      Устройство увеличительных приборов (лупа, световой микроскоп). Клетка и её строение: оболочка, цитоплазма, ядро, вакуоли, пластиды. Жизнедеятельность клетки: поступление веще</w:t>
      </w:r>
      <w:proofErr w:type="gramStart"/>
      <w:r w:rsidRPr="00851991">
        <w:rPr>
          <w:rFonts w:ascii="Times New Roman" w:hAnsi="Times New Roman" w:cs="Times New Roman"/>
          <w:sz w:val="24"/>
          <w:szCs w:val="24"/>
        </w:rPr>
        <w:t>ств в кл</w:t>
      </w:r>
      <w:proofErr w:type="gramEnd"/>
      <w:r w:rsidRPr="00851991">
        <w:rPr>
          <w:rFonts w:ascii="Times New Roman" w:hAnsi="Times New Roman" w:cs="Times New Roman"/>
          <w:sz w:val="24"/>
          <w:szCs w:val="24"/>
        </w:rPr>
        <w:t>етку (дыхание, питание), рост, развитие и деление клетки. Понятие «ткань».</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b/>
          <w:sz w:val="24"/>
          <w:szCs w:val="24"/>
        </w:rPr>
        <w:t xml:space="preserve">      </w:t>
      </w:r>
      <w:r w:rsidRPr="00851991">
        <w:rPr>
          <w:rFonts w:ascii="Times New Roman" w:hAnsi="Times New Roman" w:cs="Times New Roman"/>
          <w:sz w:val="24"/>
          <w:szCs w:val="24"/>
        </w:rPr>
        <w:t>Строение и жизнедеятельность бактерий. Размножение бактерий. Бактерии, их роль в природе и жизни человека. Разнообразие бактерий, их распространение в природе.</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 xml:space="preserve">      Грибы. Общая характеристика грибов, их строение и жизнедеятельность. Шляпочные грибы. Съедобные и ядовитые грибы. Правила сбора съедобных грибов и их охрана. Профилактика отравления грибами. Дрожжи, плесневые грибы. Грибы- паразиты. Роль грибов в природе и жизни человека.</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b/>
          <w:sz w:val="24"/>
          <w:szCs w:val="24"/>
        </w:rPr>
        <w:t xml:space="preserve">      </w:t>
      </w:r>
      <w:r w:rsidRPr="00851991">
        <w:rPr>
          <w:rFonts w:ascii="Times New Roman" w:hAnsi="Times New Roman" w:cs="Times New Roman"/>
          <w:sz w:val="24"/>
          <w:szCs w:val="24"/>
        </w:rPr>
        <w:t>Растения. Ботаника – наука о растениях. Методы изучения растений. Общая характеристика растительного царства. Многообразие растений, их связь со средой обитания. Роль в биосфере. Охрана растений. Основные группы растений (водоросли, мхи, плауны, папоротники, голосеменные, покрытосеменные). Водоросли. Многообразие водорослей, среда обитания водорослей. Строение одноклеточных и многоклеточных водорослей. Роль водорослей в природе и жизни человека, охрана водорослей. Лишайники, их строение, разнообразие, среда обитания, значение в природе и жизни человека. Мхи. Многообразие мхов, среда обитания, строение мхов и их значение. Папоротники, хвощи, плауны, их строение, многообразие, среда обитания, роль в природе и жизни человека, охрана редких видов. Голосеменные, их строение и разнообразие, среда обитания, распространение голосеменных, значение в природе и жизни человека, их охрана. Покрытосеменные (цветковые) растения, их строение и многообразие, среда обитания, значение цветковых растений в природе и жизни человека. Происхождение растений. Основные этапы развития растительного мира.</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b/>
          <w:sz w:val="24"/>
          <w:szCs w:val="24"/>
        </w:rPr>
        <w:t xml:space="preserve"> Многообразие покрытосеменных растений</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 xml:space="preserve">     Строение семян однодольных и двудольных растений. Виды корней и типы корневых систем. Зоны (участки) корня. Видоизменения корней. Побег. Почки и их строение. Рост и развитие побега. Внешнее строение листа. Клеточное строение листа. Видоизменения листьев. Строение стебля. Многообразие стеблей. Видоизменения побегов. Цветок и его строение. Соцветия. Плоды и их классификация. Распространение плодов и семян.</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b/>
          <w:sz w:val="24"/>
          <w:szCs w:val="24"/>
        </w:rPr>
        <w:t xml:space="preserve">      </w:t>
      </w:r>
      <w:r w:rsidRPr="00851991">
        <w:rPr>
          <w:rFonts w:ascii="Times New Roman" w:hAnsi="Times New Roman" w:cs="Times New Roman"/>
          <w:sz w:val="24"/>
          <w:szCs w:val="24"/>
        </w:rPr>
        <w:t>Основные процессы жизнедеятельности (питание, дыхание, обмен веществ, рост, развитие, размножение). Минеральное и воздушное питание растений. Фотосинтез. Дыхание растений. Испарение воды. Листопад. Передвижение воды и питательных веществ в растении. Прорастание семян. Способы размножения растений. Размножение споровых растений. Размножение голосеменных растений. Половое и бесполое (вегетативное) размножение покрытосеменных растений.</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 xml:space="preserve">     Основные систематические категории: вид, род, семейство, класс, отдел, царство. Знакомство с классификацией цветковых растений. Класс Двудольные растения. Класс </w:t>
      </w:r>
      <w:proofErr w:type="gramStart"/>
      <w:r w:rsidRPr="00851991">
        <w:rPr>
          <w:rFonts w:ascii="Times New Roman" w:hAnsi="Times New Roman" w:cs="Times New Roman"/>
          <w:sz w:val="24"/>
          <w:szCs w:val="24"/>
        </w:rPr>
        <w:t>Однодольные</w:t>
      </w:r>
      <w:proofErr w:type="gramEnd"/>
      <w:r w:rsidRPr="00851991">
        <w:rPr>
          <w:rFonts w:ascii="Times New Roman" w:hAnsi="Times New Roman" w:cs="Times New Roman"/>
          <w:sz w:val="24"/>
          <w:szCs w:val="24"/>
        </w:rPr>
        <w:t>. Морфологическая характеристика семей</w:t>
      </w:r>
      <w:proofErr w:type="gramStart"/>
      <w:r w:rsidRPr="00851991">
        <w:rPr>
          <w:rFonts w:ascii="Times New Roman" w:hAnsi="Times New Roman" w:cs="Times New Roman"/>
          <w:sz w:val="24"/>
          <w:szCs w:val="24"/>
        </w:rPr>
        <w:t>ств дв</w:t>
      </w:r>
      <w:proofErr w:type="gramEnd"/>
      <w:r w:rsidRPr="00851991">
        <w:rPr>
          <w:rFonts w:ascii="Times New Roman" w:hAnsi="Times New Roman" w:cs="Times New Roman"/>
          <w:sz w:val="24"/>
          <w:szCs w:val="24"/>
        </w:rPr>
        <w:t>удольных и однодольных. Важнейшие сельскохозяйственные растения, биологические основы их выращивания и народнохозяйственное значение.</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 xml:space="preserve">      Взаимосвязь растений с другими организмами. Симбиоз. Растительные сообщества и их типы. Развитие и смена растительных сообществ. Влияние деятельности человека на растительные сообщества и влияние природной среды на человека.</w:t>
      </w:r>
    </w:p>
    <w:p w:rsidR="005A4D80" w:rsidRPr="00851991" w:rsidRDefault="005A4D80" w:rsidP="00851991">
      <w:pPr>
        <w:spacing w:line="240" w:lineRule="auto"/>
        <w:jc w:val="both"/>
        <w:rPr>
          <w:rFonts w:ascii="Times New Roman" w:hAnsi="Times New Roman" w:cs="Times New Roman"/>
          <w:sz w:val="24"/>
          <w:szCs w:val="24"/>
        </w:rPr>
      </w:pPr>
      <w:r w:rsidRPr="00851991">
        <w:rPr>
          <w:rFonts w:ascii="Times New Roman" w:hAnsi="Times New Roman" w:cs="Times New Roman"/>
          <w:b/>
          <w:sz w:val="24"/>
          <w:szCs w:val="24"/>
        </w:rPr>
        <w:t xml:space="preserve"> Животные.</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lastRenderedPageBreak/>
        <w:tab/>
        <w:t>Общие сведения о животном мире. История развития зоологии. Методы изучения животных. Наука зоология и ее структура. Сходство и различия животных и растений. Систематика животных.</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ab/>
        <w:t>Многообразие, среда и места обитания. Образ жизни поведение. Биологические   и экологические особенности. Значение в природе и жизни человека. Колониальные организмы.</w:t>
      </w:r>
      <w:r w:rsidRPr="00851991">
        <w:rPr>
          <w:rFonts w:ascii="Times New Roman" w:hAnsi="Times New Roman" w:cs="Times New Roman"/>
          <w:b/>
          <w:bCs/>
          <w:sz w:val="24"/>
          <w:szCs w:val="24"/>
        </w:rPr>
        <w:t xml:space="preserve"> </w:t>
      </w:r>
    </w:p>
    <w:p w:rsidR="005A4D80" w:rsidRPr="00851991" w:rsidRDefault="005A4D80" w:rsidP="00851991">
      <w:pPr>
        <w:shd w:val="clear" w:color="auto" w:fill="FFFFFF"/>
        <w:spacing w:line="240" w:lineRule="auto"/>
        <w:rPr>
          <w:rFonts w:ascii="Times New Roman" w:hAnsi="Times New Roman" w:cs="Times New Roman"/>
          <w:sz w:val="24"/>
          <w:szCs w:val="24"/>
        </w:rPr>
      </w:pPr>
      <w:r w:rsidRPr="00851991">
        <w:rPr>
          <w:rFonts w:ascii="Times New Roman" w:hAnsi="Times New Roman" w:cs="Times New Roman"/>
          <w:b/>
          <w:sz w:val="24"/>
          <w:szCs w:val="24"/>
        </w:rPr>
        <w:tab/>
      </w:r>
      <w:r w:rsidRPr="00851991">
        <w:rPr>
          <w:rFonts w:ascii="Times New Roman" w:hAnsi="Times New Roman" w:cs="Times New Roman"/>
          <w:sz w:val="24"/>
          <w:szCs w:val="24"/>
        </w:rPr>
        <w:t xml:space="preserve">Беспозвоночные животные. </w:t>
      </w:r>
      <w:r w:rsidRPr="00851991">
        <w:rPr>
          <w:rFonts w:ascii="Times New Roman" w:hAnsi="Times New Roman" w:cs="Times New Roman"/>
          <w:sz w:val="24"/>
          <w:szCs w:val="24"/>
          <w:u w:val="single"/>
        </w:rPr>
        <w:t>Тип Губки</w:t>
      </w:r>
      <w:r w:rsidRPr="00851991">
        <w:rPr>
          <w:rFonts w:ascii="Times New Roman" w:hAnsi="Times New Roman" w:cs="Times New Roman"/>
          <w:sz w:val="24"/>
          <w:szCs w:val="24"/>
        </w:rPr>
        <w:t>. Многообразие, среда обитания, образ жизни. Биологические и экологические особенности. Значение в природе и жизни человека.</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u w:val="single"/>
        </w:rPr>
        <w:t xml:space="preserve">Тип </w:t>
      </w:r>
      <w:proofErr w:type="gramStart"/>
      <w:r w:rsidRPr="00851991">
        <w:rPr>
          <w:rFonts w:ascii="Times New Roman" w:hAnsi="Times New Roman" w:cs="Times New Roman"/>
          <w:sz w:val="24"/>
          <w:szCs w:val="24"/>
          <w:u w:val="single"/>
        </w:rPr>
        <w:t>Кишечнополостные</w:t>
      </w:r>
      <w:proofErr w:type="gramEnd"/>
      <w:r w:rsidRPr="00851991">
        <w:rPr>
          <w:rFonts w:ascii="Times New Roman" w:hAnsi="Times New Roman" w:cs="Times New Roman"/>
          <w:sz w:val="24"/>
          <w:szCs w:val="24"/>
        </w:rPr>
        <w:t>.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u w:val="single"/>
        </w:rPr>
        <w:t>Типы  Плоские,  Круглые,  Кольчатые  черви</w:t>
      </w:r>
      <w:r w:rsidRPr="00851991">
        <w:rPr>
          <w:rFonts w:ascii="Times New Roman" w:hAnsi="Times New Roman" w:cs="Times New Roman"/>
          <w:sz w:val="24"/>
          <w:szCs w:val="24"/>
        </w:rPr>
        <w:t>. Многообразие,  среда  места  обитания.  Образ жизни  и  поведение. Биологические  и  экологические особенности. Значение в природе   и  человека.</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u w:val="single"/>
        </w:rPr>
        <w:t>Тип Моллюски</w:t>
      </w:r>
      <w:r w:rsidRPr="00851991">
        <w:rPr>
          <w:rFonts w:ascii="Times New Roman" w:hAnsi="Times New Roman" w:cs="Times New Roman"/>
          <w:sz w:val="24"/>
          <w:szCs w:val="24"/>
        </w:rPr>
        <w:t>. Многообразие, среда обитания, образ жизни поведение. Биологические   и экологические особенности. Значение природе и жизни человека.</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u w:val="single"/>
        </w:rPr>
        <w:t xml:space="preserve">Тип </w:t>
      </w:r>
      <w:proofErr w:type="gramStart"/>
      <w:r w:rsidRPr="00851991">
        <w:rPr>
          <w:rFonts w:ascii="Times New Roman" w:hAnsi="Times New Roman" w:cs="Times New Roman"/>
          <w:sz w:val="24"/>
          <w:szCs w:val="24"/>
          <w:u w:val="single"/>
        </w:rPr>
        <w:t>Иглокожие</w:t>
      </w:r>
      <w:proofErr w:type="gramEnd"/>
      <w:r w:rsidRPr="00851991">
        <w:rPr>
          <w:rFonts w:ascii="Times New Roman" w:hAnsi="Times New Roman" w:cs="Times New Roman"/>
          <w:sz w:val="24"/>
          <w:szCs w:val="24"/>
        </w:rPr>
        <w:t>. Многообразие, среда обитания, образ жизни и поведение. Биологические и экологические особенности. Значение в природе и жизни человека.</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u w:val="single"/>
        </w:rPr>
        <w:t>Тип Членистоногие</w:t>
      </w:r>
      <w:r w:rsidRPr="00851991">
        <w:rPr>
          <w:rFonts w:ascii="Times New Roman" w:hAnsi="Times New Roman" w:cs="Times New Roman"/>
          <w:sz w:val="24"/>
          <w:szCs w:val="24"/>
        </w:rPr>
        <w:t xml:space="preserve">. Класс </w:t>
      </w:r>
      <w:proofErr w:type="gramStart"/>
      <w:r w:rsidRPr="00851991">
        <w:rPr>
          <w:rFonts w:ascii="Times New Roman" w:hAnsi="Times New Roman" w:cs="Times New Roman"/>
          <w:sz w:val="24"/>
          <w:szCs w:val="24"/>
        </w:rPr>
        <w:t>Ракообразные</w:t>
      </w:r>
      <w:proofErr w:type="gramEnd"/>
      <w:r w:rsidRPr="00851991">
        <w:rPr>
          <w:rFonts w:ascii="Times New Roman" w:hAnsi="Times New Roman" w:cs="Times New Roman"/>
          <w:sz w:val="24"/>
          <w:szCs w:val="24"/>
        </w:rPr>
        <w:t>.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 xml:space="preserve">Класс </w:t>
      </w:r>
      <w:proofErr w:type="gramStart"/>
      <w:r w:rsidRPr="00851991">
        <w:rPr>
          <w:rFonts w:ascii="Times New Roman" w:hAnsi="Times New Roman" w:cs="Times New Roman"/>
          <w:sz w:val="24"/>
          <w:szCs w:val="24"/>
        </w:rPr>
        <w:t>Паукообразные</w:t>
      </w:r>
      <w:proofErr w:type="gramEnd"/>
      <w:r w:rsidRPr="00851991">
        <w:rPr>
          <w:rFonts w:ascii="Times New Roman" w:hAnsi="Times New Roman" w:cs="Times New Roman"/>
          <w:sz w:val="24"/>
          <w:szCs w:val="24"/>
        </w:rPr>
        <w:t>. Многообразие. Среда обитания, образ жизни и поведение. Биологические и экологические особенности. Значение в природе и жизни человека. 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ab/>
      </w:r>
      <w:r w:rsidRPr="00851991">
        <w:rPr>
          <w:rFonts w:ascii="Times New Roman" w:hAnsi="Times New Roman" w:cs="Times New Roman"/>
          <w:sz w:val="24"/>
          <w:szCs w:val="24"/>
          <w:u w:val="single"/>
        </w:rPr>
        <w:t>Тип Хордовые</w:t>
      </w:r>
      <w:r w:rsidRPr="00851991">
        <w:rPr>
          <w:rFonts w:ascii="Times New Roman" w:hAnsi="Times New Roman" w:cs="Times New Roman"/>
          <w:sz w:val="24"/>
          <w:szCs w:val="24"/>
        </w:rPr>
        <w:t xml:space="preserve">.  Подтип </w:t>
      </w:r>
      <w:proofErr w:type="gramStart"/>
      <w:r w:rsidRPr="00851991">
        <w:rPr>
          <w:rFonts w:ascii="Times New Roman" w:hAnsi="Times New Roman" w:cs="Times New Roman"/>
          <w:sz w:val="24"/>
          <w:szCs w:val="24"/>
        </w:rPr>
        <w:t>Бесчерепные</w:t>
      </w:r>
      <w:proofErr w:type="gramEnd"/>
      <w:r w:rsidRPr="00851991">
        <w:rPr>
          <w:rFonts w:ascii="Times New Roman" w:hAnsi="Times New Roman" w:cs="Times New Roman"/>
          <w:sz w:val="24"/>
          <w:szCs w:val="24"/>
        </w:rPr>
        <w:t xml:space="preserve">. Класс Ланцетники. Подтип </w:t>
      </w:r>
      <w:proofErr w:type="gramStart"/>
      <w:r w:rsidRPr="00851991">
        <w:rPr>
          <w:rFonts w:ascii="Times New Roman" w:hAnsi="Times New Roman" w:cs="Times New Roman"/>
          <w:sz w:val="24"/>
          <w:szCs w:val="24"/>
        </w:rPr>
        <w:t>Черепные</w:t>
      </w:r>
      <w:proofErr w:type="gramEnd"/>
      <w:r w:rsidRPr="00851991">
        <w:rPr>
          <w:rFonts w:ascii="Times New Roman" w:hAnsi="Times New Roman" w:cs="Times New Roman"/>
          <w:sz w:val="24"/>
          <w:szCs w:val="24"/>
        </w:rPr>
        <w:t xml:space="preserve">. Класс </w:t>
      </w:r>
      <w:proofErr w:type="gramStart"/>
      <w:r w:rsidRPr="00851991">
        <w:rPr>
          <w:rFonts w:ascii="Times New Roman" w:hAnsi="Times New Roman" w:cs="Times New Roman"/>
          <w:sz w:val="24"/>
          <w:szCs w:val="24"/>
        </w:rPr>
        <w:t>Круглоротые</w:t>
      </w:r>
      <w:proofErr w:type="gramEnd"/>
      <w:r w:rsidRPr="00851991">
        <w:rPr>
          <w:rFonts w:ascii="Times New Roman" w:hAnsi="Times New Roman" w:cs="Times New Roman"/>
          <w:sz w:val="24"/>
          <w:szCs w:val="24"/>
        </w:rPr>
        <w:t>. Надкласс Рыбы. Многообра</w:t>
      </w:r>
      <w:r w:rsidRPr="00851991">
        <w:rPr>
          <w:rFonts w:ascii="Times New Roman" w:hAnsi="Times New Roman" w:cs="Times New Roman"/>
          <w:sz w:val="24"/>
          <w:szCs w:val="24"/>
        </w:rPr>
        <w:softHyphen/>
        <w:t xml:space="preserve">зие: </w:t>
      </w:r>
      <w:proofErr w:type="gramStart"/>
      <w:r w:rsidRPr="00851991">
        <w:rPr>
          <w:rFonts w:ascii="Times New Roman" w:hAnsi="Times New Roman" w:cs="Times New Roman"/>
          <w:sz w:val="24"/>
          <w:szCs w:val="24"/>
        </w:rPr>
        <w:t>хрящевые</w:t>
      </w:r>
      <w:proofErr w:type="gramEnd"/>
      <w:r w:rsidRPr="00851991">
        <w:rPr>
          <w:rFonts w:ascii="Times New Roman" w:hAnsi="Times New Roman" w:cs="Times New Roman"/>
          <w:sz w:val="24"/>
          <w:szCs w:val="24"/>
        </w:rPr>
        <w:t>,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 xml:space="preserve">Класс Земноводные. Многообразие: </w:t>
      </w:r>
      <w:proofErr w:type="gramStart"/>
      <w:r w:rsidRPr="00851991">
        <w:rPr>
          <w:rFonts w:ascii="Times New Roman" w:hAnsi="Times New Roman" w:cs="Times New Roman"/>
          <w:sz w:val="24"/>
          <w:szCs w:val="24"/>
        </w:rPr>
        <w:t>безногие</w:t>
      </w:r>
      <w:proofErr w:type="gramEnd"/>
      <w:r w:rsidRPr="00851991">
        <w:rPr>
          <w:rFonts w:ascii="Times New Roman" w:hAnsi="Times New Roman" w:cs="Times New Roman"/>
          <w:sz w:val="24"/>
          <w:szCs w:val="24"/>
        </w:rPr>
        <w:t>, хвостатые, бесхвос</w:t>
      </w:r>
      <w:r w:rsidRPr="00851991">
        <w:rPr>
          <w:rFonts w:ascii="Times New Roman" w:hAnsi="Times New Roman" w:cs="Times New Roman"/>
          <w:sz w:val="24"/>
          <w:szCs w:val="24"/>
        </w:rPr>
        <w:softHyphen/>
        <w:t>тые. Среда обитания, образ жизни  и поведение. Биологические и эко</w:t>
      </w:r>
      <w:r w:rsidRPr="00851991">
        <w:rPr>
          <w:rFonts w:ascii="Times New Roman" w:hAnsi="Times New Roman" w:cs="Times New Roman"/>
          <w:sz w:val="24"/>
          <w:szCs w:val="24"/>
        </w:rPr>
        <w:softHyphen/>
        <w:t>логические особенности. Значение в природе и жизни человека.  Ис</w:t>
      </w:r>
      <w:r w:rsidRPr="00851991">
        <w:rPr>
          <w:rFonts w:ascii="Times New Roman" w:hAnsi="Times New Roman" w:cs="Times New Roman"/>
          <w:sz w:val="24"/>
          <w:szCs w:val="24"/>
        </w:rPr>
        <w:softHyphen/>
        <w:t>чезающие, редкие и охраняемые виды.</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Класс Пресмыкающиеся. Многообразие: ящерицы, змеи, черепа</w:t>
      </w:r>
      <w:r w:rsidRPr="00851991">
        <w:rPr>
          <w:rFonts w:ascii="Times New Roman" w:hAnsi="Times New Roman" w:cs="Times New Roman"/>
          <w:sz w:val="24"/>
          <w:szCs w:val="24"/>
        </w:rPr>
        <w:softHyphen/>
        <w:t>хи, крокодилы. Среда обитания, образ жизни и поведение. Биологи</w:t>
      </w:r>
      <w:r w:rsidRPr="00851991">
        <w:rPr>
          <w:rFonts w:ascii="Times New Roman" w:hAnsi="Times New Roman" w:cs="Times New Roman"/>
          <w:sz w:val="24"/>
          <w:szCs w:val="24"/>
        </w:rPr>
        <w:softHyphen/>
        <w:t>ческие и экологические особенности. Значение в природе и жизни че</w:t>
      </w:r>
      <w:r w:rsidRPr="00851991">
        <w:rPr>
          <w:rFonts w:ascii="Times New Roman" w:hAnsi="Times New Roman" w:cs="Times New Roman"/>
          <w:sz w:val="24"/>
          <w:szCs w:val="24"/>
        </w:rPr>
        <w:softHyphen/>
        <w:t>ловека. Исчезающие, редкие и охраняемые виды.</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Класс Птицы. Многообразие. Среда обитания, образ жизни и по</w:t>
      </w:r>
      <w:r w:rsidRPr="00851991">
        <w:rPr>
          <w:rFonts w:ascii="Times New Roman" w:hAnsi="Times New Roman" w:cs="Times New Roman"/>
          <w:sz w:val="24"/>
          <w:szCs w:val="24"/>
        </w:rPr>
        <w:softHyphen/>
        <w:t>ведение. Биологические   и экологические особенности. Значение в природе и жизни человека. Исчезающие, редкие и охраняемые виды.</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Класс Млекопитающие. Важнейшие представители отрядов мле</w:t>
      </w:r>
      <w:r w:rsidRPr="00851991">
        <w:rPr>
          <w:rFonts w:ascii="Times New Roman" w:hAnsi="Times New Roman" w:cs="Times New Roman"/>
          <w:sz w:val="24"/>
          <w:szCs w:val="24"/>
        </w:rPr>
        <w:softHyphen/>
        <w:t>копитающих. Среда обитания, образ жизни и поведение. Биологиче</w:t>
      </w:r>
      <w:r w:rsidRPr="00851991">
        <w:rPr>
          <w:rFonts w:ascii="Times New Roman" w:hAnsi="Times New Roman" w:cs="Times New Roman"/>
          <w:sz w:val="24"/>
          <w:szCs w:val="24"/>
        </w:rPr>
        <w:softHyphen/>
        <w:t>ские и экологические особенности. Значение в природе и жизни чело</w:t>
      </w:r>
      <w:r w:rsidRPr="00851991">
        <w:rPr>
          <w:rFonts w:ascii="Times New Roman" w:hAnsi="Times New Roman" w:cs="Times New Roman"/>
          <w:sz w:val="24"/>
          <w:szCs w:val="24"/>
        </w:rPr>
        <w:softHyphen/>
        <w:t>века. Исчезающие, редкие и охраняемые виды.</w:t>
      </w:r>
      <w:r w:rsidRPr="00851991">
        <w:rPr>
          <w:rFonts w:ascii="Times New Roman" w:hAnsi="Times New Roman" w:cs="Times New Roman"/>
          <w:b/>
          <w:bCs/>
          <w:iCs/>
          <w:sz w:val="24"/>
          <w:szCs w:val="24"/>
        </w:rPr>
        <w:t xml:space="preserve"> </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lastRenderedPageBreak/>
        <w:tab/>
        <w:t>Покровы тела. Опорно-двигательная система и способы передвижения.  Полости тела. Органы дыхания, пищеварения, выделения, кровообращения. Кровь. Обмен веществ и энергии. Органы чувств, нервная система, инстинкт, рефлекс. Регуляция деятельности организма.</w:t>
      </w:r>
      <w:r w:rsidRPr="00851991">
        <w:rPr>
          <w:rFonts w:ascii="Times New Roman" w:hAnsi="Times New Roman" w:cs="Times New Roman"/>
          <w:b/>
          <w:bCs/>
          <w:iCs/>
          <w:sz w:val="24"/>
          <w:szCs w:val="24"/>
        </w:rPr>
        <w:t xml:space="preserve"> </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ab/>
        <w:t>Органы размножения, продления рода. Способы размножения животных. Оплодотворение. Развитие с превращением без превращения. Периодизация и продолжительность жизни.</w:t>
      </w:r>
      <w:r w:rsidRPr="00851991">
        <w:rPr>
          <w:rFonts w:ascii="Times New Roman" w:hAnsi="Times New Roman" w:cs="Times New Roman"/>
          <w:b/>
          <w:bCs/>
          <w:iCs/>
          <w:sz w:val="24"/>
          <w:szCs w:val="24"/>
        </w:rPr>
        <w:t xml:space="preserve"> </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ab/>
        <w:t>Доказательства эволюции: сравнительно-анатомические, эмбриологические, палеонтологические. Ч.Дарвин о причинах эволюции животного мира. Усложнение строения животных  и разнообразие видов как результат эволюции. Ареалы обитания. Миграции. Закономерности размещения животных.</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ab/>
      </w:r>
      <w:proofErr w:type="gramStart"/>
      <w:r w:rsidRPr="00851991">
        <w:rPr>
          <w:rFonts w:ascii="Times New Roman" w:hAnsi="Times New Roman" w:cs="Times New Roman"/>
          <w:sz w:val="24"/>
          <w:szCs w:val="24"/>
        </w:rPr>
        <w:t>Естественные и искусственные биоценозы (водоем, луг, степь, тундра, лес, населенный пункт).</w:t>
      </w:r>
      <w:proofErr w:type="gramEnd"/>
      <w:r w:rsidRPr="00851991">
        <w:rPr>
          <w:rFonts w:ascii="Times New Roman" w:hAnsi="Times New Roman" w:cs="Times New Roman"/>
          <w:sz w:val="24"/>
          <w:szCs w:val="24"/>
        </w:rPr>
        <w:t xml:space="preserve"> Факторы среды и их влияние на биоценоз. Цепи питания, поток энергии. Взаимосвязь компонентов биоценоза и их приспособленность друг к другу.</w:t>
      </w:r>
    </w:p>
    <w:p w:rsidR="005A4D80" w:rsidRPr="00851991" w:rsidRDefault="005A4D80" w:rsidP="00851991">
      <w:pPr>
        <w:shd w:val="clear" w:color="auto" w:fill="FFFFFF"/>
        <w:spacing w:line="240" w:lineRule="auto"/>
        <w:jc w:val="both"/>
        <w:rPr>
          <w:rFonts w:ascii="Times New Roman" w:hAnsi="Times New Roman" w:cs="Times New Roman"/>
          <w:sz w:val="24"/>
          <w:szCs w:val="24"/>
        </w:rPr>
      </w:pPr>
      <w:r w:rsidRPr="00851991">
        <w:rPr>
          <w:rFonts w:ascii="Times New Roman" w:hAnsi="Times New Roman" w:cs="Times New Roman"/>
          <w:sz w:val="24"/>
          <w:szCs w:val="24"/>
        </w:rPr>
        <w:tab/>
        <w:t>Воздействие человека и его деятельности на животных. Промыслы. Одомашнивание.  Разведение, основы содержания и селекции сельскохозяйственных животных. Законы об охране животного мира. Система мониторинга. Охра</w:t>
      </w:r>
      <w:r w:rsidRPr="00851991">
        <w:rPr>
          <w:rFonts w:ascii="Times New Roman" w:hAnsi="Times New Roman" w:cs="Times New Roman"/>
          <w:sz w:val="24"/>
          <w:szCs w:val="24"/>
        </w:rPr>
        <w:softHyphen/>
        <w:t>няемые территории. Красная книга. Рациональное использование животных.</w:t>
      </w:r>
    </w:p>
    <w:p w:rsidR="005A4D80" w:rsidRPr="00851991" w:rsidRDefault="005A4D80" w:rsidP="00851991">
      <w:pPr>
        <w:spacing w:line="240" w:lineRule="auto"/>
        <w:rPr>
          <w:rFonts w:ascii="Times New Roman" w:hAnsi="Times New Roman" w:cs="Times New Roman"/>
          <w:b/>
          <w:sz w:val="24"/>
          <w:szCs w:val="24"/>
        </w:rPr>
      </w:pPr>
      <w:r w:rsidRPr="00851991">
        <w:rPr>
          <w:rFonts w:ascii="Times New Roman" w:hAnsi="Times New Roman" w:cs="Times New Roman"/>
          <w:b/>
          <w:sz w:val="24"/>
          <w:szCs w:val="24"/>
        </w:rPr>
        <w:t xml:space="preserve"> Человек</w:t>
      </w:r>
      <w:r w:rsidR="00851991" w:rsidRPr="00851991">
        <w:rPr>
          <w:rFonts w:ascii="Times New Roman" w:hAnsi="Times New Roman" w:cs="Times New Roman"/>
          <w:b/>
          <w:sz w:val="24"/>
          <w:szCs w:val="24"/>
        </w:rPr>
        <w:t xml:space="preserve"> и его здоровье</w:t>
      </w:r>
      <w:r w:rsidRPr="00851991">
        <w:rPr>
          <w:rFonts w:ascii="Times New Roman" w:hAnsi="Times New Roman" w:cs="Times New Roman"/>
          <w:b/>
          <w:sz w:val="24"/>
          <w:szCs w:val="24"/>
        </w:rPr>
        <w:t>.</w:t>
      </w:r>
      <w:r w:rsidRPr="00851991">
        <w:rPr>
          <w:rFonts w:ascii="Times New Roman" w:hAnsi="Times New Roman" w:cs="Times New Roman"/>
          <w:b/>
          <w:sz w:val="24"/>
          <w:szCs w:val="24"/>
        </w:rPr>
        <w:tab/>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Науки, изучающие организм человека: анатомия, физиология, психология и гигиена. Их становление и методы исследования.</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Место человека в систематике. Доказательства животного происхождения человека. Основные этапы эволюции человека. Влияние биологических и социальных факторов на эволюцию человека. Человеческие расы.</w:t>
      </w:r>
      <w:r w:rsidRPr="00851991">
        <w:rPr>
          <w:rFonts w:ascii="Times New Roman" w:hAnsi="Times New Roman" w:cs="Times New Roman"/>
          <w:b/>
          <w:sz w:val="24"/>
          <w:szCs w:val="24"/>
        </w:rPr>
        <w:t xml:space="preserve"> </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Общий обзор организма человека. Уровни организации. Структура тела. Органы и системы органов. Клеточное строение организма. Ткани. Внешняя и внутренняя среда организма. Строение и функции клетки. Жизненные процессы клетки. Ткани. Строение и функции нейрона. Синапс. Центральная и периферическая части нервной системы. Спинной и головной мозг. Рефлекс и рефлекторная дуга.</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Скелет и мышцы, их функции. Химический состав костей, их макр</w:t>
      </w:r>
      <w:proofErr w:type="gramStart"/>
      <w:r w:rsidRPr="00851991">
        <w:rPr>
          <w:rFonts w:ascii="Times New Roman" w:hAnsi="Times New Roman" w:cs="Times New Roman"/>
          <w:bCs/>
          <w:sz w:val="24"/>
          <w:szCs w:val="24"/>
        </w:rPr>
        <w:t>о-</w:t>
      </w:r>
      <w:proofErr w:type="gramEnd"/>
      <w:r w:rsidRPr="00851991">
        <w:rPr>
          <w:rFonts w:ascii="Times New Roman" w:hAnsi="Times New Roman" w:cs="Times New Roman"/>
          <w:bCs/>
          <w:sz w:val="24"/>
          <w:szCs w:val="24"/>
        </w:rPr>
        <w:t xml:space="preserve"> и микростроение, типы костей. Скелет человека. Типы соединения костей. Строение мышц и сухожилий. Обзор мышц человеческого тела. Работа скелетных мышц и их регуляция. Последствия гиподинамии. Нарушения осанки и развитие плоскостопия: причины, выявление, предупреждение и исправление. Первая помощь при ушибах, переломах костей и вывихах суставов.</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Внутренняя среда организма, значение её постоянства. Кровь, её состав. Функции клеток крови. Группы крови. Резус-фактор. Переливание крови. Иммунитет, его виды. Л.Пастер и И.И.Мечников. Антигены и антитела. Вакцины, прививки и сыворотки. Аллергические реакции. Пересадка органов и тканей.</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 xml:space="preserve">Кровеносная и лимфатическая системы, их роль в организме. Строение сосудов. Круги кровообращения. Строение и работа сердца. Кровяное давление и пульс. Гигиена </w:t>
      </w:r>
      <w:proofErr w:type="gramStart"/>
      <w:r w:rsidRPr="00851991">
        <w:rPr>
          <w:rFonts w:ascii="Times New Roman" w:hAnsi="Times New Roman" w:cs="Times New Roman"/>
          <w:bCs/>
          <w:sz w:val="24"/>
          <w:szCs w:val="24"/>
        </w:rPr>
        <w:t>сердечно-сосудистой</w:t>
      </w:r>
      <w:proofErr w:type="gramEnd"/>
      <w:r w:rsidRPr="00851991">
        <w:rPr>
          <w:rFonts w:ascii="Times New Roman" w:hAnsi="Times New Roman" w:cs="Times New Roman"/>
          <w:bCs/>
          <w:sz w:val="24"/>
          <w:szCs w:val="24"/>
        </w:rPr>
        <w:t xml:space="preserve"> системы. Доврачебная помощь при заболеваниях сердца и сосудов. Первая помощь при кровотечениях.</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lastRenderedPageBreak/>
        <w:tab/>
      </w:r>
      <w:r w:rsidRPr="00851991">
        <w:rPr>
          <w:rFonts w:ascii="Times New Roman" w:hAnsi="Times New Roman" w:cs="Times New Roman"/>
          <w:bCs/>
          <w:sz w:val="24"/>
          <w:szCs w:val="24"/>
        </w:rPr>
        <w:t>Значение дыхания. Строение и функции органов дыхания. Голосообразование. Заболевания органов дыхания и их предупреждение. Газообмен в легких и тканях. Механизм вдоха и выдоха. Регуляция дыхания. Жизненная ёмкость легких. Гигиена органов дыхания. Приемы оказания первой помощи при отравлении угарным газом, спасении утопающего. Вред табакокурения.</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Пищевые продукты и питательные вещества, их роль в обмене веществ. Значение пищеварения. Строение и функции органов пищеварения. Пищеварение в различных отделах пищеварительного тракта. Регуляция деятельности пищеварительной системы. Заболевания органов пищеварения и их профилактика. Гигиена органов пищеварения. Предупреждение желудочно-кишечных инфекций и гельминтозов.</w:t>
      </w:r>
      <w:r w:rsidRPr="00851991">
        <w:rPr>
          <w:rFonts w:ascii="Times New Roman" w:hAnsi="Times New Roman" w:cs="Times New Roman"/>
          <w:b/>
          <w:sz w:val="24"/>
          <w:szCs w:val="24"/>
        </w:rPr>
        <w:t xml:space="preserve"> </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 xml:space="preserve">Обмен веществ и превращения энергии в организме. Пластический и энергетический обмен. Обмен воды, минеральных солей, белков, жиров и углеводов. Витамины. Энергозатраты человека и пищевой рацион. Нормы и режим питания. </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Покровы тела. Строение и функции кожи. Роль кожи в терморегуляции. Уход за кожей, волосами, ногтями. Гигиена одежды и  обуви. Приемы оказания первой помощи при травмах, ожогах, обморожениях и их профилактика. Закаливание организма. Выделение. Строение и функции выделительной системы. Заболевание органов мочевыделительной системы и их предупреждение.</w:t>
      </w:r>
    </w:p>
    <w:p w:rsidR="005A4D80" w:rsidRPr="00851991" w:rsidRDefault="005A4D80" w:rsidP="00851991">
      <w:pPr>
        <w:spacing w:line="240" w:lineRule="auto"/>
        <w:jc w:val="both"/>
        <w:rPr>
          <w:rFonts w:ascii="Times New Roman" w:hAnsi="Times New Roman" w:cs="Times New Roman"/>
          <w:b/>
          <w:sz w:val="24"/>
          <w:szCs w:val="24"/>
        </w:rPr>
      </w:pPr>
      <w:r w:rsidRPr="00851991">
        <w:rPr>
          <w:rFonts w:ascii="Times New Roman" w:hAnsi="Times New Roman" w:cs="Times New Roman"/>
          <w:b/>
          <w:sz w:val="24"/>
          <w:szCs w:val="24"/>
        </w:rPr>
        <w:t xml:space="preserve">            </w:t>
      </w:r>
      <w:r w:rsidRPr="00851991">
        <w:rPr>
          <w:rFonts w:ascii="Times New Roman" w:hAnsi="Times New Roman" w:cs="Times New Roman"/>
          <w:bCs/>
          <w:sz w:val="24"/>
          <w:szCs w:val="24"/>
        </w:rPr>
        <w:t>Значение нервной системы. Строение нервной системы. Строение и функции спинного мозга. Строение и функции головного мозга. Доли больших полушарий и сенсорные зоны коры. Соматический и вегетативный отделы нервной системы.</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Органы чувств и анализаторы, их значение. Строение и функции органов зрения и слуха. Зрительный и слуховой анализаторы. Гигиена зрения и слуха. Нарушения зрения и слуха и их предупреждение. Органы равновесия, кожно-мышечной чувствительности, обоняния, вкуса  и их анализаторы. Взаимодействие анализаторов.</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 xml:space="preserve">Вклад отечественных ученых в разработку учения о высшей нервной деятельности.  И.М.Сеченов и И.П.Павлов. Безусловные и условные рефлексы. Врожденные и приобретенные программы поведения. Сон. Особенности высшей нервной деятельности человека: речь и сознание, трудовая деятельность. Познавательные процессы: ощущения, восприятие, представления, память, воображение, мышление. Воля. Эмоции. Внимание. </w:t>
      </w:r>
      <w:r w:rsidRPr="00851991">
        <w:rPr>
          <w:rFonts w:ascii="Times New Roman" w:hAnsi="Times New Roman" w:cs="Times New Roman"/>
          <w:b/>
          <w:sz w:val="24"/>
          <w:szCs w:val="24"/>
        </w:rPr>
        <w:t xml:space="preserve"> </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 xml:space="preserve"> Железы внешней, внутренней и смешанной секреции. Свойства гормонов. Взаимодействие нервной и гуморальной регуляции. Заболевания, связанные с нарушением деятельности желёз внутренней секреции и их предупреждение.</w:t>
      </w:r>
      <w:r w:rsidRPr="00851991">
        <w:rPr>
          <w:rFonts w:ascii="Times New Roman" w:hAnsi="Times New Roman" w:cs="Times New Roman"/>
          <w:b/>
          <w:sz w:val="24"/>
          <w:szCs w:val="24"/>
        </w:rPr>
        <w:t xml:space="preserve"> </w:t>
      </w:r>
    </w:p>
    <w:p w:rsidR="00851991"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 xml:space="preserve">Размножение и развитие. Половые железы и половые клетки. Оплодотворение, внутриутробное развитие. Беременность. Вредное влияние на развитие организма  наркогенных веществ (табака, алкоголя, наркотиков). Роды. Развитие после рождения. Половое созревание. Наследственные и врожденные заболевания. Инфекции, передающиеся половым путем, их профилактика. ВИЧ-инфекция и её профилактика. Биологическая и социальная зрелость. Темперамент и характер. Интересы, склонности, способности. </w:t>
      </w:r>
    </w:p>
    <w:p w:rsidR="00851991"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t>Общие биологические закономерности</w:t>
      </w:r>
      <w:r w:rsidR="00851991" w:rsidRPr="00851991">
        <w:rPr>
          <w:rFonts w:ascii="Times New Roman" w:hAnsi="Times New Roman" w:cs="Times New Roman"/>
          <w:b/>
          <w:sz w:val="24"/>
          <w:szCs w:val="24"/>
        </w:rPr>
        <w:t>.</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Биология наука о живой природе. Значение биологических знаний в современной жизни. Методы исследования биологии. Современные представления  о сущности жизни. Свойства живого. Уровни организации живой природы.</w:t>
      </w:r>
      <w:r w:rsidRPr="00851991">
        <w:rPr>
          <w:rFonts w:ascii="Times New Roman" w:hAnsi="Times New Roman" w:cs="Times New Roman"/>
          <w:b/>
          <w:sz w:val="24"/>
          <w:szCs w:val="24"/>
        </w:rPr>
        <w:t xml:space="preserve"> </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
          <w:sz w:val="24"/>
          <w:szCs w:val="24"/>
        </w:rPr>
        <w:lastRenderedPageBreak/>
        <w:tab/>
      </w:r>
      <w:r w:rsidRPr="00851991">
        <w:rPr>
          <w:rFonts w:ascii="Times New Roman" w:hAnsi="Times New Roman" w:cs="Times New Roman"/>
          <w:bCs/>
          <w:sz w:val="24"/>
          <w:szCs w:val="24"/>
        </w:rPr>
        <w:t>Общая характеристика молекулярного уровня организации живого. Состав, строение и функции органических веществ, входящих в состав живого: углеводы, липиды, белки, нуклеиновые кислоты, АТФ, витамины. Биологические катализаторы. Вирусы.</w:t>
      </w:r>
      <w:r w:rsidRPr="00851991">
        <w:rPr>
          <w:rFonts w:ascii="Times New Roman" w:hAnsi="Times New Roman" w:cs="Times New Roman"/>
          <w:b/>
          <w:sz w:val="24"/>
          <w:szCs w:val="24"/>
        </w:rPr>
        <w:t xml:space="preserve"> </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Общая характеристика клеточного уровня организации живого. Клетка - структурная и функциональная единица жизни. Методы изучения клетки. Основные положения клеточной теории. Химический состав клетки и его постоянство. Строение клетки. Функции органоидов клетки. Прокариоты, эукариоты. Хромосомный набор клетки. Обмен веществ и превращение энергии  - основа жизнедеятельности клетки. Аэробное и анаэробное дыхание. Рост. Развитие и жизненный цикл клеток. Общие понятия о делении клетки (митоз, мейоз). Автотрофы и гетеротрофы.</w:t>
      </w:r>
      <w:r w:rsidRPr="00851991">
        <w:rPr>
          <w:rFonts w:ascii="Times New Roman" w:hAnsi="Times New Roman" w:cs="Times New Roman"/>
          <w:b/>
          <w:sz w:val="24"/>
          <w:szCs w:val="24"/>
        </w:rPr>
        <w:t xml:space="preserve"> </w:t>
      </w:r>
    </w:p>
    <w:p w:rsidR="00851991" w:rsidRDefault="005A4D80" w:rsidP="00851991">
      <w:pPr>
        <w:spacing w:line="240" w:lineRule="auto"/>
        <w:jc w:val="both"/>
        <w:rPr>
          <w:rFonts w:ascii="Times New Roman" w:hAnsi="Times New Roman" w:cs="Times New Roman"/>
          <w:bCs/>
          <w:i/>
          <w:iCs/>
          <w:sz w:val="24"/>
          <w:szCs w:val="24"/>
        </w:rPr>
      </w:pPr>
      <w:r w:rsidRPr="00851991">
        <w:rPr>
          <w:rFonts w:ascii="Times New Roman" w:hAnsi="Times New Roman" w:cs="Times New Roman"/>
          <w:b/>
          <w:sz w:val="24"/>
          <w:szCs w:val="24"/>
        </w:rPr>
        <w:tab/>
      </w:r>
      <w:r w:rsidRPr="00851991">
        <w:rPr>
          <w:rFonts w:ascii="Times New Roman" w:hAnsi="Times New Roman" w:cs="Times New Roman"/>
          <w:bCs/>
          <w:sz w:val="24"/>
          <w:szCs w:val="24"/>
        </w:rPr>
        <w:t>Бесполое и половое размножение организмов. Половые клетки. Оплодотворение. Индивидуальное развитие организмов. Биогенетический закон. Наследственность и изменчивость – свойства организмов. Основные закономерности передачи наследственной информации. Закономерности изменчивости</w:t>
      </w:r>
      <w:r w:rsidR="00851991" w:rsidRPr="00851991">
        <w:rPr>
          <w:rFonts w:ascii="Times New Roman" w:hAnsi="Times New Roman" w:cs="Times New Roman"/>
          <w:bCs/>
          <w:sz w:val="24"/>
          <w:szCs w:val="24"/>
        </w:rPr>
        <w:t>.</w:t>
      </w:r>
      <w:r w:rsidRPr="00851991">
        <w:rPr>
          <w:rFonts w:ascii="Times New Roman" w:hAnsi="Times New Roman" w:cs="Times New Roman"/>
          <w:b/>
          <w:sz w:val="24"/>
          <w:szCs w:val="24"/>
        </w:rPr>
        <w:t xml:space="preserve"> </w:t>
      </w:r>
    </w:p>
    <w:p w:rsidR="005A4D80" w:rsidRPr="00851991" w:rsidRDefault="00851991" w:rsidP="00851991">
      <w:pPr>
        <w:spacing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5A4D80" w:rsidRPr="00851991">
        <w:rPr>
          <w:rFonts w:ascii="Times New Roman" w:hAnsi="Times New Roman" w:cs="Times New Roman"/>
          <w:bCs/>
          <w:sz w:val="24"/>
          <w:szCs w:val="24"/>
        </w:rPr>
        <w:t>Вид, его критерии. Популяция – элементарная единица эволюции. Развитие эволюционных представлений. Ч.Дарвин – основоположник учения об эволюции. Факторы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Искусственный отбор. Селекция. Образование видов – микроэволюция. Макроэволюция. Экология как наука. Экологические факторы и условия среды.</w:t>
      </w:r>
    </w:p>
    <w:p w:rsidR="005A4D80"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Биоценоз. Экосистема. Биогеоценоз. Взаимосвязь популяций в биогеоценозе. Цепи питания. Обмен веществ, поток и превращение энергии в биоценозе. Искусственные биоценозы. Экологическая сукцессия.</w:t>
      </w:r>
      <w:r w:rsidRPr="00851991">
        <w:rPr>
          <w:rFonts w:ascii="Times New Roman" w:hAnsi="Times New Roman" w:cs="Times New Roman"/>
          <w:b/>
          <w:sz w:val="24"/>
          <w:szCs w:val="24"/>
        </w:rPr>
        <w:t xml:space="preserve"> </w:t>
      </w:r>
    </w:p>
    <w:p w:rsidR="003C728F" w:rsidRPr="00851991" w:rsidRDefault="005A4D80" w:rsidP="00851991">
      <w:pPr>
        <w:spacing w:line="240" w:lineRule="auto"/>
        <w:jc w:val="both"/>
        <w:rPr>
          <w:rFonts w:ascii="Times New Roman" w:hAnsi="Times New Roman" w:cs="Times New Roman"/>
          <w:bCs/>
          <w:sz w:val="24"/>
          <w:szCs w:val="24"/>
        </w:rPr>
      </w:pPr>
      <w:r w:rsidRPr="00851991">
        <w:rPr>
          <w:rFonts w:ascii="Times New Roman" w:hAnsi="Times New Roman" w:cs="Times New Roman"/>
          <w:bCs/>
          <w:sz w:val="24"/>
          <w:szCs w:val="24"/>
        </w:rPr>
        <w:tab/>
        <w:t>Биосфера и её структура, свойства, закономерности. Круговорот веществ и превращение энергии в биосфере. Экологические кризисы. Основы рационального природопользования. Возникновение и развитие жизни. Взгляды, гипотезы и теории о происхождении жизни. Краткая история развития органического мира. Доказательства эволюции.</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                                                             2.2.2.11. ХИМИЯ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Основные понятия химии (уровень атомно-молекулярных представлений)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Физические явления и химические реакции. Признаки и условия протекания химических реакций. Закон сохранения массы веще</w:t>
      </w:r>
      <w:proofErr w:type="gramStart"/>
      <w:r w:rsidRPr="003C728F">
        <w:rPr>
          <w:rFonts w:ascii="Times New Roman" w:eastAsia="Times New Roman" w:hAnsi="Times New Roman" w:cs="Times New Roman"/>
          <w:color w:val="000000"/>
          <w:sz w:val="24"/>
          <w:szCs w:val="24"/>
        </w:rPr>
        <w:t>ств пр</w:t>
      </w:r>
      <w:proofErr w:type="gramEnd"/>
      <w:r w:rsidRPr="003C728F">
        <w:rPr>
          <w:rFonts w:ascii="Times New Roman" w:eastAsia="Times New Roman" w:hAnsi="Times New Roman" w:cs="Times New Roman"/>
          <w:color w:val="000000"/>
          <w:sz w:val="24"/>
          <w:szCs w:val="24"/>
        </w:rPr>
        <w:t xml:space="preserve">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w:t>
      </w:r>
      <w:r w:rsidRPr="003C728F">
        <w:rPr>
          <w:rFonts w:ascii="Times New Roman" w:eastAsia="Times New Roman" w:hAnsi="Times New Roman" w:cs="Times New Roman"/>
          <w:color w:val="000000"/>
          <w:sz w:val="24"/>
          <w:szCs w:val="24"/>
        </w:rPr>
        <w:lastRenderedPageBreak/>
        <w:t xml:space="preserve">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Первоначальные представления о естественных семействах (группах) химических элементов: щелочные металлы, галогены.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Периодический закон и периодическая система химических элементов Д. И. Менделеева. Строение вещества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Периодический закон. История открытия периодического закона. Значение периодического закона для развития науки.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Химическая связь. Электроотрицательность атомов. Ковалентная неполярная и полярная связь. Ионная связь. Валентность, степень окисления, заряд иона.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Многообразие химических реакций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roofErr w:type="gramStart"/>
      <w:r w:rsidRPr="003C728F">
        <w:rPr>
          <w:rFonts w:ascii="Times New Roman" w:eastAsia="Times New Roman" w:hAnsi="Times New Roman" w:cs="Times New Roman"/>
          <w:color w:val="000000"/>
          <w:sz w:val="24"/>
          <w:szCs w:val="24"/>
        </w:rPr>
        <w:t xml:space="preserve">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 </w:t>
      </w:r>
      <w:proofErr w:type="gramEnd"/>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Скорость химических реакций. Факторы, влияющие на скорость химических реакций.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w:t>
      </w:r>
      <w:proofErr w:type="gramStart"/>
      <w:r w:rsidRPr="003C728F">
        <w:rPr>
          <w:rFonts w:ascii="Times New Roman" w:eastAsia="Times New Roman" w:hAnsi="Times New Roman" w:cs="Times New Roman"/>
          <w:color w:val="000000"/>
          <w:sz w:val="24"/>
          <w:szCs w:val="24"/>
        </w:rPr>
        <w:t>ии ио</w:t>
      </w:r>
      <w:proofErr w:type="gramEnd"/>
      <w:r w:rsidRPr="003C728F">
        <w:rPr>
          <w:rFonts w:ascii="Times New Roman" w:eastAsia="Times New Roman" w:hAnsi="Times New Roman" w:cs="Times New Roman"/>
          <w:color w:val="000000"/>
          <w:sz w:val="24"/>
          <w:szCs w:val="24"/>
        </w:rPr>
        <w:t xml:space="preserve">нного обмена в растворах электролитов.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Многообразие веществ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Экспериментальная химия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3C728F">
        <w:rPr>
          <w:rFonts w:ascii="Times New Roman" w:eastAsia="Times New Roman" w:hAnsi="Times New Roman" w:cs="Times New Roman"/>
          <w:color w:val="000000"/>
          <w:sz w:val="24"/>
          <w:szCs w:val="24"/>
        </w:rPr>
        <w:t>опыты</w:t>
      </w:r>
      <w:proofErr w:type="gramEnd"/>
      <w:r w:rsidRPr="003C728F">
        <w:rPr>
          <w:rFonts w:ascii="Times New Roman" w:eastAsia="Times New Roman" w:hAnsi="Times New Roman" w:cs="Times New Roman"/>
          <w:color w:val="000000"/>
          <w:sz w:val="24"/>
          <w:szCs w:val="24"/>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 </w:t>
      </w: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2.2.2.12. ИЗОБРАЗИТЕЛЬНОЕ ИСКУССТВО</w:t>
      </w:r>
    </w:p>
    <w:p w:rsidR="007B0961" w:rsidRDefault="007B0961" w:rsidP="007B0961">
      <w:pPr>
        <w:pStyle w:val="a6"/>
        <w:spacing w:before="0" w:after="0"/>
        <w:jc w:val="both"/>
        <w:rPr>
          <w:b/>
          <w:bCs/>
        </w:rPr>
      </w:pPr>
      <w:r>
        <w:rPr>
          <w:b/>
          <w:bCs/>
        </w:rPr>
        <w:t xml:space="preserve">Рисунок </w:t>
      </w:r>
    </w:p>
    <w:p w:rsidR="007B0961" w:rsidRDefault="007B0961" w:rsidP="007B0961">
      <w:pPr>
        <w:pStyle w:val="a6"/>
        <w:spacing w:before="0" w:after="0"/>
        <w:jc w:val="both"/>
      </w:pPr>
      <w:r>
        <w:t>Изображение с натуры отдельных предметов и групп предметов (натюрморт). Учет особенностей конструктивного строения изображаемых предметов, основных закономерностей наблюдательной, линейной и воздушной перспективы, светотени. Соблюдение последовательности выполнения изображения.</w:t>
      </w:r>
    </w:p>
    <w:p w:rsidR="007B0961" w:rsidRDefault="007B0961" w:rsidP="007B0961">
      <w:pPr>
        <w:pStyle w:val="a6"/>
        <w:spacing w:before="0" w:after="0"/>
        <w:jc w:val="both"/>
      </w:pPr>
      <w:r>
        <w:lastRenderedPageBreak/>
        <w:t>Наброски, зарисовки с натуры фигуры человека, животных. Приемы работы различными графическими и живописными материалами. Передача личных впечатлений средствами художественной выразительности.</w:t>
      </w:r>
    </w:p>
    <w:p w:rsidR="007B0961" w:rsidRDefault="007B0961" w:rsidP="007B0961">
      <w:pPr>
        <w:pStyle w:val="a6"/>
        <w:spacing w:before="0" w:after="0"/>
        <w:jc w:val="both"/>
      </w:pPr>
      <w:r>
        <w:t>Рисование по памяти и представлению отдельных предметов, растений, животных, людей, интерьера комнаты, пейзажа.</w:t>
      </w:r>
    </w:p>
    <w:p w:rsidR="007B0961" w:rsidRDefault="007B0961" w:rsidP="007B0961">
      <w:pPr>
        <w:pStyle w:val="a6"/>
        <w:spacing w:before="0" w:after="0"/>
        <w:jc w:val="both"/>
      </w:pPr>
      <w:r>
        <w:t>Рисование на темы исторического прошлого нашей Родины, на темы современной жизни на основе наблюдений или по воображению.</w:t>
      </w:r>
    </w:p>
    <w:p w:rsidR="007B0961" w:rsidRDefault="007B0961" w:rsidP="007B0961">
      <w:pPr>
        <w:pStyle w:val="a6"/>
        <w:spacing w:before="0" w:after="0"/>
        <w:jc w:val="both"/>
      </w:pPr>
      <w:r>
        <w:t>Иллюстрирование произведений устного народного творчества (русских народных сказок, загадок, былин). Иллюстрирование рассказов, стихотворений, отрывков из повестей и поэм.</w:t>
      </w:r>
    </w:p>
    <w:p w:rsidR="00EF040C" w:rsidRDefault="007B0961" w:rsidP="00EF040C">
      <w:pPr>
        <w:pStyle w:val="a6"/>
        <w:spacing w:before="0" w:after="0"/>
        <w:jc w:val="both"/>
      </w:pPr>
      <w:r>
        <w:t>Законы композиции. Композиционный центр (прием изоляции, перенесение главного на второй план и т. п.). Особенности симметричной и асимметричной композиции. Передача с помощью композиционных средств состояния покоя или движения (статика и динамика в композиции). Соразмерность частей и элементов композиции, уравновешивание объемов (массы), тона и цвета. Цвет как важнейшее средство художественной выразительности в тематической композиции.</w:t>
      </w:r>
      <w:r w:rsidR="00EF040C" w:rsidRPr="00EF040C">
        <w:t xml:space="preserve"> </w:t>
      </w:r>
      <w:r w:rsidR="00EF040C">
        <w:t>Выразительные возможности линейного и тонового рисунка. Приемы передачи освещенности в линейном рисунке. Свет и тень в рисунке. Изображение объема предметов.</w:t>
      </w:r>
    </w:p>
    <w:p w:rsidR="00EF040C" w:rsidRDefault="00EF040C" w:rsidP="00EF040C">
      <w:pPr>
        <w:pStyle w:val="a6"/>
        <w:spacing w:before="0" w:after="0"/>
        <w:jc w:val="both"/>
      </w:pPr>
      <w:r>
        <w:t>Рисование отдельных предметов быта, школьного обихода, предметов декоративного искусства и их групп (натюрмортов) с использованием правил перспективы, светотени, законов цветоведения, живописной грамоты, композиции. Тоновые отношения в рисунке натюрморта. Метод обобщения в линейном и тоновом рисунке.</w:t>
      </w:r>
    </w:p>
    <w:p w:rsidR="00EF040C" w:rsidRDefault="00EF040C" w:rsidP="00EF040C">
      <w:pPr>
        <w:pStyle w:val="a6"/>
        <w:spacing w:before="0" w:after="0"/>
        <w:jc w:val="both"/>
      </w:pPr>
      <w:r>
        <w:t>Рисование фигуры человека, животных. Передача в рисунках гармонии цветовых отношений средствами цвета. Художественно-образное восприятие формы предметов. Передача в рисунках эмоционально-эстетического отношения к изображаемым объектам и чувства восхищения красотой их формы, пропорций, очертаний, цветовой окраски.</w:t>
      </w:r>
    </w:p>
    <w:p w:rsidR="00EF040C" w:rsidRDefault="00EF040C" w:rsidP="00EF040C">
      <w:pPr>
        <w:pStyle w:val="a6"/>
        <w:spacing w:before="0" w:after="0"/>
        <w:jc w:val="both"/>
      </w:pPr>
      <w:r>
        <w:t>Трехмерное восприятие картины мира. Законы линейной перспективы. Перспектива прямоугольника и круга. Обратная перспектива в средневековом изобразительном искусстве. Явление световой перспективы. Построение вспомогательных формообразующих частей. Теория теней. Светотеневые характеристики предметов. Длина и направление падающих теней. Изменение восприятия объемной формы. Пограничный контраст в условиях естественного и искусственного освещения.</w:t>
      </w:r>
    </w:p>
    <w:p w:rsidR="00EF040C" w:rsidRDefault="00EF040C" w:rsidP="00EF040C">
      <w:pPr>
        <w:pStyle w:val="a6"/>
        <w:spacing w:before="0" w:after="0"/>
        <w:jc w:val="both"/>
      </w:pPr>
      <w:r>
        <w:t xml:space="preserve">Передача в рисунках конструкции, пропорций, пространственного расположения, перспективного сокращения, объема, тональных отношений изображаемых объектов, а также художественной образности предметов. Цвет как средство выражения переживания от встречи с </w:t>
      </w:r>
      <w:proofErr w:type="gramStart"/>
      <w:r>
        <w:t>прекрасным</w:t>
      </w:r>
      <w:proofErr w:type="gramEnd"/>
      <w:r>
        <w:t>. Живописные отношения и пространство в натюрморте. Особенности изображения предметов первого и второго плана. Световая и цветовая перспектива в пейзаже. Особенности выполнения рисунка мягкими художественными материалами (уголь, сангина).</w:t>
      </w:r>
    </w:p>
    <w:p w:rsidR="00EF040C" w:rsidRDefault="00EF040C" w:rsidP="00EF040C">
      <w:pPr>
        <w:pStyle w:val="a6"/>
        <w:spacing w:before="0" w:after="0"/>
        <w:jc w:val="both"/>
      </w:pPr>
      <w:r>
        <w:t>Изображение с натуры предметов быта, природы, гипсовых моделей орнаментов, деталей архитектуры, натюрмортов, развитие умения видеть их красоту. Особенности построения предметов сложной формы. Изображение головы человека: пропорции, характерные черты, мимика. Наброски и зарисовки фигуры человека. Особенности работы художника над образом изображаемого человека.</w:t>
      </w:r>
    </w:p>
    <w:p w:rsidR="001F567F" w:rsidRDefault="001F567F" w:rsidP="001F567F">
      <w:pPr>
        <w:pStyle w:val="a6"/>
        <w:spacing w:before="0" w:after="0"/>
        <w:jc w:val="both"/>
      </w:pPr>
      <w:r>
        <w:t>Изображение натюрмортов из предметов быта, искусства, труда; гипсовых орнаментов. Линейная и воздушная перспектива. Конструктивное строение формы предмета. Лепка формы светом и тенью.</w:t>
      </w:r>
    </w:p>
    <w:p w:rsidR="001F567F" w:rsidRDefault="001F567F" w:rsidP="001F567F">
      <w:pPr>
        <w:pStyle w:val="a6"/>
        <w:spacing w:before="0" w:after="0"/>
        <w:jc w:val="both"/>
      </w:pPr>
      <w:r>
        <w:t>Интерьер как архитектурно и художественно оформленное внутреннее пространство здания. Роль интерьера в картине. Русский интерьерный жанр начала XIX в. Изображение интерьера во фронтальной перспективе и под случайным углом зрения. Предмет в среде, пространство интерьера согласно его функциональному предназначению</w:t>
      </w:r>
      <w:proofErr w:type="gramStart"/>
      <w:r>
        <w:t>.Э</w:t>
      </w:r>
      <w:proofErr w:type="gramEnd"/>
      <w:r>
        <w:t>лементарные сведения об анатомии человека. Конструктивные особенности строения фигуры человека. Изображение с натуры фигуры человека. Равновесие фигуры в пространстве. Понятия «площадь опоры», «центр тяжести».</w:t>
      </w:r>
    </w:p>
    <w:p w:rsidR="00F40DE9" w:rsidRDefault="00F40DE9" w:rsidP="00F40DE9">
      <w:pPr>
        <w:pStyle w:val="a6"/>
        <w:spacing w:before="0" w:after="0"/>
        <w:jc w:val="both"/>
      </w:pPr>
      <w:r>
        <w:lastRenderedPageBreak/>
        <w:t>Систематизация теоретических основ изобразительного искусства (конструктивное строение формы, объема, линейная и воздушная перспектива, светотень, композиция) и их комплексное использование в процессе выполнения учебных заданий.</w:t>
      </w:r>
    </w:p>
    <w:p w:rsidR="007B0961" w:rsidRDefault="00F40DE9" w:rsidP="007B0961">
      <w:pPr>
        <w:pStyle w:val="a6"/>
        <w:spacing w:before="0" w:after="0"/>
        <w:jc w:val="both"/>
      </w:pPr>
      <w:r>
        <w:t>Совершенствование умения использовать выразительные особенности художественных материалов, умения выполнять быстрые наброски и зарисовки.</w:t>
      </w:r>
    </w:p>
    <w:p w:rsidR="007B0961" w:rsidRDefault="001F567F" w:rsidP="007B0961">
      <w:pPr>
        <w:pStyle w:val="a6"/>
        <w:spacing w:before="0" w:after="0"/>
        <w:jc w:val="both"/>
        <w:rPr>
          <w:b/>
        </w:rPr>
      </w:pPr>
      <w:r>
        <w:rPr>
          <w:b/>
        </w:rPr>
        <w:t>Живопись. К</w:t>
      </w:r>
      <w:r w:rsidR="00EF040C">
        <w:rPr>
          <w:b/>
        </w:rPr>
        <w:t>омпозиция</w:t>
      </w:r>
    </w:p>
    <w:p w:rsidR="00EF040C" w:rsidRDefault="007B0961" w:rsidP="00EF040C">
      <w:pPr>
        <w:pStyle w:val="a6"/>
        <w:spacing w:before="0" w:after="0"/>
        <w:jc w:val="both"/>
      </w:pPr>
      <w:r w:rsidRPr="008756CE">
        <w:t>Цвет как средство выразительности живописного образа. Свойства цвета. Собственный цвет предмета. Свет и цвет. Цветовой контраст. Цветовые отношения. Живописные материалы: акварель и гуашь, их отличия, особенности работы.</w:t>
      </w:r>
      <w:r>
        <w:t xml:space="preserve"> </w:t>
      </w:r>
      <w:r w:rsidRPr="008756CE">
        <w:t>Живописный натюрморт.</w:t>
      </w:r>
      <w:r>
        <w:t xml:space="preserve"> </w:t>
      </w:r>
      <w:r w:rsidRPr="008756CE">
        <w:t>Использование цвета как важнейшего средства художественной выразительности в пейзаже.</w:t>
      </w:r>
      <w:r>
        <w:rPr>
          <w:b/>
        </w:rPr>
        <w:t xml:space="preserve"> </w:t>
      </w:r>
      <w:r w:rsidRPr="008756CE">
        <w:t>Различные живописные техники, применяемые в этюдах и набросках</w:t>
      </w:r>
      <w:r>
        <w:rPr>
          <w:b/>
        </w:rPr>
        <w:t>.</w:t>
      </w:r>
      <w:r w:rsidR="00EF040C" w:rsidRPr="00EF040C">
        <w:t xml:space="preserve"> </w:t>
      </w:r>
      <w:r w:rsidR="00EF040C">
        <w:t>Рисование на темы окружающей жизни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Изображение пейзажа по литературному описанию.</w:t>
      </w:r>
    </w:p>
    <w:p w:rsidR="00EF040C" w:rsidRDefault="00EF040C" w:rsidP="00EF040C">
      <w:pPr>
        <w:pStyle w:val="a6"/>
        <w:spacing w:before="0" w:after="0"/>
        <w:jc w:val="both"/>
      </w:pPr>
      <w:r>
        <w:t xml:space="preserve">Раскрытие в рисунке действия, выразительная передача в сюжете характерного, главного, передача эмоционально-эстетического отношения к изображаемому мотиву. Законы перспективы, композиции, конструктивное строение предметов в тематических рисунках. Цвет как средство передачи настроения, переживаний, вызываемых изображаемыми объектами и сюжетами. Осознание </w:t>
      </w:r>
      <w:proofErr w:type="gramStart"/>
      <w:r>
        <w:t>прекрасного</w:t>
      </w:r>
      <w:proofErr w:type="gramEnd"/>
      <w:r>
        <w:t xml:space="preserve"> в объектах и явлениях действительности.</w:t>
      </w:r>
    </w:p>
    <w:p w:rsidR="00EF040C" w:rsidRDefault="00EF040C" w:rsidP="00EF040C">
      <w:pPr>
        <w:pStyle w:val="a6"/>
        <w:spacing w:before="0" w:after="0"/>
        <w:jc w:val="both"/>
      </w:pPr>
      <w:r>
        <w:t xml:space="preserve">Передача движения в рисунке (движения из картинной плоскости на зрителя, движения </w:t>
      </w:r>
      <w:proofErr w:type="gramStart"/>
      <w:r>
        <w:t>в глубь</w:t>
      </w:r>
      <w:proofErr w:type="gramEnd"/>
      <w:r>
        <w:t xml:space="preserve"> плоскости, движения по диагонали, по кругу, передача ритма и плановости в изображении).</w:t>
      </w:r>
    </w:p>
    <w:p w:rsidR="007B0961" w:rsidRPr="008756CE" w:rsidRDefault="007B0961" w:rsidP="007B0961">
      <w:pPr>
        <w:spacing w:after="0" w:line="240" w:lineRule="auto"/>
        <w:jc w:val="both"/>
        <w:rPr>
          <w:rFonts w:ascii="Times New Roman" w:hAnsi="Times New Roman"/>
          <w:sz w:val="24"/>
          <w:szCs w:val="24"/>
        </w:rPr>
      </w:pPr>
      <w:r w:rsidRPr="008756CE">
        <w:rPr>
          <w:rFonts w:ascii="Times New Roman" w:hAnsi="Times New Roman"/>
          <w:sz w:val="24"/>
          <w:szCs w:val="24"/>
        </w:rPr>
        <w:t>Понятие «композиция» в изобразительном искусстве. Особенности и этапы работы над тематической композицией. Основные законы и закономерности тематической композиции.</w:t>
      </w:r>
    </w:p>
    <w:p w:rsidR="007B0961" w:rsidRPr="008756CE" w:rsidRDefault="007B0961" w:rsidP="007B0961">
      <w:pPr>
        <w:spacing w:after="0" w:line="240" w:lineRule="auto"/>
        <w:jc w:val="both"/>
        <w:rPr>
          <w:rFonts w:ascii="Times New Roman" w:hAnsi="Times New Roman"/>
          <w:sz w:val="24"/>
          <w:szCs w:val="24"/>
        </w:rPr>
      </w:pPr>
      <w:r w:rsidRPr="008756CE">
        <w:rPr>
          <w:rFonts w:ascii="Times New Roman" w:hAnsi="Times New Roman"/>
          <w:sz w:val="24"/>
          <w:szCs w:val="24"/>
        </w:rPr>
        <w:t>Жанр изобразительного искусства — тема картины. Жанры: исторический, батальный и бытовой.</w:t>
      </w:r>
    </w:p>
    <w:p w:rsidR="00EF040C" w:rsidRDefault="007B0961" w:rsidP="00EF040C">
      <w:pPr>
        <w:pStyle w:val="a6"/>
        <w:spacing w:before="0" w:after="0"/>
        <w:jc w:val="both"/>
      </w:pPr>
      <w:r w:rsidRPr="008756CE">
        <w:t>Темы исторического прошлого нашей Родины. Героизм в произведениях художников. Темы современной жизни. Тема труда в произведениях художников. Образ праздника в картинах художников.</w:t>
      </w:r>
      <w:r>
        <w:t xml:space="preserve"> </w:t>
      </w:r>
      <w:r w:rsidRPr="008756CE">
        <w:t>Иллюстрирование литературных произведений</w:t>
      </w:r>
      <w:r>
        <w:t>.</w:t>
      </w:r>
      <w:r w:rsidR="00EF040C" w:rsidRPr="00EF040C">
        <w:t xml:space="preserve"> </w:t>
      </w:r>
      <w:r w:rsidR="00EF040C">
        <w:t xml:space="preserve">Рисование на темы современности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Выразительное изображение действия, сюжета, персонажей, передача художественными средствами своего отношения к </w:t>
      </w:r>
      <w:proofErr w:type="gramStart"/>
      <w:r w:rsidR="00EF040C">
        <w:t>изображаемому</w:t>
      </w:r>
      <w:proofErr w:type="gramEnd"/>
      <w:r w:rsidR="00EF040C">
        <w:t>.</w:t>
      </w:r>
    </w:p>
    <w:p w:rsidR="00EF040C" w:rsidRDefault="00EF040C" w:rsidP="00EF040C">
      <w:pPr>
        <w:pStyle w:val="a6"/>
        <w:spacing w:before="0" w:after="0"/>
        <w:jc w:val="both"/>
      </w:pPr>
      <w:r>
        <w:t>Композиционные закономерности (подчинение второстепенного главному, равновесие частей рисунка по массе, единство графических, тоновых и цветовых отношений и т. п.). Многофигурная композиция в закрытом и открытом пространстве. Сравнительная характеристика двух героев изобразительными средствами (контрасты большого и маленького, красивого и уродливого, динамичного и неподвижного, светлого и темного, теплого и холодного и т. п.).</w:t>
      </w:r>
    </w:p>
    <w:p w:rsidR="00EF040C" w:rsidRDefault="00EF040C" w:rsidP="00EF040C">
      <w:pPr>
        <w:pStyle w:val="a6"/>
        <w:spacing w:before="0" w:after="0"/>
        <w:jc w:val="both"/>
      </w:pPr>
      <w:r>
        <w:t>Условности передачи пространства в книжной иллюстрации. Создание художественного образа. Творчество ведущих художников-иллюстраторов.</w:t>
      </w:r>
    </w:p>
    <w:p w:rsidR="001F567F" w:rsidRDefault="001F567F" w:rsidP="001F567F">
      <w:pPr>
        <w:pStyle w:val="a6"/>
        <w:spacing w:before="0" w:after="0"/>
        <w:jc w:val="both"/>
      </w:pPr>
      <w:r>
        <w:t>Особенности работы пастелью: штриховые и нештриховые способы, приемы растушевки и размывания влажной кистью. Сочетание пастели с другими живописными и графическими материалами. Пейзажная живопись. Стили и подходы к написанию пейзажа в различные исторические эпохи. Художники, работавшие в жанре пейзажа. Урбанистический (городской) пейзаж</w:t>
      </w:r>
      <w:proofErr w:type="gramStart"/>
      <w:r>
        <w:t>.Ц</w:t>
      </w:r>
      <w:proofErr w:type="gramEnd"/>
      <w:r>
        <w:t>ветовые иллюзии: пространственные иллюзии, иллюзии веса и др.Разработка сюжетной композиции на историческую или современную тему с выполнением поисковых композиционных эскизов.</w:t>
      </w:r>
    </w:p>
    <w:p w:rsidR="007B0961" w:rsidRPr="008E5778" w:rsidRDefault="00F40DE9" w:rsidP="00F40DE9">
      <w:pPr>
        <w:pStyle w:val="a6"/>
        <w:spacing w:before="0" w:after="0"/>
        <w:jc w:val="both"/>
      </w:pPr>
      <w:r>
        <w:t>Разработка эскиза тематической композиции в цвете. Разработка эскиза графической иллюстрации.</w:t>
      </w:r>
    </w:p>
    <w:p w:rsidR="007B0961" w:rsidRPr="008A1F08" w:rsidRDefault="007B0961" w:rsidP="007B0961">
      <w:pPr>
        <w:pStyle w:val="a6"/>
        <w:spacing w:before="0" w:after="0"/>
        <w:jc w:val="both"/>
        <w:rPr>
          <w:b/>
        </w:rPr>
      </w:pPr>
      <w:r w:rsidRPr="008A1F08">
        <w:rPr>
          <w:b/>
        </w:rPr>
        <w:t xml:space="preserve">Архитектура. Скульптура </w:t>
      </w:r>
    </w:p>
    <w:p w:rsidR="007B0961" w:rsidRPr="008A1F08" w:rsidRDefault="007B0961" w:rsidP="007B0961">
      <w:pPr>
        <w:spacing w:after="0" w:line="240" w:lineRule="auto"/>
        <w:jc w:val="both"/>
        <w:rPr>
          <w:rFonts w:ascii="Times New Roman" w:hAnsi="Times New Roman"/>
          <w:sz w:val="24"/>
          <w:szCs w:val="24"/>
        </w:rPr>
      </w:pPr>
      <w:r w:rsidRPr="008A1F08">
        <w:rPr>
          <w:rFonts w:ascii="Times New Roman" w:hAnsi="Times New Roman"/>
          <w:sz w:val="24"/>
          <w:szCs w:val="24"/>
        </w:rPr>
        <w:lastRenderedPageBreak/>
        <w:t xml:space="preserve">Самобытность древнерусской архитектуры. Изба, ее основные элементы: сруб, </w:t>
      </w:r>
      <w:r w:rsidR="001023F4" w:rsidRPr="008A1F08">
        <w:rPr>
          <w:rFonts w:ascii="Times New Roman" w:hAnsi="Times New Roman" w:cs="Times New Roman"/>
          <w:sz w:val="24"/>
          <w:szCs w:val="24"/>
        </w:rPr>
        <w:t>кровля</w:t>
      </w:r>
      <w:r w:rsidRPr="008A1F08">
        <w:rPr>
          <w:rFonts w:ascii="Times New Roman" w:hAnsi="Times New Roman"/>
          <w:sz w:val="24"/>
          <w:szCs w:val="24"/>
        </w:rPr>
        <w:t xml:space="preserve">, крыльцо. Декор избы. Архитектура древнего мира: египетские пирамиды, греческие храмы, римские постройки. Классицизм в архитектуре. Архитектурные направления: готика, </w:t>
      </w:r>
      <w:r w:rsidR="001023F4" w:rsidRPr="008A1F08">
        <w:rPr>
          <w:rFonts w:ascii="Times New Roman" w:hAnsi="Times New Roman" w:cs="Times New Roman"/>
          <w:sz w:val="24"/>
          <w:szCs w:val="24"/>
        </w:rPr>
        <w:t>барокко</w:t>
      </w:r>
      <w:r w:rsidR="001023F4" w:rsidRPr="008A1F08">
        <w:t xml:space="preserve"> </w:t>
      </w:r>
      <w:r w:rsidRPr="008A1F08">
        <w:rPr>
          <w:rFonts w:ascii="Times New Roman" w:hAnsi="Times New Roman"/>
          <w:sz w:val="24"/>
          <w:szCs w:val="24"/>
        </w:rPr>
        <w:t>и др.</w:t>
      </w:r>
    </w:p>
    <w:p w:rsidR="007B0961" w:rsidRPr="008A1F08" w:rsidRDefault="007B0961" w:rsidP="007B0961">
      <w:pPr>
        <w:spacing w:after="0" w:line="240" w:lineRule="auto"/>
        <w:jc w:val="both"/>
        <w:rPr>
          <w:rFonts w:ascii="Times New Roman" w:hAnsi="Times New Roman"/>
          <w:sz w:val="24"/>
          <w:szCs w:val="24"/>
        </w:rPr>
      </w:pPr>
      <w:r w:rsidRPr="008A1F08">
        <w:rPr>
          <w:rFonts w:ascii="Times New Roman" w:hAnsi="Times New Roman"/>
          <w:sz w:val="24"/>
          <w:szCs w:val="24"/>
        </w:rPr>
        <w:t>Скульптура как летопись истории. Монументальная скульптура и архитектурная среда. Садово-парковая скульптура</w:t>
      </w:r>
    </w:p>
    <w:p w:rsidR="007B0961" w:rsidRDefault="007B0961" w:rsidP="007B0961">
      <w:pPr>
        <w:pStyle w:val="a6"/>
        <w:spacing w:before="0" w:after="0"/>
        <w:jc w:val="both"/>
      </w:pPr>
      <w:r>
        <w:rPr>
          <w:b/>
          <w:bCs/>
        </w:rPr>
        <w:t xml:space="preserve">Декоративная работа, художественное конструирование и дизайн </w:t>
      </w:r>
    </w:p>
    <w:p w:rsidR="007B0961" w:rsidRDefault="007B0961" w:rsidP="007B0961">
      <w:pPr>
        <w:pStyle w:val="a6"/>
        <w:spacing w:before="0" w:after="0"/>
        <w:jc w:val="both"/>
      </w:pPr>
      <w:r>
        <w:t>Художественный язык декоративного искусства. Виды декоративно-прикладного искусства. Основные схемы и закономерности декоративной композиции. Цвет, тон, колорит, форма как изобразительные элементы декоративного обобщения. Эскизы декоративного оформления предметов быта на основе форм растительного и животного мира.</w:t>
      </w:r>
    </w:p>
    <w:p w:rsidR="007B0961" w:rsidRDefault="007B0961" w:rsidP="007B0961">
      <w:pPr>
        <w:pStyle w:val="a6"/>
        <w:spacing w:before="0" w:after="0"/>
        <w:jc w:val="both"/>
      </w:pPr>
      <w:r>
        <w:t>Народное искусство. Народный мастер как носитель традиций, коллективного творческого и художественного опыта. Художественные промыслы России, эстетические идеалы и связь времен. Роспись по дереву: Хохлома, Городец, Северная Двина и Мезень. Керамика Гжели, Скопина, Опошни. Дымковские, каргопольские и филимоновские игрушки. Русская матрешка: история возникновения и современные промыслы. Сюжетно-декоративная народная роспись прялок как образец русского народного искусства. Декоративная композиция на основе художественных особенностей произведений народного искусства. Произведения художников современного декоративно-прикладного искусства.</w:t>
      </w:r>
    </w:p>
    <w:p w:rsidR="00EF040C" w:rsidRDefault="007B0961" w:rsidP="00EF040C">
      <w:pPr>
        <w:pStyle w:val="a6"/>
        <w:spacing w:before="0" w:after="0"/>
        <w:jc w:val="both"/>
      </w:pPr>
      <w:r>
        <w:t>Виды дизайна: промышленный дизайн, дизайн среды, дизайн костюма, графический дизайн. Эскизное решение интерьеров школьных помещений (юбилей школы, праздники, памятные даты) как одно из направлений проектной графики. Художественное конструирование предметов оформления детского парка (фигурки для фонтанов в детском парке, предметы деревянной «сказочной» мебели).</w:t>
      </w:r>
      <w:r w:rsidR="00EF040C" w:rsidRPr="00EF040C">
        <w:t xml:space="preserve"> </w:t>
      </w:r>
      <w:r w:rsidR="00EF040C">
        <w:t>Флористический дизайн. Европейское искусство оформления букетов и японское искусство икебаны: стили и основные художественные приемы.</w:t>
      </w:r>
    </w:p>
    <w:p w:rsidR="00EF040C" w:rsidRDefault="00EF040C" w:rsidP="00EF040C">
      <w:pPr>
        <w:pStyle w:val="a6"/>
        <w:spacing w:before="0" w:after="0"/>
        <w:jc w:val="both"/>
      </w:pPr>
      <w:r>
        <w:t>Интерьеры общественных и жилых зданий. Рукотворная красота, созданная архитекторами, дизайнерами, художниками. Красота монументальной декоративной живописи — мозаики, фрески,</w:t>
      </w:r>
      <w:r w:rsidR="00172740">
        <w:t xml:space="preserve"> витражи</w:t>
      </w:r>
      <w:r>
        <w:t>. Задачи и принципы монументального искусства. Качества монументального искусства: строгие обобщенные формы, соразмерная содержанию динамика, долговечность используемых материалов.</w:t>
      </w:r>
    </w:p>
    <w:p w:rsidR="00EF040C" w:rsidRDefault="00EF040C" w:rsidP="00EF040C">
      <w:pPr>
        <w:pStyle w:val="a6"/>
        <w:spacing w:before="0" w:after="0"/>
        <w:jc w:val="both"/>
      </w:pPr>
      <w:r>
        <w:t>Древнейшие украшения интерьеров — настенные росписи. Фреска — одна из техник стенных росписей. Техника мозаики, история возникновения и развития. Античная, византийская, современная мозаики.</w:t>
      </w:r>
    </w:p>
    <w:p w:rsidR="00EF040C" w:rsidRDefault="00EF040C" w:rsidP="00EF040C">
      <w:pPr>
        <w:pStyle w:val="a6"/>
        <w:spacing w:before="0" w:after="0"/>
        <w:jc w:val="both"/>
      </w:pPr>
      <w:r>
        <w:t xml:space="preserve">Средневековый витраж. </w:t>
      </w:r>
      <w:proofErr w:type="gramStart"/>
      <w:r>
        <w:t>Витражные окна романского и готического стилей.</w:t>
      </w:r>
      <w:proofErr w:type="gramEnd"/>
      <w:r>
        <w:t xml:space="preserve"> Витражные геральдические композиции. Современное витражное искусство. Витражи станций московского метро. Искусство изготовления декоративных тканей: гобелен, батик.</w:t>
      </w:r>
    </w:p>
    <w:p w:rsidR="00EF040C" w:rsidRDefault="00EF040C" w:rsidP="00EF040C">
      <w:pPr>
        <w:pStyle w:val="a6"/>
        <w:spacing w:before="0" w:after="0"/>
        <w:jc w:val="both"/>
      </w:pPr>
      <w:r>
        <w:t>Народное декоративно-прикладное искусство как специфический тип народного творчества в системе культуры. Взаимосвязь национального и интернационального, взаимообогащение культур разных народов. Функциональность, конструктивность и красота изделий народного декоративно-прикладного искусства.</w:t>
      </w:r>
    </w:p>
    <w:p w:rsidR="00EF040C" w:rsidRDefault="00EF040C" w:rsidP="00EF040C">
      <w:pPr>
        <w:pStyle w:val="a6"/>
        <w:spacing w:before="0" w:after="0"/>
        <w:jc w:val="both"/>
      </w:pPr>
      <w:proofErr w:type="gramStart"/>
      <w:r>
        <w:t>Народное</w:t>
      </w:r>
      <w:proofErr w:type="gramEnd"/>
      <w:r>
        <w:t xml:space="preserve"> и современное в декоративно-прикладном искусстве. Становление профессионального художественного ремесла. Области декоративного искусства: монументально-декоративная, декоративно-оформительская. Принципы и приемы воплощения художественного образа в декоративно-прикладном искусстве. Основы декоративной композиции, ее закономерности. Орнаментальная композиция.</w:t>
      </w:r>
    </w:p>
    <w:p w:rsidR="00EF040C" w:rsidRDefault="00EF040C" w:rsidP="00EF040C">
      <w:pPr>
        <w:pStyle w:val="a6"/>
        <w:spacing w:before="0" w:after="0"/>
        <w:jc w:val="both"/>
      </w:pPr>
      <w:r>
        <w:t>Декоративное оформление предметов быта на основе обобщения форм растительного и животного мира. Понятие ансамблевости: гармония и соподчинение предметов домашнего обихода в интерьере крестьянской избы, украшение интерьеров современных общественных сооружений. Художественно-содержательный анализ произведений декоративно-прикладного искусства.</w:t>
      </w:r>
    </w:p>
    <w:p w:rsidR="00EF040C" w:rsidRDefault="00EF040C" w:rsidP="00EF040C">
      <w:pPr>
        <w:pStyle w:val="a6"/>
        <w:spacing w:before="0" w:after="0"/>
        <w:jc w:val="both"/>
      </w:pPr>
      <w:r>
        <w:lastRenderedPageBreak/>
        <w:t xml:space="preserve">Дизайн. Формообразование предметов. Дизайн </w:t>
      </w:r>
      <w:r w:rsidR="00172740">
        <w:t xml:space="preserve">печатной продукции. </w:t>
      </w:r>
      <w:r>
        <w:t>Графические разработки эскизов печатной продукции: открытки, плакаты, обложки книг, упаковка предметов. Согласование изобразительных и шрифтовых элементов композиции. Изобразительные и шрифтовые элементы в открытке, плакате, обложке книги. Особенности композиции и цветового решения.</w:t>
      </w:r>
    </w:p>
    <w:p w:rsidR="00EF040C" w:rsidRDefault="00EF040C" w:rsidP="00EF040C">
      <w:pPr>
        <w:pStyle w:val="a6"/>
        <w:spacing w:before="0" w:after="0"/>
        <w:jc w:val="both"/>
      </w:pPr>
      <w:r>
        <w:t xml:space="preserve">Книга как синтез искусств. </w:t>
      </w:r>
      <w:proofErr w:type="gramStart"/>
      <w:r>
        <w:t xml:space="preserve">Внешние элементы книги: книжный блок, обложка, </w:t>
      </w:r>
      <w:r w:rsidR="00172740">
        <w:t xml:space="preserve">форзац, </w:t>
      </w:r>
      <w:r>
        <w:t>суперобложка и др.; внутренние элементы: титульный лист, текст, иллюстрации.</w:t>
      </w:r>
      <w:proofErr w:type="gramEnd"/>
      <w:r>
        <w:t xml:space="preserve"> Единство образности графических элементов и литературного текста (обложка, титульный лист, заставка, концовка).</w:t>
      </w:r>
    </w:p>
    <w:p w:rsidR="007B0961" w:rsidRDefault="00EF040C" w:rsidP="007B0961">
      <w:pPr>
        <w:pStyle w:val="a6"/>
        <w:spacing w:before="0" w:after="0"/>
        <w:jc w:val="both"/>
      </w:pPr>
      <w:r>
        <w:t>Геральдика. История появления гербов, их символическое толкование. Использование геральдических правил в изображении герба.</w:t>
      </w:r>
    </w:p>
    <w:p w:rsidR="001F567F" w:rsidRDefault="001F567F" w:rsidP="001F567F">
      <w:pPr>
        <w:pStyle w:val="a6"/>
        <w:spacing w:before="0" w:after="0"/>
        <w:jc w:val="both"/>
      </w:pPr>
      <w:r>
        <w:t>Монументальная роспись в стиле византийской мозаики (эскиз интерьера, композиционные решения мозаичного изображения, имитация композиции в технике аппликации). Возможности использования средств компьютерной графики для изображения интерьера, мозаичного панно.</w:t>
      </w:r>
    </w:p>
    <w:p w:rsidR="001F567F" w:rsidRDefault="001F567F" w:rsidP="007B0961">
      <w:pPr>
        <w:pStyle w:val="a6"/>
        <w:spacing w:before="0" w:after="0"/>
        <w:jc w:val="both"/>
      </w:pPr>
      <w:r>
        <w:t>Элементарные основы компьютерной графики. Конструкторская графика: плоские изображения (проекции, сечения) и пространственные (трехмерные) изображения. Художественная и рекламная гр</w:t>
      </w:r>
      <w:r w:rsidR="00F40DE9">
        <w:t>афика.</w:t>
      </w:r>
    </w:p>
    <w:p w:rsidR="00F40DE9" w:rsidRDefault="00F40DE9" w:rsidP="00F40DE9">
      <w:pPr>
        <w:pStyle w:val="a6"/>
        <w:spacing w:before="0" w:after="0"/>
        <w:jc w:val="both"/>
      </w:pPr>
      <w:r>
        <w:t>Знакомство с основами художественного конструирования предметов быта; мебели, автомашин разного типа, самолетов и т. п.</w:t>
      </w:r>
    </w:p>
    <w:p w:rsidR="00F40DE9" w:rsidRDefault="00F40DE9" w:rsidP="00F40DE9">
      <w:pPr>
        <w:pStyle w:val="a6"/>
        <w:spacing w:before="0" w:after="0"/>
        <w:jc w:val="both"/>
      </w:pPr>
      <w:r>
        <w:t>Выполнение дизайнерских проектов промышленных изделий. Использование возможностей компьютерной графики. Конструирование, преобразование, моделирование формы изделий.</w:t>
      </w:r>
    </w:p>
    <w:p w:rsidR="00F40DE9" w:rsidRPr="00EF040C" w:rsidRDefault="00F40DE9" w:rsidP="007B0961">
      <w:pPr>
        <w:pStyle w:val="a6"/>
        <w:spacing w:before="0" w:after="0"/>
        <w:jc w:val="both"/>
      </w:pPr>
      <w:r>
        <w:t>Особенности современного интерьера, его предметное наполнение.</w:t>
      </w:r>
    </w:p>
    <w:p w:rsidR="007B0961" w:rsidRDefault="007B0961" w:rsidP="007B0961">
      <w:pPr>
        <w:pStyle w:val="a6"/>
        <w:spacing w:before="0" w:after="0"/>
        <w:jc w:val="both"/>
        <w:rPr>
          <w:b/>
          <w:bCs/>
        </w:rPr>
      </w:pPr>
      <w:r w:rsidRPr="00F40DE9">
        <w:rPr>
          <w:b/>
          <w:bCs/>
        </w:rPr>
        <w:t>Беседы об изобразительном искусстве и красоте вокруг нас</w:t>
      </w:r>
      <w:r w:rsidR="00F40DE9">
        <w:rPr>
          <w:b/>
          <w:bCs/>
        </w:rPr>
        <w:t>.</w:t>
      </w:r>
    </w:p>
    <w:p w:rsidR="00BE59D8" w:rsidRDefault="00BE59D8" w:rsidP="00BE59D8">
      <w:pPr>
        <w:pStyle w:val="a6"/>
        <w:spacing w:before="0" w:after="0"/>
        <w:jc w:val="both"/>
      </w:pPr>
      <w:r>
        <w:t>Понятие слова «музей». История возникновения художественных музеев. Художественные музеи мира: Лувр, Метрополитен-музей; музеи России: Оружейная палата, Кунсткамера, Эрмитаж, Государственная Третьяковская галерея, Государственный Русский музей, Государственный музей изобразительных искусств им. А. С. Пушкина.</w:t>
      </w:r>
    </w:p>
    <w:p w:rsidR="00BE59D8" w:rsidRDefault="00BE59D8" w:rsidP="00BE59D8">
      <w:pPr>
        <w:pStyle w:val="a6"/>
        <w:spacing w:before="0" w:after="0"/>
        <w:jc w:val="both"/>
      </w:pPr>
      <w:r>
        <w:rPr>
          <w:i/>
          <w:iCs/>
        </w:rPr>
        <w:t>Примерные темы бесед</w:t>
      </w:r>
      <w:r>
        <w:t>:</w:t>
      </w:r>
    </w:p>
    <w:p w:rsidR="00BE59D8" w:rsidRDefault="00BE59D8" w:rsidP="00BE59D8">
      <w:pPr>
        <w:pStyle w:val="a6"/>
        <w:spacing w:before="0" w:after="0"/>
        <w:jc w:val="both"/>
      </w:pPr>
      <w:r>
        <w:t>— ведущие художественные музеи России и мира;</w:t>
      </w:r>
    </w:p>
    <w:p w:rsidR="00BE59D8" w:rsidRDefault="00BE59D8" w:rsidP="00BE59D8">
      <w:pPr>
        <w:pStyle w:val="a6"/>
        <w:spacing w:before="0" w:after="0"/>
        <w:jc w:val="both"/>
      </w:pPr>
      <w:r>
        <w:t>— героическое прошлое нашей Родины в произведениях изобразительного искусства;</w:t>
      </w:r>
    </w:p>
    <w:p w:rsidR="00BE59D8" w:rsidRDefault="00BE59D8" w:rsidP="00BE59D8">
      <w:pPr>
        <w:pStyle w:val="a6"/>
        <w:spacing w:before="0" w:after="0"/>
        <w:jc w:val="both"/>
      </w:pPr>
      <w:r>
        <w:t>— Великая Отечественная война в произведениях художников;</w:t>
      </w:r>
    </w:p>
    <w:p w:rsidR="00BE59D8" w:rsidRDefault="00BE59D8" w:rsidP="00BE59D8">
      <w:pPr>
        <w:pStyle w:val="a6"/>
        <w:spacing w:before="0" w:after="0"/>
        <w:jc w:val="both"/>
      </w:pPr>
      <w:r>
        <w:t>— мирный труд людей в изобразительном искусстве;</w:t>
      </w:r>
    </w:p>
    <w:p w:rsidR="00BE59D8" w:rsidRDefault="00BE59D8" w:rsidP="00BE59D8">
      <w:pPr>
        <w:pStyle w:val="a6"/>
        <w:spacing w:before="0" w:after="0"/>
        <w:jc w:val="both"/>
      </w:pPr>
      <w:r>
        <w:t>— образ праздника в произведениях художников;</w:t>
      </w:r>
    </w:p>
    <w:p w:rsidR="00BE59D8" w:rsidRDefault="00BE59D8" w:rsidP="00BE59D8">
      <w:pPr>
        <w:pStyle w:val="a6"/>
        <w:spacing w:before="0" w:after="0"/>
        <w:jc w:val="both"/>
      </w:pPr>
      <w:r>
        <w:t xml:space="preserve">— виды изобразительного искусства: архитектура, скульптура, живопись, графика, </w:t>
      </w:r>
      <w:proofErr w:type="gramStart"/>
      <w:r>
        <w:t>декоративное-прикладное</w:t>
      </w:r>
      <w:proofErr w:type="gramEnd"/>
      <w:r>
        <w:t xml:space="preserve"> искусство, дизайн;</w:t>
      </w:r>
    </w:p>
    <w:p w:rsidR="00BE59D8" w:rsidRDefault="00BE59D8" w:rsidP="00BE59D8">
      <w:pPr>
        <w:pStyle w:val="a6"/>
        <w:spacing w:before="0" w:after="0"/>
        <w:jc w:val="both"/>
      </w:pPr>
      <w:r>
        <w:t>— жанры изобразительного искусства: исторический, батальный, бытовой;</w:t>
      </w:r>
    </w:p>
    <w:p w:rsidR="00BE59D8" w:rsidRDefault="00BE59D8" w:rsidP="00BE59D8">
      <w:pPr>
        <w:pStyle w:val="a6"/>
        <w:spacing w:before="0" w:after="0"/>
        <w:jc w:val="both"/>
      </w:pPr>
      <w:r>
        <w:t>— русская сказка в произведениях художников;</w:t>
      </w:r>
    </w:p>
    <w:p w:rsidR="00BE59D8" w:rsidRDefault="00BE59D8" w:rsidP="00BE59D8">
      <w:pPr>
        <w:pStyle w:val="a6"/>
        <w:spacing w:before="0" w:after="0"/>
        <w:jc w:val="both"/>
      </w:pPr>
      <w:r>
        <w:t>— художественный язык народного искусства;</w:t>
      </w:r>
    </w:p>
    <w:p w:rsidR="00BE59D8" w:rsidRDefault="00BE59D8" w:rsidP="00BE59D8">
      <w:pPr>
        <w:pStyle w:val="a6"/>
        <w:spacing w:before="0" w:after="0"/>
        <w:jc w:val="both"/>
      </w:pPr>
      <w:r>
        <w:t>— самобытность древнерусской архитектуры;</w:t>
      </w:r>
    </w:p>
    <w:p w:rsidR="00BE59D8" w:rsidRDefault="00BE59D8" w:rsidP="00BE59D8">
      <w:pPr>
        <w:pStyle w:val="a6"/>
        <w:spacing w:before="0" w:after="0"/>
        <w:jc w:val="both"/>
      </w:pPr>
      <w:r>
        <w:t>— искусство народов России;</w:t>
      </w:r>
    </w:p>
    <w:p w:rsidR="00BE59D8" w:rsidRDefault="00BE59D8" w:rsidP="00BE59D8">
      <w:pPr>
        <w:pStyle w:val="a6"/>
        <w:spacing w:before="0" w:after="0"/>
        <w:jc w:val="both"/>
      </w:pPr>
      <w:r>
        <w:t>— роль дизайна в организации предметно-пространственной среды;</w:t>
      </w:r>
    </w:p>
    <w:p w:rsidR="00BE59D8" w:rsidRDefault="00BE59D8" w:rsidP="00BE59D8">
      <w:pPr>
        <w:pStyle w:val="a6"/>
        <w:spacing w:before="0" w:after="0"/>
        <w:jc w:val="both"/>
      </w:pPr>
      <w:r>
        <w:t>— картины русской жизни в произведениях художников XIX </w:t>
      </w:r>
      <w:proofErr w:type="gramStart"/>
      <w:r>
        <w:t>в</w:t>
      </w:r>
      <w:proofErr w:type="gramEnd"/>
      <w:r>
        <w:t xml:space="preserve">., </w:t>
      </w:r>
      <w:proofErr w:type="gramStart"/>
      <w:r>
        <w:t>в</w:t>
      </w:r>
      <w:proofErr w:type="gramEnd"/>
      <w:r>
        <w:t xml:space="preserve"> творчестве передвижников;</w:t>
      </w:r>
    </w:p>
    <w:p w:rsidR="00BE59D8" w:rsidRDefault="00BE59D8" w:rsidP="00BE59D8">
      <w:pPr>
        <w:pStyle w:val="a6"/>
        <w:spacing w:before="0" w:after="0"/>
        <w:jc w:val="both"/>
      </w:pPr>
      <w:r>
        <w:t>— значительные события русской истории в произведениях В. И. Сурикова, В. М. Васнецова и других замечательных русских художников;</w:t>
      </w:r>
    </w:p>
    <w:p w:rsidR="00BE59D8" w:rsidRDefault="00BE59D8" w:rsidP="00BE59D8">
      <w:pPr>
        <w:pStyle w:val="a6"/>
        <w:spacing w:before="0" w:after="0"/>
        <w:jc w:val="both"/>
      </w:pPr>
      <w:r>
        <w:t>— образы русского фольклора в творчестве В. М. Васнецова и М. Врубеля;</w:t>
      </w:r>
    </w:p>
    <w:p w:rsidR="00BE59D8" w:rsidRDefault="00BE59D8" w:rsidP="00BE59D8">
      <w:pPr>
        <w:pStyle w:val="a6"/>
        <w:spacing w:before="0" w:after="0"/>
        <w:jc w:val="both"/>
      </w:pPr>
      <w:r>
        <w:t>— красота пейзажа в русской живописи;</w:t>
      </w:r>
    </w:p>
    <w:p w:rsidR="00BE59D8" w:rsidRDefault="00BE59D8" w:rsidP="00BE59D8">
      <w:pPr>
        <w:pStyle w:val="a6"/>
        <w:spacing w:before="0" w:after="0"/>
        <w:jc w:val="both"/>
      </w:pPr>
      <w:r>
        <w:t>— натюрморт в русской и советской живописи;</w:t>
      </w:r>
    </w:p>
    <w:p w:rsidR="00BE59D8" w:rsidRDefault="00BE59D8" w:rsidP="00BE59D8">
      <w:pPr>
        <w:pStyle w:val="a6"/>
        <w:spacing w:before="0" w:after="0"/>
        <w:jc w:val="both"/>
      </w:pPr>
      <w:r>
        <w:t>— скульптура Древнего мира;</w:t>
      </w:r>
    </w:p>
    <w:p w:rsidR="00BE59D8" w:rsidRDefault="00BE59D8" w:rsidP="00BE59D8">
      <w:pPr>
        <w:pStyle w:val="a6"/>
        <w:spacing w:before="0" w:after="0"/>
        <w:jc w:val="both"/>
      </w:pPr>
      <w:r>
        <w:t>— каменное зодчество в Москве;</w:t>
      </w:r>
    </w:p>
    <w:p w:rsidR="00BE59D8" w:rsidRDefault="00BE59D8" w:rsidP="00BE59D8">
      <w:pPr>
        <w:pStyle w:val="a6"/>
        <w:spacing w:before="0" w:after="0"/>
        <w:jc w:val="both"/>
      </w:pPr>
      <w:r>
        <w:t>— Кремль в Москве и Дворцовая площадь в Санкт-Петербурге — величайшие достижения русских зодчих;</w:t>
      </w:r>
    </w:p>
    <w:p w:rsidR="00BE59D8" w:rsidRDefault="00BE59D8" w:rsidP="00BE59D8">
      <w:pPr>
        <w:pStyle w:val="a6"/>
        <w:spacing w:before="0" w:after="0"/>
        <w:jc w:val="both"/>
      </w:pPr>
      <w:r>
        <w:lastRenderedPageBreak/>
        <w:t>— зарубежные художественные музеи: картинная галерея Уффици (Флоренция), Дрезденская картинная галерея, Пинакотека (Мюнхен) музеи Ватикана;</w:t>
      </w:r>
    </w:p>
    <w:p w:rsidR="00BE59D8" w:rsidRDefault="00BE59D8" w:rsidP="00BE59D8">
      <w:pPr>
        <w:pStyle w:val="a6"/>
        <w:spacing w:before="0" w:after="0"/>
        <w:jc w:val="both"/>
      </w:pPr>
      <w:r>
        <w:t>— отечественные музеи и галереи: Пензенская картинная галерея им. К. А. Савицкого, Тульский областной художественный музей, Воронежский областной художественный музей им. И. Н. Крамского.</w:t>
      </w:r>
    </w:p>
    <w:p w:rsidR="00BE59D8" w:rsidRDefault="00BE59D8" w:rsidP="00BE59D8">
      <w:pPr>
        <w:pStyle w:val="a6"/>
        <w:spacing w:before="0" w:after="0"/>
        <w:jc w:val="both"/>
      </w:pPr>
      <w:r>
        <w:t>Музеи как объекты научного исследования. Художественные музеи как достижение человеческой цивилизации, как возможность хранить и делать доступными людям уникальные творения искусства. Классификация художественных музеев. Знаменитые художественные музеи мира и России.</w:t>
      </w:r>
    </w:p>
    <w:p w:rsidR="00BE59D8" w:rsidRDefault="00BE59D8" w:rsidP="00BE59D8">
      <w:pPr>
        <w:pStyle w:val="a6"/>
        <w:spacing w:before="0" w:after="0"/>
        <w:jc w:val="both"/>
      </w:pPr>
      <w:r>
        <w:rPr>
          <w:i/>
          <w:iCs/>
        </w:rPr>
        <w:t>Примерные темы бесед</w:t>
      </w:r>
      <w:r>
        <w:t>:</w:t>
      </w:r>
    </w:p>
    <w:p w:rsidR="00BE59D8" w:rsidRDefault="00BE59D8" w:rsidP="00BE59D8">
      <w:pPr>
        <w:pStyle w:val="a6"/>
        <w:spacing w:before="0" w:after="0"/>
        <w:jc w:val="both"/>
      </w:pPr>
      <w:r>
        <w:t>— музеи мира и России;</w:t>
      </w:r>
    </w:p>
    <w:p w:rsidR="00BE59D8" w:rsidRDefault="00BE59D8" w:rsidP="00BE59D8">
      <w:pPr>
        <w:pStyle w:val="a6"/>
        <w:spacing w:before="0" w:after="0"/>
        <w:jc w:val="both"/>
      </w:pPr>
      <w:r>
        <w:t>— изобразительное искусство зарубежных стран — сокровище мировой культуры;</w:t>
      </w:r>
    </w:p>
    <w:p w:rsidR="00BE59D8" w:rsidRDefault="00BE59D8" w:rsidP="00BE59D8">
      <w:pPr>
        <w:pStyle w:val="a6"/>
        <w:spacing w:before="0" w:after="0"/>
        <w:jc w:val="both"/>
      </w:pPr>
      <w:r>
        <w:t>— произведения искусства родного края; местные традиции в изобразительном и декоративно-прикладном искусстве.</w:t>
      </w:r>
    </w:p>
    <w:p w:rsidR="00BE59D8" w:rsidRPr="00F40DE9" w:rsidRDefault="00BE59D8" w:rsidP="007B0961">
      <w:pPr>
        <w:pStyle w:val="a6"/>
        <w:spacing w:before="0" w:after="0"/>
        <w:jc w:val="both"/>
        <w:rPr>
          <w:b/>
          <w:bCs/>
        </w:rPr>
      </w:pP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2.2.2.13. МУЗЫКА</w:t>
      </w:r>
    </w:p>
    <w:p w:rsidR="002F7452" w:rsidRDefault="002F7452" w:rsidP="003C728F">
      <w:pPr>
        <w:autoSpaceDE w:val="0"/>
        <w:autoSpaceDN w:val="0"/>
        <w:adjustRightInd w:val="0"/>
        <w:spacing w:after="0" w:line="240" w:lineRule="auto"/>
        <w:ind w:firstLine="426"/>
        <w:jc w:val="both"/>
        <w:rPr>
          <w:rFonts w:ascii="Times New Roman" w:eastAsia="Times New Roman" w:hAnsi="Times New Roman" w:cs="Times New Roman"/>
          <w:b/>
          <w:bCs/>
          <w:color w:val="FF0000"/>
          <w:sz w:val="24"/>
          <w:szCs w:val="24"/>
        </w:rPr>
      </w:pPr>
    </w:p>
    <w:p w:rsidR="002F7452" w:rsidRPr="002F7452" w:rsidRDefault="002F7452" w:rsidP="002F7452">
      <w:pPr>
        <w:spacing w:after="0" w:line="240" w:lineRule="auto"/>
        <w:ind w:left="57" w:right="57"/>
        <w:jc w:val="both"/>
        <w:rPr>
          <w:rFonts w:ascii="Times New Roman" w:hAnsi="Times New Roman"/>
          <w:b/>
          <w:i/>
          <w:sz w:val="24"/>
          <w:szCs w:val="24"/>
        </w:rPr>
      </w:pPr>
      <w:r w:rsidRPr="002F7452">
        <w:rPr>
          <w:rFonts w:ascii="Times New Roman" w:hAnsi="Times New Roman"/>
          <w:b/>
          <w:i/>
          <w:sz w:val="24"/>
          <w:szCs w:val="24"/>
        </w:rPr>
        <w:t>Музыка и другие виды искусства</w:t>
      </w:r>
    </w:p>
    <w:p w:rsidR="002F7452" w:rsidRPr="009D71DC" w:rsidRDefault="002F7452" w:rsidP="009D71DC">
      <w:pPr>
        <w:spacing w:after="0" w:line="240" w:lineRule="auto"/>
        <w:ind w:left="57" w:right="57"/>
        <w:jc w:val="both"/>
        <w:rPr>
          <w:rFonts w:ascii="Times New Roman" w:hAnsi="Times New Roman"/>
          <w:sz w:val="24"/>
          <w:szCs w:val="24"/>
        </w:rPr>
      </w:pPr>
      <w:r w:rsidRPr="009D71DC">
        <w:rPr>
          <w:rFonts w:ascii="Times New Roman" w:hAnsi="Times New Roman"/>
          <w:sz w:val="24"/>
          <w:szCs w:val="24"/>
        </w:rPr>
        <w:t>Музыка рассказывает обо всём.</w:t>
      </w:r>
      <w:r w:rsidR="00095BA8" w:rsidRPr="00095BA8">
        <w:rPr>
          <w:rFonts w:ascii="Times New Roman" w:hAnsi="Times New Roman"/>
          <w:sz w:val="24"/>
          <w:szCs w:val="24"/>
        </w:rPr>
        <w:t xml:space="preserve"> </w:t>
      </w:r>
      <w:r w:rsidR="00095BA8" w:rsidRPr="007E3294">
        <w:rPr>
          <w:rFonts w:ascii="Times New Roman" w:hAnsi="Times New Roman"/>
          <w:sz w:val="24"/>
          <w:szCs w:val="24"/>
        </w:rPr>
        <w:t xml:space="preserve">Откуда берётся музыка? Музыка связана с окружающей жизнью. Истоки всех искусств едины. Искусство открывает мир – не всегда видимый глазу, не всегда выражаемый в простых словах и понятиях. Искусства различны – тема едина. </w:t>
      </w:r>
      <w:r w:rsidRPr="009D71DC">
        <w:rPr>
          <w:rFonts w:ascii="Times New Roman" w:hAnsi="Times New Roman"/>
          <w:sz w:val="24"/>
          <w:szCs w:val="24"/>
        </w:rPr>
        <w:t xml:space="preserve"> Древний союз.</w:t>
      </w:r>
      <w:r w:rsidR="009D71DC" w:rsidRPr="009D71DC">
        <w:rPr>
          <w:rFonts w:ascii="Times New Roman" w:hAnsi="Times New Roman"/>
          <w:sz w:val="24"/>
          <w:szCs w:val="24"/>
        </w:rPr>
        <w:t xml:space="preserve"> </w:t>
      </w:r>
      <w:r w:rsidRPr="009D71DC">
        <w:rPr>
          <w:rFonts w:ascii="Times New Roman" w:hAnsi="Times New Roman"/>
          <w:sz w:val="24"/>
          <w:szCs w:val="24"/>
        </w:rPr>
        <w:t>Слово и музыка</w:t>
      </w:r>
      <w:r w:rsidR="002A4ABE" w:rsidRPr="002A4ABE">
        <w:rPr>
          <w:rFonts w:ascii="Times New Roman" w:hAnsi="Times New Roman"/>
          <w:sz w:val="24"/>
          <w:szCs w:val="24"/>
        </w:rPr>
        <w:t xml:space="preserve"> </w:t>
      </w:r>
      <w:r w:rsidR="002A4ABE" w:rsidRPr="007E3294">
        <w:rPr>
          <w:rFonts w:ascii="Times New Roman" w:hAnsi="Times New Roman"/>
          <w:sz w:val="24"/>
          <w:szCs w:val="24"/>
        </w:rPr>
        <w:t xml:space="preserve">Слово и музыка – два великих начала искусства. Влияние слова на музыку: интонации, ритмы, рифмы. </w:t>
      </w:r>
      <w:proofErr w:type="gramStart"/>
      <w:r w:rsidR="002A4ABE" w:rsidRPr="007E3294">
        <w:rPr>
          <w:rFonts w:ascii="Times New Roman" w:hAnsi="Times New Roman"/>
          <w:sz w:val="24"/>
          <w:szCs w:val="24"/>
        </w:rPr>
        <w:t>Музыкальные жанры, связанные с литературой: песня, романс, кантата, оратория, опера, балет, опе</w:t>
      </w:r>
      <w:r w:rsidR="002A4ABE">
        <w:rPr>
          <w:rFonts w:ascii="Times New Roman" w:hAnsi="Times New Roman"/>
          <w:sz w:val="24"/>
          <w:szCs w:val="24"/>
        </w:rPr>
        <w:t>ретта, жанры программной музыки</w:t>
      </w:r>
      <w:r w:rsidRPr="009D71DC">
        <w:rPr>
          <w:rFonts w:ascii="Times New Roman" w:hAnsi="Times New Roman"/>
          <w:sz w:val="24"/>
          <w:szCs w:val="24"/>
        </w:rPr>
        <w:t>.</w:t>
      </w:r>
      <w:proofErr w:type="gramEnd"/>
      <w:r w:rsidRPr="009D71DC">
        <w:rPr>
          <w:rFonts w:ascii="Times New Roman" w:hAnsi="Times New Roman"/>
          <w:sz w:val="24"/>
          <w:szCs w:val="24"/>
        </w:rPr>
        <w:t xml:space="preserve"> Пес</w:t>
      </w:r>
      <w:r w:rsidR="002A4ABE" w:rsidRPr="002A4ABE">
        <w:rPr>
          <w:rFonts w:ascii="Times New Roman" w:hAnsi="Times New Roman"/>
          <w:sz w:val="24"/>
          <w:szCs w:val="24"/>
        </w:rPr>
        <w:t xml:space="preserve"> </w:t>
      </w:r>
      <w:r w:rsidR="002A4ABE" w:rsidRPr="007E3294">
        <w:rPr>
          <w:rFonts w:ascii="Times New Roman" w:hAnsi="Times New Roman"/>
          <w:sz w:val="24"/>
          <w:szCs w:val="24"/>
        </w:rPr>
        <w:t>Романса трепетные звуки. Влияние русс</w:t>
      </w:r>
      <w:r w:rsidR="002A4ABE">
        <w:rPr>
          <w:rFonts w:ascii="Times New Roman" w:hAnsi="Times New Roman"/>
          <w:sz w:val="24"/>
          <w:szCs w:val="24"/>
        </w:rPr>
        <w:t xml:space="preserve">кой поэзии на развитие романса. </w:t>
      </w:r>
      <w:r w:rsidR="002A4ABE" w:rsidRPr="007E3294">
        <w:rPr>
          <w:rFonts w:ascii="Times New Roman" w:hAnsi="Times New Roman"/>
          <w:sz w:val="24"/>
          <w:szCs w:val="24"/>
        </w:rPr>
        <w:t xml:space="preserve">Песня – верный спутник человека. Мир русской песни. Песни народов мира.  </w:t>
      </w:r>
      <w:r w:rsidRPr="009D71DC">
        <w:rPr>
          <w:rFonts w:ascii="Times New Roman" w:hAnsi="Times New Roman"/>
          <w:sz w:val="24"/>
          <w:szCs w:val="24"/>
        </w:rPr>
        <w:t xml:space="preserve">Хоровая музыка. </w:t>
      </w:r>
      <w:r w:rsidR="002A4ABE" w:rsidRPr="007E3294">
        <w:rPr>
          <w:rFonts w:ascii="Times New Roman" w:hAnsi="Times New Roman"/>
          <w:sz w:val="24"/>
          <w:szCs w:val="24"/>
        </w:rPr>
        <w:t>Самый значительный жанр вокальной музыки. Опера – синтетический вид искусства.</w:t>
      </w:r>
      <w:r w:rsidR="002A4ABE" w:rsidRPr="002A4ABE">
        <w:rPr>
          <w:rFonts w:ascii="Times New Roman" w:hAnsi="Times New Roman"/>
          <w:sz w:val="24"/>
          <w:szCs w:val="24"/>
        </w:rPr>
        <w:t xml:space="preserve"> </w:t>
      </w:r>
      <w:r w:rsidR="002A4ABE" w:rsidRPr="007E3294">
        <w:rPr>
          <w:rFonts w:ascii="Times New Roman" w:hAnsi="Times New Roman"/>
          <w:sz w:val="24"/>
          <w:szCs w:val="24"/>
        </w:rPr>
        <w:t xml:space="preserve">Народная хоровая музыка. Хоровая музыка </w:t>
      </w:r>
      <w:r w:rsidR="002A4ABE">
        <w:rPr>
          <w:rFonts w:ascii="Times New Roman" w:hAnsi="Times New Roman"/>
          <w:sz w:val="24"/>
          <w:szCs w:val="24"/>
        </w:rPr>
        <w:t>в храме</w:t>
      </w:r>
      <w:r w:rsidRPr="009D71DC">
        <w:rPr>
          <w:rFonts w:ascii="Times New Roman" w:hAnsi="Times New Roman"/>
          <w:sz w:val="24"/>
          <w:szCs w:val="24"/>
        </w:rPr>
        <w:t>.</w:t>
      </w:r>
      <w:r w:rsidR="002A4ABE" w:rsidRPr="002A4ABE">
        <w:rPr>
          <w:rFonts w:ascii="Times New Roman" w:hAnsi="Times New Roman"/>
          <w:sz w:val="24"/>
          <w:szCs w:val="24"/>
        </w:rPr>
        <w:t xml:space="preserve"> </w:t>
      </w:r>
      <w:r w:rsidR="002A4ABE" w:rsidRPr="007E3294">
        <w:rPr>
          <w:rFonts w:ascii="Times New Roman" w:hAnsi="Times New Roman"/>
          <w:sz w:val="24"/>
          <w:szCs w:val="24"/>
        </w:rPr>
        <w:t>Единство музыки и танца. Балет – результат совместного труда композитора, балетмейстера, художников, создающих костюмы и декорации, музыкантов, артистов балета.</w:t>
      </w:r>
      <w:r w:rsidR="002A4ABE" w:rsidRPr="002A4ABE">
        <w:rPr>
          <w:rFonts w:ascii="Times New Roman" w:hAnsi="Times New Roman"/>
          <w:sz w:val="24"/>
          <w:szCs w:val="24"/>
        </w:rPr>
        <w:t xml:space="preserve"> </w:t>
      </w:r>
      <w:r w:rsidR="002A4ABE" w:rsidRPr="007E3294">
        <w:rPr>
          <w:rFonts w:ascii="Times New Roman" w:hAnsi="Times New Roman"/>
          <w:sz w:val="24"/>
          <w:szCs w:val="24"/>
        </w:rPr>
        <w:t xml:space="preserve">Музыкальность слова. Многообразие  музыки в литературе (поэзия, проза). </w:t>
      </w:r>
      <w:r w:rsidRPr="009D71DC">
        <w:rPr>
          <w:rFonts w:ascii="Times New Roman" w:hAnsi="Times New Roman"/>
          <w:sz w:val="24"/>
          <w:szCs w:val="24"/>
        </w:rPr>
        <w:t xml:space="preserve"> </w:t>
      </w:r>
      <w:r w:rsidRPr="009D71DC">
        <w:t>Образы живописи</w:t>
      </w:r>
      <w:r w:rsidR="009D71DC" w:rsidRPr="009D71DC">
        <w:t xml:space="preserve"> в музыке.</w:t>
      </w:r>
      <w:r w:rsidR="002A4ABE" w:rsidRPr="002A4ABE">
        <w:rPr>
          <w:rFonts w:ascii="Times New Roman" w:hAnsi="Times New Roman"/>
          <w:sz w:val="24"/>
          <w:szCs w:val="24"/>
        </w:rPr>
        <w:t xml:space="preserve"> </w:t>
      </w:r>
      <w:r w:rsidR="002A4ABE" w:rsidRPr="007E3294">
        <w:rPr>
          <w:rFonts w:ascii="Times New Roman" w:hAnsi="Times New Roman"/>
          <w:sz w:val="24"/>
          <w:szCs w:val="24"/>
        </w:rPr>
        <w:t xml:space="preserve">Может ли музыка выразить характер человека? Сопоставление музыки и картин. </w:t>
      </w:r>
      <w:r w:rsidR="009D71DC" w:rsidRPr="009D71DC">
        <w:t xml:space="preserve"> </w:t>
      </w:r>
      <w:r w:rsidRPr="009D71DC">
        <w:rPr>
          <w:rFonts w:ascii="Times New Roman" w:hAnsi="Times New Roman"/>
          <w:sz w:val="24"/>
          <w:szCs w:val="24"/>
        </w:rPr>
        <w:t xml:space="preserve">Пейзаж в музыке. </w:t>
      </w:r>
      <w:r w:rsidR="002A4ABE" w:rsidRPr="007E3294">
        <w:rPr>
          <w:rFonts w:ascii="Times New Roman" w:hAnsi="Times New Roman"/>
          <w:sz w:val="24"/>
          <w:szCs w:val="24"/>
        </w:rPr>
        <w:t xml:space="preserve">Искусство и природа </w:t>
      </w:r>
      <w:proofErr w:type="gramStart"/>
      <w:r w:rsidR="002A4ABE" w:rsidRPr="007E3294">
        <w:rPr>
          <w:rFonts w:ascii="Times New Roman" w:hAnsi="Times New Roman"/>
          <w:sz w:val="24"/>
          <w:szCs w:val="24"/>
        </w:rPr>
        <w:t>неотделимы</w:t>
      </w:r>
      <w:proofErr w:type="gramEnd"/>
      <w:r w:rsidR="002A4ABE" w:rsidRPr="007E3294">
        <w:rPr>
          <w:rFonts w:ascii="Times New Roman" w:hAnsi="Times New Roman"/>
          <w:sz w:val="24"/>
          <w:szCs w:val="24"/>
        </w:rPr>
        <w:t xml:space="preserve"> друг от друга. Природа – прекрасный образец для творчества художников, композиторов, писателей. Образы п</w:t>
      </w:r>
      <w:r w:rsidR="002A4ABE">
        <w:rPr>
          <w:rFonts w:ascii="Times New Roman" w:hAnsi="Times New Roman"/>
          <w:sz w:val="24"/>
          <w:szCs w:val="24"/>
        </w:rPr>
        <w:t>рироды в творчестве музыкантов</w:t>
      </w:r>
      <w:r w:rsidRPr="009D71DC">
        <w:rPr>
          <w:rFonts w:ascii="Times New Roman" w:hAnsi="Times New Roman"/>
          <w:sz w:val="24"/>
          <w:szCs w:val="24"/>
        </w:rPr>
        <w:t xml:space="preserve">. </w:t>
      </w:r>
      <w:r w:rsidR="002A4ABE" w:rsidRPr="007E3294">
        <w:rPr>
          <w:rFonts w:ascii="Times New Roman" w:hAnsi="Times New Roman"/>
          <w:sz w:val="24"/>
          <w:szCs w:val="24"/>
        </w:rPr>
        <w:t xml:space="preserve">Волшебная красочность музыкальных сказок. Роль сказки в музыке. Сказочные герои  в музыке. Тема богатырей в музыке. </w:t>
      </w:r>
      <w:r w:rsidR="008D1F53" w:rsidRPr="007E3294">
        <w:rPr>
          <w:rFonts w:ascii="Times New Roman" w:hAnsi="Times New Roman"/>
          <w:sz w:val="24"/>
          <w:szCs w:val="24"/>
        </w:rPr>
        <w:t>Что такое музыкальность в живописи. «Хорошая живопись – это музыка, это мелодия». Изображения музыкальных инструментов, музицирующих людей, портреты композиторов.</w:t>
      </w:r>
    </w:p>
    <w:p w:rsidR="002F7452" w:rsidRPr="002F7452" w:rsidRDefault="002F7452" w:rsidP="002F7452">
      <w:pPr>
        <w:autoSpaceDE w:val="0"/>
        <w:autoSpaceDN w:val="0"/>
        <w:adjustRightInd w:val="0"/>
        <w:spacing w:after="0" w:line="240" w:lineRule="auto"/>
        <w:jc w:val="both"/>
        <w:rPr>
          <w:rFonts w:ascii="Times New Roman" w:hAnsi="Times New Roman"/>
          <w:b/>
          <w:bCs/>
          <w:i/>
          <w:sz w:val="24"/>
          <w:szCs w:val="24"/>
        </w:rPr>
      </w:pPr>
      <w:r w:rsidRPr="002F7452">
        <w:rPr>
          <w:rFonts w:ascii="Times New Roman CYR" w:hAnsi="Times New Roman CYR" w:cs="Times New Roman CYR"/>
          <w:b/>
          <w:bCs/>
          <w:i/>
          <w:sz w:val="24"/>
          <w:szCs w:val="24"/>
        </w:rPr>
        <w:t>В чём сила музыки</w:t>
      </w:r>
    </w:p>
    <w:p w:rsidR="002F7452" w:rsidRPr="00DC0D46" w:rsidRDefault="002F7452" w:rsidP="00DC0D46">
      <w:pPr>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sidRPr="00417F37">
        <w:rPr>
          <w:rFonts w:ascii="Times New Roman CYR" w:hAnsi="Times New Roman CYR" w:cs="Times New Roman CYR"/>
          <w:bCs/>
          <w:sz w:val="24"/>
          <w:szCs w:val="24"/>
        </w:rPr>
        <w:t>Музыка души. Наш вечный спутник. Искусство и фантазия. Искусство – память человечества</w:t>
      </w:r>
      <w:r w:rsidR="00417F37" w:rsidRPr="00417F37">
        <w:rPr>
          <w:rFonts w:ascii="Times New Roman CYR" w:hAnsi="Times New Roman CYR" w:cs="Times New Roman CYR"/>
          <w:bCs/>
          <w:sz w:val="24"/>
          <w:szCs w:val="24"/>
        </w:rPr>
        <w:t>.</w:t>
      </w:r>
      <w:r w:rsidRPr="00417F37">
        <w:rPr>
          <w:rFonts w:ascii="Times New Roman CYR" w:hAnsi="Times New Roman CYR" w:cs="Times New Roman CYR"/>
          <w:bCs/>
          <w:sz w:val="24"/>
          <w:szCs w:val="24"/>
        </w:rPr>
        <w:t xml:space="preserve"> В чём сила музыки.  Волшебная сила музыки. Музыка объединяет людей. Единство музыкального произведения</w:t>
      </w:r>
      <w:r w:rsidR="00417F37" w:rsidRPr="00417F37">
        <w:rPr>
          <w:rFonts w:ascii="Times New Roman CYR" w:hAnsi="Times New Roman CYR" w:cs="Times New Roman CYR"/>
          <w:bCs/>
          <w:sz w:val="24"/>
          <w:szCs w:val="24"/>
        </w:rPr>
        <w:t>.</w:t>
      </w:r>
      <w:r w:rsidRPr="00417F37">
        <w:rPr>
          <w:rFonts w:ascii="Times New Roman CYR" w:hAnsi="Times New Roman CYR" w:cs="Times New Roman CYR"/>
          <w:bCs/>
          <w:sz w:val="24"/>
          <w:szCs w:val="24"/>
        </w:rPr>
        <w:t xml:space="preserve"> </w:t>
      </w:r>
      <w:r w:rsidRPr="00417F37">
        <w:rPr>
          <w:rFonts w:ascii="Times New Roman" w:hAnsi="Times New Roman"/>
          <w:bCs/>
          <w:sz w:val="24"/>
          <w:szCs w:val="24"/>
        </w:rPr>
        <w:t>«</w:t>
      </w:r>
      <w:r w:rsidRPr="00417F37">
        <w:rPr>
          <w:rFonts w:ascii="Times New Roman CYR" w:hAnsi="Times New Roman CYR" w:cs="Times New Roman CYR"/>
          <w:bCs/>
          <w:sz w:val="24"/>
          <w:szCs w:val="24"/>
        </w:rPr>
        <w:t>Вначале был ритм</w:t>
      </w:r>
      <w:r w:rsidRPr="00417F37">
        <w:rPr>
          <w:rFonts w:ascii="Times New Roman" w:hAnsi="Times New Roman"/>
          <w:bCs/>
          <w:sz w:val="24"/>
          <w:szCs w:val="24"/>
        </w:rPr>
        <w:t>»</w:t>
      </w:r>
      <w:r w:rsidR="00417F37" w:rsidRPr="00417F37">
        <w:rPr>
          <w:rFonts w:ascii="Times New Roman" w:hAnsi="Times New Roman"/>
          <w:bCs/>
          <w:sz w:val="24"/>
          <w:szCs w:val="24"/>
        </w:rPr>
        <w:t xml:space="preserve">. </w:t>
      </w:r>
      <w:r w:rsidRPr="00417F37">
        <w:rPr>
          <w:rFonts w:ascii="Times New Roman CYR" w:hAnsi="Times New Roman CYR" w:cs="Times New Roman CYR"/>
          <w:bCs/>
          <w:sz w:val="24"/>
          <w:szCs w:val="24"/>
        </w:rPr>
        <w:t>О чём рассказывает музыкальный ритм</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Диалог метра и ритма</w:t>
      </w:r>
      <w:r w:rsidR="00417F37" w:rsidRPr="00417F37">
        <w:rPr>
          <w:rFonts w:ascii="Times New Roman CYR" w:hAnsi="Times New Roman CYR" w:cs="Times New Roman CYR"/>
          <w:sz w:val="24"/>
          <w:szCs w:val="24"/>
        </w:rPr>
        <w:t xml:space="preserve">. </w:t>
      </w:r>
      <w:proofErr w:type="gramStart"/>
      <w:r w:rsidRPr="00417F37">
        <w:rPr>
          <w:rFonts w:ascii="Times New Roman CYR" w:hAnsi="Times New Roman CYR" w:cs="Times New Roman CYR"/>
          <w:bCs/>
          <w:sz w:val="24"/>
          <w:szCs w:val="24"/>
        </w:rPr>
        <w:t>От</w:t>
      </w:r>
      <w:proofErr w:type="gramEnd"/>
      <w:r w:rsidRPr="00417F37">
        <w:rPr>
          <w:rFonts w:ascii="Times New Roman CYR" w:hAnsi="Times New Roman CYR" w:cs="Times New Roman CYR"/>
          <w:bCs/>
          <w:sz w:val="24"/>
          <w:szCs w:val="24"/>
        </w:rPr>
        <w:t xml:space="preserve"> адажио к престо.</w:t>
      </w:r>
      <w:r w:rsidR="00417F37" w:rsidRPr="00417F37">
        <w:rPr>
          <w:rFonts w:ascii="Times New Roman CYR" w:hAnsi="Times New Roman CYR" w:cs="Times New Roman CYR"/>
          <w:bCs/>
          <w:sz w:val="24"/>
          <w:szCs w:val="24"/>
        </w:rPr>
        <w:t xml:space="preserve"> </w:t>
      </w:r>
      <w:r w:rsidRPr="00417F37">
        <w:rPr>
          <w:rFonts w:ascii="Times New Roman" w:hAnsi="Times New Roman"/>
          <w:bCs/>
          <w:sz w:val="24"/>
          <w:szCs w:val="24"/>
        </w:rPr>
        <w:t>«</w:t>
      </w:r>
      <w:r w:rsidRPr="00417F37">
        <w:rPr>
          <w:rFonts w:ascii="Times New Roman CYR" w:hAnsi="Times New Roman CYR" w:cs="Times New Roman CYR"/>
          <w:bCs/>
          <w:sz w:val="24"/>
          <w:szCs w:val="24"/>
        </w:rPr>
        <w:t>Мелодия – душа музыки</w:t>
      </w:r>
      <w:r w:rsidRPr="00417F37">
        <w:rPr>
          <w:rFonts w:ascii="Times New Roman" w:hAnsi="Times New Roman"/>
          <w:bCs/>
          <w:sz w:val="24"/>
          <w:szCs w:val="24"/>
        </w:rPr>
        <w:t>»</w:t>
      </w:r>
      <w:r w:rsidR="00417F37" w:rsidRPr="00417F37">
        <w:rPr>
          <w:rFonts w:ascii="Times New Roman" w:hAnsi="Times New Roman"/>
          <w:bCs/>
          <w:sz w:val="24"/>
          <w:szCs w:val="24"/>
        </w:rPr>
        <w:t xml:space="preserve">. </w:t>
      </w:r>
      <w:r w:rsidRPr="00417F37">
        <w:rPr>
          <w:rFonts w:ascii="Times New Roman CYR" w:hAnsi="Times New Roman CYR" w:cs="Times New Roman CYR"/>
          <w:bCs/>
          <w:sz w:val="24"/>
          <w:szCs w:val="24"/>
        </w:rPr>
        <w:t>Мелодией одной звучат печаль и радость</w:t>
      </w:r>
      <w:r w:rsidR="00417F37" w:rsidRPr="00417F37">
        <w:rPr>
          <w:rFonts w:ascii="Times New Roman" w:hAnsi="Times New Roman"/>
          <w:bCs/>
          <w:sz w:val="24"/>
          <w:szCs w:val="24"/>
        </w:rPr>
        <w:t xml:space="preserve">. </w:t>
      </w:r>
      <w:r w:rsidRPr="00417F37">
        <w:rPr>
          <w:rFonts w:ascii="Times New Roman CYR" w:hAnsi="Times New Roman CYR" w:cs="Times New Roman CYR"/>
          <w:bCs/>
          <w:sz w:val="24"/>
          <w:szCs w:val="24"/>
        </w:rPr>
        <w:t xml:space="preserve">Мелодия </w:t>
      </w:r>
      <w:r w:rsidRPr="00417F37">
        <w:rPr>
          <w:rFonts w:ascii="Times New Roman" w:hAnsi="Times New Roman"/>
          <w:bCs/>
          <w:sz w:val="24"/>
          <w:szCs w:val="24"/>
        </w:rPr>
        <w:t>«</w:t>
      </w:r>
      <w:r w:rsidRPr="00417F37">
        <w:rPr>
          <w:rFonts w:ascii="Times New Roman CYR" w:hAnsi="Times New Roman CYR" w:cs="Times New Roman CYR"/>
          <w:bCs/>
          <w:sz w:val="24"/>
          <w:szCs w:val="24"/>
        </w:rPr>
        <w:t>угадывает</w:t>
      </w:r>
      <w:r w:rsidRPr="00417F37">
        <w:rPr>
          <w:rFonts w:ascii="Times New Roman" w:hAnsi="Times New Roman"/>
          <w:bCs/>
          <w:sz w:val="24"/>
          <w:szCs w:val="24"/>
        </w:rPr>
        <w:t xml:space="preserve">» </w:t>
      </w:r>
      <w:r w:rsidRPr="00417F37">
        <w:rPr>
          <w:rFonts w:ascii="Times New Roman CYR" w:hAnsi="Times New Roman CYR" w:cs="Times New Roman CYR"/>
          <w:bCs/>
          <w:sz w:val="24"/>
          <w:szCs w:val="24"/>
        </w:rPr>
        <w:t>нас самих</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Что такое гармония в музыке</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Два начала гармонии</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Как могут проявляться выразительные возможности гармонии</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Красочность музыкальной гармонии</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Мир образов полифонической музыки</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Философия фуги</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Какой бывает музыкальная фактура</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Пространство фактуры</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Тембры – музыкальные краски</w:t>
      </w:r>
      <w:r w:rsidR="00417F37"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Соло и тут</w:t>
      </w:r>
      <w:r w:rsidR="00742A11" w:rsidRPr="00417F37">
        <w:rPr>
          <w:rFonts w:ascii="Times New Roman CYR" w:hAnsi="Times New Roman CYR" w:cs="Times New Roman CYR"/>
          <w:bCs/>
          <w:sz w:val="24"/>
          <w:szCs w:val="24"/>
        </w:rPr>
        <w:t xml:space="preserve">ти. </w:t>
      </w:r>
      <w:r w:rsidRPr="00417F37">
        <w:rPr>
          <w:rFonts w:ascii="Times New Roman CYR" w:hAnsi="Times New Roman CYR" w:cs="Times New Roman CYR"/>
          <w:bCs/>
          <w:sz w:val="24"/>
          <w:szCs w:val="24"/>
        </w:rPr>
        <w:t xml:space="preserve"> Громкость и тишина в музыке</w:t>
      </w:r>
      <w:r w:rsidR="00742A11"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Тонкая палитра оттенков</w:t>
      </w:r>
      <w:r w:rsidR="00742A11" w:rsidRPr="00417F37">
        <w:rPr>
          <w:rFonts w:ascii="Times New Roman CYR" w:hAnsi="Times New Roman CYR" w:cs="Times New Roman CYR"/>
          <w:bCs/>
          <w:sz w:val="24"/>
          <w:szCs w:val="24"/>
        </w:rPr>
        <w:t xml:space="preserve">. </w:t>
      </w:r>
      <w:r w:rsidRPr="00417F37">
        <w:rPr>
          <w:rFonts w:ascii="Times New Roman CYR" w:hAnsi="Times New Roman CYR" w:cs="Times New Roman CYR"/>
          <w:bCs/>
          <w:sz w:val="24"/>
          <w:szCs w:val="24"/>
        </w:rPr>
        <w:t>По законам красоты.</w:t>
      </w:r>
      <w:r w:rsidR="00742A11" w:rsidRPr="00417F37">
        <w:rPr>
          <w:rFonts w:ascii="Times New Roman CYR" w:hAnsi="Times New Roman CYR" w:cs="Times New Roman CYR"/>
          <w:bCs/>
          <w:sz w:val="24"/>
          <w:szCs w:val="24"/>
        </w:rPr>
        <w:t xml:space="preserve"> </w:t>
      </w:r>
      <w:r w:rsidRPr="00417F37">
        <w:rPr>
          <w:rFonts w:ascii="Times New Roman" w:hAnsi="Times New Roman"/>
          <w:sz w:val="24"/>
          <w:szCs w:val="24"/>
        </w:rPr>
        <w:t>Музыка радостью нашей стала.</w:t>
      </w:r>
    </w:p>
    <w:p w:rsidR="002F7452" w:rsidRPr="00F911B2" w:rsidRDefault="00DC0D46" w:rsidP="003C728F">
      <w:pPr>
        <w:autoSpaceDE w:val="0"/>
        <w:autoSpaceDN w:val="0"/>
        <w:adjustRightInd w:val="0"/>
        <w:spacing w:after="0" w:line="240" w:lineRule="auto"/>
        <w:ind w:firstLine="426"/>
        <w:jc w:val="both"/>
        <w:rPr>
          <w:rFonts w:ascii="Times New Roman" w:eastAsia="Times New Roman" w:hAnsi="Times New Roman" w:cs="Times New Roman"/>
          <w:b/>
          <w:bCs/>
          <w:i/>
          <w:sz w:val="24"/>
          <w:szCs w:val="24"/>
        </w:rPr>
      </w:pPr>
      <w:r w:rsidRPr="00F911B2">
        <w:rPr>
          <w:rFonts w:ascii="Times New Roman" w:eastAsia="Times New Roman" w:hAnsi="Times New Roman" w:cs="Times New Roman"/>
          <w:b/>
          <w:bCs/>
          <w:i/>
          <w:sz w:val="24"/>
          <w:szCs w:val="24"/>
        </w:rPr>
        <w:t>Содержание и форма в музыке</w:t>
      </w:r>
    </w:p>
    <w:p w:rsidR="00DC0D46" w:rsidRDefault="00DC0D46" w:rsidP="00DC0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«Магическая единственность» музыкального произведения.</w:t>
      </w:r>
    </w:p>
    <w:p w:rsidR="00DC0D46" w:rsidRDefault="00DC0D46" w:rsidP="00DC0D46">
      <w:p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Содержание  в музыке. </w:t>
      </w:r>
      <w:r>
        <w:rPr>
          <w:rFonts w:ascii="Times New Roman" w:hAnsi="Times New Roman" w:cs="Times New Roman"/>
          <w:sz w:val="24"/>
          <w:szCs w:val="24"/>
        </w:rPr>
        <w:t xml:space="preserve"> Музыку трудно объяснить словами. Что такое музыкальное содержание. Что такое музыкальное содержание.</w:t>
      </w:r>
    </w:p>
    <w:p w:rsidR="00DC0D46" w:rsidRDefault="00DC0D46" w:rsidP="00DC0D46">
      <w:p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Каким бывает музыкальное содержание. </w:t>
      </w:r>
      <w:r>
        <w:rPr>
          <w:rFonts w:ascii="Times New Roman" w:hAnsi="Times New Roman" w:cs="Times New Roman"/>
          <w:sz w:val="24"/>
          <w:szCs w:val="24"/>
        </w:rPr>
        <w:t>Музыка, которую необходимо объяснить словами.   Ноябрьский образ в пьесе П. Чайковского. «Восточная» партитура Н. Римского-Корсакова «Шехеразада».  Когда музыка не нуждается в словах.</w:t>
      </w:r>
    </w:p>
    <w:p w:rsidR="00DC0D46" w:rsidRDefault="00DC0D46" w:rsidP="00DC0D46">
      <w:p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«Музыкальный образ».</w:t>
      </w:r>
      <w:r>
        <w:rPr>
          <w:rFonts w:ascii="Times New Roman" w:hAnsi="Times New Roman" w:cs="Times New Roman"/>
          <w:sz w:val="24"/>
          <w:szCs w:val="24"/>
        </w:rPr>
        <w:t xml:space="preserve"> Лирические образы в музыке.  Драматические образы в музыке.  Эпические образы в музыке.</w:t>
      </w:r>
    </w:p>
    <w:p w:rsidR="00DC0D46" w:rsidRDefault="00DC0D46" w:rsidP="00DC0D46">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«О чём рассказывает музыкальный жанр». </w:t>
      </w:r>
      <w:r>
        <w:rPr>
          <w:rFonts w:ascii="Times New Roman" w:hAnsi="Times New Roman" w:cs="Times New Roman"/>
          <w:sz w:val="24"/>
          <w:szCs w:val="24"/>
        </w:rPr>
        <w:t xml:space="preserve">  «Память жанра». Такие разные песни, танцы, марши.  Такие разные песни, танцы, марши. Такие разные песни, танцы, марши. </w:t>
      </w:r>
    </w:p>
    <w:p w:rsidR="00DC0D46" w:rsidRDefault="00DC0D46" w:rsidP="00DC0D46">
      <w:p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«Что такое музыкальная форма».</w:t>
      </w:r>
    </w:p>
    <w:p w:rsidR="00DC0D46" w:rsidRDefault="00DC0D46" w:rsidP="00DC0D46">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«Сюжеты» и «герои» музыкальной формы. Художественная форма – это ставшее зримым содержание. От целого к деталям.</w:t>
      </w:r>
    </w:p>
    <w:p w:rsidR="005E5862" w:rsidRDefault="00DC0D46" w:rsidP="005E5862">
      <w:p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«Музыкальная композиция».</w:t>
      </w:r>
      <w:r>
        <w:rPr>
          <w:rFonts w:ascii="Times New Roman" w:hAnsi="Times New Roman" w:cs="Times New Roman"/>
          <w:sz w:val="24"/>
          <w:szCs w:val="24"/>
        </w:rPr>
        <w:t xml:space="preserve"> Какой бывает музыкальная композиция. Музыкальный шедевр в шестнадцати тактах.  Два напева в романсе М.Глинки «Венецианская ночь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двухчастная форма).   Трёхчастность в «Ночной серенаде» Пушкина – Глинки. Многомерность образа в форме рондо.  Образ Великой Отечественной войны в «Ленинградской» симфонии. Шостаковича (вариации). </w:t>
      </w:r>
    </w:p>
    <w:p w:rsidR="002F7452" w:rsidRPr="005E5862" w:rsidRDefault="00DC0D46" w:rsidP="005E5862">
      <w:p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«Музыкальная драматургия». </w:t>
      </w:r>
      <w:r w:rsidR="005E5862">
        <w:rPr>
          <w:rFonts w:ascii="Times New Roman" w:hAnsi="Times New Roman" w:cs="Times New Roman"/>
          <w:sz w:val="24"/>
          <w:szCs w:val="24"/>
        </w:rPr>
        <w:t>Музыка в развитии.  Музыкальный порыв.  Движение образов и персонажей в оперной драматургии. Диалог искусств: «Слово о полку Игореве» и «Князь Игорь».  Развитие музыкальных тем в симфонической драматургии.</w:t>
      </w:r>
    </w:p>
    <w:p w:rsidR="002F7452" w:rsidRPr="002146F3" w:rsidRDefault="00F911B2" w:rsidP="003C728F">
      <w:pPr>
        <w:autoSpaceDE w:val="0"/>
        <w:autoSpaceDN w:val="0"/>
        <w:adjustRightInd w:val="0"/>
        <w:spacing w:after="0" w:line="240" w:lineRule="auto"/>
        <w:ind w:firstLine="426"/>
        <w:jc w:val="both"/>
        <w:rPr>
          <w:rFonts w:ascii="Times New Roman" w:eastAsia="Times New Roman" w:hAnsi="Times New Roman" w:cs="Times New Roman"/>
          <w:b/>
          <w:bCs/>
          <w:i/>
          <w:color w:val="FF0000"/>
          <w:sz w:val="24"/>
          <w:szCs w:val="24"/>
        </w:rPr>
      </w:pPr>
      <w:r w:rsidRPr="002146F3">
        <w:rPr>
          <w:rFonts w:ascii="Times New Roman" w:hAnsi="Times New Roman" w:cs="Times New Roman"/>
          <w:b/>
          <w:i/>
          <w:sz w:val="24"/>
          <w:szCs w:val="24"/>
        </w:rPr>
        <w:t>Традиции и современность в музыке</w:t>
      </w:r>
    </w:p>
    <w:p w:rsidR="002146F3" w:rsidRPr="002968E0" w:rsidRDefault="002146F3" w:rsidP="002146F3">
      <w:pPr>
        <w:pStyle w:val="afa"/>
        <w:widowControl w:val="0"/>
        <w:ind w:left="0"/>
        <w:rPr>
          <w:rStyle w:val="1fb"/>
          <w:sz w:val="24"/>
          <w:szCs w:val="24"/>
        </w:rPr>
      </w:pPr>
      <w:r w:rsidRPr="002968E0">
        <w:t>Му</w:t>
      </w:r>
      <w:r w:rsidRPr="002968E0">
        <w:softHyphen/>
        <w:t>зыка «старая» и «новая».</w:t>
      </w:r>
      <w:r w:rsidRPr="002146F3">
        <w:t xml:space="preserve"> </w:t>
      </w:r>
      <w:r w:rsidRPr="002968E0">
        <w:t>Настоящая музыка не бы</w:t>
      </w:r>
      <w:r w:rsidRPr="002968E0">
        <w:softHyphen/>
        <w:t>вает «старой».</w:t>
      </w:r>
      <w:r w:rsidRPr="002146F3">
        <w:t xml:space="preserve"> </w:t>
      </w:r>
      <w:r w:rsidRPr="002968E0">
        <w:t>Живая сила традиции.</w:t>
      </w:r>
      <w:r w:rsidRPr="002146F3">
        <w:rPr>
          <w:rStyle w:val="40"/>
          <w:rFonts w:eastAsiaTheme="minorEastAsia"/>
          <w:sz w:val="24"/>
          <w:szCs w:val="24"/>
        </w:rPr>
        <w:t xml:space="preserve"> </w:t>
      </w:r>
      <w:r w:rsidRPr="002146F3">
        <w:rPr>
          <w:rStyle w:val="1fb"/>
          <w:sz w:val="24"/>
          <w:szCs w:val="24"/>
          <w:u w:val="none"/>
        </w:rPr>
        <w:t>Искусство начинается с мифа.</w:t>
      </w:r>
      <w:r w:rsidRPr="002146F3">
        <w:rPr>
          <w:rStyle w:val="40"/>
          <w:rFonts w:eastAsiaTheme="minorEastAsia"/>
          <w:sz w:val="24"/>
          <w:szCs w:val="24"/>
        </w:rPr>
        <w:t xml:space="preserve"> </w:t>
      </w:r>
      <w:r w:rsidRPr="002146F3">
        <w:rPr>
          <w:rStyle w:val="1fb"/>
          <w:sz w:val="24"/>
          <w:szCs w:val="24"/>
          <w:u w:val="none"/>
        </w:rPr>
        <w:t>Мир сказочной мифологии:</w:t>
      </w:r>
      <w:r w:rsidRPr="002968E0">
        <w:rPr>
          <w:rStyle w:val="1fb"/>
          <w:sz w:val="24"/>
          <w:szCs w:val="24"/>
        </w:rPr>
        <w:t xml:space="preserve"> </w:t>
      </w:r>
      <w:r w:rsidRPr="002968E0">
        <w:t>Н. А. Римский-</w:t>
      </w:r>
      <w:r w:rsidRPr="002968E0">
        <w:rPr>
          <w:b/>
        </w:rPr>
        <w:t>Корсаков.</w:t>
      </w:r>
      <w:r w:rsidRPr="002968E0">
        <w:rPr>
          <w:rStyle w:val="3d"/>
          <w:rFonts w:eastAsia="Tahoma"/>
          <w:b/>
        </w:rPr>
        <w:t xml:space="preserve"> </w:t>
      </w:r>
      <w:r w:rsidRPr="002146F3">
        <w:rPr>
          <w:rStyle w:val="3d"/>
          <w:rFonts w:eastAsia="Tahoma"/>
          <w:b/>
        </w:rPr>
        <w:t>Опе</w:t>
      </w:r>
      <w:r w:rsidRPr="002146F3">
        <w:rPr>
          <w:rStyle w:val="3d"/>
          <w:rFonts w:eastAsia="Tahoma"/>
          <w:b/>
        </w:rPr>
        <w:softHyphen/>
      </w:r>
      <w:r w:rsidRPr="002146F3">
        <w:rPr>
          <w:rStyle w:val="1fb"/>
          <w:b/>
          <w:sz w:val="24"/>
          <w:szCs w:val="24"/>
          <w:u w:val="none"/>
        </w:rPr>
        <w:t>ра «Снегуроч</w:t>
      </w:r>
      <w:r w:rsidRPr="002146F3">
        <w:rPr>
          <w:rStyle w:val="1fb"/>
          <w:b/>
          <w:sz w:val="24"/>
          <w:szCs w:val="24"/>
          <w:u w:val="none"/>
        </w:rPr>
        <w:softHyphen/>
      </w:r>
      <w:r w:rsidRPr="002146F3">
        <w:rPr>
          <w:rStyle w:val="1fb"/>
          <w:sz w:val="24"/>
          <w:szCs w:val="24"/>
          <w:u w:val="none"/>
        </w:rPr>
        <w:t>ка».</w:t>
      </w:r>
      <w:r w:rsidRPr="002146F3">
        <w:rPr>
          <w:rStyle w:val="40"/>
          <w:rFonts w:eastAsiaTheme="minorEastAsia"/>
          <w:sz w:val="24"/>
          <w:szCs w:val="24"/>
        </w:rPr>
        <w:t xml:space="preserve"> </w:t>
      </w:r>
      <w:r w:rsidRPr="002146F3">
        <w:rPr>
          <w:rStyle w:val="1fb"/>
          <w:sz w:val="24"/>
          <w:szCs w:val="24"/>
          <w:u w:val="none"/>
        </w:rPr>
        <w:t>Языческая Русь в «Весне священной» И. Стравин</w:t>
      </w:r>
      <w:r w:rsidRPr="002146F3">
        <w:rPr>
          <w:rStyle w:val="1fb"/>
          <w:sz w:val="24"/>
          <w:szCs w:val="24"/>
          <w:u w:val="none"/>
        </w:rPr>
        <w:softHyphen/>
        <w:t>ского.</w:t>
      </w:r>
      <w:r w:rsidRPr="002146F3">
        <w:rPr>
          <w:rStyle w:val="40"/>
          <w:rFonts w:eastAsiaTheme="minorEastAsia"/>
          <w:sz w:val="24"/>
          <w:szCs w:val="24"/>
        </w:rPr>
        <w:t xml:space="preserve"> </w:t>
      </w:r>
      <w:r w:rsidRPr="002968E0">
        <w:rPr>
          <w:rStyle w:val="1fb"/>
          <w:sz w:val="24"/>
          <w:szCs w:val="24"/>
        </w:rPr>
        <w:t>Поэма радо</w:t>
      </w:r>
      <w:r w:rsidRPr="002968E0">
        <w:rPr>
          <w:rStyle w:val="1fb"/>
          <w:sz w:val="24"/>
          <w:szCs w:val="24"/>
        </w:rPr>
        <w:softHyphen/>
        <w:t>сти и света:</w:t>
      </w:r>
    </w:p>
    <w:p w:rsidR="002F7452" w:rsidRPr="00743198" w:rsidRDefault="002146F3" w:rsidP="00743198">
      <w:pPr>
        <w:pStyle w:val="65"/>
        <w:shd w:val="clear" w:color="auto" w:fill="auto"/>
        <w:spacing w:line="240" w:lineRule="auto"/>
        <w:ind w:firstLine="0"/>
        <w:jc w:val="left"/>
        <w:rPr>
          <w:sz w:val="24"/>
          <w:szCs w:val="24"/>
        </w:rPr>
      </w:pPr>
      <w:r w:rsidRPr="002968E0">
        <w:rPr>
          <w:rStyle w:val="1fb"/>
          <w:sz w:val="24"/>
          <w:szCs w:val="24"/>
        </w:rPr>
        <w:t>К. Дебюсси</w:t>
      </w:r>
      <w:r>
        <w:rPr>
          <w:rStyle w:val="1fb"/>
          <w:rFonts w:eastAsiaTheme="minorEastAsia"/>
          <w:sz w:val="24"/>
          <w:szCs w:val="24"/>
        </w:rPr>
        <w:t xml:space="preserve">. </w:t>
      </w:r>
      <w:r w:rsidRPr="002968E0">
        <w:rPr>
          <w:rStyle w:val="2f5"/>
          <w:sz w:val="24"/>
          <w:szCs w:val="24"/>
        </w:rPr>
        <w:t>«Благослов</w:t>
      </w:r>
      <w:r w:rsidRPr="002968E0">
        <w:rPr>
          <w:rStyle w:val="2f5"/>
          <w:sz w:val="24"/>
          <w:szCs w:val="24"/>
        </w:rPr>
        <w:softHyphen/>
        <w:t xml:space="preserve">ляю вас, Бессмертный романс </w:t>
      </w:r>
      <w:proofErr w:type="gramStart"/>
      <w:r w:rsidRPr="002968E0">
        <w:rPr>
          <w:rStyle w:val="2f5"/>
          <w:sz w:val="24"/>
          <w:szCs w:val="24"/>
        </w:rPr>
        <w:t>П. И.</w:t>
      </w:r>
      <w:proofErr w:type="gramEnd"/>
      <w:r w:rsidRPr="002968E0">
        <w:rPr>
          <w:rStyle w:val="2f5"/>
          <w:sz w:val="24"/>
          <w:szCs w:val="24"/>
        </w:rPr>
        <w:t xml:space="preserve"> Чайковского «Благо</w:t>
      </w:r>
      <w:r w:rsidRPr="002968E0">
        <w:rPr>
          <w:rStyle w:val="2f5"/>
          <w:sz w:val="24"/>
          <w:szCs w:val="24"/>
        </w:rPr>
        <w:softHyphen/>
        <w:t>словляю вас, леса...» (слова А. Толстого)</w:t>
      </w:r>
      <w:r w:rsidR="001C7DB1">
        <w:rPr>
          <w:rStyle w:val="2f5"/>
          <w:rFonts w:eastAsiaTheme="minorEastAsia"/>
          <w:sz w:val="24"/>
          <w:szCs w:val="24"/>
        </w:rPr>
        <w:t xml:space="preserve">. </w:t>
      </w:r>
      <w:r w:rsidR="001C7DB1" w:rsidRPr="002968E0">
        <w:rPr>
          <w:rStyle w:val="2f5"/>
          <w:sz w:val="24"/>
          <w:szCs w:val="24"/>
        </w:rPr>
        <w:t>Образы радо</w:t>
      </w:r>
      <w:r w:rsidR="001C7DB1" w:rsidRPr="002968E0">
        <w:rPr>
          <w:rStyle w:val="2f5"/>
          <w:sz w:val="24"/>
          <w:szCs w:val="24"/>
        </w:rPr>
        <w:softHyphen/>
        <w:t>сти в музыке.</w:t>
      </w:r>
      <w:r w:rsidR="001C7DB1" w:rsidRPr="001C7DB1">
        <w:rPr>
          <w:sz w:val="24"/>
          <w:szCs w:val="24"/>
        </w:rPr>
        <w:t xml:space="preserve"> </w:t>
      </w:r>
      <w:r w:rsidR="001C7DB1" w:rsidRPr="002968E0">
        <w:rPr>
          <w:rStyle w:val="2f5"/>
          <w:sz w:val="24"/>
          <w:szCs w:val="24"/>
        </w:rPr>
        <w:t>«Мелодией одной звучат печаль и ра</w:t>
      </w:r>
      <w:r w:rsidR="001C7DB1" w:rsidRPr="002968E0">
        <w:rPr>
          <w:rStyle w:val="2f5"/>
          <w:sz w:val="24"/>
          <w:szCs w:val="24"/>
        </w:rPr>
        <w:softHyphen/>
        <w:t>дость...»</w:t>
      </w:r>
      <w:r w:rsidR="001C7DB1">
        <w:rPr>
          <w:rStyle w:val="2f5"/>
          <w:rFonts w:eastAsiaTheme="minorEastAsia"/>
          <w:sz w:val="24"/>
          <w:szCs w:val="24"/>
        </w:rPr>
        <w:t xml:space="preserve">. </w:t>
      </w:r>
      <w:r w:rsidR="001C7DB1" w:rsidRPr="002968E0">
        <w:rPr>
          <w:sz w:val="24"/>
          <w:szCs w:val="24"/>
        </w:rPr>
        <w:t>«Слезы люд</w:t>
      </w:r>
      <w:r w:rsidR="001C7DB1" w:rsidRPr="002968E0">
        <w:rPr>
          <w:sz w:val="24"/>
          <w:szCs w:val="24"/>
        </w:rPr>
        <w:softHyphen/>
        <w:t>ские, о слезы людские...»</w:t>
      </w:r>
      <w:r w:rsidR="001C7DB1">
        <w:rPr>
          <w:sz w:val="24"/>
          <w:szCs w:val="24"/>
        </w:rPr>
        <w:t>.</w:t>
      </w:r>
      <w:r w:rsidR="001C7DB1" w:rsidRPr="002968E0">
        <w:rPr>
          <w:sz w:val="24"/>
          <w:szCs w:val="24"/>
        </w:rPr>
        <w:t xml:space="preserve"> Эмоциональные оттенки в музыке.</w:t>
      </w:r>
      <w:r w:rsidR="001C7DB1" w:rsidRPr="001C7DB1">
        <w:rPr>
          <w:sz w:val="24"/>
          <w:szCs w:val="24"/>
        </w:rPr>
        <w:t xml:space="preserve"> </w:t>
      </w:r>
      <w:r w:rsidR="001C7DB1" w:rsidRPr="002968E0">
        <w:rPr>
          <w:sz w:val="24"/>
          <w:szCs w:val="24"/>
        </w:rPr>
        <w:t>Бессмертные звуки «Лун</w:t>
      </w:r>
      <w:r w:rsidR="001C7DB1" w:rsidRPr="002968E0">
        <w:rPr>
          <w:sz w:val="24"/>
          <w:szCs w:val="24"/>
        </w:rPr>
        <w:softHyphen/>
        <w:t>ной» сонаты.</w:t>
      </w:r>
      <w:r w:rsidR="001C7DB1" w:rsidRPr="001C7DB1">
        <w:rPr>
          <w:sz w:val="24"/>
          <w:szCs w:val="24"/>
        </w:rPr>
        <w:t xml:space="preserve"> </w:t>
      </w:r>
      <w:r w:rsidR="001C7DB1" w:rsidRPr="002968E0">
        <w:rPr>
          <w:sz w:val="24"/>
          <w:szCs w:val="24"/>
        </w:rPr>
        <w:t xml:space="preserve">Тема любви в музыке. </w:t>
      </w:r>
      <w:proofErr w:type="gramStart"/>
      <w:r w:rsidR="001C7DB1" w:rsidRPr="002968E0">
        <w:t>П. И.</w:t>
      </w:r>
      <w:proofErr w:type="gramEnd"/>
      <w:r w:rsidR="001C7DB1" w:rsidRPr="002968E0">
        <w:t xml:space="preserve"> Чайков</w:t>
      </w:r>
      <w:r w:rsidR="001C7DB1" w:rsidRPr="002968E0">
        <w:rPr>
          <w:rStyle w:val="afffffd"/>
          <w:sz w:val="24"/>
          <w:szCs w:val="24"/>
        </w:rPr>
        <w:t>ский.</w:t>
      </w:r>
      <w:r w:rsidR="001C7DB1" w:rsidRPr="002968E0">
        <w:rPr>
          <w:sz w:val="24"/>
          <w:szCs w:val="24"/>
        </w:rPr>
        <w:t xml:space="preserve"> «Евге</w:t>
      </w:r>
      <w:r w:rsidR="001C7DB1" w:rsidRPr="002968E0">
        <w:rPr>
          <w:sz w:val="24"/>
          <w:szCs w:val="24"/>
        </w:rPr>
        <w:softHyphen/>
        <w:t>ний Онегин»</w:t>
      </w:r>
      <w:r w:rsidR="001C7DB1">
        <w:rPr>
          <w:sz w:val="24"/>
          <w:szCs w:val="24"/>
        </w:rPr>
        <w:t xml:space="preserve">. </w:t>
      </w:r>
      <w:r w:rsidR="001C7DB1" w:rsidRPr="002968E0">
        <w:rPr>
          <w:rFonts w:eastAsia="Tahoma"/>
          <w:sz w:val="24"/>
          <w:szCs w:val="24"/>
        </w:rPr>
        <w:t>«В крови го</w:t>
      </w:r>
      <w:r w:rsidR="001C7DB1" w:rsidRPr="002968E0">
        <w:rPr>
          <w:rFonts w:eastAsia="Tahoma"/>
          <w:sz w:val="24"/>
          <w:szCs w:val="24"/>
        </w:rPr>
        <w:softHyphen/>
        <w:t>рит огонь же</w:t>
      </w:r>
      <w:r w:rsidR="001C7DB1" w:rsidRPr="002968E0">
        <w:rPr>
          <w:rFonts w:eastAsia="Tahoma"/>
          <w:sz w:val="24"/>
          <w:szCs w:val="24"/>
        </w:rPr>
        <w:softHyphen/>
        <w:t>ланья...». Романсы.</w:t>
      </w:r>
      <w:r w:rsidR="001C7DB1" w:rsidRPr="001C7DB1">
        <w:rPr>
          <w:rFonts w:eastAsia="Tahoma"/>
          <w:sz w:val="24"/>
          <w:szCs w:val="24"/>
        </w:rPr>
        <w:t xml:space="preserve"> </w:t>
      </w:r>
      <w:r w:rsidR="001C7DB1" w:rsidRPr="002968E0">
        <w:rPr>
          <w:rFonts w:eastAsia="Tahoma"/>
          <w:sz w:val="24"/>
          <w:szCs w:val="24"/>
        </w:rPr>
        <w:t>Трагедия любви в му</w:t>
      </w:r>
      <w:r w:rsidR="001C7DB1" w:rsidRPr="002968E0">
        <w:rPr>
          <w:rFonts w:eastAsia="Tahoma"/>
          <w:sz w:val="24"/>
          <w:szCs w:val="24"/>
        </w:rPr>
        <w:softHyphen/>
        <w:t>зыке.</w:t>
      </w:r>
      <w:r w:rsidR="001C7DB1" w:rsidRPr="001C7DB1">
        <w:rPr>
          <w:rFonts w:eastAsia="Tahoma"/>
          <w:sz w:val="24"/>
          <w:szCs w:val="24"/>
        </w:rPr>
        <w:t xml:space="preserve"> </w:t>
      </w:r>
      <w:r w:rsidR="001C7DB1" w:rsidRPr="002968E0">
        <w:rPr>
          <w:rFonts w:eastAsia="Tahoma"/>
          <w:sz w:val="24"/>
          <w:szCs w:val="24"/>
        </w:rPr>
        <w:t xml:space="preserve">Подвиг во имя свободы. </w:t>
      </w:r>
      <w:r w:rsidR="001C7DB1" w:rsidRPr="002968E0">
        <w:rPr>
          <w:rStyle w:val="afffffd"/>
          <w:sz w:val="24"/>
          <w:szCs w:val="24"/>
        </w:rPr>
        <w:t xml:space="preserve">Л. Бетховен. </w:t>
      </w:r>
      <w:r w:rsidR="001C7DB1" w:rsidRPr="002968E0">
        <w:rPr>
          <w:rFonts w:eastAsia="Tahoma"/>
          <w:sz w:val="24"/>
          <w:szCs w:val="24"/>
        </w:rPr>
        <w:t>Увертюра «Эгмонт</w:t>
      </w:r>
      <w:r w:rsidR="001C7DB1" w:rsidRPr="00DB4CE3">
        <w:rPr>
          <w:rFonts w:eastAsia="Tahoma"/>
          <w:sz w:val="24"/>
          <w:szCs w:val="24"/>
        </w:rPr>
        <w:t>»</w:t>
      </w:r>
      <w:r w:rsidR="001C7DB1" w:rsidRPr="00DB4CE3">
        <w:rPr>
          <w:sz w:val="24"/>
          <w:szCs w:val="24"/>
        </w:rPr>
        <w:t>.</w:t>
      </w:r>
      <w:r w:rsidR="001C7DB1" w:rsidRPr="00DB4CE3">
        <w:rPr>
          <w:rFonts w:eastAsia="Tahoma"/>
          <w:sz w:val="24"/>
          <w:szCs w:val="24"/>
        </w:rPr>
        <w:t xml:space="preserve"> Мотивы пути- дороги в рус</w:t>
      </w:r>
      <w:r w:rsidR="001C7DB1" w:rsidRPr="00DB4CE3">
        <w:rPr>
          <w:rFonts w:eastAsia="Tahoma"/>
          <w:sz w:val="24"/>
          <w:szCs w:val="24"/>
        </w:rPr>
        <w:softHyphen/>
        <w:t>ском искус</w:t>
      </w:r>
      <w:r w:rsidR="001C7DB1" w:rsidRPr="00DB4CE3">
        <w:rPr>
          <w:rFonts w:eastAsia="Tahoma"/>
          <w:sz w:val="24"/>
          <w:szCs w:val="24"/>
        </w:rPr>
        <w:softHyphen/>
        <w:t>стве.</w:t>
      </w:r>
      <w:r w:rsidR="001C7DB1" w:rsidRPr="00DB4CE3">
        <w:rPr>
          <w:sz w:val="24"/>
          <w:szCs w:val="24"/>
        </w:rPr>
        <w:t xml:space="preserve"> Мир духовной музыки. Колокольный звон на Руси.</w:t>
      </w:r>
      <w:r w:rsidR="001C7DB1" w:rsidRPr="00DB4CE3">
        <w:rPr>
          <w:rStyle w:val="22"/>
          <w:rFonts w:eastAsiaTheme="minorEastAsia"/>
        </w:rPr>
        <w:t xml:space="preserve"> </w:t>
      </w:r>
      <w:r w:rsidR="001C7DB1" w:rsidRPr="00DB4CE3">
        <w:rPr>
          <w:rStyle w:val="58"/>
          <w:sz w:val="24"/>
          <w:szCs w:val="24"/>
        </w:rPr>
        <w:t>Рожде</w:t>
      </w:r>
      <w:r w:rsidR="001C7DB1" w:rsidRPr="00DB4CE3">
        <w:rPr>
          <w:rStyle w:val="58"/>
          <w:sz w:val="24"/>
          <w:szCs w:val="24"/>
        </w:rPr>
        <w:softHyphen/>
        <w:t xml:space="preserve">ственская звезда. </w:t>
      </w:r>
      <w:r w:rsidR="001C7DB1" w:rsidRPr="00DB4CE3">
        <w:rPr>
          <w:sz w:val="24"/>
          <w:szCs w:val="24"/>
        </w:rPr>
        <w:t>Рождество Христово в на</w:t>
      </w:r>
      <w:r w:rsidR="001C7DB1" w:rsidRPr="00DB4CE3">
        <w:rPr>
          <w:sz w:val="24"/>
          <w:szCs w:val="24"/>
        </w:rPr>
        <w:softHyphen/>
        <w:t xml:space="preserve">родной и композиторской </w:t>
      </w:r>
      <w:r w:rsidR="001C7DB1" w:rsidRPr="00DB4CE3">
        <w:rPr>
          <w:rStyle w:val="58"/>
          <w:sz w:val="24"/>
          <w:szCs w:val="24"/>
        </w:rPr>
        <w:t>музыке.</w:t>
      </w:r>
      <w:r w:rsidR="001C7DB1" w:rsidRPr="00DB4CE3">
        <w:rPr>
          <w:rStyle w:val="22"/>
        </w:rPr>
        <w:t xml:space="preserve"> </w:t>
      </w:r>
      <w:r w:rsidR="001C7DB1" w:rsidRPr="00DB4CE3">
        <w:rPr>
          <w:rStyle w:val="58"/>
          <w:sz w:val="24"/>
          <w:szCs w:val="24"/>
        </w:rPr>
        <w:t>«Вечная новизна» традиции. Великого Поста в музыке.</w:t>
      </w:r>
      <w:r w:rsidR="001C7DB1" w:rsidRPr="00DB4CE3">
        <w:rPr>
          <w:rStyle w:val="22"/>
        </w:rPr>
        <w:t xml:space="preserve"> </w:t>
      </w:r>
      <w:r w:rsidR="001C7DB1" w:rsidRPr="00DB4CE3">
        <w:rPr>
          <w:rStyle w:val="58"/>
          <w:sz w:val="24"/>
          <w:szCs w:val="24"/>
        </w:rPr>
        <w:t>«Светлый праздник».</w:t>
      </w:r>
      <w:r w:rsidR="00DB4CE3" w:rsidRPr="00DB4CE3">
        <w:rPr>
          <w:rStyle w:val="58"/>
          <w:sz w:val="24"/>
          <w:szCs w:val="24"/>
        </w:rPr>
        <w:t xml:space="preserve"> </w:t>
      </w:r>
      <w:r w:rsidR="001C7DB1" w:rsidRPr="00DB4CE3">
        <w:rPr>
          <w:rStyle w:val="58"/>
          <w:sz w:val="24"/>
          <w:szCs w:val="24"/>
        </w:rPr>
        <w:t>Православная музыка сего</w:t>
      </w:r>
      <w:r w:rsidR="001C7DB1" w:rsidRPr="00DB4CE3">
        <w:rPr>
          <w:rStyle w:val="58"/>
          <w:sz w:val="24"/>
          <w:szCs w:val="24"/>
        </w:rPr>
        <w:softHyphen/>
        <w:t xml:space="preserve">дня. </w:t>
      </w:r>
      <w:r w:rsidR="001C7DB1" w:rsidRPr="00DB4CE3">
        <w:rPr>
          <w:rStyle w:val="22"/>
          <w:rFonts w:eastAsiaTheme="minorEastAsia"/>
        </w:rPr>
        <w:t xml:space="preserve"> </w:t>
      </w:r>
      <w:r w:rsidR="001C7DB1" w:rsidRPr="00DB4CE3">
        <w:rPr>
          <w:rStyle w:val="58"/>
          <w:sz w:val="24"/>
          <w:szCs w:val="24"/>
        </w:rPr>
        <w:t>Как мы пони</w:t>
      </w:r>
      <w:r w:rsidR="001C7DB1" w:rsidRPr="00DB4CE3">
        <w:rPr>
          <w:rStyle w:val="58"/>
          <w:sz w:val="24"/>
          <w:szCs w:val="24"/>
        </w:rPr>
        <w:softHyphen/>
        <w:t>маем совре</w:t>
      </w:r>
      <w:r w:rsidR="001C7DB1" w:rsidRPr="00DB4CE3">
        <w:rPr>
          <w:rStyle w:val="58"/>
          <w:sz w:val="24"/>
          <w:szCs w:val="24"/>
        </w:rPr>
        <w:softHyphen/>
        <w:t>менность.</w:t>
      </w:r>
      <w:r w:rsidR="00DB4CE3" w:rsidRPr="00DB4CE3">
        <w:rPr>
          <w:sz w:val="24"/>
          <w:szCs w:val="24"/>
        </w:rPr>
        <w:t xml:space="preserve"> Новые облас</w:t>
      </w:r>
      <w:r w:rsidR="00DB4CE3" w:rsidRPr="00DB4CE3">
        <w:rPr>
          <w:sz w:val="24"/>
          <w:szCs w:val="24"/>
        </w:rPr>
        <w:softHyphen/>
        <w:t>ти в музыке XX века. Лирические страницы со</w:t>
      </w:r>
      <w:r w:rsidR="00DB4CE3" w:rsidRPr="00DB4CE3">
        <w:rPr>
          <w:sz w:val="24"/>
          <w:szCs w:val="24"/>
        </w:rPr>
        <w:softHyphen/>
        <w:t>ветской музы</w:t>
      </w:r>
      <w:r w:rsidR="00DB4CE3" w:rsidRPr="00DB4CE3">
        <w:rPr>
          <w:sz w:val="24"/>
          <w:szCs w:val="24"/>
        </w:rPr>
        <w:softHyphen/>
        <w:t xml:space="preserve">ки. </w:t>
      </w:r>
      <w:r w:rsidR="00DB4CE3" w:rsidRPr="00DB4CE3">
        <w:rPr>
          <w:rStyle w:val="2f5"/>
          <w:sz w:val="24"/>
          <w:szCs w:val="24"/>
        </w:rPr>
        <w:t>Диалог вре</w:t>
      </w:r>
      <w:r w:rsidR="00DB4CE3" w:rsidRPr="00DB4CE3">
        <w:rPr>
          <w:rStyle w:val="2f5"/>
          <w:sz w:val="24"/>
          <w:szCs w:val="24"/>
        </w:rPr>
        <w:softHyphen/>
        <w:t>мен в музыке А. Шнитке.</w:t>
      </w:r>
      <w:r w:rsidR="00DB4CE3" w:rsidRPr="00DB4CE3">
        <w:rPr>
          <w:sz w:val="24"/>
          <w:szCs w:val="24"/>
        </w:rPr>
        <w:t xml:space="preserve"> </w:t>
      </w:r>
      <w:r w:rsidR="00DB4CE3" w:rsidRPr="00DB4CE3">
        <w:rPr>
          <w:rStyle w:val="2f5"/>
          <w:sz w:val="24"/>
          <w:szCs w:val="24"/>
        </w:rPr>
        <w:t>Любовь в высшем ее пони</w:t>
      </w:r>
      <w:r w:rsidR="00DB4CE3" w:rsidRPr="00DB4CE3">
        <w:rPr>
          <w:rStyle w:val="2f5"/>
          <w:sz w:val="24"/>
          <w:szCs w:val="24"/>
        </w:rPr>
        <w:softHyphen/>
        <w:t>мании. Музыка воспевает любовь и одухотворяется ею.</w:t>
      </w:r>
      <w:r w:rsidR="00DB4CE3" w:rsidRPr="00DB4CE3">
        <w:rPr>
          <w:sz w:val="24"/>
          <w:szCs w:val="24"/>
        </w:rPr>
        <w:t xml:space="preserve"> </w:t>
      </w:r>
      <w:r w:rsidR="00DB4CE3" w:rsidRPr="00DB4CE3">
        <w:rPr>
          <w:rStyle w:val="2f5"/>
          <w:sz w:val="24"/>
          <w:szCs w:val="24"/>
        </w:rPr>
        <w:t>Музыка все</w:t>
      </w:r>
      <w:r w:rsidR="00DB4CE3" w:rsidRPr="00DB4CE3">
        <w:rPr>
          <w:rStyle w:val="2f5"/>
          <w:sz w:val="24"/>
          <w:szCs w:val="24"/>
        </w:rPr>
        <w:softHyphen/>
        <w:t>гда остается.</w:t>
      </w:r>
      <w:r w:rsidR="00DB4CE3" w:rsidRPr="00DB4CE3">
        <w:rPr>
          <w:sz w:val="24"/>
          <w:szCs w:val="24"/>
        </w:rPr>
        <w:t xml:space="preserve"> Традиции и новаторство в творчестве С.С.Прокофьева. Традиции и новаторство в творчестве С.В.Рахманинова.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2.2.2.14. ТЕХНОЛОГИЯ</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Индустриальные технологии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Технологии обработки конструкционных и поделочных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ручной обработки древесины и древесных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машинной обработки древесины и древесных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ручной обработки металлов и искусственных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машинной обработки металлов и искусственных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художественно-прикладной обработки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Электротехника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Электромонтажные и сборочные технологии. Электротехнические устройства с элементами автоматики. Бытовые электроприборы.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Технологии ведения дома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lastRenderedPageBreak/>
        <w:t xml:space="preserve">Кулинария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Санитария и гигиена.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Физиология питания.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Блюда из яиц, бутерброды, горячие напитки.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Блюда из овощей.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Блюда из молока и кисломолочных продуктов.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Блюда из рыбы и морепродуктов.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Блюда из птицы.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Блюда из мяса.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Блюда из круп, бобовых и макаронных изделий.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Заправочные супы.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Изделия из теста.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Сервировка стола.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Этикет.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Приготовление обеда в походных условиях.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Создание изделий из текстильных и поделочных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Свойства текстильных материалов.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Элементы машиноведения.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Конструирование швейных изделий.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Моделирование швейных изделий.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Технология изготовления швейных изделий.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Выполнение образцов ручных стежков, строчек и швов.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Художественные ремёсла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Декоративно-прикладное искусство.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Основы композиции и законы восприятия цвета при создании предметов декоративно-прикладного искусства.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Лоскутное шитьё.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Роспись ткани.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Вязание крючком.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Вязание на спицах.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Сельскохозяйственные технологии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Технологии растениеводства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выращивания овощных и цветочно-декоративных культур.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выращивания плодовых и ягодных культур.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Технологии выращивания растений рассадным способом и в защищённом грунте.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Организация производства продукции растениеводства на пришкольном участке и в личном подсобном хозяйстве.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Профессиональное образование и профессиональная карьера.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Технологии животноводства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Основы птицеводства. Выращивание молодняка сельскохозяйственной птицы.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Основы молочного скотоводства.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Кролиководство.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Организация домашней или </w:t>
      </w:r>
      <w:proofErr w:type="gramStart"/>
      <w:r w:rsidRPr="003C728F">
        <w:rPr>
          <w:rFonts w:ascii="Times New Roman" w:eastAsia="Times New Roman" w:hAnsi="Times New Roman" w:cs="Times New Roman"/>
          <w:color w:val="000000"/>
          <w:sz w:val="24"/>
          <w:szCs w:val="24"/>
        </w:rPr>
        <w:t>школьной</w:t>
      </w:r>
      <w:proofErr w:type="gramEnd"/>
      <w:r w:rsidRPr="003C728F">
        <w:rPr>
          <w:rFonts w:ascii="Times New Roman" w:eastAsia="Times New Roman" w:hAnsi="Times New Roman" w:cs="Times New Roman"/>
          <w:color w:val="000000"/>
          <w:sz w:val="24"/>
          <w:szCs w:val="24"/>
        </w:rPr>
        <w:t xml:space="preserve"> животноводческой мини-фермы.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Профессиональное образование и профессиональная карьера.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Технологии исследовательской, опытнической и проектной деятельности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Исследовательская и созидательная деятельность.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Современное производство и профессиональное самоопределение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Сферы производства, профессиональное образование и профессиональная карьера.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 xml:space="preserve">                                  2.2.2.1 5. ФИЗИЧЕСКАЯ КУЛЬТУРА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Знания о физической культуре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lastRenderedPageBreak/>
        <w:t xml:space="preserve">История физической культуры. </w:t>
      </w:r>
      <w:r w:rsidRPr="003C728F">
        <w:rPr>
          <w:rFonts w:ascii="Times New Roman" w:eastAsia="Times New Roman" w:hAnsi="Times New Roman" w:cs="Times New Roman"/>
          <w:color w:val="000000"/>
          <w:sz w:val="24"/>
          <w:szCs w:val="24"/>
        </w:rPr>
        <w:t xml:space="preserve">Олимпийские игры древности.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Возрождение Олимпийских игр и олимпийского движения.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Краткая характеристика видов спорта, входящих в программу Олимпийских игр.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Физическая культура в современном обществе.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Организация и проведение пеших туристских походов. Требования к технике безопасности и бережное отношение к природе (экологические требования).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Физическая культура (основные понятия). </w:t>
      </w:r>
      <w:r w:rsidRPr="003C728F">
        <w:rPr>
          <w:rFonts w:ascii="Times New Roman" w:eastAsia="Times New Roman" w:hAnsi="Times New Roman" w:cs="Times New Roman"/>
          <w:color w:val="000000"/>
          <w:sz w:val="24"/>
          <w:szCs w:val="24"/>
        </w:rPr>
        <w:t xml:space="preserve">Физическое развитие человека.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Физическая подготовка и её связь с укреплением здоровья, развитием физических качеств.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Организация и планирование самостоятельных занятий по развитию физических качеств.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Техническая подготовка. Техника движений и её основные показатели.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Всестороннее и гармоничное физическое развитие.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Адаптивная физическая культура.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Спортивная подготовка.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Здоровье и здоровый образ жизни.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Профессионально-прикладная физическая подготовка.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Допинг. Концепция честного спорта.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Физическая культура человека. </w:t>
      </w:r>
      <w:r w:rsidRPr="003C728F">
        <w:rPr>
          <w:rFonts w:ascii="Times New Roman" w:eastAsia="Times New Roman" w:hAnsi="Times New Roman" w:cs="Times New Roman"/>
          <w:color w:val="000000"/>
          <w:sz w:val="24"/>
          <w:szCs w:val="24"/>
        </w:rPr>
        <w:t xml:space="preserve">Режим дня, его основное содержание и правила планирования.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Закаливание организма. Правила безопасности и гигиенические требования.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Влияние занятий физической культурой на формирование положительных качеств личности.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Проведение самостоятельных занятий по коррекции осанки и телосложения.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Восстановительный массаж.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Проведение банных процедур.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Доврачебная помощь во время занятий физической культурой и спортом.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Способы двигательной (физкультурной) деятельности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Организация и проведение самостоятельных занятий физической культурой. </w:t>
      </w:r>
      <w:r w:rsidRPr="003C728F">
        <w:rPr>
          <w:rFonts w:ascii="Times New Roman" w:eastAsia="Times New Roman" w:hAnsi="Times New Roman" w:cs="Times New Roman"/>
          <w:color w:val="000000"/>
          <w:sz w:val="24"/>
          <w:szCs w:val="24"/>
        </w:rPr>
        <w:t xml:space="preserve">Подготовка к занятиям физической культурой.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Выбор упражнений и составление индивидуальных комплексов для утренней зарядки, физкультминуток, физкультпауз (подвижных перемен).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Планирование занятий физической культурой.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Проведение самостоятельных занятий прикладной физической подготовкой.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Организация досуга средствами физической культуры.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Оценка эффективности занятий физической культурой.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Самонаблюдение и самоконтроль.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Измерение резервов организма и состояния здоровья с помощью функциональных проб.</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Физическое совершенствование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Физкультурно-оздоровительная деятельность. </w:t>
      </w:r>
      <w:r w:rsidRPr="003C728F">
        <w:rPr>
          <w:rFonts w:ascii="Times New Roman" w:eastAsia="Times New Roman" w:hAnsi="Times New Roman" w:cs="Times New Roman"/>
          <w:color w:val="000000"/>
          <w:sz w:val="24"/>
          <w:szCs w:val="24"/>
        </w:rPr>
        <w:t xml:space="preserve">Оздоровительные формы занятий в режиме учебного дня и учебной недели.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Индивидуальные комплексы адаптивной (лечебной) и корригирующей физической культуры.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Спортивно-оздоровительная деятельность с общеразвивающей направленностью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Гимнастика с основами акробатики. </w:t>
      </w:r>
      <w:r w:rsidRPr="003C728F">
        <w:rPr>
          <w:rFonts w:ascii="Times New Roman" w:eastAsia="Times New Roman" w:hAnsi="Times New Roman" w:cs="Times New Roman"/>
          <w:color w:val="000000"/>
          <w:sz w:val="24"/>
          <w:szCs w:val="24"/>
        </w:rPr>
        <w:t xml:space="preserve">Организующие команды и приёмы.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Акробатические упражнения и комбинации.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Ритмическая гимнастика (девочки).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Опорные прыжки.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lastRenderedPageBreak/>
        <w:t xml:space="preserve">Упражнения и комбинации на гимнастическом бревне (девочки).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Упражнения и комбинации на гимнастической перекладине (мальчики).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Упражнения и комбинации на гимнастических брусьях: упражнения на параллельных брусьях (мальчики); упражнения на разновысоких брусьях (девочки).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Лёгкая атлетика. </w:t>
      </w:r>
      <w:r w:rsidRPr="003C728F">
        <w:rPr>
          <w:rFonts w:ascii="Times New Roman" w:eastAsia="Times New Roman" w:hAnsi="Times New Roman" w:cs="Times New Roman"/>
          <w:color w:val="000000"/>
          <w:sz w:val="24"/>
          <w:szCs w:val="24"/>
        </w:rPr>
        <w:t xml:space="preserve">Беговые упражнения.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Прыжковые упражнения.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Метание малого мяча.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Спортивные игры. </w:t>
      </w:r>
      <w:r w:rsidRPr="003C728F">
        <w:rPr>
          <w:rFonts w:ascii="Times New Roman" w:eastAsia="Times New Roman" w:hAnsi="Times New Roman" w:cs="Times New Roman"/>
          <w:color w:val="000000"/>
          <w:sz w:val="24"/>
          <w:szCs w:val="24"/>
        </w:rPr>
        <w:t xml:space="preserve">Баскетбол. Игра по правилам.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Волейбол. Игра по правилам.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color w:val="000000"/>
          <w:sz w:val="24"/>
          <w:szCs w:val="24"/>
        </w:rPr>
        <w:t xml:space="preserve">Футбол. Игра по правилам.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Прикладно-ориентированная подготовка. </w:t>
      </w:r>
      <w:r w:rsidRPr="003C728F">
        <w:rPr>
          <w:rFonts w:ascii="Times New Roman" w:eastAsia="Times New Roman" w:hAnsi="Times New Roman" w:cs="Times New Roman"/>
          <w:color w:val="000000"/>
          <w:sz w:val="24"/>
          <w:szCs w:val="24"/>
        </w:rPr>
        <w:t xml:space="preserve">Прикладно-ориентированные упражнения.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color w:val="000000"/>
          <w:sz w:val="24"/>
          <w:szCs w:val="24"/>
        </w:rPr>
        <w:t xml:space="preserve">Упражнения общеразвивающей направленности. </w:t>
      </w:r>
      <w:r w:rsidRPr="003C728F">
        <w:rPr>
          <w:rFonts w:ascii="Times New Roman" w:eastAsia="Times New Roman" w:hAnsi="Times New Roman" w:cs="Times New Roman"/>
          <w:color w:val="000000"/>
          <w:sz w:val="24"/>
          <w:szCs w:val="24"/>
        </w:rPr>
        <w:t xml:space="preserve">Общефизическая подготовка.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Гимнастика с основами акробатики. </w:t>
      </w:r>
      <w:r w:rsidRPr="003C728F">
        <w:rPr>
          <w:rFonts w:ascii="Times New Roman" w:eastAsia="Times New Roman" w:hAnsi="Times New Roman" w:cs="Times New Roman"/>
          <w:color w:val="000000"/>
          <w:sz w:val="24"/>
          <w:szCs w:val="24"/>
        </w:rPr>
        <w:t xml:space="preserve">Развитие гибкости, координации движений, силы, выносливости.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Лёгкая атлетика. </w:t>
      </w:r>
      <w:r w:rsidRPr="003C728F">
        <w:rPr>
          <w:rFonts w:ascii="Times New Roman" w:eastAsia="Times New Roman" w:hAnsi="Times New Roman" w:cs="Times New Roman"/>
          <w:color w:val="000000"/>
          <w:sz w:val="24"/>
          <w:szCs w:val="24"/>
        </w:rPr>
        <w:t xml:space="preserve">Развитие выносливости, силы, быстроты, координации движений.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Баскетбол. </w:t>
      </w:r>
      <w:r w:rsidRPr="003C728F">
        <w:rPr>
          <w:rFonts w:ascii="Times New Roman" w:eastAsia="Times New Roman" w:hAnsi="Times New Roman" w:cs="Times New Roman"/>
          <w:color w:val="000000"/>
          <w:sz w:val="24"/>
          <w:szCs w:val="24"/>
        </w:rPr>
        <w:t xml:space="preserve">Развитие быстроты, силы, выносливости, координации движений.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r w:rsidRPr="003C728F">
        <w:rPr>
          <w:rFonts w:ascii="Times New Roman" w:eastAsia="Times New Roman" w:hAnsi="Times New Roman" w:cs="Times New Roman"/>
          <w:b/>
          <w:bCs/>
          <w:i/>
          <w:iCs/>
          <w:color w:val="000000"/>
          <w:sz w:val="24"/>
          <w:szCs w:val="24"/>
        </w:rPr>
        <w:t xml:space="preserve">Футбол. </w:t>
      </w:r>
      <w:r w:rsidRPr="003C728F">
        <w:rPr>
          <w:rFonts w:ascii="Times New Roman" w:eastAsia="Times New Roman" w:hAnsi="Times New Roman" w:cs="Times New Roman"/>
          <w:color w:val="000000"/>
          <w:sz w:val="24"/>
          <w:szCs w:val="24"/>
        </w:rPr>
        <w:t xml:space="preserve">Развитие быстроты, силы, выносливости. </w:t>
      </w:r>
    </w:p>
    <w:p w:rsidR="003C728F" w:rsidRPr="003C728F" w:rsidRDefault="003C728F" w:rsidP="003C728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rPr>
      </w:pPr>
    </w:p>
    <w:p w:rsidR="003C728F" w:rsidRPr="003C728F" w:rsidRDefault="003C728F" w:rsidP="003C728F">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rPr>
      </w:pPr>
      <w:r w:rsidRPr="003C728F">
        <w:rPr>
          <w:rFonts w:ascii="Times New Roman" w:eastAsia="Times New Roman" w:hAnsi="Times New Roman" w:cs="Times New Roman"/>
          <w:b/>
          <w:color w:val="000000"/>
          <w:sz w:val="24"/>
          <w:szCs w:val="24"/>
        </w:rPr>
        <w:t>2.2.2.16. ОСНОВЫ БЕЗОПАСНОСТИ ЖИЗНЕДЕЯТЕЛЬНОСТИ</w:t>
      </w:r>
    </w:p>
    <w:p w:rsidR="00FE4E9D" w:rsidRPr="00FE4E9D" w:rsidRDefault="00FE4E9D" w:rsidP="00FE4E9D">
      <w:pPr>
        <w:rPr>
          <w:rFonts w:ascii="Times New Roman" w:hAnsi="Times New Roman" w:cs="Times New Roman"/>
          <w:b/>
          <w:sz w:val="24"/>
          <w:szCs w:val="24"/>
        </w:rPr>
      </w:pPr>
      <w:r>
        <w:rPr>
          <w:b/>
        </w:rPr>
        <w:t xml:space="preserve"> </w:t>
      </w:r>
      <w:r w:rsidRPr="00FE4E9D">
        <w:rPr>
          <w:rFonts w:ascii="Times New Roman" w:hAnsi="Times New Roman" w:cs="Times New Roman"/>
          <w:b/>
          <w:sz w:val="24"/>
          <w:szCs w:val="24"/>
        </w:rPr>
        <w:t xml:space="preserve">Основы комплексной безопасности </w:t>
      </w:r>
    </w:p>
    <w:p w:rsidR="00FE4E9D" w:rsidRPr="00FE4E9D" w:rsidRDefault="00FE4E9D" w:rsidP="00FE4E9D">
      <w:pPr>
        <w:suppressAutoHyphens/>
        <w:spacing w:after="0" w:line="240" w:lineRule="auto"/>
        <w:rPr>
          <w:rFonts w:ascii="Times New Roman" w:hAnsi="Times New Roman" w:cs="Times New Roman"/>
          <w:sz w:val="24"/>
          <w:szCs w:val="24"/>
        </w:rPr>
      </w:pPr>
      <w:r w:rsidRPr="00FE4E9D">
        <w:rPr>
          <w:rFonts w:ascii="Times New Roman" w:hAnsi="Times New Roman" w:cs="Times New Roman"/>
          <w:b/>
          <w:sz w:val="24"/>
          <w:szCs w:val="24"/>
        </w:rPr>
        <w:t xml:space="preserve">Пожарная безопасность. </w:t>
      </w:r>
      <w:r w:rsidRPr="00FE4E9D">
        <w:rPr>
          <w:rFonts w:ascii="Times New Roman" w:hAnsi="Times New Roman" w:cs="Times New Roman"/>
          <w:sz w:val="24"/>
          <w:szCs w:val="24"/>
        </w:rPr>
        <w:t>Пожары в жилых и общественных зданиях, их возможные последствия. Основные причины возникновения пожаров в жилых и общественных зданиях. Влияние «человеческого фактора» на причины возникновения пожаров. Соблюдение мер пожарной безопасности в быту. Права и обязанности граждан в области пожарной безопасности. Правила безопасного поведения при пожаре в жилом или общественном здании.</w:t>
      </w:r>
    </w:p>
    <w:p w:rsidR="00FE4E9D" w:rsidRPr="00FE4E9D" w:rsidRDefault="00FE4E9D" w:rsidP="00FE4E9D">
      <w:pPr>
        <w:suppressAutoHyphens/>
        <w:spacing w:after="0" w:line="240" w:lineRule="auto"/>
        <w:rPr>
          <w:rFonts w:ascii="Times New Roman" w:hAnsi="Times New Roman" w:cs="Times New Roman"/>
          <w:sz w:val="24"/>
          <w:szCs w:val="24"/>
        </w:rPr>
      </w:pPr>
      <w:r w:rsidRPr="00FE4E9D">
        <w:rPr>
          <w:rFonts w:ascii="Times New Roman" w:hAnsi="Times New Roman" w:cs="Times New Roman"/>
          <w:b/>
          <w:sz w:val="24"/>
          <w:szCs w:val="24"/>
        </w:rPr>
        <w:t xml:space="preserve">Безопасность на дорогах.  </w:t>
      </w:r>
      <w:r w:rsidRPr="00FE4E9D">
        <w:rPr>
          <w:rFonts w:ascii="Times New Roman" w:hAnsi="Times New Roman" w:cs="Times New Roman"/>
          <w:sz w:val="24"/>
          <w:szCs w:val="24"/>
        </w:rPr>
        <w:t>Причины дорожно-транспортного травматизма. Организация дорожного движения. Правила безопасного поведения на дорогах пешеходов и пассажиров. Общие обязанности водителя. Правила безопасного поведения на дороге велосипедиста и водителя мопеда.</w:t>
      </w:r>
    </w:p>
    <w:p w:rsidR="00FE4E9D" w:rsidRPr="00FE4E9D" w:rsidRDefault="00FE4E9D" w:rsidP="00FE4E9D">
      <w:pPr>
        <w:suppressAutoHyphens/>
        <w:spacing w:after="0" w:line="240" w:lineRule="auto"/>
        <w:rPr>
          <w:rFonts w:ascii="Times New Roman" w:hAnsi="Times New Roman" w:cs="Times New Roman"/>
          <w:sz w:val="24"/>
          <w:szCs w:val="24"/>
        </w:rPr>
      </w:pPr>
      <w:r w:rsidRPr="00FE4E9D">
        <w:rPr>
          <w:rFonts w:ascii="Times New Roman" w:hAnsi="Times New Roman" w:cs="Times New Roman"/>
          <w:b/>
          <w:sz w:val="24"/>
          <w:szCs w:val="24"/>
        </w:rPr>
        <w:t xml:space="preserve">Безопасность на водоемах. </w:t>
      </w:r>
      <w:r w:rsidRPr="00FE4E9D">
        <w:rPr>
          <w:rFonts w:ascii="Times New Roman" w:hAnsi="Times New Roman" w:cs="Times New Roman"/>
          <w:sz w:val="24"/>
          <w:szCs w:val="24"/>
        </w:rPr>
        <w:t xml:space="preserve">Водоемы. Особенности состояния водоемов в различное время года. Соблюдение правил безопасности при купании в оборудованных и необорудованных местах. Безопасный отдых у воды. Оказание само- и взаимопомощи </w:t>
      </w:r>
      <w:proofErr w:type="gramStart"/>
      <w:r w:rsidRPr="00FE4E9D">
        <w:rPr>
          <w:rFonts w:ascii="Times New Roman" w:hAnsi="Times New Roman" w:cs="Times New Roman"/>
          <w:sz w:val="24"/>
          <w:szCs w:val="24"/>
        </w:rPr>
        <w:t>терпящим</w:t>
      </w:r>
      <w:proofErr w:type="gramEnd"/>
      <w:r w:rsidRPr="00FE4E9D">
        <w:rPr>
          <w:rFonts w:ascii="Times New Roman" w:hAnsi="Times New Roman" w:cs="Times New Roman"/>
          <w:sz w:val="24"/>
          <w:szCs w:val="24"/>
        </w:rPr>
        <w:t xml:space="preserve"> бедствие на воде.</w:t>
      </w:r>
    </w:p>
    <w:p w:rsidR="00FE4E9D" w:rsidRPr="00FE4E9D" w:rsidRDefault="00FE4E9D" w:rsidP="00FE4E9D">
      <w:pPr>
        <w:suppressAutoHyphens/>
        <w:spacing w:after="0" w:line="240" w:lineRule="auto"/>
        <w:rPr>
          <w:rFonts w:ascii="Times New Roman" w:hAnsi="Times New Roman" w:cs="Times New Roman"/>
          <w:sz w:val="24"/>
          <w:szCs w:val="24"/>
        </w:rPr>
      </w:pPr>
      <w:r w:rsidRPr="00FE4E9D">
        <w:rPr>
          <w:rFonts w:ascii="Times New Roman" w:hAnsi="Times New Roman" w:cs="Times New Roman"/>
          <w:b/>
          <w:sz w:val="24"/>
          <w:szCs w:val="24"/>
        </w:rPr>
        <w:t xml:space="preserve">Экология и безопасность. </w:t>
      </w:r>
    </w:p>
    <w:p w:rsidR="00FE4E9D" w:rsidRPr="00FE4E9D" w:rsidRDefault="00FE4E9D" w:rsidP="00FE4E9D">
      <w:pPr>
        <w:ind w:firstLine="425"/>
        <w:rPr>
          <w:rFonts w:ascii="Times New Roman" w:hAnsi="Times New Roman" w:cs="Times New Roman"/>
          <w:sz w:val="24"/>
          <w:szCs w:val="24"/>
        </w:rPr>
      </w:pPr>
      <w:r w:rsidRPr="00FE4E9D">
        <w:rPr>
          <w:rFonts w:ascii="Times New Roman" w:hAnsi="Times New Roman" w:cs="Times New Roman"/>
          <w:sz w:val="24"/>
          <w:szCs w:val="24"/>
        </w:rPr>
        <w:t>Загрязнение окружающей природной среды понятие о предельно допустимых концентрациях загрязняющих веществ. Мероприятия, проводимые на защите здоровье населения в местах с неблагоприятной экологической обстановкой.</w:t>
      </w:r>
    </w:p>
    <w:p w:rsidR="00FE4E9D" w:rsidRPr="00FE4E9D" w:rsidRDefault="00FE4E9D" w:rsidP="00FE4E9D">
      <w:pPr>
        <w:ind w:firstLine="425"/>
        <w:rPr>
          <w:rFonts w:ascii="Times New Roman" w:hAnsi="Times New Roman" w:cs="Times New Roman"/>
          <w:sz w:val="24"/>
          <w:szCs w:val="24"/>
        </w:rPr>
      </w:pPr>
      <w:r w:rsidRPr="00FE4E9D">
        <w:rPr>
          <w:rFonts w:ascii="Times New Roman" w:hAnsi="Times New Roman" w:cs="Times New Roman"/>
          <w:b/>
          <w:sz w:val="24"/>
          <w:szCs w:val="24"/>
        </w:rPr>
        <w:t xml:space="preserve">Чрезвычайные ситуации техногенного характера и их последствия. </w:t>
      </w:r>
      <w:r w:rsidRPr="00FE4E9D">
        <w:rPr>
          <w:rFonts w:ascii="Times New Roman" w:hAnsi="Times New Roman" w:cs="Times New Roman"/>
          <w:sz w:val="24"/>
          <w:szCs w:val="24"/>
        </w:rPr>
        <w:t>Общие понятия о чрезвычайной ситуации техногенного характера. Классификация чрезвычайных ситуаций техногенного характера по типам и видам их возникновения.</w:t>
      </w:r>
    </w:p>
    <w:p w:rsidR="00FE4E9D" w:rsidRPr="00FE4E9D" w:rsidRDefault="00FE4E9D" w:rsidP="00FE4E9D">
      <w:pPr>
        <w:ind w:firstLine="425"/>
        <w:rPr>
          <w:rFonts w:ascii="Times New Roman" w:hAnsi="Times New Roman" w:cs="Times New Roman"/>
          <w:sz w:val="24"/>
          <w:szCs w:val="24"/>
        </w:rPr>
      </w:pPr>
      <w:r w:rsidRPr="00FE4E9D">
        <w:rPr>
          <w:rFonts w:ascii="Times New Roman" w:hAnsi="Times New Roman" w:cs="Times New Roman"/>
          <w:sz w:val="24"/>
          <w:szCs w:val="24"/>
        </w:rPr>
        <w:t>Потенциально основные объекты экономики. Аварии на радиационных, химически опасных и пожаров – взрывоопасных объектах.   Причины их возникновения и возможные последствия. Аварии на гидродинамических объектах. Рекомендации специалистов по правилам безопасного поведения в различных чрезвычайных ситуациях техногенного характера</w:t>
      </w:r>
    </w:p>
    <w:p w:rsidR="00FE4E9D" w:rsidRPr="00FE4E9D" w:rsidRDefault="00FE4E9D" w:rsidP="00FE4E9D">
      <w:pPr>
        <w:ind w:firstLine="425"/>
        <w:rPr>
          <w:rFonts w:ascii="Times New Roman" w:hAnsi="Times New Roman" w:cs="Times New Roman"/>
          <w:sz w:val="24"/>
          <w:szCs w:val="24"/>
        </w:rPr>
      </w:pPr>
      <w:r w:rsidRPr="00FE4E9D">
        <w:rPr>
          <w:rFonts w:ascii="Times New Roman" w:hAnsi="Times New Roman" w:cs="Times New Roman"/>
          <w:b/>
          <w:sz w:val="24"/>
          <w:szCs w:val="24"/>
        </w:rPr>
        <w:t xml:space="preserve">  Защита населения Российской Федерации от чрезвычайных ситуаций </w:t>
      </w:r>
    </w:p>
    <w:p w:rsidR="00FE4E9D" w:rsidRPr="00FE4E9D" w:rsidRDefault="00FE4E9D" w:rsidP="00FE4E9D">
      <w:pPr>
        <w:suppressAutoHyphens/>
        <w:spacing w:after="0" w:line="240" w:lineRule="auto"/>
        <w:rPr>
          <w:rFonts w:ascii="Times New Roman" w:hAnsi="Times New Roman" w:cs="Times New Roman"/>
          <w:b/>
          <w:sz w:val="24"/>
          <w:szCs w:val="24"/>
        </w:rPr>
      </w:pPr>
      <w:r w:rsidRPr="00FE4E9D">
        <w:rPr>
          <w:rFonts w:ascii="Times New Roman" w:hAnsi="Times New Roman" w:cs="Times New Roman"/>
          <w:b/>
          <w:sz w:val="24"/>
          <w:szCs w:val="24"/>
        </w:rPr>
        <w:lastRenderedPageBreak/>
        <w:t xml:space="preserve">Обеспечение защиты населения от чрезвычайных ситуаций. </w:t>
      </w:r>
      <w:r w:rsidRPr="00FE4E9D">
        <w:rPr>
          <w:rFonts w:ascii="Times New Roman" w:hAnsi="Times New Roman" w:cs="Times New Roman"/>
          <w:sz w:val="24"/>
          <w:szCs w:val="24"/>
        </w:rPr>
        <w:t>Основные мероприятия, проводимые в РФ по обеспечению радиационной безопасности населения, его химической защите и защите от последствий аварий на взрывопожароопасных объектах и гидротехнических сооружениях.</w:t>
      </w:r>
    </w:p>
    <w:p w:rsidR="00FE4E9D" w:rsidRPr="00FE4E9D" w:rsidRDefault="00FE4E9D" w:rsidP="00FE4E9D">
      <w:pPr>
        <w:suppressAutoHyphens/>
        <w:spacing w:after="0" w:line="240" w:lineRule="auto"/>
        <w:rPr>
          <w:rFonts w:ascii="Times New Roman" w:hAnsi="Times New Roman" w:cs="Times New Roman"/>
          <w:sz w:val="24"/>
          <w:szCs w:val="24"/>
        </w:rPr>
      </w:pPr>
      <w:r w:rsidRPr="00FE4E9D">
        <w:rPr>
          <w:rFonts w:ascii="Times New Roman" w:hAnsi="Times New Roman" w:cs="Times New Roman"/>
          <w:b/>
          <w:sz w:val="24"/>
          <w:szCs w:val="24"/>
        </w:rPr>
        <w:t xml:space="preserve">Организация защиты населения от чрезвычайных ситуаций техногенного характера. </w:t>
      </w:r>
      <w:r w:rsidRPr="00FE4E9D">
        <w:rPr>
          <w:rFonts w:ascii="Times New Roman" w:hAnsi="Times New Roman" w:cs="Times New Roman"/>
          <w:sz w:val="24"/>
          <w:szCs w:val="24"/>
        </w:rPr>
        <w:t>Способы оповещения населения о чрезвычайных ситуациях техногенного характера. Организация защиты населения при авариях на радиационных и химически опасных объектах.</w:t>
      </w:r>
    </w:p>
    <w:p w:rsidR="00FE4E9D" w:rsidRPr="00FE4E9D" w:rsidRDefault="00FE4E9D" w:rsidP="00FE4E9D">
      <w:pPr>
        <w:suppressAutoHyphens/>
        <w:spacing w:after="0" w:line="240" w:lineRule="auto"/>
        <w:rPr>
          <w:rFonts w:ascii="Times New Roman" w:hAnsi="Times New Roman" w:cs="Times New Roman"/>
          <w:sz w:val="24"/>
          <w:szCs w:val="24"/>
        </w:rPr>
      </w:pPr>
      <w:r w:rsidRPr="00FE4E9D">
        <w:rPr>
          <w:rFonts w:ascii="Times New Roman" w:hAnsi="Times New Roman" w:cs="Times New Roman"/>
          <w:b/>
          <w:sz w:val="24"/>
          <w:szCs w:val="24"/>
        </w:rPr>
        <w:t xml:space="preserve"> Основы медицинских знаний и </w:t>
      </w:r>
      <w:proofErr w:type="gramStart"/>
      <w:r w:rsidRPr="00FE4E9D">
        <w:rPr>
          <w:rFonts w:ascii="Times New Roman" w:hAnsi="Times New Roman" w:cs="Times New Roman"/>
          <w:b/>
          <w:sz w:val="24"/>
          <w:szCs w:val="24"/>
        </w:rPr>
        <w:t>здорового</w:t>
      </w:r>
      <w:proofErr w:type="gramEnd"/>
      <w:r w:rsidRPr="00FE4E9D">
        <w:rPr>
          <w:rFonts w:ascii="Times New Roman" w:hAnsi="Times New Roman" w:cs="Times New Roman"/>
          <w:b/>
          <w:sz w:val="24"/>
          <w:szCs w:val="24"/>
        </w:rPr>
        <w:t xml:space="preserve"> образ жизни.</w:t>
      </w:r>
    </w:p>
    <w:p w:rsidR="00FE4E9D" w:rsidRPr="00FE4E9D" w:rsidRDefault="00FE4E9D" w:rsidP="00FE4E9D">
      <w:pPr>
        <w:rPr>
          <w:rFonts w:ascii="Times New Roman" w:hAnsi="Times New Roman" w:cs="Times New Roman"/>
          <w:b/>
          <w:sz w:val="24"/>
          <w:szCs w:val="24"/>
        </w:rPr>
      </w:pPr>
      <w:r w:rsidRPr="00FE4E9D">
        <w:rPr>
          <w:rFonts w:ascii="Times New Roman" w:hAnsi="Times New Roman" w:cs="Times New Roman"/>
          <w:b/>
          <w:sz w:val="24"/>
          <w:szCs w:val="24"/>
        </w:rPr>
        <w:t xml:space="preserve">  Основы здорового образа жизни</w:t>
      </w:r>
      <w:proofErr w:type="gramStart"/>
      <w:r w:rsidRPr="00FE4E9D">
        <w:rPr>
          <w:rFonts w:ascii="Times New Roman" w:hAnsi="Times New Roman" w:cs="Times New Roman"/>
          <w:b/>
          <w:sz w:val="24"/>
          <w:szCs w:val="24"/>
        </w:rPr>
        <w:t>.</w:t>
      </w:r>
      <w:r w:rsidRPr="00FE4E9D">
        <w:rPr>
          <w:rFonts w:ascii="Times New Roman" w:hAnsi="Times New Roman" w:cs="Times New Roman"/>
          <w:sz w:val="24"/>
          <w:szCs w:val="24"/>
        </w:rPr>
        <w:t>О</w:t>
      </w:r>
      <w:proofErr w:type="gramEnd"/>
      <w:r w:rsidRPr="00FE4E9D">
        <w:rPr>
          <w:rFonts w:ascii="Times New Roman" w:hAnsi="Times New Roman" w:cs="Times New Roman"/>
          <w:sz w:val="24"/>
          <w:szCs w:val="24"/>
        </w:rPr>
        <w:t>сновные понятия о здоровье и здоровом образе жизни. Индивидуальное здоровье человека, его физическая и духовная сущность. Репродуктивное здоровье как общая составляющая здоровья человека и общества. Здоровый образ жизни и безопасность, основные составляющие здорового образа жизни. Здоровый образ жизни как необходимое условие сохранения и укрепления здоровья человека и общества и обеспечения их безопасности. Влияние окружающей природной среды на здоровье человека. Вредные привычки и их профилактика.</w:t>
      </w:r>
    </w:p>
    <w:p w:rsidR="00FA1BF7" w:rsidRPr="00FE4E9D" w:rsidRDefault="00FE4E9D" w:rsidP="00FE4E9D">
      <w:pPr>
        <w:rPr>
          <w:rStyle w:val="a5"/>
          <w:rFonts w:ascii="Times New Roman" w:hAnsi="Times New Roman" w:cs="Times New Roman"/>
          <w:bCs w:val="0"/>
          <w:sz w:val="24"/>
          <w:szCs w:val="24"/>
        </w:rPr>
      </w:pPr>
      <w:r w:rsidRPr="00FE4E9D">
        <w:rPr>
          <w:rFonts w:ascii="Times New Roman" w:hAnsi="Times New Roman" w:cs="Times New Roman"/>
          <w:b/>
          <w:sz w:val="24"/>
          <w:szCs w:val="24"/>
        </w:rPr>
        <w:t xml:space="preserve">Основы медицинских знаний и оказание первой помощи. </w:t>
      </w:r>
      <w:r w:rsidRPr="00FE4E9D">
        <w:rPr>
          <w:rFonts w:ascii="Times New Roman" w:hAnsi="Times New Roman" w:cs="Times New Roman"/>
          <w:sz w:val="24"/>
          <w:szCs w:val="24"/>
        </w:rPr>
        <w:t>Общая характеристика различных повреждений и их последствия для здорового человека. Средства оказания первой медицинской помощи. Правила оказания первой медицинской помощи при отравлениях угарным газом, хлором и аммиаком.</w:t>
      </w:r>
      <w:r w:rsidRPr="00FE4E9D">
        <w:rPr>
          <w:rFonts w:ascii="Times New Roman" w:hAnsi="Times New Roman" w:cs="Times New Roman"/>
          <w:b/>
          <w:sz w:val="24"/>
          <w:szCs w:val="24"/>
        </w:rPr>
        <w:t xml:space="preserve"> </w:t>
      </w:r>
    </w:p>
    <w:p w:rsidR="003D7CC1" w:rsidRPr="00895AA0" w:rsidRDefault="003D7CC1" w:rsidP="00AA47F6">
      <w:pPr>
        <w:shd w:val="clear" w:color="auto" w:fill="FFFFFF"/>
        <w:spacing w:after="94" w:line="240" w:lineRule="auto"/>
        <w:jc w:val="center"/>
        <w:rPr>
          <w:rFonts w:ascii="Times New Roman" w:hAnsi="Times New Roman"/>
          <w:sz w:val="24"/>
          <w:szCs w:val="24"/>
        </w:rPr>
      </w:pPr>
      <w:r w:rsidRPr="00895AA0">
        <w:rPr>
          <w:rStyle w:val="a5"/>
          <w:rFonts w:ascii="Times New Roman" w:hAnsi="Times New Roman"/>
          <w:sz w:val="24"/>
          <w:szCs w:val="24"/>
        </w:rPr>
        <w:t>2.</w:t>
      </w:r>
      <w:r w:rsidR="00FA1BF7">
        <w:rPr>
          <w:rStyle w:val="a5"/>
          <w:rFonts w:ascii="Times New Roman" w:hAnsi="Times New Roman"/>
          <w:sz w:val="24"/>
          <w:szCs w:val="24"/>
        </w:rPr>
        <w:t>3</w:t>
      </w:r>
      <w:r w:rsidRPr="00895AA0">
        <w:rPr>
          <w:rStyle w:val="a5"/>
          <w:rFonts w:ascii="Times New Roman" w:hAnsi="Times New Roman"/>
          <w:sz w:val="24"/>
          <w:szCs w:val="24"/>
        </w:rPr>
        <w:t xml:space="preserve">. Программа воспитания и социализации </w:t>
      </w:r>
      <w:proofErr w:type="gramStart"/>
      <w:r w:rsidRPr="00895AA0">
        <w:rPr>
          <w:rStyle w:val="a5"/>
          <w:rFonts w:ascii="Times New Roman" w:hAnsi="Times New Roman"/>
          <w:sz w:val="24"/>
          <w:szCs w:val="24"/>
        </w:rPr>
        <w:t>обучающихся</w:t>
      </w:r>
      <w:proofErr w:type="gramEnd"/>
    </w:p>
    <w:p w:rsidR="003D7CC1" w:rsidRPr="00895AA0" w:rsidRDefault="003D7CC1" w:rsidP="00AA47F6">
      <w:pPr>
        <w:pStyle w:val="a3"/>
        <w:shd w:val="clear" w:color="auto" w:fill="FFFFFF"/>
        <w:spacing w:after="94" w:line="240" w:lineRule="auto"/>
        <w:jc w:val="center"/>
        <w:rPr>
          <w:rFonts w:ascii="Times New Roman" w:hAnsi="Times New Roman"/>
          <w:sz w:val="24"/>
          <w:szCs w:val="24"/>
        </w:rPr>
      </w:pPr>
      <w:r w:rsidRPr="00895AA0">
        <w:rPr>
          <w:rStyle w:val="a5"/>
          <w:rFonts w:ascii="Times New Roman" w:hAnsi="Times New Roman"/>
          <w:sz w:val="24"/>
          <w:szCs w:val="24"/>
        </w:rPr>
        <w:t> на ступени основного общего образования</w:t>
      </w:r>
    </w:p>
    <w:p w:rsidR="003D7CC1" w:rsidRPr="00895AA0" w:rsidRDefault="003D7CC1" w:rsidP="00AA47F6">
      <w:pPr>
        <w:spacing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shd w:val="clear" w:color="auto" w:fill="FFFFFF"/>
        </w:rPr>
        <w:br/>
      </w:r>
      <w:r w:rsidR="001976A2">
        <w:rPr>
          <w:rFonts w:ascii="Times New Roman" w:hAnsi="Times New Roman" w:cs="Times New Roman"/>
          <w:sz w:val="24"/>
          <w:szCs w:val="24"/>
        </w:rPr>
        <w:t xml:space="preserve">         </w:t>
      </w:r>
      <w:r w:rsidRPr="00895AA0">
        <w:rPr>
          <w:rFonts w:ascii="Times New Roman" w:hAnsi="Times New Roman" w:cs="Times New Roman"/>
          <w:sz w:val="24"/>
          <w:szCs w:val="24"/>
        </w:rPr>
        <w:t xml:space="preserve">Программа воспитания и </w:t>
      </w:r>
      <w:proofErr w:type="gramStart"/>
      <w:r w:rsidRPr="00895AA0">
        <w:rPr>
          <w:rFonts w:ascii="Times New Roman" w:hAnsi="Times New Roman" w:cs="Times New Roman"/>
          <w:sz w:val="24"/>
          <w:szCs w:val="24"/>
        </w:rPr>
        <w:t>социализации</w:t>
      </w:r>
      <w:proofErr w:type="gramEnd"/>
      <w:r w:rsidRPr="00895AA0">
        <w:rPr>
          <w:rFonts w:ascii="Times New Roman" w:hAnsi="Times New Roman" w:cs="Times New Roman"/>
          <w:sz w:val="24"/>
          <w:szCs w:val="24"/>
        </w:rPr>
        <w:t xml:space="preserve"> обучающихся на ступени основного общего образования МБОУ</w:t>
      </w:r>
      <w:r w:rsidR="00371B2E">
        <w:rPr>
          <w:rFonts w:ascii="Times New Roman" w:hAnsi="Times New Roman" w:cs="Times New Roman"/>
          <w:sz w:val="24"/>
          <w:szCs w:val="24"/>
        </w:rPr>
        <w:t xml:space="preserve"> </w:t>
      </w:r>
      <w:r w:rsidR="001023F4">
        <w:rPr>
          <w:rFonts w:ascii="Times New Roman" w:hAnsi="Times New Roman" w:cs="Times New Roman"/>
          <w:sz w:val="24"/>
          <w:szCs w:val="24"/>
        </w:rPr>
        <w:t xml:space="preserve">Васильевской </w:t>
      </w:r>
      <w:r w:rsidR="00371B2E">
        <w:rPr>
          <w:rFonts w:ascii="Times New Roman" w:hAnsi="Times New Roman" w:cs="Times New Roman"/>
          <w:sz w:val="24"/>
          <w:szCs w:val="24"/>
        </w:rPr>
        <w:t>ООШ</w:t>
      </w:r>
      <w:r w:rsidR="00C62FF0">
        <w:rPr>
          <w:rFonts w:ascii="Times New Roman" w:hAnsi="Times New Roman" w:cs="Times New Roman"/>
          <w:sz w:val="24"/>
          <w:szCs w:val="24"/>
        </w:rPr>
        <w:t xml:space="preserve"> </w:t>
      </w:r>
      <w:r w:rsidRPr="00895AA0">
        <w:rPr>
          <w:rFonts w:ascii="Times New Roman" w:hAnsi="Times New Roman" w:cs="Times New Roman"/>
          <w:sz w:val="24"/>
          <w:szCs w:val="24"/>
        </w:rPr>
        <w:t>(далее Программа)</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разработана на основе</w:t>
      </w:r>
      <w:r w:rsidRPr="00895AA0">
        <w:rPr>
          <w:rStyle w:val="apple-converted-space"/>
          <w:rFonts w:ascii="Times New Roman" w:hAnsi="Times New Roman" w:cs="Times New Roman"/>
          <w:sz w:val="24"/>
          <w:szCs w:val="24"/>
        </w:rPr>
        <w:t> </w:t>
      </w:r>
      <w:r w:rsidRPr="00895AA0">
        <w:rPr>
          <w:rStyle w:val="zag110"/>
          <w:rFonts w:ascii="Times New Roman" w:hAnsi="Times New Roman" w:cs="Times New Roman"/>
          <w:sz w:val="24"/>
          <w:szCs w:val="24"/>
        </w:rPr>
        <w:t>Примерной основной образовательной программы основного общего образования А. М. Кондакова,</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в соответствии Федеральным Законом «Об образовании»,</w:t>
      </w:r>
      <w:r w:rsidRPr="00895AA0">
        <w:rPr>
          <w:rStyle w:val="apple-converted-space"/>
          <w:rFonts w:ascii="Times New Roman" w:hAnsi="Times New Roman" w:cs="Times New Roman"/>
          <w:sz w:val="24"/>
          <w:szCs w:val="24"/>
        </w:rPr>
        <w:t> </w:t>
      </w:r>
      <w:r w:rsidRPr="00895AA0">
        <w:rPr>
          <w:rStyle w:val="zag110"/>
          <w:rFonts w:ascii="Times New Roman" w:hAnsi="Times New Roman" w:cs="Times New Roman"/>
          <w:sz w:val="24"/>
          <w:szCs w:val="24"/>
        </w:rPr>
        <w:t> федеральным государственным образовательным стандартом основного общего образования.</w:t>
      </w:r>
    </w:p>
    <w:p w:rsidR="003D7CC1" w:rsidRPr="00895AA0" w:rsidRDefault="003D7CC1" w:rsidP="00AA47F6">
      <w:pPr>
        <w:shd w:val="clear" w:color="auto" w:fill="FFFFFF"/>
        <w:spacing w:before="27" w:after="27"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xml:space="preserve">В Программе определены задачи, ценности, содержание, планируемые результаты, а также формы воспитания и социализации </w:t>
      </w:r>
      <w:proofErr w:type="gramStart"/>
      <w:r w:rsidRPr="00895AA0">
        <w:rPr>
          <w:rFonts w:ascii="Times New Roman" w:hAnsi="Times New Roman" w:cs="Times New Roman"/>
          <w:sz w:val="24"/>
          <w:szCs w:val="24"/>
        </w:rPr>
        <w:t>обучающихся</w:t>
      </w:r>
      <w:proofErr w:type="gramEnd"/>
      <w:r w:rsidRPr="00895AA0">
        <w:rPr>
          <w:rFonts w:ascii="Times New Roman" w:hAnsi="Times New Roman" w:cs="Times New Roman"/>
          <w:sz w:val="24"/>
          <w:szCs w:val="24"/>
        </w:rPr>
        <w:t>, взаимодействия с семьей, учреждениями дополнительного образования.</w:t>
      </w:r>
    </w:p>
    <w:p w:rsidR="003D7CC1" w:rsidRPr="00895AA0" w:rsidRDefault="003D7CC1" w:rsidP="00AA47F6">
      <w:pPr>
        <w:shd w:val="clear" w:color="auto" w:fill="FFFFFF"/>
        <w:spacing w:before="27" w:after="27"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Воспитание гражданина страны – одно из главных условий национального возрождения. Понятие</w:t>
      </w:r>
      <w:r w:rsidRPr="00895AA0">
        <w:rPr>
          <w:rStyle w:val="apple-converted-space"/>
          <w:rFonts w:ascii="Times New Roman" w:hAnsi="Times New Roman" w:cs="Times New Roman"/>
          <w:sz w:val="24"/>
          <w:szCs w:val="24"/>
        </w:rPr>
        <w:t> </w:t>
      </w:r>
      <w:r w:rsidRPr="00895AA0">
        <w:rPr>
          <w:rStyle w:val="af0"/>
          <w:rFonts w:ascii="Times New Roman" w:hAnsi="Times New Roman" w:cs="Times New Roman"/>
          <w:sz w:val="24"/>
          <w:szCs w:val="24"/>
        </w:rPr>
        <w:t>гражданственность</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3D7CC1" w:rsidRPr="00895AA0" w:rsidRDefault="003D7CC1" w:rsidP="00AA47F6">
      <w:pPr>
        <w:shd w:val="clear" w:color="auto" w:fill="FFFFFF"/>
        <w:spacing w:before="27" w:after="27"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Духовно-нравственное воспитание является неотъемлемой частью общего учебно-воспитательного процесса, осуществляемого в системе отечественного образования. Традиционная педагогика считает необходимым целенаправленное развитие у человека 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w:t>
      </w:r>
    </w:p>
    <w:p w:rsidR="003D7CC1" w:rsidRPr="00895AA0" w:rsidRDefault="003D7CC1" w:rsidP="00AA47F6">
      <w:pPr>
        <w:shd w:val="clear" w:color="auto" w:fill="FFFFFF"/>
        <w:spacing w:after="94"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xml:space="preserve">В современной педагогике живут идеи самоценности детства, сотрудничества, диалога, педагогической поддержки, самоопределения и самоактуализации личности, динамичности, </w:t>
      </w:r>
      <w:r w:rsidRPr="00895AA0">
        <w:rPr>
          <w:rFonts w:ascii="Times New Roman" w:hAnsi="Times New Roman" w:cs="Times New Roman"/>
          <w:sz w:val="24"/>
          <w:szCs w:val="24"/>
        </w:rPr>
        <w:lastRenderedPageBreak/>
        <w:t>эмпатии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347A36" w:rsidRDefault="003D7CC1" w:rsidP="00AA47F6">
      <w:pPr>
        <w:pStyle w:val="ac"/>
        <w:shd w:val="clear" w:color="auto" w:fill="FFFFFF"/>
        <w:spacing w:line="240" w:lineRule="auto"/>
        <w:rPr>
          <w:rStyle w:val="a5"/>
          <w:rFonts w:ascii="Times New Roman" w:hAnsi="Times New Roman" w:cs="Times New Roman"/>
          <w:color w:val="auto"/>
          <w:sz w:val="24"/>
          <w:szCs w:val="24"/>
        </w:rPr>
      </w:pPr>
      <w:r w:rsidRPr="00895AA0">
        <w:rPr>
          <w:rStyle w:val="a5"/>
          <w:rFonts w:ascii="Times New Roman" w:hAnsi="Times New Roman" w:cs="Times New Roman"/>
          <w:color w:val="auto"/>
          <w:sz w:val="24"/>
          <w:szCs w:val="24"/>
        </w:rPr>
        <w:t>                                     </w:t>
      </w:r>
    </w:p>
    <w:p w:rsidR="003D7CC1" w:rsidRPr="00895AA0" w:rsidRDefault="003D7CC1" w:rsidP="00347A36">
      <w:pPr>
        <w:pStyle w:val="ac"/>
        <w:shd w:val="clear" w:color="auto" w:fill="FFFFFF"/>
        <w:spacing w:line="240" w:lineRule="auto"/>
        <w:jc w:val="center"/>
        <w:rPr>
          <w:rFonts w:ascii="Times New Roman" w:hAnsi="Times New Roman" w:cs="Times New Roman"/>
          <w:color w:val="auto"/>
          <w:sz w:val="24"/>
          <w:szCs w:val="24"/>
        </w:rPr>
      </w:pPr>
      <w:r w:rsidRPr="00895AA0">
        <w:rPr>
          <w:rStyle w:val="a5"/>
          <w:rFonts w:ascii="Times New Roman" w:hAnsi="Times New Roman" w:cs="Times New Roman"/>
          <w:color w:val="auto"/>
          <w:sz w:val="24"/>
          <w:szCs w:val="24"/>
        </w:rPr>
        <w:t>Цель и задачи программы</w:t>
      </w:r>
      <w:r w:rsidRPr="00895AA0">
        <w:rPr>
          <w:rStyle w:val="apple-converted-space"/>
          <w:rFonts w:ascii="Times New Roman" w:hAnsi="Times New Roman" w:cs="Times New Roman"/>
          <w:b/>
          <w:bCs/>
          <w:color w:val="auto"/>
          <w:sz w:val="24"/>
          <w:szCs w:val="24"/>
        </w:rPr>
        <w:t> </w:t>
      </w:r>
      <w:r w:rsidRPr="00895AA0">
        <w:rPr>
          <w:rStyle w:val="a5"/>
          <w:rFonts w:ascii="Times New Roman" w:hAnsi="Times New Roman" w:cs="Times New Roman"/>
          <w:color w:val="auto"/>
          <w:sz w:val="24"/>
          <w:szCs w:val="24"/>
        </w:rPr>
        <w:t>воспитания</w:t>
      </w:r>
    </w:p>
    <w:p w:rsidR="003D7CC1" w:rsidRPr="00895AA0" w:rsidRDefault="003D7CC1" w:rsidP="00AA47F6">
      <w:pPr>
        <w:pStyle w:val="ac"/>
        <w:shd w:val="clear" w:color="auto" w:fill="FFFFFF"/>
        <w:spacing w:line="240" w:lineRule="auto"/>
        <w:ind w:left="66"/>
        <w:jc w:val="center"/>
        <w:rPr>
          <w:rFonts w:ascii="Times New Roman" w:hAnsi="Times New Roman" w:cs="Times New Roman"/>
          <w:color w:val="auto"/>
          <w:sz w:val="24"/>
          <w:szCs w:val="24"/>
        </w:rPr>
      </w:pPr>
      <w:r w:rsidRPr="00895AA0">
        <w:rPr>
          <w:rStyle w:val="a5"/>
          <w:rFonts w:ascii="Times New Roman" w:hAnsi="Times New Roman" w:cs="Times New Roman"/>
          <w:color w:val="auto"/>
          <w:sz w:val="24"/>
          <w:szCs w:val="24"/>
        </w:rPr>
        <w:t xml:space="preserve">и социализации </w:t>
      </w:r>
      <w:proofErr w:type="gramStart"/>
      <w:r w:rsidRPr="00895AA0">
        <w:rPr>
          <w:rStyle w:val="a5"/>
          <w:rFonts w:ascii="Times New Roman" w:hAnsi="Times New Roman" w:cs="Times New Roman"/>
          <w:color w:val="auto"/>
          <w:sz w:val="24"/>
          <w:szCs w:val="24"/>
        </w:rPr>
        <w:t>обучающихся</w:t>
      </w:r>
      <w:proofErr w:type="gramEnd"/>
      <w:r w:rsidRPr="00895AA0">
        <w:rPr>
          <w:rStyle w:val="apple-converted-space"/>
          <w:rFonts w:ascii="Times New Roman" w:hAnsi="Times New Roman" w:cs="Times New Roman"/>
          <w:b/>
          <w:bCs/>
          <w:color w:val="auto"/>
          <w:sz w:val="24"/>
          <w:szCs w:val="24"/>
        </w:rPr>
        <w:t> </w:t>
      </w:r>
      <w:r w:rsidRPr="00895AA0">
        <w:rPr>
          <w:rStyle w:val="a5"/>
          <w:rFonts w:ascii="Times New Roman" w:hAnsi="Times New Roman" w:cs="Times New Roman"/>
          <w:color w:val="auto"/>
          <w:sz w:val="24"/>
          <w:szCs w:val="24"/>
        </w:rPr>
        <w:t xml:space="preserve">на </w:t>
      </w:r>
      <w:r w:rsidR="009A67D4">
        <w:rPr>
          <w:rStyle w:val="a5"/>
          <w:rFonts w:ascii="Times New Roman" w:hAnsi="Times New Roman" w:cs="Times New Roman"/>
          <w:color w:val="auto"/>
          <w:sz w:val="24"/>
          <w:szCs w:val="24"/>
        </w:rPr>
        <w:t>уровне</w:t>
      </w:r>
      <w:r w:rsidRPr="00895AA0">
        <w:rPr>
          <w:rStyle w:val="a5"/>
          <w:rFonts w:ascii="Times New Roman" w:hAnsi="Times New Roman" w:cs="Times New Roman"/>
          <w:color w:val="auto"/>
          <w:sz w:val="24"/>
          <w:szCs w:val="24"/>
        </w:rPr>
        <w:t xml:space="preserve"> основного общего образования</w:t>
      </w:r>
    </w:p>
    <w:p w:rsidR="003D7CC1" w:rsidRPr="00895AA0" w:rsidRDefault="003D7CC1" w:rsidP="00AA47F6">
      <w:pPr>
        <w:shd w:val="clear" w:color="auto" w:fill="FFFFFF"/>
        <w:spacing w:after="94" w:line="240" w:lineRule="auto"/>
        <w:ind w:firstLine="454"/>
        <w:jc w:val="both"/>
        <w:rPr>
          <w:rFonts w:ascii="Times New Roman" w:hAnsi="Times New Roman" w:cs="Times New Roman"/>
          <w:sz w:val="24"/>
          <w:szCs w:val="24"/>
        </w:rPr>
      </w:pPr>
      <w:r w:rsidRPr="00895AA0">
        <w:rPr>
          <w:rFonts w:ascii="Times New Roman" w:hAnsi="Times New Roman" w:cs="Times New Roman"/>
          <w:sz w:val="24"/>
          <w:szCs w:val="24"/>
        </w:rPr>
        <w:t> </w:t>
      </w:r>
    </w:p>
    <w:p w:rsidR="003D7CC1" w:rsidRPr="00895AA0" w:rsidRDefault="003D7CC1" w:rsidP="00347A36">
      <w:pPr>
        <w:shd w:val="clear" w:color="auto" w:fill="FFFFFF"/>
        <w:spacing w:after="94"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xml:space="preserve">Целью программы воспитания и </w:t>
      </w:r>
      <w:proofErr w:type="gramStart"/>
      <w:r w:rsidRPr="00895AA0">
        <w:rPr>
          <w:rFonts w:ascii="Times New Roman" w:hAnsi="Times New Roman" w:cs="Times New Roman"/>
          <w:sz w:val="24"/>
          <w:szCs w:val="24"/>
        </w:rPr>
        <w:t>социализации</w:t>
      </w:r>
      <w:proofErr w:type="gramEnd"/>
      <w:r w:rsidRPr="00895AA0">
        <w:rPr>
          <w:rFonts w:ascii="Times New Roman" w:hAnsi="Times New Roman" w:cs="Times New Roman"/>
          <w:sz w:val="24"/>
          <w:szCs w:val="24"/>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FA580D" w:rsidRPr="00B01B2C" w:rsidRDefault="00FA580D" w:rsidP="00347A36">
      <w:pPr>
        <w:pStyle w:val="afd"/>
        <w:ind w:firstLine="567"/>
        <w:jc w:val="both"/>
      </w:pPr>
      <w:proofErr w:type="gramStart"/>
      <w:r w:rsidRPr="00B01B2C">
        <w:t>Пристальное внимание государства к вопросам духовно-нравственного развития и воспитания, создание условий для успешной социализации подрастающего поколения и формирование у детей способности к саморазвитию и совершенствованию во благо себе и обществу,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 все это становится важнейшими факторами модернизации России на современном этапе.</w:t>
      </w:r>
      <w:proofErr w:type="gramEnd"/>
    </w:p>
    <w:p w:rsidR="00FA580D" w:rsidRPr="00B01B2C" w:rsidRDefault="00FA580D" w:rsidP="00347A36">
      <w:pPr>
        <w:pStyle w:val="afd"/>
        <w:ind w:firstLine="567"/>
        <w:jc w:val="both"/>
      </w:pPr>
      <w:r w:rsidRPr="00B01B2C">
        <w:t>Повышение роли школы в деле воспитания  декларируется в нормативных документах, но в практической деятельности не всегда реализуется в образовательных организациях.</w:t>
      </w:r>
    </w:p>
    <w:p w:rsidR="00FA580D" w:rsidRPr="00B01B2C" w:rsidRDefault="00FA580D" w:rsidP="00347A36">
      <w:pPr>
        <w:pStyle w:val="afd"/>
        <w:ind w:firstLine="567"/>
        <w:jc w:val="both"/>
      </w:pPr>
      <w:r w:rsidRPr="00B01B2C">
        <w:t>Школа несет  ответственность за воспитание нового поколения российских граждан. Она обязана организовать образовательный процесс так, чтобы создать благоприятные условия для формирования и развития культурной, интеллектуальной, социально активной, гуманной личности.</w:t>
      </w:r>
    </w:p>
    <w:p w:rsidR="00FA580D" w:rsidRPr="00B01B2C" w:rsidRDefault="00FA580D" w:rsidP="00FA580D">
      <w:pPr>
        <w:pStyle w:val="afd"/>
        <w:ind w:firstLine="851"/>
        <w:jc w:val="both"/>
      </w:pPr>
      <w:r w:rsidRPr="00B01B2C">
        <w:t>Духовно-нравственное развитие гражданина России – это осуществляемое в процессе социализации последовательное расширение и укрепление ценностно-смысловой сферы личности посредством осознанного принятия ею ценностей:</w:t>
      </w:r>
    </w:p>
    <w:p w:rsidR="00FA580D" w:rsidRPr="00B01B2C" w:rsidRDefault="00FA580D" w:rsidP="009A0FFC">
      <w:pPr>
        <w:pStyle w:val="afd"/>
        <w:numPr>
          <w:ilvl w:val="0"/>
          <w:numId w:val="15"/>
        </w:numPr>
        <w:jc w:val="both"/>
      </w:pPr>
      <w:r w:rsidRPr="00B01B2C">
        <w:t>семейной жизни;</w:t>
      </w:r>
    </w:p>
    <w:p w:rsidR="00FA580D" w:rsidRPr="00B01B2C" w:rsidRDefault="00FA580D" w:rsidP="009A0FFC">
      <w:pPr>
        <w:pStyle w:val="afd"/>
        <w:numPr>
          <w:ilvl w:val="0"/>
          <w:numId w:val="15"/>
        </w:numPr>
        <w:jc w:val="both"/>
      </w:pPr>
      <w:r w:rsidRPr="00B01B2C">
        <w:t>классного и школьного коллектива;</w:t>
      </w:r>
    </w:p>
    <w:p w:rsidR="00FA580D" w:rsidRPr="00B01B2C" w:rsidRDefault="00FA580D" w:rsidP="009A0FFC">
      <w:pPr>
        <w:pStyle w:val="afd"/>
        <w:numPr>
          <w:ilvl w:val="0"/>
          <w:numId w:val="15"/>
        </w:numPr>
        <w:jc w:val="both"/>
      </w:pPr>
      <w:r w:rsidRPr="00B01B2C">
        <w:t>культурно-регионального сообщества;</w:t>
      </w:r>
    </w:p>
    <w:p w:rsidR="00FA580D" w:rsidRPr="00B01B2C" w:rsidRDefault="00FA580D" w:rsidP="009A0FFC">
      <w:pPr>
        <w:pStyle w:val="afd"/>
        <w:numPr>
          <w:ilvl w:val="0"/>
          <w:numId w:val="15"/>
        </w:numPr>
        <w:jc w:val="both"/>
      </w:pPr>
      <w:r w:rsidRPr="00B01B2C">
        <w:t>культуры своего народа, компонентом которой может быть система ценностей одной из традиционных религий России;</w:t>
      </w:r>
    </w:p>
    <w:p w:rsidR="00FA580D" w:rsidRPr="00B01B2C" w:rsidRDefault="00FA580D" w:rsidP="009A0FFC">
      <w:pPr>
        <w:pStyle w:val="afd"/>
        <w:numPr>
          <w:ilvl w:val="0"/>
          <w:numId w:val="15"/>
        </w:numPr>
        <w:jc w:val="both"/>
      </w:pPr>
      <w:r w:rsidRPr="00B01B2C">
        <w:t>российской гражданской нации;</w:t>
      </w:r>
    </w:p>
    <w:p w:rsidR="00FA580D" w:rsidRPr="00B01B2C" w:rsidRDefault="00FA580D" w:rsidP="009A0FFC">
      <w:pPr>
        <w:pStyle w:val="afd"/>
        <w:numPr>
          <w:ilvl w:val="0"/>
          <w:numId w:val="15"/>
        </w:numPr>
        <w:jc w:val="both"/>
      </w:pPr>
      <w:r w:rsidRPr="00B01B2C">
        <w:t>мирового сообщества</w:t>
      </w:r>
      <w:r>
        <w:t>.</w:t>
      </w:r>
    </w:p>
    <w:p w:rsidR="00FA580D" w:rsidRPr="00B01B2C" w:rsidRDefault="00FA580D" w:rsidP="00FA580D">
      <w:pPr>
        <w:pStyle w:val="afd"/>
        <w:ind w:firstLine="851"/>
        <w:jc w:val="both"/>
      </w:pPr>
      <w:r w:rsidRPr="00B01B2C">
        <w:t>Сегодня в педагогике живут идеи самоценности детства, сотрудничества, диалога, педагогической поддержки, самоопределения личности, динамичности,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духовных ценностей. Необходимо, чтобы воспитательная среда была как можно более гибкой, разнообразной, вариативной. Именно эту задачу решают различные разделы и направления программы.</w:t>
      </w:r>
    </w:p>
    <w:p w:rsidR="00FA580D" w:rsidRPr="00B01B2C" w:rsidRDefault="00FA580D" w:rsidP="00FA580D">
      <w:pPr>
        <w:pStyle w:val="afd"/>
        <w:ind w:firstLine="851"/>
        <w:jc w:val="both"/>
      </w:pPr>
      <w:r w:rsidRPr="00B01B2C">
        <w:t xml:space="preserve">На уровне основного общего образования для достижения поставленной цели воспитания и социализации </w:t>
      </w:r>
      <w:proofErr w:type="gramStart"/>
      <w:r w:rsidRPr="00B01B2C">
        <w:t>обучающихся</w:t>
      </w:r>
      <w:proofErr w:type="gramEnd"/>
      <w:r w:rsidRPr="00B01B2C">
        <w:t xml:space="preserve"> решаются определенные задачи.</w:t>
      </w:r>
    </w:p>
    <w:p w:rsidR="00FA580D" w:rsidRPr="00B01B2C" w:rsidRDefault="00FA580D" w:rsidP="00FA580D">
      <w:pPr>
        <w:pStyle w:val="afd"/>
        <w:ind w:firstLine="851"/>
        <w:jc w:val="both"/>
        <w:rPr>
          <w:b/>
        </w:rPr>
      </w:pPr>
      <w:r w:rsidRPr="00B01B2C">
        <w:rPr>
          <w:b/>
        </w:rPr>
        <w:t>В области формирования личностной культуры:</w:t>
      </w:r>
    </w:p>
    <w:p w:rsidR="00FA580D" w:rsidRPr="00B01B2C" w:rsidRDefault="00FA580D" w:rsidP="009A0FFC">
      <w:pPr>
        <w:pStyle w:val="afd"/>
        <w:numPr>
          <w:ilvl w:val="0"/>
          <w:numId w:val="16"/>
        </w:numPr>
        <w:jc w:val="both"/>
      </w:pPr>
      <w:r w:rsidRPr="00B01B2C">
        <w:t xml:space="preserve">усвоение </w:t>
      </w:r>
      <w:proofErr w:type="gramStart"/>
      <w:r w:rsidRPr="00B01B2C">
        <w:t>обучающимися</w:t>
      </w:r>
      <w:proofErr w:type="gramEnd"/>
      <w:r w:rsidRPr="00B01B2C">
        <w:t xml:space="preserve"> базовых национальных ценностей, духовных традиций народов России, </w:t>
      </w:r>
      <w:r>
        <w:t>Ростовской</w:t>
      </w:r>
      <w:r w:rsidRPr="00B01B2C">
        <w:t xml:space="preserve"> области;</w:t>
      </w:r>
    </w:p>
    <w:p w:rsidR="00FA580D" w:rsidRPr="00B01B2C" w:rsidRDefault="00FA580D" w:rsidP="009A0FFC">
      <w:pPr>
        <w:pStyle w:val="afd"/>
        <w:numPr>
          <w:ilvl w:val="0"/>
          <w:numId w:val="16"/>
        </w:numPr>
        <w:jc w:val="both"/>
      </w:pPr>
      <w:r w:rsidRPr="00B01B2C">
        <w:t xml:space="preserve">развитие у </w:t>
      </w:r>
      <w:proofErr w:type="gramStart"/>
      <w:r w:rsidRPr="00B01B2C">
        <w:t>обучающихся</w:t>
      </w:r>
      <w:proofErr w:type="gramEnd"/>
      <w:r w:rsidRPr="00B01B2C">
        <w:t xml:space="preserve"> трудолюбия, последовательности и настойчивости в достижении результата;</w:t>
      </w:r>
    </w:p>
    <w:p w:rsidR="00FA580D" w:rsidRPr="00B01B2C" w:rsidRDefault="00FA580D" w:rsidP="009A0FFC">
      <w:pPr>
        <w:pStyle w:val="afd"/>
        <w:numPr>
          <w:ilvl w:val="0"/>
          <w:numId w:val="16"/>
        </w:numPr>
        <w:jc w:val="both"/>
      </w:pPr>
      <w:r w:rsidRPr="00B01B2C">
        <w:lastRenderedPageBreak/>
        <w:t xml:space="preserve">формирование у </w:t>
      </w:r>
      <w:proofErr w:type="gramStart"/>
      <w:r w:rsidRPr="00B01B2C">
        <w:t>обучающихся</w:t>
      </w:r>
      <w:proofErr w:type="gramEnd"/>
      <w:r w:rsidRPr="00B01B2C">
        <w:t xml:space="preserve"> экологической культуры, культуры здорового и безопасного образа жизни;</w:t>
      </w:r>
    </w:p>
    <w:p w:rsidR="00FA580D" w:rsidRPr="00B01B2C" w:rsidRDefault="00FA580D" w:rsidP="00FA580D">
      <w:pPr>
        <w:pStyle w:val="afd"/>
        <w:ind w:firstLine="851"/>
        <w:jc w:val="both"/>
        <w:rPr>
          <w:b/>
        </w:rPr>
      </w:pPr>
      <w:r w:rsidRPr="00B01B2C">
        <w:rPr>
          <w:b/>
        </w:rPr>
        <w:t>В области социальной культуры:</w:t>
      </w:r>
    </w:p>
    <w:p w:rsidR="00FA580D" w:rsidRPr="00B01B2C" w:rsidRDefault="00FA580D" w:rsidP="009A0FFC">
      <w:pPr>
        <w:pStyle w:val="afd"/>
        <w:numPr>
          <w:ilvl w:val="0"/>
          <w:numId w:val="17"/>
        </w:numPr>
        <w:jc w:val="both"/>
      </w:pPr>
      <w:r w:rsidRPr="00B01B2C">
        <w:t xml:space="preserve">укрепление у </w:t>
      </w:r>
      <w:proofErr w:type="gramStart"/>
      <w:r w:rsidRPr="00B01B2C">
        <w:t>обучающихся</w:t>
      </w:r>
      <w:proofErr w:type="gramEnd"/>
      <w:r w:rsidRPr="00B01B2C">
        <w:t xml:space="preserve"> веры в Россию, чувство ответственности и гордости за свой край, Отечество;</w:t>
      </w:r>
    </w:p>
    <w:p w:rsidR="00FA580D" w:rsidRPr="00B01B2C" w:rsidRDefault="00FA580D" w:rsidP="009A0FFC">
      <w:pPr>
        <w:pStyle w:val="afd"/>
        <w:numPr>
          <w:ilvl w:val="0"/>
          <w:numId w:val="17"/>
        </w:numPr>
        <w:jc w:val="both"/>
      </w:pPr>
      <w:proofErr w:type="gramStart"/>
      <w:r w:rsidRPr="00B01B2C">
        <w:t>формирование у обучающихся российской гражданской идентичности, включающей в себя идентичность члена семьи, школьного коллектива, гражданина России;</w:t>
      </w:r>
      <w:proofErr w:type="gramEnd"/>
    </w:p>
    <w:p w:rsidR="00FA580D" w:rsidRPr="00B01B2C" w:rsidRDefault="00FA580D" w:rsidP="009A0FFC">
      <w:pPr>
        <w:pStyle w:val="afd"/>
        <w:numPr>
          <w:ilvl w:val="0"/>
          <w:numId w:val="17"/>
        </w:numPr>
        <w:jc w:val="both"/>
      </w:pPr>
      <w:r w:rsidRPr="00B01B2C">
        <w:t xml:space="preserve">усвоение </w:t>
      </w:r>
      <w:proofErr w:type="gramStart"/>
      <w:r w:rsidRPr="00B01B2C">
        <w:t>обучающимися</w:t>
      </w:r>
      <w:proofErr w:type="gramEnd"/>
      <w:r w:rsidRPr="00B01B2C">
        <w:t xml:space="preserve"> гуманистических и демократических ценностных ориентаций;</w:t>
      </w:r>
    </w:p>
    <w:p w:rsidR="00FA580D" w:rsidRPr="00B01B2C" w:rsidRDefault="00FA580D" w:rsidP="009A0FFC">
      <w:pPr>
        <w:pStyle w:val="afd"/>
        <w:numPr>
          <w:ilvl w:val="0"/>
          <w:numId w:val="17"/>
        </w:numPr>
        <w:jc w:val="both"/>
      </w:pPr>
      <w:r w:rsidRPr="00B01B2C">
        <w:t>укрепление школьных традиций, школьного уклада жизни, уважительного отношения к истории школы</w:t>
      </w:r>
      <w:r>
        <w:t>.</w:t>
      </w:r>
    </w:p>
    <w:p w:rsidR="00FA580D" w:rsidRPr="00B01B2C" w:rsidRDefault="00FA580D" w:rsidP="00FA580D">
      <w:pPr>
        <w:pStyle w:val="afd"/>
        <w:ind w:firstLine="851"/>
        <w:jc w:val="both"/>
        <w:rPr>
          <w:b/>
        </w:rPr>
      </w:pPr>
      <w:r w:rsidRPr="00B01B2C">
        <w:rPr>
          <w:b/>
        </w:rPr>
        <w:t>В области формирования семейной культуры:</w:t>
      </w:r>
    </w:p>
    <w:p w:rsidR="00FA580D" w:rsidRPr="00B01B2C" w:rsidRDefault="00FA580D" w:rsidP="009A0FFC">
      <w:pPr>
        <w:pStyle w:val="afd"/>
        <w:numPr>
          <w:ilvl w:val="0"/>
          <w:numId w:val="18"/>
        </w:numPr>
        <w:jc w:val="both"/>
      </w:pPr>
      <w:r w:rsidRPr="00B01B2C">
        <w:t xml:space="preserve">укрепление у </w:t>
      </w:r>
      <w:proofErr w:type="gramStart"/>
      <w:r w:rsidRPr="00B01B2C">
        <w:t>обучающихся</w:t>
      </w:r>
      <w:proofErr w:type="gramEnd"/>
      <w:r w:rsidRPr="00B01B2C">
        <w:t xml:space="preserve"> уважительного отношения к родителям, заботливого отношения к старшим и младшим;</w:t>
      </w:r>
    </w:p>
    <w:p w:rsidR="00FA580D" w:rsidRPr="00B01B2C" w:rsidRDefault="00FA580D" w:rsidP="009A0FFC">
      <w:pPr>
        <w:pStyle w:val="afd"/>
        <w:numPr>
          <w:ilvl w:val="0"/>
          <w:numId w:val="18"/>
        </w:numPr>
        <w:jc w:val="both"/>
      </w:pPr>
      <w:r w:rsidRPr="00B01B2C">
        <w:t xml:space="preserve">усвоение </w:t>
      </w:r>
      <w:proofErr w:type="gramStart"/>
      <w:r w:rsidRPr="00B01B2C">
        <w:t>обучающимися</w:t>
      </w:r>
      <w:proofErr w:type="gramEnd"/>
      <w:r w:rsidRPr="00B01B2C">
        <w:t xml:space="preserve"> таких нравственных ценностей семейной жизни, как взаимопомощь, забота о близких людях;</w:t>
      </w:r>
    </w:p>
    <w:p w:rsidR="00FA580D" w:rsidRPr="00B01B2C" w:rsidRDefault="00FA580D" w:rsidP="00FA580D">
      <w:pPr>
        <w:pStyle w:val="afd"/>
        <w:ind w:firstLine="851"/>
        <w:jc w:val="both"/>
      </w:pPr>
      <w:r w:rsidRPr="00B01B2C">
        <w:t xml:space="preserve">В основе Программы воспитания и </w:t>
      </w:r>
      <w:proofErr w:type="gramStart"/>
      <w:r w:rsidRPr="00B01B2C">
        <w:t>социализации</w:t>
      </w:r>
      <w:proofErr w:type="gramEnd"/>
      <w:r w:rsidRPr="00B01B2C">
        <w:t xml:space="preserve"> обучающихся на уровне основного общего образования лежат следующие принципы:</w:t>
      </w:r>
    </w:p>
    <w:p w:rsidR="00FA580D" w:rsidRPr="00B01B2C" w:rsidRDefault="00FA580D" w:rsidP="009A0FFC">
      <w:pPr>
        <w:pStyle w:val="afd"/>
        <w:numPr>
          <w:ilvl w:val="0"/>
          <w:numId w:val="19"/>
        </w:numPr>
        <w:jc w:val="both"/>
      </w:pPr>
      <w:r w:rsidRPr="00B01B2C">
        <w:t>принцип ориентации на идеал;</w:t>
      </w:r>
    </w:p>
    <w:p w:rsidR="00FA580D" w:rsidRPr="00B01B2C" w:rsidRDefault="00FA580D" w:rsidP="009A0FFC">
      <w:pPr>
        <w:pStyle w:val="afd"/>
        <w:numPr>
          <w:ilvl w:val="0"/>
          <w:numId w:val="19"/>
        </w:numPr>
        <w:jc w:val="both"/>
      </w:pPr>
      <w:r w:rsidRPr="00B01B2C">
        <w:t>принцип следования нравственному примеру;</w:t>
      </w:r>
    </w:p>
    <w:p w:rsidR="00FA580D" w:rsidRPr="00B01B2C" w:rsidRDefault="00FA580D" w:rsidP="009A0FFC">
      <w:pPr>
        <w:pStyle w:val="afd"/>
        <w:numPr>
          <w:ilvl w:val="0"/>
          <w:numId w:val="19"/>
        </w:numPr>
        <w:jc w:val="both"/>
      </w:pPr>
      <w:r w:rsidRPr="00B01B2C">
        <w:t>принцип диалогического общения;</w:t>
      </w:r>
    </w:p>
    <w:p w:rsidR="00FA580D" w:rsidRPr="00B01B2C" w:rsidRDefault="00FA580D" w:rsidP="009A0FFC">
      <w:pPr>
        <w:pStyle w:val="afd"/>
        <w:numPr>
          <w:ilvl w:val="0"/>
          <w:numId w:val="19"/>
        </w:numPr>
        <w:jc w:val="both"/>
      </w:pPr>
      <w:r w:rsidRPr="00B01B2C">
        <w:t>принцип полисубъектности воспитания</w:t>
      </w:r>
      <w:r>
        <w:t>.</w:t>
      </w:r>
    </w:p>
    <w:p w:rsidR="00FA580D" w:rsidRPr="00B01B2C" w:rsidRDefault="00FA580D" w:rsidP="00FA580D">
      <w:pPr>
        <w:pStyle w:val="afd"/>
        <w:ind w:firstLine="851"/>
        <w:jc w:val="both"/>
      </w:pPr>
      <w:r w:rsidRPr="00B01B2C">
        <w:t xml:space="preserve">Основные идеи, нашедшие отражение в программе воспитания и социализации </w:t>
      </w:r>
      <w:proofErr w:type="gramStart"/>
      <w:r w:rsidRPr="00B01B2C">
        <w:t>обучающихся</w:t>
      </w:r>
      <w:proofErr w:type="gramEnd"/>
      <w:r w:rsidRPr="00B01B2C">
        <w:t>, можно сформулировать следующим образом:</w:t>
      </w:r>
    </w:p>
    <w:p w:rsidR="00FA580D" w:rsidRPr="00B01B2C" w:rsidRDefault="00FA580D" w:rsidP="009A0FFC">
      <w:pPr>
        <w:pStyle w:val="afd"/>
        <w:numPr>
          <w:ilvl w:val="0"/>
          <w:numId w:val="20"/>
        </w:numPr>
        <w:jc w:val="both"/>
      </w:pPr>
      <w:r w:rsidRPr="00B01B2C">
        <w:t>программа ориентирована на воспитание личности образованной, творческой, самостоятельной, способной ценить себя и уважать других;</w:t>
      </w:r>
    </w:p>
    <w:p w:rsidR="00FA580D" w:rsidRPr="00B01B2C" w:rsidRDefault="00FA580D" w:rsidP="009A0FFC">
      <w:pPr>
        <w:pStyle w:val="afd"/>
        <w:numPr>
          <w:ilvl w:val="0"/>
          <w:numId w:val="20"/>
        </w:numPr>
        <w:jc w:val="both"/>
      </w:pPr>
      <w:r w:rsidRPr="00B01B2C">
        <w:t>содержание программы соответствует интересам, потребностям, возможностям возрастного развития ребенка, запросу родителей (законных представителей)</w:t>
      </w:r>
      <w:r>
        <w:t>.</w:t>
      </w:r>
    </w:p>
    <w:p w:rsidR="00FA580D" w:rsidRPr="00B01B2C" w:rsidRDefault="00FA580D" w:rsidP="00FA580D">
      <w:pPr>
        <w:pStyle w:val="afd"/>
        <w:ind w:firstLine="851"/>
        <w:jc w:val="both"/>
      </w:pPr>
      <w:r>
        <w:t>С</w:t>
      </w:r>
      <w:r w:rsidRPr="00B01B2C">
        <w:t>одержание программы ориентировано на региональные особенности;</w:t>
      </w:r>
    </w:p>
    <w:p w:rsidR="00FA580D" w:rsidRPr="00B01B2C" w:rsidRDefault="00FA580D" w:rsidP="009A0FFC">
      <w:pPr>
        <w:pStyle w:val="afd"/>
        <w:numPr>
          <w:ilvl w:val="0"/>
          <w:numId w:val="20"/>
        </w:numPr>
        <w:jc w:val="both"/>
      </w:pPr>
      <w:r w:rsidRPr="00B01B2C">
        <w:t>семья - равноправный участник воспитательного процесса в школе;</w:t>
      </w:r>
    </w:p>
    <w:p w:rsidR="00FA580D" w:rsidRPr="00B01B2C" w:rsidRDefault="00FA580D" w:rsidP="009A0FFC">
      <w:pPr>
        <w:pStyle w:val="afd"/>
        <w:numPr>
          <w:ilvl w:val="0"/>
          <w:numId w:val="20"/>
        </w:numPr>
        <w:jc w:val="both"/>
      </w:pPr>
      <w:r w:rsidRPr="00B01B2C">
        <w:t>воспитание ребенка в социуме. Взаимодействие ведомств, государственных и общественных учреждений и организаций;</w:t>
      </w:r>
    </w:p>
    <w:p w:rsidR="00FA580D" w:rsidRPr="00B01B2C" w:rsidRDefault="00FA580D" w:rsidP="009A0FFC">
      <w:pPr>
        <w:pStyle w:val="afd"/>
        <w:numPr>
          <w:ilvl w:val="0"/>
          <w:numId w:val="20"/>
        </w:numPr>
        <w:jc w:val="both"/>
      </w:pPr>
      <w:r w:rsidRPr="00B01B2C">
        <w:t>программа построена с опорой на следующие виды деятельности: познавательную, игровую, спортивную, творческую, коммуникативную, досуговую, общественно-организаторскую, допрофессиональную;</w:t>
      </w:r>
    </w:p>
    <w:p w:rsidR="00FA580D" w:rsidRPr="00B01B2C" w:rsidRDefault="00FA580D" w:rsidP="009A0FFC">
      <w:pPr>
        <w:pStyle w:val="afd"/>
        <w:numPr>
          <w:ilvl w:val="0"/>
          <w:numId w:val="20"/>
        </w:numPr>
        <w:jc w:val="both"/>
      </w:pPr>
      <w:r w:rsidRPr="00B01B2C">
        <w:t>программа ориентирует детей на признание и принятие абсолютных ценностей: Человек, Семья, Отечество, Труд, Знания, Здоровье, Культура, Мир, Земля.</w:t>
      </w:r>
    </w:p>
    <w:p w:rsidR="00FA580D" w:rsidRPr="00B01B2C" w:rsidRDefault="00FA580D" w:rsidP="009A0FFC">
      <w:pPr>
        <w:pStyle w:val="afd"/>
        <w:numPr>
          <w:ilvl w:val="0"/>
          <w:numId w:val="20"/>
        </w:numPr>
        <w:jc w:val="both"/>
      </w:pPr>
      <w:r w:rsidRPr="00B01B2C">
        <w:t>программа ориентирует обучающихся на активное участие в работе детских объединений, ученическом самоуправлении.</w:t>
      </w:r>
    </w:p>
    <w:p w:rsidR="00FA580D" w:rsidRPr="00B01B2C" w:rsidRDefault="00FA580D" w:rsidP="00FA580D">
      <w:pPr>
        <w:pStyle w:val="afd"/>
        <w:ind w:firstLine="851"/>
        <w:jc w:val="both"/>
      </w:pPr>
      <w:r w:rsidRPr="00B01B2C">
        <w:t>В программе представлены формы и методы воспитательной работы:</w:t>
      </w:r>
    </w:p>
    <w:p w:rsidR="00FA580D" w:rsidRPr="00B01B2C" w:rsidRDefault="00FA580D" w:rsidP="009A0FFC">
      <w:pPr>
        <w:pStyle w:val="afd"/>
        <w:numPr>
          <w:ilvl w:val="0"/>
          <w:numId w:val="21"/>
        </w:numPr>
        <w:jc w:val="both"/>
      </w:pPr>
      <w:r w:rsidRPr="00B01B2C">
        <w:t>классные часы;</w:t>
      </w:r>
    </w:p>
    <w:p w:rsidR="00FA580D" w:rsidRPr="00B01B2C" w:rsidRDefault="00FA580D" w:rsidP="009A0FFC">
      <w:pPr>
        <w:pStyle w:val="afd"/>
        <w:numPr>
          <w:ilvl w:val="0"/>
          <w:numId w:val="21"/>
        </w:numPr>
        <w:jc w:val="both"/>
      </w:pPr>
      <w:r w:rsidRPr="00B01B2C">
        <w:t>соревнования;</w:t>
      </w:r>
    </w:p>
    <w:p w:rsidR="00FA580D" w:rsidRPr="00B01B2C" w:rsidRDefault="00FA580D" w:rsidP="009A0FFC">
      <w:pPr>
        <w:pStyle w:val="afd"/>
        <w:numPr>
          <w:ilvl w:val="0"/>
          <w:numId w:val="21"/>
        </w:numPr>
        <w:jc w:val="both"/>
      </w:pPr>
      <w:r w:rsidRPr="00B01B2C">
        <w:t>беседы;</w:t>
      </w:r>
    </w:p>
    <w:p w:rsidR="00FA580D" w:rsidRPr="00B01B2C" w:rsidRDefault="00FA580D" w:rsidP="009A0FFC">
      <w:pPr>
        <w:pStyle w:val="afd"/>
        <w:numPr>
          <w:ilvl w:val="0"/>
          <w:numId w:val="21"/>
        </w:numPr>
        <w:jc w:val="both"/>
      </w:pPr>
      <w:r w:rsidRPr="00B01B2C">
        <w:t>КТД;</w:t>
      </w:r>
    </w:p>
    <w:p w:rsidR="00FA580D" w:rsidRPr="00B01B2C" w:rsidRDefault="00FA580D" w:rsidP="009A0FFC">
      <w:pPr>
        <w:pStyle w:val="afd"/>
        <w:numPr>
          <w:ilvl w:val="0"/>
          <w:numId w:val="21"/>
        </w:numPr>
        <w:jc w:val="both"/>
      </w:pPr>
      <w:r w:rsidRPr="00B01B2C">
        <w:t>встречи с интересными людьми;</w:t>
      </w:r>
    </w:p>
    <w:p w:rsidR="00FA580D" w:rsidRPr="00B01B2C" w:rsidRDefault="00FA580D" w:rsidP="009A0FFC">
      <w:pPr>
        <w:pStyle w:val="afd"/>
        <w:numPr>
          <w:ilvl w:val="0"/>
          <w:numId w:val="21"/>
        </w:numPr>
        <w:jc w:val="both"/>
      </w:pPr>
      <w:r w:rsidRPr="00B01B2C">
        <w:t>акции;</w:t>
      </w:r>
    </w:p>
    <w:p w:rsidR="00FA580D" w:rsidRPr="00B01B2C" w:rsidRDefault="00FA580D" w:rsidP="009A0FFC">
      <w:pPr>
        <w:pStyle w:val="afd"/>
        <w:numPr>
          <w:ilvl w:val="0"/>
          <w:numId w:val="21"/>
        </w:numPr>
        <w:jc w:val="both"/>
      </w:pPr>
      <w:r w:rsidRPr="00B01B2C">
        <w:t>экскурсии;</w:t>
      </w:r>
    </w:p>
    <w:p w:rsidR="00FA580D" w:rsidRPr="00B01B2C" w:rsidRDefault="00FA580D" w:rsidP="009A0FFC">
      <w:pPr>
        <w:pStyle w:val="afd"/>
        <w:numPr>
          <w:ilvl w:val="0"/>
          <w:numId w:val="21"/>
        </w:numPr>
        <w:jc w:val="both"/>
      </w:pPr>
      <w:r w:rsidRPr="00B01B2C">
        <w:t>конкурсы;</w:t>
      </w:r>
    </w:p>
    <w:p w:rsidR="00FA580D" w:rsidRPr="00B01B2C" w:rsidRDefault="00FA580D" w:rsidP="009A0FFC">
      <w:pPr>
        <w:pStyle w:val="afd"/>
        <w:numPr>
          <w:ilvl w:val="0"/>
          <w:numId w:val="21"/>
        </w:numPr>
        <w:jc w:val="both"/>
      </w:pPr>
      <w:r w:rsidRPr="00B01B2C">
        <w:lastRenderedPageBreak/>
        <w:t>выставки и т. д.</w:t>
      </w:r>
    </w:p>
    <w:p w:rsidR="00FA580D" w:rsidRPr="00B01B2C" w:rsidRDefault="00FA580D" w:rsidP="00FA580D">
      <w:pPr>
        <w:pStyle w:val="afd"/>
        <w:ind w:firstLine="851"/>
        <w:jc w:val="both"/>
      </w:pPr>
      <w:r w:rsidRPr="00B01B2C">
        <w:t xml:space="preserve">Программа воспитания и </w:t>
      </w:r>
      <w:proofErr w:type="gramStart"/>
      <w:r w:rsidRPr="00B01B2C">
        <w:t>социализации</w:t>
      </w:r>
      <w:proofErr w:type="gramEnd"/>
      <w:r w:rsidRPr="00B01B2C">
        <w:t xml:space="preserve"> обучающихся на ступени основного общего образования состоит из следующих блоков:</w:t>
      </w:r>
    </w:p>
    <w:p w:rsidR="00FA580D" w:rsidRPr="00B01B2C" w:rsidRDefault="00FA580D" w:rsidP="00FA580D">
      <w:pPr>
        <w:pStyle w:val="afd"/>
        <w:ind w:firstLine="851"/>
        <w:jc w:val="both"/>
      </w:pPr>
      <w:r w:rsidRPr="00B01B2C">
        <w:rPr>
          <w:b/>
        </w:rPr>
        <w:t>1 блок</w:t>
      </w:r>
      <w:r w:rsidRPr="00B01B2C">
        <w:t xml:space="preserve"> – программа духовно-нравственного воспитания и развития </w:t>
      </w:r>
      <w:proofErr w:type="gramStart"/>
      <w:r w:rsidRPr="00B01B2C">
        <w:t>обучающихся</w:t>
      </w:r>
      <w:proofErr w:type="gramEnd"/>
      <w:r w:rsidRPr="00B01B2C">
        <w:t>;</w:t>
      </w:r>
    </w:p>
    <w:p w:rsidR="00FA580D" w:rsidRPr="00B01B2C" w:rsidRDefault="00FA580D" w:rsidP="00FA580D">
      <w:pPr>
        <w:pStyle w:val="afd"/>
        <w:ind w:firstLine="851"/>
        <w:jc w:val="both"/>
      </w:pPr>
      <w:r>
        <w:rPr>
          <w:b/>
        </w:rPr>
        <w:t xml:space="preserve">2 </w:t>
      </w:r>
      <w:r w:rsidRPr="00B01B2C">
        <w:rPr>
          <w:b/>
        </w:rPr>
        <w:t>блок</w:t>
      </w:r>
      <w:r w:rsidRPr="00B01B2C">
        <w:t xml:space="preserve"> – программа социализации и профессиональной ориентации </w:t>
      </w:r>
      <w:proofErr w:type="gramStart"/>
      <w:r w:rsidRPr="00B01B2C">
        <w:t>обучающихся</w:t>
      </w:r>
      <w:proofErr w:type="gramEnd"/>
      <w:r w:rsidRPr="00B01B2C">
        <w:t>;</w:t>
      </w:r>
    </w:p>
    <w:p w:rsidR="00FA580D" w:rsidRPr="00B01B2C" w:rsidRDefault="00FA580D" w:rsidP="00FA580D">
      <w:pPr>
        <w:pStyle w:val="afd"/>
        <w:ind w:firstLine="851"/>
        <w:jc w:val="both"/>
      </w:pPr>
      <w:r w:rsidRPr="00B01B2C">
        <w:rPr>
          <w:b/>
        </w:rPr>
        <w:t>3 блок </w:t>
      </w:r>
      <w:r w:rsidRPr="00B01B2C">
        <w:t xml:space="preserve">– программа формирования экологической культуры, культуры здорового и безопасного образа жизни </w:t>
      </w:r>
      <w:proofErr w:type="gramStart"/>
      <w:r w:rsidRPr="00B01B2C">
        <w:t>обучающихся</w:t>
      </w:r>
      <w:proofErr w:type="gramEnd"/>
      <w:r w:rsidRPr="00B01B2C">
        <w:t>;</w:t>
      </w:r>
    </w:p>
    <w:p w:rsidR="00FA580D" w:rsidRPr="00B01B2C" w:rsidRDefault="00FA580D" w:rsidP="00FA580D">
      <w:pPr>
        <w:pStyle w:val="afd"/>
        <w:ind w:firstLine="851"/>
        <w:jc w:val="both"/>
      </w:pPr>
      <w:r w:rsidRPr="00B01B2C">
        <w:t xml:space="preserve">Программа воспитания и социализации </w:t>
      </w:r>
      <w:proofErr w:type="gramStart"/>
      <w:r w:rsidRPr="00B01B2C">
        <w:t>обучающихся</w:t>
      </w:r>
      <w:proofErr w:type="gramEnd"/>
      <w:r w:rsidRPr="00B01B2C">
        <w:t xml:space="preserve"> опирается на следующие </w:t>
      </w:r>
      <w:r w:rsidRPr="00347A36">
        <w:rPr>
          <w:b/>
        </w:rPr>
        <w:t>нормативно-правовые документы:</w:t>
      </w:r>
    </w:p>
    <w:p w:rsidR="00FA580D" w:rsidRPr="00B01B2C" w:rsidRDefault="00FA580D" w:rsidP="009A0FFC">
      <w:pPr>
        <w:pStyle w:val="afd"/>
        <w:numPr>
          <w:ilvl w:val="0"/>
          <w:numId w:val="22"/>
        </w:numPr>
        <w:jc w:val="both"/>
      </w:pPr>
      <w:r w:rsidRPr="00B01B2C">
        <w:t>Закон «Об образовании Российской Федерации»;</w:t>
      </w:r>
    </w:p>
    <w:p w:rsidR="00FA580D" w:rsidRPr="00B01B2C" w:rsidRDefault="00FA580D" w:rsidP="009A0FFC">
      <w:pPr>
        <w:pStyle w:val="afd"/>
        <w:numPr>
          <w:ilvl w:val="0"/>
          <w:numId w:val="22"/>
        </w:numPr>
        <w:jc w:val="both"/>
      </w:pPr>
      <w:r w:rsidRPr="00B01B2C">
        <w:t>Федеральный государственный образовательный стандарт основного общего образования;</w:t>
      </w:r>
    </w:p>
    <w:p w:rsidR="00FA580D" w:rsidRPr="00B01B2C" w:rsidRDefault="00FA580D" w:rsidP="009A0FFC">
      <w:pPr>
        <w:pStyle w:val="afd"/>
        <w:numPr>
          <w:ilvl w:val="0"/>
          <w:numId w:val="22"/>
        </w:numPr>
        <w:jc w:val="both"/>
      </w:pPr>
      <w:r w:rsidRPr="00B01B2C">
        <w:t>Примерную образовательную программу основного общего образования;</w:t>
      </w:r>
    </w:p>
    <w:p w:rsidR="00FA580D" w:rsidRPr="00B01B2C" w:rsidRDefault="00FA580D" w:rsidP="00371B2E">
      <w:pPr>
        <w:pStyle w:val="afd"/>
        <w:numPr>
          <w:ilvl w:val="0"/>
          <w:numId w:val="22"/>
        </w:numPr>
        <w:jc w:val="both"/>
      </w:pPr>
      <w:r w:rsidRPr="00B01B2C">
        <w:t>Программу развития воспитательной компоненты (методические рекомендации к программе);</w:t>
      </w:r>
    </w:p>
    <w:p w:rsidR="00FA580D" w:rsidRPr="00B01B2C" w:rsidRDefault="00FA580D" w:rsidP="009A0FFC">
      <w:pPr>
        <w:pStyle w:val="afd"/>
        <w:numPr>
          <w:ilvl w:val="0"/>
          <w:numId w:val="22"/>
        </w:numPr>
        <w:jc w:val="both"/>
      </w:pPr>
      <w:r w:rsidRPr="00B01B2C">
        <w:t>Закон «О защите прав ребенка»;</w:t>
      </w:r>
    </w:p>
    <w:p w:rsidR="00FA580D" w:rsidRPr="00B01B2C" w:rsidRDefault="00FA580D" w:rsidP="009A0FFC">
      <w:pPr>
        <w:pStyle w:val="afd"/>
        <w:numPr>
          <w:ilvl w:val="0"/>
          <w:numId w:val="22"/>
        </w:numPr>
        <w:jc w:val="both"/>
      </w:pPr>
      <w:r w:rsidRPr="00B01B2C">
        <w:t>Концепцию воспитательной системы школы</w:t>
      </w:r>
      <w:r>
        <w:t>.</w:t>
      </w:r>
    </w:p>
    <w:p w:rsidR="00FA580D" w:rsidRPr="00B01B2C" w:rsidRDefault="00FA580D" w:rsidP="00FA580D">
      <w:pPr>
        <w:pStyle w:val="afd"/>
        <w:ind w:firstLine="851"/>
        <w:jc w:val="both"/>
      </w:pPr>
      <w:r w:rsidRPr="00347A36">
        <w:rPr>
          <w:b/>
        </w:rPr>
        <w:t>Портрет выпускника основной школы</w:t>
      </w:r>
      <w:r w:rsidRPr="00B01B2C">
        <w:t xml:space="preserve"> представлен следующим образом:</w:t>
      </w:r>
    </w:p>
    <w:p w:rsidR="00FA580D" w:rsidRPr="00B01B2C" w:rsidRDefault="00FA580D" w:rsidP="009A0FFC">
      <w:pPr>
        <w:pStyle w:val="afd"/>
        <w:numPr>
          <w:ilvl w:val="0"/>
          <w:numId w:val="23"/>
        </w:numPr>
        <w:jc w:val="both"/>
      </w:pPr>
      <w:r w:rsidRPr="00B01B2C">
        <w:t>любящий свой край и свою Родину, знающий свой язык, уважающий свой народ;</w:t>
      </w:r>
    </w:p>
    <w:p w:rsidR="00FA580D" w:rsidRPr="00B01B2C" w:rsidRDefault="00FA580D" w:rsidP="009A0FFC">
      <w:pPr>
        <w:pStyle w:val="afd"/>
        <w:numPr>
          <w:ilvl w:val="0"/>
          <w:numId w:val="23"/>
        </w:numPr>
        <w:jc w:val="both"/>
      </w:pPr>
      <w:proofErr w:type="gramStart"/>
      <w:r w:rsidRPr="00B01B2C">
        <w:t>осознающий</w:t>
      </w:r>
      <w:proofErr w:type="gramEnd"/>
      <w:r w:rsidRPr="00B01B2C">
        <w:t xml:space="preserve"> и принимающий ценности человеческой жизни, семьи, гражданского общества;</w:t>
      </w:r>
    </w:p>
    <w:p w:rsidR="00FA580D" w:rsidRPr="00B01B2C" w:rsidRDefault="00FA580D" w:rsidP="009A0FFC">
      <w:pPr>
        <w:pStyle w:val="afd"/>
        <w:numPr>
          <w:ilvl w:val="0"/>
          <w:numId w:val="23"/>
        </w:numPr>
        <w:jc w:val="both"/>
      </w:pPr>
      <w:r w:rsidRPr="00B01B2C">
        <w:t>активно и заинтересованно познающий мир, осознающий ценность труда, науки и творчества;</w:t>
      </w:r>
    </w:p>
    <w:p w:rsidR="00FA580D" w:rsidRPr="00B01B2C" w:rsidRDefault="00FA580D" w:rsidP="009A0FFC">
      <w:pPr>
        <w:pStyle w:val="afd"/>
        <w:numPr>
          <w:ilvl w:val="0"/>
          <w:numId w:val="23"/>
        </w:numPr>
        <w:jc w:val="both"/>
      </w:pPr>
      <w:r w:rsidRPr="00B01B2C">
        <w:t>социально активный, уважающий закон и порядок;</w:t>
      </w:r>
    </w:p>
    <w:p w:rsidR="00FA580D" w:rsidRPr="00B01B2C" w:rsidRDefault="00FA580D" w:rsidP="009A0FFC">
      <w:pPr>
        <w:pStyle w:val="afd"/>
        <w:numPr>
          <w:ilvl w:val="0"/>
          <w:numId w:val="23"/>
        </w:numPr>
        <w:jc w:val="both"/>
      </w:pPr>
      <w:r w:rsidRPr="00B01B2C">
        <w:t>осознанно выполняет правила здорового и безопасного образа жизни;</w:t>
      </w:r>
    </w:p>
    <w:p w:rsidR="00FA580D" w:rsidRPr="00B01B2C" w:rsidRDefault="00FA580D" w:rsidP="009A0FFC">
      <w:pPr>
        <w:pStyle w:val="afd"/>
        <w:numPr>
          <w:ilvl w:val="0"/>
          <w:numId w:val="23"/>
        </w:numPr>
        <w:jc w:val="both"/>
      </w:pPr>
      <w:r w:rsidRPr="00B01B2C">
        <w:t>уважающий природу, ее законы, активно участвующий в ее сохранении;</w:t>
      </w:r>
    </w:p>
    <w:p w:rsidR="00FA580D" w:rsidRPr="00B01B2C" w:rsidRDefault="00FA580D" w:rsidP="00FA580D">
      <w:pPr>
        <w:pStyle w:val="afd"/>
        <w:ind w:firstLine="899"/>
        <w:jc w:val="both"/>
      </w:pPr>
    </w:p>
    <w:p w:rsidR="00FA580D" w:rsidRPr="00B01B2C" w:rsidRDefault="00FA580D" w:rsidP="00FA580D">
      <w:pPr>
        <w:pStyle w:val="afd"/>
        <w:ind w:firstLine="851"/>
        <w:jc w:val="both"/>
      </w:pPr>
      <w:r w:rsidRPr="00B01B2C">
        <w:t xml:space="preserve">Программа воспитания и социализации </w:t>
      </w:r>
      <w:proofErr w:type="gramStart"/>
      <w:r w:rsidRPr="00B01B2C">
        <w:t>обучающихся</w:t>
      </w:r>
      <w:proofErr w:type="gramEnd"/>
      <w:r w:rsidRPr="00B01B2C">
        <w:t xml:space="preserve"> рассчитана на 5-9 классы.</w:t>
      </w:r>
    </w:p>
    <w:p w:rsidR="00FA580D" w:rsidRPr="00B01B2C" w:rsidRDefault="00FA580D" w:rsidP="00FA580D">
      <w:pPr>
        <w:pStyle w:val="afd"/>
        <w:ind w:firstLine="851"/>
        <w:jc w:val="both"/>
      </w:pPr>
      <w:r w:rsidRPr="00B01B2C">
        <w:t>  </w:t>
      </w:r>
    </w:p>
    <w:p w:rsidR="00FA580D" w:rsidRDefault="00347A36" w:rsidP="00347A36">
      <w:pPr>
        <w:pStyle w:val="afd"/>
        <w:jc w:val="center"/>
        <w:rPr>
          <w:b/>
        </w:rPr>
      </w:pPr>
      <w:r w:rsidRPr="00347A36">
        <w:rPr>
          <w:b/>
        </w:rPr>
        <w:t xml:space="preserve">2.3.1. </w:t>
      </w:r>
      <w:r w:rsidR="00FA580D" w:rsidRPr="00B01B2C">
        <w:rPr>
          <w:b/>
        </w:rPr>
        <w:t>П</w:t>
      </w:r>
      <w:r w:rsidR="00FA580D">
        <w:rPr>
          <w:b/>
        </w:rPr>
        <w:t xml:space="preserve">рограмма духовно-нравственного воспитания и развития </w:t>
      </w:r>
      <w:proofErr w:type="gramStart"/>
      <w:r w:rsidR="00FA580D">
        <w:rPr>
          <w:b/>
        </w:rPr>
        <w:t>обучающихся</w:t>
      </w:r>
      <w:proofErr w:type="gramEnd"/>
    </w:p>
    <w:p w:rsidR="00FA580D" w:rsidRPr="00B01B2C" w:rsidRDefault="00FA580D" w:rsidP="00FA580D">
      <w:pPr>
        <w:pStyle w:val="afd"/>
        <w:ind w:firstLine="851"/>
        <w:jc w:val="center"/>
        <w:rPr>
          <w:b/>
        </w:rPr>
      </w:pPr>
    </w:p>
    <w:p w:rsidR="00FA580D" w:rsidRPr="00B01B2C" w:rsidRDefault="00FA580D" w:rsidP="00347A36">
      <w:pPr>
        <w:pStyle w:val="afd"/>
        <w:ind w:firstLine="567"/>
        <w:jc w:val="both"/>
      </w:pPr>
      <w:r w:rsidRPr="00B01B2C">
        <w:t>Воспитание свободоспособного гражданина предусматривает развитие у него с малых лет умения пользоваться своими силами: духовными, культурными, общественными, семейными, а также создание такой социальной среды, в которой возможна полноценная реализация его жизненного потенциала, его духовно-нравственное развитие.</w:t>
      </w:r>
    </w:p>
    <w:p w:rsidR="00FA580D" w:rsidRPr="00B01B2C" w:rsidRDefault="00FA580D" w:rsidP="00347A36">
      <w:pPr>
        <w:pStyle w:val="afd"/>
        <w:ind w:firstLine="567"/>
        <w:jc w:val="both"/>
      </w:pPr>
      <w:r w:rsidRPr="00B01B2C">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FA580D" w:rsidRPr="00B01B2C" w:rsidRDefault="00FA580D" w:rsidP="00347A36">
      <w:pPr>
        <w:pStyle w:val="afd"/>
        <w:ind w:firstLine="567"/>
        <w:jc w:val="both"/>
      </w:pPr>
      <w:r w:rsidRPr="00B01B2C">
        <w:t>Духовно-нравственное развитие, воспитание и социализация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FA580D" w:rsidRPr="00B01B2C" w:rsidRDefault="00FA580D" w:rsidP="00347A36">
      <w:pPr>
        <w:pStyle w:val="afd"/>
        <w:ind w:firstLine="567"/>
        <w:jc w:val="both"/>
      </w:pPr>
      <w:r w:rsidRPr="00B01B2C">
        <w:t>«Убежден, – подчеркивает В.В. Путин, – что достижение необходимой динамики роста – проблема не только экономическая. Это проблема также политическая и, не побоюсь этого слова, в определенном смысле идеологическая. Точнее, идейная, духовная, нравственная».</w:t>
      </w:r>
    </w:p>
    <w:p w:rsidR="00FA580D" w:rsidRPr="00B01B2C" w:rsidRDefault="00FA580D" w:rsidP="00347A36">
      <w:pPr>
        <w:pStyle w:val="afd"/>
        <w:ind w:firstLine="567"/>
        <w:jc w:val="both"/>
      </w:pPr>
      <w:r w:rsidRPr="00B01B2C">
        <w:t xml:space="preserve">Духовно-нравственное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способной ее осуществить. Но сама модернизация нужна </w:t>
      </w:r>
      <w:r w:rsidRPr="00B01B2C">
        <w:lastRenderedPageBreak/>
        <w:t>для повышения качества жизни в стране, т.е. создания максимально благоприятных (по мировым стандартам) условий для развития личности.</w:t>
      </w:r>
    </w:p>
    <w:p w:rsidR="00FA580D" w:rsidRPr="00B01B2C" w:rsidRDefault="00FA580D" w:rsidP="00347A36">
      <w:pPr>
        <w:pStyle w:val="afd"/>
        <w:ind w:firstLine="567"/>
        <w:jc w:val="both"/>
      </w:pPr>
      <w:r w:rsidRPr="00B01B2C">
        <w:t>Таким образом, воспитание гражданина и модернизация образования в России есть две стороны одного процесса, который приближенно можно назвать прогрессом общества. Соответственно, 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общества и государства.</w:t>
      </w:r>
    </w:p>
    <w:p w:rsidR="00FA580D" w:rsidRPr="00B01B2C" w:rsidRDefault="00FA580D" w:rsidP="00347A36">
      <w:pPr>
        <w:pStyle w:val="afd"/>
        <w:ind w:firstLine="567"/>
        <w:jc w:val="both"/>
        <w:rPr>
          <w:b/>
        </w:rPr>
      </w:pPr>
      <w:r w:rsidRPr="00B01B2C">
        <w:rPr>
          <w:b/>
        </w:rPr>
        <w:t>Цель и задачи программы:</w:t>
      </w:r>
    </w:p>
    <w:p w:rsidR="00FA580D" w:rsidRPr="00B01B2C" w:rsidRDefault="00FA580D" w:rsidP="00347A36">
      <w:pPr>
        <w:pStyle w:val="afd"/>
        <w:ind w:firstLine="567"/>
        <w:jc w:val="both"/>
      </w:pPr>
      <w:r w:rsidRPr="00B01B2C">
        <w:t xml:space="preserve">Целью духовно-нравственного развития,  воспитания и </w:t>
      </w:r>
      <w:proofErr w:type="gramStart"/>
      <w:r w:rsidRPr="00B01B2C">
        <w:t>социализации</w:t>
      </w:r>
      <w:proofErr w:type="gramEnd"/>
      <w:r w:rsidRPr="00B01B2C">
        <w:t xml:space="preserve"> обучающихся на уровне основного общего образования является высоконравственный  обучающийся,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p>
    <w:p w:rsidR="00FA580D" w:rsidRPr="00B01B2C" w:rsidRDefault="00FA580D" w:rsidP="00347A36">
      <w:pPr>
        <w:pStyle w:val="afd"/>
        <w:ind w:firstLine="567"/>
        <w:jc w:val="both"/>
      </w:pPr>
      <w:r w:rsidRPr="00B01B2C">
        <w:t>В условиях образовательной организации должны решаться задачи развития духовно-нравственной культуры обучающихся:</w:t>
      </w:r>
    </w:p>
    <w:p w:rsidR="00FA580D" w:rsidRPr="00B01B2C" w:rsidRDefault="00FA580D" w:rsidP="009A0FFC">
      <w:pPr>
        <w:pStyle w:val="afd"/>
        <w:numPr>
          <w:ilvl w:val="0"/>
          <w:numId w:val="24"/>
        </w:numPr>
        <w:tabs>
          <w:tab w:val="left" w:pos="1276"/>
        </w:tabs>
        <w:ind w:left="1276" w:hanging="425"/>
        <w:jc w:val="both"/>
      </w:pPr>
      <w:r w:rsidRPr="00B01B2C">
        <w:t>Воспитывать у обучающихся способность к восприятию нравственных чувств, убеждений, этнического сознания.</w:t>
      </w:r>
    </w:p>
    <w:p w:rsidR="00FA580D" w:rsidRPr="00B01B2C" w:rsidRDefault="00FA580D" w:rsidP="009A0FFC">
      <w:pPr>
        <w:pStyle w:val="afd"/>
        <w:numPr>
          <w:ilvl w:val="0"/>
          <w:numId w:val="24"/>
        </w:numPr>
        <w:tabs>
          <w:tab w:val="left" w:pos="1276"/>
        </w:tabs>
        <w:ind w:left="1276" w:hanging="425"/>
        <w:jc w:val="both"/>
      </w:pPr>
      <w:r w:rsidRPr="00B01B2C">
        <w:t xml:space="preserve">Формировать у </w:t>
      </w:r>
      <w:proofErr w:type="gramStart"/>
      <w:r w:rsidRPr="00B01B2C">
        <w:t>обучающихся</w:t>
      </w:r>
      <w:proofErr w:type="gramEnd"/>
      <w:r w:rsidRPr="00B01B2C">
        <w:t xml:space="preserve"> гражданскую сознательность, чувство патриотизма, уважение к правам, свободам и обязанностям через культурные, семейные традиции, общенациональные отношения.</w:t>
      </w:r>
    </w:p>
    <w:p w:rsidR="00FA580D" w:rsidRPr="00B01B2C" w:rsidRDefault="00FA580D" w:rsidP="009A0FFC">
      <w:pPr>
        <w:pStyle w:val="afd"/>
        <w:numPr>
          <w:ilvl w:val="0"/>
          <w:numId w:val="24"/>
        </w:numPr>
        <w:tabs>
          <w:tab w:val="left" w:pos="1276"/>
        </w:tabs>
        <w:ind w:left="1276" w:hanging="425"/>
        <w:jc w:val="both"/>
      </w:pPr>
      <w:r w:rsidRPr="00B01B2C">
        <w:t xml:space="preserve">Формировать у </w:t>
      </w:r>
      <w:proofErr w:type="gramStart"/>
      <w:r w:rsidRPr="00B01B2C">
        <w:t>обучающихся</w:t>
      </w:r>
      <w:proofErr w:type="gramEnd"/>
      <w:r w:rsidRPr="00B01B2C">
        <w:t xml:space="preserve"> навыки экологической культуры, культуры здорового и безопасного образа жизни. Формировать основы эстетической культуры.</w:t>
      </w:r>
    </w:p>
    <w:p w:rsidR="00FA580D" w:rsidRPr="00B01B2C" w:rsidRDefault="00FA580D" w:rsidP="009A0FFC">
      <w:pPr>
        <w:pStyle w:val="afd"/>
        <w:numPr>
          <w:ilvl w:val="0"/>
          <w:numId w:val="24"/>
        </w:numPr>
        <w:tabs>
          <w:tab w:val="left" w:pos="1276"/>
        </w:tabs>
        <w:ind w:left="1276" w:hanging="425"/>
        <w:jc w:val="both"/>
      </w:pPr>
      <w:r w:rsidRPr="00B01B2C">
        <w:t>Воспитывать трудолюбие, сознательное отношение к образованию, готовить к сознательному выбору профессии.</w:t>
      </w:r>
    </w:p>
    <w:p w:rsidR="00FA580D" w:rsidRPr="00B01B2C" w:rsidRDefault="00FA580D" w:rsidP="009A0FFC">
      <w:pPr>
        <w:pStyle w:val="afd"/>
        <w:numPr>
          <w:ilvl w:val="0"/>
          <w:numId w:val="24"/>
        </w:numPr>
        <w:tabs>
          <w:tab w:val="left" w:pos="1276"/>
        </w:tabs>
        <w:ind w:left="1276" w:hanging="425"/>
        <w:jc w:val="both"/>
      </w:pPr>
      <w:r w:rsidRPr="00B01B2C">
        <w:t>Воспитывать социальную ответственность и компетентность.</w:t>
      </w:r>
    </w:p>
    <w:p w:rsidR="00FA580D" w:rsidRPr="00B01B2C" w:rsidRDefault="00FA580D" w:rsidP="00347A36">
      <w:pPr>
        <w:pStyle w:val="afd"/>
        <w:tabs>
          <w:tab w:val="left" w:pos="567"/>
        </w:tabs>
        <w:ind w:firstLine="567"/>
        <w:rPr>
          <w:b/>
        </w:rPr>
      </w:pPr>
      <w:r w:rsidRPr="00B01B2C">
        <w:rPr>
          <w:b/>
        </w:rPr>
        <w:t>Адресат Программы духовно-нрав</w:t>
      </w:r>
      <w:r>
        <w:rPr>
          <w:b/>
        </w:rPr>
        <w:t>ственного развития и воспитания</w:t>
      </w:r>
    </w:p>
    <w:p w:rsidR="00FA580D" w:rsidRPr="00B01B2C" w:rsidRDefault="00FA580D" w:rsidP="00347A36">
      <w:pPr>
        <w:pStyle w:val="afd"/>
        <w:ind w:firstLine="567"/>
        <w:jc w:val="both"/>
      </w:pPr>
      <w:r w:rsidRPr="00B01B2C">
        <w:t>В решении комплекса задач духовно-нравственного развития и воспитания должны принимать участие все субъекты общеобразовательной организации – обучающиеся, родители (законные представители), педагоги.</w:t>
      </w:r>
    </w:p>
    <w:p w:rsidR="00FA580D" w:rsidRPr="00B01B2C" w:rsidRDefault="00FA580D" w:rsidP="00347A36">
      <w:pPr>
        <w:pStyle w:val="afd"/>
        <w:tabs>
          <w:tab w:val="left" w:pos="567"/>
        </w:tabs>
        <w:ind w:firstLine="567"/>
      </w:pPr>
      <w:proofErr w:type="gramStart"/>
      <w:r w:rsidRPr="00B01B2C">
        <w:rPr>
          <w:b/>
        </w:rPr>
        <w:t>Сроки реализации Прог</w:t>
      </w:r>
      <w:r>
        <w:rPr>
          <w:b/>
        </w:rPr>
        <w:t>раммы воспитания и социализации</w:t>
      </w:r>
      <w:r w:rsidR="00347A36">
        <w:rPr>
          <w:b/>
        </w:rPr>
        <w:t>: п</w:t>
      </w:r>
      <w:r w:rsidRPr="00B01B2C">
        <w:t>рограмма духовно-нравственного развития, воспитания и социализации обучающихся предполагает реализацию в рамках основного общего образования (5-9 классы).</w:t>
      </w:r>
      <w:proofErr w:type="gramEnd"/>
    </w:p>
    <w:p w:rsidR="00FA580D" w:rsidRPr="00B01B2C" w:rsidRDefault="00FA580D" w:rsidP="00FA580D">
      <w:pPr>
        <w:pStyle w:val="afd"/>
        <w:jc w:val="center"/>
        <w:rPr>
          <w:b/>
        </w:rPr>
      </w:pPr>
      <w:r w:rsidRPr="00B01B2C">
        <w:rPr>
          <w:b/>
        </w:rPr>
        <w:t>Планируемы</w:t>
      </w:r>
      <w:r>
        <w:rPr>
          <w:b/>
        </w:rPr>
        <w:t>е результаты Программы</w:t>
      </w:r>
    </w:p>
    <w:p w:rsidR="00FA580D" w:rsidRPr="00B01B2C" w:rsidRDefault="00FA580D" w:rsidP="00FA580D">
      <w:pPr>
        <w:pStyle w:val="afd"/>
        <w:ind w:firstLine="851"/>
        <w:jc w:val="both"/>
      </w:pPr>
      <w:r w:rsidRPr="00B01B2C">
        <w:t xml:space="preserve">Программа духовно-нравственного развития и воспитания </w:t>
      </w:r>
      <w:proofErr w:type="gramStart"/>
      <w:r w:rsidRPr="00B01B2C">
        <w:t>обучающихся</w:t>
      </w:r>
      <w:proofErr w:type="gramEnd"/>
      <w:r w:rsidRPr="00B01B2C">
        <w:t xml:space="preserve"> направлена на:</w:t>
      </w:r>
    </w:p>
    <w:p w:rsidR="00FA580D" w:rsidRPr="00B01B2C" w:rsidRDefault="00FA580D" w:rsidP="009A0FFC">
      <w:pPr>
        <w:pStyle w:val="afd"/>
        <w:numPr>
          <w:ilvl w:val="0"/>
          <w:numId w:val="25"/>
        </w:numPr>
        <w:jc w:val="both"/>
      </w:pPr>
      <w:r w:rsidRPr="00B01B2C">
        <w:t>воспитание у обучающихся способность к восприятию нравственных чувств, убеждений, этнического сознания.</w:t>
      </w:r>
    </w:p>
    <w:p w:rsidR="00FA580D" w:rsidRPr="00B01B2C" w:rsidRDefault="00FA580D" w:rsidP="009A0FFC">
      <w:pPr>
        <w:pStyle w:val="afd"/>
        <w:numPr>
          <w:ilvl w:val="0"/>
          <w:numId w:val="25"/>
        </w:numPr>
        <w:jc w:val="both"/>
      </w:pPr>
      <w:r w:rsidRPr="00B01B2C">
        <w:t xml:space="preserve">формирование у </w:t>
      </w:r>
      <w:proofErr w:type="gramStart"/>
      <w:r w:rsidRPr="00B01B2C">
        <w:t>обучающихся</w:t>
      </w:r>
      <w:proofErr w:type="gramEnd"/>
      <w:r w:rsidRPr="00B01B2C">
        <w:t xml:space="preserve"> гражданскую сознательность, чувство патриотизма, уважение к правам, свободам и обязанностям через культурные, семейные традиции, общенациональные отношения.</w:t>
      </w:r>
    </w:p>
    <w:p w:rsidR="00FA580D" w:rsidRPr="00B01B2C" w:rsidRDefault="00FA580D" w:rsidP="009A0FFC">
      <w:pPr>
        <w:pStyle w:val="afd"/>
        <w:numPr>
          <w:ilvl w:val="0"/>
          <w:numId w:val="25"/>
        </w:numPr>
        <w:jc w:val="both"/>
      </w:pPr>
      <w:r w:rsidRPr="00B01B2C">
        <w:t xml:space="preserve">формирование у </w:t>
      </w:r>
      <w:proofErr w:type="gramStart"/>
      <w:r w:rsidRPr="00B01B2C">
        <w:t>обучающихся</w:t>
      </w:r>
      <w:proofErr w:type="gramEnd"/>
      <w:r w:rsidRPr="00B01B2C">
        <w:t xml:space="preserve"> навыки экологической культуры, культуры здорового и безопасного образа жизни. Формировать основы эстетической культуры.</w:t>
      </w:r>
    </w:p>
    <w:p w:rsidR="00FA580D" w:rsidRPr="00B01B2C" w:rsidRDefault="00FA580D" w:rsidP="009A0FFC">
      <w:pPr>
        <w:pStyle w:val="afd"/>
        <w:numPr>
          <w:ilvl w:val="0"/>
          <w:numId w:val="25"/>
        </w:numPr>
        <w:jc w:val="both"/>
      </w:pPr>
      <w:r w:rsidRPr="00B01B2C">
        <w:t xml:space="preserve">воспитание в </w:t>
      </w:r>
      <w:proofErr w:type="gramStart"/>
      <w:r w:rsidRPr="00B01B2C">
        <w:t>обучающихся</w:t>
      </w:r>
      <w:proofErr w:type="gramEnd"/>
      <w:r w:rsidRPr="00B01B2C">
        <w:t xml:space="preserve"> трудолюбия, сознательного отношения к образованию, подготовки к сознательному выбору будущей профессии.</w:t>
      </w:r>
    </w:p>
    <w:p w:rsidR="00FA580D" w:rsidRPr="00B01B2C" w:rsidRDefault="00FA580D" w:rsidP="009A0FFC">
      <w:pPr>
        <w:pStyle w:val="afd"/>
        <w:numPr>
          <w:ilvl w:val="0"/>
          <w:numId w:val="25"/>
        </w:numPr>
        <w:jc w:val="both"/>
      </w:pPr>
      <w:r w:rsidRPr="00B01B2C">
        <w:t xml:space="preserve">воспитание в </w:t>
      </w:r>
      <w:proofErr w:type="gramStart"/>
      <w:r w:rsidRPr="00B01B2C">
        <w:t>обучающихся</w:t>
      </w:r>
      <w:proofErr w:type="gramEnd"/>
      <w:r w:rsidRPr="00B01B2C">
        <w:t>  социальной ответственности и компетентности.</w:t>
      </w:r>
    </w:p>
    <w:p w:rsidR="00FA580D" w:rsidRPr="00B01B2C" w:rsidRDefault="00FA580D" w:rsidP="00FA580D">
      <w:pPr>
        <w:pStyle w:val="afd"/>
        <w:ind w:firstLine="851"/>
        <w:jc w:val="both"/>
      </w:pPr>
      <w:r w:rsidRPr="00B01B2C">
        <w:t> </w:t>
      </w:r>
    </w:p>
    <w:p w:rsidR="00FA580D" w:rsidRPr="00B01B2C" w:rsidRDefault="00FA580D" w:rsidP="00FA580D">
      <w:pPr>
        <w:pStyle w:val="afd"/>
        <w:jc w:val="center"/>
        <w:rPr>
          <w:b/>
        </w:rPr>
      </w:pPr>
      <w:r w:rsidRPr="00B01B2C">
        <w:rPr>
          <w:b/>
        </w:rPr>
        <w:t>Содержание программы</w:t>
      </w:r>
    </w:p>
    <w:p w:rsidR="00FA580D" w:rsidRDefault="00FA580D" w:rsidP="00FA580D">
      <w:pPr>
        <w:pStyle w:val="afd"/>
        <w:ind w:firstLine="851"/>
        <w:jc w:val="both"/>
      </w:pPr>
    </w:p>
    <w:p w:rsidR="00FA580D" w:rsidRPr="00B01B2C" w:rsidRDefault="00FA580D" w:rsidP="00FA580D">
      <w:pPr>
        <w:pStyle w:val="afd"/>
        <w:ind w:firstLine="851"/>
        <w:jc w:val="both"/>
      </w:pPr>
      <w:r w:rsidRPr="00B01B2C">
        <w:lastRenderedPageBreak/>
        <w:t>Программа определяет 6 направлений воспитания и социализации школьников:</w:t>
      </w:r>
    </w:p>
    <w:p w:rsidR="00FA580D" w:rsidRPr="00B01B2C" w:rsidRDefault="00FA580D" w:rsidP="009A0FFC">
      <w:pPr>
        <w:pStyle w:val="afd"/>
        <w:numPr>
          <w:ilvl w:val="0"/>
          <w:numId w:val="26"/>
        </w:numPr>
        <w:jc w:val="both"/>
      </w:pPr>
      <w:r w:rsidRPr="00B01B2C">
        <w:t>«Дорога к человечности, дорога к нравственности»</w:t>
      </w:r>
    </w:p>
    <w:p w:rsidR="00FA580D" w:rsidRPr="00B01B2C" w:rsidRDefault="00FA580D" w:rsidP="009A0FFC">
      <w:pPr>
        <w:pStyle w:val="afd"/>
        <w:numPr>
          <w:ilvl w:val="0"/>
          <w:numId w:val="26"/>
        </w:numPr>
        <w:jc w:val="both"/>
      </w:pPr>
      <w:r w:rsidRPr="00B01B2C">
        <w:t>«Наш дом  - Россия. Отчий дом»</w:t>
      </w:r>
    </w:p>
    <w:p w:rsidR="00FA580D" w:rsidRPr="00B01B2C" w:rsidRDefault="00FA580D" w:rsidP="009A0FFC">
      <w:pPr>
        <w:pStyle w:val="afd"/>
        <w:numPr>
          <w:ilvl w:val="0"/>
          <w:numId w:val="26"/>
        </w:numPr>
        <w:jc w:val="both"/>
      </w:pPr>
      <w:r w:rsidRPr="00B01B2C">
        <w:t>«Экология природы. Здоровье человека»</w:t>
      </w:r>
    </w:p>
    <w:p w:rsidR="00FA580D" w:rsidRPr="00B01B2C" w:rsidRDefault="00FA580D" w:rsidP="009A0FFC">
      <w:pPr>
        <w:pStyle w:val="afd"/>
        <w:numPr>
          <w:ilvl w:val="0"/>
          <w:numId w:val="26"/>
        </w:numPr>
        <w:jc w:val="both"/>
      </w:pPr>
      <w:r w:rsidRPr="00B01B2C">
        <w:t>«Путь в профессию»</w:t>
      </w:r>
    </w:p>
    <w:p w:rsidR="00FA580D" w:rsidRPr="00B01B2C" w:rsidRDefault="00FA580D" w:rsidP="009A0FFC">
      <w:pPr>
        <w:pStyle w:val="afd"/>
        <w:numPr>
          <w:ilvl w:val="0"/>
          <w:numId w:val="26"/>
        </w:numPr>
        <w:jc w:val="both"/>
      </w:pPr>
      <w:r w:rsidRPr="00B01B2C">
        <w:t>«Прекрасное – рядом!»</w:t>
      </w:r>
    </w:p>
    <w:p w:rsidR="00FA580D" w:rsidRPr="00B01B2C" w:rsidRDefault="00FA580D" w:rsidP="009A0FFC">
      <w:pPr>
        <w:pStyle w:val="afd"/>
        <w:numPr>
          <w:ilvl w:val="0"/>
          <w:numId w:val="26"/>
        </w:numPr>
        <w:jc w:val="both"/>
      </w:pPr>
      <w:r w:rsidRPr="00B01B2C">
        <w:t>«По законам добра»</w:t>
      </w:r>
    </w:p>
    <w:p w:rsidR="00FA580D" w:rsidRPr="00203289" w:rsidRDefault="00FA580D" w:rsidP="00FA580D">
      <w:pPr>
        <w:pStyle w:val="afd"/>
      </w:pPr>
    </w:p>
    <w:p w:rsidR="00FA580D" w:rsidRPr="00B01B2C" w:rsidRDefault="00FA580D" w:rsidP="00FA580D">
      <w:pPr>
        <w:pStyle w:val="afd"/>
        <w:ind w:firstLine="851"/>
        <w:jc w:val="both"/>
        <w:rPr>
          <w:b/>
        </w:rPr>
      </w:pPr>
      <w:r w:rsidRPr="00B01B2C">
        <w:rPr>
          <w:b/>
        </w:rPr>
        <w:t>Направление 1</w:t>
      </w:r>
    </w:p>
    <w:p w:rsidR="00FA580D" w:rsidRPr="00203289" w:rsidRDefault="00FA580D" w:rsidP="00FA580D">
      <w:pPr>
        <w:pStyle w:val="afd"/>
        <w:ind w:firstLine="851"/>
        <w:jc w:val="both"/>
        <w:rPr>
          <w:b/>
          <w:i/>
        </w:rPr>
      </w:pPr>
      <w:r w:rsidRPr="00203289">
        <w:rPr>
          <w:b/>
          <w:i/>
        </w:rPr>
        <w:t>«Дорога к человечности, дорога к нравственности»</w:t>
      </w:r>
    </w:p>
    <w:p w:rsidR="00FA580D" w:rsidRPr="00B01B2C" w:rsidRDefault="00FA580D" w:rsidP="00FA580D">
      <w:pPr>
        <w:pStyle w:val="afd"/>
        <w:ind w:firstLine="851"/>
        <w:jc w:val="both"/>
      </w:pPr>
      <w:r w:rsidRPr="00B01B2C">
        <w:rPr>
          <w:b/>
        </w:rPr>
        <w:t>Базовые национальные ценности</w:t>
      </w:r>
      <w:r w:rsidRPr="00B01B2C">
        <w:t>: честь, милосердие, забота о старших и младших, помощь, толерантность,</w:t>
      </w:r>
    </w:p>
    <w:p w:rsidR="00FA580D" w:rsidRPr="00B01B2C" w:rsidRDefault="00FA580D" w:rsidP="00FA580D">
      <w:pPr>
        <w:pStyle w:val="afd"/>
        <w:ind w:firstLine="851"/>
        <w:jc w:val="both"/>
        <w:rPr>
          <w:b/>
        </w:rPr>
      </w:pPr>
      <w:r w:rsidRPr="00B01B2C">
        <w:rPr>
          <w:b/>
        </w:rPr>
        <w:t>Ключевые дела:</w:t>
      </w:r>
    </w:p>
    <w:p w:rsidR="00FA580D" w:rsidRPr="00B01B2C" w:rsidRDefault="00FA580D" w:rsidP="009A0FFC">
      <w:pPr>
        <w:pStyle w:val="afd"/>
        <w:numPr>
          <w:ilvl w:val="0"/>
          <w:numId w:val="27"/>
        </w:numPr>
        <w:jc w:val="both"/>
      </w:pPr>
      <w:r w:rsidRPr="00B01B2C">
        <w:t>Весенняя Неделя Добра (ВНД);</w:t>
      </w:r>
    </w:p>
    <w:p w:rsidR="00FA580D" w:rsidRPr="00B01B2C" w:rsidRDefault="00FA580D" w:rsidP="009A0FFC">
      <w:pPr>
        <w:pStyle w:val="afd"/>
        <w:numPr>
          <w:ilvl w:val="0"/>
          <w:numId w:val="27"/>
        </w:numPr>
        <w:jc w:val="both"/>
      </w:pPr>
      <w:r w:rsidRPr="00B01B2C">
        <w:t>Цикл   мероприятий «Поклон земной вам, наши дорогие!» (день Матери, День учителя, День пожилого человека, День семьи и семейных ценностей и т.д.)</w:t>
      </w:r>
    </w:p>
    <w:p w:rsidR="00FA580D" w:rsidRPr="00B01B2C" w:rsidRDefault="00FA580D" w:rsidP="009A0FFC">
      <w:pPr>
        <w:pStyle w:val="afd"/>
        <w:numPr>
          <w:ilvl w:val="0"/>
          <w:numId w:val="27"/>
        </w:numPr>
        <w:jc w:val="both"/>
      </w:pPr>
      <w:r w:rsidRPr="00B01B2C">
        <w:t>Встречи с интересными людьми;</w:t>
      </w:r>
    </w:p>
    <w:p w:rsidR="00FA580D" w:rsidRPr="00B01B2C" w:rsidRDefault="00FA580D" w:rsidP="009A0FFC">
      <w:pPr>
        <w:pStyle w:val="afd"/>
        <w:numPr>
          <w:ilvl w:val="0"/>
          <w:numId w:val="27"/>
        </w:numPr>
        <w:jc w:val="both"/>
      </w:pPr>
      <w:r w:rsidRPr="00B01B2C">
        <w:t>Акция «</w:t>
      </w:r>
      <w:r w:rsidR="002414AD" w:rsidRPr="009229E0">
        <w:t>Поздравляем!</w:t>
      </w:r>
      <w:r w:rsidRPr="00B01B2C">
        <w:t>», поздравление</w:t>
      </w:r>
      <w:r w:rsidR="005C36F8">
        <w:t xml:space="preserve"> ветеранов ВОВ, тружеников тыла</w:t>
      </w:r>
      <w:r w:rsidRPr="00B01B2C">
        <w:t>;</w:t>
      </w:r>
    </w:p>
    <w:p w:rsidR="00FA580D" w:rsidRPr="00B01B2C" w:rsidRDefault="00FA580D" w:rsidP="009A0FFC">
      <w:pPr>
        <w:pStyle w:val="afd"/>
        <w:numPr>
          <w:ilvl w:val="0"/>
          <w:numId w:val="27"/>
        </w:numPr>
        <w:jc w:val="both"/>
      </w:pPr>
      <w:r w:rsidRPr="00B01B2C">
        <w:t>Акция «Счастливый новый год»;</w:t>
      </w:r>
    </w:p>
    <w:p w:rsidR="00FA580D" w:rsidRDefault="00FA580D" w:rsidP="009A0FFC">
      <w:pPr>
        <w:pStyle w:val="afd"/>
        <w:numPr>
          <w:ilvl w:val="0"/>
          <w:numId w:val="27"/>
        </w:numPr>
        <w:jc w:val="both"/>
      </w:pPr>
      <w:r w:rsidRPr="00B01B2C">
        <w:t>Акция милосердия «</w:t>
      </w:r>
      <w:r w:rsidR="002414AD" w:rsidRPr="00DD5CF8">
        <w:rPr>
          <w:color w:val="000000"/>
        </w:rPr>
        <w:t>Твори добро своими руками</w:t>
      </w:r>
      <w:r w:rsidRPr="00B01B2C">
        <w:t>» (оказание посильной помощи социально нуждающимся группам населения)</w:t>
      </w:r>
      <w:r w:rsidR="002E0A10">
        <w:t>;</w:t>
      </w:r>
    </w:p>
    <w:p w:rsidR="002E0A10" w:rsidRPr="00B01B2C" w:rsidRDefault="002E0A10" w:rsidP="009A0FFC">
      <w:pPr>
        <w:pStyle w:val="afd"/>
        <w:numPr>
          <w:ilvl w:val="0"/>
          <w:numId w:val="27"/>
        </w:numPr>
        <w:jc w:val="both"/>
      </w:pPr>
      <w:r w:rsidRPr="00B01B2C">
        <w:t>Тематические классные часы  по формированию и развитию нравственных качеств</w:t>
      </w:r>
      <w:r>
        <w:t>.</w:t>
      </w:r>
    </w:p>
    <w:p w:rsidR="00FA580D" w:rsidRDefault="00FA580D" w:rsidP="00FA580D">
      <w:pPr>
        <w:pStyle w:val="afd"/>
        <w:ind w:firstLine="851"/>
        <w:jc w:val="both"/>
        <w:rPr>
          <w:b/>
        </w:rPr>
      </w:pPr>
    </w:p>
    <w:p w:rsidR="00FA580D" w:rsidRPr="00203289" w:rsidRDefault="00FA580D" w:rsidP="00FA580D">
      <w:pPr>
        <w:pStyle w:val="afd"/>
        <w:ind w:firstLine="851"/>
        <w:jc w:val="both"/>
        <w:rPr>
          <w:b/>
        </w:rPr>
      </w:pPr>
      <w:r w:rsidRPr="00203289">
        <w:rPr>
          <w:b/>
        </w:rPr>
        <w:t>Направление 2</w:t>
      </w:r>
    </w:p>
    <w:p w:rsidR="00FA580D" w:rsidRPr="00203289" w:rsidRDefault="00FA580D" w:rsidP="00FA580D">
      <w:pPr>
        <w:pStyle w:val="afd"/>
        <w:ind w:firstLine="851"/>
        <w:jc w:val="both"/>
        <w:rPr>
          <w:b/>
          <w:i/>
        </w:rPr>
      </w:pPr>
      <w:r w:rsidRPr="00203289">
        <w:rPr>
          <w:b/>
          <w:i/>
        </w:rPr>
        <w:t>«Наш дом - Россия. Отчий дом»</w:t>
      </w:r>
    </w:p>
    <w:p w:rsidR="00FA580D" w:rsidRPr="00B01B2C" w:rsidRDefault="00FA580D" w:rsidP="00FA580D">
      <w:pPr>
        <w:pStyle w:val="afd"/>
        <w:ind w:firstLine="851"/>
        <w:jc w:val="both"/>
      </w:pPr>
      <w:r w:rsidRPr="00203289">
        <w:rPr>
          <w:b/>
        </w:rPr>
        <w:t>Базовые национальные ценности: </w:t>
      </w:r>
      <w:r w:rsidRPr="00B01B2C">
        <w:t>любовь к России, своему народу, своему краю, правовое государство, долг перед Отечеством, старшим поколением, семьей.</w:t>
      </w:r>
    </w:p>
    <w:p w:rsidR="00FA580D" w:rsidRPr="00203289" w:rsidRDefault="00FA580D" w:rsidP="00FA580D">
      <w:pPr>
        <w:pStyle w:val="afd"/>
        <w:ind w:firstLine="851"/>
        <w:jc w:val="both"/>
        <w:rPr>
          <w:b/>
        </w:rPr>
      </w:pPr>
      <w:r w:rsidRPr="00203289">
        <w:rPr>
          <w:b/>
        </w:rPr>
        <w:t>Ключевые дела:</w:t>
      </w:r>
    </w:p>
    <w:p w:rsidR="00FA580D" w:rsidRPr="00B01B2C" w:rsidRDefault="00FA580D" w:rsidP="009A0FFC">
      <w:pPr>
        <w:pStyle w:val="afd"/>
        <w:numPr>
          <w:ilvl w:val="0"/>
          <w:numId w:val="28"/>
        </w:numPr>
        <w:jc w:val="both"/>
      </w:pPr>
      <w:r w:rsidRPr="00B01B2C">
        <w:t>Конкурс на лучшую семейную фотографию «Это я, это я, это вся моя семья»;</w:t>
      </w:r>
    </w:p>
    <w:p w:rsidR="00FA580D" w:rsidRPr="00B01B2C" w:rsidRDefault="00FA580D" w:rsidP="009A0FFC">
      <w:pPr>
        <w:pStyle w:val="afd"/>
        <w:numPr>
          <w:ilvl w:val="0"/>
          <w:numId w:val="28"/>
        </w:numPr>
        <w:jc w:val="both"/>
      </w:pPr>
      <w:r w:rsidRPr="00B01B2C">
        <w:t>Совместное проведение традиционных школьных мероприятий:</w:t>
      </w:r>
    </w:p>
    <w:p w:rsidR="00FA580D" w:rsidRPr="00B01B2C" w:rsidRDefault="00FA580D" w:rsidP="009A0FFC">
      <w:pPr>
        <w:pStyle w:val="afd"/>
        <w:numPr>
          <w:ilvl w:val="0"/>
          <w:numId w:val="28"/>
        </w:numPr>
        <w:jc w:val="both"/>
      </w:pPr>
      <w:r w:rsidRPr="00B01B2C">
        <w:t>День знаний:</w:t>
      </w:r>
    </w:p>
    <w:p w:rsidR="00FA580D" w:rsidRPr="00B01B2C" w:rsidRDefault="00FA580D" w:rsidP="009A0FFC">
      <w:pPr>
        <w:pStyle w:val="afd"/>
        <w:numPr>
          <w:ilvl w:val="0"/>
          <w:numId w:val="28"/>
        </w:numPr>
        <w:jc w:val="both"/>
      </w:pPr>
      <w:r w:rsidRPr="00B01B2C">
        <w:t>Праздник Последнего звонка;</w:t>
      </w:r>
    </w:p>
    <w:p w:rsidR="00FA580D" w:rsidRPr="00B01B2C" w:rsidRDefault="00FA580D" w:rsidP="009A0FFC">
      <w:pPr>
        <w:pStyle w:val="afd"/>
        <w:numPr>
          <w:ilvl w:val="0"/>
          <w:numId w:val="28"/>
        </w:numPr>
        <w:jc w:val="both"/>
      </w:pPr>
      <w:r w:rsidRPr="00B01B2C">
        <w:t>День мам и бабушек;</w:t>
      </w:r>
    </w:p>
    <w:p w:rsidR="00FA580D" w:rsidRPr="00B01B2C" w:rsidRDefault="00FA580D" w:rsidP="009A0FFC">
      <w:pPr>
        <w:pStyle w:val="afd"/>
        <w:numPr>
          <w:ilvl w:val="0"/>
          <w:numId w:val="28"/>
        </w:numPr>
        <w:jc w:val="both"/>
      </w:pPr>
      <w:r w:rsidRPr="00B01B2C">
        <w:t>День Здоровья;</w:t>
      </w:r>
    </w:p>
    <w:p w:rsidR="00B70A7A" w:rsidRPr="005C795C" w:rsidRDefault="00B70A7A" w:rsidP="00B70A7A">
      <w:pPr>
        <w:pStyle w:val="a3"/>
        <w:numPr>
          <w:ilvl w:val="0"/>
          <w:numId w:val="28"/>
        </w:numPr>
        <w:rPr>
          <w:rFonts w:ascii="Times New Roman" w:hAnsi="Times New Roman"/>
          <w:sz w:val="24"/>
          <w:szCs w:val="24"/>
        </w:rPr>
      </w:pPr>
      <w:r w:rsidRPr="005C795C">
        <w:rPr>
          <w:rFonts w:ascii="Times New Roman" w:hAnsi="Times New Roman"/>
          <w:sz w:val="24"/>
          <w:szCs w:val="24"/>
        </w:rPr>
        <w:t>Единый классный час «Путешествие по историческим и памятным местам Крыма, России»</w:t>
      </w:r>
      <w:r w:rsidR="00716B89" w:rsidRPr="005C795C">
        <w:rPr>
          <w:rFonts w:ascii="Times New Roman" w:hAnsi="Times New Roman"/>
          <w:sz w:val="24"/>
          <w:szCs w:val="24"/>
        </w:rPr>
        <w:t>;</w:t>
      </w:r>
    </w:p>
    <w:p w:rsidR="00B70A7A" w:rsidRPr="005C795C" w:rsidRDefault="00B70A7A" w:rsidP="00B70A7A">
      <w:pPr>
        <w:pStyle w:val="a3"/>
        <w:numPr>
          <w:ilvl w:val="0"/>
          <w:numId w:val="28"/>
        </w:numPr>
        <w:rPr>
          <w:rFonts w:ascii="Times New Roman" w:hAnsi="Times New Roman"/>
          <w:sz w:val="24"/>
          <w:szCs w:val="24"/>
        </w:rPr>
      </w:pPr>
      <w:r w:rsidRPr="005C795C">
        <w:rPr>
          <w:rFonts w:ascii="Times New Roman" w:hAnsi="Times New Roman"/>
          <w:sz w:val="24"/>
          <w:szCs w:val="24"/>
        </w:rPr>
        <w:t>День воссоединения Крыма с Россией</w:t>
      </w:r>
      <w:r w:rsidR="00716B89" w:rsidRPr="005C795C">
        <w:rPr>
          <w:rFonts w:ascii="Times New Roman" w:hAnsi="Times New Roman"/>
          <w:sz w:val="24"/>
          <w:szCs w:val="24"/>
        </w:rPr>
        <w:t>»;</w:t>
      </w:r>
    </w:p>
    <w:p w:rsidR="00B70A7A" w:rsidRPr="005C795C" w:rsidRDefault="00B70A7A" w:rsidP="00B70A7A">
      <w:pPr>
        <w:pStyle w:val="a3"/>
        <w:numPr>
          <w:ilvl w:val="0"/>
          <w:numId w:val="28"/>
        </w:numPr>
        <w:rPr>
          <w:rFonts w:ascii="Times New Roman" w:hAnsi="Times New Roman"/>
          <w:sz w:val="24"/>
          <w:szCs w:val="24"/>
        </w:rPr>
      </w:pPr>
      <w:r w:rsidRPr="005C795C">
        <w:rPr>
          <w:rFonts w:ascii="Times New Roman" w:hAnsi="Times New Roman"/>
          <w:sz w:val="24"/>
          <w:szCs w:val="24"/>
        </w:rPr>
        <w:t>Единый урок «Крым и Россия – общая судьба»</w:t>
      </w:r>
      <w:r w:rsidR="00716B89" w:rsidRPr="005C795C">
        <w:rPr>
          <w:rFonts w:ascii="Times New Roman" w:hAnsi="Times New Roman"/>
          <w:sz w:val="24"/>
          <w:szCs w:val="24"/>
        </w:rPr>
        <w:t>;</w:t>
      </w:r>
    </w:p>
    <w:p w:rsidR="00E106E1" w:rsidRPr="005C795C" w:rsidRDefault="00B70A7A" w:rsidP="00E106E1">
      <w:pPr>
        <w:pStyle w:val="a3"/>
        <w:numPr>
          <w:ilvl w:val="0"/>
          <w:numId w:val="28"/>
        </w:numPr>
        <w:rPr>
          <w:rFonts w:ascii="Times New Roman" w:hAnsi="Times New Roman"/>
          <w:sz w:val="24"/>
          <w:szCs w:val="24"/>
        </w:rPr>
      </w:pPr>
      <w:r w:rsidRPr="005C795C">
        <w:rPr>
          <w:rFonts w:ascii="Times New Roman" w:hAnsi="Times New Roman"/>
          <w:sz w:val="24"/>
          <w:szCs w:val="24"/>
        </w:rPr>
        <w:t>Праздник Маслени</w:t>
      </w:r>
      <w:r w:rsidR="00716B89" w:rsidRPr="005C795C">
        <w:rPr>
          <w:rFonts w:ascii="Times New Roman" w:hAnsi="Times New Roman"/>
          <w:sz w:val="24"/>
          <w:szCs w:val="24"/>
        </w:rPr>
        <w:t>цы»;</w:t>
      </w:r>
    </w:p>
    <w:p w:rsidR="00E106E1" w:rsidRPr="005C795C" w:rsidRDefault="00E106E1" w:rsidP="00E106E1">
      <w:pPr>
        <w:pStyle w:val="a3"/>
        <w:numPr>
          <w:ilvl w:val="0"/>
          <w:numId w:val="28"/>
        </w:numPr>
        <w:rPr>
          <w:rFonts w:ascii="Times New Roman" w:hAnsi="Times New Roman"/>
          <w:sz w:val="24"/>
          <w:szCs w:val="24"/>
        </w:rPr>
      </w:pPr>
      <w:r w:rsidRPr="005C795C">
        <w:rPr>
          <w:rFonts w:ascii="Times New Roman" w:hAnsi="Times New Roman"/>
          <w:sz w:val="24"/>
          <w:szCs w:val="24"/>
        </w:rPr>
        <w:t>Операция «Памятник»</w:t>
      </w:r>
      <w:r w:rsidR="00716B89" w:rsidRPr="005C795C">
        <w:rPr>
          <w:rFonts w:ascii="Times New Roman" w:hAnsi="Times New Roman"/>
          <w:sz w:val="24"/>
          <w:szCs w:val="24"/>
        </w:rPr>
        <w:t>;</w:t>
      </w:r>
    </w:p>
    <w:p w:rsidR="00E106E1" w:rsidRPr="005C795C" w:rsidRDefault="00E106E1" w:rsidP="00E106E1">
      <w:pPr>
        <w:pStyle w:val="a3"/>
        <w:numPr>
          <w:ilvl w:val="0"/>
          <w:numId w:val="28"/>
        </w:numPr>
        <w:rPr>
          <w:rFonts w:ascii="Times New Roman" w:hAnsi="Times New Roman"/>
          <w:sz w:val="24"/>
          <w:szCs w:val="24"/>
        </w:rPr>
      </w:pPr>
      <w:r w:rsidRPr="005C795C">
        <w:rPr>
          <w:rFonts w:ascii="Times New Roman" w:hAnsi="Times New Roman"/>
          <w:sz w:val="24"/>
          <w:szCs w:val="24"/>
        </w:rPr>
        <w:t>Операция «Ветеран живёт рядом»</w:t>
      </w:r>
      <w:r w:rsidR="00716B89" w:rsidRPr="005C795C">
        <w:rPr>
          <w:rFonts w:ascii="Times New Roman" w:hAnsi="Times New Roman"/>
          <w:sz w:val="24"/>
          <w:szCs w:val="24"/>
        </w:rPr>
        <w:t>;</w:t>
      </w:r>
    </w:p>
    <w:p w:rsidR="00E106E1" w:rsidRPr="005C795C" w:rsidRDefault="00E106E1" w:rsidP="00E106E1">
      <w:pPr>
        <w:pStyle w:val="a3"/>
        <w:numPr>
          <w:ilvl w:val="0"/>
          <w:numId w:val="28"/>
        </w:numPr>
        <w:rPr>
          <w:rFonts w:ascii="Times New Roman" w:hAnsi="Times New Roman"/>
          <w:sz w:val="24"/>
          <w:szCs w:val="24"/>
        </w:rPr>
      </w:pPr>
      <w:r w:rsidRPr="005C795C">
        <w:rPr>
          <w:rFonts w:ascii="Times New Roman" w:hAnsi="Times New Roman"/>
          <w:sz w:val="24"/>
          <w:szCs w:val="24"/>
        </w:rPr>
        <w:t>Оформление стенда «Дни воинской славы России»</w:t>
      </w:r>
      <w:r w:rsidR="00716B89" w:rsidRPr="005C795C">
        <w:rPr>
          <w:rFonts w:ascii="Times New Roman" w:hAnsi="Times New Roman"/>
          <w:sz w:val="24"/>
          <w:szCs w:val="24"/>
        </w:rPr>
        <w:t>;</w:t>
      </w:r>
    </w:p>
    <w:p w:rsidR="00716B89" w:rsidRPr="005C795C" w:rsidRDefault="00716B89" w:rsidP="00716B89">
      <w:pPr>
        <w:pStyle w:val="a3"/>
        <w:numPr>
          <w:ilvl w:val="0"/>
          <w:numId w:val="28"/>
        </w:numPr>
        <w:rPr>
          <w:rFonts w:ascii="Times New Roman" w:hAnsi="Times New Roman"/>
          <w:sz w:val="24"/>
          <w:szCs w:val="24"/>
        </w:rPr>
      </w:pPr>
      <w:r w:rsidRPr="005C795C">
        <w:rPr>
          <w:rFonts w:ascii="Times New Roman" w:hAnsi="Times New Roman"/>
          <w:sz w:val="24"/>
          <w:szCs w:val="24"/>
        </w:rPr>
        <w:t>Месячник «Военно-патриотического воспитания»:</w:t>
      </w:r>
    </w:p>
    <w:p w:rsidR="00716B89" w:rsidRPr="005C795C" w:rsidRDefault="00716B89" w:rsidP="00716B89">
      <w:pPr>
        <w:pStyle w:val="a3"/>
        <w:numPr>
          <w:ilvl w:val="0"/>
          <w:numId w:val="28"/>
        </w:numPr>
        <w:rPr>
          <w:rFonts w:ascii="Times New Roman" w:hAnsi="Times New Roman"/>
          <w:sz w:val="24"/>
          <w:szCs w:val="24"/>
        </w:rPr>
      </w:pPr>
      <w:r w:rsidRPr="005C795C">
        <w:rPr>
          <w:rFonts w:ascii="Times New Roman" w:hAnsi="Times New Roman"/>
          <w:sz w:val="24"/>
          <w:szCs w:val="24"/>
        </w:rPr>
        <w:t>акция «Поздравь солдата»,</w:t>
      </w:r>
    </w:p>
    <w:p w:rsidR="00716B89" w:rsidRPr="005C795C" w:rsidRDefault="00716B89" w:rsidP="00716B89">
      <w:pPr>
        <w:pStyle w:val="a3"/>
        <w:numPr>
          <w:ilvl w:val="0"/>
          <w:numId w:val="28"/>
        </w:numPr>
        <w:rPr>
          <w:rFonts w:ascii="Times New Roman" w:hAnsi="Times New Roman"/>
          <w:sz w:val="24"/>
          <w:szCs w:val="24"/>
        </w:rPr>
      </w:pPr>
      <w:r w:rsidRPr="005C795C">
        <w:rPr>
          <w:rFonts w:ascii="Times New Roman" w:hAnsi="Times New Roman"/>
          <w:sz w:val="24"/>
          <w:szCs w:val="24"/>
        </w:rPr>
        <w:t>операция «Забота»,</w:t>
      </w:r>
    </w:p>
    <w:p w:rsidR="00716B89" w:rsidRPr="005C795C" w:rsidRDefault="00716B89" w:rsidP="00716B89">
      <w:pPr>
        <w:pStyle w:val="a3"/>
        <w:numPr>
          <w:ilvl w:val="0"/>
          <w:numId w:val="28"/>
        </w:numPr>
        <w:rPr>
          <w:rFonts w:ascii="Times New Roman" w:hAnsi="Times New Roman"/>
          <w:sz w:val="24"/>
          <w:szCs w:val="24"/>
        </w:rPr>
      </w:pPr>
      <w:r w:rsidRPr="005C795C">
        <w:rPr>
          <w:rFonts w:ascii="Times New Roman" w:hAnsi="Times New Roman"/>
          <w:sz w:val="24"/>
          <w:szCs w:val="24"/>
        </w:rPr>
        <w:t xml:space="preserve"> конкурс рисунков,</w:t>
      </w:r>
    </w:p>
    <w:p w:rsidR="00716B89" w:rsidRPr="005C795C" w:rsidRDefault="00716B89" w:rsidP="00716B89">
      <w:pPr>
        <w:pStyle w:val="a3"/>
        <w:numPr>
          <w:ilvl w:val="0"/>
          <w:numId w:val="28"/>
        </w:numPr>
        <w:rPr>
          <w:rFonts w:ascii="Times New Roman" w:hAnsi="Times New Roman"/>
          <w:sz w:val="24"/>
          <w:szCs w:val="24"/>
        </w:rPr>
      </w:pPr>
      <w:r w:rsidRPr="005C795C">
        <w:rPr>
          <w:rFonts w:ascii="Times New Roman" w:hAnsi="Times New Roman"/>
          <w:sz w:val="24"/>
          <w:szCs w:val="24"/>
        </w:rPr>
        <w:lastRenderedPageBreak/>
        <w:t>общешкольные мероприятия, посвященные Дню защитника Отечества;</w:t>
      </w:r>
    </w:p>
    <w:p w:rsidR="00716B89" w:rsidRPr="005C795C" w:rsidRDefault="00716B89" w:rsidP="00716B89">
      <w:pPr>
        <w:pStyle w:val="a3"/>
        <w:numPr>
          <w:ilvl w:val="0"/>
          <w:numId w:val="28"/>
        </w:numPr>
        <w:rPr>
          <w:rFonts w:ascii="Times New Roman" w:hAnsi="Times New Roman"/>
          <w:sz w:val="24"/>
          <w:szCs w:val="24"/>
        </w:rPr>
      </w:pPr>
      <w:r w:rsidRPr="005C795C">
        <w:rPr>
          <w:rFonts w:ascii="Times New Roman" w:hAnsi="Times New Roman"/>
          <w:sz w:val="24"/>
          <w:szCs w:val="24"/>
        </w:rPr>
        <w:t xml:space="preserve"> конкурс стихов о Великой Отечественной войне;</w:t>
      </w:r>
    </w:p>
    <w:p w:rsidR="00716B89" w:rsidRPr="005C795C" w:rsidRDefault="00716B89" w:rsidP="00716B89">
      <w:pPr>
        <w:pStyle w:val="a3"/>
        <w:numPr>
          <w:ilvl w:val="0"/>
          <w:numId w:val="28"/>
        </w:numPr>
        <w:rPr>
          <w:rFonts w:ascii="Times New Roman" w:hAnsi="Times New Roman"/>
          <w:sz w:val="24"/>
          <w:szCs w:val="24"/>
        </w:rPr>
      </w:pPr>
      <w:r w:rsidRPr="005C795C">
        <w:rPr>
          <w:rStyle w:val="stl-21"/>
          <w:rFonts w:ascii="Times New Roman" w:hAnsi="Times New Roman"/>
          <w:color w:val="auto"/>
          <w:sz w:val="24"/>
          <w:szCs w:val="24"/>
        </w:rPr>
        <w:t>День разгрома немецко-фашистких войск под Сталинградом (1943);</w:t>
      </w:r>
    </w:p>
    <w:p w:rsidR="00716B89" w:rsidRPr="005C795C" w:rsidRDefault="00716B89" w:rsidP="00716B89">
      <w:pPr>
        <w:pStyle w:val="a3"/>
        <w:numPr>
          <w:ilvl w:val="0"/>
          <w:numId w:val="28"/>
        </w:numPr>
        <w:rPr>
          <w:rFonts w:ascii="Times New Roman" w:hAnsi="Times New Roman"/>
          <w:sz w:val="24"/>
          <w:szCs w:val="24"/>
        </w:rPr>
      </w:pPr>
      <w:r w:rsidRPr="005C795C">
        <w:rPr>
          <w:rFonts w:ascii="Times New Roman" w:hAnsi="Times New Roman"/>
          <w:sz w:val="24"/>
          <w:szCs w:val="24"/>
        </w:rPr>
        <w:t>Конку</w:t>
      </w:r>
      <w:proofErr w:type="gramStart"/>
      <w:r w:rsidRPr="005C795C">
        <w:rPr>
          <w:rFonts w:ascii="Times New Roman" w:hAnsi="Times New Roman"/>
          <w:sz w:val="24"/>
          <w:szCs w:val="24"/>
        </w:rPr>
        <w:t>рс стр</w:t>
      </w:r>
      <w:proofErr w:type="gramEnd"/>
      <w:r w:rsidRPr="005C795C">
        <w:rPr>
          <w:rFonts w:ascii="Times New Roman" w:hAnsi="Times New Roman"/>
          <w:sz w:val="24"/>
          <w:szCs w:val="24"/>
        </w:rPr>
        <w:t>оевой песни;</w:t>
      </w:r>
    </w:p>
    <w:p w:rsidR="00716B89" w:rsidRDefault="00716B89" w:rsidP="00716B89">
      <w:pPr>
        <w:pStyle w:val="a3"/>
        <w:numPr>
          <w:ilvl w:val="0"/>
          <w:numId w:val="28"/>
        </w:numPr>
        <w:rPr>
          <w:rStyle w:val="stl-21"/>
          <w:rFonts w:ascii="Times New Roman" w:hAnsi="Times New Roman"/>
          <w:color w:val="auto"/>
          <w:sz w:val="24"/>
          <w:szCs w:val="24"/>
        </w:rPr>
      </w:pPr>
      <w:r w:rsidRPr="005C795C">
        <w:rPr>
          <w:rStyle w:val="stl-21"/>
          <w:rFonts w:ascii="Times New Roman" w:hAnsi="Times New Roman"/>
          <w:color w:val="auto"/>
          <w:sz w:val="24"/>
          <w:szCs w:val="24"/>
        </w:rPr>
        <w:t>День снятия блокады Ленинграда (</w:t>
      </w:r>
      <w:smartTag w:uri="urn:schemas-microsoft-com:office:smarttags" w:element="metricconverter">
        <w:smartTagPr>
          <w:attr w:name="ProductID" w:val="1944 г"/>
        </w:smartTagPr>
        <w:r w:rsidRPr="005C795C">
          <w:rPr>
            <w:rStyle w:val="stl-21"/>
            <w:rFonts w:ascii="Times New Roman" w:hAnsi="Times New Roman"/>
            <w:color w:val="auto"/>
            <w:sz w:val="24"/>
            <w:szCs w:val="24"/>
          </w:rPr>
          <w:t>1944 г</w:t>
        </w:r>
      </w:smartTag>
      <w:r w:rsidRPr="005C795C">
        <w:rPr>
          <w:rStyle w:val="stl-21"/>
          <w:rFonts w:ascii="Times New Roman" w:hAnsi="Times New Roman"/>
          <w:color w:val="auto"/>
          <w:sz w:val="24"/>
          <w:szCs w:val="24"/>
        </w:rPr>
        <w:t>.);</w:t>
      </w:r>
    </w:p>
    <w:p w:rsidR="00C90336" w:rsidRPr="00C90336" w:rsidRDefault="00C90336" w:rsidP="00C90336">
      <w:pPr>
        <w:pStyle w:val="a3"/>
        <w:numPr>
          <w:ilvl w:val="0"/>
          <w:numId w:val="28"/>
        </w:numPr>
        <w:rPr>
          <w:rFonts w:ascii="Times New Roman" w:hAnsi="Times New Roman"/>
          <w:color w:val="000000"/>
          <w:sz w:val="24"/>
          <w:szCs w:val="24"/>
        </w:rPr>
      </w:pPr>
      <w:r w:rsidRPr="00C90336">
        <w:rPr>
          <w:rFonts w:ascii="Times New Roman" w:hAnsi="Times New Roman"/>
          <w:color w:val="000000"/>
          <w:sz w:val="24"/>
          <w:szCs w:val="24"/>
        </w:rPr>
        <w:t>Акция «Никто не забыт, ничто не забыто»;</w:t>
      </w:r>
    </w:p>
    <w:p w:rsidR="00C90336" w:rsidRPr="00C90336" w:rsidRDefault="00716B89" w:rsidP="00C90336">
      <w:pPr>
        <w:pStyle w:val="a3"/>
        <w:numPr>
          <w:ilvl w:val="0"/>
          <w:numId w:val="28"/>
        </w:numPr>
        <w:rPr>
          <w:color w:val="000000"/>
        </w:rPr>
      </w:pPr>
      <w:r w:rsidRPr="00C90336">
        <w:rPr>
          <w:rStyle w:val="stl-21"/>
          <w:rFonts w:ascii="Times New Roman" w:hAnsi="Times New Roman"/>
          <w:color w:val="auto"/>
          <w:sz w:val="24"/>
          <w:szCs w:val="24"/>
        </w:rPr>
        <w:t xml:space="preserve"> Единый классный час </w:t>
      </w:r>
      <w:r w:rsidRPr="005C795C">
        <w:rPr>
          <w:rFonts w:ascii="Times New Roman" w:hAnsi="Times New Roman"/>
          <w:sz w:val="24"/>
          <w:szCs w:val="24"/>
        </w:rPr>
        <w:t>-  «Мой кра</w:t>
      </w:r>
      <w:proofErr w:type="gramStart"/>
      <w:r w:rsidRPr="005C795C">
        <w:rPr>
          <w:rFonts w:ascii="Times New Roman" w:hAnsi="Times New Roman"/>
          <w:sz w:val="24"/>
          <w:szCs w:val="24"/>
        </w:rPr>
        <w:t>й-</w:t>
      </w:r>
      <w:proofErr w:type="gramEnd"/>
      <w:r w:rsidRPr="005C795C">
        <w:rPr>
          <w:rFonts w:ascii="Times New Roman" w:hAnsi="Times New Roman"/>
          <w:sz w:val="24"/>
          <w:szCs w:val="24"/>
        </w:rPr>
        <w:t xml:space="preserve"> моя история живая»;</w:t>
      </w:r>
    </w:p>
    <w:p w:rsidR="00C90336" w:rsidRPr="00C90336" w:rsidRDefault="005C795C" w:rsidP="00C90336">
      <w:pPr>
        <w:pStyle w:val="a3"/>
        <w:numPr>
          <w:ilvl w:val="0"/>
          <w:numId w:val="28"/>
        </w:numPr>
        <w:rPr>
          <w:color w:val="000000"/>
        </w:rPr>
      </w:pPr>
      <w:r w:rsidRPr="005C795C">
        <w:rPr>
          <w:rFonts w:ascii="Times New Roman" w:hAnsi="Times New Roman"/>
          <w:sz w:val="24"/>
          <w:szCs w:val="24"/>
        </w:rPr>
        <w:t>Единый урок «Конституция – основной закон государства»</w:t>
      </w:r>
    </w:p>
    <w:p w:rsidR="00C90336" w:rsidRPr="00C90336" w:rsidRDefault="005C795C" w:rsidP="00C90336">
      <w:pPr>
        <w:pStyle w:val="a3"/>
        <w:numPr>
          <w:ilvl w:val="0"/>
          <w:numId w:val="28"/>
        </w:numPr>
        <w:rPr>
          <w:color w:val="000000"/>
        </w:rPr>
      </w:pPr>
      <w:r w:rsidRPr="005C795C">
        <w:rPr>
          <w:rFonts w:ascii="Times New Roman" w:hAnsi="Times New Roman"/>
          <w:sz w:val="24"/>
          <w:szCs w:val="24"/>
        </w:rPr>
        <w:t>Операция «Чистота»</w:t>
      </w:r>
      <w:r w:rsidR="00C90336">
        <w:rPr>
          <w:rFonts w:ascii="Times New Roman" w:hAnsi="Times New Roman"/>
          <w:sz w:val="24"/>
          <w:szCs w:val="24"/>
        </w:rPr>
        <w:t>;</w:t>
      </w:r>
    </w:p>
    <w:p w:rsidR="00FA580D" w:rsidRPr="00FE454E" w:rsidRDefault="005C795C" w:rsidP="00FE454E">
      <w:pPr>
        <w:pStyle w:val="a3"/>
        <w:numPr>
          <w:ilvl w:val="0"/>
          <w:numId w:val="28"/>
        </w:numPr>
        <w:rPr>
          <w:color w:val="000000"/>
        </w:rPr>
      </w:pPr>
      <w:r w:rsidRPr="005C795C">
        <w:rPr>
          <w:rFonts w:ascii="Times New Roman" w:hAnsi="Times New Roman"/>
          <w:sz w:val="24"/>
          <w:szCs w:val="24"/>
        </w:rPr>
        <w:t>Конкурсная выставка «Уголок родного посёлка»</w:t>
      </w:r>
    </w:p>
    <w:p w:rsidR="00FA580D" w:rsidRPr="00203289" w:rsidRDefault="00FA580D" w:rsidP="00FA580D">
      <w:pPr>
        <w:pStyle w:val="afd"/>
        <w:ind w:firstLine="851"/>
        <w:jc w:val="both"/>
        <w:rPr>
          <w:b/>
        </w:rPr>
      </w:pPr>
      <w:r w:rsidRPr="00203289">
        <w:rPr>
          <w:b/>
        </w:rPr>
        <w:t>Направление 3</w:t>
      </w:r>
    </w:p>
    <w:p w:rsidR="00FA580D" w:rsidRPr="00203289" w:rsidRDefault="00FA580D" w:rsidP="00FA580D">
      <w:pPr>
        <w:pStyle w:val="afd"/>
        <w:ind w:firstLine="851"/>
        <w:jc w:val="both"/>
        <w:rPr>
          <w:b/>
          <w:i/>
        </w:rPr>
      </w:pPr>
      <w:r w:rsidRPr="00203289">
        <w:rPr>
          <w:b/>
          <w:i/>
        </w:rPr>
        <w:t>«Экология природы. Здоровье человека»</w:t>
      </w:r>
    </w:p>
    <w:p w:rsidR="00FA580D" w:rsidRPr="00B01B2C" w:rsidRDefault="00FA580D" w:rsidP="00FA580D">
      <w:pPr>
        <w:pStyle w:val="afd"/>
        <w:ind w:firstLine="851"/>
        <w:jc w:val="both"/>
      </w:pPr>
      <w:r w:rsidRPr="00203289">
        <w:rPr>
          <w:b/>
        </w:rPr>
        <w:t>Базовые национальные ценности:</w:t>
      </w:r>
      <w:r w:rsidRPr="00B01B2C">
        <w:t xml:space="preserve"> жизнь, родная земля, экологическое сознание, заповедная природа.</w:t>
      </w:r>
    </w:p>
    <w:p w:rsidR="00FA580D" w:rsidRPr="00203289" w:rsidRDefault="00FA580D" w:rsidP="00FA580D">
      <w:pPr>
        <w:pStyle w:val="afd"/>
        <w:ind w:firstLine="851"/>
        <w:jc w:val="both"/>
        <w:rPr>
          <w:b/>
        </w:rPr>
      </w:pPr>
      <w:r w:rsidRPr="00203289">
        <w:rPr>
          <w:b/>
        </w:rPr>
        <w:t>Ключевые дела:</w:t>
      </w:r>
    </w:p>
    <w:p w:rsidR="00340EB3" w:rsidRPr="00340EB3" w:rsidRDefault="00340EB3" w:rsidP="00340EB3">
      <w:pPr>
        <w:pStyle w:val="a3"/>
        <w:numPr>
          <w:ilvl w:val="0"/>
          <w:numId w:val="29"/>
        </w:numPr>
        <w:jc w:val="both"/>
        <w:rPr>
          <w:rFonts w:ascii="Times New Roman" w:hAnsi="Times New Roman"/>
          <w:sz w:val="24"/>
          <w:szCs w:val="24"/>
        </w:rPr>
      </w:pPr>
      <w:r w:rsidRPr="00340EB3">
        <w:rPr>
          <w:rFonts w:ascii="Times New Roman" w:hAnsi="Times New Roman"/>
          <w:sz w:val="24"/>
          <w:szCs w:val="24"/>
        </w:rPr>
        <w:t xml:space="preserve">Конкурс поделок из природного материала «Осенний калейдоскоп», </w:t>
      </w:r>
    </w:p>
    <w:p w:rsidR="009C5385" w:rsidRPr="000F0054" w:rsidRDefault="009C5385" w:rsidP="009C5385">
      <w:pPr>
        <w:pStyle w:val="a3"/>
        <w:numPr>
          <w:ilvl w:val="0"/>
          <w:numId w:val="29"/>
        </w:numPr>
        <w:rPr>
          <w:rFonts w:ascii="Times New Roman" w:hAnsi="Times New Roman"/>
          <w:sz w:val="24"/>
          <w:szCs w:val="24"/>
        </w:rPr>
      </w:pPr>
      <w:r w:rsidRPr="000F0054">
        <w:rPr>
          <w:rFonts w:ascii="Times New Roman" w:hAnsi="Times New Roman"/>
          <w:sz w:val="24"/>
          <w:szCs w:val="24"/>
        </w:rPr>
        <w:t>Экскурсии;</w:t>
      </w:r>
    </w:p>
    <w:p w:rsidR="009C5385" w:rsidRPr="000F0054" w:rsidRDefault="009C5385" w:rsidP="009C5385">
      <w:pPr>
        <w:pStyle w:val="a3"/>
        <w:numPr>
          <w:ilvl w:val="0"/>
          <w:numId w:val="29"/>
        </w:numPr>
        <w:rPr>
          <w:rFonts w:ascii="Times New Roman" w:hAnsi="Times New Roman"/>
          <w:sz w:val="24"/>
          <w:szCs w:val="24"/>
        </w:rPr>
      </w:pPr>
      <w:r w:rsidRPr="000F0054">
        <w:rPr>
          <w:rFonts w:ascii="Times New Roman" w:hAnsi="Times New Roman"/>
          <w:color w:val="000000"/>
          <w:sz w:val="24"/>
          <w:szCs w:val="24"/>
        </w:rPr>
        <w:t>Озеленение классных кабинетов;</w:t>
      </w:r>
    </w:p>
    <w:p w:rsidR="009C5385" w:rsidRPr="000F0054" w:rsidRDefault="009C5385" w:rsidP="009C5385">
      <w:pPr>
        <w:pStyle w:val="a3"/>
        <w:numPr>
          <w:ilvl w:val="0"/>
          <w:numId w:val="29"/>
        </w:numPr>
        <w:rPr>
          <w:rFonts w:ascii="Times New Roman" w:hAnsi="Times New Roman"/>
          <w:sz w:val="24"/>
          <w:szCs w:val="24"/>
        </w:rPr>
      </w:pPr>
      <w:r w:rsidRPr="000F0054">
        <w:rPr>
          <w:rFonts w:ascii="Times New Roman" w:hAnsi="Times New Roman"/>
          <w:sz w:val="24"/>
          <w:szCs w:val="24"/>
        </w:rPr>
        <w:t xml:space="preserve">Российские дни леса; </w:t>
      </w:r>
    </w:p>
    <w:p w:rsidR="000F0054" w:rsidRPr="000F0054" w:rsidRDefault="009C5385" w:rsidP="000F0054">
      <w:pPr>
        <w:pStyle w:val="a3"/>
        <w:numPr>
          <w:ilvl w:val="0"/>
          <w:numId w:val="29"/>
        </w:numPr>
        <w:rPr>
          <w:rFonts w:ascii="Times New Roman" w:hAnsi="Times New Roman"/>
          <w:sz w:val="24"/>
          <w:szCs w:val="24"/>
        </w:rPr>
      </w:pPr>
      <w:r w:rsidRPr="000F0054">
        <w:rPr>
          <w:rFonts w:ascii="Times New Roman" w:hAnsi="Times New Roman"/>
          <w:sz w:val="24"/>
          <w:szCs w:val="24"/>
        </w:rPr>
        <w:t>Единый урок «Земля – наш дом</w:t>
      </w:r>
      <w:r w:rsidR="000F0054" w:rsidRPr="000F0054">
        <w:rPr>
          <w:rFonts w:ascii="Times New Roman" w:hAnsi="Times New Roman"/>
          <w:sz w:val="24"/>
          <w:szCs w:val="24"/>
        </w:rPr>
        <w:t>»;</w:t>
      </w:r>
    </w:p>
    <w:p w:rsidR="00A21AEE" w:rsidRDefault="00A21AEE" w:rsidP="000F0054">
      <w:pPr>
        <w:pStyle w:val="a3"/>
        <w:numPr>
          <w:ilvl w:val="0"/>
          <w:numId w:val="29"/>
        </w:numPr>
        <w:rPr>
          <w:rFonts w:ascii="Times New Roman" w:hAnsi="Times New Roman"/>
          <w:sz w:val="24"/>
          <w:szCs w:val="24"/>
        </w:rPr>
      </w:pPr>
      <w:r w:rsidRPr="000F0054">
        <w:rPr>
          <w:rFonts w:ascii="Times New Roman" w:hAnsi="Times New Roman"/>
          <w:sz w:val="24"/>
          <w:szCs w:val="24"/>
        </w:rPr>
        <w:t xml:space="preserve">Акция «Поможем зимующим птицам»; </w:t>
      </w:r>
    </w:p>
    <w:p w:rsidR="007238E6" w:rsidRPr="007238E6" w:rsidRDefault="007238E6" w:rsidP="000F0054">
      <w:pPr>
        <w:pStyle w:val="a3"/>
        <w:numPr>
          <w:ilvl w:val="0"/>
          <w:numId w:val="29"/>
        </w:numPr>
        <w:rPr>
          <w:rFonts w:ascii="Times New Roman" w:hAnsi="Times New Roman"/>
          <w:sz w:val="24"/>
          <w:szCs w:val="24"/>
        </w:rPr>
      </w:pPr>
      <w:r w:rsidRPr="007238E6">
        <w:rPr>
          <w:rFonts w:ascii="Times New Roman" w:hAnsi="Times New Roman"/>
          <w:sz w:val="24"/>
          <w:szCs w:val="24"/>
        </w:rPr>
        <w:t>«Безопасная дорога», декада;</w:t>
      </w:r>
    </w:p>
    <w:p w:rsidR="00A21AEE" w:rsidRPr="00C01550" w:rsidRDefault="00A21AEE" w:rsidP="00A21AEE">
      <w:pPr>
        <w:pStyle w:val="afd"/>
        <w:numPr>
          <w:ilvl w:val="0"/>
          <w:numId w:val="29"/>
        </w:numPr>
        <w:jc w:val="both"/>
      </w:pPr>
      <w:r w:rsidRPr="00C01550">
        <w:t>Операция «Чистота»</w:t>
      </w:r>
      <w:r>
        <w:t>;</w:t>
      </w:r>
    </w:p>
    <w:p w:rsidR="00C90336" w:rsidRDefault="00C90336" w:rsidP="00C90336">
      <w:pPr>
        <w:pStyle w:val="afd"/>
        <w:numPr>
          <w:ilvl w:val="0"/>
          <w:numId w:val="29"/>
        </w:numPr>
        <w:jc w:val="both"/>
      </w:pPr>
      <w:r w:rsidRPr="00C01550">
        <w:t>Операция «Кормушка»</w:t>
      </w:r>
      <w:r>
        <w:t>;</w:t>
      </w:r>
    </w:p>
    <w:p w:rsidR="00C90336" w:rsidRPr="00C90336" w:rsidRDefault="00C90336" w:rsidP="00C90336">
      <w:pPr>
        <w:pStyle w:val="afd"/>
        <w:numPr>
          <w:ilvl w:val="0"/>
          <w:numId w:val="29"/>
        </w:numPr>
        <w:jc w:val="both"/>
      </w:pPr>
      <w:r w:rsidRPr="00C90336">
        <w:rPr>
          <w:color w:val="000000"/>
        </w:rPr>
        <w:t>Праздник «Грачи прилетели».</w:t>
      </w:r>
    </w:p>
    <w:p w:rsidR="00C90336" w:rsidRDefault="00C90336" w:rsidP="00C90336">
      <w:pPr>
        <w:pStyle w:val="afd"/>
        <w:numPr>
          <w:ilvl w:val="0"/>
          <w:numId w:val="29"/>
        </w:numPr>
        <w:jc w:val="both"/>
      </w:pPr>
      <w:r>
        <w:rPr>
          <w:color w:val="000000"/>
        </w:rPr>
        <w:t>Конку</w:t>
      </w:r>
      <w:proofErr w:type="gramStart"/>
      <w:r>
        <w:rPr>
          <w:color w:val="000000"/>
        </w:rPr>
        <w:t>рс скв</w:t>
      </w:r>
      <w:proofErr w:type="gramEnd"/>
      <w:r>
        <w:rPr>
          <w:color w:val="000000"/>
        </w:rPr>
        <w:t>оречников</w:t>
      </w:r>
      <w:r>
        <w:t>;</w:t>
      </w:r>
    </w:p>
    <w:p w:rsidR="009C5385" w:rsidRDefault="00C90336" w:rsidP="009C5385">
      <w:pPr>
        <w:pStyle w:val="afd"/>
        <w:numPr>
          <w:ilvl w:val="0"/>
          <w:numId w:val="29"/>
        </w:numPr>
        <w:jc w:val="both"/>
      </w:pPr>
      <w:r>
        <w:rPr>
          <w:color w:val="000000"/>
        </w:rPr>
        <w:t>Месячник благоустройства  школы</w:t>
      </w:r>
      <w:r>
        <w:t>;</w:t>
      </w:r>
    </w:p>
    <w:p w:rsidR="009C5385" w:rsidRDefault="009C5385" w:rsidP="009C5385">
      <w:pPr>
        <w:pStyle w:val="afd"/>
        <w:numPr>
          <w:ilvl w:val="0"/>
          <w:numId w:val="29"/>
        </w:numPr>
        <w:jc w:val="both"/>
      </w:pPr>
      <w:r w:rsidRPr="009229E0">
        <w:t>Общешкольный праздник «День здоровья»</w:t>
      </w:r>
      <w:r>
        <w:t>;</w:t>
      </w:r>
    </w:p>
    <w:p w:rsidR="009C5385" w:rsidRDefault="009C5385" w:rsidP="009C5385">
      <w:pPr>
        <w:pStyle w:val="afd"/>
        <w:numPr>
          <w:ilvl w:val="0"/>
          <w:numId w:val="29"/>
        </w:numPr>
        <w:jc w:val="both"/>
      </w:pPr>
      <w:r w:rsidRPr="009229E0">
        <w:t>Осенний кросс</w:t>
      </w:r>
      <w:r>
        <w:t>;</w:t>
      </w:r>
    </w:p>
    <w:p w:rsidR="00315106" w:rsidRPr="00315106" w:rsidRDefault="00315106" w:rsidP="00315106">
      <w:pPr>
        <w:pStyle w:val="a3"/>
        <w:numPr>
          <w:ilvl w:val="0"/>
          <w:numId w:val="29"/>
        </w:numPr>
        <w:rPr>
          <w:rFonts w:ascii="Times New Roman" w:hAnsi="Times New Roman"/>
          <w:sz w:val="24"/>
          <w:szCs w:val="24"/>
        </w:rPr>
      </w:pPr>
      <w:r w:rsidRPr="00315106">
        <w:rPr>
          <w:rFonts w:ascii="Times New Roman" w:hAnsi="Times New Roman"/>
          <w:sz w:val="24"/>
          <w:szCs w:val="24"/>
        </w:rPr>
        <w:t>Оформление стенда «Будь здоров!»;</w:t>
      </w:r>
    </w:p>
    <w:p w:rsidR="009C5385" w:rsidRDefault="009C5385" w:rsidP="009C5385">
      <w:pPr>
        <w:pStyle w:val="a3"/>
        <w:numPr>
          <w:ilvl w:val="0"/>
          <w:numId w:val="29"/>
        </w:numPr>
        <w:rPr>
          <w:rFonts w:ascii="Times New Roman" w:hAnsi="Times New Roman"/>
          <w:color w:val="000000"/>
          <w:sz w:val="24"/>
          <w:szCs w:val="24"/>
        </w:rPr>
      </w:pPr>
      <w:r w:rsidRPr="000F0054">
        <w:rPr>
          <w:rFonts w:ascii="Times New Roman" w:hAnsi="Times New Roman"/>
          <w:color w:val="000000"/>
          <w:sz w:val="24"/>
          <w:szCs w:val="24"/>
        </w:rPr>
        <w:t>День трезвости и борьбы с алкоголизмом;</w:t>
      </w:r>
    </w:p>
    <w:p w:rsidR="00340EB3" w:rsidRPr="00340EB3" w:rsidRDefault="00340EB3" w:rsidP="009C5385">
      <w:pPr>
        <w:pStyle w:val="a3"/>
        <w:numPr>
          <w:ilvl w:val="0"/>
          <w:numId w:val="29"/>
        </w:numPr>
        <w:rPr>
          <w:rFonts w:ascii="Times New Roman" w:hAnsi="Times New Roman"/>
          <w:color w:val="000000"/>
          <w:sz w:val="24"/>
          <w:szCs w:val="24"/>
        </w:rPr>
      </w:pPr>
      <w:r w:rsidRPr="00340EB3">
        <w:rPr>
          <w:rFonts w:ascii="Times New Roman" w:hAnsi="Times New Roman"/>
          <w:sz w:val="24"/>
          <w:szCs w:val="24"/>
        </w:rPr>
        <w:t>«Я выбираю спорт, как альтернативу пагубным привычкам», «Мы готовы к ГТО»</w:t>
      </w:r>
      <w:proofErr w:type="gramStart"/>
      <w:r w:rsidRPr="00340EB3">
        <w:rPr>
          <w:rFonts w:ascii="Times New Roman" w:hAnsi="Times New Roman"/>
          <w:sz w:val="24"/>
          <w:szCs w:val="24"/>
        </w:rPr>
        <w:t xml:space="preserve"> ,</w:t>
      </w:r>
      <w:proofErr w:type="gramEnd"/>
      <w:r w:rsidRPr="00340EB3">
        <w:rPr>
          <w:rFonts w:ascii="Times New Roman" w:hAnsi="Times New Roman"/>
          <w:sz w:val="24"/>
          <w:szCs w:val="24"/>
        </w:rPr>
        <w:t xml:space="preserve"> «Навстречу ГТО»   акции;</w:t>
      </w:r>
    </w:p>
    <w:p w:rsidR="009C5385" w:rsidRPr="000F0054" w:rsidRDefault="009C5385" w:rsidP="009C5385">
      <w:pPr>
        <w:pStyle w:val="a3"/>
        <w:numPr>
          <w:ilvl w:val="0"/>
          <w:numId w:val="29"/>
        </w:numPr>
        <w:rPr>
          <w:rFonts w:ascii="Times New Roman" w:hAnsi="Times New Roman"/>
          <w:color w:val="000000"/>
          <w:sz w:val="24"/>
          <w:szCs w:val="24"/>
        </w:rPr>
      </w:pPr>
      <w:r w:rsidRPr="000F0054">
        <w:rPr>
          <w:rFonts w:ascii="Times New Roman" w:hAnsi="Times New Roman"/>
          <w:color w:val="000000"/>
          <w:sz w:val="24"/>
          <w:szCs w:val="24"/>
        </w:rPr>
        <w:t xml:space="preserve"> День здоровья;</w:t>
      </w:r>
    </w:p>
    <w:p w:rsidR="009C5385" w:rsidRPr="000F0054" w:rsidRDefault="009C5385" w:rsidP="009C5385">
      <w:pPr>
        <w:pStyle w:val="a3"/>
        <w:numPr>
          <w:ilvl w:val="0"/>
          <w:numId w:val="29"/>
        </w:numPr>
        <w:rPr>
          <w:rFonts w:ascii="Times New Roman" w:hAnsi="Times New Roman"/>
          <w:color w:val="000000"/>
          <w:sz w:val="24"/>
          <w:szCs w:val="24"/>
        </w:rPr>
      </w:pPr>
      <w:r w:rsidRPr="000F0054">
        <w:rPr>
          <w:rFonts w:ascii="Times New Roman" w:hAnsi="Times New Roman"/>
          <w:color w:val="000000"/>
          <w:sz w:val="24"/>
          <w:szCs w:val="24"/>
        </w:rPr>
        <w:t>«Веселые старты»;</w:t>
      </w:r>
    </w:p>
    <w:p w:rsidR="009C5385" w:rsidRPr="000F0054" w:rsidRDefault="009C5385" w:rsidP="009C5385">
      <w:pPr>
        <w:pStyle w:val="a3"/>
        <w:numPr>
          <w:ilvl w:val="0"/>
          <w:numId w:val="29"/>
        </w:numPr>
        <w:rPr>
          <w:rFonts w:ascii="Times New Roman" w:hAnsi="Times New Roman"/>
          <w:sz w:val="24"/>
          <w:szCs w:val="24"/>
        </w:rPr>
      </w:pPr>
      <w:r w:rsidRPr="000F0054">
        <w:rPr>
          <w:rFonts w:ascii="Times New Roman" w:hAnsi="Times New Roman"/>
          <w:sz w:val="24"/>
          <w:szCs w:val="24"/>
        </w:rPr>
        <w:t>Участие в спартакиаде школ  посёлка;</w:t>
      </w:r>
    </w:p>
    <w:p w:rsidR="009C5385" w:rsidRPr="000F0054" w:rsidRDefault="009C5385" w:rsidP="009C5385">
      <w:pPr>
        <w:pStyle w:val="a3"/>
        <w:numPr>
          <w:ilvl w:val="0"/>
          <w:numId w:val="29"/>
        </w:numPr>
        <w:rPr>
          <w:rFonts w:ascii="Times New Roman" w:hAnsi="Times New Roman"/>
          <w:sz w:val="24"/>
          <w:szCs w:val="24"/>
        </w:rPr>
      </w:pPr>
      <w:r w:rsidRPr="000F0054">
        <w:rPr>
          <w:rFonts w:ascii="Times New Roman" w:hAnsi="Times New Roman"/>
          <w:sz w:val="24"/>
          <w:szCs w:val="24"/>
        </w:rPr>
        <w:t>Всероссийский урок безопасности школьников в сети Интернет;</w:t>
      </w:r>
    </w:p>
    <w:p w:rsidR="000F0054" w:rsidRPr="000F0054" w:rsidRDefault="000F0054" w:rsidP="000F0054">
      <w:pPr>
        <w:pStyle w:val="a3"/>
        <w:numPr>
          <w:ilvl w:val="0"/>
          <w:numId w:val="29"/>
        </w:numPr>
        <w:rPr>
          <w:rFonts w:ascii="Times New Roman" w:hAnsi="Times New Roman"/>
          <w:sz w:val="24"/>
          <w:szCs w:val="24"/>
        </w:rPr>
      </w:pPr>
      <w:r w:rsidRPr="000F0054">
        <w:rPr>
          <w:rFonts w:ascii="Times New Roman" w:hAnsi="Times New Roman"/>
          <w:sz w:val="24"/>
          <w:szCs w:val="24"/>
        </w:rPr>
        <w:t xml:space="preserve"> Всемирный день борьбы со СПИДом «Здоровый Я – здоровая Россия»;</w:t>
      </w:r>
    </w:p>
    <w:p w:rsidR="000F0054" w:rsidRPr="000F0054" w:rsidRDefault="000F0054" w:rsidP="000F0054">
      <w:pPr>
        <w:pStyle w:val="a3"/>
        <w:numPr>
          <w:ilvl w:val="0"/>
          <w:numId w:val="29"/>
        </w:numPr>
        <w:rPr>
          <w:rFonts w:ascii="Times New Roman" w:hAnsi="Times New Roman"/>
          <w:sz w:val="24"/>
          <w:szCs w:val="24"/>
        </w:rPr>
      </w:pPr>
      <w:r w:rsidRPr="000F0054">
        <w:rPr>
          <w:rFonts w:ascii="Times New Roman" w:hAnsi="Times New Roman"/>
          <w:sz w:val="24"/>
          <w:szCs w:val="24"/>
        </w:rPr>
        <w:t xml:space="preserve"> Соревнования на приз Деда Мороза;</w:t>
      </w:r>
    </w:p>
    <w:p w:rsidR="000F0054" w:rsidRPr="000F0054" w:rsidRDefault="000F0054" w:rsidP="000F0054">
      <w:pPr>
        <w:pStyle w:val="a3"/>
        <w:numPr>
          <w:ilvl w:val="0"/>
          <w:numId w:val="29"/>
        </w:numPr>
        <w:rPr>
          <w:rFonts w:ascii="Times New Roman" w:hAnsi="Times New Roman"/>
          <w:sz w:val="24"/>
          <w:szCs w:val="24"/>
        </w:rPr>
      </w:pPr>
      <w:r w:rsidRPr="000F0054">
        <w:rPr>
          <w:rFonts w:ascii="Times New Roman" w:hAnsi="Times New Roman"/>
          <w:sz w:val="24"/>
          <w:szCs w:val="24"/>
        </w:rPr>
        <w:t>Соревнования по настольному теннису;</w:t>
      </w:r>
    </w:p>
    <w:p w:rsidR="000F0054" w:rsidRPr="000F0054" w:rsidRDefault="000F0054" w:rsidP="000F0054">
      <w:pPr>
        <w:pStyle w:val="a3"/>
        <w:numPr>
          <w:ilvl w:val="0"/>
          <w:numId w:val="29"/>
        </w:numPr>
        <w:rPr>
          <w:rFonts w:ascii="Times New Roman" w:hAnsi="Times New Roman"/>
          <w:sz w:val="24"/>
          <w:szCs w:val="24"/>
        </w:rPr>
      </w:pPr>
      <w:r w:rsidRPr="000F0054">
        <w:rPr>
          <w:rFonts w:ascii="Times New Roman" w:hAnsi="Times New Roman"/>
          <w:sz w:val="24"/>
          <w:szCs w:val="24"/>
        </w:rPr>
        <w:t xml:space="preserve"> Первенство школы по шахматам;</w:t>
      </w:r>
    </w:p>
    <w:p w:rsidR="000F0054" w:rsidRPr="000F0054" w:rsidRDefault="000F0054" w:rsidP="000F0054">
      <w:pPr>
        <w:pStyle w:val="a3"/>
        <w:numPr>
          <w:ilvl w:val="0"/>
          <w:numId w:val="29"/>
        </w:numPr>
        <w:rPr>
          <w:rFonts w:ascii="Times New Roman" w:hAnsi="Times New Roman"/>
          <w:sz w:val="24"/>
          <w:szCs w:val="24"/>
        </w:rPr>
      </w:pPr>
      <w:r w:rsidRPr="000F0054">
        <w:rPr>
          <w:rFonts w:ascii="Times New Roman" w:hAnsi="Times New Roman"/>
          <w:sz w:val="24"/>
          <w:szCs w:val="24"/>
        </w:rPr>
        <w:t>Турнир по волейболу;</w:t>
      </w:r>
    </w:p>
    <w:p w:rsidR="00FA580D" w:rsidRPr="000F0054" w:rsidRDefault="000F0054" w:rsidP="000F0054">
      <w:pPr>
        <w:pStyle w:val="a3"/>
        <w:numPr>
          <w:ilvl w:val="0"/>
          <w:numId w:val="29"/>
        </w:numPr>
        <w:rPr>
          <w:rFonts w:ascii="Times New Roman" w:hAnsi="Times New Roman"/>
          <w:sz w:val="24"/>
          <w:szCs w:val="24"/>
        </w:rPr>
      </w:pPr>
      <w:r w:rsidRPr="000F0054">
        <w:rPr>
          <w:rFonts w:ascii="Times New Roman" w:hAnsi="Times New Roman"/>
          <w:sz w:val="24"/>
          <w:szCs w:val="24"/>
        </w:rPr>
        <w:t>Общешкольные соревнования по легкой атлетике.</w:t>
      </w:r>
    </w:p>
    <w:p w:rsidR="00FA580D" w:rsidRPr="00203289" w:rsidRDefault="00FA580D" w:rsidP="00FA580D">
      <w:pPr>
        <w:pStyle w:val="afd"/>
        <w:ind w:firstLine="851"/>
        <w:jc w:val="both"/>
        <w:rPr>
          <w:b/>
        </w:rPr>
      </w:pPr>
      <w:r w:rsidRPr="00203289">
        <w:rPr>
          <w:b/>
        </w:rPr>
        <w:lastRenderedPageBreak/>
        <w:t>Направление 4</w:t>
      </w:r>
    </w:p>
    <w:p w:rsidR="00FA580D" w:rsidRPr="00203289" w:rsidRDefault="00FA580D" w:rsidP="00FA580D">
      <w:pPr>
        <w:pStyle w:val="afd"/>
        <w:jc w:val="both"/>
        <w:rPr>
          <w:b/>
          <w:i/>
        </w:rPr>
      </w:pPr>
      <w:r>
        <w:t xml:space="preserve">        </w:t>
      </w:r>
      <w:r w:rsidRPr="00203289">
        <w:rPr>
          <w:b/>
          <w:i/>
        </w:rPr>
        <w:t xml:space="preserve">      «Путь в профессию»</w:t>
      </w:r>
    </w:p>
    <w:p w:rsidR="00FA580D" w:rsidRPr="00B01B2C" w:rsidRDefault="00FA580D" w:rsidP="00FA580D">
      <w:pPr>
        <w:pStyle w:val="afd"/>
        <w:ind w:firstLine="851"/>
        <w:jc w:val="both"/>
      </w:pPr>
      <w:r w:rsidRPr="00203289">
        <w:rPr>
          <w:b/>
        </w:rPr>
        <w:t xml:space="preserve">Базовые национальные ценности: </w:t>
      </w:r>
      <w:r w:rsidRPr="00B01B2C">
        <w:t>стремление к познанию и истине, творчество и созидание, бережливость, трудолюбие,  уважение к труду и людям труда, нравственный смысл труда, выбор профессии.</w:t>
      </w:r>
    </w:p>
    <w:p w:rsidR="00FA580D" w:rsidRPr="00203289" w:rsidRDefault="00FA580D" w:rsidP="00FA580D">
      <w:pPr>
        <w:pStyle w:val="afd"/>
        <w:ind w:firstLine="851"/>
        <w:jc w:val="both"/>
        <w:rPr>
          <w:b/>
        </w:rPr>
      </w:pPr>
      <w:r w:rsidRPr="00203289">
        <w:rPr>
          <w:b/>
        </w:rPr>
        <w:t>Ключевые дела:</w:t>
      </w:r>
    </w:p>
    <w:p w:rsidR="00FA580D" w:rsidRPr="00B01B2C" w:rsidRDefault="00FA580D" w:rsidP="009A0FFC">
      <w:pPr>
        <w:pStyle w:val="afd"/>
        <w:numPr>
          <w:ilvl w:val="0"/>
          <w:numId w:val="30"/>
        </w:numPr>
        <w:jc w:val="both"/>
      </w:pPr>
      <w:r w:rsidRPr="00B01B2C">
        <w:t>Встречи с интересными людьми, людьми разных профессий в рамках Недели профориентации;</w:t>
      </w:r>
    </w:p>
    <w:p w:rsidR="00FA580D" w:rsidRPr="00B01B2C" w:rsidRDefault="00FA580D" w:rsidP="009A0FFC">
      <w:pPr>
        <w:pStyle w:val="afd"/>
        <w:numPr>
          <w:ilvl w:val="0"/>
          <w:numId w:val="30"/>
        </w:numPr>
        <w:jc w:val="both"/>
      </w:pPr>
      <w:r w:rsidRPr="00B01B2C">
        <w:t>Экскурсии на предприятия;</w:t>
      </w:r>
    </w:p>
    <w:p w:rsidR="00F31B1B" w:rsidRPr="00FE454E" w:rsidRDefault="00F31B1B" w:rsidP="00F31B1B">
      <w:pPr>
        <w:numPr>
          <w:ilvl w:val="0"/>
          <w:numId w:val="30"/>
        </w:numPr>
        <w:spacing w:after="0" w:line="240" w:lineRule="auto"/>
        <w:rPr>
          <w:rFonts w:ascii="Times New Roman" w:hAnsi="Times New Roman" w:cs="Times New Roman"/>
          <w:sz w:val="24"/>
          <w:szCs w:val="24"/>
        </w:rPr>
      </w:pPr>
      <w:r w:rsidRPr="00FE454E">
        <w:rPr>
          <w:rFonts w:ascii="Times New Roman" w:hAnsi="Times New Roman" w:cs="Times New Roman"/>
          <w:sz w:val="24"/>
          <w:szCs w:val="24"/>
        </w:rPr>
        <w:t>Организация встреч с представителями учебных заведений;</w:t>
      </w:r>
    </w:p>
    <w:p w:rsidR="00FA580D" w:rsidRPr="00F31B1B" w:rsidRDefault="00F31B1B" w:rsidP="00F31B1B">
      <w:pPr>
        <w:pStyle w:val="afd"/>
        <w:numPr>
          <w:ilvl w:val="0"/>
          <w:numId w:val="30"/>
        </w:numPr>
        <w:jc w:val="both"/>
      </w:pPr>
      <w:r w:rsidRPr="00582BD1">
        <w:rPr>
          <w:color w:val="000000"/>
        </w:rPr>
        <w:t>Тестирование «Я профессию нашел» с целью выявления правильности выбранного пути</w:t>
      </w:r>
      <w:r>
        <w:rPr>
          <w:color w:val="000000"/>
        </w:rPr>
        <w:t>.</w:t>
      </w:r>
    </w:p>
    <w:p w:rsidR="00FA580D" w:rsidRPr="00203289" w:rsidRDefault="00FA580D" w:rsidP="00FA580D">
      <w:pPr>
        <w:pStyle w:val="afd"/>
        <w:ind w:left="851"/>
        <w:jc w:val="both"/>
        <w:rPr>
          <w:b/>
        </w:rPr>
      </w:pPr>
      <w:r w:rsidRPr="00203289">
        <w:rPr>
          <w:b/>
        </w:rPr>
        <w:t>Направление 5</w:t>
      </w:r>
    </w:p>
    <w:p w:rsidR="00FA580D" w:rsidRPr="00203289" w:rsidRDefault="00FA580D" w:rsidP="00FA580D">
      <w:pPr>
        <w:pStyle w:val="afd"/>
        <w:ind w:left="851"/>
        <w:jc w:val="both"/>
        <w:rPr>
          <w:b/>
          <w:i/>
        </w:rPr>
      </w:pPr>
      <w:r w:rsidRPr="00203289">
        <w:rPr>
          <w:b/>
          <w:i/>
        </w:rPr>
        <w:t>«Прекрасное рядом!»</w:t>
      </w:r>
    </w:p>
    <w:p w:rsidR="00FA580D" w:rsidRPr="00B01B2C" w:rsidRDefault="00FA580D" w:rsidP="00FA580D">
      <w:pPr>
        <w:pStyle w:val="afd"/>
        <w:ind w:left="851"/>
        <w:jc w:val="both"/>
      </w:pPr>
      <w:r w:rsidRPr="00203289">
        <w:rPr>
          <w:b/>
        </w:rPr>
        <w:t>Базовые национальные ценности:</w:t>
      </w:r>
      <w:r w:rsidRPr="00B01B2C">
        <w:t xml:space="preserve"> красота, гармония, эстетическое развитие, самовыражение в творчестве и искусстве</w:t>
      </w:r>
      <w:r>
        <w:t>.</w:t>
      </w:r>
    </w:p>
    <w:p w:rsidR="00FA580D" w:rsidRPr="00203289" w:rsidRDefault="00FA580D" w:rsidP="00FA580D">
      <w:pPr>
        <w:pStyle w:val="afd"/>
        <w:ind w:left="851"/>
        <w:jc w:val="both"/>
        <w:rPr>
          <w:b/>
        </w:rPr>
      </w:pPr>
      <w:r w:rsidRPr="00203289">
        <w:rPr>
          <w:b/>
        </w:rPr>
        <w:t>Ключевые дела:</w:t>
      </w:r>
    </w:p>
    <w:p w:rsidR="00FA580D" w:rsidRPr="00B01B2C" w:rsidRDefault="00FA580D" w:rsidP="00315106">
      <w:pPr>
        <w:pStyle w:val="afd"/>
        <w:numPr>
          <w:ilvl w:val="0"/>
          <w:numId w:val="31"/>
        </w:numPr>
        <w:jc w:val="both"/>
      </w:pPr>
      <w:r w:rsidRPr="00B01B2C">
        <w:t>«Осень золотая», выставка поделок из природного материала</w:t>
      </w:r>
      <w:r w:rsidR="00131284">
        <w:t>. Операция «Батарейка»</w:t>
      </w:r>
      <w:r w:rsidRPr="00B01B2C">
        <w:t>;</w:t>
      </w:r>
    </w:p>
    <w:p w:rsidR="00FE454E" w:rsidRPr="00FE454E" w:rsidRDefault="00315106" w:rsidP="00FE454E">
      <w:pPr>
        <w:pStyle w:val="a3"/>
        <w:numPr>
          <w:ilvl w:val="0"/>
          <w:numId w:val="31"/>
        </w:numPr>
        <w:jc w:val="both"/>
        <w:rPr>
          <w:rFonts w:ascii="Times New Roman" w:hAnsi="Times New Roman"/>
          <w:sz w:val="24"/>
          <w:szCs w:val="24"/>
        </w:rPr>
      </w:pPr>
      <w:r w:rsidRPr="00FE454E">
        <w:rPr>
          <w:rFonts w:ascii="Times New Roman" w:hAnsi="Times New Roman"/>
          <w:sz w:val="24"/>
          <w:szCs w:val="24"/>
        </w:rPr>
        <w:t>Конкурс поделок из природного материала «Осенний калейдоскоп»</w:t>
      </w:r>
      <w:r w:rsidR="00FE454E" w:rsidRPr="00FE454E">
        <w:rPr>
          <w:rFonts w:ascii="Times New Roman" w:hAnsi="Times New Roman"/>
          <w:sz w:val="24"/>
          <w:szCs w:val="24"/>
        </w:rPr>
        <w:t>;</w:t>
      </w:r>
    </w:p>
    <w:p w:rsidR="00315106" w:rsidRPr="00FE454E" w:rsidRDefault="00315106" w:rsidP="00FE454E">
      <w:pPr>
        <w:pStyle w:val="a3"/>
        <w:numPr>
          <w:ilvl w:val="0"/>
          <w:numId w:val="31"/>
        </w:numPr>
        <w:jc w:val="both"/>
        <w:rPr>
          <w:rFonts w:ascii="Times New Roman" w:hAnsi="Times New Roman"/>
          <w:sz w:val="24"/>
          <w:szCs w:val="24"/>
        </w:rPr>
      </w:pPr>
      <w:r w:rsidRPr="00FE454E">
        <w:rPr>
          <w:rFonts w:ascii="Times New Roman" w:hAnsi="Times New Roman"/>
          <w:sz w:val="24"/>
          <w:szCs w:val="24"/>
        </w:rPr>
        <w:t xml:space="preserve"> </w:t>
      </w:r>
      <w:r w:rsidRPr="00FE454E">
        <w:rPr>
          <w:rFonts w:ascii="Times New Roman" w:hAnsi="Times New Roman"/>
          <w:bCs/>
          <w:iCs/>
          <w:sz w:val="24"/>
          <w:szCs w:val="24"/>
        </w:rPr>
        <w:t>Выставка газет, рисунков, сочинений,  посвящённых Всемирному дню Матери</w:t>
      </w:r>
      <w:r w:rsidR="00FE454E">
        <w:rPr>
          <w:rFonts w:ascii="Times New Roman" w:hAnsi="Times New Roman"/>
          <w:bCs/>
          <w:iCs/>
          <w:sz w:val="24"/>
          <w:szCs w:val="24"/>
        </w:rPr>
        <w:t>;</w:t>
      </w:r>
    </w:p>
    <w:p w:rsidR="00315106" w:rsidRDefault="00315106" w:rsidP="00315106">
      <w:pPr>
        <w:pStyle w:val="afd"/>
        <w:numPr>
          <w:ilvl w:val="0"/>
          <w:numId w:val="31"/>
        </w:numPr>
        <w:jc w:val="both"/>
      </w:pPr>
      <w:r>
        <w:t xml:space="preserve"> </w:t>
      </w:r>
      <w:r w:rsidRPr="00582BD1">
        <w:rPr>
          <w:color w:val="000000"/>
        </w:rPr>
        <w:t>Конкурс снежных фигур</w:t>
      </w:r>
      <w:r>
        <w:rPr>
          <w:color w:val="000000"/>
        </w:rPr>
        <w:t>;</w:t>
      </w:r>
    </w:p>
    <w:p w:rsidR="00315106" w:rsidRDefault="00315106" w:rsidP="00315106">
      <w:pPr>
        <w:pStyle w:val="afd"/>
        <w:numPr>
          <w:ilvl w:val="0"/>
          <w:numId w:val="31"/>
        </w:numPr>
        <w:jc w:val="both"/>
      </w:pPr>
      <w:r>
        <w:t xml:space="preserve"> </w:t>
      </w:r>
      <w:r w:rsidRPr="00E1227E">
        <w:t>День памяти А.С. Пушкин</w:t>
      </w:r>
      <w:r>
        <w:t>;</w:t>
      </w:r>
    </w:p>
    <w:p w:rsidR="00FA580D" w:rsidRPr="00B01B2C" w:rsidRDefault="00315106" w:rsidP="00315106">
      <w:pPr>
        <w:pStyle w:val="afd"/>
        <w:numPr>
          <w:ilvl w:val="0"/>
          <w:numId w:val="31"/>
        </w:numPr>
        <w:jc w:val="both"/>
      </w:pPr>
      <w:r w:rsidRPr="00E1227E">
        <w:t>Единый урок «Мой Пушкин</w:t>
      </w:r>
      <w:r>
        <w:t>»</w:t>
      </w:r>
      <w:r w:rsidR="00FA580D" w:rsidRPr="00B01B2C">
        <w:t>;</w:t>
      </w:r>
    </w:p>
    <w:p w:rsidR="00FA580D" w:rsidRDefault="00FA580D" w:rsidP="009A0FFC">
      <w:pPr>
        <w:pStyle w:val="afd"/>
        <w:numPr>
          <w:ilvl w:val="0"/>
          <w:numId w:val="31"/>
        </w:numPr>
        <w:jc w:val="both"/>
      </w:pPr>
      <w:r w:rsidRPr="00B01B2C">
        <w:t>«Вторая жизнь веще</w:t>
      </w:r>
      <w:r w:rsidR="00315106">
        <w:t>й</w:t>
      </w:r>
      <w:r w:rsidRPr="00B01B2C">
        <w:t xml:space="preserve"> и материалов», конкурс творческих работ из бросового материала;</w:t>
      </w:r>
    </w:p>
    <w:p w:rsidR="00DA0635" w:rsidRPr="00B01B2C" w:rsidRDefault="00DA0635" w:rsidP="009A0FFC">
      <w:pPr>
        <w:pStyle w:val="afd"/>
        <w:numPr>
          <w:ilvl w:val="0"/>
          <w:numId w:val="31"/>
        </w:numPr>
        <w:jc w:val="both"/>
      </w:pPr>
      <w:r>
        <w:t>Книжкина неделя» - совместные мероприятия с районной детской библиотекой;</w:t>
      </w:r>
    </w:p>
    <w:p w:rsidR="00FA580D" w:rsidRPr="00B01B2C" w:rsidRDefault="00FA580D" w:rsidP="009A0FFC">
      <w:pPr>
        <w:pStyle w:val="afd"/>
        <w:numPr>
          <w:ilvl w:val="0"/>
          <w:numId w:val="31"/>
        </w:numPr>
        <w:jc w:val="both"/>
      </w:pPr>
      <w:r w:rsidRPr="00B01B2C">
        <w:t>«Рисунки на асфальте», выставка детских тематических работ</w:t>
      </w:r>
      <w:r>
        <w:t>.</w:t>
      </w:r>
    </w:p>
    <w:p w:rsidR="00FA580D" w:rsidRDefault="00FA580D" w:rsidP="00FA580D">
      <w:pPr>
        <w:pStyle w:val="afd"/>
        <w:ind w:firstLine="851"/>
        <w:jc w:val="both"/>
      </w:pPr>
    </w:p>
    <w:p w:rsidR="00FA580D" w:rsidRPr="00203289" w:rsidRDefault="00FA580D" w:rsidP="00FA580D">
      <w:pPr>
        <w:pStyle w:val="afd"/>
        <w:ind w:firstLine="851"/>
        <w:jc w:val="both"/>
        <w:rPr>
          <w:b/>
        </w:rPr>
      </w:pPr>
      <w:r w:rsidRPr="00203289">
        <w:rPr>
          <w:b/>
        </w:rPr>
        <w:t>Направление 6</w:t>
      </w:r>
    </w:p>
    <w:p w:rsidR="00FA580D" w:rsidRPr="00203289" w:rsidRDefault="00FA580D" w:rsidP="00FA580D">
      <w:pPr>
        <w:pStyle w:val="afd"/>
        <w:ind w:firstLine="851"/>
        <w:jc w:val="both"/>
        <w:rPr>
          <w:b/>
          <w:i/>
        </w:rPr>
      </w:pPr>
      <w:r w:rsidRPr="00203289">
        <w:rPr>
          <w:b/>
          <w:i/>
        </w:rPr>
        <w:t>«По законам добра»</w:t>
      </w:r>
    </w:p>
    <w:p w:rsidR="00FA580D" w:rsidRPr="00B01B2C" w:rsidRDefault="00FA580D" w:rsidP="00FA580D">
      <w:pPr>
        <w:pStyle w:val="afd"/>
        <w:ind w:firstLine="851"/>
        <w:jc w:val="both"/>
      </w:pPr>
      <w:r w:rsidRPr="00203289">
        <w:rPr>
          <w:b/>
        </w:rPr>
        <w:t>Базовые национальные ценности:</w:t>
      </w:r>
      <w:r w:rsidRPr="00B01B2C">
        <w:t> правовое государство, закон и правопорядок, служение Отечеству, ответственность за настоящее и будущее своего края. Своей страны.</w:t>
      </w:r>
    </w:p>
    <w:p w:rsidR="00FA580D" w:rsidRPr="00203289" w:rsidRDefault="00FA580D" w:rsidP="00FA580D">
      <w:pPr>
        <w:pStyle w:val="afd"/>
        <w:ind w:firstLine="851"/>
        <w:jc w:val="both"/>
        <w:rPr>
          <w:b/>
        </w:rPr>
      </w:pPr>
      <w:r w:rsidRPr="00203289">
        <w:rPr>
          <w:b/>
        </w:rPr>
        <w:t>Ключевые дела:</w:t>
      </w:r>
    </w:p>
    <w:p w:rsidR="00FA580D" w:rsidRPr="00B01B2C" w:rsidRDefault="00FA580D" w:rsidP="009A0FFC">
      <w:pPr>
        <w:pStyle w:val="afd"/>
        <w:numPr>
          <w:ilvl w:val="0"/>
          <w:numId w:val="32"/>
        </w:numPr>
        <w:jc w:val="both"/>
      </w:pPr>
      <w:r w:rsidRPr="00B01B2C">
        <w:t>«Цвети, мой школьный двор», проект по благоустройству пришкольной территории;</w:t>
      </w:r>
    </w:p>
    <w:p w:rsidR="00FA580D" w:rsidRPr="00B01B2C" w:rsidRDefault="00FA580D" w:rsidP="009A0FFC">
      <w:pPr>
        <w:pStyle w:val="afd"/>
        <w:numPr>
          <w:ilvl w:val="0"/>
          <w:numId w:val="32"/>
        </w:numPr>
        <w:jc w:val="both"/>
      </w:pPr>
      <w:r w:rsidRPr="00B01B2C">
        <w:t>«Рука в руке», благотворительная акция;</w:t>
      </w:r>
    </w:p>
    <w:p w:rsidR="00FA580D" w:rsidRPr="00B01B2C" w:rsidRDefault="00FA580D" w:rsidP="009A0FFC">
      <w:pPr>
        <w:pStyle w:val="afd"/>
        <w:numPr>
          <w:ilvl w:val="0"/>
          <w:numId w:val="32"/>
        </w:numPr>
        <w:jc w:val="both"/>
      </w:pPr>
      <w:r w:rsidRPr="00B01B2C">
        <w:t>«Чистый берег», экологический проект;</w:t>
      </w:r>
    </w:p>
    <w:p w:rsidR="00FA580D" w:rsidRPr="00B01B2C" w:rsidRDefault="00FA580D" w:rsidP="009A0FFC">
      <w:pPr>
        <w:pStyle w:val="afd"/>
        <w:numPr>
          <w:ilvl w:val="0"/>
          <w:numId w:val="32"/>
        </w:numPr>
        <w:jc w:val="both"/>
      </w:pPr>
      <w:r w:rsidRPr="00B01B2C">
        <w:t>«Я – доброволец!», социально-преобразующая добровольческая работа;</w:t>
      </w:r>
    </w:p>
    <w:p w:rsidR="00FA580D" w:rsidRPr="00B01B2C" w:rsidRDefault="00FA580D" w:rsidP="009A0FFC">
      <w:pPr>
        <w:pStyle w:val="afd"/>
        <w:numPr>
          <w:ilvl w:val="0"/>
          <w:numId w:val="32"/>
        </w:numPr>
        <w:jc w:val="both"/>
      </w:pPr>
      <w:r w:rsidRPr="00B01B2C">
        <w:t>Социально-значимые акции, посвященные Дню пожилого человека, для ветеранов педагогического труда, тружеников тыла, ветеранов ВОВ;</w:t>
      </w:r>
    </w:p>
    <w:p w:rsidR="00FA580D" w:rsidRPr="00B01B2C" w:rsidRDefault="00FA580D" w:rsidP="00A26EC4">
      <w:pPr>
        <w:pStyle w:val="afd"/>
        <w:numPr>
          <w:ilvl w:val="0"/>
          <w:numId w:val="32"/>
        </w:numPr>
        <w:jc w:val="both"/>
      </w:pPr>
      <w:r w:rsidRPr="00B01B2C">
        <w:t xml:space="preserve">КТД, </w:t>
      </w:r>
      <w:proofErr w:type="gramStart"/>
      <w:r w:rsidRPr="00B01B2C">
        <w:t>посвящённые</w:t>
      </w:r>
      <w:proofErr w:type="gramEnd"/>
      <w:r w:rsidRPr="00B01B2C">
        <w:t xml:space="preserve"> социальным государственным праздникам: День Матери, День семь</w:t>
      </w:r>
      <w:r w:rsidR="00FE454E">
        <w:t>и</w:t>
      </w:r>
      <w:r>
        <w:t>.</w:t>
      </w:r>
    </w:p>
    <w:p w:rsidR="00FA580D" w:rsidRDefault="00FA580D" w:rsidP="00FA580D">
      <w:pPr>
        <w:pStyle w:val="afd"/>
        <w:ind w:firstLine="851"/>
        <w:jc w:val="both"/>
      </w:pPr>
    </w:p>
    <w:p w:rsidR="00FA580D" w:rsidRPr="00FE454E" w:rsidRDefault="00FA580D" w:rsidP="00FA580D">
      <w:pPr>
        <w:pStyle w:val="afd"/>
        <w:jc w:val="center"/>
        <w:rPr>
          <w:b/>
        </w:rPr>
      </w:pPr>
      <w:r w:rsidRPr="00FE454E">
        <w:rPr>
          <w:b/>
        </w:rPr>
        <w:t xml:space="preserve">Знания и </w:t>
      </w:r>
      <w:proofErr w:type="gramStart"/>
      <w:r w:rsidRPr="00FE454E">
        <w:rPr>
          <w:b/>
        </w:rPr>
        <w:t>умения</w:t>
      </w:r>
      <w:proofErr w:type="gramEnd"/>
      <w:r w:rsidRPr="00FE454E">
        <w:rPr>
          <w:b/>
        </w:rPr>
        <w:t xml:space="preserve"> обучающихся на разных возрастных этапах</w:t>
      </w:r>
    </w:p>
    <w:p w:rsidR="00FA580D" w:rsidRPr="00FE454E" w:rsidRDefault="00FA580D" w:rsidP="00FA580D">
      <w:pPr>
        <w:pStyle w:val="afd"/>
        <w:jc w:val="center"/>
        <w:rPr>
          <w:b/>
        </w:rPr>
      </w:pPr>
    </w:p>
    <w:p w:rsidR="00FA580D" w:rsidRPr="00FE454E" w:rsidRDefault="00FA580D" w:rsidP="00FA580D">
      <w:pPr>
        <w:pStyle w:val="afd"/>
        <w:ind w:firstLine="851"/>
        <w:jc w:val="both"/>
      </w:pPr>
      <w:r w:rsidRPr="00FE454E">
        <w:t>На разных возрастных этапах обучающиеся должны овладеть определенными знаниями и умениями.</w:t>
      </w:r>
    </w:p>
    <w:p w:rsidR="00FA580D" w:rsidRPr="00FE454E" w:rsidRDefault="00FA580D" w:rsidP="00FA580D">
      <w:pPr>
        <w:pStyle w:val="afd"/>
        <w:ind w:firstLine="851"/>
        <w:jc w:val="both"/>
        <w:rPr>
          <w:b/>
        </w:rPr>
      </w:pPr>
      <w:r w:rsidRPr="00FE454E">
        <w:rPr>
          <w:b/>
        </w:rPr>
        <w:lastRenderedPageBreak/>
        <w:t>5-6 классы</w:t>
      </w:r>
    </w:p>
    <w:p w:rsidR="00FA580D" w:rsidRPr="00FE454E" w:rsidRDefault="00FA580D" w:rsidP="00FA580D">
      <w:pPr>
        <w:pStyle w:val="afd"/>
        <w:ind w:firstLine="851"/>
        <w:jc w:val="both"/>
      </w:pPr>
      <w:r w:rsidRPr="00FE454E">
        <w:rPr>
          <w:b/>
        </w:rPr>
        <w:t xml:space="preserve">Главная задача: </w:t>
      </w:r>
      <w:r w:rsidRPr="00FE454E">
        <w:t>Формировать способность к саморегуляции.</w:t>
      </w:r>
    </w:p>
    <w:p w:rsidR="00FA580D" w:rsidRPr="00FE454E" w:rsidRDefault="00FA580D" w:rsidP="00FA580D">
      <w:pPr>
        <w:pStyle w:val="afd"/>
        <w:ind w:firstLine="851"/>
        <w:jc w:val="both"/>
        <w:rPr>
          <w:b/>
          <w:i/>
        </w:rPr>
      </w:pPr>
      <w:r w:rsidRPr="00FE454E">
        <w:rPr>
          <w:b/>
          <w:i/>
        </w:rPr>
        <w:t>Обучающиеся должны знать:</w:t>
      </w:r>
    </w:p>
    <w:p w:rsidR="00FA580D" w:rsidRPr="00FE454E" w:rsidRDefault="00FA580D" w:rsidP="009A0FFC">
      <w:pPr>
        <w:pStyle w:val="afd"/>
        <w:numPr>
          <w:ilvl w:val="0"/>
          <w:numId w:val="33"/>
        </w:numPr>
        <w:jc w:val="both"/>
      </w:pPr>
      <w:r w:rsidRPr="00FE454E">
        <w:t>историю своего села</w:t>
      </w:r>
      <w:r w:rsidR="00596B19">
        <w:t>, хутора</w:t>
      </w:r>
      <w:r w:rsidRPr="00FE454E">
        <w:t>;</w:t>
      </w:r>
    </w:p>
    <w:p w:rsidR="00FA580D" w:rsidRPr="00FE454E" w:rsidRDefault="00FA580D" w:rsidP="009A0FFC">
      <w:pPr>
        <w:pStyle w:val="afd"/>
        <w:numPr>
          <w:ilvl w:val="0"/>
          <w:numId w:val="33"/>
        </w:numPr>
        <w:jc w:val="both"/>
      </w:pPr>
      <w:r w:rsidRPr="00FE454E">
        <w:t>особенности своего организма и состояния здоровья;</w:t>
      </w:r>
    </w:p>
    <w:p w:rsidR="00FA580D" w:rsidRPr="00B01B2C" w:rsidRDefault="00FA580D" w:rsidP="009A0FFC">
      <w:pPr>
        <w:pStyle w:val="afd"/>
        <w:numPr>
          <w:ilvl w:val="0"/>
          <w:numId w:val="33"/>
        </w:numPr>
        <w:jc w:val="both"/>
      </w:pPr>
      <w:r w:rsidRPr="00B01B2C">
        <w:t>правила здорового образа жизни;</w:t>
      </w:r>
    </w:p>
    <w:p w:rsidR="00FA580D" w:rsidRPr="00B01B2C" w:rsidRDefault="00FA580D" w:rsidP="009A0FFC">
      <w:pPr>
        <w:pStyle w:val="afd"/>
        <w:numPr>
          <w:ilvl w:val="0"/>
          <w:numId w:val="33"/>
        </w:numPr>
        <w:jc w:val="both"/>
      </w:pPr>
      <w:r w:rsidRPr="00B01B2C">
        <w:t>элементарные правила культуры поведения и общения;</w:t>
      </w:r>
    </w:p>
    <w:p w:rsidR="00FA580D" w:rsidRPr="00B01B2C" w:rsidRDefault="00FA580D" w:rsidP="009A0FFC">
      <w:pPr>
        <w:pStyle w:val="afd"/>
        <w:numPr>
          <w:ilvl w:val="0"/>
          <w:numId w:val="33"/>
        </w:numPr>
        <w:jc w:val="both"/>
      </w:pPr>
      <w:r w:rsidRPr="00B01B2C">
        <w:t>особенности профессий своих родителей и родственников;</w:t>
      </w:r>
    </w:p>
    <w:p w:rsidR="00FA580D" w:rsidRPr="00B01B2C" w:rsidRDefault="00FA580D" w:rsidP="009A0FFC">
      <w:pPr>
        <w:pStyle w:val="afd"/>
        <w:numPr>
          <w:ilvl w:val="0"/>
          <w:numId w:val="33"/>
        </w:numPr>
        <w:jc w:val="both"/>
      </w:pPr>
      <w:r w:rsidRPr="00B01B2C">
        <w:t>ценности общественной жизни;</w:t>
      </w:r>
    </w:p>
    <w:p w:rsidR="00FA580D" w:rsidRPr="000663B8" w:rsidRDefault="00FA580D" w:rsidP="00FA580D">
      <w:pPr>
        <w:pStyle w:val="afd"/>
        <w:ind w:firstLine="851"/>
        <w:jc w:val="both"/>
        <w:rPr>
          <w:b/>
          <w:i/>
        </w:rPr>
      </w:pPr>
      <w:r w:rsidRPr="000663B8">
        <w:rPr>
          <w:b/>
          <w:i/>
        </w:rPr>
        <w:t>Обучающиеся должны уметь:</w:t>
      </w:r>
    </w:p>
    <w:p w:rsidR="00FA580D" w:rsidRPr="00B01B2C" w:rsidRDefault="00FA580D" w:rsidP="009A0FFC">
      <w:pPr>
        <w:pStyle w:val="afd"/>
        <w:numPr>
          <w:ilvl w:val="0"/>
          <w:numId w:val="34"/>
        </w:numPr>
        <w:jc w:val="both"/>
      </w:pPr>
      <w:r w:rsidRPr="00B01B2C">
        <w:t>поль</w:t>
      </w:r>
      <w:r w:rsidR="00596B19">
        <w:t>зоваться знаниями о своем селе, хуторе</w:t>
      </w:r>
      <w:r w:rsidRPr="00B01B2C">
        <w:t>, уважать его историю, традиции, обычаи;</w:t>
      </w:r>
    </w:p>
    <w:p w:rsidR="00FA580D" w:rsidRPr="00B01B2C" w:rsidRDefault="00FA580D" w:rsidP="009A0FFC">
      <w:pPr>
        <w:pStyle w:val="afd"/>
        <w:numPr>
          <w:ilvl w:val="0"/>
          <w:numId w:val="34"/>
        </w:numPr>
        <w:jc w:val="both"/>
      </w:pPr>
      <w:r w:rsidRPr="00B01B2C">
        <w:t>заботиться о своем здоровье и здоровье близких людей;</w:t>
      </w:r>
    </w:p>
    <w:p w:rsidR="00FA580D" w:rsidRPr="00B01B2C" w:rsidRDefault="00FA580D" w:rsidP="009A0FFC">
      <w:pPr>
        <w:pStyle w:val="afd"/>
        <w:numPr>
          <w:ilvl w:val="0"/>
          <w:numId w:val="34"/>
        </w:numPr>
        <w:jc w:val="both"/>
      </w:pPr>
      <w:r w:rsidRPr="00B01B2C">
        <w:t>вести себя в обществе;</w:t>
      </w:r>
    </w:p>
    <w:p w:rsidR="00FA580D" w:rsidRPr="00B01B2C" w:rsidRDefault="00FA580D" w:rsidP="009A0FFC">
      <w:pPr>
        <w:pStyle w:val="afd"/>
        <w:numPr>
          <w:ilvl w:val="0"/>
          <w:numId w:val="34"/>
        </w:numPr>
        <w:jc w:val="both"/>
      </w:pPr>
      <w:r w:rsidRPr="00B01B2C">
        <w:t>строить свои отношения с людьми согласно принципам уважения и доброжелательности;</w:t>
      </w:r>
    </w:p>
    <w:p w:rsidR="00FA580D" w:rsidRPr="00B01B2C" w:rsidRDefault="00FA580D" w:rsidP="009A0FFC">
      <w:pPr>
        <w:pStyle w:val="afd"/>
        <w:numPr>
          <w:ilvl w:val="0"/>
          <w:numId w:val="34"/>
        </w:numPr>
        <w:jc w:val="both"/>
      </w:pPr>
      <w:r w:rsidRPr="00B01B2C">
        <w:t>охранять природу;</w:t>
      </w:r>
    </w:p>
    <w:p w:rsidR="00FA580D" w:rsidRDefault="00FA580D" w:rsidP="009A0FFC">
      <w:pPr>
        <w:pStyle w:val="afd"/>
        <w:numPr>
          <w:ilvl w:val="0"/>
          <w:numId w:val="34"/>
        </w:numPr>
        <w:jc w:val="both"/>
      </w:pPr>
      <w:r w:rsidRPr="00B01B2C">
        <w:t>применять полученные знания о профессиях своих родных в целях своей профориентации</w:t>
      </w:r>
      <w:r>
        <w:t>.</w:t>
      </w:r>
    </w:p>
    <w:p w:rsidR="00FA580D" w:rsidRPr="00B01B2C" w:rsidRDefault="00FA580D" w:rsidP="00FA580D">
      <w:pPr>
        <w:pStyle w:val="afd"/>
        <w:ind w:left="1571"/>
        <w:jc w:val="both"/>
      </w:pPr>
    </w:p>
    <w:p w:rsidR="00FA580D" w:rsidRPr="000663B8" w:rsidRDefault="00FA580D" w:rsidP="00FA580D">
      <w:pPr>
        <w:pStyle w:val="afd"/>
        <w:ind w:firstLine="851"/>
        <w:jc w:val="both"/>
        <w:rPr>
          <w:b/>
        </w:rPr>
      </w:pPr>
      <w:r w:rsidRPr="000663B8">
        <w:rPr>
          <w:b/>
        </w:rPr>
        <w:t>7-8 классы</w:t>
      </w:r>
    </w:p>
    <w:p w:rsidR="00FA580D" w:rsidRPr="00B01B2C" w:rsidRDefault="00FA580D" w:rsidP="00FA580D">
      <w:pPr>
        <w:pStyle w:val="afd"/>
        <w:ind w:firstLine="851"/>
        <w:jc w:val="both"/>
      </w:pPr>
      <w:r w:rsidRPr="000663B8">
        <w:rPr>
          <w:b/>
        </w:rPr>
        <w:t>Главная задача:</w:t>
      </w:r>
      <w:r w:rsidRPr="00B01B2C">
        <w:t xml:space="preserve"> Расширять представления о социальном устройстве жизни.</w:t>
      </w:r>
    </w:p>
    <w:p w:rsidR="00FA580D" w:rsidRPr="000663B8" w:rsidRDefault="00FA580D" w:rsidP="00FA580D">
      <w:pPr>
        <w:pStyle w:val="afd"/>
        <w:ind w:firstLine="851"/>
        <w:jc w:val="both"/>
        <w:rPr>
          <w:b/>
          <w:i/>
        </w:rPr>
      </w:pPr>
      <w:r w:rsidRPr="000663B8">
        <w:rPr>
          <w:b/>
          <w:i/>
        </w:rPr>
        <w:t>Обучающиеся должны знать:</w:t>
      </w:r>
    </w:p>
    <w:p w:rsidR="00FA580D" w:rsidRPr="00B01B2C" w:rsidRDefault="00FA580D" w:rsidP="009A0FFC">
      <w:pPr>
        <w:pStyle w:val="afd"/>
        <w:numPr>
          <w:ilvl w:val="0"/>
          <w:numId w:val="35"/>
        </w:numPr>
        <w:jc w:val="both"/>
      </w:pPr>
      <w:r w:rsidRPr="00B01B2C">
        <w:t xml:space="preserve">историю своего </w:t>
      </w:r>
      <w:r>
        <w:t>села</w:t>
      </w:r>
      <w:r w:rsidRPr="00B01B2C">
        <w:t xml:space="preserve"> и </w:t>
      </w:r>
      <w:r>
        <w:t xml:space="preserve">Донского </w:t>
      </w:r>
      <w:r w:rsidRPr="00B01B2C">
        <w:t>края;</w:t>
      </w:r>
    </w:p>
    <w:p w:rsidR="00FA580D" w:rsidRPr="00B01B2C" w:rsidRDefault="00FA580D" w:rsidP="009A0FFC">
      <w:pPr>
        <w:pStyle w:val="afd"/>
        <w:numPr>
          <w:ilvl w:val="0"/>
          <w:numId w:val="35"/>
        </w:numPr>
        <w:jc w:val="both"/>
      </w:pPr>
      <w:r w:rsidRPr="00B01B2C">
        <w:t>обычаи и традиции народов, проживающих в крае;</w:t>
      </w:r>
    </w:p>
    <w:p w:rsidR="00FA580D" w:rsidRPr="00B01B2C" w:rsidRDefault="00FA580D" w:rsidP="009A0FFC">
      <w:pPr>
        <w:pStyle w:val="afd"/>
        <w:numPr>
          <w:ilvl w:val="0"/>
          <w:numId w:val="35"/>
        </w:numPr>
        <w:jc w:val="both"/>
      </w:pPr>
      <w:r w:rsidRPr="00B01B2C">
        <w:t>элементарные правила оказания первой помощи;</w:t>
      </w:r>
    </w:p>
    <w:p w:rsidR="00FA580D" w:rsidRPr="00B01B2C" w:rsidRDefault="00FA580D" w:rsidP="009A0FFC">
      <w:pPr>
        <w:pStyle w:val="afd"/>
        <w:numPr>
          <w:ilvl w:val="0"/>
          <w:numId w:val="35"/>
        </w:numPr>
        <w:jc w:val="both"/>
      </w:pPr>
      <w:r w:rsidRPr="00B01B2C">
        <w:t>основы экономических знаний и культуры;</w:t>
      </w:r>
    </w:p>
    <w:p w:rsidR="00FA580D" w:rsidRPr="00B01B2C" w:rsidRDefault="00FA580D" w:rsidP="009A0FFC">
      <w:pPr>
        <w:pStyle w:val="afd"/>
        <w:numPr>
          <w:ilvl w:val="0"/>
          <w:numId w:val="35"/>
        </w:numPr>
        <w:jc w:val="both"/>
      </w:pPr>
      <w:r w:rsidRPr="00B01B2C">
        <w:t>социальные роли в семье, интересы и увлечения родных, биографии своих родителей и предков, культуру быта;</w:t>
      </w:r>
    </w:p>
    <w:p w:rsidR="00FA580D" w:rsidRPr="00B01B2C" w:rsidRDefault="00FA580D" w:rsidP="009A0FFC">
      <w:pPr>
        <w:pStyle w:val="afd"/>
        <w:numPr>
          <w:ilvl w:val="0"/>
          <w:numId w:val="35"/>
        </w:numPr>
        <w:jc w:val="both"/>
      </w:pPr>
      <w:r w:rsidRPr="00B01B2C">
        <w:t>профессиональные и общественные функции человека в обществе;</w:t>
      </w:r>
    </w:p>
    <w:p w:rsidR="00FA580D" w:rsidRPr="00B01B2C" w:rsidRDefault="00FA580D" w:rsidP="009A0FFC">
      <w:pPr>
        <w:pStyle w:val="afd"/>
        <w:numPr>
          <w:ilvl w:val="0"/>
          <w:numId w:val="35"/>
        </w:numPr>
        <w:jc w:val="both"/>
      </w:pPr>
      <w:r w:rsidRPr="00B01B2C">
        <w:t>правила общения;</w:t>
      </w:r>
    </w:p>
    <w:p w:rsidR="00FA580D" w:rsidRPr="000663B8" w:rsidRDefault="00FA580D" w:rsidP="00FA580D">
      <w:pPr>
        <w:pStyle w:val="afd"/>
        <w:ind w:firstLine="851"/>
        <w:jc w:val="both"/>
        <w:rPr>
          <w:b/>
          <w:i/>
        </w:rPr>
      </w:pPr>
      <w:r w:rsidRPr="000663B8">
        <w:rPr>
          <w:b/>
          <w:i/>
        </w:rPr>
        <w:t>Обучающиеся должны уметь:</w:t>
      </w:r>
    </w:p>
    <w:p w:rsidR="00FA580D" w:rsidRPr="00B01B2C" w:rsidRDefault="00FA580D" w:rsidP="009A0FFC">
      <w:pPr>
        <w:pStyle w:val="afd"/>
        <w:numPr>
          <w:ilvl w:val="0"/>
          <w:numId w:val="36"/>
        </w:numPr>
        <w:jc w:val="both"/>
      </w:pPr>
      <w:r w:rsidRPr="00B01B2C">
        <w:t xml:space="preserve">применять полученные знания об истории </w:t>
      </w:r>
      <w:r>
        <w:t>села</w:t>
      </w:r>
      <w:r w:rsidRPr="00B01B2C">
        <w:t xml:space="preserve"> и края в просветительских целях;</w:t>
      </w:r>
    </w:p>
    <w:p w:rsidR="00FA580D" w:rsidRPr="00B01B2C" w:rsidRDefault="00FA580D" w:rsidP="009A0FFC">
      <w:pPr>
        <w:pStyle w:val="afd"/>
        <w:numPr>
          <w:ilvl w:val="0"/>
          <w:numId w:val="36"/>
        </w:numPr>
        <w:jc w:val="both"/>
      </w:pPr>
      <w:r w:rsidRPr="00B01B2C">
        <w:t>оказывать первую медицинскую помощь;</w:t>
      </w:r>
    </w:p>
    <w:p w:rsidR="00FA580D" w:rsidRPr="00B01B2C" w:rsidRDefault="00FA580D" w:rsidP="009A0FFC">
      <w:pPr>
        <w:pStyle w:val="afd"/>
        <w:numPr>
          <w:ilvl w:val="0"/>
          <w:numId w:val="36"/>
        </w:numPr>
        <w:jc w:val="both"/>
      </w:pPr>
      <w:r w:rsidRPr="00B01B2C">
        <w:t>планировать совместно с родителями семейный бюджет;</w:t>
      </w:r>
    </w:p>
    <w:p w:rsidR="00FA580D" w:rsidRPr="00B01B2C" w:rsidRDefault="00FA580D" w:rsidP="009A0FFC">
      <w:pPr>
        <w:pStyle w:val="afd"/>
        <w:numPr>
          <w:ilvl w:val="0"/>
          <w:numId w:val="36"/>
        </w:numPr>
        <w:jc w:val="both"/>
      </w:pPr>
      <w:r w:rsidRPr="00B01B2C">
        <w:t>поддерживать доброжелательные отношения с соседями;</w:t>
      </w:r>
    </w:p>
    <w:p w:rsidR="00FA580D" w:rsidRPr="00B01B2C" w:rsidRDefault="00FA580D" w:rsidP="009A0FFC">
      <w:pPr>
        <w:pStyle w:val="afd"/>
        <w:numPr>
          <w:ilvl w:val="0"/>
          <w:numId w:val="36"/>
        </w:numPr>
        <w:jc w:val="both"/>
      </w:pPr>
      <w:r w:rsidRPr="00B01B2C">
        <w:t>защищать природу и интересы малой родины;</w:t>
      </w:r>
    </w:p>
    <w:p w:rsidR="00FA580D" w:rsidRPr="00B01B2C" w:rsidRDefault="00FA580D" w:rsidP="009A0FFC">
      <w:pPr>
        <w:pStyle w:val="afd"/>
        <w:numPr>
          <w:ilvl w:val="0"/>
          <w:numId w:val="36"/>
        </w:numPr>
        <w:jc w:val="both"/>
      </w:pPr>
      <w:r w:rsidRPr="00B01B2C">
        <w:t>планировать свою деятельность с целью наблюдения за своим поведением, волей,  сравнивать себя с другими, анализировать;</w:t>
      </w:r>
    </w:p>
    <w:p w:rsidR="00FA580D" w:rsidRDefault="00FA580D" w:rsidP="009A0FFC">
      <w:pPr>
        <w:pStyle w:val="afd"/>
        <w:numPr>
          <w:ilvl w:val="0"/>
          <w:numId w:val="36"/>
        </w:numPr>
        <w:jc w:val="both"/>
      </w:pPr>
      <w:r w:rsidRPr="00B01B2C">
        <w:t>свободно ориентироваться в рынке профессий в рамках своего города с учетом индивидуальных особенностей человека</w:t>
      </w:r>
      <w:r>
        <w:t>.</w:t>
      </w:r>
    </w:p>
    <w:p w:rsidR="00FA580D" w:rsidRPr="00B01B2C" w:rsidRDefault="00FA580D" w:rsidP="00FA580D">
      <w:pPr>
        <w:pStyle w:val="afd"/>
        <w:ind w:firstLine="851"/>
        <w:jc w:val="both"/>
      </w:pPr>
    </w:p>
    <w:p w:rsidR="00FA580D" w:rsidRPr="000663B8" w:rsidRDefault="00FA580D" w:rsidP="00FA580D">
      <w:pPr>
        <w:pStyle w:val="afd"/>
        <w:ind w:firstLine="851"/>
        <w:jc w:val="both"/>
        <w:rPr>
          <w:b/>
        </w:rPr>
      </w:pPr>
      <w:r w:rsidRPr="000663B8">
        <w:rPr>
          <w:b/>
        </w:rPr>
        <w:t>9 классы</w:t>
      </w:r>
    </w:p>
    <w:p w:rsidR="00FA580D" w:rsidRPr="00B01B2C" w:rsidRDefault="00FA580D" w:rsidP="00FA580D">
      <w:pPr>
        <w:pStyle w:val="afd"/>
        <w:ind w:firstLine="851"/>
        <w:jc w:val="both"/>
      </w:pPr>
      <w:r w:rsidRPr="000663B8">
        <w:rPr>
          <w:b/>
        </w:rPr>
        <w:t>Главная задача:</w:t>
      </w:r>
      <w:r w:rsidRPr="00B01B2C">
        <w:t xml:space="preserve"> становление и самоактуализация личности.</w:t>
      </w:r>
    </w:p>
    <w:p w:rsidR="00FA580D" w:rsidRPr="000663B8" w:rsidRDefault="00FA580D" w:rsidP="00FA580D">
      <w:pPr>
        <w:pStyle w:val="afd"/>
        <w:ind w:firstLine="851"/>
        <w:jc w:val="both"/>
        <w:rPr>
          <w:b/>
          <w:i/>
        </w:rPr>
      </w:pPr>
      <w:r w:rsidRPr="000663B8">
        <w:rPr>
          <w:b/>
          <w:i/>
        </w:rPr>
        <w:t>Обучающиеся должны знать:</w:t>
      </w:r>
    </w:p>
    <w:p w:rsidR="00FA580D" w:rsidRPr="00B01B2C" w:rsidRDefault="00FA580D" w:rsidP="009A0FFC">
      <w:pPr>
        <w:pStyle w:val="afd"/>
        <w:numPr>
          <w:ilvl w:val="0"/>
          <w:numId w:val="37"/>
        </w:numPr>
        <w:jc w:val="both"/>
      </w:pPr>
      <w:r w:rsidRPr="00B01B2C">
        <w:t>историю своей страны, обычаи и традиции своего народа;</w:t>
      </w:r>
    </w:p>
    <w:p w:rsidR="00FA580D" w:rsidRPr="00B01B2C" w:rsidRDefault="00FA580D" w:rsidP="009A0FFC">
      <w:pPr>
        <w:pStyle w:val="afd"/>
        <w:numPr>
          <w:ilvl w:val="0"/>
          <w:numId w:val="37"/>
        </w:numPr>
        <w:jc w:val="both"/>
      </w:pPr>
      <w:r w:rsidRPr="00B01B2C">
        <w:t>культуру умственного и физического труда в целях сохранения здоровья;</w:t>
      </w:r>
    </w:p>
    <w:p w:rsidR="00FA580D" w:rsidRPr="00B01B2C" w:rsidRDefault="00FA580D" w:rsidP="009A0FFC">
      <w:pPr>
        <w:pStyle w:val="afd"/>
        <w:numPr>
          <w:ilvl w:val="0"/>
          <w:numId w:val="37"/>
        </w:numPr>
        <w:jc w:val="both"/>
      </w:pPr>
      <w:r w:rsidRPr="00B01B2C">
        <w:t>роль и место человека в обществе, нормы культурной жизни, законы общества;</w:t>
      </w:r>
    </w:p>
    <w:p w:rsidR="00FA580D" w:rsidRPr="00B01B2C" w:rsidRDefault="00FA580D" w:rsidP="009A0FFC">
      <w:pPr>
        <w:pStyle w:val="afd"/>
        <w:numPr>
          <w:ilvl w:val="0"/>
          <w:numId w:val="37"/>
        </w:numPr>
        <w:jc w:val="both"/>
      </w:pPr>
      <w:r w:rsidRPr="00B01B2C">
        <w:t>устройство семьи как ячейки общества, культуру быта;</w:t>
      </w:r>
    </w:p>
    <w:p w:rsidR="00FA580D" w:rsidRPr="00B01B2C" w:rsidRDefault="00FA580D" w:rsidP="009A0FFC">
      <w:pPr>
        <w:pStyle w:val="afd"/>
        <w:numPr>
          <w:ilvl w:val="0"/>
          <w:numId w:val="37"/>
        </w:numPr>
        <w:jc w:val="both"/>
      </w:pPr>
      <w:r w:rsidRPr="00B01B2C">
        <w:lastRenderedPageBreak/>
        <w:t>рынок труда;</w:t>
      </w:r>
    </w:p>
    <w:p w:rsidR="00FA580D" w:rsidRPr="000663B8" w:rsidRDefault="00FA580D" w:rsidP="00FA580D">
      <w:pPr>
        <w:pStyle w:val="afd"/>
        <w:ind w:firstLine="851"/>
        <w:jc w:val="both"/>
        <w:rPr>
          <w:b/>
          <w:i/>
        </w:rPr>
      </w:pPr>
      <w:r w:rsidRPr="000663B8">
        <w:rPr>
          <w:b/>
          <w:i/>
        </w:rPr>
        <w:t>Обучающиеся должны уметь:</w:t>
      </w:r>
    </w:p>
    <w:p w:rsidR="00FA580D" w:rsidRPr="00B01B2C" w:rsidRDefault="00FA580D" w:rsidP="009A0FFC">
      <w:pPr>
        <w:pStyle w:val="afd"/>
        <w:numPr>
          <w:ilvl w:val="0"/>
          <w:numId w:val="38"/>
        </w:numPr>
        <w:jc w:val="both"/>
      </w:pPr>
      <w:r w:rsidRPr="00B01B2C">
        <w:t>защищать свой народ и Родину, быть полезным обществу;</w:t>
      </w:r>
    </w:p>
    <w:p w:rsidR="00FA580D" w:rsidRPr="00B01B2C" w:rsidRDefault="00FA580D" w:rsidP="009A0FFC">
      <w:pPr>
        <w:pStyle w:val="afd"/>
        <w:numPr>
          <w:ilvl w:val="0"/>
          <w:numId w:val="38"/>
        </w:numPr>
        <w:jc w:val="both"/>
      </w:pPr>
      <w:r w:rsidRPr="00B01B2C">
        <w:t>осознанно определять свою жизненную позицию, вести здоровый и безопасный образ жизни;</w:t>
      </w:r>
    </w:p>
    <w:p w:rsidR="00FA580D" w:rsidRPr="00B01B2C" w:rsidRDefault="00FA580D" w:rsidP="009A0FFC">
      <w:pPr>
        <w:pStyle w:val="afd"/>
        <w:numPr>
          <w:ilvl w:val="0"/>
          <w:numId w:val="38"/>
        </w:numPr>
        <w:jc w:val="both"/>
      </w:pPr>
      <w:r w:rsidRPr="00B01B2C">
        <w:t>выбирать свою позицию по отношению к окружающей действительности, достойно использовать характеристики человеческой жизни (счастье, свобода, долг, совесть);</w:t>
      </w:r>
    </w:p>
    <w:p w:rsidR="00FA580D" w:rsidRPr="00B01B2C" w:rsidRDefault="00FA580D" w:rsidP="009A0FFC">
      <w:pPr>
        <w:pStyle w:val="afd"/>
        <w:numPr>
          <w:ilvl w:val="0"/>
          <w:numId w:val="38"/>
        </w:numPr>
        <w:jc w:val="both"/>
      </w:pPr>
      <w:r w:rsidRPr="00B01B2C">
        <w:t>определять свои профессиональные склонности, интересы, готовность к выбору профессии;</w:t>
      </w:r>
    </w:p>
    <w:p w:rsidR="00FA580D" w:rsidRPr="00B01B2C" w:rsidRDefault="00FA580D" w:rsidP="00FA580D">
      <w:pPr>
        <w:pStyle w:val="afd"/>
        <w:ind w:firstLine="851"/>
        <w:jc w:val="both"/>
      </w:pPr>
      <w:r w:rsidRPr="00B01B2C">
        <w:t> </w:t>
      </w:r>
    </w:p>
    <w:p w:rsidR="00FA580D" w:rsidRPr="000663B8" w:rsidRDefault="00FA580D" w:rsidP="00FA580D">
      <w:pPr>
        <w:pStyle w:val="afd"/>
        <w:jc w:val="center"/>
        <w:rPr>
          <w:b/>
        </w:rPr>
      </w:pPr>
      <w:r w:rsidRPr="000663B8">
        <w:rPr>
          <w:b/>
        </w:rPr>
        <w:t>План реализации  мероприятий  Программы духовно-нравственного развития и воспитания обучающихся</w:t>
      </w:r>
    </w:p>
    <w:p w:rsidR="00FA580D" w:rsidRPr="00B01B2C" w:rsidRDefault="00FA580D" w:rsidP="00FA580D">
      <w:pPr>
        <w:pStyle w:val="afd"/>
        <w:ind w:firstLine="851"/>
        <w:jc w:val="both"/>
      </w:pPr>
    </w:p>
    <w:tbl>
      <w:tblPr>
        <w:tblStyle w:val="a4"/>
        <w:tblW w:w="10488" w:type="dxa"/>
        <w:jc w:val="center"/>
        <w:tblInd w:w="-318" w:type="dxa"/>
        <w:tblLook w:val="04A0"/>
      </w:tblPr>
      <w:tblGrid>
        <w:gridCol w:w="560"/>
        <w:gridCol w:w="4711"/>
        <w:gridCol w:w="2316"/>
        <w:gridCol w:w="2901"/>
      </w:tblGrid>
      <w:tr w:rsidR="00FA580D" w:rsidRPr="00B01B2C" w:rsidTr="00790890">
        <w:trPr>
          <w:jc w:val="center"/>
        </w:trPr>
        <w:tc>
          <w:tcPr>
            <w:tcW w:w="560" w:type="dxa"/>
            <w:hideMark/>
          </w:tcPr>
          <w:p w:rsidR="00347A36" w:rsidRPr="00347A36" w:rsidRDefault="00FA580D" w:rsidP="00347A36">
            <w:pPr>
              <w:pStyle w:val="afd"/>
              <w:jc w:val="center"/>
              <w:rPr>
                <w:b/>
              </w:rPr>
            </w:pPr>
            <w:r w:rsidRPr="00347A36">
              <w:rPr>
                <w:b/>
              </w:rPr>
              <w:t xml:space="preserve">№ </w:t>
            </w:r>
          </w:p>
          <w:p w:rsidR="00FA580D" w:rsidRPr="00347A36" w:rsidRDefault="00FA580D" w:rsidP="00347A36">
            <w:pPr>
              <w:pStyle w:val="afd"/>
              <w:jc w:val="center"/>
              <w:rPr>
                <w:b/>
              </w:rPr>
            </w:pPr>
            <w:r w:rsidRPr="00347A36">
              <w:rPr>
                <w:b/>
              </w:rPr>
              <w:t>п/п</w:t>
            </w:r>
          </w:p>
        </w:tc>
        <w:tc>
          <w:tcPr>
            <w:tcW w:w="4711" w:type="dxa"/>
            <w:hideMark/>
          </w:tcPr>
          <w:p w:rsidR="00FA580D" w:rsidRPr="00347A36" w:rsidRDefault="00FA580D" w:rsidP="00347A36">
            <w:pPr>
              <w:pStyle w:val="afd"/>
              <w:ind w:firstLine="851"/>
              <w:jc w:val="center"/>
              <w:rPr>
                <w:b/>
              </w:rPr>
            </w:pPr>
            <w:r w:rsidRPr="00347A36">
              <w:rPr>
                <w:b/>
              </w:rPr>
              <w:t>Мероприятия,</w:t>
            </w:r>
          </w:p>
          <w:p w:rsidR="00FA580D" w:rsidRPr="00347A36" w:rsidRDefault="00FA580D" w:rsidP="00347A36">
            <w:pPr>
              <w:pStyle w:val="afd"/>
              <w:ind w:firstLine="851"/>
              <w:jc w:val="center"/>
              <w:rPr>
                <w:b/>
              </w:rPr>
            </w:pPr>
            <w:r w:rsidRPr="00347A36">
              <w:rPr>
                <w:b/>
              </w:rPr>
              <w:t>форма проведения</w:t>
            </w:r>
          </w:p>
        </w:tc>
        <w:tc>
          <w:tcPr>
            <w:tcW w:w="2316" w:type="dxa"/>
            <w:hideMark/>
          </w:tcPr>
          <w:p w:rsidR="00FA580D" w:rsidRPr="00347A36" w:rsidRDefault="00FA580D" w:rsidP="00347A36">
            <w:pPr>
              <w:pStyle w:val="afd"/>
              <w:jc w:val="center"/>
              <w:rPr>
                <w:b/>
              </w:rPr>
            </w:pPr>
            <w:r w:rsidRPr="00347A36">
              <w:rPr>
                <w:b/>
              </w:rPr>
              <w:t>Сроки проведения</w:t>
            </w:r>
          </w:p>
        </w:tc>
        <w:tc>
          <w:tcPr>
            <w:tcW w:w="2901" w:type="dxa"/>
            <w:hideMark/>
          </w:tcPr>
          <w:p w:rsidR="00FA580D" w:rsidRPr="00347A36" w:rsidRDefault="00FA580D" w:rsidP="00347A36">
            <w:pPr>
              <w:pStyle w:val="afd"/>
              <w:jc w:val="center"/>
              <w:rPr>
                <w:b/>
              </w:rPr>
            </w:pPr>
            <w:r w:rsidRPr="00347A36">
              <w:rPr>
                <w:b/>
              </w:rPr>
              <w:t>Ответственные</w:t>
            </w:r>
          </w:p>
        </w:tc>
      </w:tr>
      <w:tr w:rsidR="00FA580D" w:rsidRPr="00B01B2C" w:rsidTr="00347A36">
        <w:trPr>
          <w:jc w:val="center"/>
        </w:trPr>
        <w:tc>
          <w:tcPr>
            <w:tcW w:w="10488" w:type="dxa"/>
            <w:gridSpan w:val="4"/>
            <w:hideMark/>
          </w:tcPr>
          <w:p w:rsidR="00FA580D" w:rsidRPr="00B01B2C" w:rsidRDefault="00FA580D" w:rsidP="00347A36">
            <w:pPr>
              <w:pStyle w:val="afd"/>
              <w:jc w:val="both"/>
            </w:pPr>
            <w:r w:rsidRPr="00B01B2C">
              <w:t>Дорога к человечности – дорога к нравственности</w:t>
            </w:r>
          </w:p>
        </w:tc>
      </w:tr>
      <w:tr w:rsidR="00FA580D" w:rsidRPr="00B01B2C" w:rsidTr="00790890">
        <w:trPr>
          <w:jc w:val="center"/>
        </w:trPr>
        <w:tc>
          <w:tcPr>
            <w:tcW w:w="560" w:type="dxa"/>
            <w:hideMark/>
          </w:tcPr>
          <w:p w:rsidR="00FA580D" w:rsidRPr="00B01B2C" w:rsidRDefault="00FA580D" w:rsidP="00347A36">
            <w:pPr>
              <w:pStyle w:val="afd"/>
              <w:ind w:firstLine="34"/>
              <w:jc w:val="center"/>
            </w:pPr>
            <w:r w:rsidRPr="00B01B2C">
              <w:t>1.</w:t>
            </w:r>
          </w:p>
        </w:tc>
        <w:tc>
          <w:tcPr>
            <w:tcW w:w="4711" w:type="dxa"/>
            <w:hideMark/>
          </w:tcPr>
          <w:p w:rsidR="00602A80" w:rsidRPr="00B01B2C" w:rsidRDefault="00602A80" w:rsidP="00790890">
            <w:pPr>
              <w:pStyle w:val="afd"/>
              <w:jc w:val="both"/>
            </w:pPr>
            <w:r w:rsidRPr="00B01B2C">
              <w:t>Весенняя Неделя Добра (ВНД);</w:t>
            </w:r>
          </w:p>
          <w:p w:rsidR="002E0A10" w:rsidRPr="00B01B2C" w:rsidRDefault="002E0A10" w:rsidP="002E0A10">
            <w:pPr>
              <w:pStyle w:val="afd"/>
              <w:jc w:val="both"/>
            </w:pPr>
          </w:p>
          <w:p w:rsidR="00FA580D" w:rsidRPr="00B01B2C" w:rsidRDefault="00FA580D" w:rsidP="00347A36">
            <w:pPr>
              <w:pStyle w:val="afd"/>
              <w:jc w:val="both"/>
            </w:pPr>
          </w:p>
        </w:tc>
        <w:tc>
          <w:tcPr>
            <w:tcW w:w="2316" w:type="dxa"/>
            <w:hideMark/>
          </w:tcPr>
          <w:p w:rsidR="00FA580D" w:rsidRPr="00B01B2C" w:rsidRDefault="00FA580D" w:rsidP="00347A36">
            <w:pPr>
              <w:pStyle w:val="afd"/>
              <w:jc w:val="both"/>
            </w:pPr>
            <w:r w:rsidRPr="00B01B2C">
              <w:t>Ежегодно, апрель</w:t>
            </w:r>
          </w:p>
        </w:tc>
        <w:tc>
          <w:tcPr>
            <w:tcW w:w="2901" w:type="dxa"/>
            <w:hideMark/>
          </w:tcPr>
          <w:p w:rsidR="00FA580D" w:rsidRPr="00B01B2C" w:rsidRDefault="001023F4" w:rsidP="00347A36">
            <w:pPr>
              <w:pStyle w:val="afd"/>
            </w:pPr>
            <w:r>
              <w:t>Старшая в</w:t>
            </w:r>
            <w:r w:rsidR="009E1B01">
              <w:t>ожатая,</w:t>
            </w:r>
            <w:r w:rsidR="00FA580D" w:rsidRPr="00B01B2C">
              <w:t xml:space="preserve"> классные рук</w:t>
            </w:r>
            <w:r w:rsidR="00347A36">
              <w:t>оводите</w:t>
            </w:r>
            <w:r w:rsidR="00FA580D" w:rsidRPr="00B01B2C">
              <w:t>ли 5-9 классов</w:t>
            </w:r>
          </w:p>
        </w:tc>
      </w:tr>
      <w:tr w:rsidR="00FA580D" w:rsidRPr="00B01B2C" w:rsidTr="00790890">
        <w:trPr>
          <w:jc w:val="center"/>
        </w:trPr>
        <w:tc>
          <w:tcPr>
            <w:tcW w:w="560" w:type="dxa"/>
            <w:hideMark/>
          </w:tcPr>
          <w:p w:rsidR="00FA580D" w:rsidRPr="00B01B2C" w:rsidRDefault="00FA580D" w:rsidP="00347A36">
            <w:pPr>
              <w:pStyle w:val="afd"/>
              <w:ind w:firstLine="34"/>
              <w:jc w:val="center"/>
            </w:pPr>
            <w:r w:rsidRPr="00B01B2C">
              <w:t>2.</w:t>
            </w:r>
          </w:p>
        </w:tc>
        <w:tc>
          <w:tcPr>
            <w:tcW w:w="4711" w:type="dxa"/>
            <w:hideMark/>
          </w:tcPr>
          <w:p w:rsidR="00790890" w:rsidRPr="00B01B2C" w:rsidRDefault="00790890" w:rsidP="00790890">
            <w:pPr>
              <w:pStyle w:val="afd"/>
              <w:jc w:val="both"/>
            </w:pPr>
            <w:r w:rsidRPr="00B01B2C">
              <w:t>Цикл   мероприятий «Поклон земной вам, наши дорогие!» (день Матери, День учителя, День пожилого человека, День семьи и семейных ценностей и т.д.)</w:t>
            </w:r>
          </w:p>
          <w:p w:rsidR="00FA580D" w:rsidRPr="00B01B2C" w:rsidRDefault="00FA580D" w:rsidP="00347A36">
            <w:pPr>
              <w:pStyle w:val="afd"/>
              <w:jc w:val="both"/>
            </w:pPr>
          </w:p>
        </w:tc>
        <w:tc>
          <w:tcPr>
            <w:tcW w:w="2316" w:type="dxa"/>
            <w:hideMark/>
          </w:tcPr>
          <w:p w:rsidR="00FA580D" w:rsidRPr="00B01B2C" w:rsidRDefault="00FA580D" w:rsidP="00347A36">
            <w:pPr>
              <w:pStyle w:val="afd"/>
              <w:jc w:val="both"/>
            </w:pPr>
            <w:r w:rsidRPr="00B01B2C">
              <w:t>Ежегодно, октябрь</w:t>
            </w:r>
            <w:r w:rsidR="00790890">
              <w:t>, ноябрь, март, май.</w:t>
            </w:r>
          </w:p>
        </w:tc>
        <w:tc>
          <w:tcPr>
            <w:tcW w:w="2901" w:type="dxa"/>
            <w:hideMark/>
          </w:tcPr>
          <w:p w:rsidR="00FA580D" w:rsidRPr="00B01B2C" w:rsidRDefault="001023F4" w:rsidP="00596B19">
            <w:pPr>
              <w:pStyle w:val="afd"/>
            </w:pPr>
            <w:r>
              <w:t>Старшая в</w:t>
            </w:r>
            <w:r w:rsidR="009E1B01" w:rsidRPr="009E1B01">
              <w:t>ожатая</w:t>
            </w:r>
            <w:r w:rsidR="00596B19">
              <w:t xml:space="preserve">, </w:t>
            </w:r>
            <w:r w:rsidR="00596B19" w:rsidRPr="00B01B2C">
              <w:t>классные рук</w:t>
            </w:r>
            <w:r w:rsidR="00596B19">
              <w:t>оводите</w:t>
            </w:r>
            <w:r w:rsidR="00596B19" w:rsidRPr="00B01B2C">
              <w:t>ли 5-9 классов</w:t>
            </w:r>
          </w:p>
        </w:tc>
      </w:tr>
      <w:tr w:rsidR="00FA580D" w:rsidRPr="00B01B2C" w:rsidTr="00790890">
        <w:trPr>
          <w:jc w:val="center"/>
        </w:trPr>
        <w:tc>
          <w:tcPr>
            <w:tcW w:w="560" w:type="dxa"/>
            <w:hideMark/>
          </w:tcPr>
          <w:p w:rsidR="00FA580D" w:rsidRPr="00B01B2C" w:rsidRDefault="00FA580D" w:rsidP="00347A36">
            <w:pPr>
              <w:pStyle w:val="afd"/>
              <w:ind w:firstLine="34"/>
              <w:jc w:val="center"/>
            </w:pPr>
            <w:r w:rsidRPr="00B01B2C">
              <w:t>3.</w:t>
            </w:r>
          </w:p>
        </w:tc>
        <w:tc>
          <w:tcPr>
            <w:tcW w:w="4711" w:type="dxa"/>
            <w:hideMark/>
          </w:tcPr>
          <w:p w:rsidR="00FA580D" w:rsidRPr="00B01B2C" w:rsidRDefault="00790890" w:rsidP="00347A36">
            <w:pPr>
              <w:pStyle w:val="afd"/>
              <w:jc w:val="both"/>
            </w:pPr>
            <w:r w:rsidRPr="00B01B2C">
              <w:t>Встречи с интересными людьми</w:t>
            </w:r>
          </w:p>
        </w:tc>
        <w:tc>
          <w:tcPr>
            <w:tcW w:w="2316" w:type="dxa"/>
            <w:hideMark/>
          </w:tcPr>
          <w:p w:rsidR="00FA580D" w:rsidRPr="00B01B2C" w:rsidRDefault="00790890" w:rsidP="00347A36">
            <w:pPr>
              <w:pStyle w:val="afd"/>
              <w:jc w:val="both"/>
            </w:pPr>
            <w:r>
              <w:t>Ежегодно февраль-май</w:t>
            </w:r>
          </w:p>
        </w:tc>
        <w:tc>
          <w:tcPr>
            <w:tcW w:w="2901" w:type="dxa"/>
            <w:hideMark/>
          </w:tcPr>
          <w:p w:rsidR="00FA580D" w:rsidRPr="00B01B2C" w:rsidRDefault="001023F4" w:rsidP="00347A36">
            <w:pPr>
              <w:pStyle w:val="afd"/>
            </w:pPr>
            <w:r>
              <w:t>Старшая в</w:t>
            </w:r>
            <w:r w:rsidR="009E1B01" w:rsidRPr="009E1B01">
              <w:t>ожатая</w:t>
            </w:r>
            <w:r w:rsidR="00FA580D" w:rsidRPr="00B01B2C">
              <w:t>,</w:t>
            </w:r>
          </w:p>
          <w:p w:rsidR="00FA580D" w:rsidRPr="00B01B2C" w:rsidRDefault="00FA580D" w:rsidP="00347A36">
            <w:pPr>
              <w:pStyle w:val="afd"/>
            </w:pPr>
            <w:r w:rsidRPr="00B01B2C">
              <w:t xml:space="preserve">классные </w:t>
            </w:r>
            <w:r w:rsidR="00347A36" w:rsidRPr="00B01B2C">
              <w:t>рук</w:t>
            </w:r>
            <w:r w:rsidR="00347A36">
              <w:t>оводите</w:t>
            </w:r>
            <w:r w:rsidR="00347A36" w:rsidRPr="00B01B2C">
              <w:t>ли</w:t>
            </w:r>
            <w:r w:rsidRPr="00B01B2C">
              <w:t xml:space="preserve"> 5-9 классов</w:t>
            </w:r>
          </w:p>
        </w:tc>
      </w:tr>
      <w:tr w:rsidR="00FA580D" w:rsidRPr="00B01B2C" w:rsidTr="00790890">
        <w:trPr>
          <w:jc w:val="center"/>
        </w:trPr>
        <w:tc>
          <w:tcPr>
            <w:tcW w:w="560" w:type="dxa"/>
            <w:hideMark/>
          </w:tcPr>
          <w:p w:rsidR="00FA580D" w:rsidRPr="00B01B2C" w:rsidRDefault="00FA580D" w:rsidP="00347A36">
            <w:pPr>
              <w:pStyle w:val="afd"/>
              <w:ind w:firstLine="34"/>
              <w:jc w:val="center"/>
            </w:pPr>
            <w:r w:rsidRPr="00B01B2C">
              <w:t>4.</w:t>
            </w:r>
          </w:p>
        </w:tc>
        <w:tc>
          <w:tcPr>
            <w:tcW w:w="4711" w:type="dxa"/>
            <w:hideMark/>
          </w:tcPr>
          <w:p w:rsidR="00790890" w:rsidRPr="00B01B2C" w:rsidRDefault="00790890" w:rsidP="00790890">
            <w:pPr>
              <w:pStyle w:val="afd"/>
              <w:jc w:val="both"/>
            </w:pPr>
            <w:r w:rsidRPr="00B01B2C">
              <w:t>Акция «</w:t>
            </w:r>
            <w:r w:rsidRPr="009229E0">
              <w:t>Поздравляем!</w:t>
            </w:r>
            <w:r w:rsidRPr="00B01B2C">
              <w:t>», поздравление</w:t>
            </w:r>
            <w:r w:rsidR="005C36F8">
              <w:t xml:space="preserve"> ветеранов ВОВ, тружеников тыла</w:t>
            </w:r>
          </w:p>
          <w:p w:rsidR="00FA580D" w:rsidRPr="00B01B2C" w:rsidRDefault="00FA580D" w:rsidP="00347A36">
            <w:pPr>
              <w:pStyle w:val="afd"/>
              <w:jc w:val="both"/>
            </w:pPr>
          </w:p>
        </w:tc>
        <w:tc>
          <w:tcPr>
            <w:tcW w:w="2316" w:type="dxa"/>
            <w:hideMark/>
          </w:tcPr>
          <w:p w:rsidR="00FA580D" w:rsidRPr="00B01B2C" w:rsidRDefault="00FA580D" w:rsidP="005C36F8">
            <w:pPr>
              <w:pStyle w:val="afd"/>
              <w:jc w:val="both"/>
            </w:pPr>
            <w:r w:rsidRPr="00B01B2C">
              <w:t>Ежегодно,</w:t>
            </w:r>
            <w:r w:rsidR="005C36F8">
              <w:t xml:space="preserve"> май</w:t>
            </w:r>
          </w:p>
        </w:tc>
        <w:tc>
          <w:tcPr>
            <w:tcW w:w="2901" w:type="dxa"/>
            <w:hideMark/>
          </w:tcPr>
          <w:p w:rsidR="00FA580D" w:rsidRPr="00B01B2C" w:rsidRDefault="001023F4" w:rsidP="00347A36">
            <w:pPr>
              <w:pStyle w:val="afd"/>
            </w:pPr>
            <w:r>
              <w:t>Старшая в</w:t>
            </w:r>
            <w:r w:rsidR="009E1B01" w:rsidRPr="009E1B01">
              <w:t>ожатая</w:t>
            </w:r>
            <w:r w:rsidR="00FA580D" w:rsidRPr="00B01B2C">
              <w:t>,</w:t>
            </w:r>
          </w:p>
          <w:p w:rsidR="00FA580D" w:rsidRPr="00B01B2C" w:rsidRDefault="00FA580D" w:rsidP="00347A36">
            <w:pPr>
              <w:pStyle w:val="afd"/>
            </w:pPr>
            <w:r w:rsidRPr="00B01B2C">
              <w:t xml:space="preserve">классные </w:t>
            </w:r>
            <w:r w:rsidR="00347A36" w:rsidRPr="00B01B2C">
              <w:t>рук</w:t>
            </w:r>
            <w:r w:rsidR="00347A36">
              <w:t>оводите</w:t>
            </w:r>
            <w:r w:rsidR="00347A36" w:rsidRPr="00B01B2C">
              <w:t>ли</w:t>
            </w:r>
          </w:p>
          <w:p w:rsidR="00FA580D" w:rsidRPr="00B01B2C" w:rsidRDefault="00FA580D" w:rsidP="00347A36">
            <w:pPr>
              <w:pStyle w:val="afd"/>
            </w:pPr>
          </w:p>
        </w:tc>
      </w:tr>
      <w:tr w:rsidR="00FA580D" w:rsidRPr="00B01B2C" w:rsidTr="00790890">
        <w:trPr>
          <w:jc w:val="center"/>
        </w:trPr>
        <w:tc>
          <w:tcPr>
            <w:tcW w:w="560" w:type="dxa"/>
            <w:hideMark/>
          </w:tcPr>
          <w:p w:rsidR="00FA580D" w:rsidRPr="00B01B2C" w:rsidRDefault="00FA580D" w:rsidP="00347A36">
            <w:pPr>
              <w:pStyle w:val="afd"/>
              <w:ind w:firstLine="34"/>
              <w:jc w:val="center"/>
            </w:pPr>
            <w:r w:rsidRPr="00B01B2C">
              <w:t>5.</w:t>
            </w:r>
          </w:p>
        </w:tc>
        <w:tc>
          <w:tcPr>
            <w:tcW w:w="4711" w:type="dxa"/>
            <w:hideMark/>
          </w:tcPr>
          <w:p w:rsidR="00790890" w:rsidRPr="00B01B2C" w:rsidRDefault="00790890" w:rsidP="00790890">
            <w:pPr>
              <w:pStyle w:val="afd"/>
              <w:jc w:val="both"/>
            </w:pPr>
            <w:r w:rsidRPr="00B01B2C">
              <w:t xml:space="preserve"> Акция «Счастливый новый год»;</w:t>
            </w:r>
          </w:p>
          <w:p w:rsidR="00FA580D" w:rsidRPr="00B01B2C" w:rsidRDefault="00FA580D" w:rsidP="00347A36">
            <w:pPr>
              <w:pStyle w:val="afd"/>
              <w:jc w:val="both"/>
            </w:pPr>
          </w:p>
        </w:tc>
        <w:tc>
          <w:tcPr>
            <w:tcW w:w="2316" w:type="dxa"/>
            <w:hideMark/>
          </w:tcPr>
          <w:p w:rsidR="00FA580D" w:rsidRPr="00B01B2C" w:rsidRDefault="00FA580D" w:rsidP="00AE1AF5">
            <w:pPr>
              <w:pStyle w:val="afd"/>
              <w:jc w:val="both"/>
            </w:pPr>
            <w:r w:rsidRPr="00B01B2C">
              <w:t xml:space="preserve">Ежегодно, </w:t>
            </w:r>
            <w:r w:rsidR="00AE1AF5">
              <w:t>декабрь</w:t>
            </w:r>
          </w:p>
        </w:tc>
        <w:tc>
          <w:tcPr>
            <w:tcW w:w="2901" w:type="dxa"/>
            <w:hideMark/>
          </w:tcPr>
          <w:p w:rsidR="00DA0635" w:rsidRPr="00DA0635" w:rsidRDefault="001023F4" w:rsidP="00DA0635">
            <w:pPr>
              <w:pStyle w:val="afd"/>
            </w:pPr>
            <w:r>
              <w:t>Старшая в</w:t>
            </w:r>
            <w:r w:rsidR="009E1B01" w:rsidRPr="009E1B01">
              <w:t>ожатая</w:t>
            </w:r>
            <w:r w:rsidR="00DA0635">
              <w:t xml:space="preserve">, </w:t>
            </w:r>
            <w:r w:rsidR="00DA0635" w:rsidRPr="00DA0635">
              <w:t>классные руководители</w:t>
            </w:r>
          </w:p>
          <w:p w:rsidR="00FA580D" w:rsidRPr="00B01B2C" w:rsidRDefault="00FA580D" w:rsidP="00347A36">
            <w:pPr>
              <w:pStyle w:val="afd"/>
            </w:pPr>
          </w:p>
        </w:tc>
      </w:tr>
      <w:tr w:rsidR="00FA580D" w:rsidRPr="00B01B2C" w:rsidTr="00790890">
        <w:trPr>
          <w:jc w:val="center"/>
        </w:trPr>
        <w:tc>
          <w:tcPr>
            <w:tcW w:w="560" w:type="dxa"/>
            <w:hideMark/>
          </w:tcPr>
          <w:p w:rsidR="00FA580D" w:rsidRPr="00B01B2C" w:rsidRDefault="00FA580D" w:rsidP="00347A36">
            <w:pPr>
              <w:pStyle w:val="afd"/>
              <w:ind w:firstLine="34"/>
              <w:jc w:val="center"/>
            </w:pPr>
            <w:r w:rsidRPr="00B01B2C">
              <w:t>6.</w:t>
            </w:r>
          </w:p>
        </w:tc>
        <w:tc>
          <w:tcPr>
            <w:tcW w:w="4711" w:type="dxa"/>
            <w:hideMark/>
          </w:tcPr>
          <w:p w:rsidR="00FA580D" w:rsidRPr="00B01B2C" w:rsidRDefault="00790890" w:rsidP="00596B19">
            <w:pPr>
              <w:pStyle w:val="afd"/>
              <w:jc w:val="both"/>
            </w:pPr>
            <w:r w:rsidRPr="00B01B2C">
              <w:t>Акция милосердия «</w:t>
            </w:r>
            <w:r w:rsidRPr="00DD5CF8">
              <w:rPr>
                <w:color w:val="000000"/>
              </w:rPr>
              <w:t>Твори добро своими руками</w:t>
            </w:r>
            <w:r w:rsidRPr="00B01B2C">
              <w:t>» (оказание посильной помощи социально нуждающимся группам населения)</w:t>
            </w:r>
            <w:r>
              <w:t>.</w:t>
            </w:r>
          </w:p>
        </w:tc>
        <w:tc>
          <w:tcPr>
            <w:tcW w:w="2316" w:type="dxa"/>
            <w:hideMark/>
          </w:tcPr>
          <w:p w:rsidR="00FA580D" w:rsidRPr="00B01B2C" w:rsidRDefault="00FA580D" w:rsidP="00AE1AF5">
            <w:pPr>
              <w:pStyle w:val="afd"/>
              <w:jc w:val="both"/>
            </w:pPr>
            <w:r w:rsidRPr="00B01B2C">
              <w:t xml:space="preserve">Ежегодно, </w:t>
            </w:r>
            <w:r w:rsidR="00AE1AF5">
              <w:t>сентябрь, апрель, май</w:t>
            </w:r>
          </w:p>
        </w:tc>
        <w:tc>
          <w:tcPr>
            <w:tcW w:w="2901" w:type="dxa"/>
            <w:hideMark/>
          </w:tcPr>
          <w:p w:rsidR="00DA0635" w:rsidRPr="00DA0635" w:rsidRDefault="001023F4" w:rsidP="00DA0635">
            <w:pPr>
              <w:pStyle w:val="afd"/>
            </w:pPr>
            <w:r>
              <w:t>Старшая в</w:t>
            </w:r>
            <w:r w:rsidR="009E1B01" w:rsidRPr="009E1B01">
              <w:t>ожатая</w:t>
            </w:r>
            <w:r w:rsidR="00DA0635">
              <w:t xml:space="preserve">, </w:t>
            </w:r>
            <w:r w:rsidR="00DA0635" w:rsidRPr="00DA0635">
              <w:t>классные руководители</w:t>
            </w:r>
          </w:p>
          <w:p w:rsidR="00FA580D" w:rsidRPr="00B01B2C" w:rsidRDefault="00FA580D" w:rsidP="00347A36">
            <w:pPr>
              <w:pStyle w:val="afd"/>
            </w:pPr>
          </w:p>
        </w:tc>
      </w:tr>
      <w:tr w:rsidR="00FA580D" w:rsidRPr="00B01B2C" w:rsidTr="00790890">
        <w:trPr>
          <w:jc w:val="center"/>
        </w:trPr>
        <w:tc>
          <w:tcPr>
            <w:tcW w:w="560" w:type="dxa"/>
            <w:hideMark/>
          </w:tcPr>
          <w:p w:rsidR="00FA580D" w:rsidRPr="00B01B2C" w:rsidRDefault="00790890" w:rsidP="00347A36">
            <w:pPr>
              <w:pStyle w:val="afd"/>
              <w:ind w:firstLine="34"/>
              <w:jc w:val="center"/>
            </w:pPr>
            <w:r>
              <w:t>7</w:t>
            </w:r>
            <w:r w:rsidR="00FA580D" w:rsidRPr="00B01B2C">
              <w:t>.</w:t>
            </w:r>
          </w:p>
        </w:tc>
        <w:tc>
          <w:tcPr>
            <w:tcW w:w="4711" w:type="dxa"/>
            <w:hideMark/>
          </w:tcPr>
          <w:p w:rsidR="00FA580D" w:rsidRPr="00B01B2C" w:rsidRDefault="00FA580D" w:rsidP="00347A36">
            <w:pPr>
              <w:pStyle w:val="afd"/>
              <w:jc w:val="both"/>
            </w:pPr>
            <w:r w:rsidRPr="00B01B2C">
              <w:t>Тематические классные часы  по формированию и развитию нравственных качеств</w:t>
            </w:r>
          </w:p>
        </w:tc>
        <w:tc>
          <w:tcPr>
            <w:tcW w:w="2316" w:type="dxa"/>
            <w:hideMark/>
          </w:tcPr>
          <w:p w:rsidR="00FA580D" w:rsidRPr="00B01B2C" w:rsidRDefault="00FA580D" w:rsidP="00347A36">
            <w:pPr>
              <w:pStyle w:val="afd"/>
              <w:jc w:val="both"/>
            </w:pPr>
            <w:r w:rsidRPr="00B01B2C">
              <w:t>Ежегодно, 1 раз в четверть</w:t>
            </w:r>
          </w:p>
        </w:tc>
        <w:tc>
          <w:tcPr>
            <w:tcW w:w="2901" w:type="dxa"/>
            <w:hideMark/>
          </w:tcPr>
          <w:p w:rsidR="00FA580D" w:rsidRPr="00B01B2C" w:rsidRDefault="00FA580D" w:rsidP="00347A36">
            <w:pPr>
              <w:pStyle w:val="afd"/>
            </w:pPr>
            <w:r w:rsidRPr="00B01B2C">
              <w:t xml:space="preserve">Классные </w:t>
            </w:r>
            <w:r w:rsidR="00347A36" w:rsidRPr="00B01B2C">
              <w:t>рук</w:t>
            </w:r>
            <w:r w:rsidR="00347A36">
              <w:t>оводите</w:t>
            </w:r>
            <w:r w:rsidR="00347A36" w:rsidRPr="00B01B2C">
              <w:t>ли</w:t>
            </w:r>
          </w:p>
          <w:p w:rsidR="00FA580D" w:rsidRPr="00B01B2C" w:rsidRDefault="00FA580D" w:rsidP="00347A36">
            <w:pPr>
              <w:pStyle w:val="afd"/>
            </w:pPr>
            <w:r w:rsidRPr="00B01B2C">
              <w:t>5-9 классов</w:t>
            </w:r>
          </w:p>
        </w:tc>
      </w:tr>
    </w:tbl>
    <w:p w:rsidR="00FA580D" w:rsidRPr="00B01B2C" w:rsidRDefault="00FA580D" w:rsidP="00FA580D">
      <w:pPr>
        <w:pStyle w:val="afd"/>
        <w:ind w:firstLine="851"/>
        <w:jc w:val="both"/>
      </w:pPr>
      <w:r w:rsidRPr="00B01B2C">
        <w:t> </w:t>
      </w:r>
    </w:p>
    <w:tbl>
      <w:tblPr>
        <w:tblStyle w:val="a4"/>
        <w:tblW w:w="10346" w:type="dxa"/>
        <w:tblInd w:w="-176" w:type="dxa"/>
        <w:tblLook w:val="04A0"/>
      </w:tblPr>
      <w:tblGrid>
        <w:gridCol w:w="694"/>
        <w:gridCol w:w="4654"/>
        <w:gridCol w:w="2160"/>
        <w:gridCol w:w="2838"/>
      </w:tblGrid>
      <w:tr w:rsidR="00FA580D" w:rsidRPr="00B01B2C" w:rsidTr="007238E6">
        <w:tc>
          <w:tcPr>
            <w:tcW w:w="694" w:type="dxa"/>
            <w:hideMark/>
          </w:tcPr>
          <w:p w:rsidR="00FA580D" w:rsidRPr="00347A36" w:rsidRDefault="00FA580D" w:rsidP="00347A36">
            <w:pPr>
              <w:pStyle w:val="afd"/>
              <w:jc w:val="both"/>
              <w:rPr>
                <w:b/>
              </w:rPr>
            </w:pPr>
            <w:r w:rsidRPr="00347A36">
              <w:rPr>
                <w:b/>
              </w:rPr>
              <w:t>№ п/п</w:t>
            </w:r>
          </w:p>
        </w:tc>
        <w:tc>
          <w:tcPr>
            <w:tcW w:w="4654" w:type="dxa"/>
            <w:hideMark/>
          </w:tcPr>
          <w:p w:rsidR="00FA580D" w:rsidRPr="00347A36" w:rsidRDefault="00FA580D" w:rsidP="00347A36">
            <w:pPr>
              <w:pStyle w:val="afd"/>
              <w:ind w:firstLine="33"/>
              <w:jc w:val="center"/>
              <w:rPr>
                <w:b/>
              </w:rPr>
            </w:pPr>
            <w:r w:rsidRPr="00347A36">
              <w:rPr>
                <w:b/>
              </w:rPr>
              <w:t>Мероприятия,</w:t>
            </w:r>
          </w:p>
          <w:p w:rsidR="00FA580D" w:rsidRPr="00347A36" w:rsidRDefault="00FA580D" w:rsidP="00347A36">
            <w:pPr>
              <w:pStyle w:val="afd"/>
              <w:ind w:firstLine="33"/>
              <w:jc w:val="center"/>
              <w:rPr>
                <w:b/>
              </w:rPr>
            </w:pPr>
            <w:r w:rsidRPr="00347A36">
              <w:rPr>
                <w:b/>
              </w:rPr>
              <w:t>форма проведения</w:t>
            </w:r>
          </w:p>
        </w:tc>
        <w:tc>
          <w:tcPr>
            <w:tcW w:w="2160" w:type="dxa"/>
            <w:hideMark/>
          </w:tcPr>
          <w:p w:rsidR="00FA580D" w:rsidRPr="00347A36" w:rsidRDefault="00FA580D" w:rsidP="00347A36">
            <w:pPr>
              <w:pStyle w:val="afd"/>
              <w:ind w:firstLine="33"/>
              <w:jc w:val="center"/>
              <w:rPr>
                <w:b/>
              </w:rPr>
            </w:pPr>
            <w:r w:rsidRPr="00347A36">
              <w:rPr>
                <w:b/>
              </w:rPr>
              <w:t>Сроки проведения</w:t>
            </w:r>
          </w:p>
        </w:tc>
        <w:tc>
          <w:tcPr>
            <w:tcW w:w="2838" w:type="dxa"/>
            <w:hideMark/>
          </w:tcPr>
          <w:p w:rsidR="00FA580D" w:rsidRPr="00347A36" w:rsidRDefault="00FA580D" w:rsidP="00347A36">
            <w:pPr>
              <w:pStyle w:val="afd"/>
              <w:ind w:firstLine="33"/>
              <w:jc w:val="center"/>
              <w:rPr>
                <w:b/>
              </w:rPr>
            </w:pPr>
            <w:r w:rsidRPr="00347A36">
              <w:rPr>
                <w:b/>
              </w:rPr>
              <w:t>Ответственные</w:t>
            </w:r>
          </w:p>
        </w:tc>
      </w:tr>
      <w:tr w:rsidR="00FA580D" w:rsidRPr="00B01B2C" w:rsidTr="00347A36">
        <w:tc>
          <w:tcPr>
            <w:tcW w:w="10346" w:type="dxa"/>
            <w:gridSpan w:val="4"/>
            <w:hideMark/>
          </w:tcPr>
          <w:p w:rsidR="00FA580D" w:rsidRPr="00B01B2C" w:rsidRDefault="00FA580D" w:rsidP="00347A36">
            <w:pPr>
              <w:pStyle w:val="afd"/>
              <w:jc w:val="both"/>
            </w:pPr>
            <w:r w:rsidRPr="00B01B2C">
              <w:t>Наш дом – Россия. Отчий дом.</w:t>
            </w:r>
          </w:p>
        </w:tc>
      </w:tr>
      <w:tr w:rsidR="00FA580D" w:rsidRPr="00B01B2C" w:rsidTr="007238E6">
        <w:trPr>
          <w:trHeight w:val="930"/>
        </w:trPr>
        <w:tc>
          <w:tcPr>
            <w:tcW w:w="694" w:type="dxa"/>
            <w:hideMark/>
          </w:tcPr>
          <w:p w:rsidR="00FA580D" w:rsidRPr="00B01B2C" w:rsidRDefault="00FA580D" w:rsidP="00347A36">
            <w:pPr>
              <w:pStyle w:val="afd"/>
              <w:jc w:val="center"/>
            </w:pPr>
            <w:r w:rsidRPr="00B01B2C">
              <w:t>1.</w:t>
            </w:r>
          </w:p>
        </w:tc>
        <w:tc>
          <w:tcPr>
            <w:tcW w:w="4654" w:type="dxa"/>
            <w:hideMark/>
          </w:tcPr>
          <w:p w:rsidR="00FA580D" w:rsidRPr="00AA52E6" w:rsidRDefault="00AE1AF5" w:rsidP="00AA52E6">
            <w:pPr>
              <w:pStyle w:val="afd"/>
              <w:jc w:val="both"/>
            </w:pPr>
            <w:r w:rsidRPr="00B01B2C">
              <w:t>Конкурс на лучшую семейную фотографию «Это я, это я, это вся моя семья»;</w:t>
            </w:r>
          </w:p>
        </w:tc>
        <w:tc>
          <w:tcPr>
            <w:tcW w:w="2160" w:type="dxa"/>
            <w:hideMark/>
          </w:tcPr>
          <w:p w:rsidR="00FA580D" w:rsidRPr="00B01B2C" w:rsidRDefault="00FA580D" w:rsidP="00347A36">
            <w:pPr>
              <w:pStyle w:val="afd"/>
              <w:jc w:val="both"/>
            </w:pPr>
            <w:r w:rsidRPr="00B01B2C">
              <w:t>Ежегодно, февраль</w:t>
            </w:r>
          </w:p>
        </w:tc>
        <w:tc>
          <w:tcPr>
            <w:tcW w:w="2838" w:type="dxa"/>
            <w:hideMark/>
          </w:tcPr>
          <w:p w:rsidR="00FA580D" w:rsidRPr="00B01B2C" w:rsidRDefault="00DA0635" w:rsidP="00AA52E6">
            <w:pPr>
              <w:pStyle w:val="afd"/>
            </w:pPr>
            <w:r>
              <w:t>Старшая в</w:t>
            </w:r>
            <w:r w:rsidR="000008C8" w:rsidRPr="000008C8">
              <w:t>ожатая</w:t>
            </w:r>
          </w:p>
        </w:tc>
      </w:tr>
      <w:tr w:rsidR="00FA580D" w:rsidRPr="00B01B2C" w:rsidTr="007238E6">
        <w:tc>
          <w:tcPr>
            <w:tcW w:w="694" w:type="dxa"/>
            <w:hideMark/>
          </w:tcPr>
          <w:p w:rsidR="00FA580D" w:rsidRPr="00B01B2C" w:rsidRDefault="00FA580D" w:rsidP="00347A36">
            <w:pPr>
              <w:pStyle w:val="afd"/>
              <w:jc w:val="center"/>
            </w:pPr>
            <w:r w:rsidRPr="00B01B2C">
              <w:t>2.</w:t>
            </w:r>
          </w:p>
        </w:tc>
        <w:tc>
          <w:tcPr>
            <w:tcW w:w="4654" w:type="dxa"/>
            <w:hideMark/>
          </w:tcPr>
          <w:p w:rsidR="00FA580D" w:rsidRPr="00B01B2C" w:rsidRDefault="00AE1AF5" w:rsidP="00347A36">
            <w:pPr>
              <w:pStyle w:val="afd"/>
              <w:jc w:val="both"/>
            </w:pPr>
            <w:r w:rsidRPr="00B01B2C">
              <w:t>День знаний</w:t>
            </w:r>
          </w:p>
        </w:tc>
        <w:tc>
          <w:tcPr>
            <w:tcW w:w="2160" w:type="dxa"/>
            <w:hideMark/>
          </w:tcPr>
          <w:p w:rsidR="00FA580D" w:rsidRPr="00B01B2C" w:rsidRDefault="00FA580D" w:rsidP="00AE1AF5">
            <w:pPr>
              <w:pStyle w:val="afd"/>
              <w:jc w:val="both"/>
            </w:pPr>
            <w:r w:rsidRPr="00B01B2C">
              <w:t xml:space="preserve">Ежегодно, </w:t>
            </w:r>
            <w:r w:rsidR="00AE1AF5">
              <w:lastRenderedPageBreak/>
              <w:t>сентябрь</w:t>
            </w:r>
          </w:p>
        </w:tc>
        <w:tc>
          <w:tcPr>
            <w:tcW w:w="2838" w:type="dxa"/>
            <w:hideMark/>
          </w:tcPr>
          <w:p w:rsidR="00FA580D" w:rsidRPr="00B01B2C" w:rsidRDefault="00DA0635" w:rsidP="00DA0635">
            <w:pPr>
              <w:pStyle w:val="afd"/>
            </w:pPr>
            <w:r>
              <w:lastRenderedPageBreak/>
              <w:t>Старшая в</w:t>
            </w:r>
            <w:r w:rsidRPr="000008C8">
              <w:t>ожатая</w:t>
            </w:r>
            <w:r w:rsidRPr="00B01B2C">
              <w:t xml:space="preserve">, </w:t>
            </w:r>
            <w:r>
              <w:lastRenderedPageBreak/>
              <w:t>учителя русского языка и литературы</w:t>
            </w:r>
          </w:p>
        </w:tc>
      </w:tr>
      <w:tr w:rsidR="00FA580D" w:rsidRPr="00B01B2C" w:rsidTr="007238E6">
        <w:tc>
          <w:tcPr>
            <w:tcW w:w="694" w:type="dxa"/>
            <w:hideMark/>
          </w:tcPr>
          <w:p w:rsidR="00FA580D" w:rsidRPr="00B01B2C" w:rsidRDefault="00FA580D" w:rsidP="00347A36">
            <w:pPr>
              <w:pStyle w:val="afd"/>
              <w:jc w:val="center"/>
            </w:pPr>
            <w:r w:rsidRPr="00B01B2C">
              <w:lastRenderedPageBreak/>
              <w:t>3.</w:t>
            </w:r>
          </w:p>
        </w:tc>
        <w:tc>
          <w:tcPr>
            <w:tcW w:w="4654" w:type="dxa"/>
            <w:hideMark/>
          </w:tcPr>
          <w:p w:rsidR="00FA580D" w:rsidRPr="00B01B2C" w:rsidRDefault="00AE1AF5" w:rsidP="00347A36">
            <w:pPr>
              <w:pStyle w:val="afd"/>
              <w:jc w:val="both"/>
            </w:pPr>
            <w:r w:rsidRPr="00B01B2C">
              <w:t>Праздник Последнего звонка</w:t>
            </w:r>
          </w:p>
        </w:tc>
        <w:tc>
          <w:tcPr>
            <w:tcW w:w="2160" w:type="dxa"/>
            <w:hideMark/>
          </w:tcPr>
          <w:p w:rsidR="00FA580D" w:rsidRPr="00B01B2C" w:rsidRDefault="00FA580D" w:rsidP="00AE1AF5">
            <w:pPr>
              <w:pStyle w:val="afd"/>
              <w:jc w:val="both"/>
            </w:pPr>
            <w:r w:rsidRPr="00B01B2C">
              <w:t xml:space="preserve">Ежегодно, </w:t>
            </w:r>
            <w:r w:rsidR="00AE1AF5">
              <w:t>май</w:t>
            </w:r>
          </w:p>
        </w:tc>
        <w:tc>
          <w:tcPr>
            <w:tcW w:w="2838" w:type="dxa"/>
            <w:hideMark/>
          </w:tcPr>
          <w:p w:rsidR="00FA580D" w:rsidRPr="00B01B2C" w:rsidRDefault="00DA0635" w:rsidP="00DA0635">
            <w:pPr>
              <w:pStyle w:val="afd"/>
            </w:pPr>
            <w:r>
              <w:t>Старшая в</w:t>
            </w:r>
            <w:r w:rsidRPr="000008C8">
              <w:t>ожатая</w:t>
            </w:r>
          </w:p>
        </w:tc>
      </w:tr>
      <w:tr w:rsidR="00FA580D" w:rsidRPr="00B01B2C" w:rsidTr="007238E6">
        <w:tc>
          <w:tcPr>
            <w:tcW w:w="694" w:type="dxa"/>
            <w:hideMark/>
          </w:tcPr>
          <w:p w:rsidR="00FA580D" w:rsidRPr="00B01B2C" w:rsidRDefault="00FA580D" w:rsidP="00347A36">
            <w:pPr>
              <w:pStyle w:val="afd"/>
              <w:jc w:val="center"/>
            </w:pPr>
            <w:r w:rsidRPr="00B01B2C">
              <w:t>4.</w:t>
            </w:r>
          </w:p>
        </w:tc>
        <w:tc>
          <w:tcPr>
            <w:tcW w:w="4654" w:type="dxa"/>
            <w:hideMark/>
          </w:tcPr>
          <w:p w:rsidR="00FA580D" w:rsidRPr="00B01B2C" w:rsidRDefault="00AE1AF5" w:rsidP="00347A36">
            <w:pPr>
              <w:pStyle w:val="afd"/>
              <w:jc w:val="both"/>
            </w:pPr>
            <w:r w:rsidRPr="00B01B2C">
              <w:t>День мам и бабушек</w:t>
            </w:r>
          </w:p>
        </w:tc>
        <w:tc>
          <w:tcPr>
            <w:tcW w:w="2160" w:type="dxa"/>
            <w:hideMark/>
          </w:tcPr>
          <w:p w:rsidR="00FA580D" w:rsidRPr="00B01B2C" w:rsidRDefault="00FA580D" w:rsidP="00347A36">
            <w:pPr>
              <w:pStyle w:val="afd"/>
              <w:jc w:val="both"/>
            </w:pPr>
            <w:r w:rsidRPr="00B01B2C">
              <w:t xml:space="preserve">Ежегодно, </w:t>
            </w:r>
            <w:r w:rsidR="00AE1AF5">
              <w:t xml:space="preserve">ноябрь, </w:t>
            </w:r>
            <w:r w:rsidRPr="00B01B2C">
              <w:t>март</w:t>
            </w:r>
          </w:p>
        </w:tc>
        <w:tc>
          <w:tcPr>
            <w:tcW w:w="2838" w:type="dxa"/>
            <w:hideMark/>
          </w:tcPr>
          <w:p w:rsidR="00FA580D" w:rsidRPr="00B01B2C" w:rsidRDefault="00DA0635" w:rsidP="00347A36">
            <w:pPr>
              <w:pStyle w:val="afd"/>
            </w:pPr>
            <w:r>
              <w:t>Старшая в</w:t>
            </w:r>
            <w:r w:rsidRPr="000008C8">
              <w:t>ожатая</w:t>
            </w:r>
            <w:r w:rsidR="00FA580D" w:rsidRPr="00B01B2C">
              <w:t>, школьный библиотекарь</w:t>
            </w:r>
          </w:p>
        </w:tc>
      </w:tr>
      <w:tr w:rsidR="00FA580D" w:rsidRPr="00B01B2C" w:rsidTr="007238E6">
        <w:tc>
          <w:tcPr>
            <w:tcW w:w="694" w:type="dxa"/>
            <w:hideMark/>
          </w:tcPr>
          <w:p w:rsidR="00FA580D" w:rsidRPr="00B01B2C" w:rsidRDefault="00FA580D" w:rsidP="00347A36">
            <w:pPr>
              <w:pStyle w:val="afd"/>
              <w:jc w:val="center"/>
            </w:pPr>
            <w:r w:rsidRPr="00B01B2C">
              <w:t>5.</w:t>
            </w:r>
          </w:p>
        </w:tc>
        <w:tc>
          <w:tcPr>
            <w:tcW w:w="4654" w:type="dxa"/>
            <w:hideMark/>
          </w:tcPr>
          <w:p w:rsidR="00FA580D" w:rsidRPr="005A0BEB" w:rsidRDefault="00AE1AF5" w:rsidP="00347A36">
            <w:pPr>
              <w:pStyle w:val="afd"/>
              <w:jc w:val="both"/>
            </w:pPr>
            <w:r w:rsidRPr="00B01B2C">
              <w:t>День Здоровья</w:t>
            </w:r>
          </w:p>
        </w:tc>
        <w:tc>
          <w:tcPr>
            <w:tcW w:w="2160" w:type="dxa"/>
            <w:hideMark/>
          </w:tcPr>
          <w:p w:rsidR="00FA580D" w:rsidRPr="005A0BEB" w:rsidRDefault="00AE1AF5" w:rsidP="00347A36">
            <w:pPr>
              <w:pStyle w:val="afd"/>
              <w:jc w:val="both"/>
            </w:pPr>
            <w:r>
              <w:t>Ежегодно, сентябрь, май</w:t>
            </w:r>
          </w:p>
        </w:tc>
        <w:tc>
          <w:tcPr>
            <w:tcW w:w="2838" w:type="dxa"/>
            <w:hideMark/>
          </w:tcPr>
          <w:p w:rsidR="005A0BEB" w:rsidRPr="00DA0635" w:rsidRDefault="005A0BEB" w:rsidP="005A0BEB">
            <w:pPr>
              <w:pStyle w:val="afd"/>
            </w:pPr>
            <w:r>
              <w:t>Старшая в</w:t>
            </w:r>
            <w:r w:rsidRPr="00DA0635">
              <w:t>ожатая,</w:t>
            </w:r>
          </w:p>
          <w:p w:rsidR="005A0BEB" w:rsidRPr="00DA0635" w:rsidRDefault="005A0BEB" w:rsidP="005A0BEB">
            <w:pPr>
              <w:pStyle w:val="afd"/>
            </w:pPr>
            <w:r w:rsidRPr="00DA0635">
              <w:t>классные руководители</w:t>
            </w:r>
          </w:p>
          <w:p w:rsidR="00FA580D" w:rsidRPr="005A0BEB" w:rsidRDefault="00FA580D" w:rsidP="00347A36">
            <w:pPr>
              <w:pStyle w:val="afd"/>
            </w:pPr>
          </w:p>
        </w:tc>
      </w:tr>
      <w:tr w:rsidR="00FA580D" w:rsidRPr="00B01B2C" w:rsidTr="007238E6">
        <w:tc>
          <w:tcPr>
            <w:tcW w:w="694" w:type="dxa"/>
            <w:hideMark/>
          </w:tcPr>
          <w:p w:rsidR="00FA580D" w:rsidRPr="00B01B2C" w:rsidRDefault="00FA580D" w:rsidP="00347A36">
            <w:pPr>
              <w:pStyle w:val="afd"/>
              <w:jc w:val="center"/>
            </w:pPr>
            <w:r w:rsidRPr="00B01B2C">
              <w:t>6.</w:t>
            </w:r>
          </w:p>
        </w:tc>
        <w:tc>
          <w:tcPr>
            <w:tcW w:w="4654" w:type="dxa"/>
            <w:hideMark/>
          </w:tcPr>
          <w:p w:rsidR="00FA580D" w:rsidRPr="00B01B2C" w:rsidRDefault="00AE1AF5" w:rsidP="00347A36">
            <w:pPr>
              <w:pStyle w:val="afd"/>
              <w:jc w:val="both"/>
            </w:pPr>
            <w:r w:rsidRPr="005C795C">
              <w:t>Единый классный час «Путешествие по историческим и памятным местам Крыма, России»</w:t>
            </w:r>
          </w:p>
        </w:tc>
        <w:tc>
          <w:tcPr>
            <w:tcW w:w="2160" w:type="dxa"/>
            <w:hideMark/>
          </w:tcPr>
          <w:p w:rsidR="00FA580D" w:rsidRPr="00B01B2C" w:rsidRDefault="00FA580D" w:rsidP="00347A36">
            <w:pPr>
              <w:pStyle w:val="afd"/>
              <w:jc w:val="both"/>
            </w:pPr>
            <w:r w:rsidRPr="00B01B2C">
              <w:t>Ежегодно, май</w:t>
            </w:r>
          </w:p>
        </w:tc>
        <w:tc>
          <w:tcPr>
            <w:tcW w:w="2838" w:type="dxa"/>
            <w:hideMark/>
          </w:tcPr>
          <w:p w:rsidR="00FA580D" w:rsidRPr="00B01B2C" w:rsidRDefault="005A0BEB" w:rsidP="00347A36">
            <w:pPr>
              <w:pStyle w:val="afd"/>
            </w:pPr>
            <w:r>
              <w:t>Старшая в</w:t>
            </w:r>
            <w:r w:rsidRPr="00DA0635">
              <w:t>ожатая</w:t>
            </w:r>
            <w:r w:rsidR="00FA580D" w:rsidRPr="00B01B2C">
              <w:t xml:space="preserve">, классные </w:t>
            </w:r>
            <w:r w:rsidR="00347A36" w:rsidRPr="00B01B2C">
              <w:t>рук</w:t>
            </w:r>
            <w:r w:rsidR="00347A36">
              <w:t>оводите</w:t>
            </w:r>
            <w:r w:rsidR="00347A36" w:rsidRPr="00B01B2C">
              <w:t>ли</w:t>
            </w:r>
            <w:r w:rsidR="00FA580D" w:rsidRPr="00B01B2C">
              <w:t xml:space="preserve"> 5-7 классов</w:t>
            </w:r>
          </w:p>
        </w:tc>
      </w:tr>
      <w:tr w:rsidR="00FA580D" w:rsidRPr="00B01B2C" w:rsidTr="007238E6">
        <w:tc>
          <w:tcPr>
            <w:tcW w:w="694" w:type="dxa"/>
            <w:hideMark/>
          </w:tcPr>
          <w:p w:rsidR="00FA580D" w:rsidRPr="00B01B2C" w:rsidRDefault="00FA580D" w:rsidP="00347A36">
            <w:pPr>
              <w:pStyle w:val="afd"/>
              <w:jc w:val="center"/>
            </w:pPr>
            <w:r w:rsidRPr="00B01B2C">
              <w:t>7.</w:t>
            </w:r>
          </w:p>
        </w:tc>
        <w:tc>
          <w:tcPr>
            <w:tcW w:w="4654" w:type="dxa"/>
            <w:hideMark/>
          </w:tcPr>
          <w:p w:rsidR="00AE1AF5" w:rsidRPr="00AE1AF5" w:rsidRDefault="00AE1AF5" w:rsidP="00AE1AF5">
            <w:pPr>
              <w:rPr>
                <w:sz w:val="24"/>
                <w:szCs w:val="24"/>
              </w:rPr>
            </w:pPr>
            <w:r w:rsidRPr="00AE1AF5">
              <w:rPr>
                <w:sz w:val="24"/>
                <w:szCs w:val="24"/>
              </w:rPr>
              <w:t>День воссоединения Крыма с Россией»</w:t>
            </w:r>
          </w:p>
          <w:p w:rsidR="00FA580D" w:rsidRPr="00B01B2C" w:rsidRDefault="00FA580D" w:rsidP="00347A36">
            <w:pPr>
              <w:pStyle w:val="afd"/>
              <w:jc w:val="both"/>
            </w:pPr>
          </w:p>
        </w:tc>
        <w:tc>
          <w:tcPr>
            <w:tcW w:w="2160" w:type="dxa"/>
            <w:hideMark/>
          </w:tcPr>
          <w:p w:rsidR="00FA580D" w:rsidRPr="00B01B2C" w:rsidRDefault="00FA580D" w:rsidP="004743D2">
            <w:pPr>
              <w:pStyle w:val="afd"/>
              <w:jc w:val="both"/>
            </w:pPr>
            <w:r w:rsidRPr="00B01B2C">
              <w:t xml:space="preserve">Ежегодно, </w:t>
            </w:r>
            <w:r w:rsidR="004743D2">
              <w:t>март</w:t>
            </w:r>
          </w:p>
        </w:tc>
        <w:tc>
          <w:tcPr>
            <w:tcW w:w="2838" w:type="dxa"/>
            <w:hideMark/>
          </w:tcPr>
          <w:p w:rsidR="00FA580D" w:rsidRPr="00B01B2C" w:rsidRDefault="005A0BEB" w:rsidP="00347A36">
            <w:pPr>
              <w:pStyle w:val="afd"/>
            </w:pPr>
            <w:r>
              <w:t>Старшая в</w:t>
            </w:r>
            <w:r w:rsidRPr="00DA0635">
              <w:t>ожатая</w:t>
            </w:r>
            <w:r w:rsidR="00FA580D" w:rsidRPr="00B01B2C">
              <w:t>, классные</w:t>
            </w:r>
            <w:r w:rsidR="00347A36" w:rsidRPr="00B01B2C">
              <w:t xml:space="preserve"> рук</w:t>
            </w:r>
            <w:r w:rsidR="00347A36">
              <w:t>оводите</w:t>
            </w:r>
            <w:r w:rsidR="00347A36" w:rsidRPr="00B01B2C">
              <w:t>ли</w:t>
            </w:r>
            <w:r w:rsidR="00FA580D" w:rsidRPr="00B01B2C">
              <w:t xml:space="preserve"> 8-9 классов</w:t>
            </w:r>
          </w:p>
        </w:tc>
      </w:tr>
      <w:tr w:rsidR="00FA580D" w:rsidRPr="00B01B2C" w:rsidTr="007238E6">
        <w:tc>
          <w:tcPr>
            <w:tcW w:w="694" w:type="dxa"/>
            <w:hideMark/>
          </w:tcPr>
          <w:p w:rsidR="00FA580D" w:rsidRPr="00B01B2C" w:rsidRDefault="00FA580D" w:rsidP="00347A36">
            <w:pPr>
              <w:pStyle w:val="afd"/>
              <w:jc w:val="center"/>
            </w:pPr>
            <w:r w:rsidRPr="00B01B2C">
              <w:t>8.</w:t>
            </w:r>
          </w:p>
        </w:tc>
        <w:tc>
          <w:tcPr>
            <w:tcW w:w="4654" w:type="dxa"/>
            <w:hideMark/>
          </w:tcPr>
          <w:p w:rsidR="00AE1AF5" w:rsidRPr="00AE1AF5" w:rsidRDefault="00AE1AF5" w:rsidP="00AE1AF5">
            <w:pPr>
              <w:rPr>
                <w:sz w:val="24"/>
                <w:szCs w:val="24"/>
              </w:rPr>
            </w:pPr>
            <w:r w:rsidRPr="00AE1AF5">
              <w:rPr>
                <w:sz w:val="24"/>
                <w:szCs w:val="24"/>
              </w:rPr>
              <w:t>Единый урок «Крым и Россия – общая судьба»</w:t>
            </w:r>
          </w:p>
          <w:p w:rsidR="00FA580D" w:rsidRPr="00B01B2C" w:rsidRDefault="00FA580D" w:rsidP="00347A36">
            <w:pPr>
              <w:pStyle w:val="afd"/>
              <w:jc w:val="both"/>
            </w:pPr>
          </w:p>
        </w:tc>
        <w:tc>
          <w:tcPr>
            <w:tcW w:w="2160" w:type="dxa"/>
            <w:hideMark/>
          </w:tcPr>
          <w:p w:rsidR="00FA580D" w:rsidRPr="00B01B2C" w:rsidRDefault="00FA580D" w:rsidP="00AE1AF5">
            <w:pPr>
              <w:pStyle w:val="afd"/>
              <w:jc w:val="both"/>
            </w:pPr>
            <w:r w:rsidRPr="00B01B2C">
              <w:t xml:space="preserve">Ежегодно, апрель – </w:t>
            </w:r>
            <w:r w:rsidR="00AE1AF5">
              <w:t>май</w:t>
            </w:r>
          </w:p>
        </w:tc>
        <w:tc>
          <w:tcPr>
            <w:tcW w:w="2838" w:type="dxa"/>
            <w:hideMark/>
          </w:tcPr>
          <w:p w:rsidR="00186552" w:rsidRPr="00B01B2C" w:rsidRDefault="00186552" w:rsidP="00186552">
            <w:pPr>
              <w:pStyle w:val="afd"/>
            </w:pPr>
            <w:r>
              <w:t>Старшая в</w:t>
            </w:r>
            <w:r w:rsidRPr="000008C8">
              <w:t>ожатая</w:t>
            </w:r>
            <w:r w:rsidRPr="00B01B2C">
              <w:t xml:space="preserve">, </w:t>
            </w:r>
          </w:p>
          <w:p w:rsidR="00FA580D" w:rsidRPr="00B01B2C" w:rsidRDefault="00186552" w:rsidP="00186552">
            <w:pPr>
              <w:pStyle w:val="afd"/>
            </w:pPr>
            <w:r w:rsidRPr="00B01B2C">
              <w:t>классные рук</w:t>
            </w:r>
            <w:r>
              <w:t>оводите</w:t>
            </w:r>
            <w:r w:rsidRPr="00B01B2C">
              <w:t>ли 5-9 классов</w:t>
            </w:r>
          </w:p>
        </w:tc>
      </w:tr>
      <w:tr w:rsidR="00FA580D" w:rsidRPr="00B01B2C" w:rsidTr="007238E6">
        <w:tc>
          <w:tcPr>
            <w:tcW w:w="694" w:type="dxa"/>
            <w:hideMark/>
          </w:tcPr>
          <w:p w:rsidR="00FA580D" w:rsidRPr="00B01B2C" w:rsidRDefault="00FA580D" w:rsidP="00347A36">
            <w:pPr>
              <w:pStyle w:val="afd"/>
              <w:jc w:val="center"/>
            </w:pPr>
            <w:r w:rsidRPr="00B01B2C">
              <w:t>9.</w:t>
            </w:r>
          </w:p>
        </w:tc>
        <w:tc>
          <w:tcPr>
            <w:tcW w:w="4654" w:type="dxa"/>
            <w:hideMark/>
          </w:tcPr>
          <w:p w:rsidR="00FA580D" w:rsidRPr="00B01B2C" w:rsidRDefault="004743D2" w:rsidP="00347A36">
            <w:pPr>
              <w:pStyle w:val="afd"/>
              <w:jc w:val="both"/>
            </w:pPr>
            <w:r w:rsidRPr="005C795C">
              <w:t>Праздник Масленицы»</w:t>
            </w:r>
          </w:p>
        </w:tc>
        <w:tc>
          <w:tcPr>
            <w:tcW w:w="2160" w:type="dxa"/>
            <w:hideMark/>
          </w:tcPr>
          <w:p w:rsidR="00FA580D" w:rsidRPr="00B01B2C" w:rsidRDefault="00FA580D" w:rsidP="00347A36">
            <w:pPr>
              <w:pStyle w:val="afd"/>
              <w:jc w:val="both"/>
            </w:pPr>
            <w:r w:rsidRPr="00B01B2C">
              <w:t>Ежегодно</w:t>
            </w:r>
            <w:r w:rsidR="004743D2">
              <w:t>, февраль</w:t>
            </w:r>
          </w:p>
        </w:tc>
        <w:tc>
          <w:tcPr>
            <w:tcW w:w="2838" w:type="dxa"/>
            <w:hideMark/>
          </w:tcPr>
          <w:p w:rsidR="00FA580D" w:rsidRPr="00B01B2C" w:rsidRDefault="00186552" w:rsidP="00347A36">
            <w:pPr>
              <w:pStyle w:val="afd"/>
            </w:pPr>
            <w:r>
              <w:t>Старшая в</w:t>
            </w:r>
            <w:r w:rsidR="000008C8" w:rsidRPr="000008C8">
              <w:t>ожатая</w:t>
            </w:r>
            <w:r w:rsidR="00FA580D" w:rsidRPr="00B01B2C">
              <w:t xml:space="preserve">, </w:t>
            </w:r>
          </w:p>
          <w:p w:rsidR="00FA580D" w:rsidRPr="00B01B2C" w:rsidRDefault="00FA580D" w:rsidP="00347A36">
            <w:pPr>
              <w:pStyle w:val="afd"/>
            </w:pPr>
            <w:r w:rsidRPr="00B01B2C">
              <w:t xml:space="preserve">классные </w:t>
            </w:r>
            <w:r w:rsidR="00347A36" w:rsidRPr="00B01B2C">
              <w:t>рук</w:t>
            </w:r>
            <w:r w:rsidR="00347A36">
              <w:t>оводите</w:t>
            </w:r>
            <w:r w:rsidR="00347A36" w:rsidRPr="00B01B2C">
              <w:t>ли</w:t>
            </w:r>
            <w:r w:rsidRPr="00B01B2C">
              <w:t xml:space="preserve"> 5-9 классов</w:t>
            </w:r>
          </w:p>
        </w:tc>
      </w:tr>
      <w:tr w:rsidR="00186552" w:rsidRPr="00B01B2C" w:rsidTr="007238E6">
        <w:tc>
          <w:tcPr>
            <w:tcW w:w="694" w:type="dxa"/>
            <w:hideMark/>
          </w:tcPr>
          <w:p w:rsidR="00186552" w:rsidRPr="00B01B2C" w:rsidRDefault="00186552" w:rsidP="00347A36">
            <w:pPr>
              <w:pStyle w:val="afd"/>
              <w:jc w:val="center"/>
            </w:pPr>
          </w:p>
        </w:tc>
        <w:tc>
          <w:tcPr>
            <w:tcW w:w="4654" w:type="dxa"/>
            <w:hideMark/>
          </w:tcPr>
          <w:p w:rsidR="00186552" w:rsidRPr="005C795C" w:rsidRDefault="00186552" w:rsidP="00347A36">
            <w:pPr>
              <w:pStyle w:val="afd"/>
              <w:jc w:val="both"/>
            </w:pPr>
          </w:p>
        </w:tc>
        <w:tc>
          <w:tcPr>
            <w:tcW w:w="2160" w:type="dxa"/>
            <w:hideMark/>
          </w:tcPr>
          <w:p w:rsidR="00186552" w:rsidRPr="00B01B2C" w:rsidRDefault="00186552" w:rsidP="00347A36">
            <w:pPr>
              <w:pStyle w:val="afd"/>
              <w:jc w:val="both"/>
            </w:pPr>
          </w:p>
        </w:tc>
        <w:tc>
          <w:tcPr>
            <w:tcW w:w="2838" w:type="dxa"/>
            <w:hideMark/>
          </w:tcPr>
          <w:p w:rsidR="00186552" w:rsidRDefault="00186552" w:rsidP="00347A36">
            <w:pPr>
              <w:pStyle w:val="afd"/>
            </w:pPr>
          </w:p>
        </w:tc>
      </w:tr>
      <w:tr w:rsidR="00186552" w:rsidRPr="00B01B2C" w:rsidTr="007238E6">
        <w:tc>
          <w:tcPr>
            <w:tcW w:w="694" w:type="dxa"/>
            <w:hideMark/>
          </w:tcPr>
          <w:p w:rsidR="00186552" w:rsidRPr="00B01B2C" w:rsidRDefault="00186552" w:rsidP="00347A36">
            <w:pPr>
              <w:pStyle w:val="afd"/>
              <w:jc w:val="center"/>
            </w:pPr>
            <w:r>
              <w:t>10</w:t>
            </w:r>
          </w:p>
        </w:tc>
        <w:tc>
          <w:tcPr>
            <w:tcW w:w="4654" w:type="dxa"/>
            <w:hideMark/>
          </w:tcPr>
          <w:p w:rsidR="00186552" w:rsidRPr="005C795C" w:rsidRDefault="00186552" w:rsidP="00347A36">
            <w:pPr>
              <w:pStyle w:val="afd"/>
              <w:jc w:val="both"/>
            </w:pPr>
            <w:r w:rsidRPr="005C795C">
              <w:t>Операция «Памятник»</w:t>
            </w:r>
          </w:p>
        </w:tc>
        <w:tc>
          <w:tcPr>
            <w:tcW w:w="2160" w:type="dxa"/>
            <w:hideMark/>
          </w:tcPr>
          <w:p w:rsidR="00186552" w:rsidRPr="00B01B2C" w:rsidRDefault="00186552" w:rsidP="00CC1530">
            <w:pPr>
              <w:pStyle w:val="afd"/>
              <w:jc w:val="both"/>
            </w:pPr>
            <w:r w:rsidRPr="00B01B2C">
              <w:t>Ежегодно, май</w:t>
            </w:r>
          </w:p>
        </w:tc>
        <w:tc>
          <w:tcPr>
            <w:tcW w:w="2838" w:type="dxa"/>
            <w:hideMark/>
          </w:tcPr>
          <w:p w:rsidR="00186552" w:rsidRPr="00B01B2C" w:rsidRDefault="00186552" w:rsidP="00CC1530">
            <w:pPr>
              <w:pStyle w:val="afd"/>
            </w:pPr>
            <w:r>
              <w:t>Старшая в</w:t>
            </w:r>
            <w:r w:rsidRPr="00DA0635">
              <w:t>ожатая</w:t>
            </w:r>
            <w:r w:rsidRPr="00B01B2C">
              <w:t>, классные рук</w:t>
            </w:r>
            <w:r>
              <w:t>оводите</w:t>
            </w:r>
            <w:r w:rsidRPr="00B01B2C">
              <w:t>ли 5-7 классов</w:t>
            </w:r>
          </w:p>
        </w:tc>
      </w:tr>
      <w:tr w:rsidR="00186552" w:rsidRPr="00B01B2C" w:rsidTr="007238E6">
        <w:tc>
          <w:tcPr>
            <w:tcW w:w="694" w:type="dxa"/>
            <w:hideMark/>
          </w:tcPr>
          <w:p w:rsidR="00186552" w:rsidRDefault="00186552" w:rsidP="00347A36">
            <w:pPr>
              <w:pStyle w:val="afd"/>
              <w:jc w:val="center"/>
            </w:pPr>
          </w:p>
        </w:tc>
        <w:tc>
          <w:tcPr>
            <w:tcW w:w="4654" w:type="dxa"/>
            <w:hideMark/>
          </w:tcPr>
          <w:p w:rsidR="00186552" w:rsidRPr="005C795C" w:rsidRDefault="00186552" w:rsidP="00347A36">
            <w:pPr>
              <w:pStyle w:val="afd"/>
              <w:jc w:val="both"/>
            </w:pPr>
          </w:p>
        </w:tc>
        <w:tc>
          <w:tcPr>
            <w:tcW w:w="2160" w:type="dxa"/>
            <w:hideMark/>
          </w:tcPr>
          <w:p w:rsidR="00186552" w:rsidRPr="00B01B2C" w:rsidRDefault="00186552" w:rsidP="00CC1530">
            <w:pPr>
              <w:pStyle w:val="afd"/>
              <w:jc w:val="both"/>
            </w:pPr>
          </w:p>
        </w:tc>
        <w:tc>
          <w:tcPr>
            <w:tcW w:w="2838" w:type="dxa"/>
            <w:hideMark/>
          </w:tcPr>
          <w:p w:rsidR="00186552" w:rsidRDefault="00186552" w:rsidP="00CC1530">
            <w:pPr>
              <w:pStyle w:val="afd"/>
            </w:pPr>
          </w:p>
        </w:tc>
      </w:tr>
      <w:tr w:rsidR="00186552" w:rsidRPr="00B01B2C" w:rsidTr="007238E6">
        <w:tc>
          <w:tcPr>
            <w:tcW w:w="694" w:type="dxa"/>
            <w:hideMark/>
          </w:tcPr>
          <w:p w:rsidR="00186552" w:rsidRDefault="00186552" w:rsidP="00347A36">
            <w:pPr>
              <w:pStyle w:val="afd"/>
              <w:jc w:val="center"/>
            </w:pPr>
          </w:p>
        </w:tc>
        <w:tc>
          <w:tcPr>
            <w:tcW w:w="4654" w:type="dxa"/>
            <w:hideMark/>
          </w:tcPr>
          <w:p w:rsidR="00186552" w:rsidRPr="005C795C" w:rsidRDefault="00186552" w:rsidP="00347A36">
            <w:pPr>
              <w:pStyle w:val="afd"/>
              <w:jc w:val="both"/>
            </w:pPr>
          </w:p>
        </w:tc>
        <w:tc>
          <w:tcPr>
            <w:tcW w:w="2160" w:type="dxa"/>
            <w:hideMark/>
          </w:tcPr>
          <w:p w:rsidR="00186552" w:rsidRPr="00B01B2C" w:rsidRDefault="00186552" w:rsidP="00CC1530">
            <w:pPr>
              <w:pStyle w:val="afd"/>
              <w:jc w:val="both"/>
            </w:pPr>
          </w:p>
        </w:tc>
        <w:tc>
          <w:tcPr>
            <w:tcW w:w="2838" w:type="dxa"/>
            <w:hideMark/>
          </w:tcPr>
          <w:p w:rsidR="00186552" w:rsidRDefault="00186552" w:rsidP="00CC1530">
            <w:pPr>
              <w:pStyle w:val="afd"/>
            </w:pPr>
          </w:p>
        </w:tc>
      </w:tr>
      <w:tr w:rsidR="00186552" w:rsidRPr="00B01B2C" w:rsidTr="007238E6">
        <w:trPr>
          <w:trHeight w:val="119"/>
        </w:trPr>
        <w:tc>
          <w:tcPr>
            <w:tcW w:w="694" w:type="dxa"/>
            <w:hideMark/>
          </w:tcPr>
          <w:p w:rsidR="00186552" w:rsidRDefault="00186552" w:rsidP="00347A36">
            <w:pPr>
              <w:pStyle w:val="afd"/>
              <w:jc w:val="center"/>
            </w:pPr>
            <w:r>
              <w:t>11</w:t>
            </w:r>
          </w:p>
        </w:tc>
        <w:tc>
          <w:tcPr>
            <w:tcW w:w="4654" w:type="dxa"/>
            <w:hideMark/>
          </w:tcPr>
          <w:p w:rsidR="00186552" w:rsidRPr="005C795C" w:rsidRDefault="00186552" w:rsidP="00347A36">
            <w:pPr>
              <w:pStyle w:val="afd"/>
              <w:jc w:val="both"/>
            </w:pPr>
            <w:r w:rsidRPr="005C795C">
              <w:t>Операция «Ветеран живёт рядом»</w:t>
            </w:r>
          </w:p>
        </w:tc>
        <w:tc>
          <w:tcPr>
            <w:tcW w:w="2160" w:type="dxa"/>
            <w:hideMark/>
          </w:tcPr>
          <w:p w:rsidR="00186552" w:rsidRPr="00B01B2C" w:rsidRDefault="00186552" w:rsidP="00CC1530">
            <w:pPr>
              <w:pStyle w:val="afd"/>
              <w:jc w:val="both"/>
            </w:pPr>
            <w:r w:rsidRPr="00B01B2C">
              <w:t xml:space="preserve">Ежегодно, </w:t>
            </w:r>
            <w:r>
              <w:t xml:space="preserve">апрель, </w:t>
            </w:r>
            <w:r w:rsidRPr="00B01B2C">
              <w:t>май</w:t>
            </w:r>
          </w:p>
        </w:tc>
        <w:tc>
          <w:tcPr>
            <w:tcW w:w="2838" w:type="dxa"/>
            <w:hideMark/>
          </w:tcPr>
          <w:p w:rsidR="00186552" w:rsidRDefault="00186552" w:rsidP="00CC1530">
            <w:pPr>
              <w:pStyle w:val="afd"/>
            </w:pPr>
            <w:r>
              <w:t>Старшая в</w:t>
            </w:r>
            <w:r w:rsidRPr="000008C8">
              <w:t>ожатая</w:t>
            </w:r>
          </w:p>
        </w:tc>
      </w:tr>
      <w:tr w:rsidR="00186552" w:rsidRPr="00B01B2C" w:rsidTr="007238E6">
        <w:trPr>
          <w:trHeight w:val="119"/>
        </w:trPr>
        <w:tc>
          <w:tcPr>
            <w:tcW w:w="694" w:type="dxa"/>
            <w:hideMark/>
          </w:tcPr>
          <w:p w:rsidR="00186552" w:rsidRDefault="00186552" w:rsidP="00347A36">
            <w:pPr>
              <w:pStyle w:val="afd"/>
              <w:jc w:val="center"/>
            </w:pPr>
            <w:r>
              <w:t>12</w:t>
            </w:r>
          </w:p>
        </w:tc>
        <w:tc>
          <w:tcPr>
            <w:tcW w:w="4654" w:type="dxa"/>
            <w:hideMark/>
          </w:tcPr>
          <w:p w:rsidR="00186552" w:rsidRPr="005C795C" w:rsidRDefault="00186552" w:rsidP="00347A36">
            <w:pPr>
              <w:pStyle w:val="afd"/>
              <w:jc w:val="both"/>
            </w:pPr>
            <w:r w:rsidRPr="005C795C">
              <w:t>Оформление стенда «Дни воинской славы России»</w:t>
            </w:r>
          </w:p>
        </w:tc>
        <w:tc>
          <w:tcPr>
            <w:tcW w:w="2160" w:type="dxa"/>
            <w:hideMark/>
          </w:tcPr>
          <w:p w:rsidR="00186552" w:rsidRPr="00B01B2C" w:rsidRDefault="00186552" w:rsidP="00CC1530">
            <w:pPr>
              <w:pStyle w:val="afd"/>
              <w:jc w:val="both"/>
            </w:pPr>
            <w:r>
              <w:t>Ежегодно, январь-май</w:t>
            </w:r>
          </w:p>
        </w:tc>
        <w:tc>
          <w:tcPr>
            <w:tcW w:w="2838" w:type="dxa"/>
            <w:hideMark/>
          </w:tcPr>
          <w:p w:rsidR="00186552" w:rsidRDefault="00186552" w:rsidP="00CC1530">
            <w:pPr>
              <w:pStyle w:val="afd"/>
            </w:pPr>
            <w:r>
              <w:t>Старшая в</w:t>
            </w:r>
            <w:r w:rsidRPr="000008C8">
              <w:t>ожатая</w:t>
            </w:r>
          </w:p>
        </w:tc>
      </w:tr>
      <w:tr w:rsidR="00186552" w:rsidRPr="00B01B2C" w:rsidTr="007238E6">
        <w:trPr>
          <w:trHeight w:val="119"/>
        </w:trPr>
        <w:tc>
          <w:tcPr>
            <w:tcW w:w="694" w:type="dxa"/>
            <w:hideMark/>
          </w:tcPr>
          <w:p w:rsidR="00186552" w:rsidRDefault="00186552" w:rsidP="00347A36">
            <w:pPr>
              <w:pStyle w:val="afd"/>
              <w:jc w:val="center"/>
            </w:pPr>
            <w:r>
              <w:t>13</w:t>
            </w:r>
          </w:p>
        </w:tc>
        <w:tc>
          <w:tcPr>
            <w:tcW w:w="4654" w:type="dxa"/>
            <w:hideMark/>
          </w:tcPr>
          <w:p w:rsidR="00EC6DAE" w:rsidRPr="002C44E2" w:rsidRDefault="00EC6DAE" w:rsidP="002C44E2">
            <w:pPr>
              <w:rPr>
                <w:sz w:val="24"/>
                <w:szCs w:val="24"/>
              </w:rPr>
            </w:pPr>
            <w:r w:rsidRPr="002C44E2">
              <w:rPr>
                <w:sz w:val="24"/>
                <w:szCs w:val="24"/>
              </w:rPr>
              <w:t>Месячник «Военно-патриотического воспитания»:</w:t>
            </w:r>
          </w:p>
          <w:p w:rsidR="00EC6DAE" w:rsidRPr="005C795C" w:rsidRDefault="00EC6DAE" w:rsidP="00EC6DAE">
            <w:pPr>
              <w:pStyle w:val="a3"/>
              <w:numPr>
                <w:ilvl w:val="0"/>
                <w:numId w:val="28"/>
              </w:numPr>
              <w:rPr>
                <w:rFonts w:ascii="Times New Roman" w:hAnsi="Times New Roman"/>
                <w:sz w:val="24"/>
                <w:szCs w:val="24"/>
              </w:rPr>
            </w:pPr>
            <w:r w:rsidRPr="005C795C">
              <w:rPr>
                <w:rFonts w:ascii="Times New Roman" w:hAnsi="Times New Roman"/>
                <w:sz w:val="24"/>
                <w:szCs w:val="24"/>
              </w:rPr>
              <w:t>акция «Поздравь солдата»,</w:t>
            </w:r>
          </w:p>
          <w:p w:rsidR="00EC6DAE" w:rsidRPr="005C795C" w:rsidRDefault="00EC6DAE" w:rsidP="00EC6DAE">
            <w:pPr>
              <w:pStyle w:val="a3"/>
              <w:numPr>
                <w:ilvl w:val="0"/>
                <w:numId w:val="28"/>
              </w:numPr>
              <w:rPr>
                <w:rFonts w:ascii="Times New Roman" w:hAnsi="Times New Roman"/>
                <w:sz w:val="24"/>
                <w:szCs w:val="24"/>
              </w:rPr>
            </w:pPr>
            <w:r w:rsidRPr="005C795C">
              <w:rPr>
                <w:rFonts w:ascii="Times New Roman" w:hAnsi="Times New Roman"/>
                <w:sz w:val="24"/>
                <w:szCs w:val="24"/>
              </w:rPr>
              <w:t>операция «Забота»,</w:t>
            </w:r>
          </w:p>
          <w:p w:rsidR="00EC6DAE" w:rsidRPr="005C795C" w:rsidRDefault="00EC6DAE" w:rsidP="00EC6DAE">
            <w:pPr>
              <w:pStyle w:val="a3"/>
              <w:numPr>
                <w:ilvl w:val="0"/>
                <w:numId w:val="28"/>
              </w:numPr>
              <w:rPr>
                <w:rFonts w:ascii="Times New Roman" w:hAnsi="Times New Roman"/>
                <w:sz w:val="24"/>
                <w:szCs w:val="24"/>
              </w:rPr>
            </w:pPr>
            <w:r w:rsidRPr="005C795C">
              <w:rPr>
                <w:rFonts w:ascii="Times New Roman" w:hAnsi="Times New Roman"/>
                <w:sz w:val="24"/>
                <w:szCs w:val="24"/>
              </w:rPr>
              <w:t xml:space="preserve"> конкурс рисунков,</w:t>
            </w:r>
          </w:p>
          <w:p w:rsidR="00F14B97" w:rsidRDefault="002C44E2" w:rsidP="00EC6DAE">
            <w:pPr>
              <w:pStyle w:val="afd"/>
              <w:jc w:val="both"/>
            </w:pPr>
            <w:r>
              <w:t xml:space="preserve">                    -</w:t>
            </w:r>
            <w:r w:rsidRPr="005C795C">
              <w:t>общешкольные мероприятия, посвященные Дню защитника Отечества</w:t>
            </w:r>
            <w:r w:rsidR="00F14B97">
              <w:t>;</w:t>
            </w:r>
          </w:p>
          <w:p w:rsidR="00F14B97" w:rsidRPr="005C795C" w:rsidRDefault="00F14B97" w:rsidP="00EC6DAE">
            <w:pPr>
              <w:pStyle w:val="afd"/>
              <w:jc w:val="both"/>
            </w:pPr>
            <w:r>
              <w:t xml:space="preserve">                    - </w:t>
            </w:r>
            <w:r w:rsidRPr="005C795C">
              <w:t>Конку</w:t>
            </w:r>
            <w:proofErr w:type="gramStart"/>
            <w:r w:rsidRPr="005C795C">
              <w:t>рс стр</w:t>
            </w:r>
            <w:proofErr w:type="gramEnd"/>
            <w:r w:rsidRPr="005C795C">
              <w:t>оевой песни</w:t>
            </w:r>
            <w:r>
              <w:t>.</w:t>
            </w:r>
          </w:p>
        </w:tc>
        <w:tc>
          <w:tcPr>
            <w:tcW w:w="2160" w:type="dxa"/>
            <w:hideMark/>
          </w:tcPr>
          <w:p w:rsidR="00186552" w:rsidRDefault="002C44E2" w:rsidP="00CC1530">
            <w:pPr>
              <w:pStyle w:val="afd"/>
              <w:jc w:val="both"/>
            </w:pPr>
            <w:r w:rsidRPr="00B01B2C">
              <w:t>Ежегодно</w:t>
            </w:r>
            <w:r>
              <w:t>, конец января, февраль</w:t>
            </w:r>
          </w:p>
        </w:tc>
        <w:tc>
          <w:tcPr>
            <w:tcW w:w="2838" w:type="dxa"/>
            <w:hideMark/>
          </w:tcPr>
          <w:p w:rsidR="00186552" w:rsidRDefault="002C44E2" w:rsidP="00CC1530">
            <w:pPr>
              <w:pStyle w:val="afd"/>
            </w:pPr>
            <w:r>
              <w:t>Старшая в</w:t>
            </w:r>
            <w:r w:rsidRPr="000008C8">
              <w:t>ожатая</w:t>
            </w:r>
            <w:r w:rsidRPr="00B01B2C">
              <w:t xml:space="preserve">, </w:t>
            </w:r>
            <w:r>
              <w:t>учитель физкультуры</w:t>
            </w:r>
          </w:p>
        </w:tc>
      </w:tr>
      <w:tr w:rsidR="002C44E2" w:rsidRPr="00B01B2C" w:rsidTr="007238E6">
        <w:trPr>
          <w:trHeight w:val="119"/>
        </w:trPr>
        <w:tc>
          <w:tcPr>
            <w:tcW w:w="694" w:type="dxa"/>
            <w:hideMark/>
          </w:tcPr>
          <w:p w:rsidR="002C44E2" w:rsidRDefault="002C44E2" w:rsidP="00347A36">
            <w:pPr>
              <w:pStyle w:val="afd"/>
              <w:jc w:val="center"/>
            </w:pPr>
            <w:r>
              <w:t>14</w:t>
            </w:r>
          </w:p>
        </w:tc>
        <w:tc>
          <w:tcPr>
            <w:tcW w:w="4654" w:type="dxa"/>
            <w:hideMark/>
          </w:tcPr>
          <w:p w:rsidR="002C44E2" w:rsidRPr="002C44E2" w:rsidRDefault="002C44E2" w:rsidP="002C44E2">
            <w:pPr>
              <w:rPr>
                <w:sz w:val="24"/>
                <w:szCs w:val="24"/>
              </w:rPr>
            </w:pPr>
            <w:r w:rsidRPr="005C795C">
              <w:rPr>
                <w:sz w:val="24"/>
                <w:szCs w:val="24"/>
              </w:rPr>
              <w:t>конкурс стихов о Великой Отечественной войне</w:t>
            </w:r>
          </w:p>
        </w:tc>
        <w:tc>
          <w:tcPr>
            <w:tcW w:w="2160" w:type="dxa"/>
            <w:hideMark/>
          </w:tcPr>
          <w:p w:rsidR="002C44E2" w:rsidRPr="00B01B2C" w:rsidRDefault="002C44E2" w:rsidP="00CC1530">
            <w:pPr>
              <w:pStyle w:val="afd"/>
              <w:jc w:val="both"/>
            </w:pPr>
            <w:r w:rsidRPr="00B01B2C">
              <w:t>Ежегодно</w:t>
            </w:r>
            <w:r>
              <w:t>, январь-май</w:t>
            </w:r>
          </w:p>
        </w:tc>
        <w:tc>
          <w:tcPr>
            <w:tcW w:w="2838" w:type="dxa"/>
            <w:hideMark/>
          </w:tcPr>
          <w:p w:rsidR="002C44E2" w:rsidRDefault="000D3A3B" w:rsidP="00CC1530">
            <w:pPr>
              <w:pStyle w:val="afd"/>
            </w:pPr>
            <w:r>
              <w:t>Старшая в</w:t>
            </w:r>
            <w:r w:rsidRPr="000008C8">
              <w:t>ожатая</w:t>
            </w:r>
            <w:r w:rsidRPr="00B01B2C">
              <w:t>,</w:t>
            </w:r>
            <w:r>
              <w:t xml:space="preserve"> учителя русского языка и литературы</w:t>
            </w:r>
          </w:p>
        </w:tc>
      </w:tr>
      <w:tr w:rsidR="000D3A3B" w:rsidRPr="00B01B2C" w:rsidTr="007238E6">
        <w:trPr>
          <w:trHeight w:val="119"/>
        </w:trPr>
        <w:tc>
          <w:tcPr>
            <w:tcW w:w="694" w:type="dxa"/>
            <w:hideMark/>
          </w:tcPr>
          <w:p w:rsidR="000D3A3B" w:rsidRDefault="000D3A3B" w:rsidP="00347A36">
            <w:pPr>
              <w:pStyle w:val="afd"/>
              <w:jc w:val="center"/>
            </w:pPr>
            <w:r>
              <w:t>15</w:t>
            </w:r>
          </w:p>
        </w:tc>
        <w:tc>
          <w:tcPr>
            <w:tcW w:w="4654" w:type="dxa"/>
            <w:hideMark/>
          </w:tcPr>
          <w:p w:rsidR="000D3A3B" w:rsidRPr="000D3A3B" w:rsidRDefault="000D3A3B" w:rsidP="000D3A3B">
            <w:pPr>
              <w:rPr>
                <w:sz w:val="24"/>
                <w:szCs w:val="24"/>
              </w:rPr>
            </w:pPr>
            <w:r w:rsidRPr="000D3A3B">
              <w:rPr>
                <w:rStyle w:val="stl-21"/>
                <w:color w:val="auto"/>
                <w:sz w:val="24"/>
                <w:szCs w:val="24"/>
              </w:rPr>
              <w:t>День разгрома немецко-фашистких войск под Сталинградом (1943);</w:t>
            </w:r>
          </w:p>
          <w:p w:rsidR="000D3A3B" w:rsidRPr="005C795C" w:rsidRDefault="000D3A3B" w:rsidP="002C44E2">
            <w:pPr>
              <w:rPr>
                <w:sz w:val="24"/>
                <w:szCs w:val="24"/>
              </w:rPr>
            </w:pPr>
          </w:p>
        </w:tc>
        <w:tc>
          <w:tcPr>
            <w:tcW w:w="2160" w:type="dxa"/>
            <w:hideMark/>
          </w:tcPr>
          <w:p w:rsidR="000D3A3B" w:rsidRPr="00B01B2C" w:rsidRDefault="00F14B97" w:rsidP="00CC1530">
            <w:pPr>
              <w:pStyle w:val="afd"/>
              <w:jc w:val="both"/>
            </w:pPr>
            <w:r>
              <w:t>Ежегодно, февраль</w:t>
            </w:r>
          </w:p>
        </w:tc>
        <w:tc>
          <w:tcPr>
            <w:tcW w:w="2838" w:type="dxa"/>
            <w:hideMark/>
          </w:tcPr>
          <w:p w:rsidR="000D3A3B" w:rsidRDefault="000D3A3B" w:rsidP="00CC1530">
            <w:pPr>
              <w:pStyle w:val="afd"/>
            </w:pPr>
            <w:r>
              <w:t>Старшая в</w:t>
            </w:r>
            <w:r w:rsidRPr="000008C8">
              <w:t>ожатая</w:t>
            </w:r>
            <w:r w:rsidRPr="00B01B2C">
              <w:t>, школьный библиотекарь</w:t>
            </w:r>
          </w:p>
        </w:tc>
      </w:tr>
      <w:tr w:rsidR="00F14B97" w:rsidRPr="00B01B2C" w:rsidTr="007238E6">
        <w:trPr>
          <w:trHeight w:val="119"/>
        </w:trPr>
        <w:tc>
          <w:tcPr>
            <w:tcW w:w="694" w:type="dxa"/>
            <w:hideMark/>
          </w:tcPr>
          <w:p w:rsidR="00F14B97" w:rsidRDefault="00F14B97" w:rsidP="00347A36">
            <w:pPr>
              <w:pStyle w:val="afd"/>
              <w:jc w:val="center"/>
            </w:pPr>
            <w:r>
              <w:t>16</w:t>
            </w:r>
          </w:p>
        </w:tc>
        <w:tc>
          <w:tcPr>
            <w:tcW w:w="4654" w:type="dxa"/>
            <w:hideMark/>
          </w:tcPr>
          <w:p w:rsidR="00F14B97" w:rsidRPr="00F14B97" w:rsidRDefault="00F14B97" w:rsidP="00F14B97">
            <w:pPr>
              <w:rPr>
                <w:rStyle w:val="stl-21"/>
                <w:color w:val="auto"/>
                <w:sz w:val="24"/>
                <w:szCs w:val="24"/>
              </w:rPr>
            </w:pPr>
            <w:r w:rsidRPr="00F14B97">
              <w:rPr>
                <w:rStyle w:val="stl-21"/>
                <w:color w:val="auto"/>
                <w:sz w:val="24"/>
                <w:szCs w:val="24"/>
              </w:rPr>
              <w:t>День снятия блокады Ленинграда (</w:t>
            </w:r>
            <w:smartTag w:uri="urn:schemas-microsoft-com:office:smarttags" w:element="metricconverter">
              <w:smartTagPr>
                <w:attr w:name="ProductID" w:val="1944 г"/>
              </w:smartTagPr>
              <w:r w:rsidRPr="00F14B97">
                <w:rPr>
                  <w:rStyle w:val="stl-21"/>
                  <w:color w:val="auto"/>
                  <w:sz w:val="24"/>
                  <w:szCs w:val="24"/>
                </w:rPr>
                <w:t>1944 г</w:t>
              </w:r>
            </w:smartTag>
            <w:r w:rsidRPr="00F14B97">
              <w:rPr>
                <w:rStyle w:val="stl-21"/>
                <w:color w:val="auto"/>
                <w:sz w:val="24"/>
                <w:szCs w:val="24"/>
              </w:rPr>
              <w:t>.);</w:t>
            </w:r>
          </w:p>
          <w:p w:rsidR="00F14B97" w:rsidRPr="000D3A3B" w:rsidRDefault="00F14B97" w:rsidP="000D3A3B">
            <w:pPr>
              <w:rPr>
                <w:rStyle w:val="stl-21"/>
                <w:color w:val="auto"/>
                <w:sz w:val="24"/>
                <w:szCs w:val="24"/>
              </w:rPr>
            </w:pPr>
          </w:p>
        </w:tc>
        <w:tc>
          <w:tcPr>
            <w:tcW w:w="2160" w:type="dxa"/>
            <w:hideMark/>
          </w:tcPr>
          <w:p w:rsidR="00F14B97" w:rsidRDefault="00F14B97" w:rsidP="00CC1530">
            <w:pPr>
              <w:pStyle w:val="afd"/>
              <w:jc w:val="both"/>
            </w:pPr>
            <w:r w:rsidRPr="00B01B2C">
              <w:t>Ежегодно</w:t>
            </w:r>
            <w:r>
              <w:t>, январь</w:t>
            </w:r>
          </w:p>
        </w:tc>
        <w:tc>
          <w:tcPr>
            <w:tcW w:w="2838" w:type="dxa"/>
            <w:hideMark/>
          </w:tcPr>
          <w:p w:rsidR="00F14B97" w:rsidRDefault="00F14B97" w:rsidP="00CC1530">
            <w:pPr>
              <w:pStyle w:val="afd"/>
            </w:pPr>
            <w:r>
              <w:t>Старшая в</w:t>
            </w:r>
            <w:r w:rsidRPr="000008C8">
              <w:t>ожатая</w:t>
            </w:r>
            <w:r w:rsidRPr="00B01B2C">
              <w:t>, школьный библиотекарь</w:t>
            </w:r>
          </w:p>
        </w:tc>
      </w:tr>
      <w:tr w:rsidR="0079706C" w:rsidRPr="00B01B2C" w:rsidTr="007238E6">
        <w:trPr>
          <w:trHeight w:val="119"/>
        </w:trPr>
        <w:tc>
          <w:tcPr>
            <w:tcW w:w="694" w:type="dxa"/>
            <w:hideMark/>
          </w:tcPr>
          <w:p w:rsidR="0079706C" w:rsidRDefault="0079706C" w:rsidP="00347A36">
            <w:pPr>
              <w:pStyle w:val="afd"/>
              <w:jc w:val="center"/>
            </w:pPr>
            <w:r>
              <w:t>17</w:t>
            </w:r>
          </w:p>
        </w:tc>
        <w:tc>
          <w:tcPr>
            <w:tcW w:w="4654" w:type="dxa"/>
            <w:hideMark/>
          </w:tcPr>
          <w:p w:rsidR="0079706C" w:rsidRPr="0079706C" w:rsidRDefault="0079706C" w:rsidP="0079706C">
            <w:pPr>
              <w:rPr>
                <w:color w:val="000000"/>
                <w:sz w:val="24"/>
                <w:szCs w:val="24"/>
              </w:rPr>
            </w:pPr>
            <w:r w:rsidRPr="0079706C">
              <w:rPr>
                <w:color w:val="000000"/>
                <w:sz w:val="24"/>
                <w:szCs w:val="24"/>
              </w:rPr>
              <w:t>Акция «Никто не забыт, ничто не забыто»;</w:t>
            </w:r>
          </w:p>
          <w:p w:rsidR="0079706C" w:rsidRPr="00F14B97" w:rsidRDefault="0079706C" w:rsidP="00F14B97">
            <w:pPr>
              <w:rPr>
                <w:rStyle w:val="stl-21"/>
                <w:color w:val="auto"/>
                <w:sz w:val="24"/>
                <w:szCs w:val="24"/>
              </w:rPr>
            </w:pPr>
          </w:p>
        </w:tc>
        <w:tc>
          <w:tcPr>
            <w:tcW w:w="2160" w:type="dxa"/>
            <w:hideMark/>
          </w:tcPr>
          <w:p w:rsidR="0079706C" w:rsidRPr="00B01B2C" w:rsidRDefault="0079706C" w:rsidP="00CC1530">
            <w:pPr>
              <w:pStyle w:val="afd"/>
              <w:jc w:val="both"/>
            </w:pPr>
            <w:r w:rsidRPr="00B01B2C">
              <w:t xml:space="preserve">Ежегодно, </w:t>
            </w:r>
            <w:r>
              <w:t xml:space="preserve">апрель, </w:t>
            </w:r>
            <w:r w:rsidRPr="00B01B2C">
              <w:t>май</w:t>
            </w:r>
          </w:p>
        </w:tc>
        <w:tc>
          <w:tcPr>
            <w:tcW w:w="2838" w:type="dxa"/>
            <w:hideMark/>
          </w:tcPr>
          <w:p w:rsidR="0079706C" w:rsidRDefault="0079706C" w:rsidP="00CC1530">
            <w:pPr>
              <w:pStyle w:val="afd"/>
            </w:pPr>
            <w:r>
              <w:t>Старшая в</w:t>
            </w:r>
            <w:r w:rsidRPr="000008C8">
              <w:t>ожатая</w:t>
            </w:r>
          </w:p>
        </w:tc>
      </w:tr>
      <w:tr w:rsidR="0079706C" w:rsidRPr="00B01B2C" w:rsidTr="007238E6">
        <w:trPr>
          <w:trHeight w:val="119"/>
        </w:trPr>
        <w:tc>
          <w:tcPr>
            <w:tcW w:w="694" w:type="dxa"/>
            <w:hideMark/>
          </w:tcPr>
          <w:p w:rsidR="0079706C" w:rsidRDefault="0079706C" w:rsidP="00347A36">
            <w:pPr>
              <w:pStyle w:val="afd"/>
              <w:jc w:val="center"/>
            </w:pPr>
            <w:r>
              <w:t>18</w:t>
            </w:r>
          </w:p>
        </w:tc>
        <w:tc>
          <w:tcPr>
            <w:tcW w:w="4654" w:type="dxa"/>
            <w:hideMark/>
          </w:tcPr>
          <w:p w:rsidR="0079706C" w:rsidRPr="0079706C" w:rsidRDefault="0079706C" w:rsidP="0079706C">
            <w:pPr>
              <w:rPr>
                <w:color w:val="000000"/>
                <w:sz w:val="24"/>
                <w:szCs w:val="24"/>
              </w:rPr>
            </w:pPr>
            <w:r w:rsidRPr="005C795C">
              <w:rPr>
                <w:sz w:val="24"/>
                <w:szCs w:val="24"/>
              </w:rPr>
              <w:t>«Мой кра</w:t>
            </w:r>
            <w:proofErr w:type="gramStart"/>
            <w:r w:rsidRPr="005C795C">
              <w:rPr>
                <w:sz w:val="24"/>
                <w:szCs w:val="24"/>
              </w:rPr>
              <w:t>й-</w:t>
            </w:r>
            <w:proofErr w:type="gramEnd"/>
            <w:r w:rsidRPr="005C795C">
              <w:rPr>
                <w:sz w:val="24"/>
                <w:szCs w:val="24"/>
              </w:rPr>
              <w:t xml:space="preserve"> моя история живая»</w:t>
            </w:r>
            <w:r>
              <w:rPr>
                <w:sz w:val="24"/>
                <w:szCs w:val="24"/>
              </w:rPr>
              <w:t xml:space="preserve"> - серия классных часов</w:t>
            </w:r>
          </w:p>
        </w:tc>
        <w:tc>
          <w:tcPr>
            <w:tcW w:w="2160" w:type="dxa"/>
            <w:hideMark/>
          </w:tcPr>
          <w:p w:rsidR="0079706C" w:rsidRPr="00B01B2C" w:rsidRDefault="0079706C" w:rsidP="00CC1530">
            <w:pPr>
              <w:pStyle w:val="afd"/>
              <w:jc w:val="both"/>
            </w:pPr>
            <w:r>
              <w:t>Ежегодно в течени</w:t>
            </w:r>
            <w:proofErr w:type="gramStart"/>
            <w:r>
              <w:t>и</w:t>
            </w:r>
            <w:proofErr w:type="gramEnd"/>
            <w:r>
              <w:t xml:space="preserve"> года</w:t>
            </w:r>
          </w:p>
        </w:tc>
        <w:tc>
          <w:tcPr>
            <w:tcW w:w="2838" w:type="dxa"/>
            <w:hideMark/>
          </w:tcPr>
          <w:p w:rsidR="0079706C" w:rsidRDefault="0079706C" w:rsidP="00CC1530">
            <w:pPr>
              <w:pStyle w:val="afd"/>
            </w:pPr>
            <w:r>
              <w:t>Классные руководители</w:t>
            </w:r>
          </w:p>
        </w:tc>
      </w:tr>
      <w:tr w:rsidR="0079706C" w:rsidRPr="00B01B2C" w:rsidTr="007238E6">
        <w:trPr>
          <w:trHeight w:val="119"/>
        </w:trPr>
        <w:tc>
          <w:tcPr>
            <w:tcW w:w="694" w:type="dxa"/>
            <w:hideMark/>
          </w:tcPr>
          <w:p w:rsidR="0079706C" w:rsidRDefault="0079706C" w:rsidP="00347A36">
            <w:pPr>
              <w:pStyle w:val="afd"/>
              <w:jc w:val="center"/>
            </w:pPr>
            <w:r>
              <w:t>19</w:t>
            </w:r>
          </w:p>
        </w:tc>
        <w:tc>
          <w:tcPr>
            <w:tcW w:w="4654" w:type="dxa"/>
            <w:hideMark/>
          </w:tcPr>
          <w:p w:rsidR="0079706C" w:rsidRPr="0079706C" w:rsidRDefault="0079706C" w:rsidP="0079706C">
            <w:pPr>
              <w:rPr>
                <w:rFonts w:ascii="Calibri" w:hAnsi="Calibri"/>
                <w:color w:val="000000"/>
                <w:sz w:val="22"/>
                <w:szCs w:val="22"/>
              </w:rPr>
            </w:pPr>
            <w:r w:rsidRPr="0079706C">
              <w:rPr>
                <w:sz w:val="24"/>
                <w:szCs w:val="24"/>
              </w:rPr>
              <w:t>Единый урок «Конституция – основной закон государства»</w:t>
            </w:r>
          </w:p>
          <w:p w:rsidR="0079706C" w:rsidRPr="005C795C" w:rsidRDefault="0079706C" w:rsidP="0079706C">
            <w:pPr>
              <w:rPr>
                <w:sz w:val="24"/>
                <w:szCs w:val="24"/>
              </w:rPr>
            </w:pPr>
          </w:p>
        </w:tc>
        <w:tc>
          <w:tcPr>
            <w:tcW w:w="2160" w:type="dxa"/>
            <w:hideMark/>
          </w:tcPr>
          <w:p w:rsidR="0079706C" w:rsidRDefault="0079706C" w:rsidP="00CC1530">
            <w:pPr>
              <w:pStyle w:val="afd"/>
              <w:jc w:val="both"/>
            </w:pPr>
            <w:r w:rsidRPr="00B01B2C">
              <w:lastRenderedPageBreak/>
              <w:t>Ежегодно,</w:t>
            </w:r>
            <w:r>
              <w:t xml:space="preserve"> декабрь</w:t>
            </w:r>
          </w:p>
        </w:tc>
        <w:tc>
          <w:tcPr>
            <w:tcW w:w="2838" w:type="dxa"/>
            <w:hideMark/>
          </w:tcPr>
          <w:p w:rsidR="0079706C" w:rsidRDefault="0079706C" w:rsidP="00CC1530">
            <w:pPr>
              <w:pStyle w:val="afd"/>
            </w:pPr>
            <w:r>
              <w:t>Старшая в</w:t>
            </w:r>
            <w:r w:rsidRPr="000008C8">
              <w:t>ожатая</w:t>
            </w:r>
            <w:r>
              <w:t>, учитель обществознания</w:t>
            </w:r>
          </w:p>
        </w:tc>
      </w:tr>
      <w:tr w:rsidR="0079706C" w:rsidRPr="00B01B2C" w:rsidTr="007238E6">
        <w:trPr>
          <w:trHeight w:val="119"/>
        </w:trPr>
        <w:tc>
          <w:tcPr>
            <w:tcW w:w="694" w:type="dxa"/>
            <w:hideMark/>
          </w:tcPr>
          <w:p w:rsidR="0079706C" w:rsidRDefault="0079706C" w:rsidP="00347A36">
            <w:pPr>
              <w:pStyle w:val="afd"/>
              <w:jc w:val="center"/>
            </w:pPr>
            <w:r>
              <w:lastRenderedPageBreak/>
              <w:t>20</w:t>
            </w:r>
          </w:p>
        </w:tc>
        <w:tc>
          <w:tcPr>
            <w:tcW w:w="4654" w:type="dxa"/>
            <w:hideMark/>
          </w:tcPr>
          <w:p w:rsidR="0079706C" w:rsidRPr="0079706C" w:rsidRDefault="00AA52E6" w:rsidP="0079706C">
            <w:pPr>
              <w:rPr>
                <w:sz w:val="24"/>
                <w:szCs w:val="24"/>
              </w:rPr>
            </w:pPr>
            <w:r w:rsidRPr="005C795C">
              <w:rPr>
                <w:sz w:val="24"/>
                <w:szCs w:val="24"/>
              </w:rPr>
              <w:t>Операция «Чистота»</w:t>
            </w:r>
          </w:p>
        </w:tc>
        <w:tc>
          <w:tcPr>
            <w:tcW w:w="2160" w:type="dxa"/>
            <w:hideMark/>
          </w:tcPr>
          <w:p w:rsidR="0079706C" w:rsidRPr="00B01B2C" w:rsidRDefault="00AA52E6" w:rsidP="00CC1530">
            <w:pPr>
              <w:pStyle w:val="afd"/>
              <w:jc w:val="both"/>
            </w:pPr>
            <w:r>
              <w:t>Ежегодно, сентябрь, апрель, май</w:t>
            </w:r>
          </w:p>
        </w:tc>
        <w:tc>
          <w:tcPr>
            <w:tcW w:w="2838" w:type="dxa"/>
            <w:hideMark/>
          </w:tcPr>
          <w:p w:rsidR="0079706C" w:rsidRDefault="00AA52E6" w:rsidP="00CC1530">
            <w:pPr>
              <w:pStyle w:val="afd"/>
            </w:pPr>
            <w:r>
              <w:t>Старшая в</w:t>
            </w:r>
            <w:r w:rsidRPr="000008C8">
              <w:t>ожатая</w:t>
            </w:r>
          </w:p>
        </w:tc>
      </w:tr>
      <w:tr w:rsidR="00AA52E6" w:rsidRPr="00B01B2C" w:rsidTr="007238E6">
        <w:trPr>
          <w:trHeight w:val="119"/>
        </w:trPr>
        <w:tc>
          <w:tcPr>
            <w:tcW w:w="694" w:type="dxa"/>
            <w:hideMark/>
          </w:tcPr>
          <w:p w:rsidR="00AA52E6" w:rsidRDefault="00AA52E6" w:rsidP="00347A36">
            <w:pPr>
              <w:pStyle w:val="afd"/>
              <w:jc w:val="center"/>
            </w:pPr>
            <w:r>
              <w:t>21</w:t>
            </w:r>
          </w:p>
        </w:tc>
        <w:tc>
          <w:tcPr>
            <w:tcW w:w="4654" w:type="dxa"/>
            <w:hideMark/>
          </w:tcPr>
          <w:p w:rsidR="00AA52E6" w:rsidRPr="00AA52E6" w:rsidRDefault="00AA52E6" w:rsidP="00AA52E6">
            <w:pPr>
              <w:rPr>
                <w:rFonts w:ascii="Calibri" w:hAnsi="Calibri"/>
                <w:color w:val="000000"/>
                <w:sz w:val="22"/>
                <w:szCs w:val="22"/>
              </w:rPr>
            </w:pPr>
            <w:r w:rsidRPr="00AA52E6">
              <w:rPr>
                <w:sz w:val="24"/>
                <w:szCs w:val="24"/>
              </w:rPr>
              <w:t>Конкурсная выставка «Уголок родного посёлка»</w:t>
            </w:r>
          </w:p>
          <w:p w:rsidR="00AA52E6" w:rsidRPr="005C795C" w:rsidRDefault="00AA52E6" w:rsidP="0079706C">
            <w:pPr>
              <w:rPr>
                <w:sz w:val="24"/>
                <w:szCs w:val="24"/>
              </w:rPr>
            </w:pPr>
          </w:p>
        </w:tc>
        <w:tc>
          <w:tcPr>
            <w:tcW w:w="2160" w:type="dxa"/>
            <w:hideMark/>
          </w:tcPr>
          <w:p w:rsidR="00AA52E6" w:rsidRDefault="00AA52E6" w:rsidP="00CC1530">
            <w:pPr>
              <w:pStyle w:val="afd"/>
              <w:jc w:val="both"/>
            </w:pPr>
            <w:r>
              <w:t>Ежегодно, октябрь</w:t>
            </w:r>
          </w:p>
        </w:tc>
        <w:tc>
          <w:tcPr>
            <w:tcW w:w="2838" w:type="dxa"/>
            <w:hideMark/>
          </w:tcPr>
          <w:p w:rsidR="00AA52E6" w:rsidRDefault="00AA52E6" w:rsidP="00CC1530">
            <w:pPr>
              <w:pStyle w:val="afd"/>
            </w:pPr>
            <w:r>
              <w:t>Старшая в</w:t>
            </w:r>
            <w:r w:rsidRPr="000008C8">
              <w:t>ожатая</w:t>
            </w:r>
          </w:p>
        </w:tc>
      </w:tr>
      <w:tr w:rsidR="0079706C" w:rsidRPr="00B01B2C" w:rsidTr="007238E6">
        <w:tc>
          <w:tcPr>
            <w:tcW w:w="694" w:type="dxa"/>
            <w:hideMark/>
          </w:tcPr>
          <w:p w:rsidR="0079706C" w:rsidRPr="00B01B2C" w:rsidRDefault="0079706C" w:rsidP="00347A36">
            <w:pPr>
              <w:pStyle w:val="afd"/>
              <w:jc w:val="center"/>
            </w:pPr>
          </w:p>
        </w:tc>
        <w:tc>
          <w:tcPr>
            <w:tcW w:w="4654" w:type="dxa"/>
            <w:hideMark/>
          </w:tcPr>
          <w:p w:rsidR="0079706C" w:rsidRPr="005C795C" w:rsidRDefault="0079706C" w:rsidP="00347A36">
            <w:pPr>
              <w:pStyle w:val="afd"/>
              <w:jc w:val="both"/>
            </w:pPr>
          </w:p>
        </w:tc>
        <w:tc>
          <w:tcPr>
            <w:tcW w:w="2160" w:type="dxa"/>
            <w:hideMark/>
          </w:tcPr>
          <w:p w:rsidR="0079706C" w:rsidRPr="00B01B2C" w:rsidRDefault="0079706C" w:rsidP="00347A36">
            <w:pPr>
              <w:pStyle w:val="afd"/>
              <w:jc w:val="both"/>
            </w:pPr>
          </w:p>
        </w:tc>
        <w:tc>
          <w:tcPr>
            <w:tcW w:w="2838" w:type="dxa"/>
            <w:hideMark/>
          </w:tcPr>
          <w:p w:rsidR="0079706C" w:rsidRPr="000008C8" w:rsidRDefault="0079706C" w:rsidP="00347A36">
            <w:pPr>
              <w:pStyle w:val="afd"/>
            </w:pPr>
          </w:p>
        </w:tc>
      </w:tr>
      <w:tr w:rsidR="0079706C" w:rsidRPr="00B01B2C" w:rsidTr="00347A36">
        <w:tc>
          <w:tcPr>
            <w:tcW w:w="10346" w:type="dxa"/>
            <w:gridSpan w:val="4"/>
            <w:hideMark/>
          </w:tcPr>
          <w:p w:rsidR="0079706C" w:rsidRPr="00B01B2C" w:rsidRDefault="0079706C" w:rsidP="00347A36">
            <w:pPr>
              <w:pStyle w:val="afd"/>
            </w:pPr>
            <w:r w:rsidRPr="00B01B2C">
              <w:t>Экология природы. Здоровье человека.</w:t>
            </w:r>
          </w:p>
        </w:tc>
      </w:tr>
      <w:tr w:rsidR="0079706C" w:rsidRPr="00B01B2C" w:rsidTr="007238E6">
        <w:tc>
          <w:tcPr>
            <w:tcW w:w="694" w:type="dxa"/>
            <w:hideMark/>
          </w:tcPr>
          <w:p w:rsidR="0079706C" w:rsidRPr="00B01B2C" w:rsidRDefault="0079706C" w:rsidP="00347A36">
            <w:pPr>
              <w:pStyle w:val="afd"/>
              <w:jc w:val="center"/>
            </w:pPr>
            <w:r w:rsidRPr="00B01B2C">
              <w:t>1.</w:t>
            </w:r>
          </w:p>
        </w:tc>
        <w:tc>
          <w:tcPr>
            <w:tcW w:w="4654" w:type="dxa"/>
            <w:hideMark/>
          </w:tcPr>
          <w:p w:rsidR="007238E6" w:rsidRPr="001763D3" w:rsidRDefault="00340EB3" w:rsidP="001763D3">
            <w:pPr>
              <w:jc w:val="both"/>
              <w:rPr>
                <w:sz w:val="24"/>
                <w:szCs w:val="24"/>
              </w:rPr>
            </w:pPr>
            <w:r w:rsidRPr="00340EB3">
              <w:rPr>
                <w:sz w:val="24"/>
                <w:szCs w:val="24"/>
              </w:rPr>
              <w:t>Конкурс поделок из природного материала «</w:t>
            </w:r>
            <w:r w:rsidR="001763D3">
              <w:rPr>
                <w:sz w:val="24"/>
                <w:szCs w:val="24"/>
              </w:rPr>
              <w:t>Осенний калейдоскоп»</w:t>
            </w:r>
          </w:p>
          <w:p w:rsidR="0079706C" w:rsidRPr="001763D3" w:rsidRDefault="0079706C" w:rsidP="001763D3">
            <w:pPr>
              <w:ind w:left="1211"/>
            </w:pPr>
          </w:p>
        </w:tc>
        <w:tc>
          <w:tcPr>
            <w:tcW w:w="2160" w:type="dxa"/>
            <w:hideMark/>
          </w:tcPr>
          <w:p w:rsidR="0079706C" w:rsidRPr="00B01B2C" w:rsidRDefault="0079706C" w:rsidP="00347A36">
            <w:pPr>
              <w:pStyle w:val="afd"/>
              <w:jc w:val="both"/>
            </w:pPr>
            <w:r w:rsidRPr="00B01B2C">
              <w:t>Ежегодно, сентябрь</w:t>
            </w:r>
          </w:p>
        </w:tc>
        <w:tc>
          <w:tcPr>
            <w:tcW w:w="2838" w:type="dxa"/>
            <w:hideMark/>
          </w:tcPr>
          <w:p w:rsidR="0079706C" w:rsidRPr="00B01B2C" w:rsidRDefault="0079706C" w:rsidP="00347A36">
            <w:pPr>
              <w:pStyle w:val="afd"/>
            </w:pPr>
            <w:r w:rsidRPr="000008C8">
              <w:t>Вожатая</w:t>
            </w:r>
            <w:r w:rsidRPr="00B01B2C">
              <w:t>, классные рук</w:t>
            </w:r>
            <w:r>
              <w:t>оводите</w:t>
            </w:r>
            <w:r w:rsidRPr="00B01B2C">
              <w:t>ли</w:t>
            </w:r>
            <w:r>
              <w:t xml:space="preserve"> </w:t>
            </w:r>
            <w:r w:rsidRPr="00B01B2C">
              <w:t>5-9 классов</w:t>
            </w:r>
          </w:p>
        </w:tc>
      </w:tr>
      <w:tr w:rsidR="0079706C" w:rsidRPr="00B01B2C" w:rsidTr="007238E6">
        <w:tc>
          <w:tcPr>
            <w:tcW w:w="694" w:type="dxa"/>
            <w:hideMark/>
          </w:tcPr>
          <w:p w:rsidR="0079706C" w:rsidRPr="00B01B2C" w:rsidRDefault="0079706C" w:rsidP="00347A36">
            <w:pPr>
              <w:pStyle w:val="afd"/>
              <w:jc w:val="center"/>
            </w:pPr>
            <w:r w:rsidRPr="00B01B2C">
              <w:t>2.</w:t>
            </w:r>
          </w:p>
        </w:tc>
        <w:tc>
          <w:tcPr>
            <w:tcW w:w="4654" w:type="dxa"/>
            <w:hideMark/>
          </w:tcPr>
          <w:p w:rsidR="0079706C" w:rsidRPr="00B01B2C" w:rsidRDefault="007238E6" w:rsidP="00347A36">
            <w:pPr>
              <w:pStyle w:val="afd"/>
              <w:jc w:val="both"/>
            </w:pPr>
            <w:r w:rsidRPr="000F0054">
              <w:t>Соревнования по настольному теннису</w:t>
            </w:r>
          </w:p>
        </w:tc>
        <w:tc>
          <w:tcPr>
            <w:tcW w:w="2160" w:type="dxa"/>
            <w:hideMark/>
          </w:tcPr>
          <w:p w:rsidR="0079706C" w:rsidRPr="00B01B2C" w:rsidRDefault="0079706C" w:rsidP="00347A36">
            <w:pPr>
              <w:pStyle w:val="afd"/>
              <w:jc w:val="both"/>
            </w:pPr>
            <w:r w:rsidRPr="00B01B2C">
              <w:t>Ежегодно</w:t>
            </w:r>
            <w:r w:rsidR="007238E6">
              <w:t>, январь, февраль</w:t>
            </w:r>
          </w:p>
        </w:tc>
        <w:tc>
          <w:tcPr>
            <w:tcW w:w="2838" w:type="dxa"/>
            <w:hideMark/>
          </w:tcPr>
          <w:p w:rsidR="0079706C" w:rsidRPr="00B01B2C" w:rsidRDefault="007238E6" w:rsidP="00347A36">
            <w:pPr>
              <w:pStyle w:val="afd"/>
            </w:pPr>
            <w:r>
              <w:t>Учитель физкультуры</w:t>
            </w:r>
          </w:p>
        </w:tc>
      </w:tr>
      <w:tr w:rsidR="0079706C" w:rsidRPr="00B01B2C" w:rsidTr="007238E6">
        <w:tc>
          <w:tcPr>
            <w:tcW w:w="694" w:type="dxa"/>
            <w:hideMark/>
          </w:tcPr>
          <w:p w:rsidR="0079706C" w:rsidRPr="00B01B2C" w:rsidRDefault="0079706C" w:rsidP="00347A36">
            <w:pPr>
              <w:pStyle w:val="afd"/>
              <w:jc w:val="center"/>
            </w:pPr>
            <w:r w:rsidRPr="00B01B2C">
              <w:t>3.</w:t>
            </w:r>
          </w:p>
        </w:tc>
        <w:tc>
          <w:tcPr>
            <w:tcW w:w="4654" w:type="dxa"/>
            <w:hideMark/>
          </w:tcPr>
          <w:p w:rsidR="0079706C" w:rsidRPr="00B01B2C" w:rsidRDefault="007238E6" w:rsidP="007238E6">
            <w:pPr>
              <w:pStyle w:val="afd"/>
              <w:jc w:val="both"/>
            </w:pPr>
            <w:r w:rsidRPr="000F0054">
              <w:t>Общешкольные соревнования по легкой атлетике</w:t>
            </w:r>
          </w:p>
        </w:tc>
        <w:tc>
          <w:tcPr>
            <w:tcW w:w="2160" w:type="dxa"/>
            <w:hideMark/>
          </w:tcPr>
          <w:p w:rsidR="0079706C" w:rsidRPr="00B01B2C" w:rsidRDefault="0079706C" w:rsidP="00347A36">
            <w:pPr>
              <w:pStyle w:val="afd"/>
              <w:jc w:val="both"/>
            </w:pPr>
            <w:r w:rsidRPr="00B01B2C">
              <w:t xml:space="preserve">Ежегодно, </w:t>
            </w:r>
            <w:r w:rsidR="007238E6">
              <w:t xml:space="preserve">сентябрь, октябрь, </w:t>
            </w:r>
            <w:r w:rsidRPr="00B01B2C">
              <w:t>апрель</w:t>
            </w:r>
            <w:r w:rsidR="007238E6">
              <w:t>, май</w:t>
            </w:r>
          </w:p>
        </w:tc>
        <w:tc>
          <w:tcPr>
            <w:tcW w:w="2838" w:type="dxa"/>
            <w:hideMark/>
          </w:tcPr>
          <w:p w:rsidR="0079706C" w:rsidRPr="00B01B2C" w:rsidRDefault="007238E6" w:rsidP="00347A36">
            <w:pPr>
              <w:pStyle w:val="afd"/>
            </w:pPr>
            <w:r>
              <w:t>Учитель физкультуры</w:t>
            </w:r>
          </w:p>
        </w:tc>
      </w:tr>
      <w:tr w:rsidR="007238E6" w:rsidRPr="00B01B2C" w:rsidTr="007238E6">
        <w:tc>
          <w:tcPr>
            <w:tcW w:w="694" w:type="dxa"/>
            <w:hideMark/>
          </w:tcPr>
          <w:p w:rsidR="007238E6" w:rsidRPr="00B01B2C" w:rsidRDefault="007238E6" w:rsidP="00347A36">
            <w:pPr>
              <w:pStyle w:val="afd"/>
              <w:jc w:val="center"/>
            </w:pPr>
            <w:r w:rsidRPr="00B01B2C">
              <w:t>4.</w:t>
            </w:r>
          </w:p>
        </w:tc>
        <w:tc>
          <w:tcPr>
            <w:tcW w:w="4654" w:type="dxa"/>
            <w:hideMark/>
          </w:tcPr>
          <w:p w:rsidR="007238E6" w:rsidRPr="00B01B2C" w:rsidRDefault="007238E6" w:rsidP="00347A36">
            <w:pPr>
              <w:pStyle w:val="afd"/>
              <w:jc w:val="both"/>
            </w:pPr>
            <w:r w:rsidRPr="000F0054">
              <w:t>Первенство школы по шахматам</w:t>
            </w:r>
          </w:p>
        </w:tc>
        <w:tc>
          <w:tcPr>
            <w:tcW w:w="2160" w:type="dxa"/>
            <w:hideMark/>
          </w:tcPr>
          <w:p w:rsidR="007238E6" w:rsidRPr="00B01B2C" w:rsidRDefault="007238E6" w:rsidP="00CC1530">
            <w:pPr>
              <w:pStyle w:val="afd"/>
              <w:jc w:val="both"/>
            </w:pPr>
            <w:r w:rsidRPr="00B01B2C">
              <w:t>Ежегодно</w:t>
            </w:r>
            <w:r>
              <w:t>, январь, февраль</w:t>
            </w:r>
          </w:p>
        </w:tc>
        <w:tc>
          <w:tcPr>
            <w:tcW w:w="2838" w:type="dxa"/>
            <w:hideMark/>
          </w:tcPr>
          <w:p w:rsidR="007238E6" w:rsidRPr="00B01B2C" w:rsidRDefault="007238E6" w:rsidP="00CC1530">
            <w:pPr>
              <w:pStyle w:val="afd"/>
            </w:pPr>
            <w:r>
              <w:t>Учитель физкультуры</w:t>
            </w:r>
          </w:p>
        </w:tc>
      </w:tr>
      <w:tr w:rsidR="007238E6" w:rsidRPr="00B01B2C" w:rsidTr="007238E6">
        <w:tc>
          <w:tcPr>
            <w:tcW w:w="694" w:type="dxa"/>
            <w:hideMark/>
          </w:tcPr>
          <w:p w:rsidR="007238E6" w:rsidRPr="00B01B2C" w:rsidRDefault="007238E6" w:rsidP="00347A36">
            <w:pPr>
              <w:pStyle w:val="afd"/>
              <w:jc w:val="center"/>
            </w:pPr>
            <w:r w:rsidRPr="00B01B2C">
              <w:t>5.</w:t>
            </w:r>
          </w:p>
        </w:tc>
        <w:tc>
          <w:tcPr>
            <w:tcW w:w="4654" w:type="dxa"/>
            <w:hideMark/>
          </w:tcPr>
          <w:p w:rsidR="007238E6" w:rsidRPr="00B01B2C" w:rsidRDefault="007238E6" w:rsidP="00347A36">
            <w:pPr>
              <w:pStyle w:val="afd"/>
              <w:jc w:val="both"/>
            </w:pPr>
            <w:r w:rsidRPr="000F0054">
              <w:t>Соревнования на приз Деда Мороза</w:t>
            </w:r>
          </w:p>
        </w:tc>
        <w:tc>
          <w:tcPr>
            <w:tcW w:w="2160" w:type="dxa"/>
            <w:hideMark/>
          </w:tcPr>
          <w:p w:rsidR="007238E6" w:rsidRPr="00B01B2C" w:rsidRDefault="007238E6" w:rsidP="00347A36">
            <w:pPr>
              <w:pStyle w:val="afd"/>
              <w:jc w:val="both"/>
            </w:pPr>
            <w:r w:rsidRPr="00B01B2C">
              <w:t>Ежегодно,</w:t>
            </w:r>
            <w:r>
              <w:t xml:space="preserve"> декабрь</w:t>
            </w:r>
          </w:p>
        </w:tc>
        <w:tc>
          <w:tcPr>
            <w:tcW w:w="2838" w:type="dxa"/>
            <w:hideMark/>
          </w:tcPr>
          <w:p w:rsidR="007238E6" w:rsidRPr="00B01B2C" w:rsidRDefault="007238E6" w:rsidP="00347A36">
            <w:pPr>
              <w:pStyle w:val="afd"/>
            </w:pPr>
            <w:r>
              <w:t>Старшая вожатая</w:t>
            </w:r>
          </w:p>
        </w:tc>
      </w:tr>
      <w:tr w:rsidR="007238E6" w:rsidRPr="00B01B2C" w:rsidTr="007238E6">
        <w:tc>
          <w:tcPr>
            <w:tcW w:w="694" w:type="dxa"/>
            <w:hideMark/>
          </w:tcPr>
          <w:p w:rsidR="007238E6" w:rsidRPr="00B01B2C" w:rsidRDefault="007238E6" w:rsidP="00347A36">
            <w:pPr>
              <w:pStyle w:val="afd"/>
              <w:jc w:val="center"/>
            </w:pPr>
            <w:r w:rsidRPr="00B01B2C">
              <w:t>6.</w:t>
            </w:r>
          </w:p>
        </w:tc>
        <w:tc>
          <w:tcPr>
            <w:tcW w:w="4654" w:type="dxa"/>
            <w:hideMark/>
          </w:tcPr>
          <w:p w:rsidR="007238E6" w:rsidRPr="00B01B2C" w:rsidRDefault="007238E6" w:rsidP="00347A36">
            <w:pPr>
              <w:pStyle w:val="afd"/>
              <w:jc w:val="both"/>
            </w:pPr>
            <w:r w:rsidRPr="00B01B2C">
              <w:t>«Безопасная дорога», декада</w:t>
            </w:r>
          </w:p>
        </w:tc>
        <w:tc>
          <w:tcPr>
            <w:tcW w:w="2160" w:type="dxa"/>
            <w:hideMark/>
          </w:tcPr>
          <w:p w:rsidR="007238E6" w:rsidRPr="00B01B2C" w:rsidRDefault="007238E6" w:rsidP="00347A36">
            <w:pPr>
              <w:pStyle w:val="afd"/>
              <w:jc w:val="both"/>
            </w:pPr>
            <w:r w:rsidRPr="00B01B2C">
              <w:t>Ежегодно, ноябрь</w:t>
            </w:r>
          </w:p>
        </w:tc>
        <w:tc>
          <w:tcPr>
            <w:tcW w:w="2838" w:type="dxa"/>
            <w:hideMark/>
          </w:tcPr>
          <w:p w:rsidR="007238E6" w:rsidRPr="00B01B2C" w:rsidRDefault="00340EB3" w:rsidP="00347A36">
            <w:pPr>
              <w:pStyle w:val="afd"/>
            </w:pPr>
            <w:r>
              <w:t xml:space="preserve">Учитель ОБЖ, </w:t>
            </w:r>
            <w:r w:rsidR="007238E6" w:rsidRPr="00B01B2C">
              <w:t>классные рук</w:t>
            </w:r>
            <w:r w:rsidR="007238E6">
              <w:t>оводите</w:t>
            </w:r>
            <w:r w:rsidR="007238E6" w:rsidRPr="00B01B2C">
              <w:t>ли</w:t>
            </w:r>
          </w:p>
          <w:p w:rsidR="007238E6" w:rsidRPr="00B01B2C" w:rsidRDefault="007238E6" w:rsidP="00347A36">
            <w:pPr>
              <w:pStyle w:val="afd"/>
            </w:pPr>
            <w:r w:rsidRPr="00B01B2C">
              <w:t>5-7 классов</w:t>
            </w:r>
          </w:p>
        </w:tc>
      </w:tr>
      <w:tr w:rsidR="007238E6" w:rsidRPr="00B01B2C" w:rsidTr="007238E6">
        <w:tc>
          <w:tcPr>
            <w:tcW w:w="694" w:type="dxa"/>
            <w:hideMark/>
          </w:tcPr>
          <w:p w:rsidR="007238E6" w:rsidRPr="00B01B2C" w:rsidRDefault="007238E6" w:rsidP="00347A36">
            <w:pPr>
              <w:pStyle w:val="afd"/>
              <w:jc w:val="center"/>
            </w:pPr>
            <w:r w:rsidRPr="00B01B2C">
              <w:t>7.</w:t>
            </w:r>
          </w:p>
        </w:tc>
        <w:tc>
          <w:tcPr>
            <w:tcW w:w="4654" w:type="dxa"/>
            <w:hideMark/>
          </w:tcPr>
          <w:p w:rsidR="007238E6" w:rsidRPr="00B01B2C" w:rsidRDefault="007238E6" w:rsidP="00347A36">
            <w:pPr>
              <w:pStyle w:val="afd"/>
              <w:jc w:val="both"/>
            </w:pPr>
            <w:r w:rsidRPr="00B01B2C">
              <w:t>«Я выбираю спорт, как альтернативу пагубным привычкам»,</w:t>
            </w:r>
            <w:r>
              <w:t xml:space="preserve"> «Мы готовы к ГТО»</w:t>
            </w:r>
            <w:proofErr w:type="gramStart"/>
            <w:r>
              <w:t xml:space="preserve"> ,</w:t>
            </w:r>
            <w:proofErr w:type="gramEnd"/>
            <w:r>
              <w:t xml:space="preserve"> «Навстречу ГТО»   акции</w:t>
            </w:r>
          </w:p>
        </w:tc>
        <w:tc>
          <w:tcPr>
            <w:tcW w:w="2160" w:type="dxa"/>
            <w:hideMark/>
          </w:tcPr>
          <w:p w:rsidR="007238E6" w:rsidRPr="00B01B2C" w:rsidRDefault="007238E6" w:rsidP="00347A36">
            <w:pPr>
              <w:pStyle w:val="afd"/>
              <w:jc w:val="both"/>
            </w:pPr>
            <w:r w:rsidRPr="00B01B2C">
              <w:t>Ежегодно,</w:t>
            </w:r>
          </w:p>
          <w:p w:rsidR="007238E6" w:rsidRPr="00B01B2C" w:rsidRDefault="007238E6" w:rsidP="00347A36">
            <w:pPr>
              <w:pStyle w:val="afd"/>
              <w:jc w:val="both"/>
            </w:pPr>
            <w:r w:rsidRPr="00B01B2C">
              <w:t>ноябрь-декабрь</w:t>
            </w:r>
          </w:p>
        </w:tc>
        <w:tc>
          <w:tcPr>
            <w:tcW w:w="2838" w:type="dxa"/>
            <w:hideMark/>
          </w:tcPr>
          <w:p w:rsidR="007238E6" w:rsidRPr="00B01B2C" w:rsidRDefault="00340EB3" w:rsidP="00347A36">
            <w:pPr>
              <w:pStyle w:val="afd"/>
            </w:pPr>
            <w:r>
              <w:t>Старшая в</w:t>
            </w:r>
            <w:r w:rsidR="007238E6" w:rsidRPr="000008C8">
              <w:t>ожатая</w:t>
            </w:r>
            <w:r>
              <w:t>, учителя физкультуры</w:t>
            </w:r>
          </w:p>
        </w:tc>
      </w:tr>
      <w:tr w:rsidR="007238E6" w:rsidRPr="00B01B2C" w:rsidTr="007238E6">
        <w:tc>
          <w:tcPr>
            <w:tcW w:w="694" w:type="dxa"/>
            <w:hideMark/>
          </w:tcPr>
          <w:p w:rsidR="007238E6" w:rsidRPr="00B01B2C" w:rsidRDefault="007238E6" w:rsidP="00347A36">
            <w:pPr>
              <w:pStyle w:val="afd"/>
              <w:jc w:val="center"/>
            </w:pPr>
            <w:r w:rsidRPr="00B01B2C">
              <w:t>8.</w:t>
            </w:r>
          </w:p>
        </w:tc>
        <w:tc>
          <w:tcPr>
            <w:tcW w:w="4654" w:type="dxa"/>
            <w:hideMark/>
          </w:tcPr>
          <w:p w:rsidR="007238E6" w:rsidRPr="00B01B2C" w:rsidRDefault="00340EB3" w:rsidP="00347A36">
            <w:pPr>
              <w:pStyle w:val="afd"/>
              <w:jc w:val="both"/>
            </w:pPr>
            <w:r w:rsidRPr="000F0054">
              <w:t>Всемирный день борьбы со СПИДом «Здоровый Я – здоровая Россия»</w:t>
            </w:r>
          </w:p>
        </w:tc>
        <w:tc>
          <w:tcPr>
            <w:tcW w:w="2160" w:type="dxa"/>
            <w:hideMark/>
          </w:tcPr>
          <w:p w:rsidR="007238E6" w:rsidRPr="00B01B2C" w:rsidRDefault="007238E6" w:rsidP="00347A36">
            <w:pPr>
              <w:pStyle w:val="afd"/>
              <w:jc w:val="both"/>
            </w:pPr>
            <w:r w:rsidRPr="00B01B2C">
              <w:t>Ежегодно,</w:t>
            </w:r>
            <w:r w:rsidR="00340EB3" w:rsidRPr="00B01B2C">
              <w:t xml:space="preserve"> ноябрь-декабрь</w:t>
            </w:r>
          </w:p>
          <w:p w:rsidR="007238E6" w:rsidRPr="00B01B2C" w:rsidRDefault="007238E6" w:rsidP="00340EB3">
            <w:pPr>
              <w:pStyle w:val="afd"/>
              <w:jc w:val="both"/>
            </w:pPr>
          </w:p>
        </w:tc>
        <w:tc>
          <w:tcPr>
            <w:tcW w:w="2838" w:type="dxa"/>
            <w:hideMark/>
          </w:tcPr>
          <w:p w:rsidR="00CC1530" w:rsidRPr="00B01B2C" w:rsidRDefault="00CC1530" w:rsidP="00CC1530">
            <w:pPr>
              <w:pStyle w:val="afd"/>
            </w:pPr>
            <w:r w:rsidRPr="00B01B2C">
              <w:t>классные рук</w:t>
            </w:r>
            <w:r>
              <w:t>оводите</w:t>
            </w:r>
            <w:r w:rsidRPr="00B01B2C">
              <w:t>ли</w:t>
            </w:r>
          </w:p>
          <w:p w:rsidR="007238E6" w:rsidRPr="00B01B2C" w:rsidRDefault="007238E6" w:rsidP="00CC1530">
            <w:pPr>
              <w:pStyle w:val="afd"/>
            </w:pPr>
          </w:p>
        </w:tc>
      </w:tr>
      <w:tr w:rsidR="007238E6" w:rsidRPr="00B01B2C" w:rsidTr="007238E6">
        <w:tc>
          <w:tcPr>
            <w:tcW w:w="694" w:type="dxa"/>
            <w:hideMark/>
          </w:tcPr>
          <w:p w:rsidR="007238E6" w:rsidRPr="00B01B2C" w:rsidRDefault="007238E6" w:rsidP="00347A36">
            <w:pPr>
              <w:pStyle w:val="afd"/>
              <w:jc w:val="center"/>
            </w:pPr>
            <w:r w:rsidRPr="00B01B2C">
              <w:t>9.</w:t>
            </w:r>
          </w:p>
        </w:tc>
        <w:tc>
          <w:tcPr>
            <w:tcW w:w="4654" w:type="dxa"/>
            <w:hideMark/>
          </w:tcPr>
          <w:p w:rsidR="007238E6" w:rsidRPr="00B01B2C" w:rsidRDefault="007238E6" w:rsidP="00CC1530">
            <w:pPr>
              <w:pStyle w:val="afd"/>
              <w:jc w:val="both"/>
            </w:pPr>
            <w:r w:rsidRPr="00B01B2C">
              <w:t xml:space="preserve">Участие в </w:t>
            </w:r>
            <w:r w:rsidR="00CC1530">
              <w:t xml:space="preserve">районных </w:t>
            </w:r>
            <w:r w:rsidRPr="00B01B2C">
              <w:t>спортивных соревнованиях</w:t>
            </w:r>
            <w:r w:rsidR="00CC1530">
              <w:t xml:space="preserve">. </w:t>
            </w:r>
            <w:r w:rsidR="00CC1530" w:rsidRPr="000F0054">
              <w:t>Участие в спартакиаде школ  посёлка</w:t>
            </w:r>
            <w:r w:rsidR="00CC1530">
              <w:t xml:space="preserve">. </w:t>
            </w:r>
            <w:r w:rsidR="00CC1530" w:rsidRPr="009229E0">
              <w:t>Осенний кросс</w:t>
            </w:r>
            <w:r w:rsidR="00CC1530">
              <w:t>.</w:t>
            </w:r>
          </w:p>
        </w:tc>
        <w:tc>
          <w:tcPr>
            <w:tcW w:w="2160" w:type="dxa"/>
            <w:hideMark/>
          </w:tcPr>
          <w:p w:rsidR="007238E6" w:rsidRPr="00B01B2C" w:rsidRDefault="007238E6" w:rsidP="00347A36">
            <w:pPr>
              <w:pStyle w:val="afd"/>
              <w:jc w:val="both"/>
            </w:pPr>
            <w:r w:rsidRPr="00B01B2C">
              <w:t>Ежегодно, в течение года</w:t>
            </w:r>
          </w:p>
        </w:tc>
        <w:tc>
          <w:tcPr>
            <w:tcW w:w="2838" w:type="dxa"/>
            <w:hideMark/>
          </w:tcPr>
          <w:p w:rsidR="007238E6" w:rsidRPr="00B01B2C" w:rsidRDefault="007238E6" w:rsidP="00CC1530">
            <w:pPr>
              <w:pStyle w:val="afd"/>
            </w:pPr>
            <w:r w:rsidRPr="00B01B2C">
              <w:t>Учителя физкультуры</w:t>
            </w:r>
          </w:p>
        </w:tc>
      </w:tr>
      <w:tr w:rsidR="00CC1530" w:rsidRPr="00B01B2C" w:rsidTr="007238E6">
        <w:tc>
          <w:tcPr>
            <w:tcW w:w="694" w:type="dxa"/>
            <w:hideMark/>
          </w:tcPr>
          <w:p w:rsidR="00CC1530" w:rsidRDefault="00CC1530" w:rsidP="00347A36">
            <w:pPr>
              <w:pStyle w:val="afd"/>
              <w:jc w:val="center"/>
            </w:pPr>
          </w:p>
          <w:p w:rsidR="00CC1530" w:rsidRPr="00B01B2C" w:rsidRDefault="00CC1530" w:rsidP="00347A36">
            <w:pPr>
              <w:pStyle w:val="afd"/>
              <w:jc w:val="center"/>
            </w:pPr>
            <w:r>
              <w:t>10</w:t>
            </w:r>
          </w:p>
        </w:tc>
        <w:tc>
          <w:tcPr>
            <w:tcW w:w="4654" w:type="dxa"/>
            <w:hideMark/>
          </w:tcPr>
          <w:p w:rsidR="00CC1530" w:rsidRPr="00B01B2C" w:rsidRDefault="00CC1530" w:rsidP="00CC1530">
            <w:pPr>
              <w:pStyle w:val="afd"/>
              <w:jc w:val="both"/>
            </w:pPr>
            <w:r w:rsidRPr="000F0054">
              <w:t>Всероссийский урок безопасности школьников в сети Интернет</w:t>
            </w:r>
          </w:p>
        </w:tc>
        <w:tc>
          <w:tcPr>
            <w:tcW w:w="2160" w:type="dxa"/>
            <w:hideMark/>
          </w:tcPr>
          <w:p w:rsidR="00CC1530" w:rsidRPr="00B01B2C" w:rsidRDefault="00CC1530" w:rsidP="00347A36">
            <w:pPr>
              <w:pStyle w:val="afd"/>
              <w:jc w:val="both"/>
            </w:pPr>
            <w:r w:rsidRPr="00B01B2C">
              <w:t>Ежегодно</w:t>
            </w:r>
            <w:r>
              <w:t>, январь</w:t>
            </w:r>
          </w:p>
        </w:tc>
        <w:tc>
          <w:tcPr>
            <w:tcW w:w="2838" w:type="dxa"/>
            <w:hideMark/>
          </w:tcPr>
          <w:p w:rsidR="00CC1530" w:rsidRPr="00B01B2C" w:rsidRDefault="00CC1530" w:rsidP="00CC1530">
            <w:pPr>
              <w:pStyle w:val="afd"/>
            </w:pPr>
            <w:r>
              <w:t>Учитель информатики</w:t>
            </w:r>
          </w:p>
        </w:tc>
      </w:tr>
      <w:tr w:rsidR="00CC1530" w:rsidRPr="00B01B2C" w:rsidTr="007238E6">
        <w:tc>
          <w:tcPr>
            <w:tcW w:w="694" w:type="dxa"/>
            <w:hideMark/>
          </w:tcPr>
          <w:p w:rsidR="00CC1530" w:rsidRDefault="00CC1530" w:rsidP="00347A36">
            <w:pPr>
              <w:pStyle w:val="afd"/>
              <w:jc w:val="center"/>
            </w:pPr>
            <w:r>
              <w:t>11</w:t>
            </w:r>
          </w:p>
          <w:p w:rsidR="00CC1530" w:rsidRDefault="00CC1530" w:rsidP="00347A36">
            <w:pPr>
              <w:pStyle w:val="afd"/>
              <w:jc w:val="center"/>
            </w:pPr>
          </w:p>
        </w:tc>
        <w:tc>
          <w:tcPr>
            <w:tcW w:w="4654" w:type="dxa"/>
            <w:hideMark/>
          </w:tcPr>
          <w:p w:rsidR="00CC1530" w:rsidRPr="00CC1530" w:rsidRDefault="00CC1530" w:rsidP="00CC1530">
            <w:pPr>
              <w:rPr>
                <w:color w:val="000000"/>
                <w:sz w:val="24"/>
                <w:szCs w:val="24"/>
              </w:rPr>
            </w:pPr>
            <w:r w:rsidRPr="00CC1530">
              <w:rPr>
                <w:color w:val="000000"/>
                <w:sz w:val="24"/>
                <w:szCs w:val="24"/>
              </w:rPr>
              <w:t>День здоровья</w:t>
            </w:r>
            <w:r>
              <w:rPr>
                <w:color w:val="000000"/>
                <w:sz w:val="24"/>
                <w:szCs w:val="24"/>
              </w:rPr>
              <w:t xml:space="preserve">. </w:t>
            </w:r>
            <w:r w:rsidRPr="00CC1530">
              <w:rPr>
                <w:color w:val="000000"/>
                <w:sz w:val="24"/>
                <w:szCs w:val="24"/>
              </w:rPr>
              <w:t>«Веселые старты»</w:t>
            </w:r>
          </w:p>
          <w:p w:rsidR="00CC1530" w:rsidRPr="000F0054" w:rsidRDefault="00CC1530" w:rsidP="00CC1530">
            <w:pPr>
              <w:pStyle w:val="afd"/>
              <w:jc w:val="both"/>
            </w:pPr>
          </w:p>
        </w:tc>
        <w:tc>
          <w:tcPr>
            <w:tcW w:w="2160" w:type="dxa"/>
            <w:hideMark/>
          </w:tcPr>
          <w:p w:rsidR="00CC1530" w:rsidRPr="00B01B2C" w:rsidRDefault="00CC1530" w:rsidP="00347A36">
            <w:pPr>
              <w:pStyle w:val="afd"/>
              <w:jc w:val="both"/>
            </w:pPr>
            <w:r w:rsidRPr="00B01B2C">
              <w:t>Ежегодно</w:t>
            </w:r>
            <w:r>
              <w:t>, сентябрь, май</w:t>
            </w:r>
          </w:p>
        </w:tc>
        <w:tc>
          <w:tcPr>
            <w:tcW w:w="2838" w:type="dxa"/>
            <w:hideMark/>
          </w:tcPr>
          <w:p w:rsidR="00CC1530" w:rsidRDefault="00CC1530" w:rsidP="00CC1530">
            <w:pPr>
              <w:pStyle w:val="afd"/>
            </w:pPr>
            <w:r>
              <w:t>Старшая вожатая. Учитель физкультуры</w:t>
            </w:r>
          </w:p>
        </w:tc>
      </w:tr>
      <w:tr w:rsidR="00CC1530" w:rsidRPr="00B01B2C" w:rsidTr="007238E6">
        <w:tc>
          <w:tcPr>
            <w:tcW w:w="694" w:type="dxa"/>
            <w:hideMark/>
          </w:tcPr>
          <w:p w:rsidR="00CC1530" w:rsidRDefault="00CC1530" w:rsidP="00CC1530">
            <w:pPr>
              <w:pStyle w:val="afd"/>
            </w:pPr>
            <w:r>
              <w:t>12</w:t>
            </w:r>
          </w:p>
        </w:tc>
        <w:tc>
          <w:tcPr>
            <w:tcW w:w="4654" w:type="dxa"/>
            <w:hideMark/>
          </w:tcPr>
          <w:p w:rsidR="00CC1530" w:rsidRPr="00CC1530" w:rsidRDefault="00CC1530" w:rsidP="00CC1530">
            <w:pPr>
              <w:rPr>
                <w:sz w:val="24"/>
                <w:szCs w:val="24"/>
              </w:rPr>
            </w:pPr>
            <w:r w:rsidRPr="00CC1530">
              <w:rPr>
                <w:sz w:val="24"/>
                <w:szCs w:val="24"/>
              </w:rPr>
              <w:t>Экскурсии</w:t>
            </w:r>
          </w:p>
          <w:p w:rsidR="00CC1530" w:rsidRPr="00CC1530" w:rsidRDefault="00CC1530" w:rsidP="00CC1530">
            <w:pPr>
              <w:rPr>
                <w:color w:val="000000"/>
                <w:sz w:val="24"/>
                <w:szCs w:val="24"/>
              </w:rPr>
            </w:pPr>
          </w:p>
        </w:tc>
        <w:tc>
          <w:tcPr>
            <w:tcW w:w="2160" w:type="dxa"/>
            <w:hideMark/>
          </w:tcPr>
          <w:p w:rsidR="00CC1530" w:rsidRPr="00B01B2C" w:rsidRDefault="00CC1530" w:rsidP="00347A36">
            <w:pPr>
              <w:pStyle w:val="afd"/>
              <w:jc w:val="both"/>
            </w:pPr>
            <w:r w:rsidRPr="00B01B2C">
              <w:t>Ежегодно</w:t>
            </w:r>
          </w:p>
        </w:tc>
        <w:tc>
          <w:tcPr>
            <w:tcW w:w="2838" w:type="dxa"/>
            <w:hideMark/>
          </w:tcPr>
          <w:p w:rsidR="00CC1530" w:rsidRDefault="00CC1530" w:rsidP="00CC1530">
            <w:pPr>
              <w:pStyle w:val="afd"/>
            </w:pPr>
            <w:r>
              <w:t>Администрация школы, классные руководители</w:t>
            </w:r>
          </w:p>
        </w:tc>
      </w:tr>
      <w:tr w:rsidR="00CC1530" w:rsidRPr="00B01B2C" w:rsidTr="007238E6">
        <w:tc>
          <w:tcPr>
            <w:tcW w:w="694" w:type="dxa"/>
            <w:hideMark/>
          </w:tcPr>
          <w:p w:rsidR="00CC1530" w:rsidRDefault="00CC1530" w:rsidP="00CC1530">
            <w:pPr>
              <w:pStyle w:val="afd"/>
            </w:pPr>
            <w:r>
              <w:t>13</w:t>
            </w:r>
          </w:p>
        </w:tc>
        <w:tc>
          <w:tcPr>
            <w:tcW w:w="4654" w:type="dxa"/>
            <w:hideMark/>
          </w:tcPr>
          <w:p w:rsidR="00CC1530" w:rsidRPr="00CC1530" w:rsidRDefault="00CC1530" w:rsidP="00FD0021">
            <w:pPr>
              <w:pStyle w:val="afd"/>
              <w:jc w:val="both"/>
            </w:pPr>
            <w:r w:rsidRPr="00CC1530">
              <w:rPr>
                <w:color w:val="000000"/>
              </w:rPr>
              <w:t>Месячник благоустройства  школы</w:t>
            </w:r>
            <w:r w:rsidR="00FD0021">
              <w:rPr>
                <w:color w:val="000000"/>
              </w:rPr>
              <w:t xml:space="preserve">. </w:t>
            </w:r>
            <w:r w:rsidR="00FD0021" w:rsidRPr="00C01550">
              <w:t>Операция «Чистота»</w:t>
            </w:r>
            <w:r w:rsidR="00FD0021">
              <w:t>;</w:t>
            </w:r>
          </w:p>
        </w:tc>
        <w:tc>
          <w:tcPr>
            <w:tcW w:w="2160" w:type="dxa"/>
            <w:hideMark/>
          </w:tcPr>
          <w:p w:rsidR="00CC1530" w:rsidRPr="00B01B2C" w:rsidRDefault="00601725" w:rsidP="00347A36">
            <w:pPr>
              <w:pStyle w:val="afd"/>
              <w:jc w:val="both"/>
            </w:pPr>
            <w:r w:rsidRPr="00B01B2C">
              <w:t>Ежегодно</w:t>
            </w:r>
            <w:r>
              <w:t>, сентябрь, апрель</w:t>
            </w:r>
          </w:p>
        </w:tc>
        <w:tc>
          <w:tcPr>
            <w:tcW w:w="2838" w:type="dxa"/>
            <w:hideMark/>
          </w:tcPr>
          <w:p w:rsidR="00CC1530" w:rsidRDefault="00601725" w:rsidP="00CC1530">
            <w:pPr>
              <w:pStyle w:val="afd"/>
            </w:pPr>
            <w:r>
              <w:t>Старшая в</w:t>
            </w:r>
            <w:r w:rsidRPr="000008C8">
              <w:t>ожатая</w:t>
            </w:r>
          </w:p>
        </w:tc>
      </w:tr>
      <w:tr w:rsidR="00FD0021" w:rsidRPr="00B01B2C" w:rsidTr="007238E6">
        <w:tc>
          <w:tcPr>
            <w:tcW w:w="694" w:type="dxa"/>
            <w:hideMark/>
          </w:tcPr>
          <w:p w:rsidR="00FD0021" w:rsidRDefault="00FD0021" w:rsidP="00CC1530">
            <w:pPr>
              <w:pStyle w:val="afd"/>
            </w:pPr>
            <w:r>
              <w:t>14</w:t>
            </w:r>
          </w:p>
        </w:tc>
        <w:tc>
          <w:tcPr>
            <w:tcW w:w="4654" w:type="dxa"/>
            <w:hideMark/>
          </w:tcPr>
          <w:p w:rsidR="00FD0021" w:rsidRPr="00C90336" w:rsidRDefault="00FD0021" w:rsidP="00FD0021">
            <w:pPr>
              <w:pStyle w:val="afd"/>
              <w:jc w:val="both"/>
            </w:pPr>
            <w:r w:rsidRPr="00C90336">
              <w:rPr>
                <w:color w:val="000000"/>
              </w:rPr>
              <w:t>Праздник «Грачи прилетели».</w:t>
            </w:r>
          </w:p>
          <w:p w:rsidR="00FD0021" w:rsidRPr="00FD0021" w:rsidRDefault="00FD0021" w:rsidP="00FD0021">
            <w:pPr>
              <w:rPr>
                <w:color w:val="000000"/>
                <w:sz w:val="24"/>
                <w:szCs w:val="24"/>
              </w:rPr>
            </w:pPr>
            <w:r w:rsidRPr="00FD0021">
              <w:rPr>
                <w:color w:val="000000"/>
                <w:sz w:val="24"/>
                <w:szCs w:val="24"/>
              </w:rPr>
              <w:t>Конку</w:t>
            </w:r>
            <w:proofErr w:type="gramStart"/>
            <w:r w:rsidRPr="00FD0021">
              <w:rPr>
                <w:color w:val="000000"/>
                <w:sz w:val="24"/>
                <w:szCs w:val="24"/>
              </w:rPr>
              <w:t>рс скв</w:t>
            </w:r>
            <w:proofErr w:type="gramEnd"/>
            <w:r w:rsidRPr="00FD0021">
              <w:rPr>
                <w:color w:val="000000"/>
                <w:sz w:val="24"/>
                <w:szCs w:val="24"/>
              </w:rPr>
              <w:t>оречников</w:t>
            </w:r>
          </w:p>
        </w:tc>
        <w:tc>
          <w:tcPr>
            <w:tcW w:w="2160" w:type="dxa"/>
            <w:hideMark/>
          </w:tcPr>
          <w:p w:rsidR="00FD0021" w:rsidRPr="00B01B2C" w:rsidRDefault="00FD0021" w:rsidP="00347A36">
            <w:pPr>
              <w:pStyle w:val="afd"/>
              <w:jc w:val="both"/>
            </w:pPr>
            <w:r w:rsidRPr="00B01B2C">
              <w:t>Ежегодно</w:t>
            </w:r>
            <w:r>
              <w:t>, март, апрель</w:t>
            </w:r>
          </w:p>
        </w:tc>
        <w:tc>
          <w:tcPr>
            <w:tcW w:w="2838" w:type="dxa"/>
            <w:hideMark/>
          </w:tcPr>
          <w:p w:rsidR="00FD0021" w:rsidRDefault="00FD0021" w:rsidP="00CC1530">
            <w:pPr>
              <w:pStyle w:val="afd"/>
            </w:pPr>
            <w:r>
              <w:t>Старшая в</w:t>
            </w:r>
            <w:r w:rsidRPr="000008C8">
              <w:t>ожатая</w:t>
            </w:r>
          </w:p>
        </w:tc>
      </w:tr>
      <w:tr w:rsidR="00CC1530" w:rsidRPr="00B01B2C" w:rsidTr="007238E6">
        <w:tc>
          <w:tcPr>
            <w:tcW w:w="694" w:type="dxa"/>
            <w:hideMark/>
          </w:tcPr>
          <w:p w:rsidR="00CC1530" w:rsidRDefault="00CC1530" w:rsidP="00CC1530">
            <w:pPr>
              <w:pStyle w:val="afd"/>
            </w:pPr>
          </w:p>
        </w:tc>
        <w:tc>
          <w:tcPr>
            <w:tcW w:w="4654" w:type="dxa"/>
            <w:hideMark/>
          </w:tcPr>
          <w:p w:rsidR="00CC1530" w:rsidRPr="00CC1530" w:rsidRDefault="00CC1530" w:rsidP="00CC1530">
            <w:pPr>
              <w:rPr>
                <w:sz w:val="24"/>
                <w:szCs w:val="24"/>
              </w:rPr>
            </w:pPr>
          </w:p>
        </w:tc>
        <w:tc>
          <w:tcPr>
            <w:tcW w:w="2160" w:type="dxa"/>
            <w:hideMark/>
          </w:tcPr>
          <w:p w:rsidR="00CC1530" w:rsidRPr="00B01B2C" w:rsidRDefault="00CC1530" w:rsidP="00347A36">
            <w:pPr>
              <w:pStyle w:val="afd"/>
              <w:jc w:val="both"/>
            </w:pPr>
          </w:p>
        </w:tc>
        <w:tc>
          <w:tcPr>
            <w:tcW w:w="2838" w:type="dxa"/>
            <w:hideMark/>
          </w:tcPr>
          <w:p w:rsidR="00CC1530" w:rsidRDefault="00CC1530" w:rsidP="00CC1530">
            <w:pPr>
              <w:pStyle w:val="afd"/>
            </w:pPr>
          </w:p>
        </w:tc>
      </w:tr>
      <w:tr w:rsidR="00CC1530" w:rsidRPr="00B01B2C" w:rsidTr="00FD0021">
        <w:trPr>
          <w:trHeight w:val="202"/>
        </w:trPr>
        <w:tc>
          <w:tcPr>
            <w:tcW w:w="694" w:type="dxa"/>
            <w:hideMark/>
          </w:tcPr>
          <w:p w:rsidR="00CC1530" w:rsidRDefault="00FD0021" w:rsidP="00CC1530">
            <w:pPr>
              <w:pStyle w:val="afd"/>
            </w:pPr>
            <w:r>
              <w:t>15</w:t>
            </w:r>
          </w:p>
        </w:tc>
        <w:tc>
          <w:tcPr>
            <w:tcW w:w="4654" w:type="dxa"/>
            <w:hideMark/>
          </w:tcPr>
          <w:p w:rsidR="00CC1530" w:rsidRPr="00CC1530" w:rsidRDefault="00FD0021" w:rsidP="00CC1530">
            <w:pPr>
              <w:rPr>
                <w:sz w:val="24"/>
                <w:szCs w:val="24"/>
              </w:rPr>
            </w:pPr>
            <w:r w:rsidRPr="000F0054">
              <w:rPr>
                <w:sz w:val="24"/>
                <w:szCs w:val="24"/>
              </w:rPr>
              <w:t>Акция «Поможем зимующим птицам»</w:t>
            </w:r>
          </w:p>
        </w:tc>
        <w:tc>
          <w:tcPr>
            <w:tcW w:w="2160" w:type="dxa"/>
            <w:hideMark/>
          </w:tcPr>
          <w:p w:rsidR="00CC1530" w:rsidRPr="00B01B2C" w:rsidRDefault="00FD0021" w:rsidP="00347A36">
            <w:pPr>
              <w:pStyle w:val="afd"/>
              <w:jc w:val="both"/>
            </w:pPr>
            <w:r w:rsidRPr="00B01B2C">
              <w:t>Ежегодно</w:t>
            </w:r>
            <w:r>
              <w:t>, декабрь - март</w:t>
            </w:r>
          </w:p>
        </w:tc>
        <w:tc>
          <w:tcPr>
            <w:tcW w:w="2838" w:type="dxa"/>
            <w:hideMark/>
          </w:tcPr>
          <w:p w:rsidR="00CC1530" w:rsidRDefault="00FD0021" w:rsidP="00CC1530">
            <w:pPr>
              <w:pStyle w:val="afd"/>
            </w:pPr>
            <w:r>
              <w:t>Старшая в</w:t>
            </w:r>
            <w:r w:rsidRPr="000008C8">
              <w:t>ожатая</w:t>
            </w:r>
          </w:p>
          <w:p w:rsidR="00FD0021" w:rsidRDefault="00FD0021" w:rsidP="00CC1530">
            <w:pPr>
              <w:pStyle w:val="afd"/>
            </w:pPr>
          </w:p>
        </w:tc>
      </w:tr>
      <w:tr w:rsidR="00FD0021" w:rsidRPr="00B01B2C" w:rsidTr="00FD0021">
        <w:trPr>
          <w:trHeight w:val="202"/>
        </w:trPr>
        <w:tc>
          <w:tcPr>
            <w:tcW w:w="694" w:type="dxa"/>
            <w:hideMark/>
          </w:tcPr>
          <w:p w:rsidR="00FD0021" w:rsidRDefault="00FD0021" w:rsidP="00CC1530">
            <w:pPr>
              <w:pStyle w:val="afd"/>
            </w:pPr>
            <w:r>
              <w:t>16</w:t>
            </w:r>
          </w:p>
        </w:tc>
        <w:tc>
          <w:tcPr>
            <w:tcW w:w="4654" w:type="dxa"/>
            <w:hideMark/>
          </w:tcPr>
          <w:p w:rsidR="00FD0021" w:rsidRPr="000F0054" w:rsidRDefault="00FD0021" w:rsidP="001763D3">
            <w:pPr>
              <w:rPr>
                <w:sz w:val="24"/>
                <w:szCs w:val="24"/>
              </w:rPr>
            </w:pPr>
            <w:r w:rsidRPr="000F0054">
              <w:rPr>
                <w:color w:val="000000"/>
                <w:sz w:val="24"/>
                <w:szCs w:val="24"/>
              </w:rPr>
              <w:t>Озеленение классных к</w:t>
            </w:r>
            <w:r w:rsidR="001763D3">
              <w:rPr>
                <w:color w:val="000000"/>
                <w:sz w:val="24"/>
                <w:szCs w:val="24"/>
              </w:rPr>
              <w:t>омнат</w:t>
            </w:r>
          </w:p>
        </w:tc>
        <w:tc>
          <w:tcPr>
            <w:tcW w:w="2160" w:type="dxa"/>
            <w:hideMark/>
          </w:tcPr>
          <w:p w:rsidR="00FD0021" w:rsidRPr="00B01B2C" w:rsidRDefault="00FD0021" w:rsidP="00347A36">
            <w:pPr>
              <w:pStyle w:val="afd"/>
              <w:jc w:val="both"/>
            </w:pPr>
            <w:r>
              <w:t>Ежегодно</w:t>
            </w:r>
            <w:r w:rsidR="001763D3">
              <w:t>, в течени</w:t>
            </w:r>
            <w:proofErr w:type="gramStart"/>
            <w:r w:rsidR="001763D3">
              <w:t>и</w:t>
            </w:r>
            <w:proofErr w:type="gramEnd"/>
            <w:r w:rsidR="001763D3">
              <w:t xml:space="preserve"> года</w:t>
            </w:r>
          </w:p>
        </w:tc>
        <w:tc>
          <w:tcPr>
            <w:tcW w:w="2838" w:type="dxa"/>
            <w:hideMark/>
          </w:tcPr>
          <w:p w:rsidR="00FD0021" w:rsidRDefault="00FD0021" w:rsidP="00CC1530">
            <w:pPr>
              <w:pStyle w:val="afd"/>
            </w:pPr>
            <w:r>
              <w:t>Классные руководители</w:t>
            </w:r>
          </w:p>
        </w:tc>
      </w:tr>
      <w:tr w:rsidR="001763D3" w:rsidRPr="00B01B2C" w:rsidTr="00FD0021">
        <w:trPr>
          <w:trHeight w:val="202"/>
        </w:trPr>
        <w:tc>
          <w:tcPr>
            <w:tcW w:w="694" w:type="dxa"/>
            <w:hideMark/>
          </w:tcPr>
          <w:p w:rsidR="001763D3" w:rsidRDefault="001763D3" w:rsidP="00CC1530">
            <w:pPr>
              <w:pStyle w:val="afd"/>
            </w:pPr>
            <w:r>
              <w:t>17</w:t>
            </w:r>
          </w:p>
        </w:tc>
        <w:tc>
          <w:tcPr>
            <w:tcW w:w="4654" w:type="dxa"/>
            <w:hideMark/>
          </w:tcPr>
          <w:p w:rsidR="001763D3" w:rsidRPr="001763D3" w:rsidRDefault="001763D3" w:rsidP="001763D3">
            <w:pPr>
              <w:rPr>
                <w:sz w:val="24"/>
                <w:szCs w:val="24"/>
              </w:rPr>
            </w:pPr>
            <w:r w:rsidRPr="001763D3">
              <w:rPr>
                <w:sz w:val="24"/>
                <w:szCs w:val="24"/>
              </w:rPr>
              <w:t xml:space="preserve">Российские дни леса; </w:t>
            </w:r>
          </w:p>
          <w:p w:rsidR="001763D3" w:rsidRPr="000F0054" w:rsidRDefault="001763D3" w:rsidP="001763D3">
            <w:pPr>
              <w:rPr>
                <w:color w:val="000000"/>
                <w:sz w:val="24"/>
                <w:szCs w:val="24"/>
              </w:rPr>
            </w:pPr>
            <w:r w:rsidRPr="000F0054">
              <w:rPr>
                <w:sz w:val="24"/>
                <w:szCs w:val="24"/>
              </w:rPr>
              <w:t>Единый урок «Земля – наш дом»</w:t>
            </w:r>
          </w:p>
        </w:tc>
        <w:tc>
          <w:tcPr>
            <w:tcW w:w="2160" w:type="dxa"/>
            <w:hideMark/>
          </w:tcPr>
          <w:p w:rsidR="001763D3" w:rsidRDefault="001763D3" w:rsidP="00347A36">
            <w:pPr>
              <w:pStyle w:val="afd"/>
              <w:jc w:val="both"/>
            </w:pPr>
            <w:r>
              <w:t>Ежегодно по плану воспитательной работы</w:t>
            </w:r>
          </w:p>
        </w:tc>
        <w:tc>
          <w:tcPr>
            <w:tcW w:w="2838" w:type="dxa"/>
            <w:hideMark/>
          </w:tcPr>
          <w:p w:rsidR="001763D3" w:rsidRDefault="001763D3" w:rsidP="00CC1530">
            <w:pPr>
              <w:pStyle w:val="afd"/>
            </w:pPr>
            <w:r>
              <w:t>Классные руководители</w:t>
            </w:r>
          </w:p>
        </w:tc>
      </w:tr>
      <w:tr w:rsidR="00CC1530" w:rsidRPr="00B01B2C" w:rsidTr="007238E6">
        <w:tc>
          <w:tcPr>
            <w:tcW w:w="694" w:type="dxa"/>
            <w:hideMark/>
          </w:tcPr>
          <w:p w:rsidR="00CC1530" w:rsidRDefault="00CC1530" w:rsidP="00347A36">
            <w:pPr>
              <w:pStyle w:val="afd"/>
              <w:jc w:val="center"/>
            </w:pPr>
          </w:p>
        </w:tc>
        <w:tc>
          <w:tcPr>
            <w:tcW w:w="4654" w:type="dxa"/>
            <w:hideMark/>
          </w:tcPr>
          <w:p w:rsidR="00CC1530" w:rsidRPr="00CC1530" w:rsidRDefault="00CC1530" w:rsidP="00CC1530">
            <w:pPr>
              <w:rPr>
                <w:color w:val="000000"/>
                <w:sz w:val="24"/>
                <w:szCs w:val="24"/>
              </w:rPr>
            </w:pPr>
          </w:p>
        </w:tc>
        <w:tc>
          <w:tcPr>
            <w:tcW w:w="2160" w:type="dxa"/>
            <w:hideMark/>
          </w:tcPr>
          <w:p w:rsidR="00CC1530" w:rsidRPr="00B01B2C" w:rsidRDefault="00CC1530" w:rsidP="00347A36">
            <w:pPr>
              <w:pStyle w:val="afd"/>
              <w:jc w:val="both"/>
            </w:pPr>
          </w:p>
        </w:tc>
        <w:tc>
          <w:tcPr>
            <w:tcW w:w="2838" w:type="dxa"/>
            <w:hideMark/>
          </w:tcPr>
          <w:p w:rsidR="00CC1530" w:rsidRDefault="00CC1530" w:rsidP="00CC1530">
            <w:pPr>
              <w:pStyle w:val="afd"/>
            </w:pPr>
          </w:p>
        </w:tc>
      </w:tr>
      <w:tr w:rsidR="00CC1530" w:rsidRPr="00B01B2C" w:rsidTr="007238E6">
        <w:tc>
          <w:tcPr>
            <w:tcW w:w="694" w:type="dxa"/>
            <w:hideMark/>
          </w:tcPr>
          <w:p w:rsidR="00CC1530" w:rsidRDefault="00CC1530" w:rsidP="00347A36">
            <w:pPr>
              <w:pStyle w:val="afd"/>
              <w:jc w:val="center"/>
            </w:pPr>
          </w:p>
        </w:tc>
        <w:tc>
          <w:tcPr>
            <w:tcW w:w="4654" w:type="dxa"/>
            <w:hideMark/>
          </w:tcPr>
          <w:p w:rsidR="00CC1530" w:rsidRPr="000F0054" w:rsidRDefault="00CC1530" w:rsidP="00CC1530">
            <w:pPr>
              <w:pStyle w:val="afd"/>
              <w:jc w:val="both"/>
            </w:pPr>
          </w:p>
        </w:tc>
        <w:tc>
          <w:tcPr>
            <w:tcW w:w="2160" w:type="dxa"/>
            <w:hideMark/>
          </w:tcPr>
          <w:p w:rsidR="00CC1530" w:rsidRPr="00B01B2C" w:rsidRDefault="00CC1530" w:rsidP="00347A36">
            <w:pPr>
              <w:pStyle w:val="afd"/>
              <w:jc w:val="both"/>
            </w:pPr>
          </w:p>
        </w:tc>
        <w:tc>
          <w:tcPr>
            <w:tcW w:w="2838" w:type="dxa"/>
            <w:hideMark/>
          </w:tcPr>
          <w:p w:rsidR="00CC1530" w:rsidRDefault="00CC1530" w:rsidP="00CC1530">
            <w:pPr>
              <w:pStyle w:val="afd"/>
            </w:pPr>
          </w:p>
        </w:tc>
      </w:tr>
      <w:tr w:rsidR="00CC1530" w:rsidRPr="00B01B2C" w:rsidTr="007238E6">
        <w:tc>
          <w:tcPr>
            <w:tcW w:w="694" w:type="dxa"/>
            <w:hideMark/>
          </w:tcPr>
          <w:p w:rsidR="00CC1530" w:rsidRPr="00B01B2C" w:rsidRDefault="00CC1530" w:rsidP="00347A36">
            <w:pPr>
              <w:pStyle w:val="afd"/>
              <w:jc w:val="center"/>
            </w:pPr>
          </w:p>
        </w:tc>
        <w:tc>
          <w:tcPr>
            <w:tcW w:w="4654" w:type="dxa"/>
            <w:hideMark/>
          </w:tcPr>
          <w:p w:rsidR="00CC1530" w:rsidRPr="00B01B2C" w:rsidRDefault="00CC1530" w:rsidP="00CC1530">
            <w:pPr>
              <w:pStyle w:val="afd"/>
              <w:jc w:val="both"/>
            </w:pPr>
          </w:p>
        </w:tc>
        <w:tc>
          <w:tcPr>
            <w:tcW w:w="2160" w:type="dxa"/>
            <w:hideMark/>
          </w:tcPr>
          <w:p w:rsidR="00CC1530" w:rsidRPr="00B01B2C" w:rsidRDefault="00CC1530" w:rsidP="00347A36">
            <w:pPr>
              <w:pStyle w:val="afd"/>
              <w:jc w:val="both"/>
            </w:pPr>
          </w:p>
        </w:tc>
        <w:tc>
          <w:tcPr>
            <w:tcW w:w="2838" w:type="dxa"/>
            <w:hideMark/>
          </w:tcPr>
          <w:p w:rsidR="00CC1530" w:rsidRPr="00B01B2C" w:rsidRDefault="00CC1530" w:rsidP="00CC1530">
            <w:pPr>
              <w:pStyle w:val="afd"/>
            </w:pPr>
          </w:p>
        </w:tc>
      </w:tr>
      <w:tr w:rsidR="007238E6" w:rsidRPr="00B01B2C" w:rsidTr="00347A36">
        <w:tc>
          <w:tcPr>
            <w:tcW w:w="10346" w:type="dxa"/>
            <w:gridSpan w:val="4"/>
            <w:hideMark/>
          </w:tcPr>
          <w:p w:rsidR="007238E6" w:rsidRPr="00B01B2C" w:rsidRDefault="007238E6" w:rsidP="00347A36">
            <w:pPr>
              <w:pStyle w:val="afd"/>
            </w:pPr>
            <w:r w:rsidRPr="00B01B2C">
              <w:t>Прекрасное рядом</w:t>
            </w:r>
          </w:p>
        </w:tc>
      </w:tr>
      <w:tr w:rsidR="007238E6" w:rsidRPr="00B01B2C" w:rsidTr="007238E6">
        <w:tc>
          <w:tcPr>
            <w:tcW w:w="694" w:type="dxa"/>
            <w:hideMark/>
          </w:tcPr>
          <w:p w:rsidR="007238E6" w:rsidRPr="00B01B2C" w:rsidRDefault="007238E6" w:rsidP="00347A36">
            <w:pPr>
              <w:pStyle w:val="afd"/>
              <w:jc w:val="center"/>
            </w:pPr>
            <w:r w:rsidRPr="00B01B2C">
              <w:lastRenderedPageBreak/>
              <w:t>1.</w:t>
            </w:r>
          </w:p>
        </w:tc>
        <w:tc>
          <w:tcPr>
            <w:tcW w:w="4654" w:type="dxa"/>
            <w:hideMark/>
          </w:tcPr>
          <w:p w:rsidR="008C2C65" w:rsidRPr="00B01B2C" w:rsidRDefault="008C2C65" w:rsidP="00131284">
            <w:pPr>
              <w:pStyle w:val="afd"/>
              <w:jc w:val="both"/>
            </w:pPr>
            <w:r w:rsidRPr="00B01B2C">
              <w:t xml:space="preserve">«Осень золотая», выставка </w:t>
            </w:r>
            <w:r w:rsidR="00131284">
              <w:t>поделок из природного материала</w:t>
            </w:r>
          </w:p>
          <w:p w:rsidR="007238E6" w:rsidRPr="00B01B2C" w:rsidRDefault="007238E6" w:rsidP="00131284">
            <w:pPr>
              <w:jc w:val="both"/>
            </w:pPr>
          </w:p>
        </w:tc>
        <w:tc>
          <w:tcPr>
            <w:tcW w:w="2160" w:type="dxa"/>
            <w:hideMark/>
          </w:tcPr>
          <w:p w:rsidR="007238E6" w:rsidRPr="00B01B2C" w:rsidRDefault="007238E6" w:rsidP="00131284">
            <w:pPr>
              <w:pStyle w:val="afd"/>
              <w:jc w:val="both"/>
            </w:pPr>
            <w:r w:rsidRPr="00B01B2C">
              <w:t>Ежегодно,</w:t>
            </w:r>
            <w:r w:rsidR="00131284">
              <w:t xml:space="preserve"> сентябрь, октябрь</w:t>
            </w:r>
          </w:p>
        </w:tc>
        <w:tc>
          <w:tcPr>
            <w:tcW w:w="2838" w:type="dxa"/>
            <w:hideMark/>
          </w:tcPr>
          <w:p w:rsidR="007238E6" w:rsidRPr="00B01B2C" w:rsidRDefault="00131284" w:rsidP="00347A36">
            <w:pPr>
              <w:pStyle w:val="afd"/>
            </w:pPr>
            <w:r>
              <w:t>Старшая в</w:t>
            </w:r>
            <w:r w:rsidR="007238E6" w:rsidRPr="000008C8">
              <w:t>ожатая</w:t>
            </w:r>
            <w:r w:rsidR="007238E6">
              <w:t xml:space="preserve">, </w:t>
            </w:r>
            <w:r w:rsidR="007238E6" w:rsidRPr="00B01B2C">
              <w:t>классные рук</w:t>
            </w:r>
            <w:r w:rsidR="007238E6">
              <w:t>оводите</w:t>
            </w:r>
            <w:r w:rsidR="007238E6" w:rsidRPr="00B01B2C">
              <w:t>ли</w:t>
            </w:r>
          </w:p>
        </w:tc>
      </w:tr>
      <w:tr w:rsidR="007238E6" w:rsidRPr="00B01B2C" w:rsidTr="007238E6">
        <w:tc>
          <w:tcPr>
            <w:tcW w:w="694" w:type="dxa"/>
            <w:hideMark/>
          </w:tcPr>
          <w:p w:rsidR="007238E6" w:rsidRPr="00B01B2C" w:rsidRDefault="007238E6" w:rsidP="00347A36">
            <w:pPr>
              <w:pStyle w:val="afd"/>
              <w:jc w:val="center"/>
            </w:pPr>
            <w:r w:rsidRPr="00B01B2C">
              <w:t>2.</w:t>
            </w:r>
          </w:p>
        </w:tc>
        <w:tc>
          <w:tcPr>
            <w:tcW w:w="4654" w:type="dxa"/>
            <w:hideMark/>
          </w:tcPr>
          <w:p w:rsidR="007238E6" w:rsidRPr="00B01B2C" w:rsidRDefault="008C2C65" w:rsidP="00347A36">
            <w:pPr>
              <w:pStyle w:val="afd"/>
              <w:jc w:val="both"/>
            </w:pPr>
            <w:r w:rsidRPr="00B01B2C">
              <w:t>«Рисунки на асфальте», выставка детских тематических работ</w:t>
            </w:r>
          </w:p>
        </w:tc>
        <w:tc>
          <w:tcPr>
            <w:tcW w:w="2160" w:type="dxa"/>
            <w:hideMark/>
          </w:tcPr>
          <w:p w:rsidR="007238E6" w:rsidRPr="00B01B2C" w:rsidRDefault="007238E6" w:rsidP="008C2C65">
            <w:pPr>
              <w:pStyle w:val="afd"/>
              <w:jc w:val="both"/>
            </w:pPr>
            <w:r w:rsidRPr="00B01B2C">
              <w:t xml:space="preserve">Ежегодно, </w:t>
            </w:r>
            <w:r w:rsidR="008C2C65">
              <w:t>май</w:t>
            </w:r>
          </w:p>
        </w:tc>
        <w:tc>
          <w:tcPr>
            <w:tcW w:w="2838" w:type="dxa"/>
            <w:hideMark/>
          </w:tcPr>
          <w:p w:rsidR="007238E6" w:rsidRPr="00B01B2C" w:rsidRDefault="007238E6" w:rsidP="00347A36">
            <w:pPr>
              <w:pStyle w:val="afd"/>
            </w:pPr>
            <w:r w:rsidRPr="00B01B2C">
              <w:t>Классные рук</w:t>
            </w:r>
            <w:r>
              <w:t>оводите</w:t>
            </w:r>
            <w:r w:rsidRPr="00B01B2C">
              <w:t>ли 5-9 классов</w:t>
            </w:r>
          </w:p>
        </w:tc>
      </w:tr>
      <w:tr w:rsidR="007238E6" w:rsidRPr="00B01B2C" w:rsidTr="007238E6">
        <w:tc>
          <w:tcPr>
            <w:tcW w:w="694" w:type="dxa"/>
            <w:hideMark/>
          </w:tcPr>
          <w:p w:rsidR="007238E6" w:rsidRPr="00B01B2C" w:rsidRDefault="007238E6" w:rsidP="00347A36">
            <w:pPr>
              <w:pStyle w:val="afd"/>
              <w:jc w:val="center"/>
            </w:pPr>
            <w:r w:rsidRPr="00B01B2C">
              <w:t>3.</w:t>
            </w:r>
          </w:p>
        </w:tc>
        <w:tc>
          <w:tcPr>
            <w:tcW w:w="4654" w:type="dxa"/>
            <w:hideMark/>
          </w:tcPr>
          <w:p w:rsidR="007238E6" w:rsidRPr="00B01B2C" w:rsidRDefault="008C2C65" w:rsidP="00347A36">
            <w:pPr>
              <w:pStyle w:val="afd"/>
              <w:jc w:val="both"/>
            </w:pPr>
            <w:r>
              <w:t>Книжкина неделя» - совместные мероприятия с районной детской библиотекой</w:t>
            </w:r>
          </w:p>
        </w:tc>
        <w:tc>
          <w:tcPr>
            <w:tcW w:w="2160" w:type="dxa"/>
            <w:hideMark/>
          </w:tcPr>
          <w:p w:rsidR="007238E6" w:rsidRPr="00B01B2C" w:rsidRDefault="007238E6" w:rsidP="008C2C65">
            <w:pPr>
              <w:pStyle w:val="afd"/>
              <w:jc w:val="both"/>
            </w:pPr>
            <w:r w:rsidRPr="00B01B2C">
              <w:t xml:space="preserve">Ежегодно, </w:t>
            </w:r>
            <w:r w:rsidR="008C2C65">
              <w:t>по плану</w:t>
            </w:r>
          </w:p>
        </w:tc>
        <w:tc>
          <w:tcPr>
            <w:tcW w:w="2838" w:type="dxa"/>
            <w:hideMark/>
          </w:tcPr>
          <w:p w:rsidR="007238E6" w:rsidRPr="00B01B2C" w:rsidRDefault="007238E6" w:rsidP="00347A36">
            <w:pPr>
              <w:pStyle w:val="afd"/>
            </w:pPr>
            <w:r w:rsidRPr="000008C8">
              <w:t>Вожатая</w:t>
            </w:r>
            <w:r w:rsidRPr="00B01B2C">
              <w:t>, классные рук</w:t>
            </w:r>
            <w:r>
              <w:t>оводите</w:t>
            </w:r>
            <w:r w:rsidRPr="00B01B2C">
              <w:t>ли 5-9 классов</w:t>
            </w:r>
          </w:p>
        </w:tc>
      </w:tr>
      <w:tr w:rsidR="007238E6" w:rsidRPr="00B01B2C" w:rsidTr="007238E6">
        <w:tc>
          <w:tcPr>
            <w:tcW w:w="694" w:type="dxa"/>
            <w:hideMark/>
          </w:tcPr>
          <w:p w:rsidR="007238E6" w:rsidRPr="00B01B2C" w:rsidRDefault="007238E6" w:rsidP="00347A36">
            <w:pPr>
              <w:pStyle w:val="afd"/>
              <w:jc w:val="center"/>
            </w:pPr>
            <w:r w:rsidRPr="00B01B2C">
              <w:t>4.</w:t>
            </w:r>
          </w:p>
        </w:tc>
        <w:tc>
          <w:tcPr>
            <w:tcW w:w="4654" w:type="dxa"/>
            <w:hideMark/>
          </w:tcPr>
          <w:p w:rsidR="007238E6" w:rsidRPr="00B01B2C" w:rsidRDefault="008C2C65" w:rsidP="00347A36">
            <w:pPr>
              <w:pStyle w:val="afd"/>
              <w:jc w:val="both"/>
            </w:pPr>
            <w:r w:rsidRPr="00B01B2C">
              <w:t>«Вторая жизнь веще</w:t>
            </w:r>
            <w:r>
              <w:t>й</w:t>
            </w:r>
            <w:r w:rsidRPr="00B01B2C">
              <w:t xml:space="preserve"> и материалов», конкурс творческих работ из бросового материала</w:t>
            </w:r>
            <w:r>
              <w:t>, операция «Батарейка»</w:t>
            </w:r>
          </w:p>
        </w:tc>
        <w:tc>
          <w:tcPr>
            <w:tcW w:w="2160" w:type="dxa"/>
            <w:hideMark/>
          </w:tcPr>
          <w:p w:rsidR="007238E6" w:rsidRPr="00B01B2C" w:rsidRDefault="007238E6" w:rsidP="00347A36">
            <w:pPr>
              <w:pStyle w:val="afd"/>
              <w:jc w:val="both"/>
            </w:pPr>
            <w:r w:rsidRPr="00B01B2C">
              <w:t>Ежегодно, апрель</w:t>
            </w:r>
            <w:proofErr w:type="gramStart"/>
            <w:r w:rsidR="008C2C65">
              <w:t>.</w:t>
            </w:r>
            <w:proofErr w:type="gramEnd"/>
            <w:r w:rsidR="008C2C65">
              <w:t xml:space="preserve"> </w:t>
            </w:r>
            <w:proofErr w:type="gramStart"/>
            <w:r w:rsidR="008C2C65">
              <w:t>м</w:t>
            </w:r>
            <w:proofErr w:type="gramEnd"/>
            <w:r w:rsidR="008C2C65">
              <w:t>ай</w:t>
            </w:r>
          </w:p>
        </w:tc>
        <w:tc>
          <w:tcPr>
            <w:tcW w:w="2838" w:type="dxa"/>
            <w:hideMark/>
          </w:tcPr>
          <w:p w:rsidR="007238E6" w:rsidRPr="00B01B2C" w:rsidRDefault="007238E6" w:rsidP="00347A36">
            <w:pPr>
              <w:pStyle w:val="afd"/>
            </w:pPr>
            <w:r w:rsidRPr="000008C8">
              <w:t>Вожатая</w:t>
            </w:r>
            <w:r w:rsidRPr="00B01B2C">
              <w:t>, классные рук</w:t>
            </w:r>
            <w:r>
              <w:t>оводите</w:t>
            </w:r>
            <w:r w:rsidRPr="00B01B2C">
              <w:t>ли</w:t>
            </w:r>
          </w:p>
          <w:p w:rsidR="007238E6" w:rsidRPr="00B01B2C" w:rsidRDefault="007238E6" w:rsidP="00347A36">
            <w:pPr>
              <w:pStyle w:val="afd"/>
            </w:pPr>
            <w:r w:rsidRPr="00B01B2C">
              <w:t>5-9 классов</w:t>
            </w:r>
            <w:r w:rsidR="008C2C65">
              <w:t>, учитель физики</w:t>
            </w:r>
          </w:p>
        </w:tc>
      </w:tr>
      <w:tr w:rsidR="007238E6" w:rsidRPr="00B01B2C" w:rsidTr="007238E6">
        <w:tc>
          <w:tcPr>
            <w:tcW w:w="694" w:type="dxa"/>
            <w:hideMark/>
          </w:tcPr>
          <w:p w:rsidR="007238E6" w:rsidRPr="00B01B2C" w:rsidRDefault="007238E6" w:rsidP="00347A36">
            <w:pPr>
              <w:pStyle w:val="afd"/>
              <w:jc w:val="center"/>
            </w:pPr>
            <w:r w:rsidRPr="00B01B2C">
              <w:t>5.</w:t>
            </w:r>
          </w:p>
        </w:tc>
        <w:tc>
          <w:tcPr>
            <w:tcW w:w="4654" w:type="dxa"/>
            <w:hideMark/>
          </w:tcPr>
          <w:p w:rsidR="007238E6" w:rsidRPr="00B01B2C" w:rsidRDefault="00131284" w:rsidP="00347A36">
            <w:pPr>
              <w:pStyle w:val="afd"/>
              <w:jc w:val="both"/>
            </w:pPr>
            <w:r w:rsidRPr="00E1227E">
              <w:t>Единый урок «Мой Пушкин</w:t>
            </w:r>
            <w:r>
              <w:t>»</w:t>
            </w:r>
          </w:p>
        </w:tc>
        <w:tc>
          <w:tcPr>
            <w:tcW w:w="2160" w:type="dxa"/>
            <w:hideMark/>
          </w:tcPr>
          <w:p w:rsidR="007238E6" w:rsidRPr="00B01B2C" w:rsidRDefault="007238E6" w:rsidP="00347A36">
            <w:pPr>
              <w:pStyle w:val="afd"/>
              <w:jc w:val="both"/>
            </w:pPr>
            <w:r w:rsidRPr="00B01B2C">
              <w:t>Ежегодно</w:t>
            </w:r>
          </w:p>
        </w:tc>
        <w:tc>
          <w:tcPr>
            <w:tcW w:w="2838" w:type="dxa"/>
            <w:hideMark/>
          </w:tcPr>
          <w:p w:rsidR="007238E6" w:rsidRPr="00B01B2C" w:rsidRDefault="00131284" w:rsidP="00131284">
            <w:pPr>
              <w:pStyle w:val="afd"/>
            </w:pPr>
            <w:r>
              <w:t>Старшая в</w:t>
            </w:r>
            <w:r w:rsidR="007238E6" w:rsidRPr="000008C8">
              <w:t>ожатая</w:t>
            </w:r>
            <w:r w:rsidR="007238E6" w:rsidRPr="00B01B2C">
              <w:t xml:space="preserve">, </w:t>
            </w:r>
            <w:r>
              <w:t>библиотекарь, учителя русского языка и литературы</w:t>
            </w:r>
          </w:p>
        </w:tc>
      </w:tr>
      <w:tr w:rsidR="007238E6" w:rsidRPr="00B01B2C" w:rsidTr="007238E6">
        <w:tc>
          <w:tcPr>
            <w:tcW w:w="694" w:type="dxa"/>
            <w:hideMark/>
          </w:tcPr>
          <w:p w:rsidR="007238E6" w:rsidRPr="00B01B2C" w:rsidRDefault="007238E6" w:rsidP="00347A36">
            <w:pPr>
              <w:pStyle w:val="afd"/>
              <w:jc w:val="center"/>
            </w:pPr>
            <w:r w:rsidRPr="00B01B2C">
              <w:t>6.</w:t>
            </w:r>
          </w:p>
        </w:tc>
        <w:tc>
          <w:tcPr>
            <w:tcW w:w="4654" w:type="dxa"/>
            <w:hideMark/>
          </w:tcPr>
          <w:p w:rsidR="007238E6" w:rsidRPr="00B01B2C" w:rsidRDefault="00131284" w:rsidP="000008C8">
            <w:pPr>
              <w:pStyle w:val="afd"/>
            </w:pPr>
            <w:r w:rsidRPr="00582BD1">
              <w:rPr>
                <w:color w:val="000000"/>
              </w:rPr>
              <w:t>Конкурс снежных фигур</w:t>
            </w:r>
          </w:p>
        </w:tc>
        <w:tc>
          <w:tcPr>
            <w:tcW w:w="2160" w:type="dxa"/>
            <w:hideMark/>
          </w:tcPr>
          <w:p w:rsidR="007238E6" w:rsidRPr="00B01B2C" w:rsidRDefault="007238E6" w:rsidP="00131284">
            <w:pPr>
              <w:pStyle w:val="afd"/>
              <w:jc w:val="both"/>
            </w:pPr>
            <w:r w:rsidRPr="00B01B2C">
              <w:t xml:space="preserve">Ежегодно, </w:t>
            </w:r>
            <w:r w:rsidR="00131284">
              <w:t>зимние месяцы</w:t>
            </w:r>
          </w:p>
        </w:tc>
        <w:tc>
          <w:tcPr>
            <w:tcW w:w="2838" w:type="dxa"/>
            <w:hideMark/>
          </w:tcPr>
          <w:p w:rsidR="007238E6" w:rsidRPr="00B01B2C" w:rsidRDefault="007238E6" w:rsidP="00131284">
            <w:pPr>
              <w:pStyle w:val="afd"/>
            </w:pPr>
            <w:r w:rsidRPr="00B01B2C">
              <w:t>Классные рук</w:t>
            </w:r>
            <w:r>
              <w:t>оводите</w:t>
            </w:r>
            <w:r w:rsidRPr="00B01B2C">
              <w:t>ли</w:t>
            </w:r>
            <w:r w:rsidR="00131284">
              <w:t>, старшая вожатая</w:t>
            </w:r>
          </w:p>
        </w:tc>
      </w:tr>
      <w:tr w:rsidR="00131284" w:rsidRPr="00B01B2C" w:rsidTr="007238E6">
        <w:tc>
          <w:tcPr>
            <w:tcW w:w="694" w:type="dxa"/>
            <w:hideMark/>
          </w:tcPr>
          <w:p w:rsidR="00131284" w:rsidRPr="00B01B2C" w:rsidRDefault="00131284" w:rsidP="00347A36">
            <w:pPr>
              <w:pStyle w:val="afd"/>
              <w:jc w:val="center"/>
            </w:pPr>
            <w:r>
              <w:t>7</w:t>
            </w:r>
          </w:p>
        </w:tc>
        <w:tc>
          <w:tcPr>
            <w:tcW w:w="4654" w:type="dxa"/>
            <w:hideMark/>
          </w:tcPr>
          <w:p w:rsidR="00131284" w:rsidRPr="00582BD1" w:rsidRDefault="00131284" w:rsidP="000008C8">
            <w:pPr>
              <w:pStyle w:val="afd"/>
              <w:rPr>
                <w:color w:val="000000"/>
              </w:rPr>
            </w:pPr>
            <w:r w:rsidRPr="00FE454E">
              <w:rPr>
                <w:bCs/>
                <w:iCs/>
              </w:rPr>
              <w:t>Выставка газет, рисунков, сочинений,  посвящённых Всемирному дню Матери</w:t>
            </w:r>
          </w:p>
        </w:tc>
        <w:tc>
          <w:tcPr>
            <w:tcW w:w="2160" w:type="dxa"/>
            <w:hideMark/>
          </w:tcPr>
          <w:p w:rsidR="00131284" w:rsidRPr="00B01B2C" w:rsidRDefault="00131284" w:rsidP="00131284">
            <w:pPr>
              <w:pStyle w:val="afd"/>
              <w:jc w:val="both"/>
            </w:pPr>
            <w:r w:rsidRPr="00B01B2C">
              <w:t>Ежегодно</w:t>
            </w:r>
            <w:proofErr w:type="gramStart"/>
            <w:r>
              <w:t>.</w:t>
            </w:r>
            <w:proofErr w:type="gramEnd"/>
            <w:r>
              <w:t xml:space="preserve"> </w:t>
            </w:r>
            <w:proofErr w:type="gramStart"/>
            <w:r>
              <w:t>н</w:t>
            </w:r>
            <w:proofErr w:type="gramEnd"/>
            <w:r>
              <w:t>оябрь</w:t>
            </w:r>
          </w:p>
        </w:tc>
        <w:tc>
          <w:tcPr>
            <w:tcW w:w="2838" w:type="dxa"/>
            <w:hideMark/>
          </w:tcPr>
          <w:p w:rsidR="00131284" w:rsidRPr="00B01B2C" w:rsidRDefault="00131284" w:rsidP="00131284">
            <w:pPr>
              <w:pStyle w:val="afd"/>
            </w:pPr>
            <w:r>
              <w:t xml:space="preserve">Учитель </w:t>
            </w:r>
            <w:proofErr w:type="gramStart"/>
            <w:r>
              <w:t>ИЗО</w:t>
            </w:r>
            <w:proofErr w:type="gramEnd"/>
          </w:p>
        </w:tc>
      </w:tr>
      <w:tr w:rsidR="007238E6" w:rsidRPr="00B01B2C" w:rsidTr="00347A36">
        <w:tc>
          <w:tcPr>
            <w:tcW w:w="10346" w:type="dxa"/>
            <w:gridSpan w:val="4"/>
            <w:hideMark/>
          </w:tcPr>
          <w:p w:rsidR="007238E6" w:rsidRPr="00B01B2C" w:rsidRDefault="007238E6" w:rsidP="00347A36">
            <w:pPr>
              <w:pStyle w:val="afd"/>
            </w:pPr>
            <w:r w:rsidRPr="00B01B2C">
              <w:t>Путь в профессию</w:t>
            </w:r>
          </w:p>
        </w:tc>
      </w:tr>
      <w:tr w:rsidR="007238E6" w:rsidRPr="00B01B2C" w:rsidTr="007238E6">
        <w:tc>
          <w:tcPr>
            <w:tcW w:w="694" w:type="dxa"/>
            <w:hideMark/>
          </w:tcPr>
          <w:p w:rsidR="007238E6" w:rsidRPr="00B01B2C" w:rsidRDefault="007238E6" w:rsidP="00347A36">
            <w:pPr>
              <w:pStyle w:val="afd"/>
              <w:jc w:val="center"/>
            </w:pPr>
            <w:r w:rsidRPr="00B01B2C">
              <w:t>1.</w:t>
            </w:r>
          </w:p>
        </w:tc>
        <w:tc>
          <w:tcPr>
            <w:tcW w:w="4654" w:type="dxa"/>
            <w:hideMark/>
          </w:tcPr>
          <w:p w:rsidR="00340EB3" w:rsidRPr="00B01B2C" w:rsidRDefault="00340EB3" w:rsidP="00FE68A2">
            <w:pPr>
              <w:pStyle w:val="afd"/>
              <w:jc w:val="both"/>
            </w:pPr>
            <w:r w:rsidRPr="00B01B2C">
              <w:t>Встречи с интересными людьми, людьми разных профессий в рамках Недели профориентации;</w:t>
            </w:r>
          </w:p>
          <w:p w:rsidR="007238E6" w:rsidRPr="00B01B2C" w:rsidRDefault="007238E6" w:rsidP="00FE68A2">
            <w:pPr>
              <w:pStyle w:val="afd"/>
              <w:ind w:left="1211"/>
              <w:jc w:val="both"/>
            </w:pPr>
          </w:p>
        </w:tc>
        <w:tc>
          <w:tcPr>
            <w:tcW w:w="2160" w:type="dxa"/>
            <w:hideMark/>
          </w:tcPr>
          <w:p w:rsidR="007238E6" w:rsidRPr="00B01B2C" w:rsidRDefault="00FE68A2" w:rsidP="00FE68A2">
            <w:pPr>
              <w:pStyle w:val="afd"/>
              <w:jc w:val="both"/>
            </w:pPr>
            <w:r w:rsidRPr="00B01B2C">
              <w:t>Ежегодно в рамках Недели профориентации</w:t>
            </w:r>
            <w:r w:rsidR="007238E6" w:rsidRPr="00B01B2C">
              <w:t xml:space="preserve">, </w:t>
            </w:r>
            <w:r>
              <w:t>в день встречи с выпускниками</w:t>
            </w:r>
          </w:p>
        </w:tc>
        <w:tc>
          <w:tcPr>
            <w:tcW w:w="2838" w:type="dxa"/>
            <w:hideMark/>
          </w:tcPr>
          <w:p w:rsidR="007238E6" w:rsidRPr="00B01B2C" w:rsidRDefault="007238E6" w:rsidP="00347A36">
            <w:pPr>
              <w:pStyle w:val="afd"/>
            </w:pPr>
            <w:r w:rsidRPr="00B01B2C">
              <w:t>Администрация школы, классные рук</w:t>
            </w:r>
            <w:r>
              <w:t>оводите</w:t>
            </w:r>
            <w:r w:rsidRPr="00B01B2C">
              <w:t>ли</w:t>
            </w:r>
          </w:p>
        </w:tc>
      </w:tr>
      <w:tr w:rsidR="007238E6" w:rsidRPr="00B01B2C" w:rsidTr="007238E6">
        <w:tc>
          <w:tcPr>
            <w:tcW w:w="694" w:type="dxa"/>
            <w:hideMark/>
          </w:tcPr>
          <w:p w:rsidR="007238E6" w:rsidRPr="00B01B2C" w:rsidRDefault="007238E6" w:rsidP="00347A36">
            <w:pPr>
              <w:pStyle w:val="afd"/>
              <w:jc w:val="center"/>
            </w:pPr>
            <w:r w:rsidRPr="00B01B2C">
              <w:t>2.</w:t>
            </w:r>
          </w:p>
        </w:tc>
        <w:tc>
          <w:tcPr>
            <w:tcW w:w="4654" w:type="dxa"/>
            <w:hideMark/>
          </w:tcPr>
          <w:p w:rsidR="007238E6" w:rsidRPr="00B01B2C" w:rsidRDefault="00FE68A2" w:rsidP="00347A36">
            <w:pPr>
              <w:pStyle w:val="afd"/>
              <w:jc w:val="both"/>
            </w:pPr>
            <w:r w:rsidRPr="00B01B2C">
              <w:t>Экскурсии на предприятия</w:t>
            </w:r>
          </w:p>
        </w:tc>
        <w:tc>
          <w:tcPr>
            <w:tcW w:w="2160" w:type="dxa"/>
            <w:hideMark/>
          </w:tcPr>
          <w:p w:rsidR="007238E6" w:rsidRPr="00B01B2C" w:rsidRDefault="007238E6" w:rsidP="00347A36">
            <w:pPr>
              <w:pStyle w:val="afd"/>
              <w:jc w:val="both"/>
            </w:pPr>
            <w:r w:rsidRPr="00B01B2C">
              <w:t>Ежегодно по планам работы</w:t>
            </w:r>
          </w:p>
        </w:tc>
        <w:tc>
          <w:tcPr>
            <w:tcW w:w="2838" w:type="dxa"/>
            <w:hideMark/>
          </w:tcPr>
          <w:p w:rsidR="007238E6" w:rsidRPr="00B01B2C" w:rsidRDefault="007238E6" w:rsidP="00347A36">
            <w:pPr>
              <w:pStyle w:val="afd"/>
            </w:pPr>
            <w:r w:rsidRPr="00B01B2C">
              <w:t>Классные рук</w:t>
            </w:r>
            <w:r>
              <w:t>оводите</w:t>
            </w:r>
            <w:r w:rsidRPr="00B01B2C">
              <w:t>ли</w:t>
            </w:r>
          </w:p>
        </w:tc>
      </w:tr>
      <w:tr w:rsidR="007238E6" w:rsidRPr="00B01B2C" w:rsidTr="007238E6">
        <w:tc>
          <w:tcPr>
            <w:tcW w:w="694" w:type="dxa"/>
            <w:hideMark/>
          </w:tcPr>
          <w:p w:rsidR="007238E6" w:rsidRPr="00B01B2C" w:rsidRDefault="00FE68A2" w:rsidP="00347A36">
            <w:pPr>
              <w:pStyle w:val="afd"/>
              <w:jc w:val="center"/>
            </w:pPr>
            <w:r>
              <w:t>3</w:t>
            </w:r>
            <w:r w:rsidR="007238E6" w:rsidRPr="00B01B2C">
              <w:t>.</w:t>
            </w:r>
          </w:p>
        </w:tc>
        <w:tc>
          <w:tcPr>
            <w:tcW w:w="4654" w:type="dxa"/>
            <w:hideMark/>
          </w:tcPr>
          <w:p w:rsidR="007238E6" w:rsidRPr="00B01B2C" w:rsidRDefault="00FE68A2" w:rsidP="00347A36">
            <w:pPr>
              <w:pStyle w:val="afd"/>
              <w:jc w:val="both"/>
            </w:pPr>
            <w:r w:rsidRPr="00FE454E">
              <w:t>Организация встреч с представителями учебных заведений</w:t>
            </w:r>
          </w:p>
        </w:tc>
        <w:tc>
          <w:tcPr>
            <w:tcW w:w="2160" w:type="dxa"/>
            <w:hideMark/>
          </w:tcPr>
          <w:p w:rsidR="007238E6" w:rsidRPr="00B01B2C" w:rsidRDefault="007238E6" w:rsidP="00347A36">
            <w:pPr>
              <w:pStyle w:val="afd"/>
              <w:jc w:val="both"/>
            </w:pPr>
            <w:r w:rsidRPr="00B01B2C">
              <w:t>Ежегодно, в рамках Недели профориентации</w:t>
            </w:r>
          </w:p>
        </w:tc>
        <w:tc>
          <w:tcPr>
            <w:tcW w:w="2838" w:type="dxa"/>
            <w:hideMark/>
          </w:tcPr>
          <w:p w:rsidR="007238E6" w:rsidRPr="00B01B2C" w:rsidRDefault="007238E6" w:rsidP="00347A36">
            <w:pPr>
              <w:pStyle w:val="afd"/>
            </w:pPr>
            <w:r w:rsidRPr="00B01B2C">
              <w:t>классные  рук</w:t>
            </w:r>
            <w:r>
              <w:t>оводите</w:t>
            </w:r>
            <w:r w:rsidRPr="00B01B2C">
              <w:t>ли</w:t>
            </w:r>
          </w:p>
          <w:p w:rsidR="007238E6" w:rsidRPr="00B01B2C" w:rsidRDefault="00654A3F" w:rsidP="00347A36">
            <w:pPr>
              <w:pStyle w:val="afd"/>
            </w:pPr>
            <w:r>
              <w:t>8-9</w:t>
            </w:r>
            <w:r w:rsidR="007238E6" w:rsidRPr="00B01B2C">
              <w:t xml:space="preserve"> классов</w:t>
            </w:r>
          </w:p>
        </w:tc>
      </w:tr>
      <w:tr w:rsidR="007238E6" w:rsidRPr="00B01B2C" w:rsidTr="007238E6">
        <w:tc>
          <w:tcPr>
            <w:tcW w:w="694" w:type="dxa"/>
            <w:hideMark/>
          </w:tcPr>
          <w:p w:rsidR="007238E6" w:rsidRPr="00B01B2C" w:rsidRDefault="00FE68A2" w:rsidP="00347A36">
            <w:pPr>
              <w:pStyle w:val="afd"/>
              <w:jc w:val="center"/>
            </w:pPr>
            <w:r>
              <w:t>4</w:t>
            </w:r>
            <w:r w:rsidR="007238E6" w:rsidRPr="00B01B2C">
              <w:t>.</w:t>
            </w:r>
          </w:p>
        </w:tc>
        <w:tc>
          <w:tcPr>
            <w:tcW w:w="4654" w:type="dxa"/>
            <w:hideMark/>
          </w:tcPr>
          <w:p w:rsidR="007238E6" w:rsidRPr="00B01B2C" w:rsidRDefault="00FE68A2" w:rsidP="00347A36">
            <w:pPr>
              <w:pStyle w:val="afd"/>
              <w:jc w:val="both"/>
            </w:pPr>
            <w:r w:rsidRPr="00582BD1">
              <w:rPr>
                <w:color w:val="000000"/>
              </w:rPr>
              <w:t>Тестирование «Я профессию нашел» с целью выявления правильности выбранного пути</w:t>
            </w:r>
          </w:p>
        </w:tc>
        <w:tc>
          <w:tcPr>
            <w:tcW w:w="2160" w:type="dxa"/>
            <w:hideMark/>
          </w:tcPr>
          <w:p w:rsidR="007238E6" w:rsidRPr="00B01B2C" w:rsidRDefault="007238E6" w:rsidP="00347A36">
            <w:pPr>
              <w:pStyle w:val="afd"/>
              <w:jc w:val="both"/>
            </w:pPr>
            <w:r w:rsidRPr="00B01B2C">
              <w:t>Ежегодно в рамках Недели профориентации</w:t>
            </w:r>
          </w:p>
        </w:tc>
        <w:tc>
          <w:tcPr>
            <w:tcW w:w="2838" w:type="dxa"/>
            <w:hideMark/>
          </w:tcPr>
          <w:p w:rsidR="007238E6" w:rsidRPr="00B01B2C" w:rsidRDefault="00654A3F" w:rsidP="00347A36">
            <w:pPr>
              <w:pStyle w:val="afd"/>
            </w:pPr>
            <w:r>
              <w:t>Педагог-психолог</w:t>
            </w:r>
          </w:p>
        </w:tc>
      </w:tr>
      <w:tr w:rsidR="007238E6" w:rsidRPr="00B01B2C" w:rsidTr="00347A36">
        <w:tc>
          <w:tcPr>
            <w:tcW w:w="10346" w:type="dxa"/>
            <w:gridSpan w:val="4"/>
            <w:hideMark/>
          </w:tcPr>
          <w:p w:rsidR="007238E6" w:rsidRPr="00B01B2C" w:rsidRDefault="007238E6" w:rsidP="00347A36">
            <w:pPr>
              <w:pStyle w:val="afd"/>
            </w:pPr>
            <w:r w:rsidRPr="00B01B2C">
              <w:t>По законам добра</w:t>
            </w:r>
          </w:p>
        </w:tc>
      </w:tr>
      <w:tr w:rsidR="007238E6" w:rsidRPr="00B01B2C" w:rsidTr="007238E6">
        <w:tc>
          <w:tcPr>
            <w:tcW w:w="694" w:type="dxa"/>
            <w:hideMark/>
          </w:tcPr>
          <w:p w:rsidR="007238E6" w:rsidRPr="00B01B2C" w:rsidRDefault="007238E6" w:rsidP="00347A36">
            <w:pPr>
              <w:pStyle w:val="afd"/>
              <w:jc w:val="center"/>
            </w:pPr>
            <w:r w:rsidRPr="00B01B2C">
              <w:t>1.</w:t>
            </w:r>
          </w:p>
        </w:tc>
        <w:tc>
          <w:tcPr>
            <w:tcW w:w="4654" w:type="dxa"/>
            <w:hideMark/>
          </w:tcPr>
          <w:p w:rsidR="007238E6" w:rsidRPr="00B01B2C" w:rsidRDefault="00654A3F" w:rsidP="00654A3F">
            <w:pPr>
              <w:pStyle w:val="afd"/>
              <w:jc w:val="both"/>
            </w:pPr>
            <w:r w:rsidRPr="00B01B2C">
              <w:t>«Цвети, мой школьный двор», проект по благоустройству пришкольной территори</w:t>
            </w:r>
            <w:r>
              <w:t>и</w:t>
            </w:r>
          </w:p>
        </w:tc>
        <w:tc>
          <w:tcPr>
            <w:tcW w:w="2160" w:type="dxa"/>
            <w:hideMark/>
          </w:tcPr>
          <w:p w:rsidR="007238E6" w:rsidRPr="00B01B2C" w:rsidRDefault="007238E6" w:rsidP="00347A36">
            <w:pPr>
              <w:pStyle w:val="afd"/>
              <w:jc w:val="both"/>
            </w:pPr>
            <w:r w:rsidRPr="00B01B2C">
              <w:t>Ежегодно, март</w:t>
            </w:r>
          </w:p>
        </w:tc>
        <w:tc>
          <w:tcPr>
            <w:tcW w:w="2838" w:type="dxa"/>
            <w:hideMark/>
          </w:tcPr>
          <w:p w:rsidR="007238E6" w:rsidRPr="00B01B2C" w:rsidRDefault="00654A3F" w:rsidP="00347A36">
            <w:pPr>
              <w:pStyle w:val="afd"/>
            </w:pPr>
            <w:r>
              <w:t xml:space="preserve">Учитель </w:t>
            </w:r>
            <w:proofErr w:type="gramStart"/>
            <w:r>
              <w:t>ИЗО</w:t>
            </w:r>
            <w:proofErr w:type="gramEnd"/>
          </w:p>
        </w:tc>
      </w:tr>
      <w:tr w:rsidR="007238E6" w:rsidRPr="00B01B2C" w:rsidTr="007238E6">
        <w:tc>
          <w:tcPr>
            <w:tcW w:w="694" w:type="dxa"/>
            <w:hideMark/>
          </w:tcPr>
          <w:p w:rsidR="007238E6" w:rsidRPr="00B01B2C" w:rsidRDefault="007238E6" w:rsidP="00347A36">
            <w:pPr>
              <w:pStyle w:val="afd"/>
              <w:jc w:val="center"/>
            </w:pPr>
            <w:r w:rsidRPr="00B01B2C">
              <w:t>2.</w:t>
            </w:r>
          </w:p>
        </w:tc>
        <w:tc>
          <w:tcPr>
            <w:tcW w:w="4654" w:type="dxa"/>
            <w:hideMark/>
          </w:tcPr>
          <w:p w:rsidR="007238E6" w:rsidRPr="00B01B2C" w:rsidRDefault="00654A3F" w:rsidP="00347A36">
            <w:pPr>
              <w:pStyle w:val="afd"/>
              <w:jc w:val="both"/>
            </w:pPr>
            <w:r w:rsidRPr="00B01B2C">
              <w:t>«Рука в руке», благотворительная акция</w:t>
            </w:r>
          </w:p>
        </w:tc>
        <w:tc>
          <w:tcPr>
            <w:tcW w:w="2160" w:type="dxa"/>
            <w:hideMark/>
          </w:tcPr>
          <w:p w:rsidR="007238E6" w:rsidRPr="00B01B2C" w:rsidRDefault="007238E6" w:rsidP="00347A36">
            <w:pPr>
              <w:pStyle w:val="afd"/>
              <w:jc w:val="both"/>
            </w:pPr>
            <w:r w:rsidRPr="00B01B2C">
              <w:t>Ежегодно, март-апрель (по мере необходимости в течение года)</w:t>
            </w:r>
          </w:p>
        </w:tc>
        <w:tc>
          <w:tcPr>
            <w:tcW w:w="2838" w:type="dxa"/>
            <w:hideMark/>
          </w:tcPr>
          <w:p w:rsidR="007238E6" w:rsidRPr="00B01B2C" w:rsidRDefault="007238E6" w:rsidP="00654A3F">
            <w:pPr>
              <w:pStyle w:val="afd"/>
            </w:pPr>
            <w:r w:rsidRPr="00B01B2C">
              <w:t xml:space="preserve">Руководитель </w:t>
            </w:r>
            <w:r w:rsidR="00654A3F">
              <w:t>волонтер</w:t>
            </w:r>
            <w:r w:rsidRPr="00B01B2C">
              <w:t>ского отряда</w:t>
            </w:r>
          </w:p>
        </w:tc>
      </w:tr>
      <w:tr w:rsidR="007238E6" w:rsidRPr="00B01B2C" w:rsidTr="007238E6">
        <w:tc>
          <w:tcPr>
            <w:tcW w:w="694" w:type="dxa"/>
            <w:hideMark/>
          </w:tcPr>
          <w:p w:rsidR="007238E6" w:rsidRPr="00B01B2C" w:rsidRDefault="007238E6" w:rsidP="00347A36">
            <w:pPr>
              <w:pStyle w:val="afd"/>
              <w:jc w:val="center"/>
            </w:pPr>
            <w:r w:rsidRPr="00B01B2C">
              <w:t>3.</w:t>
            </w:r>
          </w:p>
        </w:tc>
        <w:tc>
          <w:tcPr>
            <w:tcW w:w="4654" w:type="dxa"/>
            <w:hideMark/>
          </w:tcPr>
          <w:p w:rsidR="007238E6" w:rsidRPr="00B01B2C" w:rsidRDefault="00654A3F" w:rsidP="00347A36">
            <w:pPr>
              <w:pStyle w:val="afd"/>
              <w:jc w:val="both"/>
            </w:pPr>
            <w:r w:rsidRPr="00B01B2C">
              <w:t>«Чистый берег», экологический проект</w:t>
            </w:r>
          </w:p>
        </w:tc>
        <w:tc>
          <w:tcPr>
            <w:tcW w:w="2160" w:type="dxa"/>
            <w:hideMark/>
          </w:tcPr>
          <w:p w:rsidR="007238E6" w:rsidRPr="00B01B2C" w:rsidRDefault="007238E6" w:rsidP="00347A36">
            <w:pPr>
              <w:pStyle w:val="afd"/>
              <w:jc w:val="both"/>
            </w:pPr>
            <w:r w:rsidRPr="00B01B2C">
              <w:t>Ежегодно, декабрь</w:t>
            </w:r>
          </w:p>
        </w:tc>
        <w:tc>
          <w:tcPr>
            <w:tcW w:w="2838" w:type="dxa"/>
            <w:hideMark/>
          </w:tcPr>
          <w:p w:rsidR="007238E6" w:rsidRPr="00B01B2C" w:rsidRDefault="007238E6" w:rsidP="00654A3F">
            <w:pPr>
              <w:pStyle w:val="afd"/>
            </w:pPr>
            <w:r w:rsidRPr="00B01B2C">
              <w:t xml:space="preserve">Учитель </w:t>
            </w:r>
            <w:proofErr w:type="gramStart"/>
            <w:r w:rsidR="00654A3F">
              <w:t>ИЗО</w:t>
            </w:r>
            <w:proofErr w:type="gramEnd"/>
            <w:r w:rsidR="00654A3F">
              <w:t>, технологии, информатики</w:t>
            </w:r>
          </w:p>
        </w:tc>
      </w:tr>
      <w:tr w:rsidR="007238E6" w:rsidRPr="00B01B2C" w:rsidTr="007238E6">
        <w:tc>
          <w:tcPr>
            <w:tcW w:w="694" w:type="dxa"/>
            <w:hideMark/>
          </w:tcPr>
          <w:p w:rsidR="007238E6" w:rsidRPr="00B01B2C" w:rsidRDefault="007238E6" w:rsidP="00347A36">
            <w:pPr>
              <w:pStyle w:val="afd"/>
              <w:jc w:val="center"/>
            </w:pPr>
            <w:r w:rsidRPr="00B01B2C">
              <w:t>4.</w:t>
            </w:r>
          </w:p>
        </w:tc>
        <w:tc>
          <w:tcPr>
            <w:tcW w:w="4654" w:type="dxa"/>
            <w:hideMark/>
          </w:tcPr>
          <w:p w:rsidR="007238E6" w:rsidRPr="00B01B2C" w:rsidRDefault="00654A3F" w:rsidP="00347A36">
            <w:pPr>
              <w:pStyle w:val="afd"/>
              <w:jc w:val="both"/>
            </w:pPr>
            <w:r w:rsidRPr="00B01B2C">
              <w:t>«Я – доброволец!», социально-преобразующая добровольческая работа</w:t>
            </w:r>
          </w:p>
        </w:tc>
        <w:tc>
          <w:tcPr>
            <w:tcW w:w="2160" w:type="dxa"/>
            <w:hideMark/>
          </w:tcPr>
          <w:p w:rsidR="007238E6" w:rsidRPr="00B01B2C" w:rsidRDefault="007238E6" w:rsidP="00654A3F">
            <w:pPr>
              <w:pStyle w:val="afd"/>
              <w:jc w:val="both"/>
            </w:pPr>
            <w:r w:rsidRPr="00B01B2C">
              <w:t xml:space="preserve">Ежегодно </w:t>
            </w:r>
          </w:p>
        </w:tc>
        <w:tc>
          <w:tcPr>
            <w:tcW w:w="2838" w:type="dxa"/>
            <w:hideMark/>
          </w:tcPr>
          <w:p w:rsidR="007238E6" w:rsidRPr="00B01B2C" w:rsidRDefault="00654A3F" w:rsidP="00654A3F">
            <w:pPr>
              <w:pStyle w:val="afd"/>
            </w:pPr>
            <w:r>
              <w:t>Старшая вожатая</w:t>
            </w:r>
            <w:r w:rsidR="007238E6">
              <w:t xml:space="preserve"> </w:t>
            </w:r>
          </w:p>
        </w:tc>
      </w:tr>
      <w:tr w:rsidR="00654A3F" w:rsidRPr="00B01B2C" w:rsidTr="007238E6">
        <w:tc>
          <w:tcPr>
            <w:tcW w:w="694" w:type="dxa"/>
            <w:hideMark/>
          </w:tcPr>
          <w:p w:rsidR="00654A3F" w:rsidRPr="00B01B2C" w:rsidRDefault="00654A3F" w:rsidP="00347A36">
            <w:pPr>
              <w:pStyle w:val="afd"/>
              <w:jc w:val="center"/>
            </w:pPr>
            <w:r>
              <w:t>5.</w:t>
            </w:r>
          </w:p>
        </w:tc>
        <w:tc>
          <w:tcPr>
            <w:tcW w:w="4654" w:type="dxa"/>
            <w:hideMark/>
          </w:tcPr>
          <w:p w:rsidR="00654A3F" w:rsidRPr="00B01B2C" w:rsidRDefault="00654A3F" w:rsidP="00347A36">
            <w:pPr>
              <w:pStyle w:val="afd"/>
              <w:jc w:val="both"/>
            </w:pPr>
            <w:r w:rsidRPr="00B01B2C">
              <w:t xml:space="preserve">КТД, </w:t>
            </w:r>
            <w:proofErr w:type="gramStart"/>
            <w:r w:rsidRPr="00B01B2C">
              <w:t>посвящённые</w:t>
            </w:r>
            <w:proofErr w:type="gramEnd"/>
            <w:r w:rsidRPr="00B01B2C">
              <w:t xml:space="preserve"> социальным государственным праздникам: День Матери, День семь</w:t>
            </w:r>
            <w:r>
              <w:t>и.</w:t>
            </w:r>
          </w:p>
        </w:tc>
        <w:tc>
          <w:tcPr>
            <w:tcW w:w="2160" w:type="dxa"/>
            <w:hideMark/>
          </w:tcPr>
          <w:p w:rsidR="00654A3F" w:rsidRPr="00B01B2C" w:rsidRDefault="00654A3F" w:rsidP="00347A36">
            <w:pPr>
              <w:pStyle w:val="afd"/>
              <w:jc w:val="both"/>
            </w:pPr>
            <w:r>
              <w:t>Ежегодно, согласно плану</w:t>
            </w:r>
          </w:p>
        </w:tc>
        <w:tc>
          <w:tcPr>
            <w:tcW w:w="2838" w:type="dxa"/>
            <w:hideMark/>
          </w:tcPr>
          <w:p w:rsidR="00654A3F" w:rsidRPr="000008C8" w:rsidRDefault="00654A3F" w:rsidP="00347A36">
            <w:pPr>
              <w:pStyle w:val="afd"/>
            </w:pPr>
            <w:r>
              <w:t>Старшая вожатая</w:t>
            </w:r>
          </w:p>
        </w:tc>
      </w:tr>
      <w:tr w:rsidR="007238E6" w:rsidRPr="00B01B2C" w:rsidTr="007238E6">
        <w:tc>
          <w:tcPr>
            <w:tcW w:w="694" w:type="dxa"/>
            <w:hideMark/>
          </w:tcPr>
          <w:p w:rsidR="007238E6" w:rsidRPr="00B01B2C" w:rsidRDefault="00654A3F" w:rsidP="00347A36">
            <w:pPr>
              <w:pStyle w:val="afd"/>
              <w:jc w:val="center"/>
            </w:pPr>
            <w:r>
              <w:t>6</w:t>
            </w:r>
            <w:r w:rsidR="007238E6" w:rsidRPr="00B01B2C">
              <w:t>.</w:t>
            </w:r>
          </w:p>
        </w:tc>
        <w:tc>
          <w:tcPr>
            <w:tcW w:w="4654" w:type="dxa"/>
            <w:hideMark/>
          </w:tcPr>
          <w:p w:rsidR="007238E6" w:rsidRPr="00B01B2C" w:rsidRDefault="00654A3F" w:rsidP="00347A36">
            <w:pPr>
              <w:pStyle w:val="afd"/>
              <w:jc w:val="both"/>
            </w:pPr>
            <w:r w:rsidRPr="00B01B2C">
              <w:t xml:space="preserve">Социально-значимые акции, посвященные </w:t>
            </w:r>
            <w:r w:rsidRPr="00B01B2C">
              <w:lastRenderedPageBreak/>
              <w:t>Дню пожилого человека, для ветеранов педагогического труда, тружеников тыла, ветеранов ВОВ</w:t>
            </w:r>
          </w:p>
        </w:tc>
        <w:tc>
          <w:tcPr>
            <w:tcW w:w="2160" w:type="dxa"/>
            <w:hideMark/>
          </w:tcPr>
          <w:p w:rsidR="007238E6" w:rsidRPr="00B01B2C" w:rsidRDefault="007238E6" w:rsidP="00347A36">
            <w:pPr>
              <w:pStyle w:val="afd"/>
              <w:jc w:val="both"/>
            </w:pPr>
            <w:r w:rsidRPr="00B01B2C">
              <w:lastRenderedPageBreak/>
              <w:t>Ежегодно, ноябрь</w:t>
            </w:r>
          </w:p>
        </w:tc>
        <w:tc>
          <w:tcPr>
            <w:tcW w:w="2838" w:type="dxa"/>
            <w:hideMark/>
          </w:tcPr>
          <w:p w:rsidR="007238E6" w:rsidRPr="00B01B2C" w:rsidRDefault="007238E6" w:rsidP="00347A36">
            <w:pPr>
              <w:pStyle w:val="afd"/>
            </w:pPr>
            <w:r>
              <w:t xml:space="preserve">Классные </w:t>
            </w:r>
            <w:r w:rsidRPr="00B01B2C">
              <w:t>рук</w:t>
            </w:r>
            <w:r>
              <w:t>оводите</w:t>
            </w:r>
            <w:r w:rsidRPr="00B01B2C">
              <w:t xml:space="preserve">ли </w:t>
            </w:r>
            <w:r w:rsidRPr="00B01B2C">
              <w:lastRenderedPageBreak/>
              <w:t>5-9 классы</w:t>
            </w:r>
          </w:p>
        </w:tc>
      </w:tr>
    </w:tbl>
    <w:p w:rsidR="00FA580D" w:rsidRPr="00B01B2C" w:rsidRDefault="00FA580D" w:rsidP="00654A3F">
      <w:pPr>
        <w:pStyle w:val="afd"/>
        <w:ind w:firstLine="851"/>
        <w:jc w:val="both"/>
      </w:pPr>
      <w:r w:rsidRPr="00B01B2C">
        <w:lastRenderedPageBreak/>
        <w:t> </w:t>
      </w:r>
    </w:p>
    <w:p w:rsidR="00FA580D" w:rsidRPr="008C4AF9" w:rsidRDefault="00347A36" w:rsidP="00FA580D">
      <w:pPr>
        <w:pStyle w:val="afd"/>
        <w:ind w:firstLine="851"/>
        <w:jc w:val="both"/>
        <w:rPr>
          <w:b/>
        </w:rPr>
      </w:pPr>
      <w:r>
        <w:rPr>
          <w:b/>
        </w:rPr>
        <w:t xml:space="preserve">2.3.2. </w:t>
      </w:r>
      <w:r w:rsidR="00FA580D" w:rsidRPr="008C4AF9">
        <w:rPr>
          <w:b/>
        </w:rPr>
        <w:t xml:space="preserve">Программа социализации и профессиональной ориентации </w:t>
      </w:r>
      <w:proofErr w:type="gramStart"/>
      <w:r w:rsidR="00FA580D" w:rsidRPr="008C4AF9">
        <w:rPr>
          <w:b/>
        </w:rPr>
        <w:t>обучающихся</w:t>
      </w:r>
      <w:proofErr w:type="gramEnd"/>
    </w:p>
    <w:p w:rsidR="00FA580D" w:rsidRDefault="00FA580D" w:rsidP="00FA580D">
      <w:pPr>
        <w:pStyle w:val="afd"/>
        <w:ind w:firstLine="851"/>
        <w:jc w:val="both"/>
      </w:pPr>
    </w:p>
    <w:p w:rsidR="00FA580D" w:rsidRPr="00B01B2C" w:rsidRDefault="00FA580D" w:rsidP="00347A36">
      <w:pPr>
        <w:pStyle w:val="afd"/>
        <w:ind w:firstLine="567"/>
        <w:jc w:val="both"/>
      </w:pPr>
      <w:r w:rsidRPr="00B01B2C">
        <w:t>В жизни каждого человека появляется момент, когда он вынужден задумываться о своём будущем после окончания школы. И вопрос о поиске, выборе профессии является одним из центральных, и в этом смысле судьбоносным, так как задаёт «тон» всему дальнейшему профессиональному пути.</w:t>
      </w:r>
    </w:p>
    <w:p w:rsidR="00FA580D" w:rsidRPr="00B01B2C" w:rsidRDefault="00FA580D" w:rsidP="00347A36">
      <w:pPr>
        <w:pStyle w:val="afd"/>
        <w:ind w:firstLine="567"/>
        <w:jc w:val="both"/>
      </w:pPr>
      <w:r w:rsidRPr="00B01B2C">
        <w:t>Стремительный переход российского общества к новым формам хозяйственной деятельности привел к возрастанию потребности общества в инициативных, предприимчивых, компетентных и ответственных специалистах. В подготовке таких специалистов важная роль принадлежит общеобразовательной школе, поэтому профессиональное самоопределение обучающихся - социально-значимый раздел обучения.</w:t>
      </w:r>
    </w:p>
    <w:p w:rsidR="00FA580D" w:rsidRPr="00B01B2C" w:rsidRDefault="00FA580D" w:rsidP="00347A36">
      <w:pPr>
        <w:pStyle w:val="afd"/>
        <w:ind w:firstLine="567"/>
        <w:jc w:val="both"/>
      </w:pPr>
      <w:r w:rsidRPr="00B01B2C">
        <w:t>Актуальность программы определяется значимостью формирования у обучающихся профессионального самосознания, их социализации, осознанного профессионального намерения, норм и правил общежития. Правильно сделанный выбор – это начало пути к успеху, к самореализации, к психологическому и материальному благополучию в будущем. Профессиональное самоопределение является начальным звеном профессионального развития личности.</w:t>
      </w:r>
    </w:p>
    <w:p w:rsidR="00FA580D" w:rsidRPr="00B01B2C" w:rsidRDefault="00FA580D" w:rsidP="00347A36">
      <w:pPr>
        <w:pStyle w:val="afd"/>
        <w:ind w:firstLine="567"/>
        <w:jc w:val="both"/>
      </w:pPr>
      <w:r w:rsidRPr="00B01B2C">
        <w:t>Обучающимся для принятия решения, выбора «старта в профессию» нужно хорошо знать мир профессий, их требования к человеку и рейтинг на рынке труда, он должен правильно и реально оценивать свои возможности, способности и интересы. Он стоит перед решением сложной творческой задачи со многими неизвестными, а подготовить его к успешному решению этой задачи должна  система школьной профориентации.</w:t>
      </w:r>
    </w:p>
    <w:p w:rsidR="00FA580D" w:rsidRPr="00B01B2C" w:rsidRDefault="00FA580D" w:rsidP="00347A36">
      <w:pPr>
        <w:pStyle w:val="afd"/>
        <w:ind w:firstLine="567"/>
        <w:jc w:val="both"/>
      </w:pPr>
      <w:r w:rsidRPr="00B01B2C">
        <w:t xml:space="preserve">Успех работы во многом зависит от умения учителя связать профориентационный материал с </w:t>
      </w:r>
      <w:proofErr w:type="gramStart"/>
      <w:r w:rsidRPr="00B01B2C">
        <w:t>программным</w:t>
      </w:r>
      <w:proofErr w:type="gramEnd"/>
      <w:r w:rsidRPr="00B01B2C">
        <w:t xml:space="preserve"> и краеведческим, сформировать положительное отношение у обучающихся к тому или иному виду деятельности, от его знаний и владения методами обучения. Учитель должен помочь обучающимся осознать необходимость жить по законам, принципам и правилам общества. Иначе говоря, стать социализированными.</w:t>
      </w:r>
    </w:p>
    <w:p w:rsidR="00FA580D" w:rsidRPr="00B01B2C" w:rsidRDefault="00FA580D" w:rsidP="00347A36">
      <w:pPr>
        <w:pStyle w:val="afd"/>
        <w:ind w:firstLine="567"/>
        <w:jc w:val="both"/>
      </w:pPr>
      <w:r w:rsidRPr="00220791">
        <w:rPr>
          <w:b/>
          <w:i/>
        </w:rPr>
        <w:t>Профориентация </w:t>
      </w:r>
      <w:r w:rsidRPr="00B01B2C">
        <w:t xml:space="preserve">- целенаправленная деятельность по формированию у </w:t>
      </w:r>
      <w:proofErr w:type="gramStart"/>
      <w:r w:rsidRPr="00B01B2C">
        <w:t>обучающихся</w:t>
      </w:r>
      <w:proofErr w:type="gramEnd"/>
      <w:r w:rsidRPr="00B01B2C">
        <w:t xml:space="preserve"> внутренней потребности и готовности к сознательному выбору профессии.</w:t>
      </w:r>
    </w:p>
    <w:p w:rsidR="00FA580D" w:rsidRPr="00B01B2C" w:rsidRDefault="00FA580D" w:rsidP="00347A36">
      <w:pPr>
        <w:pStyle w:val="afd"/>
        <w:ind w:firstLine="567"/>
        <w:jc w:val="both"/>
      </w:pPr>
      <w:r w:rsidRPr="00220791">
        <w:rPr>
          <w:b/>
          <w:i/>
        </w:rPr>
        <w:t>Социализация</w:t>
      </w:r>
      <w:r w:rsidRPr="00B01B2C">
        <w:t xml:space="preserve"> – процесс усвоения </w:t>
      </w:r>
      <w:proofErr w:type="gramStart"/>
      <w:r w:rsidRPr="00B01B2C">
        <w:t>обучающимися</w:t>
      </w:r>
      <w:proofErr w:type="gramEnd"/>
      <w:r w:rsidRPr="00B01B2C">
        <w:t xml:space="preserve"> определенной системы знаний, норм и ценностей, позволяющих им функционировать в качестве полноправного члена общества.</w:t>
      </w:r>
    </w:p>
    <w:p w:rsidR="00FA580D" w:rsidRPr="00B01B2C" w:rsidRDefault="00FA580D" w:rsidP="00347A36">
      <w:pPr>
        <w:pStyle w:val="afd"/>
        <w:ind w:firstLine="567"/>
        <w:jc w:val="both"/>
      </w:pPr>
      <w:r w:rsidRPr="00220791">
        <w:rPr>
          <w:b/>
        </w:rPr>
        <w:t>Направлениями</w:t>
      </w:r>
      <w:r w:rsidRPr="00B01B2C">
        <w:t xml:space="preserve"> профориентационной работы и работы по социализации </w:t>
      </w:r>
      <w:proofErr w:type="gramStart"/>
      <w:r w:rsidRPr="00B01B2C">
        <w:t>обучающихся</w:t>
      </w:r>
      <w:proofErr w:type="gramEnd"/>
      <w:r w:rsidRPr="00B01B2C">
        <w:t xml:space="preserve"> в школе являются:</w:t>
      </w:r>
    </w:p>
    <w:p w:rsidR="00FA580D" w:rsidRPr="00B01B2C" w:rsidRDefault="00FA580D" w:rsidP="009A0FFC">
      <w:pPr>
        <w:pStyle w:val="afd"/>
        <w:numPr>
          <w:ilvl w:val="0"/>
          <w:numId w:val="39"/>
        </w:numPr>
        <w:jc w:val="both"/>
      </w:pPr>
      <w:r w:rsidRPr="00B01B2C">
        <w:t>пропаганда и информация.</w:t>
      </w:r>
    </w:p>
    <w:p w:rsidR="00FA580D" w:rsidRPr="00B01B2C" w:rsidRDefault="00FA580D" w:rsidP="009A0FFC">
      <w:pPr>
        <w:pStyle w:val="afd"/>
        <w:numPr>
          <w:ilvl w:val="0"/>
          <w:numId w:val="39"/>
        </w:numPr>
        <w:jc w:val="both"/>
      </w:pPr>
      <w:r w:rsidRPr="00B01B2C">
        <w:t>профессиональное и нравственное воспитание.</w:t>
      </w:r>
    </w:p>
    <w:p w:rsidR="00FA580D" w:rsidRPr="00B01B2C" w:rsidRDefault="00FA580D" w:rsidP="009A0FFC">
      <w:pPr>
        <w:pStyle w:val="afd"/>
        <w:numPr>
          <w:ilvl w:val="0"/>
          <w:numId w:val="39"/>
        </w:numPr>
        <w:jc w:val="both"/>
      </w:pPr>
      <w:r w:rsidRPr="00B01B2C">
        <w:t>разные виды консультаций (индивидуальные, групповые, гендерные).</w:t>
      </w:r>
    </w:p>
    <w:p w:rsidR="00FA580D" w:rsidRPr="00B01B2C" w:rsidRDefault="00FA580D" w:rsidP="009A0FFC">
      <w:pPr>
        <w:pStyle w:val="afd"/>
        <w:numPr>
          <w:ilvl w:val="0"/>
          <w:numId w:val="39"/>
        </w:numPr>
        <w:jc w:val="both"/>
      </w:pPr>
      <w:r w:rsidRPr="00B01B2C">
        <w:t>практикоориентационная деятельность</w:t>
      </w:r>
      <w:r>
        <w:t>.</w:t>
      </w:r>
    </w:p>
    <w:p w:rsidR="00FA580D" w:rsidRPr="00B01B2C" w:rsidRDefault="00FA580D" w:rsidP="00347A36">
      <w:pPr>
        <w:pStyle w:val="afd"/>
        <w:ind w:firstLine="567"/>
        <w:jc w:val="both"/>
      </w:pPr>
      <w:r w:rsidRPr="00B01B2C">
        <w:t>Пропаганда и информация включает в себя сведения о мире профессий,  личностных и профессионально важных качествах человека, существенных для самоопределения, о системе учебных заведений и путях получения профессии, о потребностях общества в кадрах. Сюда можно отнести пропаганду (на конкретных примерах) положительной мотивации на общественные ценности.</w:t>
      </w:r>
    </w:p>
    <w:p w:rsidR="00FA580D" w:rsidRPr="00B01B2C" w:rsidRDefault="00FA580D" w:rsidP="00347A36">
      <w:pPr>
        <w:pStyle w:val="afd"/>
        <w:ind w:firstLine="567"/>
        <w:jc w:val="both"/>
      </w:pPr>
      <w:r w:rsidRPr="00B01B2C">
        <w:t xml:space="preserve">Профессиональное и нравственное воспитание включает в себя формирование склонностей и профессиональных интересов обучающихся. </w:t>
      </w:r>
      <w:proofErr w:type="gramStart"/>
      <w:r w:rsidRPr="00B01B2C">
        <w:t xml:space="preserve">Сущность педагогической работы по профессиональному и нравственному воспитанию заключается в том, чтобы побуждать обучающихся к участию в разнообразных формах учебной и внеклассной работы социально – </w:t>
      </w:r>
      <w:r w:rsidRPr="00B01B2C">
        <w:lastRenderedPageBreak/>
        <w:t>значимой деятельности.</w:t>
      </w:r>
      <w:proofErr w:type="gramEnd"/>
      <w:r w:rsidRPr="00B01B2C">
        <w:t xml:space="preserve"> Это позволяет на практическом опыте узнать и определить свои склонности и способности.</w:t>
      </w:r>
    </w:p>
    <w:p w:rsidR="00FA580D" w:rsidRPr="00B01B2C" w:rsidRDefault="00FA580D" w:rsidP="00347A36">
      <w:pPr>
        <w:pStyle w:val="afd"/>
        <w:ind w:firstLine="567"/>
        <w:jc w:val="both"/>
      </w:pPr>
      <w:r w:rsidRPr="00B01B2C">
        <w:t xml:space="preserve">Консультирование - изучение личности </w:t>
      </w:r>
      <w:proofErr w:type="gramStart"/>
      <w:r w:rsidRPr="00B01B2C">
        <w:t>обучающегося</w:t>
      </w:r>
      <w:proofErr w:type="gramEnd"/>
      <w:r w:rsidRPr="00B01B2C">
        <w:t>, и на этой основе выдача рекомендаций. Консультация, чаще всего, носит индивидуальный характер.</w:t>
      </w:r>
    </w:p>
    <w:p w:rsidR="00FA580D" w:rsidRPr="00B01B2C" w:rsidRDefault="00FA580D" w:rsidP="00347A36">
      <w:pPr>
        <w:pStyle w:val="afd"/>
        <w:ind w:firstLine="567"/>
        <w:jc w:val="both"/>
      </w:pPr>
      <w:r w:rsidRPr="00B01B2C">
        <w:t xml:space="preserve">Практикоориентационная деятельность направлена на то, чтобы показать </w:t>
      </w:r>
      <w:proofErr w:type="gramStart"/>
      <w:r w:rsidRPr="00B01B2C">
        <w:t>обучающимся</w:t>
      </w:r>
      <w:proofErr w:type="gramEnd"/>
      <w:r w:rsidRPr="00B01B2C">
        <w:t xml:space="preserve"> конкретные примеры проблем и способов их решения. </w:t>
      </w:r>
      <w:proofErr w:type="gramStart"/>
      <w:r w:rsidRPr="00B01B2C">
        <w:t>Работа учителя должна быть наглядной, доступной для понимания и усвоения обучающимися всег</w:t>
      </w:r>
      <w:r w:rsidR="00654A3F">
        <w:t>о</w:t>
      </w:r>
      <w:r w:rsidRPr="00B01B2C">
        <w:t>, что происходит вокруг, в социуме.</w:t>
      </w:r>
      <w:proofErr w:type="gramEnd"/>
    </w:p>
    <w:p w:rsidR="00FA580D" w:rsidRPr="00B01B2C" w:rsidRDefault="00FA580D" w:rsidP="00347A36">
      <w:pPr>
        <w:pStyle w:val="afd"/>
        <w:ind w:firstLine="567"/>
        <w:jc w:val="both"/>
      </w:pPr>
      <w:r w:rsidRPr="00B01B2C">
        <w:t> </w:t>
      </w:r>
      <w:r w:rsidRPr="00220791">
        <w:rPr>
          <w:b/>
        </w:rPr>
        <w:t>Цель программы:</w:t>
      </w:r>
      <w:r>
        <w:rPr>
          <w:b/>
        </w:rPr>
        <w:t xml:space="preserve"> а</w:t>
      </w:r>
      <w:r w:rsidRPr="00B01B2C">
        <w:t xml:space="preserve">ктуализация профессионального самоопределения и </w:t>
      </w:r>
      <w:proofErr w:type="gramStart"/>
      <w:r w:rsidRPr="00B01B2C">
        <w:t>социализации</w:t>
      </w:r>
      <w:proofErr w:type="gramEnd"/>
      <w:r w:rsidRPr="00B01B2C">
        <w:t xml:space="preserve"> обучающихся за счет получения знаний о себе, о мире профессий, о социуме, о существующих нормах и ценностях.</w:t>
      </w:r>
    </w:p>
    <w:p w:rsidR="00FA580D" w:rsidRPr="00220791" w:rsidRDefault="00FA580D" w:rsidP="00FA580D">
      <w:pPr>
        <w:pStyle w:val="afd"/>
        <w:ind w:firstLine="851"/>
        <w:jc w:val="both"/>
        <w:rPr>
          <w:b/>
        </w:rPr>
      </w:pPr>
      <w:r w:rsidRPr="00220791">
        <w:rPr>
          <w:b/>
        </w:rPr>
        <w:t>Задачи программы:</w:t>
      </w:r>
    </w:p>
    <w:p w:rsidR="00FA580D" w:rsidRPr="00B01B2C" w:rsidRDefault="00FA580D" w:rsidP="009A0FFC">
      <w:pPr>
        <w:pStyle w:val="afd"/>
        <w:numPr>
          <w:ilvl w:val="0"/>
          <w:numId w:val="40"/>
        </w:numPr>
        <w:jc w:val="both"/>
      </w:pPr>
      <w:r w:rsidRPr="00B01B2C">
        <w:t>обобщить знания обучающихся о сферах трудовой деятельности, профессиях, карьере. Формировать у обучающихся знания о системе учреждений начального, среднего и высшего профессионального образования, их требованиях к выпускникам школы;</w:t>
      </w:r>
    </w:p>
    <w:p w:rsidR="00FA580D" w:rsidRPr="00B01B2C" w:rsidRDefault="00FA580D" w:rsidP="009A0FFC">
      <w:pPr>
        <w:pStyle w:val="afd"/>
        <w:numPr>
          <w:ilvl w:val="0"/>
          <w:numId w:val="40"/>
        </w:numPr>
        <w:jc w:val="both"/>
      </w:pPr>
      <w:r w:rsidRPr="00B01B2C">
        <w:t xml:space="preserve">формировать </w:t>
      </w:r>
      <w:proofErr w:type="gramStart"/>
      <w:r w:rsidRPr="00B01B2C">
        <w:t>у</w:t>
      </w:r>
      <w:proofErr w:type="gramEnd"/>
      <w:r w:rsidRPr="00B01B2C">
        <w:t xml:space="preserve"> </w:t>
      </w:r>
      <w:proofErr w:type="gramStart"/>
      <w:r w:rsidRPr="00B01B2C">
        <w:t>обучающихся</w:t>
      </w:r>
      <w:proofErr w:type="gramEnd"/>
      <w:r w:rsidRPr="00B01B2C">
        <w:t xml:space="preserve"> представления о нормах и ценностях общежития;</w:t>
      </w:r>
    </w:p>
    <w:p w:rsidR="00FA580D" w:rsidRPr="00B01B2C" w:rsidRDefault="00FA580D" w:rsidP="009A0FFC">
      <w:pPr>
        <w:pStyle w:val="afd"/>
        <w:numPr>
          <w:ilvl w:val="0"/>
          <w:numId w:val="40"/>
        </w:numPr>
        <w:jc w:val="both"/>
      </w:pPr>
      <w:r w:rsidRPr="00B01B2C">
        <w:t>формировать у выпускников школы готовность к непрерывному образованию и труду с учетом потребностей города, его развития и благополучия;</w:t>
      </w:r>
    </w:p>
    <w:p w:rsidR="00FA580D" w:rsidRPr="00B01B2C" w:rsidRDefault="00FA580D" w:rsidP="009A0FFC">
      <w:pPr>
        <w:pStyle w:val="afd"/>
        <w:numPr>
          <w:ilvl w:val="0"/>
          <w:numId w:val="40"/>
        </w:numPr>
        <w:jc w:val="both"/>
      </w:pPr>
      <w:r w:rsidRPr="00B01B2C">
        <w:t>развивать потребность в самовоспитании, саморазвитии.</w:t>
      </w:r>
    </w:p>
    <w:p w:rsidR="00FA580D" w:rsidRPr="00B01B2C" w:rsidRDefault="00FA580D" w:rsidP="00FA580D">
      <w:pPr>
        <w:pStyle w:val="afd"/>
        <w:ind w:firstLine="851"/>
        <w:jc w:val="both"/>
      </w:pPr>
      <w:r w:rsidRPr="00220791">
        <w:rPr>
          <w:b/>
        </w:rPr>
        <w:t>Адресат программы</w:t>
      </w:r>
      <w:r>
        <w:rPr>
          <w:b/>
        </w:rPr>
        <w:t xml:space="preserve">: </w:t>
      </w:r>
      <w:r w:rsidRPr="00B01B2C">
        <w:t xml:space="preserve">обучающиеся </w:t>
      </w:r>
      <w:r>
        <w:t>5</w:t>
      </w:r>
      <w:r w:rsidRPr="00B01B2C">
        <w:t>-9 классов, родители (законные представители), классные руководители.</w:t>
      </w:r>
    </w:p>
    <w:p w:rsidR="00FA580D" w:rsidRPr="00B01B2C" w:rsidRDefault="00FA580D" w:rsidP="00FA580D">
      <w:pPr>
        <w:pStyle w:val="afd"/>
        <w:ind w:firstLine="851"/>
        <w:jc w:val="both"/>
      </w:pPr>
      <w:r w:rsidRPr="00220791">
        <w:rPr>
          <w:b/>
        </w:rPr>
        <w:t>Срок реализации программы:</w:t>
      </w:r>
      <w:r w:rsidRPr="00B01B2C">
        <w:t xml:space="preserve"> программа рассчитана на обучающихся </w:t>
      </w:r>
      <w:r>
        <w:t>5</w:t>
      </w:r>
      <w:r w:rsidRPr="00B01B2C">
        <w:t>-9 классов.</w:t>
      </w:r>
    </w:p>
    <w:p w:rsidR="00FA580D" w:rsidRPr="00220791" w:rsidRDefault="00FA580D" w:rsidP="00FA580D">
      <w:pPr>
        <w:pStyle w:val="afd"/>
        <w:ind w:firstLine="851"/>
        <w:jc w:val="both"/>
        <w:rPr>
          <w:b/>
        </w:rPr>
      </w:pPr>
      <w:r w:rsidRPr="00220791">
        <w:rPr>
          <w:b/>
        </w:rPr>
        <w:t>Планируемые результаты:</w:t>
      </w:r>
    </w:p>
    <w:p w:rsidR="00FA580D" w:rsidRPr="00220791" w:rsidRDefault="00FA580D" w:rsidP="00FA580D">
      <w:pPr>
        <w:pStyle w:val="afd"/>
        <w:ind w:firstLine="851"/>
        <w:jc w:val="both"/>
        <w:rPr>
          <w:b/>
          <w:i/>
        </w:rPr>
      </w:pPr>
      <w:r w:rsidRPr="00220791">
        <w:rPr>
          <w:b/>
          <w:i/>
        </w:rPr>
        <w:t>Обучающиеся должны знать:</w:t>
      </w:r>
    </w:p>
    <w:p w:rsidR="00FA580D" w:rsidRPr="00B01B2C" w:rsidRDefault="00FA580D" w:rsidP="009A0FFC">
      <w:pPr>
        <w:pStyle w:val="afd"/>
        <w:numPr>
          <w:ilvl w:val="0"/>
          <w:numId w:val="41"/>
        </w:numPr>
        <w:jc w:val="both"/>
      </w:pPr>
      <w:r w:rsidRPr="00B01B2C">
        <w:t>определение профессии и профессиональной деятельности, социализации;</w:t>
      </w:r>
    </w:p>
    <w:p w:rsidR="00FA580D" w:rsidRPr="00B01B2C" w:rsidRDefault="00FA580D" w:rsidP="009A0FFC">
      <w:pPr>
        <w:pStyle w:val="afd"/>
        <w:numPr>
          <w:ilvl w:val="0"/>
          <w:numId w:val="41"/>
        </w:numPr>
        <w:jc w:val="both"/>
      </w:pPr>
      <w:r w:rsidRPr="00B01B2C">
        <w:t>понятие об интересах, мотивах и ценностях профессионального труда, о психологических ресурсах личности в связи с выбором профессии;</w:t>
      </w:r>
    </w:p>
    <w:p w:rsidR="00FA580D" w:rsidRPr="00B01B2C" w:rsidRDefault="00FA580D" w:rsidP="009A0FFC">
      <w:pPr>
        <w:pStyle w:val="afd"/>
        <w:numPr>
          <w:ilvl w:val="0"/>
          <w:numId w:val="41"/>
        </w:numPr>
        <w:jc w:val="both"/>
      </w:pPr>
      <w:r w:rsidRPr="00B01B2C">
        <w:t>понятие социума, нормы, интеллектуальных способностей, стилей общения;</w:t>
      </w:r>
    </w:p>
    <w:p w:rsidR="00FA580D" w:rsidRPr="00B01B2C" w:rsidRDefault="00FA580D" w:rsidP="009A0FFC">
      <w:pPr>
        <w:pStyle w:val="afd"/>
        <w:numPr>
          <w:ilvl w:val="0"/>
          <w:numId w:val="41"/>
        </w:numPr>
        <w:jc w:val="both"/>
      </w:pPr>
      <w:r w:rsidRPr="00B01B2C">
        <w:t>требования современного общества к профессиональной деятельности человека, к его личностным качествам;</w:t>
      </w:r>
    </w:p>
    <w:p w:rsidR="00FA580D" w:rsidRPr="00B01B2C" w:rsidRDefault="00FA580D" w:rsidP="009A0FFC">
      <w:pPr>
        <w:pStyle w:val="afd"/>
        <w:numPr>
          <w:ilvl w:val="0"/>
          <w:numId w:val="41"/>
        </w:numPr>
        <w:jc w:val="both"/>
      </w:pPr>
      <w:r w:rsidRPr="00B01B2C">
        <w:t>понятие рынка профессионального труда и образовательных услуг;</w:t>
      </w:r>
    </w:p>
    <w:p w:rsidR="00FA580D" w:rsidRPr="00220791" w:rsidRDefault="00FA580D" w:rsidP="00FA580D">
      <w:pPr>
        <w:pStyle w:val="afd"/>
        <w:ind w:firstLine="851"/>
        <w:jc w:val="both"/>
        <w:rPr>
          <w:b/>
          <w:i/>
        </w:rPr>
      </w:pPr>
      <w:r w:rsidRPr="00220791">
        <w:rPr>
          <w:b/>
          <w:i/>
        </w:rPr>
        <w:t>Обучающиеся должны уметь:</w:t>
      </w:r>
    </w:p>
    <w:p w:rsidR="00FA580D" w:rsidRPr="00B01B2C" w:rsidRDefault="00FA580D" w:rsidP="009A0FFC">
      <w:pPr>
        <w:pStyle w:val="afd"/>
        <w:numPr>
          <w:ilvl w:val="0"/>
          <w:numId w:val="42"/>
        </w:numPr>
        <w:jc w:val="both"/>
      </w:pPr>
      <w:r w:rsidRPr="00B01B2C">
        <w:t xml:space="preserve">объективно оценивать свои индивидуальные возможности в соответствии </w:t>
      </w:r>
      <w:proofErr w:type="gramStart"/>
      <w:r w:rsidRPr="00B01B2C">
        <w:t>с</w:t>
      </w:r>
      <w:proofErr w:type="gramEnd"/>
    </w:p>
    <w:p w:rsidR="00FA580D" w:rsidRPr="00B01B2C" w:rsidRDefault="00FA580D" w:rsidP="009A0FFC">
      <w:pPr>
        <w:pStyle w:val="afd"/>
        <w:numPr>
          <w:ilvl w:val="0"/>
          <w:numId w:val="42"/>
        </w:numPr>
        <w:jc w:val="both"/>
      </w:pPr>
      <w:r w:rsidRPr="00B01B2C">
        <w:t>избираемой деятельностью;</w:t>
      </w:r>
    </w:p>
    <w:p w:rsidR="00FA580D" w:rsidRPr="00B01B2C" w:rsidRDefault="00FA580D" w:rsidP="009A0FFC">
      <w:pPr>
        <w:pStyle w:val="afd"/>
        <w:numPr>
          <w:ilvl w:val="0"/>
          <w:numId w:val="42"/>
        </w:numPr>
        <w:jc w:val="both"/>
      </w:pPr>
      <w:r w:rsidRPr="00B01B2C">
        <w:t>ставить цели и планировать действия для их достижения;</w:t>
      </w:r>
    </w:p>
    <w:p w:rsidR="00FA580D" w:rsidRPr="00B01B2C" w:rsidRDefault="00FA580D" w:rsidP="009A0FFC">
      <w:pPr>
        <w:pStyle w:val="afd"/>
        <w:numPr>
          <w:ilvl w:val="0"/>
          <w:numId w:val="42"/>
        </w:numPr>
        <w:jc w:val="both"/>
      </w:pPr>
      <w:r w:rsidRPr="00B01B2C">
        <w:t>пользоваться сведениями о путях получения профессионального образования.</w:t>
      </w:r>
    </w:p>
    <w:p w:rsidR="00FA580D" w:rsidRPr="00B01B2C" w:rsidRDefault="00FA580D" w:rsidP="009A0FFC">
      <w:pPr>
        <w:pStyle w:val="afd"/>
        <w:numPr>
          <w:ilvl w:val="0"/>
          <w:numId w:val="42"/>
        </w:numPr>
        <w:jc w:val="both"/>
      </w:pPr>
      <w:r w:rsidRPr="00B01B2C">
        <w:t>соотносить свои индивидуальные особенности с требованиями конкретной профессии; составлять личный профессиональный план и мобильно изменять его;</w:t>
      </w:r>
    </w:p>
    <w:p w:rsidR="00FA580D" w:rsidRPr="00B01B2C" w:rsidRDefault="00FA580D" w:rsidP="009A0FFC">
      <w:pPr>
        <w:pStyle w:val="afd"/>
        <w:numPr>
          <w:ilvl w:val="0"/>
          <w:numId w:val="42"/>
        </w:numPr>
        <w:jc w:val="both"/>
      </w:pPr>
      <w:r w:rsidRPr="00B01B2C">
        <w:t>применять полученные знания на практике, в социуме;</w:t>
      </w:r>
    </w:p>
    <w:p w:rsidR="00FA580D" w:rsidRPr="00220791" w:rsidRDefault="00FA580D" w:rsidP="00FA580D">
      <w:pPr>
        <w:pStyle w:val="afd"/>
        <w:ind w:firstLine="851"/>
        <w:jc w:val="both"/>
        <w:rPr>
          <w:b/>
        </w:rPr>
      </w:pPr>
      <w:r w:rsidRPr="00B01B2C">
        <w:t> </w:t>
      </w:r>
      <w:r w:rsidRPr="00220791">
        <w:rPr>
          <w:b/>
        </w:rPr>
        <w:t xml:space="preserve">Принципы социализации и профессиональной ориентации </w:t>
      </w:r>
      <w:proofErr w:type="gramStart"/>
      <w:r w:rsidRPr="00220791">
        <w:rPr>
          <w:b/>
        </w:rPr>
        <w:t>обучающихся</w:t>
      </w:r>
      <w:proofErr w:type="gramEnd"/>
      <w:r w:rsidRPr="00220791">
        <w:rPr>
          <w:b/>
        </w:rPr>
        <w:t>:</w:t>
      </w:r>
    </w:p>
    <w:p w:rsidR="00FA580D" w:rsidRPr="00B01B2C" w:rsidRDefault="00FA580D" w:rsidP="009A0FFC">
      <w:pPr>
        <w:pStyle w:val="afd"/>
        <w:numPr>
          <w:ilvl w:val="0"/>
          <w:numId w:val="43"/>
        </w:numPr>
        <w:jc w:val="both"/>
      </w:pPr>
      <w:r w:rsidRPr="00B01B2C">
        <w:t>доброжелательность и готовность помочь тому, кто к тебе обратился;</w:t>
      </w:r>
    </w:p>
    <w:p w:rsidR="00FA580D" w:rsidRPr="00B01B2C" w:rsidRDefault="00FA580D" w:rsidP="009A0FFC">
      <w:pPr>
        <w:pStyle w:val="afd"/>
        <w:numPr>
          <w:ilvl w:val="0"/>
          <w:numId w:val="43"/>
        </w:numPr>
        <w:jc w:val="both"/>
      </w:pPr>
      <w:r w:rsidRPr="00B01B2C">
        <w:t>научность и достоверность информации;</w:t>
      </w:r>
    </w:p>
    <w:p w:rsidR="00FA580D" w:rsidRPr="00B01B2C" w:rsidRDefault="00FA580D" w:rsidP="009A0FFC">
      <w:pPr>
        <w:pStyle w:val="afd"/>
        <w:numPr>
          <w:ilvl w:val="0"/>
          <w:numId w:val="43"/>
        </w:numPr>
        <w:jc w:val="both"/>
      </w:pPr>
      <w:r w:rsidRPr="00B01B2C">
        <w:t>доступность предлагаемой информации;</w:t>
      </w:r>
    </w:p>
    <w:p w:rsidR="00FA580D" w:rsidRPr="00B01B2C" w:rsidRDefault="00FA580D" w:rsidP="009A0FFC">
      <w:pPr>
        <w:pStyle w:val="afd"/>
        <w:numPr>
          <w:ilvl w:val="0"/>
          <w:numId w:val="43"/>
        </w:numPr>
        <w:jc w:val="both"/>
      </w:pPr>
      <w:r w:rsidRPr="00B01B2C">
        <w:t>адресность;</w:t>
      </w:r>
    </w:p>
    <w:p w:rsidR="00FA580D" w:rsidRPr="00B01B2C" w:rsidRDefault="00FA580D" w:rsidP="009A0FFC">
      <w:pPr>
        <w:pStyle w:val="afd"/>
        <w:numPr>
          <w:ilvl w:val="0"/>
          <w:numId w:val="43"/>
        </w:numPr>
        <w:jc w:val="both"/>
      </w:pPr>
      <w:r w:rsidRPr="00B01B2C">
        <w:t>индивидуальный подход;</w:t>
      </w:r>
    </w:p>
    <w:p w:rsidR="00FA580D" w:rsidRPr="00B01B2C" w:rsidRDefault="00FA580D" w:rsidP="009A0FFC">
      <w:pPr>
        <w:pStyle w:val="afd"/>
        <w:numPr>
          <w:ilvl w:val="0"/>
          <w:numId w:val="43"/>
        </w:numPr>
        <w:jc w:val="both"/>
      </w:pPr>
      <w:r w:rsidRPr="00B01B2C">
        <w:t>современность и актуальность материалов;</w:t>
      </w:r>
    </w:p>
    <w:p w:rsidR="00FA580D" w:rsidRPr="00B01B2C" w:rsidRDefault="00FA580D" w:rsidP="009A0FFC">
      <w:pPr>
        <w:pStyle w:val="afd"/>
        <w:numPr>
          <w:ilvl w:val="0"/>
          <w:numId w:val="43"/>
        </w:numPr>
        <w:jc w:val="both"/>
      </w:pPr>
      <w:r w:rsidRPr="00B01B2C">
        <w:t>сотрудничество с другими специалистами (педагоги, психологи и др.).</w:t>
      </w:r>
    </w:p>
    <w:p w:rsidR="00FA580D" w:rsidRPr="00B01B2C" w:rsidRDefault="00FA580D" w:rsidP="00FA580D">
      <w:pPr>
        <w:pStyle w:val="afd"/>
        <w:ind w:firstLine="851"/>
        <w:jc w:val="both"/>
      </w:pPr>
      <w:r w:rsidRPr="00B01B2C">
        <w:t> </w:t>
      </w:r>
    </w:p>
    <w:p w:rsidR="00FA580D" w:rsidRPr="00220791" w:rsidRDefault="00FA580D" w:rsidP="00FA580D">
      <w:pPr>
        <w:pStyle w:val="afd"/>
        <w:jc w:val="center"/>
        <w:rPr>
          <w:b/>
        </w:rPr>
      </w:pPr>
      <w:r w:rsidRPr="00220791">
        <w:rPr>
          <w:b/>
        </w:rPr>
        <w:lastRenderedPageBreak/>
        <w:t xml:space="preserve">Содержание программы  социализации и профессиональной ориентации </w:t>
      </w:r>
      <w:proofErr w:type="gramStart"/>
      <w:r w:rsidRPr="00220791">
        <w:rPr>
          <w:b/>
        </w:rPr>
        <w:t>обучающихся</w:t>
      </w:r>
      <w:proofErr w:type="gramEnd"/>
    </w:p>
    <w:p w:rsidR="00FA580D" w:rsidRDefault="00FA580D" w:rsidP="00FA580D">
      <w:pPr>
        <w:pStyle w:val="afd"/>
        <w:ind w:firstLine="851"/>
        <w:jc w:val="both"/>
      </w:pPr>
    </w:p>
    <w:p w:rsidR="00FA580D" w:rsidRDefault="00FA580D" w:rsidP="00347A36">
      <w:pPr>
        <w:pStyle w:val="afd"/>
        <w:ind w:firstLine="567"/>
        <w:jc w:val="both"/>
      </w:pPr>
      <w:r w:rsidRPr="00B01B2C">
        <w:t>Программа включает в себя одно направление - изучение психологических особенностей возраста обучающихся на его разных возрастных этапах. В связи с этим ставятся задачи и определяются формы работы.</w:t>
      </w:r>
    </w:p>
    <w:p w:rsidR="00FA580D" w:rsidRPr="00B01B2C" w:rsidRDefault="00FA580D" w:rsidP="00FA580D">
      <w:pPr>
        <w:pStyle w:val="afd"/>
        <w:ind w:firstLine="851"/>
        <w:jc w:val="both"/>
      </w:pPr>
    </w:p>
    <w:tbl>
      <w:tblPr>
        <w:tblStyle w:val="a4"/>
        <w:tblW w:w="10031" w:type="dxa"/>
        <w:tblLook w:val="04A0"/>
      </w:tblPr>
      <w:tblGrid>
        <w:gridCol w:w="2610"/>
        <w:gridCol w:w="7421"/>
      </w:tblGrid>
      <w:tr w:rsidR="00FA580D" w:rsidRPr="00B01B2C" w:rsidTr="00347A36">
        <w:tc>
          <w:tcPr>
            <w:tcW w:w="2610" w:type="dxa"/>
            <w:hideMark/>
          </w:tcPr>
          <w:p w:rsidR="00FA580D" w:rsidRPr="00220791" w:rsidRDefault="00FA580D" w:rsidP="00347A36">
            <w:pPr>
              <w:pStyle w:val="afd"/>
              <w:jc w:val="center"/>
              <w:rPr>
                <w:b/>
              </w:rPr>
            </w:pPr>
            <w:r w:rsidRPr="00220791">
              <w:rPr>
                <w:b/>
              </w:rPr>
              <w:t>Направления</w:t>
            </w:r>
          </w:p>
        </w:tc>
        <w:tc>
          <w:tcPr>
            <w:tcW w:w="7421" w:type="dxa"/>
            <w:hideMark/>
          </w:tcPr>
          <w:p w:rsidR="00FA580D" w:rsidRPr="00220791" w:rsidRDefault="00FA580D" w:rsidP="00347A36">
            <w:pPr>
              <w:pStyle w:val="afd"/>
              <w:jc w:val="center"/>
              <w:rPr>
                <w:b/>
              </w:rPr>
            </w:pPr>
            <w:r w:rsidRPr="00220791">
              <w:rPr>
                <w:b/>
              </w:rPr>
              <w:t>5 – 8 класс</w:t>
            </w:r>
          </w:p>
        </w:tc>
      </w:tr>
      <w:tr w:rsidR="00FA580D" w:rsidRPr="00B01B2C" w:rsidTr="00347A36">
        <w:tc>
          <w:tcPr>
            <w:tcW w:w="2610" w:type="dxa"/>
            <w:hideMark/>
          </w:tcPr>
          <w:p w:rsidR="00FA580D" w:rsidRPr="00B01B2C" w:rsidRDefault="00FA580D" w:rsidP="00347A36">
            <w:pPr>
              <w:pStyle w:val="afd"/>
              <w:jc w:val="both"/>
            </w:pPr>
            <w:r w:rsidRPr="00B01B2C">
              <w:t>Психологические особенности возраста</w:t>
            </w:r>
          </w:p>
        </w:tc>
        <w:tc>
          <w:tcPr>
            <w:tcW w:w="7421" w:type="dxa"/>
            <w:hideMark/>
          </w:tcPr>
          <w:p w:rsidR="00FA580D" w:rsidRPr="00B01B2C" w:rsidRDefault="00FA580D" w:rsidP="00347A36">
            <w:pPr>
              <w:pStyle w:val="afd"/>
              <w:ind w:firstLine="84"/>
              <w:jc w:val="both"/>
            </w:pPr>
            <w:r w:rsidRPr="00B01B2C">
              <w:t>В этом возрасте закладываются основы нравственного отношения друг к другу, к разным видам труда, происходит формирование системы личностных ценностей, которые определяют избирательность отношений.</w:t>
            </w:r>
          </w:p>
          <w:p w:rsidR="00FA580D" w:rsidRPr="00B01B2C" w:rsidRDefault="00FA580D" w:rsidP="00347A36">
            <w:pPr>
              <w:pStyle w:val="afd"/>
              <w:ind w:firstLine="84"/>
              <w:jc w:val="both"/>
            </w:pPr>
            <w:r w:rsidRPr="00B01B2C">
              <w:t>Подражание внешним формам поведения взрослых приводит к тому, что мальчики-подростки ориентируются на романтику и романтические профессии “настоящих мужчин”: летчик-испытатель, космонавт, автогонщик и др.</w:t>
            </w:r>
          </w:p>
          <w:p w:rsidR="00FA580D" w:rsidRPr="00B01B2C" w:rsidRDefault="00FA580D" w:rsidP="00347A36">
            <w:pPr>
              <w:pStyle w:val="afd"/>
              <w:ind w:firstLine="84"/>
              <w:jc w:val="both"/>
            </w:pPr>
            <w:r w:rsidRPr="00B01B2C">
              <w:t>Девочки начинают ориентироваться на «настоящих женщин» и их профессии”: топ-модель, эстрадная певица, телеведущая и др.</w:t>
            </w:r>
          </w:p>
          <w:p w:rsidR="00FA580D" w:rsidRPr="00B01B2C" w:rsidRDefault="00FA580D" w:rsidP="00347A36">
            <w:pPr>
              <w:pStyle w:val="afd"/>
              <w:ind w:firstLine="84"/>
              <w:jc w:val="both"/>
            </w:pPr>
            <w:r w:rsidRPr="00B01B2C">
              <w:t>Ориентация на романтику складывается под влиянием средств массовой информации, стремления подростков к самовыражению, самоутверждению.</w:t>
            </w:r>
          </w:p>
          <w:p w:rsidR="00FA580D" w:rsidRPr="00B01B2C" w:rsidRDefault="00FA580D" w:rsidP="00347A36">
            <w:pPr>
              <w:pStyle w:val="afd"/>
              <w:ind w:firstLine="84"/>
              <w:jc w:val="both"/>
            </w:pPr>
            <w:r w:rsidRPr="00B01B2C">
              <w:t>Дифференцированное отношение к разным учебным предметам, занятия в кружках художественного и технического творчества формируют у подростков учебно-профессиональные намерения и профессионально ориентированные мечты.</w:t>
            </w:r>
          </w:p>
          <w:p w:rsidR="00FA580D" w:rsidRPr="00B01B2C" w:rsidRDefault="00FA580D" w:rsidP="00347A36">
            <w:pPr>
              <w:pStyle w:val="afd"/>
              <w:ind w:firstLine="84"/>
              <w:jc w:val="both"/>
            </w:pPr>
            <w:r w:rsidRPr="00B01B2C">
              <w:t>Образцы желаемого будущего, профессиональные мечты становятся психологическими вехами, штрихами профессионального самоопределения.</w:t>
            </w:r>
          </w:p>
        </w:tc>
      </w:tr>
      <w:tr w:rsidR="00FA580D" w:rsidRPr="00B01B2C" w:rsidTr="00347A36">
        <w:tc>
          <w:tcPr>
            <w:tcW w:w="2610" w:type="dxa"/>
            <w:hideMark/>
          </w:tcPr>
          <w:p w:rsidR="00FA580D" w:rsidRPr="00B01B2C" w:rsidRDefault="00FA580D" w:rsidP="00347A36">
            <w:pPr>
              <w:pStyle w:val="afd"/>
              <w:jc w:val="both"/>
            </w:pPr>
            <w:r w:rsidRPr="00B01B2C">
              <w:t>Задачи</w:t>
            </w:r>
          </w:p>
        </w:tc>
        <w:tc>
          <w:tcPr>
            <w:tcW w:w="7421" w:type="dxa"/>
            <w:hideMark/>
          </w:tcPr>
          <w:p w:rsidR="00FA580D" w:rsidRPr="00B01B2C" w:rsidRDefault="00FA580D" w:rsidP="009A0FFC">
            <w:pPr>
              <w:pStyle w:val="afd"/>
              <w:numPr>
                <w:ilvl w:val="0"/>
                <w:numId w:val="44"/>
              </w:numPr>
              <w:ind w:left="509"/>
              <w:jc w:val="both"/>
            </w:pPr>
            <w:r w:rsidRPr="00B01B2C">
              <w:t xml:space="preserve">изучить личностные особенности, интересы и склонности </w:t>
            </w:r>
            <w:proofErr w:type="gramStart"/>
            <w:r w:rsidRPr="00B01B2C">
              <w:t>обучающихся</w:t>
            </w:r>
            <w:proofErr w:type="gramEnd"/>
            <w:r w:rsidRPr="00B01B2C">
              <w:t>;</w:t>
            </w:r>
          </w:p>
          <w:p w:rsidR="00FA580D" w:rsidRPr="00B01B2C" w:rsidRDefault="00FA580D" w:rsidP="009A0FFC">
            <w:pPr>
              <w:pStyle w:val="afd"/>
              <w:numPr>
                <w:ilvl w:val="0"/>
                <w:numId w:val="44"/>
              </w:numPr>
              <w:ind w:left="509"/>
              <w:jc w:val="both"/>
            </w:pPr>
            <w:r w:rsidRPr="00B01B2C">
              <w:t>получить подробную информацию о предприятиях социума,  об учебных заведениях и различных профессиях;</w:t>
            </w:r>
          </w:p>
          <w:p w:rsidR="00FA580D" w:rsidRPr="00B01B2C" w:rsidRDefault="00FA580D" w:rsidP="009A0FFC">
            <w:pPr>
              <w:pStyle w:val="afd"/>
              <w:numPr>
                <w:ilvl w:val="0"/>
                <w:numId w:val="44"/>
              </w:numPr>
              <w:ind w:left="509"/>
              <w:jc w:val="both"/>
            </w:pPr>
            <w:r w:rsidRPr="00B01B2C">
              <w:t>получить информацию о правилах выбора профессии, нормах и ценностных установка  при выборе;</w:t>
            </w:r>
          </w:p>
          <w:p w:rsidR="00FA580D" w:rsidRPr="00B01B2C" w:rsidRDefault="00FA580D" w:rsidP="009A0FFC">
            <w:pPr>
              <w:pStyle w:val="afd"/>
              <w:numPr>
                <w:ilvl w:val="0"/>
                <w:numId w:val="44"/>
              </w:numPr>
              <w:ind w:left="509"/>
              <w:jc w:val="both"/>
            </w:pPr>
            <w:r w:rsidRPr="00B01B2C">
              <w:t>знакомство с типами обстоятельств (факторами), которые необходимо учитывать при выборе профессии;</w:t>
            </w:r>
          </w:p>
          <w:p w:rsidR="00FA580D" w:rsidRPr="00B01B2C" w:rsidRDefault="00FA580D" w:rsidP="009A0FFC">
            <w:pPr>
              <w:pStyle w:val="afd"/>
              <w:numPr>
                <w:ilvl w:val="0"/>
                <w:numId w:val="44"/>
              </w:numPr>
              <w:ind w:left="509"/>
              <w:jc w:val="both"/>
            </w:pPr>
            <w:r w:rsidRPr="00B01B2C">
              <w:t>проанализировать типичные ошибки и затруднения при выборе профессии.</w:t>
            </w:r>
          </w:p>
        </w:tc>
      </w:tr>
      <w:tr w:rsidR="00FA580D" w:rsidRPr="00B01B2C" w:rsidTr="00347A36">
        <w:tc>
          <w:tcPr>
            <w:tcW w:w="2610" w:type="dxa"/>
            <w:hideMark/>
          </w:tcPr>
          <w:p w:rsidR="00FA580D" w:rsidRPr="00B01B2C" w:rsidRDefault="00FA580D" w:rsidP="00347A36">
            <w:pPr>
              <w:pStyle w:val="afd"/>
              <w:jc w:val="both"/>
            </w:pPr>
            <w:r w:rsidRPr="00B01B2C">
              <w:t>Формы работы</w:t>
            </w:r>
          </w:p>
        </w:tc>
        <w:tc>
          <w:tcPr>
            <w:tcW w:w="7421" w:type="dxa"/>
            <w:hideMark/>
          </w:tcPr>
          <w:p w:rsidR="00FA580D" w:rsidRPr="00B01B2C" w:rsidRDefault="00FA580D" w:rsidP="009A0FFC">
            <w:pPr>
              <w:pStyle w:val="afd"/>
              <w:numPr>
                <w:ilvl w:val="0"/>
                <w:numId w:val="45"/>
              </w:numPr>
              <w:ind w:left="509"/>
              <w:jc w:val="both"/>
            </w:pPr>
            <w:r>
              <w:t>к</w:t>
            </w:r>
            <w:r w:rsidRPr="00B01B2C">
              <w:t>лассные часы, беседы о профессиях</w:t>
            </w:r>
            <w:r>
              <w:t>;</w:t>
            </w:r>
          </w:p>
          <w:p w:rsidR="00FA580D" w:rsidRPr="00B01B2C" w:rsidRDefault="00FA580D" w:rsidP="009A0FFC">
            <w:pPr>
              <w:pStyle w:val="afd"/>
              <w:numPr>
                <w:ilvl w:val="0"/>
                <w:numId w:val="45"/>
              </w:numPr>
              <w:ind w:left="509"/>
              <w:jc w:val="both"/>
            </w:pPr>
            <w:r>
              <w:t>н</w:t>
            </w:r>
            <w:r w:rsidRPr="00B01B2C">
              <w:t>еделя профориентации (игры, конкурсы, родительские собрания, театрализованные выступления, выпуск тематических газет)</w:t>
            </w:r>
            <w:r>
              <w:t>;</w:t>
            </w:r>
          </w:p>
          <w:p w:rsidR="00FA580D" w:rsidRPr="00B01B2C" w:rsidRDefault="00FA580D" w:rsidP="009A0FFC">
            <w:pPr>
              <w:pStyle w:val="afd"/>
              <w:numPr>
                <w:ilvl w:val="0"/>
                <w:numId w:val="45"/>
              </w:numPr>
              <w:ind w:left="509"/>
              <w:jc w:val="both"/>
            </w:pPr>
            <w:r>
              <w:t>ц</w:t>
            </w:r>
            <w:r w:rsidRPr="00B01B2C">
              <w:t>елевые экскурсии на предприятия города, области (по возможности)</w:t>
            </w:r>
            <w:r>
              <w:t>;</w:t>
            </w:r>
          </w:p>
          <w:p w:rsidR="00FA580D" w:rsidRPr="00B01B2C" w:rsidRDefault="00FA580D" w:rsidP="009A0FFC">
            <w:pPr>
              <w:pStyle w:val="afd"/>
              <w:numPr>
                <w:ilvl w:val="0"/>
                <w:numId w:val="45"/>
              </w:numPr>
              <w:ind w:left="509"/>
              <w:jc w:val="both"/>
            </w:pPr>
            <w:r>
              <w:t>у</w:t>
            </w:r>
            <w:r w:rsidRPr="00B01B2C">
              <w:t>частие в общешкольных предметных неделях</w:t>
            </w:r>
            <w:r>
              <w:t>;</w:t>
            </w:r>
          </w:p>
          <w:p w:rsidR="00FA580D" w:rsidRPr="00B01B2C" w:rsidRDefault="00FA580D" w:rsidP="009A0FFC">
            <w:pPr>
              <w:pStyle w:val="afd"/>
              <w:numPr>
                <w:ilvl w:val="0"/>
                <w:numId w:val="45"/>
              </w:numPr>
              <w:ind w:left="509"/>
              <w:jc w:val="both"/>
            </w:pPr>
            <w:r>
              <w:t>м</w:t>
            </w:r>
            <w:r w:rsidRPr="00B01B2C">
              <w:t>униципальные конкурсы с целью развития творческих способностей учащихся</w:t>
            </w:r>
            <w:r>
              <w:t>;</w:t>
            </w:r>
          </w:p>
          <w:p w:rsidR="00FA580D" w:rsidRPr="00B01B2C" w:rsidRDefault="00FA580D" w:rsidP="009A0FFC">
            <w:pPr>
              <w:pStyle w:val="afd"/>
              <w:numPr>
                <w:ilvl w:val="0"/>
                <w:numId w:val="45"/>
              </w:numPr>
              <w:ind w:left="509"/>
              <w:jc w:val="both"/>
            </w:pPr>
            <w:r>
              <w:t>у</w:t>
            </w:r>
            <w:r w:rsidRPr="00B01B2C">
              <w:t>частие в спортивных мероприятиях и конкурсах;</w:t>
            </w:r>
          </w:p>
          <w:p w:rsidR="00FA580D" w:rsidRPr="00B01B2C" w:rsidRDefault="00FA580D" w:rsidP="009A0FFC">
            <w:pPr>
              <w:pStyle w:val="afd"/>
              <w:numPr>
                <w:ilvl w:val="0"/>
                <w:numId w:val="45"/>
              </w:numPr>
              <w:ind w:left="509"/>
              <w:jc w:val="both"/>
            </w:pPr>
            <w:r>
              <w:t>к</w:t>
            </w:r>
            <w:r w:rsidRPr="00B01B2C">
              <w:t>онкурсы рисунков.</w:t>
            </w:r>
          </w:p>
        </w:tc>
      </w:tr>
    </w:tbl>
    <w:p w:rsidR="00FA580D" w:rsidRPr="00B01B2C" w:rsidRDefault="00FA580D" w:rsidP="00FA580D">
      <w:pPr>
        <w:pStyle w:val="afd"/>
        <w:ind w:firstLine="851"/>
        <w:jc w:val="both"/>
      </w:pPr>
      <w:r w:rsidRPr="00B01B2C">
        <w:t> </w:t>
      </w:r>
    </w:p>
    <w:tbl>
      <w:tblPr>
        <w:tblStyle w:val="a4"/>
        <w:tblW w:w="9606" w:type="dxa"/>
        <w:tblLook w:val="04A0"/>
      </w:tblPr>
      <w:tblGrid>
        <w:gridCol w:w="2610"/>
        <w:gridCol w:w="6996"/>
      </w:tblGrid>
      <w:tr w:rsidR="00FA580D" w:rsidRPr="00B01B2C" w:rsidTr="00347A36">
        <w:tc>
          <w:tcPr>
            <w:tcW w:w="2610" w:type="dxa"/>
            <w:hideMark/>
          </w:tcPr>
          <w:p w:rsidR="00FA580D" w:rsidRPr="00220791" w:rsidRDefault="00FA580D" w:rsidP="00347A36">
            <w:pPr>
              <w:pStyle w:val="afd"/>
              <w:jc w:val="center"/>
              <w:rPr>
                <w:b/>
              </w:rPr>
            </w:pPr>
            <w:r w:rsidRPr="00220791">
              <w:rPr>
                <w:b/>
              </w:rPr>
              <w:t>Направления</w:t>
            </w:r>
          </w:p>
        </w:tc>
        <w:tc>
          <w:tcPr>
            <w:tcW w:w="6996" w:type="dxa"/>
            <w:hideMark/>
          </w:tcPr>
          <w:p w:rsidR="00FA580D" w:rsidRPr="00220791" w:rsidRDefault="00FA580D" w:rsidP="00347A36">
            <w:pPr>
              <w:pStyle w:val="afd"/>
              <w:jc w:val="center"/>
              <w:rPr>
                <w:b/>
              </w:rPr>
            </w:pPr>
            <w:r w:rsidRPr="00220791">
              <w:rPr>
                <w:b/>
              </w:rPr>
              <w:t>9 класс</w:t>
            </w:r>
          </w:p>
        </w:tc>
      </w:tr>
      <w:tr w:rsidR="00FA580D" w:rsidRPr="00B01B2C" w:rsidTr="00347A36">
        <w:tc>
          <w:tcPr>
            <w:tcW w:w="2610" w:type="dxa"/>
            <w:hideMark/>
          </w:tcPr>
          <w:p w:rsidR="00FA580D" w:rsidRPr="00B01B2C" w:rsidRDefault="00FA580D" w:rsidP="00347A36">
            <w:pPr>
              <w:pStyle w:val="afd"/>
              <w:jc w:val="both"/>
            </w:pPr>
            <w:r w:rsidRPr="00B01B2C">
              <w:lastRenderedPageBreak/>
              <w:t>Психологические особенности возраста</w:t>
            </w:r>
          </w:p>
        </w:tc>
        <w:tc>
          <w:tcPr>
            <w:tcW w:w="6996" w:type="dxa"/>
            <w:hideMark/>
          </w:tcPr>
          <w:p w:rsidR="00FA580D" w:rsidRPr="00B01B2C" w:rsidRDefault="00FA580D" w:rsidP="00347A36">
            <w:pPr>
              <w:pStyle w:val="afd"/>
              <w:jc w:val="both"/>
            </w:pPr>
            <w:r w:rsidRPr="00B01B2C">
              <w:t>Важнейшая задача этого возраста — выбор профессии, сомоопределение. Но окончательный психологически обоснованный выбор старшеклассник еще сделать не может. Неудовлетворенность реально наступившим будущим стимулирует развитие рефлексии — осознания собственного “Я” (кто я? каковы мои способности? каков мой жизненный идеал? кем я хочу стать?). Психологически более комфортно чувствуют себя те девушки и юноши, которые получают среднее (полное) общее образование. Психологически устремленные в будущее, они понимают, что благополучие и успех в жизни, прежде всего, будут зависеть от правильного выбора профессии и жизненного пути.</w:t>
            </w:r>
          </w:p>
          <w:p w:rsidR="00FA580D" w:rsidRPr="00B01B2C" w:rsidRDefault="00FA580D" w:rsidP="00347A36">
            <w:pPr>
              <w:pStyle w:val="afd"/>
              <w:jc w:val="both"/>
            </w:pPr>
            <w:r w:rsidRPr="00B01B2C">
              <w:t xml:space="preserve">На основе оценки своих способностей и возможностей, а также социально-экономической ситуации девушки и юноши, прежде </w:t>
            </w:r>
            <w:proofErr w:type="gramStart"/>
            <w:r w:rsidRPr="00B01B2C">
              <w:t>всего</w:t>
            </w:r>
            <w:proofErr w:type="gramEnd"/>
            <w:r w:rsidRPr="00B01B2C">
              <w:t xml:space="preserve"> самоопределяются относительно путей получения образования и резервных вариантов приобщения к труду.</w:t>
            </w:r>
          </w:p>
          <w:p w:rsidR="00FA580D" w:rsidRPr="00B01B2C" w:rsidRDefault="00FA580D" w:rsidP="00347A36">
            <w:pPr>
              <w:pStyle w:val="afd"/>
              <w:jc w:val="both"/>
            </w:pPr>
            <w:r w:rsidRPr="00B01B2C">
              <w:t>Для старших подростков и для девушек и юношей актуальным является учебно-профессиональное самоопределение — осознанный выбор путей образования и профессиональной подготовки.</w:t>
            </w:r>
          </w:p>
        </w:tc>
      </w:tr>
      <w:tr w:rsidR="00FA580D" w:rsidRPr="00B01B2C" w:rsidTr="00347A36">
        <w:tc>
          <w:tcPr>
            <w:tcW w:w="2610" w:type="dxa"/>
            <w:hideMark/>
          </w:tcPr>
          <w:p w:rsidR="00FA580D" w:rsidRPr="00B01B2C" w:rsidRDefault="00FA580D" w:rsidP="00347A36">
            <w:pPr>
              <w:pStyle w:val="afd"/>
              <w:jc w:val="both"/>
            </w:pPr>
            <w:r w:rsidRPr="00B01B2C">
              <w:t>Задачи</w:t>
            </w:r>
          </w:p>
        </w:tc>
        <w:tc>
          <w:tcPr>
            <w:tcW w:w="6996" w:type="dxa"/>
            <w:hideMark/>
          </w:tcPr>
          <w:p w:rsidR="00FA580D" w:rsidRPr="00B01B2C" w:rsidRDefault="00FA580D" w:rsidP="009A0FFC">
            <w:pPr>
              <w:pStyle w:val="afd"/>
              <w:numPr>
                <w:ilvl w:val="0"/>
                <w:numId w:val="46"/>
              </w:numPr>
              <w:ind w:left="509"/>
              <w:jc w:val="both"/>
            </w:pPr>
            <w:r w:rsidRPr="00B01B2C">
              <w:t>способствовать осознанию своей жизненной позиции;</w:t>
            </w:r>
          </w:p>
          <w:p w:rsidR="00FA580D" w:rsidRPr="00B01B2C" w:rsidRDefault="00FA580D" w:rsidP="009A0FFC">
            <w:pPr>
              <w:pStyle w:val="afd"/>
              <w:numPr>
                <w:ilvl w:val="0"/>
                <w:numId w:val="46"/>
              </w:numPr>
              <w:ind w:left="509"/>
              <w:jc w:val="both"/>
            </w:pPr>
            <w:r w:rsidRPr="00B01B2C">
              <w:t>развивать уверенность у обучающихся, формировать у них своих взглядов, адекватную самооценку;</w:t>
            </w:r>
          </w:p>
          <w:p w:rsidR="00FA580D" w:rsidRPr="00B01B2C" w:rsidRDefault="00FA580D" w:rsidP="009A0FFC">
            <w:pPr>
              <w:pStyle w:val="afd"/>
              <w:numPr>
                <w:ilvl w:val="0"/>
                <w:numId w:val="46"/>
              </w:numPr>
              <w:ind w:left="509"/>
              <w:jc w:val="both"/>
            </w:pPr>
            <w:r w:rsidRPr="00B01B2C">
              <w:t>способствовать осознанию своего внутреннего состояния, повышение способности к преодолению внутренних и внешних препятствий, осознание и положительное ожидание будущего</w:t>
            </w:r>
            <w:r>
              <w:t>.</w:t>
            </w:r>
          </w:p>
        </w:tc>
      </w:tr>
      <w:tr w:rsidR="00FA580D" w:rsidRPr="00B01B2C" w:rsidTr="00347A36">
        <w:tc>
          <w:tcPr>
            <w:tcW w:w="2610" w:type="dxa"/>
            <w:hideMark/>
          </w:tcPr>
          <w:p w:rsidR="00FA580D" w:rsidRPr="00B01B2C" w:rsidRDefault="00FA580D" w:rsidP="00347A36">
            <w:pPr>
              <w:pStyle w:val="afd"/>
              <w:jc w:val="both"/>
            </w:pPr>
            <w:r w:rsidRPr="00B01B2C">
              <w:t>Формы работы</w:t>
            </w:r>
          </w:p>
        </w:tc>
        <w:tc>
          <w:tcPr>
            <w:tcW w:w="6996" w:type="dxa"/>
            <w:hideMark/>
          </w:tcPr>
          <w:p w:rsidR="00FA580D" w:rsidRPr="00B01B2C" w:rsidRDefault="00FA580D" w:rsidP="009A0FFC">
            <w:pPr>
              <w:pStyle w:val="afd"/>
              <w:numPr>
                <w:ilvl w:val="0"/>
                <w:numId w:val="47"/>
              </w:numPr>
              <w:ind w:left="509"/>
              <w:jc w:val="both"/>
            </w:pPr>
            <w:r>
              <w:t>ц</w:t>
            </w:r>
            <w:r w:rsidRPr="00B01B2C">
              <w:t>елевые встречи со специалистами средних и высших учебных заведений.</w:t>
            </w:r>
          </w:p>
          <w:p w:rsidR="00FA580D" w:rsidRPr="00B01B2C" w:rsidRDefault="00FA580D" w:rsidP="009A0FFC">
            <w:pPr>
              <w:pStyle w:val="afd"/>
              <w:numPr>
                <w:ilvl w:val="0"/>
                <w:numId w:val="47"/>
              </w:numPr>
              <w:ind w:left="509"/>
              <w:jc w:val="both"/>
            </w:pPr>
            <w:r>
              <w:t>в</w:t>
            </w:r>
            <w:r w:rsidRPr="00B01B2C">
              <w:t>стречи с людьми востребованных профессий</w:t>
            </w:r>
          </w:p>
          <w:p w:rsidR="00FA580D" w:rsidRPr="00B01B2C" w:rsidRDefault="00FA580D" w:rsidP="009A0FFC">
            <w:pPr>
              <w:pStyle w:val="afd"/>
              <w:numPr>
                <w:ilvl w:val="0"/>
                <w:numId w:val="47"/>
              </w:numPr>
              <w:ind w:left="509"/>
              <w:jc w:val="both"/>
            </w:pPr>
            <w:r>
              <w:t>к</w:t>
            </w:r>
            <w:r w:rsidRPr="00B01B2C">
              <w:t>лассные часы: беседы о профессиях, диспуты.</w:t>
            </w:r>
          </w:p>
          <w:p w:rsidR="00FA580D" w:rsidRPr="00B01B2C" w:rsidRDefault="00FA580D" w:rsidP="009A0FFC">
            <w:pPr>
              <w:pStyle w:val="afd"/>
              <w:numPr>
                <w:ilvl w:val="0"/>
                <w:numId w:val="47"/>
              </w:numPr>
              <w:ind w:left="509"/>
              <w:jc w:val="both"/>
            </w:pPr>
            <w:r>
              <w:t>н</w:t>
            </w:r>
            <w:r w:rsidRPr="00B01B2C">
              <w:t>еделя профориентации.</w:t>
            </w:r>
          </w:p>
          <w:p w:rsidR="00FA580D" w:rsidRPr="00B01B2C" w:rsidRDefault="00FA580D" w:rsidP="009A0FFC">
            <w:pPr>
              <w:pStyle w:val="afd"/>
              <w:numPr>
                <w:ilvl w:val="0"/>
                <w:numId w:val="47"/>
              </w:numPr>
              <w:ind w:left="509"/>
              <w:jc w:val="both"/>
            </w:pPr>
            <w:r>
              <w:t>в</w:t>
            </w:r>
            <w:r w:rsidRPr="00B01B2C">
              <w:t>ыпуск буклетов «Приходите к нам учиться».</w:t>
            </w:r>
          </w:p>
          <w:p w:rsidR="00FA580D" w:rsidRPr="00B01B2C" w:rsidRDefault="00FA580D" w:rsidP="009A0FFC">
            <w:pPr>
              <w:pStyle w:val="afd"/>
              <w:numPr>
                <w:ilvl w:val="0"/>
                <w:numId w:val="47"/>
              </w:numPr>
              <w:ind w:left="509"/>
              <w:jc w:val="both"/>
            </w:pPr>
            <w:r>
              <w:t>ц</w:t>
            </w:r>
            <w:r w:rsidRPr="00B01B2C">
              <w:t>елевые экскурсии на предпр</w:t>
            </w:r>
            <w:r w:rsidR="005332FD">
              <w:t>иятия города, области (по возмож</w:t>
            </w:r>
            <w:r w:rsidRPr="00B01B2C">
              <w:t>ности).</w:t>
            </w:r>
          </w:p>
          <w:p w:rsidR="00FA580D" w:rsidRPr="00B01B2C" w:rsidRDefault="00FA580D" w:rsidP="009A0FFC">
            <w:pPr>
              <w:pStyle w:val="afd"/>
              <w:numPr>
                <w:ilvl w:val="0"/>
                <w:numId w:val="47"/>
              </w:numPr>
              <w:ind w:left="509"/>
              <w:jc w:val="both"/>
            </w:pPr>
            <w:r>
              <w:t>п</w:t>
            </w:r>
            <w:r w:rsidRPr="00B01B2C">
              <w:t>роведение обзоров научно-популярной и художественной литературы по вопросам профориентации.</w:t>
            </w:r>
          </w:p>
          <w:p w:rsidR="00FA580D" w:rsidRPr="00B01B2C" w:rsidRDefault="00FA580D" w:rsidP="009A0FFC">
            <w:pPr>
              <w:pStyle w:val="afd"/>
              <w:numPr>
                <w:ilvl w:val="0"/>
                <w:numId w:val="47"/>
              </w:numPr>
              <w:ind w:left="509"/>
              <w:jc w:val="both"/>
            </w:pPr>
            <w:r>
              <w:t>с</w:t>
            </w:r>
            <w:r w:rsidRPr="00B01B2C">
              <w:t>оциологический опрос учащихся.</w:t>
            </w:r>
          </w:p>
        </w:tc>
      </w:tr>
    </w:tbl>
    <w:p w:rsidR="00FA580D" w:rsidRPr="00220791" w:rsidRDefault="00FA580D" w:rsidP="00FA580D">
      <w:pPr>
        <w:pStyle w:val="afd"/>
        <w:ind w:firstLine="851"/>
        <w:jc w:val="both"/>
        <w:rPr>
          <w:b/>
        </w:rPr>
      </w:pPr>
      <w:r w:rsidRPr="00B01B2C">
        <w:t> </w:t>
      </w:r>
    </w:p>
    <w:p w:rsidR="00FA580D" w:rsidRPr="00B01B2C" w:rsidRDefault="00FA580D" w:rsidP="00347A36">
      <w:pPr>
        <w:pStyle w:val="afd"/>
        <w:ind w:firstLine="567"/>
        <w:jc w:val="both"/>
      </w:pPr>
      <w:r w:rsidRPr="00220791">
        <w:rPr>
          <w:b/>
        </w:rPr>
        <w:t>Базовые национальные ценности:</w:t>
      </w:r>
      <w:r w:rsidRPr="00B01B2C">
        <w:t> доброжелательность, самосознание, добропорядочность, профессионализм, гражданственность.</w:t>
      </w:r>
    </w:p>
    <w:p w:rsidR="00FA580D" w:rsidRPr="00220791" w:rsidRDefault="00FA580D" w:rsidP="00347A36">
      <w:pPr>
        <w:pStyle w:val="afd"/>
        <w:ind w:firstLine="567"/>
        <w:jc w:val="both"/>
        <w:rPr>
          <w:b/>
        </w:rPr>
      </w:pPr>
      <w:r w:rsidRPr="00220791">
        <w:rPr>
          <w:b/>
        </w:rPr>
        <w:t>Ключевые дела:</w:t>
      </w:r>
    </w:p>
    <w:p w:rsidR="00FA580D" w:rsidRPr="00B01B2C" w:rsidRDefault="00FA580D" w:rsidP="009A0FFC">
      <w:pPr>
        <w:pStyle w:val="afd"/>
        <w:numPr>
          <w:ilvl w:val="0"/>
          <w:numId w:val="48"/>
        </w:numPr>
        <w:jc w:val="both"/>
      </w:pPr>
      <w:r w:rsidRPr="00B01B2C">
        <w:t>Встречи с интересными людьми, людьми разных профессий в рамках Недели профориентации;</w:t>
      </w:r>
    </w:p>
    <w:p w:rsidR="00FA580D" w:rsidRPr="00B01B2C" w:rsidRDefault="00FA580D" w:rsidP="009A0FFC">
      <w:pPr>
        <w:pStyle w:val="afd"/>
        <w:numPr>
          <w:ilvl w:val="0"/>
          <w:numId w:val="48"/>
        </w:numPr>
        <w:jc w:val="both"/>
      </w:pPr>
      <w:r w:rsidRPr="00B01B2C">
        <w:t>Экскурсии на предприятия;</w:t>
      </w:r>
    </w:p>
    <w:p w:rsidR="00FA580D" w:rsidRPr="00B01B2C" w:rsidRDefault="00FA580D" w:rsidP="009A0FFC">
      <w:pPr>
        <w:pStyle w:val="afd"/>
        <w:numPr>
          <w:ilvl w:val="0"/>
          <w:numId w:val="48"/>
        </w:numPr>
        <w:jc w:val="both"/>
      </w:pPr>
      <w:r w:rsidRPr="00B01B2C">
        <w:t>Школьный конкурс рисунков «Все работы хороши, выбирай на вкус»;</w:t>
      </w:r>
    </w:p>
    <w:p w:rsidR="00FA580D" w:rsidRPr="00B01B2C" w:rsidRDefault="00FA580D" w:rsidP="009A0FFC">
      <w:pPr>
        <w:pStyle w:val="afd"/>
        <w:numPr>
          <w:ilvl w:val="0"/>
          <w:numId w:val="48"/>
        </w:numPr>
        <w:jc w:val="both"/>
      </w:pPr>
      <w:r w:rsidRPr="00B01B2C">
        <w:t xml:space="preserve">Школьный конкурс буклета «Приходите к нам учиться» (8-9 классы - учебные заведения </w:t>
      </w:r>
      <w:r>
        <w:t xml:space="preserve">Ростовской </w:t>
      </w:r>
      <w:r w:rsidR="005332FD">
        <w:t>об</w:t>
      </w:r>
      <w:r>
        <w:t>ласти</w:t>
      </w:r>
      <w:r w:rsidRPr="00B01B2C">
        <w:t>);</w:t>
      </w:r>
    </w:p>
    <w:p w:rsidR="00FA580D" w:rsidRPr="00B01B2C" w:rsidRDefault="00FA580D" w:rsidP="009A0FFC">
      <w:pPr>
        <w:pStyle w:val="afd"/>
        <w:numPr>
          <w:ilvl w:val="0"/>
          <w:numId w:val="48"/>
        </w:numPr>
        <w:jc w:val="both"/>
      </w:pPr>
      <w:r w:rsidRPr="00B01B2C">
        <w:t>Трудовые десанты, субботники, летняя трудовая практика;</w:t>
      </w:r>
    </w:p>
    <w:p w:rsidR="00FA580D" w:rsidRPr="00B01B2C" w:rsidRDefault="00FA580D" w:rsidP="009A0FFC">
      <w:pPr>
        <w:pStyle w:val="afd"/>
        <w:numPr>
          <w:ilvl w:val="0"/>
          <w:numId w:val="48"/>
        </w:numPr>
        <w:jc w:val="both"/>
      </w:pPr>
      <w:r w:rsidRPr="00B01B2C">
        <w:lastRenderedPageBreak/>
        <w:t>Акция «Цвети мой школьный двор» (благоустройство школьной территории);</w:t>
      </w:r>
    </w:p>
    <w:p w:rsidR="00FA580D" w:rsidRPr="00B01B2C" w:rsidRDefault="00FA580D" w:rsidP="009A0FFC">
      <w:pPr>
        <w:pStyle w:val="afd"/>
        <w:numPr>
          <w:ilvl w:val="0"/>
          <w:numId w:val="48"/>
        </w:numPr>
        <w:jc w:val="both"/>
      </w:pPr>
      <w:r w:rsidRPr="00B01B2C">
        <w:t>Добровольческие акции;</w:t>
      </w:r>
    </w:p>
    <w:p w:rsidR="00FA580D" w:rsidRDefault="00FA580D" w:rsidP="00FA580D">
      <w:pPr>
        <w:pStyle w:val="afd"/>
        <w:jc w:val="center"/>
        <w:rPr>
          <w:b/>
        </w:rPr>
      </w:pPr>
    </w:p>
    <w:p w:rsidR="00FA580D" w:rsidRDefault="00FA580D" w:rsidP="00FA580D">
      <w:pPr>
        <w:pStyle w:val="afd"/>
        <w:jc w:val="center"/>
        <w:rPr>
          <w:b/>
        </w:rPr>
      </w:pPr>
      <w:r w:rsidRPr="00220791">
        <w:rPr>
          <w:b/>
        </w:rPr>
        <w:t xml:space="preserve">План реализации Программы социализации и профессиональной ориентации </w:t>
      </w:r>
      <w:proofErr w:type="gramStart"/>
      <w:r w:rsidRPr="00220791">
        <w:rPr>
          <w:b/>
        </w:rPr>
        <w:t>обучающихся</w:t>
      </w:r>
      <w:proofErr w:type="gramEnd"/>
    </w:p>
    <w:p w:rsidR="00FA580D" w:rsidRPr="00220791" w:rsidRDefault="00FA580D" w:rsidP="00FA580D">
      <w:pPr>
        <w:pStyle w:val="afd"/>
        <w:jc w:val="center"/>
        <w:rPr>
          <w:b/>
        </w:rPr>
      </w:pPr>
    </w:p>
    <w:tbl>
      <w:tblPr>
        <w:tblStyle w:val="a4"/>
        <w:tblW w:w="10204" w:type="dxa"/>
        <w:jc w:val="center"/>
        <w:tblInd w:w="-34" w:type="dxa"/>
        <w:tblLook w:val="04A0"/>
      </w:tblPr>
      <w:tblGrid>
        <w:gridCol w:w="839"/>
        <w:gridCol w:w="3951"/>
        <w:gridCol w:w="2386"/>
        <w:gridCol w:w="3028"/>
      </w:tblGrid>
      <w:tr w:rsidR="00FA580D" w:rsidRPr="00B01B2C" w:rsidTr="00347A36">
        <w:trPr>
          <w:jc w:val="center"/>
        </w:trPr>
        <w:tc>
          <w:tcPr>
            <w:tcW w:w="839" w:type="dxa"/>
            <w:hideMark/>
          </w:tcPr>
          <w:p w:rsidR="00FA580D" w:rsidRPr="00411CF2" w:rsidRDefault="00FA580D" w:rsidP="00347A36">
            <w:pPr>
              <w:pStyle w:val="afd"/>
              <w:ind w:firstLine="34"/>
              <w:jc w:val="center"/>
              <w:rPr>
                <w:b/>
              </w:rPr>
            </w:pPr>
            <w:r w:rsidRPr="00411CF2">
              <w:rPr>
                <w:b/>
              </w:rPr>
              <w:t>№ п/п</w:t>
            </w:r>
          </w:p>
        </w:tc>
        <w:tc>
          <w:tcPr>
            <w:tcW w:w="3951" w:type="dxa"/>
            <w:hideMark/>
          </w:tcPr>
          <w:p w:rsidR="00FA580D" w:rsidRPr="00411CF2" w:rsidRDefault="00FA580D" w:rsidP="00347A36">
            <w:pPr>
              <w:pStyle w:val="afd"/>
              <w:jc w:val="center"/>
              <w:rPr>
                <w:b/>
              </w:rPr>
            </w:pPr>
            <w:r w:rsidRPr="00411CF2">
              <w:rPr>
                <w:b/>
              </w:rPr>
              <w:t>Мероприятия,</w:t>
            </w:r>
          </w:p>
          <w:p w:rsidR="00FA580D" w:rsidRPr="00411CF2" w:rsidRDefault="00FA580D" w:rsidP="00347A36">
            <w:pPr>
              <w:pStyle w:val="afd"/>
              <w:jc w:val="center"/>
              <w:rPr>
                <w:b/>
              </w:rPr>
            </w:pPr>
            <w:r w:rsidRPr="00411CF2">
              <w:rPr>
                <w:b/>
              </w:rPr>
              <w:t>форма проведения</w:t>
            </w:r>
          </w:p>
        </w:tc>
        <w:tc>
          <w:tcPr>
            <w:tcW w:w="2386" w:type="dxa"/>
            <w:hideMark/>
          </w:tcPr>
          <w:p w:rsidR="00FA580D" w:rsidRPr="00411CF2" w:rsidRDefault="00FA580D" w:rsidP="00347A36">
            <w:pPr>
              <w:pStyle w:val="afd"/>
              <w:jc w:val="center"/>
              <w:rPr>
                <w:b/>
              </w:rPr>
            </w:pPr>
            <w:r w:rsidRPr="00411CF2">
              <w:rPr>
                <w:b/>
              </w:rPr>
              <w:t>Сроки проведения</w:t>
            </w:r>
          </w:p>
        </w:tc>
        <w:tc>
          <w:tcPr>
            <w:tcW w:w="3028" w:type="dxa"/>
            <w:hideMark/>
          </w:tcPr>
          <w:p w:rsidR="00FA580D" w:rsidRPr="00411CF2" w:rsidRDefault="00FA580D" w:rsidP="00347A36">
            <w:pPr>
              <w:pStyle w:val="afd"/>
              <w:jc w:val="center"/>
              <w:rPr>
                <w:b/>
              </w:rPr>
            </w:pPr>
            <w:r w:rsidRPr="00411CF2">
              <w:rPr>
                <w:b/>
              </w:rPr>
              <w:t>Ответственные</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1.</w:t>
            </w:r>
          </w:p>
        </w:tc>
        <w:tc>
          <w:tcPr>
            <w:tcW w:w="3951" w:type="dxa"/>
            <w:hideMark/>
          </w:tcPr>
          <w:p w:rsidR="00FA580D" w:rsidRPr="00B01B2C" w:rsidRDefault="00FA580D" w:rsidP="00347A36">
            <w:pPr>
              <w:pStyle w:val="afd"/>
            </w:pPr>
            <w:r w:rsidRPr="00B01B2C">
              <w:t>Интеллектуальный марафон</w:t>
            </w:r>
          </w:p>
        </w:tc>
        <w:tc>
          <w:tcPr>
            <w:tcW w:w="2386" w:type="dxa"/>
            <w:hideMark/>
          </w:tcPr>
          <w:p w:rsidR="00FA580D" w:rsidRPr="00B01B2C" w:rsidRDefault="00FA580D" w:rsidP="00347A36">
            <w:pPr>
              <w:pStyle w:val="afd"/>
            </w:pPr>
            <w:r w:rsidRPr="00B01B2C">
              <w:t>Ежегодно, февраль</w:t>
            </w:r>
          </w:p>
        </w:tc>
        <w:tc>
          <w:tcPr>
            <w:tcW w:w="3028" w:type="dxa"/>
            <w:hideMark/>
          </w:tcPr>
          <w:p w:rsidR="00FA580D" w:rsidRPr="00B01B2C" w:rsidRDefault="00FA580D" w:rsidP="00347A36">
            <w:pPr>
              <w:pStyle w:val="afd"/>
            </w:pPr>
            <w:r w:rsidRPr="00B01B2C">
              <w:t>Зам директора по УВР</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2.</w:t>
            </w:r>
          </w:p>
        </w:tc>
        <w:tc>
          <w:tcPr>
            <w:tcW w:w="3951" w:type="dxa"/>
            <w:hideMark/>
          </w:tcPr>
          <w:p w:rsidR="00FA580D" w:rsidRPr="00B01B2C" w:rsidRDefault="00FA580D" w:rsidP="00347A36">
            <w:pPr>
              <w:pStyle w:val="afd"/>
            </w:pPr>
            <w:r w:rsidRPr="00B01B2C">
              <w:t>Индивидуальные и групповые занятия с целью развития творческих способностей учащихся</w:t>
            </w:r>
          </w:p>
        </w:tc>
        <w:tc>
          <w:tcPr>
            <w:tcW w:w="2386" w:type="dxa"/>
            <w:hideMark/>
          </w:tcPr>
          <w:p w:rsidR="00FA580D" w:rsidRPr="00B01B2C" w:rsidRDefault="00FA580D" w:rsidP="00347A36">
            <w:pPr>
              <w:pStyle w:val="afd"/>
            </w:pPr>
            <w:r w:rsidRPr="00B01B2C">
              <w:t>Ежегодно</w:t>
            </w:r>
          </w:p>
          <w:p w:rsidR="00FA580D" w:rsidRPr="00B01B2C" w:rsidRDefault="00FA580D" w:rsidP="00347A36">
            <w:pPr>
              <w:pStyle w:val="afd"/>
            </w:pPr>
            <w:r w:rsidRPr="00B01B2C">
              <w:t>(в течение года по отдельному плану)</w:t>
            </w:r>
          </w:p>
        </w:tc>
        <w:tc>
          <w:tcPr>
            <w:tcW w:w="3028" w:type="dxa"/>
            <w:hideMark/>
          </w:tcPr>
          <w:p w:rsidR="00FA580D" w:rsidRPr="00B01B2C" w:rsidRDefault="00FA580D" w:rsidP="00347A36">
            <w:pPr>
              <w:pStyle w:val="afd"/>
            </w:pPr>
            <w:r w:rsidRPr="00B01B2C">
              <w:t xml:space="preserve">Классные </w:t>
            </w:r>
            <w:r w:rsidR="00347A36" w:rsidRPr="00B01B2C">
              <w:t>рук</w:t>
            </w:r>
            <w:r w:rsidR="00347A36">
              <w:t>оводите</w:t>
            </w:r>
            <w:r w:rsidR="00347A36" w:rsidRPr="00B01B2C">
              <w:t>ли</w:t>
            </w:r>
            <w:r w:rsidRPr="00B01B2C">
              <w:t>, психолог</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3.</w:t>
            </w:r>
          </w:p>
        </w:tc>
        <w:tc>
          <w:tcPr>
            <w:tcW w:w="3951" w:type="dxa"/>
            <w:hideMark/>
          </w:tcPr>
          <w:p w:rsidR="00FA580D" w:rsidRPr="00B01B2C" w:rsidRDefault="00FA580D" w:rsidP="00347A36">
            <w:pPr>
              <w:pStyle w:val="afd"/>
            </w:pPr>
            <w:r w:rsidRPr="00B01B2C">
              <w:t>Тематические классные часы</w:t>
            </w:r>
          </w:p>
          <w:p w:rsidR="00FA580D" w:rsidRPr="00B01B2C" w:rsidRDefault="00FA580D" w:rsidP="00347A36">
            <w:pPr>
              <w:pStyle w:val="afd"/>
            </w:pPr>
            <w:r w:rsidRPr="00B01B2C">
              <w:t>«Мир профессий»</w:t>
            </w:r>
          </w:p>
        </w:tc>
        <w:tc>
          <w:tcPr>
            <w:tcW w:w="2386" w:type="dxa"/>
            <w:hideMark/>
          </w:tcPr>
          <w:p w:rsidR="00FA580D" w:rsidRPr="00B01B2C" w:rsidRDefault="00FA580D" w:rsidP="00347A36">
            <w:pPr>
              <w:pStyle w:val="afd"/>
            </w:pPr>
            <w:r w:rsidRPr="00B01B2C">
              <w:t>Ежегодно, ноябрь</w:t>
            </w:r>
          </w:p>
        </w:tc>
        <w:tc>
          <w:tcPr>
            <w:tcW w:w="3028" w:type="dxa"/>
            <w:hideMark/>
          </w:tcPr>
          <w:p w:rsidR="00FA580D" w:rsidRPr="00B01B2C" w:rsidRDefault="00FA580D" w:rsidP="00347A36">
            <w:pPr>
              <w:pStyle w:val="afd"/>
            </w:pPr>
            <w:r w:rsidRPr="00B01B2C">
              <w:t xml:space="preserve">Классные </w:t>
            </w:r>
            <w:r w:rsidR="00347A36" w:rsidRPr="00B01B2C">
              <w:t>рук</w:t>
            </w:r>
            <w:r w:rsidR="00347A36">
              <w:t>оводите</w:t>
            </w:r>
            <w:r w:rsidR="00347A36" w:rsidRPr="00B01B2C">
              <w:t>ли</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4.</w:t>
            </w:r>
          </w:p>
        </w:tc>
        <w:tc>
          <w:tcPr>
            <w:tcW w:w="3951" w:type="dxa"/>
            <w:hideMark/>
          </w:tcPr>
          <w:p w:rsidR="00FA580D" w:rsidRPr="00B01B2C" w:rsidRDefault="00FA580D" w:rsidP="00347A36">
            <w:pPr>
              <w:pStyle w:val="afd"/>
            </w:pPr>
            <w:r w:rsidRPr="00B01B2C">
              <w:t>Классные КТД «Профессии наших родителей»</w:t>
            </w:r>
          </w:p>
        </w:tc>
        <w:tc>
          <w:tcPr>
            <w:tcW w:w="2386" w:type="dxa"/>
            <w:hideMark/>
          </w:tcPr>
          <w:p w:rsidR="00FA580D" w:rsidRPr="00B01B2C" w:rsidRDefault="00FA580D" w:rsidP="00347A36">
            <w:pPr>
              <w:pStyle w:val="afd"/>
            </w:pPr>
            <w:r w:rsidRPr="00B01B2C">
              <w:t>Ежегодно, октябрь</w:t>
            </w:r>
          </w:p>
        </w:tc>
        <w:tc>
          <w:tcPr>
            <w:tcW w:w="3028" w:type="dxa"/>
            <w:hideMark/>
          </w:tcPr>
          <w:p w:rsidR="00FA580D" w:rsidRPr="00B01B2C" w:rsidRDefault="00FA580D" w:rsidP="00347A36">
            <w:pPr>
              <w:pStyle w:val="afd"/>
            </w:pPr>
            <w:r w:rsidRPr="00B01B2C">
              <w:t xml:space="preserve">Классные </w:t>
            </w:r>
            <w:r w:rsidR="00347A36" w:rsidRPr="00B01B2C">
              <w:t>рук</w:t>
            </w:r>
            <w:r w:rsidR="00347A36">
              <w:t>оводите</w:t>
            </w:r>
            <w:r w:rsidR="00347A36" w:rsidRPr="00B01B2C">
              <w:t>ли</w:t>
            </w:r>
          </w:p>
          <w:p w:rsidR="00FA580D" w:rsidRPr="00B01B2C" w:rsidRDefault="00FA580D" w:rsidP="00347A36">
            <w:pPr>
              <w:pStyle w:val="afd"/>
            </w:pP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5.</w:t>
            </w:r>
          </w:p>
        </w:tc>
        <w:tc>
          <w:tcPr>
            <w:tcW w:w="3951" w:type="dxa"/>
            <w:hideMark/>
          </w:tcPr>
          <w:p w:rsidR="00FA580D" w:rsidRPr="00B01B2C" w:rsidRDefault="00FA580D" w:rsidP="00347A36">
            <w:pPr>
              <w:pStyle w:val="afd"/>
            </w:pPr>
            <w:r w:rsidRPr="00B01B2C">
              <w:t xml:space="preserve">Встречи с интересными людьми различных профессий «Мое место в государстве» </w:t>
            </w:r>
            <w:r>
              <w:t xml:space="preserve"> </w:t>
            </w:r>
          </w:p>
        </w:tc>
        <w:tc>
          <w:tcPr>
            <w:tcW w:w="2386" w:type="dxa"/>
            <w:hideMark/>
          </w:tcPr>
          <w:p w:rsidR="00FA580D" w:rsidRPr="00B01B2C" w:rsidRDefault="00FA580D" w:rsidP="00347A36">
            <w:pPr>
              <w:pStyle w:val="afd"/>
            </w:pPr>
            <w:r w:rsidRPr="00B01B2C">
              <w:t>Ежегодно</w:t>
            </w:r>
          </w:p>
          <w:p w:rsidR="00FA580D" w:rsidRPr="00B01B2C" w:rsidRDefault="00FA580D" w:rsidP="00347A36">
            <w:pPr>
              <w:pStyle w:val="afd"/>
            </w:pPr>
            <w:r w:rsidRPr="00B01B2C">
              <w:t>(в течение года, по отдельному плану)</w:t>
            </w:r>
          </w:p>
        </w:tc>
        <w:tc>
          <w:tcPr>
            <w:tcW w:w="3028" w:type="dxa"/>
            <w:hideMark/>
          </w:tcPr>
          <w:p w:rsidR="00FA580D" w:rsidRPr="00B01B2C" w:rsidRDefault="005332FD" w:rsidP="00347A36">
            <w:pPr>
              <w:pStyle w:val="afd"/>
            </w:pPr>
            <w:r>
              <w:t>Старшая в</w:t>
            </w:r>
            <w:r w:rsidR="000008C8" w:rsidRPr="000008C8">
              <w:t>ожатая</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6.</w:t>
            </w:r>
          </w:p>
        </w:tc>
        <w:tc>
          <w:tcPr>
            <w:tcW w:w="3951" w:type="dxa"/>
            <w:hideMark/>
          </w:tcPr>
          <w:p w:rsidR="00FA580D" w:rsidRPr="00B01B2C" w:rsidRDefault="00FA580D" w:rsidP="00347A36">
            <w:pPr>
              <w:pStyle w:val="afd"/>
            </w:pPr>
            <w:r w:rsidRPr="00B01B2C">
              <w:t xml:space="preserve">Экскурсии на различные предприятия </w:t>
            </w:r>
            <w:r>
              <w:t>села</w:t>
            </w:r>
          </w:p>
        </w:tc>
        <w:tc>
          <w:tcPr>
            <w:tcW w:w="2386" w:type="dxa"/>
            <w:hideMark/>
          </w:tcPr>
          <w:p w:rsidR="00FA580D" w:rsidRPr="00B01B2C" w:rsidRDefault="00FA580D" w:rsidP="00347A36">
            <w:pPr>
              <w:pStyle w:val="afd"/>
            </w:pPr>
            <w:r w:rsidRPr="00B01B2C">
              <w:t>Ежегодно</w:t>
            </w:r>
          </w:p>
          <w:p w:rsidR="00FA580D" w:rsidRPr="00B01B2C" w:rsidRDefault="00FA580D" w:rsidP="00347A36">
            <w:pPr>
              <w:pStyle w:val="afd"/>
            </w:pPr>
            <w:r w:rsidRPr="00B01B2C">
              <w:t>(в течение года по отдельному плану)</w:t>
            </w:r>
          </w:p>
        </w:tc>
        <w:tc>
          <w:tcPr>
            <w:tcW w:w="3028" w:type="dxa"/>
            <w:hideMark/>
          </w:tcPr>
          <w:p w:rsidR="00FA580D" w:rsidRPr="00B01B2C" w:rsidRDefault="005332FD" w:rsidP="00347A36">
            <w:pPr>
              <w:pStyle w:val="afd"/>
            </w:pPr>
            <w:r>
              <w:t>Старшая в</w:t>
            </w:r>
            <w:r w:rsidRPr="000008C8">
              <w:t>ожатая</w:t>
            </w:r>
            <w:r w:rsidR="00FA580D">
              <w:t>,</w:t>
            </w:r>
            <w:r w:rsidR="00FA580D" w:rsidRPr="00B01B2C">
              <w:t xml:space="preserve"> классные </w:t>
            </w:r>
            <w:r w:rsidR="00347A36" w:rsidRPr="00B01B2C">
              <w:t>рук</w:t>
            </w:r>
            <w:r w:rsidR="00347A36">
              <w:t>оводите</w:t>
            </w:r>
            <w:r w:rsidR="00347A36" w:rsidRPr="00B01B2C">
              <w:t>ли</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7.</w:t>
            </w:r>
          </w:p>
        </w:tc>
        <w:tc>
          <w:tcPr>
            <w:tcW w:w="3951" w:type="dxa"/>
            <w:hideMark/>
          </w:tcPr>
          <w:p w:rsidR="00FA580D" w:rsidRPr="00B01B2C" w:rsidRDefault="00FA580D" w:rsidP="00347A36">
            <w:pPr>
              <w:pStyle w:val="afd"/>
            </w:pPr>
            <w:r w:rsidRPr="00B01B2C">
              <w:t>Участие в Днях открытых дверей СУЗОв</w:t>
            </w:r>
          </w:p>
        </w:tc>
        <w:tc>
          <w:tcPr>
            <w:tcW w:w="2386" w:type="dxa"/>
            <w:hideMark/>
          </w:tcPr>
          <w:p w:rsidR="00FA580D" w:rsidRPr="00B01B2C" w:rsidRDefault="00FA580D" w:rsidP="00347A36">
            <w:pPr>
              <w:pStyle w:val="afd"/>
            </w:pPr>
            <w:r w:rsidRPr="00B01B2C">
              <w:t>Ежегодно</w:t>
            </w:r>
          </w:p>
          <w:p w:rsidR="00FA580D" w:rsidRPr="00B01B2C" w:rsidRDefault="000008C8" w:rsidP="00347A36">
            <w:pPr>
              <w:pStyle w:val="afd"/>
            </w:pPr>
            <w:r>
              <w:t>(по плану О</w:t>
            </w:r>
            <w:r w:rsidR="00FA580D" w:rsidRPr="00B01B2C">
              <w:t>О)</w:t>
            </w:r>
          </w:p>
        </w:tc>
        <w:tc>
          <w:tcPr>
            <w:tcW w:w="3028" w:type="dxa"/>
            <w:hideMark/>
          </w:tcPr>
          <w:p w:rsidR="00FA580D" w:rsidRPr="00B01B2C" w:rsidRDefault="00FA580D" w:rsidP="00347A36">
            <w:pPr>
              <w:pStyle w:val="afd"/>
            </w:pPr>
            <w:r w:rsidRPr="00B01B2C">
              <w:t>Администрация школы</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8.</w:t>
            </w:r>
          </w:p>
        </w:tc>
        <w:tc>
          <w:tcPr>
            <w:tcW w:w="3951" w:type="dxa"/>
            <w:hideMark/>
          </w:tcPr>
          <w:p w:rsidR="00FA580D" w:rsidRPr="00B01B2C" w:rsidRDefault="00FA580D" w:rsidP="00347A36">
            <w:pPr>
              <w:pStyle w:val="afd"/>
            </w:pPr>
            <w:r w:rsidRPr="00B01B2C">
              <w:t>КТД «День Учителя»</w:t>
            </w:r>
          </w:p>
        </w:tc>
        <w:tc>
          <w:tcPr>
            <w:tcW w:w="2386" w:type="dxa"/>
            <w:hideMark/>
          </w:tcPr>
          <w:p w:rsidR="00FA580D" w:rsidRPr="00B01B2C" w:rsidRDefault="00FA580D" w:rsidP="00347A36">
            <w:pPr>
              <w:pStyle w:val="afd"/>
            </w:pPr>
            <w:r w:rsidRPr="00B01B2C">
              <w:t>Ежегодно</w:t>
            </w:r>
          </w:p>
          <w:p w:rsidR="00FA580D" w:rsidRPr="00B01B2C" w:rsidRDefault="00FA580D" w:rsidP="00347A36">
            <w:pPr>
              <w:pStyle w:val="afd"/>
            </w:pPr>
            <w:r w:rsidRPr="00B01B2C">
              <w:t>(октябрь, по отдельному плану)</w:t>
            </w:r>
          </w:p>
        </w:tc>
        <w:tc>
          <w:tcPr>
            <w:tcW w:w="3028" w:type="dxa"/>
            <w:hideMark/>
          </w:tcPr>
          <w:p w:rsidR="00FA580D" w:rsidRPr="00B01B2C" w:rsidRDefault="005332FD" w:rsidP="00347A36">
            <w:pPr>
              <w:pStyle w:val="afd"/>
            </w:pPr>
            <w:r>
              <w:t>Старшая в</w:t>
            </w:r>
            <w:r w:rsidRPr="000008C8">
              <w:t>ожатая</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9.</w:t>
            </w:r>
          </w:p>
        </w:tc>
        <w:tc>
          <w:tcPr>
            <w:tcW w:w="3951" w:type="dxa"/>
            <w:hideMark/>
          </w:tcPr>
          <w:p w:rsidR="00FA580D" w:rsidRPr="00B01B2C" w:rsidRDefault="00FA580D" w:rsidP="00347A36">
            <w:pPr>
              <w:pStyle w:val="afd"/>
            </w:pPr>
            <w:r w:rsidRPr="00B01B2C">
              <w:t>«Профессия – библиотекарь» - выступление школьного библиотекаря на классных часах</w:t>
            </w:r>
          </w:p>
        </w:tc>
        <w:tc>
          <w:tcPr>
            <w:tcW w:w="2386" w:type="dxa"/>
            <w:hideMark/>
          </w:tcPr>
          <w:p w:rsidR="00FA580D" w:rsidRPr="00B01B2C" w:rsidRDefault="00FA580D" w:rsidP="00347A36">
            <w:pPr>
              <w:pStyle w:val="afd"/>
            </w:pPr>
            <w:r w:rsidRPr="00B01B2C">
              <w:t>Ежегодно, по плану работы библиотеки</w:t>
            </w:r>
          </w:p>
        </w:tc>
        <w:tc>
          <w:tcPr>
            <w:tcW w:w="3028" w:type="dxa"/>
            <w:hideMark/>
          </w:tcPr>
          <w:p w:rsidR="00FA580D" w:rsidRPr="00B01B2C" w:rsidRDefault="00FA580D" w:rsidP="00347A36">
            <w:pPr>
              <w:pStyle w:val="afd"/>
            </w:pPr>
            <w:r w:rsidRPr="00B01B2C">
              <w:t>Школьный библиотекарь</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10.</w:t>
            </w:r>
          </w:p>
        </w:tc>
        <w:tc>
          <w:tcPr>
            <w:tcW w:w="3951" w:type="dxa"/>
            <w:hideMark/>
          </w:tcPr>
          <w:p w:rsidR="00FA580D" w:rsidRPr="00B01B2C" w:rsidRDefault="00FA580D" w:rsidP="00347A36">
            <w:pPr>
              <w:pStyle w:val="afd"/>
            </w:pPr>
            <w:r w:rsidRPr="00B01B2C">
              <w:t>Оформление сменного и передвижного стенда «Твой выбор»</w:t>
            </w:r>
          </w:p>
        </w:tc>
        <w:tc>
          <w:tcPr>
            <w:tcW w:w="2386" w:type="dxa"/>
            <w:hideMark/>
          </w:tcPr>
          <w:p w:rsidR="00FA580D" w:rsidRPr="00B01B2C" w:rsidRDefault="00FA580D" w:rsidP="00347A36">
            <w:pPr>
              <w:pStyle w:val="afd"/>
            </w:pPr>
            <w:r w:rsidRPr="00B01B2C">
              <w:t>Ежегодно, по плану работы библиотеки</w:t>
            </w:r>
          </w:p>
        </w:tc>
        <w:tc>
          <w:tcPr>
            <w:tcW w:w="3028" w:type="dxa"/>
            <w:hideMark/>
          </w:tcPr>
          <w:p w:rsidR="00FA580D" w:rsidRPr="00B01B2C" w:rsidRDefault="00FA580D" w:rsidP="00347A36">
            <w:pPr>
              <w:pStyle w:val="afd"/>
            </w:pPr>
            <w:r w:rsidRPr="00B01B2C">
              <w:t>Школьный библиотекарь</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11.</w:t>
            </w:r>
          </w:p>
        </w:tc>
        <w:tc>
          <w:tcPr>
            <w:tcW w:w="3951" w:type="dxa"/>
            <w:hideMark/>
          </w:tcPr>
          <w:p w:rsidR="00FA580D" w:rsidRPr="00B01B2C" w:rsidRDefault="00FA580D" w:rsidP="00347A36">
            <w:pPr>
              <w:pStyle w:val="afd"/>
            </w:pPr>
            <w:r w:rsidRPr="00B01B2C">
              <w:t>Трудоустройство на время каникул подростков</w:t>
            </w:r>
          </w:p>
        </w:tc>
        <w:tc>
          <w:tcPr>
            <w:tcW w:w="2386" w:type="dxa"/>
            <w:hideMark/>
          </w:tcPr>
          <w:p w:rsidR="00FA580D" w:rsidRPr="00B01B2C" w:rsidRDefault="00FA580D" w:rsidP="00347A36">
            <w:pPr>
              <w:pStyle w:val="afd"/>
            </w:pPr>
            <w:r w:rsidRPr="00B01B2C">
              <w:t>Ежегодно, июнь-август</w:t>
            </w:r>
          </w:p>
        </w:tc>
        <w:tc>
          <w:tcPr>
            <w:tcW w:w="3028" w:type="dxa"/>
            <w:hideMark/>
          </w:tcPr>
          <w:p w:rsidR="00FA580D" w:rsidRPr="00B01B2C" w:rsidRDefault="005332FD" w:rsidP="00347A36">
            <w:pPr>
              <w:pStyle w:val="afd"/>
            </w:pPr>
            <w:r>
              <w:t>Старшая в</w:t>
            </w:r>
            <w:r w:rsidRPr="000008C8">
              <w:t>ожатая</w:t>
            </w:r>
          </w:p>
        </w:tc>
      </w:tr>
      <w:tr w:rsidR="00FA580D" w:rsidRPr="00B01B2C" w:rsidTr="00347A36">
        <w:trPr>
          <w:jc w:val="center"/>
        </w:trPr>
        <w:tc>
          <w:tcPr>
            <w:tcW w:w="839" w:type="dxa"/>
            <w:hideMark/>
          </w:tcPr>
          <w:p w:rsidR="00FA580D" w:rsidRPr="00B01B2C" w:rsidRDefault="00FA580D" w:rsidP="00347A36">
            <w:pPr>
              <w:pStyle w:val="afd"/>
              <w:ind w:firstLine="34"/>
              <w:jc w:val="center"/>
            </w:pPr>
            <w:r w:rsidRPr="00B01B2C">
              <w:t>12.</w:t>
            </w:r>
          </w:p>
        </w:tc>
        <w:tc>
          <w:tcPr>
            <w:tcW w:w="3951" w:type="dxa"/>
            <w:hideMark/>
          </w:tcPr>
          <w:p w:rsidR="00FA580D" w:rsidRPr="00B01B2C" w:rsidRDefault="00FA580D" w:rsidP="00347A36">
            <w:pPr>
              <w:pStyle w:val="afd"/>
            </w:pPr>
            <w:r w:rsidRPr="00B01B2C">
              <w:t>«По законам добра», цикл мероприятий</w:t>
            </w:r>
          </w:p>
        </w:tc>
        <w:tc>
          <w:tcPr>
            <w:tcW w:w="2386" w:type="dxa"/>
            <w:hideMark/>
          </w:tcPr>
          <w:p w:rsidR="00FA580D" w:rsidRPr="00B01B2C" w:rsidRDefault="00FA580D" w:rsidP="00347A36">
            <w:pPr>
              <w:pStyle w:val="afd"/>
            </w:pPr>
            <w:r w:rsidRPr="00B01B2C">
              <w:t>Ежегодно, не реже 1 раза в месяц</w:t>
            </w:r>
          </w:p>
        </w:tc>
        <w:tc>
          <w:tcPr>
            <w:tcW w:w="3028" w:type="dxa"/>
            <w:hideMark/>
          </w:tcPr>
          <w:p w:rsidR="00FA580D" w:rsidRPr="00B01B2C" w:rsidRDefault="005332FD" w:rsidP="00347A36">
            <w:pPr>
              <w:pStyle w:val="afd"/>
            </w:pPr>
            <w:r>
              <w:t>Старшая в</w:t>
            </w:r>
            <w:r w:rsidRPr="000008C8">
              <w:t>ожатая</w:t>
            </w:r>
          </w:p>
        </w:tc>
      </w:tr>
    </w:tbl>
    <w:p w:rsidR="00FA580D" w:rsidRDefault="00FA580D" w:rsidP="00FA580D">
      <w:pPr>
        <w:pStyle w:val="afd"/>
        <w:ind w:firstLine="851"/>
        <w:jc w:val="both"/>
      </w:pPr>
    </w:p>
    <w:p w:rsidR="00FA580D" w:rsidRPr="00411CF2" w:rsidRDefault="00FA580D" w:rsidP="00347A36">
      <w:pPr>
        <w:pStyle w:val="afd"/>
        <w:ind w:firstLine="567"/>
        <w:jc w:val="both"/>
        <w:rPr>
          <w:b/>
        </w:rPr>
      </w:pPr>
      <w:r w:rsidRPr="00411CF2">
        <w:rPr>
          <w:b/>
        </w:rPr>
        <w:t>Направление 1</w:t>
      </w:r>
    </w:p>
    <w:p w:rsidR="00FA580D" w:rsidRPr="00411CF2" w:rsidRDefault="00FA580D" w:rsidP="00347A36">
      <w:pPr>
        <w:pStyle w:val="afd"/>
        <w:ind w:firstLine="567"/>
        <w:jc w:val="both"/>
        <w:rPr>
          <w:b/>
          <w:i/>
        </w:rPr>
      </w:pPr>
      <w:r w:rsidRPr="00411CF2">
        <w:rPr>
          <w:b/>
          <w:i/>
        </w:rPr>
        <w:t xml:space="preserve">«Создание школой режима максимального благоприятствования для воспитания и социализации </w:t>
      </w:r>
      <w:proofErr w:type="gramStart"/>
      <w:r w:rsidRPr="00411CF2">
        <w:rPr>
          <w:b/>
          <w:i/>
        </w:rPr>
        <w:t>обучающихся</w:t>
      </w:r>
      <w:proofErr w:type="gramEnd"/>
      <w:r w:rsidRPr="00411CF2">
        <w:rPr>
          <w:b/>
          <w:i/>
        </w:rPr>
        <w:t>»</w:t>
      </w:r>
    </w:p>
    <w:p w:rsidR="00FA580D" w:rsidRPr="00B01B2C" w:rsidRDefault="00FA580D" w:rsidP="00347A36">
      <w:pPr>
        <w:pStyle w:val="afd"/>
        <w:ind w:firstLine="567"/>
        <w:jc w:val="both"/>
      </w:pPr>
      <w:r w:rsidRPr="00B01B2C">
        <w:t>Данное направление является подготовительным.</w:t>
      </w:r>
    </w:p>
    <w:p w:rsidR="00FA580D" w:rsidRPr="00B01B2C" w:rsidRDefault="00FA580D" w:rsidP="00347A36">
      <w:pPr>
        <w:pStyle w:val="afd"/>
        <w:ind w:firstLine="567"/>
        <w:jc w:val="both"/>
      </w:pPr>
      <w:r w:rsidRPr="00B01B2C">
        <w:t>В рамках подготовительной работы изучается социум, в котором расположена школа:</w:t>
      </w:r>
    </w:p>
    <w:p w:rsidR="00FA580D" w:rsidRPr="00B01B2C" w:rsidRDefault="00FA580D" w:rsidP="009A0FFC">
      <w:pPr>
        <w:pStyle w:val="afd"/>
        <w:numPr>
          <w:ilvl w:val="0"/>
          <w:numId w:val="49"/>
        </w:numPr>
        <w:jc w:val="both"/>
      </w:pPr>
      <w:r w:rsidRPr="00B01B2C">
        <w:t>количество семей, их материальное положение (определяются многодетные, малообеспеченные семьи);</w:t>
      </w:r>
    </w:p>
    <w:p w:rsidR="00FA580D" w:rsidRPr="00B01B2C" w:rsidRDefault="00FA580D" w:rsidP="009A0FFC">
      <w:pPr>
        <w:pStyle w:val="afd"/>
        <w:numPr>
          <w:ilvl w:val="0"/>
          <w:numId w:val="49"/>
        </w:numPr>
        <w:jc w:val="both"/>
      </w:pPr>
      <w:r w:rsidRPr="00B01B2C">
        <w:t>образованность родителей;</w:t>
      </w:r>
    </w:p>
    <w:p w:rsidR="00FA580D" w:rsidRPr="00B01B2C" w:rsidRDefault="00FA580D" w:rsidP="009A0FFC">
      <w:pPr>
        <w:pStyle w:val="afd"/>
        <w:numPr>
          <w:ilvl w:val="0"/>
          <w:numId w:val="49"/>
        </w:numPr>
        <w:jc w:val="both"/>
      </w:pPr>
      <w:r w:rsidRPr="00B01B2C">
        <w:t>степень благоприятствования в семьях обучающихся;</w:t>
      </w:r>
    </w:p>
    <w:p w:rsidR="00FA580D" w:rsidRPr="00B01B2C" w:rsidRDefault="00FA580D" w:rsidP="009A0FFC">
      <w:pPr>
        <w:pStyle w:val="afd"/>
        <w:numPr>
          <w:ilvl w:val="0"/>
          <w:numId w:val="49"/>
        </w:numPr>
        <w:jc w:val="both"/>
      </w:pPr>
      <w:r w:rsidRPr="00B01B2C">
        <w:t xml:space="preserve">удаленность проживания </w:t>
      </w:r>
      <w:proofErr w:type="gramStart"/>
      <w:r w:rsidRPr="00B01B2C">
        <w:t>обучающихся</w:t>
      </w:r>
      <w:proofErr w:type="gramEnd"/>
      <w:r w:rsidRPr="00B01B2C">
        <w:t xml:space="preserve"> от образовательной организации;</w:t>
      </w:r>
    </w:p>
    <w:p w:rsidR="00FA580D" w:rsidRPr="00B01B2C" w:rsidRDefault="00FA580D" w:rsidP="009A0FFC">
      <w:pPr>
        <w:pStyle w:val="afd"/>
        <w:numPr>
          <w:ilvl w:val="0"/>
          <w:numId w:val="49"/>
        </w:numPr>
        <w:jc w:val="both"/>
      </w:pPr>
      <w:r w:rsidRPr="00B01B2C">
        <w:t>наличие  учреждений дополнительного образования, их удаленность от школы;</w:t>
      </w:r>
    </w:p>
    <w:p w:rsidR="00FA580D" w:rsidRPr="00B01B2C" w:rsidRDefault="00FA580D" w:rsidP="009A0FFC">
      <w:pPr>
        <w:pStyle w:val="afd"/>
        <w:numPr>
          <w:ilvl w:val="0"/>
          <w:numId w:val="49"/>
        </w:numPr>
        <w:jc w:val="both"/>
      </w:pPr>
      <w:r w:rsidRPr="00B01B2C">
        <w:t>профессиональная компетентность учителей для занятий внеурочной деятельностью (по ФГОС);</w:t>
      </w:r>
    </w:p>
    <w:p w:rsidR="00FA580D" w:rsidRPr="00B01B2C" w:rsidRDefault="00FA580D" w:rsidP="009A0FFC">
      <w:pPr>
        <w:pStyle w:val="afd"/>
        <w:numPr>
          <w:ilvl w:val="0"/>
          <w:numId w:val="49"/>
        </w:numPr>
        <w:jc w:val="both"/>
      </w:pPr>
      <w:r w:rsidRPr="00B01B2C">
        <w:lastRenderedPageBreak/>
        <w:t>степень взаимоотношения учителей и родителей как участников образовательно-воспитательного процесса;</w:t>
      </w:r>
    </w:p>
    <w:p w:rsidR="00FA580D" w:rsidRPr="00B01B2C" w:rsidRDefault="00FA580D" w:rsidP="009A0FFC">
      <w:pPr>
        <w:pStyle w:val="afd"/>
        <w:numPr>
          <w:ilvl w:val="0"/>
          <w:numId w:val="49"/>
        </w:numPr>
        <w:jc w:val="both"/>
      </w:pPr>
      <w:r w:rsidRPr="00B01B2C">
        <w:t>мера креативности подростков как готовности и способности решать собственные проблемы;</w:t>
      </w:r>
    </w:p>
    <w:p w:rsidR="00FA580D" w:rsidRPr="00B01B2C" w:rsidRDefault="00FA580D" w:rsidP="009A0FFC">
      <w:pPr>
        <w:pStyle w:val="afd"/>
        <w:numPr>
          <w:ilvl w:val="0"/>
          <w:numId w:val="49"/>
        </w:numPr>
        <w:jc w:val="both"/>
      </w:pPr>
      <w:r w:rsidRPr="00B01B2C">
        <w:t>степень готовности общественных организаций участвовать в формировании социализации обучающихся;</w:t>
      </w:r>
    </w:p>
    <w:p w:rsidR="00FA580D" w:rsidRPr="00B01B2C" w:rsidRDefault="00FA580D" w:rsidP="00347A36">
      <w:pPr>
        <w:pStyle w:val="afd"/>
        <w:ind w:firstLine="567"/>
        <w:jc w:val="both"/>
      </w:pPr>
      <w:r w:rsidRPr="00B01B2C">
        <w:t xml:space="preserve">По итогам изучения социума выявляются дефицитные стороны социализации </w:t>
      </w:r>
      <w:proofErr w:type="gramStart"/>
      <w:r w:rsidRPr="00B01B2C">
        <w:t>обучающихся</w:t>
      </w:r>
      <w:proofErr w:type="gramEnd"/>
      <w:r w:rsidRPr="00B01B2C">
        <w:t>. Определяются внешние партнеры для реализации Программы.</w:t>
      </w:r>
    </w:p>
    <w:p w:rsidR="00FA580D" w:rsidRDefault="00FA580D" w:rsidP="00347A36">
      <w:pPr>
        <w:pStyle w:val="afd"/>
        <w:ind w:firstLine="567"/>
        <w:jc w:val="both"/>
        <w:rPr>
          <w:b/>
        </w:rPr>
      </w:pPr>
    </w:p>
    <w:p w:rsidR="00FA580D" w:rsidRPr="00411CF2" w:rsidRDefault="00FA580D" w:rsidP="00347A36">
      <w:pPr>
        <w:pStyle w:val="afd"/>
        <w:ind w:firstLine="567"/>
        <w:jc w:val="both"/>
        <w:rPr>
          <w:b/>
        </w:rPr>
      </w:pPr>
      <w:r w:rsidRPr="00411CF2">
        <w:rPr>
          <w:b/>
        </w:rPr>
        <w:t>Направление 2</w:t>
      </w:r>
    </w:p>
    <w:p w:rsidR="00FA580D" w:rsidRPr="00411CF2" w:rsidRDefault="00FA580D" w:rsidP="00347A36">
      <w:pPr>
        <w:pStyle w:val="afd"/>
        <w:ind w:firstLine="567"/>
        <w:jc w:val="both"/>
        <w:rPr>
          <w:b/>
          <w:i/>
        </w:rPr>
      </w:pPr>
      <w:r w:rsidRPr="00411CF2">
        <w:rPr>
          <w:b/>
          <w:i/>
        </w:rPr>
        <w:t>«Социальное проектирование подростков как условие формирования личностных результатов образования».</w:t>
      </w:r>
    </w:p>
    <w:p w:rsidR="00FA580D" w:rsidRPr="00B01B2C" w:rsidRDefault="00FA580D" w:rsidP="00347A36">
      <w:pPr>
        <w:pStyle w:val="afd"/>
        <w:ind w:firstLine="567"/>
        <w:jc w:val="both"/>
      </w:pPr>
      <w:r w:rsidRPr="00B01B2C">
        <w:t>Социальная проба - вид социального взаимодействия, в ходе которого обучающийся получает и присваивает информацию о социальных объектах и явлениях, получает и осознает опыт своего социального взаимодействия. Как правило, место социальных проб в основной школе - учебный предмет обществознание.</w:t>
      </w:r>
    </w:p>
    <w:p w:rsidR="00FA580D" w:rsidRPr="00B01B2C" w:rsidRDefault="00FA580D" w:rsidP="00347A36">
      <w:pPr>
        <w:pStyle w:val="afd"/>
        <w:ind w:firstLine="567"/>
        <w:jc w:val="both"/>
      </w:pPr>
      <w:r w:rsidRPr="00B01B2C">
        <w:t>Социальная практика – это процесс освоения, отработки социальных навыков, познание внутренней сущностной стороны социальной действительности, часто скрытой и неочевидной. Такую социальную практику подростки могут пройти при реализации социальных проектов.</w:t>
      </w:r>
    </w:p>
    <w:p w:rsidR="00FA580D" w:rsidRPr="00B01B2C" w:rsidRDefault="00FA580D" w:rsidP="00347A36">
      <w:pPr>
        <w:pStyle w:val="afd"/>
        <w:ind w:firstLine="567"/>
        <w:jc w:val="both"/>
      </w:pPr>
      <w:r w:rsidRPr="00B01B2C">
        <w:t>Социальный проект – создание в ходе осуществления проекта нового, ранее не существовавшего, как минимум в ближайшем социальном окружении, социально значимого продукта. Этот продукт деятельности является средством разрешения противоречия между социальной трудностью, проблемой, воспринимаемой как личностно значимая, и потребностью личности, а сама деятельность – мостом, связывающим социум и личность.</w:t>
      </w:r>
    </w:p>
    <w:p w:rsidR="00FA580D" w:rsidRPr="00B01B2C" w:rsidRDefault="00FA580D" w:rsidP="00347A36">
      <w:pPr>
        <w:pStyle w:val="afd"/>
        <w:ind w:firstLine="567"/>
        <w:jc w:val="both"/>
      </w:pPr>
      <w:proofErr w:type="gramStart"/>
      <w:r w:rsidRPr="00B01B2C">
        <w:t>Освоение социальной практики предполагает получение опыта социальной пробы в заданной теме (прежде чем отрабатывать социальные навыки на этапе социальной практики, в ходе социальной пробы необходимо получить опыт социального взаимодействия; прежде чем узнавать «изнанку жизни», необходимо познакомиться и с ее видимой стороной).</w:t>
      </w:r>
      <w:proofErr w:type="gramEnd"/>
    </w:p>
    <w:p w:rsidR="00FA580D" w:rsidRPr="00B01B2C" w:rsidRDefault="00FA580D" w:rsidP="00347A36">
      <w:pPr>
        <w:pStyle w:val="afd"/>
        <w:ind w:firstLine="567"/>
        <w:jc w:val="both"/>
      </w:pPr>
      <w:r w:rsidRPr="00B01B2C">
        <w:t>Реализация социального проекта предполагает включение в качестве проектных шагов, отдельных элементов действия в рамках социальной пробы или практики.</w:t>
      </w:r>
    </w:p>
    <w:p w:rsidR="00FA580D" w:rsidRPr="00B01B2C" w:rsidRDefault="00FA580D" w:rsidP="00347A36">
      <w:pPr>
        <w:pStyle w:val="afd"/>
        <w:ind w:firstLine="567"/>
        <w:jc w:val="both"/>
      </w:pPr>
      <w:r w:rsidRPr="00B01B2C">
        <w:t>Таким образом, проба, практика и проект могут существовать как взаимодополняющие, опосредующие виды деятельности, но могут существовать и как самостоятельные, конечные, завершенные, в зависимости от целей и содержания деятельности.</w:t>
      </w:r>
    </w:p>
    <w:p w:rsidR="00FA580D" w:rsidRPr="00B01B2C" w:rsidRDefault="00FA580D" w:rsidP="00347A36">
      <w:pPr>
        <w:pStyle w:val="afd"/>
        <w:ind w:firstLine="567"/>
        <w:jc w:val="both"/>
      </w:pPr>
      <w:r w:rsidRPr="00B01B2C">
        <w:t>Объектом деятельности в ходе социального проектирования могут выступать:</w:t>
      </w:r>
    </w:p>
    <w:p w:rsidR="00FA580D" w:rsidRPr="00B01B2C" w:rsidRDefault="00FA580D" w:rsidP="009A0FFC">
      <w:pPr>
        <w:pStyle w:val="afd"/>
        <w:numPr>
          <w:ilvl w:val="0"/>
          <w:numId w:val="50"/>
        </w:numPr>
        <w:jc w:val="both"/>
      </w:pPr>
      <w:r w:rsidRPr="00B01B2C">
        <w:t>социальные явления («социальные негативы» – курение, наркомания, сквернословие, алкоголизм);</w:t>
      </w:r>
    </w:p>
    <w:p w:rsidR="00FA580D" w:rsidRPr="00B01B2C" w:rsidRDefault="00FA580D" w:rsidP="009A0FFC">
      <w:pPr>
        <w:pStyle w:val="afd"/>
        <w:numPr>
          <w:ilvl w:val="0"/>
          <w:numId w:val="50"/>
        </w:numPr>
        <w:jc w:val="both"/>
      </w:pPr>
      <w:proofErr w:type="gramStart"/>
      <w:r w:rsidRPr="00B01B2C">
        <w:t>социальные отношения (отношение к старикам, к молодежи, к детям; отношение к клиенту, к потребителю, к заказчику; политическое взаимодействие, влияние, др.);</w:t>
      </w:r>
      <w:proofErr w:type="gramEnd"/>
    </w:p>
    <w:p w:rsidR="00FA580D" w:rsidRPr="00B01B2C" w:rsidRDefault="00FA580D" w:rsidP="009A0FFC">
      <w:pPr>
        <w:pStyle w:val="afd"/>
        <w:numPr>
          <w:ilvl w:val="0"/>
          <w:numId w:val="50"/>
        </w:numPr>
        <w:jc w:val="both"/>
      </w:pPr>
      <w:proofErr w:type="gramStart"/>
      <w:r w:rsidRPr="00B01B2C">
        <w:t>социальные институты (органы власти и управления, политическая партия, школа, больница, магазин, почта, парикмахерская и др.);</w:t>
      </w:r>
      <w:proofErr w:type="gramEnd"/>
    </w:p>
    <w:p w:rsidR="00FA580D" w:rsidRPr="00B01B2C" w:rsidRDefault="00FA580D" w:rsidP="009A0FFC">
      <w:pPr>
        <w:pStyle w:val="afd"/>
        <w:numPr>
          <w:ilvl w:val="0"/>
          <w:numId w:val="50"/>
        </w:numPr>
        <w:jc w:val="both"/>
      </w:pPr>
      <w:r w:rsidRPr="00B01B2C">
        <w:t>социальная среда: ландшафт в целом, социальный ландшафт (пандусы, остановки, реклама, места отдыха, игровые площадки, внешний вид и обустройство стадиона и т.п.).</w:t>
      </w:r>
    </w:p>
    <w:p w:rsidR="00FA580D" w:rsidRPr="00B01B2C" w:rsidRDefault="00FA580D" w:rsidP="00347A36">
      <w:pPr>
        <w:pStyle w:val="afd"/>
        <w:ind w:firstLine="567"/>
        <w:jc w:val="both"/>
      </w:pPr>
      <w:r w:rsidRPr="00B01B2C">
        <w:t>Субъектами социальной пробы, практики и проекта становятся обучающиеся и взрослые, вовлеченные в проектирование.</w:t>
      </w:r>
    </w:p>
    <w:p w:rsidR="00FA580D" w:rsidRPr="00B01B2C" w:rsidRDefault="00FA580D" w:rsidP="00347A36">
      <w:pPr>
        <w:pStyle w:val="afd"/>
        <w:ind w:firstLine="567"/>
        <w:jc w:val="both"/>
      </w:pPr>
      <w:r w:rsidRPr="00B01B2C">
        <w:t xml:space="preserve"> Ролевые игры.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w:t>
      </w:r>
      <w:r w:rsidRPr="00B01B2C">
        <w:lastRenderedPageBreak/>
        <w:t>герои. Игроки могут достаточно свободно импровизировать в рамках правил и выбранных персонажей, определяя направление и исход игры.</w:t>
      </w:r>
    </w:p>
    <w:p w:rsidR="00FA580D" w:rsidRPr="00B01B2C" w:rsidRDefault="00FA580D" w:rsidP="00347A36">
      <w:pPr>
        <w:pStyle w:val="afd"/>
        <w:ind w:firstLine="567"/>
        <w:jc w:val="both"/>
      </w:pPr>
      <w:r w:rsidRPr="00B01B2C">
        <w:t>Для организации и проведения ролевых игр различных видов могут быть привлечены родители, представители различных профессий, социальных групп, общественных организаций и другие значимые взрослые.</w:t>
      </w:r>
    </w:p>
    <w:p w:rsidR="00FA580D" w:rsidRPr="00B01B2C" w:rsidRDefault="00FA580D" w:rsidP="00347A36">
      <w:pPr>
        <w:pStyle w:val="afd"/>
        <w:ind w:firstLine="567"/>
        <w:jc w:val="both"/>
      </w:pPr>
      <w:r w:rsidRPr="00B01B2C">
        <w:t xml:space="preserve">Педагогическая поддержка воспитания и </w:t>
      </w:r>
      <w:proofErr w:type="gramStart"/>
      <w:r w:rsidRPr="00B01B2C">
        <w:t>социализации</w:t>
      </w:r>
      <w:proofErr w:type="gramEnd"/>
      <w:r w:rsidRPr="00B01B2C">
        <w:t xml:space="preserve"> обучающихся в ходе познавательной деятельности. Познавательная деятельность обучающихся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FA580D" w:rsidRPr="00B01B2C" w:rsidRDefault="00FA580D" w:rsidP="00347A36">
      <w:pPr>
        <w:pStyle w:val="afd"/>
        <w:ind w:firstLine="567"/>
        <w:jc w:val="both"/>
      </w:pPr>
      <w:r w:rsidRPr="00B01B2C">
        <w:t xml:space="preserve">Педагогическая поддержка воспитания и </w:t>
      </w:r>
      <w:proofErr w:type="gramStart"/>
      <w:r w:rsidRPr="00B01B2C">
        <w:t>социализации</w:t>
      </w:r>
      <w:proofErr w:type="gramEnd"/>
      <w:r w:rsidRPr="00B01B2C">
        <w:t xml:space="preserve"> обучающихся через общественную работу.</w:t>
      </w:r>
      <w:r>
        <w:t xml:space="preserve"> </w:t>
      </w:r>
      <w:r w:rsidRPr="00B01B2C">
        <w:t>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FA580D" w:rsidRPr="00B01B2C" w:rsidRDefault="00FA580D" w:rsidP="00347A36">
      <w:pPr>
        <w:pStyle w:val="afd"/>
        <w:ind w:firstLine="567"/>
        <w:jc w:val="both"/>
      </w:pPr>
      <w:r w:rsidRPr="00B01B2C">
        <w:t xml:space="preserve">Спектр социальных функций обучающихся в рамках системы школьного самоуправления очень широк. В рамках этого вида </w:t>
      </w:r>
      <w:proofErr w:type="gramStart"/>
      <w:r w:rsidRPr="00B01B2C">
        <w:t>деятельности</w:t>
      </w:r>
      <w:proofErr w:type="gramEnd"/>
      <w:r w:rsidRPr="00B01B2C">
        <w:t xml:space="preserve"> обучающиеся должны иметь возможность:</w:t>
      </w:r>
    </w:p>
    <w:p w:rsidR="00FA580D" w:rsidRPr="00411CF2" w:rsidRDefault="00FA580D" w:rsidP="009A0FFC">
      <w:pPr>
        <w:pStyle w:val="a3"/>
        <w:numPr>
          <w:ilvl w:val="0"/>
          <w:numId w:val="51"/>
        </w:numPr>
        <w:ind w:left="1701"/>
        <w:rPr>
          <w:rFonts w:ascii="Times New Roman" w:hAnsi="Times New Roman"/>
          <w:sz w:val="24"/>
          <w:szCs w:val="24"/>
        </w:rPr>
      </w:pPr>
      <w:r w:rsidRPr="00411CF2">
        <w:rPr>
          <w:rFonts w:ascii="Times New Roman" w:hAnsi="Times New Roman"/>
          <w:sz w:val="24"/>
          <w:szCs w:val="24"/>
        </w:rPr>
        <w:t>участвовать в принятии решений школьного сов</w:t>
      </w:r>
      <w:r w:rsidR="00061198">
        <w:rPr>
          <w:rFonts w:ascii="Times New Roman" w:hAnsi="Times New Roman"/>
          <w:sz w:val="24"/>
          <w:szCs w:val="24"/>
        </w:rPr>
        <w:t xml:space="preserve">ета профилактики, </w:t>
      </w:r>
      <w:r w:rsidRPr="00411CF2">
        <w:rPr>
          <w:rFonts w:ascii="Times New Roman" w:hAnsi="Times New Roman"/>
          <w:sz w:val="24"/>
          <w:szCs w:val="24"/>
        </w:rPr>
        <w:t>о</w:t>
      </w:r>
      <w:r w:rsidR="00913937">
        <w:rPr>
          <w:rFonts w:ascii="Times New Roman" w:hAnsi="Times New Roman"/>
          <w:sz w:val="24"/>
          <w:szCs w:val="24"/>
        </w:rPr>
        <w:t>т</w:t>
      </w:r>
      <w:r w:rsidRPr="00411CF2">
        <w:rPr>
          <w:rFonts w:ascii="Times New Roman" w:hAnsi="Times New Roman"/>
          <w:sz w:val="24"/>
          <w:szCs w:val="24"/>
        </w:rPr>
        <w:t>вета;</w:t>
      </w:r>
    </w:p>
    <w:p w:rsidR="00FA580D" w:rsidRPr="00411CF2" w:rsidRDefault="00FA580D" w:rsidP="009A0FFC">
      <w:pPr>
        <w:pStyle w:val="a3"/>
        <w:numPr>
          <w:ilvl w:val="0"/>
          <w:numId w:val="51"/>
        </w:numPr>
        <w:ind w:left="1701"/>
        <w:rPr>
          <w:rFonts w:ascii="Times New Roman" w:hAnsi="Times New Roman"/>
          <w:sz w:val="24"/>
          <w:szCs w:val="24"/>
        </w:rPr>
      </w:pPr>
      <w:r w:rsidRPr="00411CF2">
        <w:rPr>
          <w:rFonts w:ascii="Times New Roman" w:hAnsi="Times New Roman"/>
          <w:sz w:val="24"/>
          <w:szCs w:val="24"/>
        </w:rPr>
        <w:t>решать вопросы, связанные с самообслуживанием, поддержанием порядка, дисциплины, дежурства в школе;</w:t>
      </w:r>
    </w:p>
    <w:p w:rsidR="00FA580D" w:rsidRPr="00411CF2" w:rsidRDefault="00FA580D" w:rsidP="009A0FFC">
      <w:pPr>
        <w:pStyle w:val="a3"/>
        <w:numPr>
          <w:ilvl w:val="0"/>
          <w:numId w:val="51"/>
        </w:numPr>
        <w:ind w:left="1701"/>
        <w:rPr>
          <w:rFonts w:ascii="Times New Roman" w:hAnsi="Times New Roman"/>
          <w:sz w:val="24"/>
          <w:szCs w:val="24"/>
        </w:rPr>
      </w:pPr>
      <w:r w:rsidRPr="00411CF2">
        <w:rPr>
          <w:rFonts w:ascii="Times New Roman" w:hAnsi="Times New Roman"/>
          <w:sz w:val="24"/>
          <w:szCs w:val="24"/>
        </w:rPr>
        <w:t xml:space="preserve">контролировать выполнение </w:t>
      </w:r>
      <w:proofErr w:type="gramStart"/>
      <w:r w:rsidRPr="00411CF2">
        <w:rPr>
          <w:rFonts w:ascii="Times New Roman" w:hAnsi="Times New Roman"/>
          <w:sz w:val="24"/>
          <w:szCs w:val="24"/>
        </w:rPr>
        <w:t>обучающимися</w:t>
      </w:r>
      <w:proofErr w:type="gramEnd"/>
      <w:r w:rsidRPr="00411CF2">
        <w:rPr>
          <w:rFonts w:ascii="Times New Roman" w:hAnsi="Times New Roman"/>
          <w:sz w:val="24"/>
          <w:szCs w:val="24"/>
        </w:rPr>
        <w:t xml:space="preserve"> основных прав и обязанностей;</w:t>
      </w:r>
    </w:p>
    <w:p w:rsidR="00FA580D" w:rsidRPr="00411CF2" w:rsidRDefault="00FA580D" w:rsidP="009A0FFC">
      <w:pPr>
        <w:pStyle w:val="a3"/>
        <w:numPr>
          <w:ilvl w:val="0"/>
          <w:numId w:val="51"/>
        </w:numPr>
        <w:ind w:left="1701"/>
        <w:rPr>
          <w:rFonts w:ascii="Times New Roman" w:hAnsi="Times New Roman"/>
          <w:sz w:val="24"/>
          <w:szCs w:val="24"/>
        </w:rPr>
      </w:pPr>
      <w:r w:rsidRPr="00411CF2">
        <w:rPr>
          <w:rFonts w:ascii="Times New Roman" w:hAnsi="Times New Roman"/>
          <w:sz w:val="24"/>
          <w:szCs w:val="24"/>
        </w:rPr>
        <w:t>защищать права обучающихся на всех уровнях управления школой.</w:t>
      </w:r>
    </w:p>
    <w:p w:rsidR="00FA580D" w:rsidRPr="00B01B2C" w:rsidRDefault="00FA580D" w:rsidP="00347A36">
      <w:pPr>
        <w:pStyle w:val="afd"/>
        <w:ind w:firstLine="567"/>
        <w:jc w:val="both"/>
      </w:pPr>
      <w:r w:rsidRPr="00B01B2C">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w:t>
      </w:r>
    </w:p>
    <w:p w:rsidR="00FA580D" w:rsidRPr="00B01B2C" w:rsidRDefault="00FA580D" w:rsidP="00347A36">
      <w:pPr>
        <w:pStyle w:val="afd"/>
        <w:ind w:firstLine="567"/>
        <w:jc w:val="both"/>
      </w:pPr>
      <w:r w:rsidRPr="00B01B2C">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FA580D" w:rsidRPr="00B01B2C" w:rsidRDefault="00FA580D" w:rsidP="00347A36">
      <w:pPr>
        <w:pStyle w:val="afd"/>
        <w:ind w:firstLine="567"/>
        <w:jc w:val="both"/>
      </w:pPr>
      <w:r w:rsidRPr="00B01B2C">
        <w:t xml:space="preserve">Педагогическая поддержка воспитания и </w:t>
      </w:r>
      <w:proofErr w:type="gramStart"/>
      <w:r w:rsidRPr="00B01B2C">
        <w:t>социализации</w:t>
      </w:r>
      <w:proofErr w:type="gramEnd"/>
      <w:r w:rsidRPr="00B01B2C">
        <w:t xml:space="preserve">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B01B2C">
        <w:t>обучающихся</w:t>
      </w:r>
      <w:proofErr w:type="gramEnd"/>
      <w:r w:rsidRPr="00B01B2C">
        <w:t xml:space="preserve"> труд всё шире используется для самореализации, созидания, творческого и профессионального роста.</w:t>
      </w:r>
    </w:p>
    <w:p w:rsidR="00FA580D" w:rsidRPr="00B01B2C" w:rsidRDefault="00FA580D" w:rsidP="00347A36">
      <w:pPr>
        <w:pStyle w:val="afd"/>
        <w:ind w:firstLine="567"/>
        <w:jc w:val="both"/>
      </w:pPr>
      <w:r w:rsidRPr="00B01B2C">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Добровольность и безвозмездность труда, волонтёрство, -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FA580D" w:rsidRPr="00B01B2C" w:rsidRDefault="00FA580D" w:rsidP="00347A36">
      <w:pPr>
        <w:pStyle w:val="afd"/>
        <w:ind w:firstLine="567"/>
        <w:jc w:val="both"/>
      </w:pPr>
      <w:proofErr w:type="gramStart"/>
      <w:r w:rsidRPr="00B01B2C">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B01B2C">
        <w:t xml:space="preserve"> В рамках такой социализации организация различных видов трудовой деятельности обучающихся </w:t>
      </w:r>
      <w:r w:rsidRPr="00B01B2C">
        <w:lastRenderedPageBreak/>
        <w:t>(трудовая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FA580D" w:rsidRPr="00B01B2C" w:rsidRDefault="00FA580D" w:rsidP="00FA580D">
      <w:pPr>
        <w:pStyle w:val="afd"/>
        <w:ind w:firstLine="851"/>
        <w:jc w:val="both"/>
      </w:pPr>
      <w:r w:rsidRPr="00B01B2C">
        <w:t> </w:t>
      </w:r>
    </w:p>
    <w:p w:rsidR="00FA580D" w:rsidRPr="00411CF2" w:rsidRDefault="00D72977" w:rsidP="00FA580D">
      <w:pPr>
        <w:pStyle w:val="afd"/>
        <w:jc w:val="center"/>
        <w:rPr>
          <w:b/>
        </w:rPr>
      </w:pPr>
      <w:r>
        <w:rPr>
          <w:b/>
        </w:rPr>
        <w:t>2.3.3.</w:t>
      </w:r>
      <w:r w:rsidR="00FA580D" w:rsidRPr="00411CF2">
        <w:rPr>
          <w:b/>
        </w:rPr>
        <w:t>Программа формирования экологической культуры, культуры здорового образа жизни</w:t>
      </w:r>
    </w:p>
    <w:p w:rsidR="00FA580D" w:rsidRPr="00B01B2C" w:rsidRDefault="00FA580D" w:rsidP="00FA580D">
      <w:pPr>
        <w:pStyle w:val="afd"/>
        <w:ind w:firstLine="851"/>
        <w:jc w:val="both"/>
      </w:pPr>
      <w:r>
        <w:t xml:space="preserve"> </w:t>
      </w:r>
    </w:p>
    <w:p w:rsidR="00FA580D" w:rsidRPr="00B01B2C" w:rsidRDefault="00FA580D" w:rsidP="00D72977">
      <w:pPr>
        <w:pStyle w:val="afd"/>
        <w:ind w:firstLine="567"/>
        <w:jc w:val="both"/>
      </w:pPr>
      <w:r w:rsidRPr="00B01B2C">
        <w:t xml:space="preserve">В настоящее время  большое значение отводится  формированию экологической культуры и здоровому образу жизни у </w:t>
      </w:r>
      <w:proofErr w:type="gramStart"/>
      <w:r w:rsidRPr="00B01B2C">
        <w:t>обучающихся</w:t>
      </w:r>
      <w:proofErr w:type="gramEnd"/>
      <w:r w:rsidRPr="00B01B2C">
        <w:t>.</w:t>
      </w:r>
    </w:p>
    <w:p w:rsidR="00FA580D" w:rsidRPr="00B01B2C" w:rsidRDefault="00FA580D" w:rsidP="00D72977">
      <w:pPr>
        <w:pStyle w:val="afd"/>
        <w:ind w:firstLine="567"/>
        <w:jc w:val="both"/>
      </w:pPr>
      <w:r w:rsidRPr="00B01B2C">
        <w:t>В школьный период  происходит наиболее интенсивный рост и развитие, формирование здоровья на всю оставшуюся жизнь, организм ребенка наиболее чувствителен к экзогенным факторам окружающей среды. Отделить понятия  «здоровье» и «экология» очень сложно, так как они тесно связаны друг с другом.</w:t>
      </w:r>
    </w:p>
    <w:p w:rsidR="00FA580D" w:rsidRPr="00B01B2C" w:rsidRDefault="00FA580D" w:rsidP="00D72977">
      <w:pPr>
        <w:pStyle w:val="afd"/>
        <w:ind w:firstLine="567"/>
        <w:jc w:val="both"/>
      </w:pPr>
      <w:r w:rsidRPr="00B01B2C">
        <w:t>Перед обществом стоит вопрос о необходимости изменения своего отношения к природе. Задача общеобразовательной школы состоит в том, чтобы сформировать определенный объем знаний по экологии, норм и правил поведения в природе.</w:t>
      </w:r>
    </w:p>
    <w:p w:rsidR="00FA580D" w:rsidRPr="00B01B2C" w:rsidRDefault="00FA580D" w:rsidP="00D72977">
      <w:pPr>
        <w:pStyle w:val="afd"/>
        <w:ind w:firstLine="567"/>
        <w:jc w:val="both"/>
      </w:pPr>
      <w:r w:rsidRPr="00B01B2C">
        <w:t>Экологическая культура – это важная неотъемлемая часть общей культуры человека, охватывающая те стороны его мышления и деятельности, которые связаны с природной средой.</w:t>
      </w:r>
    </w:p>
    <w:p w:rsidR="00FA580D" w:rsidRPr="00B01B2C" w:rsidRDefault="00FA580D" w:rsidP="00D72977">
      <w:pPr>
        <w:pStyle w:val="afd"/>
        <w:ind w:firstLine="567"/>
        <w:jc w:val="both"/>
      </w:pPr>
      <w:r w:rsidRPr="00B01B2C">
        <w:t>Немаловажное значение школа отводит формированию у обучающихся установок на здоровый и безопасный образ жизни, который бы позволил им сохранить свое здоровье.</w:t>
      </w:r>
    </w:p>
    <w:p w:rsidR="00FA580D" w:rsidRPr="00B01B2C" w:rsidRDefault="00FA580D" w:rsidP="00D72977">
      <w:pPr>
        <w:pStyle w:val="afd"/>
        <w:ind w:firstLine="567"/>
        <w:jc w:val="both"/>
      </w:pPr>
      <w:r w:rsidRPr="00B01B2C">
        <w:t>Здоровый образ жизни – это устойчивый стереотип поведения человека, направленный на сохранение и укрепление здоровья, продление жизни. Это поведение человека, отражающее определенную жизненную позицию, основано на выполнение норм, правил и требований личной гигиены. Степень желания и умения вести ЗОЖ и представляет собой культуру здорового образа жизни человека.</w:t>
      </w:r>
    </w:p>
    <w:p w:rsidR="00FA580D" w:rsidRPr="00B01B2C" w:rsidRDefault="00FA580D" w:rsidP="00D72977">
      <w:pPr>
        <w:pStyle w:val="afd"/>
        <w:ind w:firstLine="567"/>
        <w:jc w:val="both"/>
      </w:pPr>
      <w:r w:rsidRPr="00B01B2C">
        <w:t>Экологическая культура и культура ЗОЖ являются составными частями общей культуры человека, закладывающиеся в детстве, развивающиеся в школьные годы, и превращающиеся в норму после ее окончания.</w:t>
      </w:r>
    </w:p>
    <w:p w:rsidR="00FA580D" w:rsidRPr="00B01B2C" w:rsidRDefault="00FA580D" w:rsidP="00D72977">
      <w:pPr>
        <w:pStyle w:val="afd"/>
        <w:ind w:firstLine="567"/>
        <w:jc w:val="both"/>
      </w:pPr>
      <w:r w:rsidRPr="00B01B2C">
        <w:t>Программа формирования экологической культуры, здорового образа жизни обучающихся – это комплексная программа формирования представлений об основах экологической культуры личности обучающегося на примере экологически целесообразного поведения в быту и природе, знаний, установок и норм поведения, обеспечивающих сохранение и укрепление здоровья, как одного из ценностных составляющих, способствующих познавательному и эмоциональному развитию ребенка.</w:t>
      </w:r>
    </w:p>
    <w:p w:rsidR="00FA580D" w:rsidRPr="00B01B2C" w:rsidRDefault="00FA580D" w:rsidP="00D72977">
      <w:pPr>
        <w:pStyle w:val="afd"/>
        <w:ind w:firstLine="567"/>
        <w:jc w:val="both"/>
      </w:pPr>
      <w:r w:rsidRPr="0092547D">
        <w:rPr>
          <w:b/>
        </w:rPr>
        <w:t>Целью программы</w:t>
      </w:r>
      <w:r w:rsidRPr="00B01B2C">
        <w:t> является создание здоровьесберегающей среды, экологической культуры, способствующей развитию личности обучающегося посредством формирования условий, способствующих ЗОЖ, экологически целесообразного поведения в природе.</w:t>
      </w:r>
    </w:p>
    <w:p w:rsidR="00FA580D" w:rsidRPr="0092547D" w:rsidRDefault="00FA580D" w:rsidP="00D72977">
      <w:pPr>
        <w:pStyle w:val="afd"/>
        <w:ind w:firstLine="567"/>
        <w:jc w:val="both"/>
        <w:rPr>
          <w:b/>
        </w:rPr>
      </w:pPr>
      <w:r w:rsidRPr="0092547D">
        <w:rPr>
          <w:b/>
        </w:rPr>
        <w:t>Задачи  программы:</w:t>
      </w:r>
    </w:p>
    <w:p w:rsidR="00FA580D" w:rsidRPr="00B01B2C" w:rsidRDefault="00FA580D" w:rsidP="009A0FFC">
      <w:pPr>
        <w:pStyle w:val="afd"/>
        <w:numPr>
          <w:ilvl w:val="0"/>
          <w:numId w:val="52"/>
        </w:numPr>
        <w:jc w:val="both"/>
      </w:pPr>
      <w:r w:rsidRPr="00B01B2C">
        <w:t>сформировать у обучающихся, родителей (законных представителей) представление об основных компонентах культуры здоровья, экологической культуры  и здорового  образа  жизни;</w:t>
      </w:r>
    </w:p>
    <w:p w:rsidR="00FA580D" w:rsidRPr="00B01B2C" w:rsidRDefault="00FA580D" w:rsidP="009A0FFC">
      <w:pPr>
        <w:pStyle w:val="afd"/>
        <w:numPr>
          <w:ilvl w:val="0"/>
          <w:numId w:val="52"/>
        </w:numPr>
        <w:jc w:val="both"/>
      </w:pPr>
      <w:r w:rsidRPr="00B01B2C">
        <w:t>дать представление обучающимся и их родителям (законным представителям) о негативных факторах, влияющих на здоровье, о существовании  и  причинах возникновения зависимостей от вредных привычек, их пагубном влиянии</w:t>
      </w:r>
      <w:r>
        <w:t>.</w:t>
      </w:r>
    </w:p>
    <w:p w:rsidR="00FA580D" w:rsidRPr="00B01B2C" w:rsidRDefault="00FA580D" w:rsidP="00D72977">
      <w:pPr>
        <w:pStyle w:val="afd"/>
        <w:ind w:firstLine="567"/>
        <w:jc w:val="both"/>
      </w:pPr>
      <w:r w:rsidRPr="00B01B2C">
        <w:t>Программа объединяет и согласовывает работу педагогического коллектива по формированию здорового образа жизни, экологической культуры обучающихся, их родителей, что выходит за рамки только физического воспитания. Она охватывает вопросы закаливания, борьбы с вредными привычками, досуга. Значительную роль в реализации программы играет семья ребенка, его родители, находящиеся в тесном контакте со школой.</w:t>
      </w:r>
    </w:p>
    <w:p w:rsidR="00FA580D" w:rsidRPr="0092547D" w:rsidRDefault="00FA580D" w:rsidP="00D72977">
      <w:pPr>
        <w:pStyle w:val="afd"/>
        <w:ind w:firstLine="567"/>
        <w:jc w:val="both"/>
        <w:rPr>
          <w:b/>
        </w:rPr>
      </w:pPr>
      <w:r w:rsidRPr="0092547D">
        <w:rPr>
          <w:b/>
        </w:rPr>
        <w:lastRenderedPageBreak/>
        <w:t>Направления программы:</w:t>
      </w:r>
    </w:p>
    <w:p w:rsidR="00FA580D" w:rsidRPr="00B01B2C" w:rsidRDefault="00FA580D" w:rsidP="009A0FFC">
      <w:pPr>
        <w:pStyle w:val="afd"/>
        <w:numPr>
          <w:ilvl w:val="0"/>
          <w:numId w:val="53"/>
        </w:numPr>
        <w:jc w:val="both"/>
      </w:pPr>
      <w:r w:rsidRPr="00B01B2C">
        <w:t xml:space="preserve">Работа с </w:t>
      </w:r>
      <w:proofErr w:type="gramStart"/>
      <w:r w:rsidRPr="00B01B2C">
        <w:t>обучающимися</w:t>
      </w:r>
      <w:proofErr w:type="gramEnd"/>
      <w:r w:rsidRPr="00B01B2C">
        <w:t>;</w:t>
      </w:r>
    </w:p>
    <w:p w:rsidR="00FA580D" w:rsidRPr="00B01B2C" w:rsidRDefault="00FA580D" w:rsidP="009A0FFC">
      <w:pPr>
        <w:pStyle w:val="afd"/>
        <w:numPr>
          <w:ilvl w:val="0"/>
          <w:numId w:val="53"/>
        </w:numPr>
        <w:jc w:val="both"/>
      </w:pPr>
      <w:r w:rsidRPr="00B01B2C">
        <w:t>Работа с родителями</w:t>
      </w:r>
      <w:r>
        <w:t>.</w:t>
      </w:r>
    </w:p>
    <w:p w:rsidR="00FA580D" w:rsidRPr="00B01B2C" w:rsidRDefault="00FA580D" w:rsidP="00D72977">
      <w:pPr>
        <w:pStyle w:val="afd"/>
        <w:ind w:firstLine="567"/>
        <w:jc w:val="both"/>
      </w:pPr>
      <w:r w:rsidRPr="00B01B2C">
        <w:t>Задача классного руководителя  – стать организатором, координатором совместного творчества (сотворчества) детей, родителей,  медиков, которое помогало бы каждому его подопечному осознать здоровье как самоценность, выбрать здоровый образ жизни, поддерживало и развивало детские инициативы в этой области. Эта совместная деятельность может быть не только интересной и увлекательной, она выгодна с точки зрения здоровья для каждого участника этого процесса.</w:t>
      </w:r>
    </w:p>
    <w:p w:rsidR="00FA580D" w:rsidRPr="00B01B2C" w:rsidRDefault="00FA580D" w:rsidP="00D72977">
      <w:pPr>
        <w:pStyle w:val="afd"/>
        <w:ind w:firstLine="567"/>
        <w:jc w:val="both"/>
      </w:pPr>
      <w:r w:rsidRPr="0092547D">
        <w:rPr>
          <w:b/>
        </w:rPr>
        <w:t>Адресат программы:</w:t>
      </w:r>
      <w:r w:rsidRPr="00B01B2C">
        <w:t xml:space="preserve"> все участники образовательного процесса: обучающиеся, родители (законные представители), учителя.</w:t>
      </w:r>
    </w:p>
    <w:p w:rsidR="00FA580D" w:rsidRPr="00B01B2C" w:rsidRDefault="00FA580D" w:rsidP="00D72977">
      <w:pPr>
        <w:pStyle w:val="afd"/>
        <w:ind w:firstLine="567"/>
        <w:jc w:val="both"/>
      </w:pPr>
      <w:r w:rsidRPr="0092547D">
        <w:rPr>
          <w:b/>
        </w:rPr>
        <w:t>Срок реализации программы: п</w:t>
      </w:r>
      <w:r w:rsidRPr="00B01B2C">
        <w:t>рограмма рассчитана на 5-9 классы.</w:t>
      </w:r>
    </w:p>
    <w:p w:rsidR="00FA580D" w:rsidRPr="0092547D" w:rsidRDefault="00FA580D" w:rsidP="00D72977">
      <w:pPr>
        <w:pStyle w:val="afd"/>
        <w:ind w:firstLine="567"/>
        <w:jc w:val="both"/>
        <w:rPr>
          <w:b/>
        </w:rPr>
      </w:pPr>
      <w:r w:rsidRPr="0092547D">
        <w:rPr>
          <w:b/>
        </w:rPr>
        <w:t>Ожидаемый результат:</w:t>
      </w:r>
    </w:p>
    <w:p w:rsidR="00FA580D" w:rsidRPr="00B01B2C" w:rsidRDefault="00FA580D" w:rsidP="009A0FFC">
      <w:pPr>
        <w:pStyle w:val="afd"/>
        <w:numPr>
          <w:ilvl w:val="0"/>
          <w:numId w:val="54"/>
        </w:numPr>
        <w:jc w:val="both"/>
      </w:pPr>
      <w:r w:rsidRPr="00B01B2C">
        <w:t>Сформированные знания о позитивных  и  негативных факторах, влияющих на здоровье. Повышение представления об экологической культуре;</w:t>
      </w:r>
    </w:p>
    <w:p w:rsidR="00FA580D" w:rsidRPr="00B01B2C" w:rsidRDefault="00FA580D" w:rsidP="009A0FFC">
      <w:pPr>
        <w:pStyle w:val="afd"/>
        <w:numPr>
          <w:ilvl w:val="0"/>
          <w:numId w:val="54"/>
        </w:numPr>
        <w:jc w:val="both"/>
      </w:pPr>
      <w:r w:rsidRPr="00B01B2C">
        <w:t>Сформированные представления об основных компонентах культуры здоровья  и   здорового   образа   жизни, экологической культуре</w:t>
      </w:r>
      <w:r>
        <w:t>.</w:t>
      </w:r>
    </w:p>
    <w:p w:rsidR="00FA580D" w:rsidRDefault="00FA580D" w:rsidP="00FA580D">
      <w:pPr>
        <w:pStyle w:val="afd"/>
        <w:ind w:firstLine="851"/>
        <w:jc w:val="both"/>
      </w:pPr>
    </w:p>
    <w:p w:rsidR="00FA580D" w:rsidRPr="00411CF2" w:rsidRDefault="00FA580D" w:rsidP="00FA580D">
      <w:pPr>
        <w:pStyle w:val="afd"/>
        <w:jc w:val="center"/>
        <w:rPr>
          <w:b/>
        </w:rPr>
      </w:pPr>
      <w:r w:rsidRPr="0092547D">
        <w:rPr>
          <w:b/>
        </w:rPr>
        <w:t xml:space="preserve">Содержание программы </w:t>
      </w:r>
      <w:r w:rsidRPr="00411CF2">
        <w:rPr>
          <w:b/>
        </w:rPr>
        <w:t>формирования экологической культуры, культуры здорового образа жизни</w:t>
      </w:r>
    </w:p>
    <w:p w:rsidR="00FA580D" w:rsidRPr="0092547D" w:rsidRDefault="00FA580D" w:rsidP="00FA580D">
      <w:pPr>
        <w:pStyle w:val="afd"/>
        <w:ind w:firstLine="851"/>
        <w:jc w:val="both"/>
        <w:rPr>
          <w:b/>
        </w:rPr>
      </w:pPr>
    </w:p>
    <w:p w:rsidR="00FA580D" w:rsidRPr="0092547D" w:rsidRDefault="00FA580D" w:rsidP="00D72977">
      <w:pPr>
        <w:pStyle w:val="afd"/>
        <w:ind w:firstLine="567"/>
        <w:jc w:val="both"/>
        <w:rPr>
          <w:b/>
        </w:rPr>
      </w:pPr>
      <w:r w:rsidRPr="0092547D">
        <w:rPr>
          <w:b/>
        </w:rPr>
        <w:t>Направление 1</w:t>
      </w:r>
    </w:p>
    <w:p w:rsidR="00FA580D" w:rsidRPr="0092547D" w:rsidRDefault="00FA580D" w:rsidP="00D72977">
      <w:pPr>
        <w:pStyle w:val="afd"/>
        <w:ind w:firstLine="567"/>
        <w:jc w:val="both"/>
        <w:rPr>
          <w:b/>
          <w:i/>
        </w:rPr>
      </w:pPr>
      <w:r w:rsidRPr="0092547D">
        <w:rPr>
          <w:b/>
          <w:i/>
        </w:rPr>
        <w:t xml:space="preserve">«Работа с </w:t>
      </w:r>
      <w:proofErr w:type="gramStart"/>
      <w:r w:rsidRPr="0092547D">
        <w:rPr>
          <w:b/>
          <w:i/>
        </w:rPr>
        <w:t>обучающимися</w:t>
      </w:r>
      <w:proofErr w:type="gramEnd"/>
      <w:r w:rsidRPr="0092547D">
        <w:rPr>
          <w:b/>
          <w:i/>
        </w:rPr>
        <w:t>»</w:t>
      </w:r>
    </w:p>
    <w:p w:rsidR="00FA580D" w:rsidRPr="00B01B2C" w:rsidRDefault="00FA580D" w:rsidP="00D72977">
      <w:pPr>
        <w:pStyle w:val="afd"/>
        <w:ind w:firstLine="567"/>
        <w:jc w:val="both"/>
      </w:pPr>
      <w:r w:rsidRPr="0092547D">
        <w:rPr>
          <w:b/>
        </w:rPr>
        <w:t>Базовые национальные ценности: </w:t>
      </w:r>
      <w:r w:rsidRPr="00B01B2C">
        <w:t>гражданственность, здоровье, экологическая культура, безопасность человека.</w:t>
      </w:r>
    </w:p>
    <w:p w:rsidR="00FA580D" w:rsidRPr="0092547D" w:rsidRDefault="00FA580D" w:rsidP="00D72977">
      <w:pPr>
        <w:pStyle w:val="afd"/>
        <w:ind w:firstLine="567"/>
        <w:jc w:val="both"/>
        <w:rPr>
          <w:b/>
        </w:rPr>
      </w:pPr>
      <w:r w:rsidRPr="0092547D">
        <w:rPr>
          <w:b/>
        </w:rPr>
        <w:t>Ключевые дела:</w:t>
      </w:r>
    </w:p>
    <w:p w:rsidR="00FA580D" w:rsidRPr="00B01B2C" w:rsidRDefault="00FA580D" w:rsidP="009A0FFC">
      <w:pPr>
        <w:pStyle w:val="afd"/>
        <w:numPr>
          <w:ilvl w:val="0"/>
          <w:numId w:val="55"/>
        </w:numPr>
        <w:jc w:val="both"/>
      </w:pPr>
      <w:r w:rsidRPr="00B01B2C">
        <w:t>Спортивные праздники, соревнования по различным видам спорта (в том числе и совместно с родителями);</w:t>
      </w:r>
    </w:p>
    <w:p w:rsidR="00FA580D" w:rsidRPr="00B01B2C" w:rsidRDefault="00FA580D" w:rsidP="009A0FFC">
      <w:pPr>
        <w:pStyle w:val="afd"/>
        <w:numPr>
          <w:ilvl w:val="0"/>
          <w:numId w:val="55"/>
        </w:numPr>
        <w:jc w:val="both"/>
      </w:pPr>
      <w:r w:rsidRPr="00B01B2C">
        <w:t>Дни здоровья;</w:t>
      </w:r>
    </w:p>
    <w:p w:rsidR="00FA580D" w:rsidRPr="00B01B2C" w:rsidRDefault="00FA580D" w:rsidP="009A0FFC">
      <w:pPr>
        <w:pStyle w:val="afd"/>
        <w:numPr>
          <w:ilvl w:val="0"/>
          <w:numId w:val="55"/>
        </w:numPr>
        <w:jc w:val="both"/>
      </w:pPr>
      <w:r w:rsidRPr="00B01B2C">
        <w:t>Спортивные викторины, викторины по ЗОЖ,</w:t>
      </w:r>
    </w:p>
    <w:p w:rsidR="00FA580D" w:rsidRPr="00B01B2C" w:rsidRDefault="00FA580D" w:rsidP="009A0FFC">
      <w:pPr>
        <w:pStyle w:val="afd"/>
        <w:numPr>
          <w:ilvl w:val="0"/>
          <w:numId w:val="55"/>
        </w:numPr>
        <w:jc w:val="both"/>
      </w:pPr>
      <w:r w:rsidRPr="00B01B2C">
        <w:t>Экологические акции, конкурсы, выставки;</w:t>
      </w:r>
    </w:p>
    <w:p w:rsidR="00FA580D" w:rsidRPr="00B01B2C" w:rsidRDefault="00FA580D" w:rsidP="009A0FFC">
      <w:pPr>
        <w:pStyle w:val="afd"/>
        <w:numPr>
          <w:ilvl w:val="0"/>
          <w:numId w:val="55"/>
        </w:numPr>
        <w:jc w:val="both"/>
      </w:pPr>
      <w:r w:rsidRPr="00B01B2C">
        <w:t>Декада «Безопасная дорога»;</w:t>
      </w:r>
    </w:p>
    <w:p w:rsidR="00FA580D" w:rsidRPr="00B01B2C" w:rsidRDefault="00FA580D" w:rsidP="009A0FFC">
      <w:pPr>
        <w:pStyle w:val="afd"/>
        <w:numPr>
          <w:ilvl w:val="0"/>
          <w:numId w:val="55"/>
        </w:numPr>
        <w:jc w:val="both"/>
      </w:pPr>
      <w:r w:rsidRPr="00B01B2C">
        <w:t>Акция «Я выбираю спорт как альтернативу пагубным привычкам»</w:t>
      </w:r>
      <w:r>
        <w:t>.</w:t>
      </w:r>
    </w:p>
    <w:p w:rsidR="00FA580D" w:rsidRDefault="00FA580D" w:rsidP="00FA580D">
      <w:pPr>
        <w:pStyle w:val="afd"/>
        <w:ind w:firstLine="851"/>
        <w:jc w:val="both"/>
      </w:pPr>
    </w:p>
    <w:p w:rsidR="00FA580D" w:rsidRPr="0092547D" w:rsidRDefault="00FA580D" w:rsidP="00D72977">
      <w:pPr>
        <w:pStyle w:val="afd"/>
        <w:ind w:firstLine="567"/>
        <w:jc w:val="both"/>
        <w:rPr>
          <w:b/>
        </w:rPr>
      </w:pPr>
      <w:r w:rsidRPr="0092547D">
        <w:rPr>
          <w:b/>
        </w:rPr>
        <w:t>Направление 2</w:t>
      </w:r>
    </w:p>
    <w:p w:rsidR="00FA580D" w:rsidRPr="0092547D" w:rsidRDefault="00FA580D" w:rsidP="00D72977">
      <w:pPr>
        <w:pStyle w:val="afd"/>
        <w:ind w:firstLine="567"/>
        <w:jc w:val="both"/>
        <w:rPr>
          <w:b/>
          <w:i/>
        </w:rPr>
      </w:pPr>
      <w:r w:rsidRPr="0092547D">
        <w:rPr>
          <w:b/>
          <w:i/>
        </w:rPr>
        <w:t>«Работа с родителями (законными представителями)»</w:t>
      </w:r>
    </w:p>
    <w:p w:rsidR="00FA580D" w:rsidRPr="00B01B2C" w:rsidRDefault="00FA580D" w:rsidP="00D72977">
      <w:pPr>
        <w:pStyle w:val="afd"/>
        <w:ind w:firstLine="567"/>
        <w:jc w:val="both"/>
      </w:pPr>
      <w:r w:rsidRPr="0092547D">
        <w:rPr>
          <w:b/>
        </w:rPr>
        <w:t>Базовые национальные ценности:</w:t>
      </w:r>
      <w:r w:rsidRPr="00B01B2C">
        <w:t> гражданственность, здоровье, экологическая культура, безопасность человека.</w:t>
      </w:r>
    </w:p>
    <w:p w:rsidR="00FA580D" w:rsidRPr="0092547D" w:rsidRDefault="00FA580D" w:rsidP="00D72977">
      <w:pPr>
        <w:pStyle w:val="afd"/>
        <w:ind w:firstLine="567"/>
        <w:jc w:val="both"/>
        <w:rPr>
          <w:b/>
        </w:rPr>
      </w:pPr>
      <w:r w:rsidRPr="0092547D">
        <w:rPr>
          <w:b/>
        </w:rPr>
        <w:t>Ключевые дела:</w:t>
      </w:r>
    </w:p>
    <w:p w:rsidR="00FA580D" w:rsidRPr="00B01B2C" w:rsidRDefault="00FA580D" w:rsidP="009A0FFC">
      <w:pPr>
        <w:pStyle w:val="afd"/>
        <w:numPr>
          <w:ilvl w:val="0"/>
          <w:numId w:val="56"/>
        </w:numPr>
        <w:jc w:val="both"/>
      </w:pPr>
      <w:r w:rsidRPr="00B01B2C">
        <w:t>Совместно проведенные спортивные соревнования;</w:t>
      </w:r>
    </w:p>
    <w:p w:rsidR="00FA580D" w:rsidRPr="00B01B2C" w:rsidRDefault="00FA580D" w:rsidP="009A0FFC">
      <w:pPr>
        <w:pStyle w:val="afd"/>
        <w:numPr>
          <w:ilvl w:val="0"/>
          <w:numId w:val="56"/>
        </w:numPr>
        <w:jc w:val="both"/>
      </w:pPr>
      <w:r w:rsidRPr="00B01B2C">
        <w:t>Акция «Чистый берег»;</w:t>
      </w:r>
    </w:p>
    <w:p w:rsidR="00FA580D" w:rsidRPr="00B01B2C" w:rsidRDefault="00FA580D" w:rsidP="009A0FFC">
      <w:pPr>
        <w:pStyle w:val="afd"/>
        <w:numPr>
          <w:ilvl w:val="0"/>
          <w:numId w:val="56"/>
        </w:numPr>
        <w:jc w:val="both"/>
      </w:pPr>
      <w:r w:rsidRPr="00B01B2C">
        <w:t>Акция «Цвети, мой школьный двор»;</w:t>
      </w:r>
    </w:p>
    <w:p w:rsidR="00FA580D" w:rsidRPr="00B01B2C" w:rsidRDefault="00FA580D" w:rsidP="009A0FFC">
      <w:pPr>
        <w:pStyle w:val="afd"/>
        <w:numPr>
          <w:ilvl w:val="0"/>
          <w:numId w:val="56"/>
        </w:numPr>
        <w:jc w:val="both"/>
      </w:pPr>
      <w:r w:rsidRPr="00B01B2C">
        <w:t>Декада ЗОЖ;</w:t>
      </w:r>
    </w:p>
    <w:p w:rsidR="00FA580D" w:rsidRDefault="00FA580D" w:rsidP="009A0FFC">
      <w:pPr>
        <w:pStyle w:val="afd"/>
        <w:numPr>
          <w:ilvl w:val="0"/>
          <w:numId w:val="56"/>
        </w:numPr>
        <w:jc w:val="both"/>
      </w:pPr>
      <w:r w:rsidRPr="00B01B2C">
        <w:t>Акция «Весенняя Неделя Добра»</w:t>
      </w:r>
      <w:r>
        <w:t>.</w:t>
      </w:r>
    </w:p>
    <w:p w:rsidR="00FA580D" w:rsidRPr="00B01B2C" w:rsidRDefault="00FA580D" w:rsidP="00FA580D">
      <w:pPr>
        <w:pStyle w:val="afd"/>
        <w:ind w:firstLine="851"/>
        <w:jc w:val="both"/>
      </w:pPr>
    </w:p>
    <w:p w:rsidR="00FA580D" w:rsidRPr="0092547D" w:rsidRDefault="00FA580D" w:rsidP="00FA580D">
      <w:pPr>
        <w:pStyle w:val="afd"/>
        <w:jc w:val="center"/>
        <w:rPr>
          <w:b/>
        </w:rPr>
      </w:pPr>
      <w:r w:rsidRPr="0092547D">
        <w:rPr>
          <w:b/>
        </w:rPr>
        <w:t>План реализации мероприятий программы формирования экологической культуры,</w:t>
      </w:r>
      <w:r w:rsidR="00913937">
        <w:rPr>
          <w:b/>
        </w:rPr>
        <w:t xml:space="preserve"> </w:t>
      </w:r>
      <w:r w:rsidRPr="0092547D">
        <w:rPr>
          <w:b/>
        </w:rPr>
        <w:t>культуры здорового образа жизни»»</w:t>
      </w:r>
    </w:p>
    <w:p w:rsidR="00FA580D" w:rsidRDefault="00FA580D" w:rsidP="00FA580D">
      <w:pPr>
        <w:pStyle w:val="afd"/>
        <w:ind w:firstLine="851"/>
        <w:jc w:val="both"/>
      </w:pPr>
    </w:p>
    <w:p w:rsidR="00FA580D" w:rsidRPr="0092547D" w:rsidRDefault="00FA580D" w:rsidP="00FA580D">
      <w:pPr>
        <w:pStyle w:val="afd"/>
        <w:ind w:firstLine="851"/>
        <w:jc w:val="both"/>
        <w:rPr>
          <w:b/>
        </w:rPr>
      </w:pPr>
      <w:r w:rsidRPr="0092547D">
        <w:rPr>
          <w:b/>
        </w:rPr>
        <w:t xml:space="preserve">«Работа с </w:t>
      </w:r>
      <w:proofErr w:type="gramStart"/>
      <w:r w:rsidRPr="0092547D">
        <w:rPr>
          <w:b/>
        </w:rPr>
        <w:t>обучающимися</w:t>
      </w:r>
      <w:proofErr w:type="gramEnd"/>
      <w:r w:rsidRPr="0092547D">
        <w:rPr>
          <w:b/>
        </w:rPr>
        <w:t>»</w:t>
      </w:r>
    </w:p>
    <w:p w:rsidR="00FA580D" w:rsidRPr="00B01B2C" w:rsidRDefault="00FA580D" w:rsidP="00FA580D">
      <w:pPr>
        <w:pStyle w:val="afd"/>
        <w:ind w:firstLine="851"/>
        <w:jc w:val="both"/>
      </w:pPr>
    </w:p>
    <w:tbl>
      <w:tblPr>
        <w:tblStyle w:val="a4"/>
        <w:tblW w:w="9498" w:type="dxa"/>
        <w:jc w:val="center"/>
        <w:tblLook w:val="04A0"/>
      </w:tblPr>
      <w:tblGrid>
        <w:gridCol w:w="851"/>
        <w:gridCol w:w="4123"/>
        <w:gridCol w:w="2404"/>
        <w:gridCol w:w="2120"/>
      </w:tblGrid>
      <w:tr w:rsidR="00FA580D" w:rsidRPr="00B01B2C" w:rsidTr="00D72977">
        <w:trPr>
          <w:jc w:val="center"/>
        </w:trPr>
        <w:tc>
          <w:tcPr>
            <w:tcW w:w="851" w:type="dxa"/>
            <w:hideMark/>
          </w:tcPr>
          <w:p w:rsidR="00FA580D" w:rsidRPr="0092547D" w:rsidRDefault="00FA580D" w:rsidP="00347A36">
            <w:pPr>
              <w:pStyle w:val="afd"/>
              <w:jc w:val="center"/>
              <w:rPr>
                <w:b/>
              </w:rPr>
            </w:pPr>
            <w:r w:rsidRPr="0092547D">
              <w:rPr>
                <w:b/>
              </w:rPr>
              <w:lastRenderedPageBreak/>
              <w:t>№ п/п</w:t>
            </w:r>
          </w:p>
        </w:tc>
        <w:tc>
          <w:tcPr>
            <w:tcW w:w="4123" w:type="dxa"/>
            <w:hideMark/>
          </w:tcPr>
          <w:p w:rsidR="00FA580D" w:rsidRDefault="00FA580D" w:rsidP="00347A36">
            <w:pPr>
              <w:pStyle w:val="afd"/>
              <w:jc w:val="center"/>
              <w:rPr>
                <w:b/>
              </w:rPr>
            </w:pPr>
            <w:r w:rsidRPr="0092547D">
              <w:rPr>
                <w:b/>
              </w:rPr>
              <w:t xml:space="preserve">Мероприятия, </w:t>
            </w:r>
          </w:p>
          <w:p w:rsidR="00FA580D" w:rsidRPr="0092547D" w:rsidRDefault="00FA580D" w:rsidP="00347A36">
            <w:pPr>
              <w:pStyle w:val="afd"/>
              <w:jc w:val="center"/>
              <w:rPr>
                <w:b/>
              </w:rPr>
            </w:pPr>
            <w:r w:rsidRPr="0092547D">
              <w:rPr>
                <w:b/>
              </w:rPr>
              <w:t>форма проведения</w:t>
            </w:r>
          </w:p>
        </w:tc>
        <w:tc>
          <w:tcPr>
            <w:tcW w:w="2404" w:type="dxa"/>
            <w:hideMark/>
          </w:tcPr>
          <w:p w:rsidR="00FA580D" w:rsidRPr="0092547D" w:rsidRDefault="00FA580D" w:rsidP="00347A36">
            <w:pPr>
              <w:pStyle w:val="afd"/>
              <w:jc w:val="center"/>
              <w:rPr>
                <w:b/>
              </w:rPr>
            </w:pPr>
            <w:r w:rsidRPr="0092547D">
              <w:rPr>
                <w:b/>
              </w:rPr>
              <w:t>Сроки проведения</w:t>
            </w:r>
          </w:p>
        </w:tc>
        <w:tc>
          <w:tcPr>
            <w:tcW w:w="2120" w:type="dxa"/>
            <w:hideMark/>
          </w:tcPr>
          <w:p w:rsidR="00FA580D" w:rsidRPr="0092547D" w:rsidRDefault="00FA580D" w:rsidP="00347A36">
            <w:pPr>
              <w:pStyle w:val="afd"/>
              <w:jc w:val="center"/>
              <w:rPr>
                <w:b/>
              </w:rPr>
            </w:pPr>
            <w:r w:rsidRPr="0092547D">
              <w:rPr>
                <w:b/>
              </w:rPr>
              <w:t>Ответственные</w:t>
            </w:r>
          </w:p>
        </w:tc>
      </w:tr>
      <w:tr w:rsidR="00FA580D" w:rsidRPr="00B01B2C" w:rsidTr="00D72977">
        <w:trPr>
          <w:jc w:val="center"/>
        </w:trPr>
        <w:tc>
          <w:tcPr>
            <w:tcW w:w="851" w:type="dxa"/>
            <w:hideMark/>
          </w:tcPr>
          <w:p w:rsidR="00FA580D" w:rsidRPr="00B01B2C" w:rsidRDefault="00FA580D" w:rsidP="00347A36">
            <w:pPr>
              <w:pStyle w:val="afd"/>
              <w:jc w:val="center"/>
            </w:pPr>
            <w:r w:rsidRPr="00B01B2C">
              <w:t>1.</w:t>
            </w:r>
          </w:p>
        </w:tc>
        <w:tc>
          <w:tcPr>
            <w:tcW w:w="4123" w:type="dxa"/>
            <w:hideMark/>
          </w:tcPr>
          <w:p w:rsidR="00FA580D" w:rsidRPr="00B01B2C" w:rsidRDefault="00FA580D" w:rsidP="00347A36">
            <w:pPr>
              <w:pStyle w:val="afd"/>
              <w:jc w:val="both"/>
            </w:pPr>
            <w:r w:rsidRPr="00B01B2C">
              <w:t>Беседы о здоровом образе жизни</w:t>
            </w:r>
          </w:p>
        </w:tc>
        <w:tc>
          <w:tcPr>
            <w:tcW w:w="2404" w:type="dxa"/>
            <w:hideMark/>
          </w:tcPr>
          <w:p w:rsidR="00FA580D" w:rsidRPr="00B01B2C" w:rsidRDefault="00FA580D" w:rsidP="00347A36">
            <w:pPr>
              <w:pStyle w:val="afd"/>
              <w:jc w:val="both"/>
            </w:pPr>
            <w:r w:rsidRPr="00B01B2C">
              <w:t>В течение года</w:t>
            </w:r>
          </w:p>
        </w:tc>
        <w:tc>
          <w:tcPr>
            <w:tcW w:w="2120" w:type="dxa"/>
            <w:hideMark/>
          </w:tcPr>
          <w:p w:rsidR="00FA580D" w:rsidRPr="00B01B2C" w:rsidRDefault="00FA580D" w:rsidP="00347A36">
            <w:pPr>
              <w:pStyle w:val="afd"/>
              <w:jc w:val="both"/>
            </w:pPr>
            <w:r w:rsidRPr="00B01B2C">
              <w:t xml:space="preserve">Классные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2.</w:t>
            </w:r>
          </w:p>
        </w:tc>
        <w:tc>
          <w:tcPr>
            <w:tcW w:w="4123" w:type="dxa"/>
            <w:hideMark/>
          </w:tcPr>
          <w:p w:rsidR="00FA580D" w:rsidRPr="00B01B2C" w:rsidRDefault="00FA580D" w:rsidP="00347A36">
            <w:pPr>
              <w:pStyle w:val="afd"/>
              <w:jc w:val="both"/>
            </w:pPr>
            <w:proofErr w:type="gramStart"/>
            <w:r w:rsidRPr="00B01B2C">
              <w:t>Участие в школьных КТД в рамках Всемирного Дня здоровья</w:t>
            </w:r>
            <w:proofErr w:type="gramEnd"/>
          </w:p>
        </w:tc>
        <w:tc>
          <w:tcPr>
            <w:tcW w:w="2404" w:type="dxa"/>
            <w:hideMark/>
          </w:tcPr>
          <w:p w:rsidR="00FA580D" w:rsidRPr="00B01B2C" w:rsidRDefault="00FA580D" w:rsidP="00347A36">
            <w:pPr>
              <w:pStyle w:val="afd"/>
              <w:jc w:val="both"/>
            </w:pPr>
            <w:r w:rsidRPr="00B01B2C">
              <w:t>Ежегодно,</w:t>
            </w:r>
          </w:p>
          <w:p w:rsidR="00FA580D" w:rsidRPr="00B01B2C" w:rsidRDefault="00FA580D" w:rsidP="00347A36">
            <w:pPr>
              <w:pStyle w:val="afd"/>
              <w:jc w:val="both"/>
            </w:pPr>
            <w:r w:rsidRPr="00B01B2C">
              <w:t>апрель</w:t>
            </w:r>
          </w:p>
        </w:tc>
        <w:tc>
          <w:tcPr>
            <w:tcW w:w="2120" w:type="dxa"/>
            <w:hideMark/>
          </w:tcPr>
          <w:p w:rsidR="00FA580D" w:rsidRPr="00B01B2C" w:rsidRDefault="00FA580D" w:rsidP="00347A36">
            <w:pPr>
              <w:pStyle w:val="afd"/>
              <w:jc w:val="both"/>
            </w:pPr>
            <w:r w:rsidRPr="00B01B2C">
              <w:t xml:space="preserve">Классные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3.</w:t>
            </w:r>
          </w:p>
        </w:tc>
        <w:tc>
          <w:tcPr>
            <w:tcW w:w="4123" w:type="dxa"/>
            <w:hideMark/>
          </w:tcPr>
          <w:p w:rsidR="00FA580D" w:rsidRPr="00B01B2C" w:rsidRDefault="00FA580D" w:rsidP="00347A36">
            <w:pPr>
              <w:pStyle w:val="afd"/>
              <w:jc w:val="both"/>
            </w:pPr>
            <w:r w:rsidRPr="00B01B2C">
              <w:t>Проведение практикумов «Как быть в той или иной ситуации» (разбор ситуаций по безопасному поведению на дороге, при встрече с незнакомыми людьми, при террористическом акте, при пожаре  и так далее)</w:t>
            </w:r>
          </w:p>
        </w:tc>
        <w:tc>
          <w:tcPr>
            <w:tcW w:w="2404" w:type="dxa"/>
            <w:hideMark/>
          </w:tcPr>
          <w:p w:rsidR="00FA580D" w:rsidRPr="00B01B2C" w:rsidRDefault="00FA580D" w:rsidP="00347A36">
            <w:pPr>
              <w:pStyle w:val="afd"/>
              <w:jc w:val="both"/>
            </w:pPr>
            <w:r w:rsidRPr="00B01B2C">
              <w:t>Ежегодно,</w:t>
            </w:r>
          </w:p>
          <w:p w:rsidR="00FA580D" w:rsidRPr="00B01B2C" w:rsidRDefault="00FA580D" w:rsidP="00347A36">
            <w:pPr>
              <w:pStyle w:val="afd"/>
              <w:jc w:val="both"/>
            </w:pPr>
            <w:r w:rsidRPr="00B01B2C">
              <w:t>2 половина учебного года</w:t>
            </w:r>
          </w:p>
        </w:tc>
        <w:tc>
          <w:tcPr>
            <w:tcW w:w="2120" w:type="dxa"/>
            <w:hideMark/>
          </w:tcPr>
          <w:p w:rsidR="00FA580D" w:rsidRDefault="00913937" w:rsidP="00347A36">
            <w:pPr>
              <w:pStyle w:val="afd"/>
              <w:jc w:val="both"/>
            </w:pPr>
            <w:r>
              <w:t>Старшая в</w:t>
            </w:r>
            <w:r w:rsidR="004D64B8" w:rsidRPr="004D64B8">
              <w:t>ожатая</w:t>
            </w:r>
            <w:r w:rsidR="00FA580D">
              <w:t>,</w:t>
            </w:r>
          </w:p>
          <w:p w:rsidR="00FA580D" w:rsidRPr="00B01B2C" w:rsidRDefault="004D64B8" w:rsidP="00347A36">
            <w:pPr>
              <w:pStyle w:val="afd"/>
              <w:jc w:val="both"/>
            </w:pPr>
            <w:r>
              <w:t>к</w:t>
            </w:r>
            <w:r w:rsidR="00FA580D" w:rsidRPr="00B01B2C">
              <w:t xml:space="preserve">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4.</w:t>
            </w:r>
          </w:p>
        </w:tc>
        <w:tc>
          <w:tcPr>
            <w:tcW w:w="4123" w:type="dxa"/>
            <w:hideMark/>
          </w:tcPr>
          <w:p w:rsidR="00FA580D" w:rsidRPr="00B01B2C" w:rsidRDefault="00FA580D" w:rsidP="00347A36">
            <w:pPr>
              <w:pStyle w:val="afd"/>
              <w:jc w:val="both"/>
            </w:pPr>
            <w:r w:rsidRPr="00B01B2C">
              <w:t>Участие в практических тренировках по эвакуации в случае возникновения пожара</w:t>
            </w:r>
          </w:p>
        </w:tc>
        <w:tc>
          <w:tcPr>
            <w:tcW w:w="2404" w:type="dxa"/>
            <w:hideMark/>
          </w:tcPr>
          <w:p w:rsidR="00FA580D" w:rsidRPr="00B01B2C" w:rsidRDefault="00FA580D" w:rsidP="00347A36">
            <w:pPr>
              <w:pStyle w:val="afd"/>
              <w:jc w:val="both"/>
            </w:pPr>
            <w:r w:rsidRPr="00B01B2C">
              <w:t>В течение года по плану работы школы</w:t>
            </w:r>
          </w:p>
        </w:tc>
        <w:tc>
          <w:tcPr>
            <w:tcW w:w="2120" w:type="dxa"/>
            <w:hideMark/>
          </w:tcPr>
          <w:p w:rsidR="00FA580D" w:rsidRPr="00B01B2C" w:rsidRDefault="004D64B8" w:rsidP="004D64B8">
            <w:pPr>
              <w:pStyle w:val="afd"/>
            </w:pPr>
            <w:r>
              <w:t>Учитель</w:t>
            </w:r>
            <w:r w:rsidR="00FA580D">
              <w:t xml:space="preserve"> ОБЖ</w:t>
            </w:r>
            <w:r>
              <w:t>., к</w:t>
            </w:r>
            <w:r w:rsidR="00FA580D" w:rsidRPr="00B01B2C">
              <w:t xml:space="preserve">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5.</w:t>
            </w:r>
          </w:p>
        </w:tc>
        <w:tc>
          <w:tcPr>
            <w:tcW w:w="4123" w:type="dxa"/>
            <w:hideMark/>
          </w:tcPr>
          <w:p w:rsidR="00FA580D" w:rsidRPr="00B01B2C" w:rsidRDefault="00FA580D" w:rsidP="00347A36">
            <w:pPr>
              <w:pStyle w:val="afd"/>
              <w:jc w:val="both"/>
            </w:pPr>
            <w:r w:rsidRPr="00B01B2C">
              <w:t>Участие в ежегодном Всемирном Дне здоровья</w:t>
            </w:r>
          </w:p>
        </w:tc>
        <w:tc>
          <w:tcPr>
            <w:tcW w:w="2404" w:type="dxa"/>
            <w:hideMark/>
          </w:tcPr>
          <w:p w:rsidR="00FA580D" w:rsidRPr="00B01B2C" w:rsidRDefault="00FA580D" w:rsidP="00347A36">
            <w:pPr>
              <w:pStyle w:val="afd"/>
              <w:jc w:val="both"/>
            </w:pPr>
            <w:r w:rsidRPr="00B01B2C">
              <w:t>Ежегодно,</w:t>
            </w:r>
          </w:p>
          <w:p w:rsidR="00FA580D" w:rsidRPr="00B01B2C" w:rsidRDefault="00FA580D" w:rsidP="00347A36">
            <w:pPr>
              <w:pStyle w:val="afd"/>
              <w:jc w:val="both"/>
            </w:pPr>
            <w:r w:rsidRPr="00B01B2C">
              <w:t>апрель</w:t>
            </w:r>
          </w:p>
        </w:tc>
        <w:tc>
          <w:tcPr>
            <w:tcW w:w="2120" w:type="dxa"/>
            <w:hideMark/>
          </w:tcPr>
          <w:p w:rsidR="00FA580D" w:rsidRPr="00B01B2C" w:rsidRDefault="004D64B8" w:rsidP="00347A36">
            <w:pPr>
              <w:pStyle w:val="afd"/>
              <w:jc w:val="both"/>
            </w:pPr>
            <w:r>
              <w:t>Учитель</w:t>
            </w:r>
            <w:r w:rsidR="00FA580D" w:rsidRPr="00B01B2C">
              <w:t xml:space="preserve"> физической культуры, классные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6.</w:t>
            </w:r>
          </w:p>
        </w:tc>
        <w:tc>
          <w:tcPr>
            <w:tcW w:w="4123" w:type="dxa"/>
            <w:hideMark/>
          </w:tcPr>
          <w:p w:rsidR="00FA580D" w:rsidRPr="00B01B2C" w:rsidRDefault="00FA580D" w:rsidP="00347A36">
            <w:pPr>
              <w:pStyle w:val="afd"/>
              <w:jc w:val="both"/>
            </w:pPr>
            <w:r w:rsidRPr="00B01B2C">
              <w:t>Организация утренней гимнастики</w:t>
            </w:r>
          </w:p>
        </w:tc>
        <w:tc>
          <w:tcPr>
            <w:tcW w:w="2404" w:type="dxa"/>
            <w:hideMark/>
          </w:tcPr>
          <w:p w:rsidR="00FA580D" w:rsidRPr="00B01B2C" w:rsidRDefault="00FA580D" w:rsidP="00347A36">
            <w:pPr>
              <w:pStyle w:val="afd"/>
              <w:jc w:val="both"/>
            </w:pPr>
            <w:r w:rsidRPr="00B01B2C">
              <w:t>В течение года</w:t>
            </w:r>
          </w:p>
        </w:tc>
        <w:tc>
          <w:tcPr>
            <w:tcW w:w="2120" w:type="dxa"/>
            <w:hideMark/>
          </w:tcPr>
          <w:p w:rsidR="00FA580D" w:rsidRPr="00B01B2C" w:rsidRDefault="00FA580D" w:rsidP="00347A36">
            <w:pPr>
              <w:pStyle w:val="afd"/>
              <w:jc w:val="both"/>
            </w:pPr>
            <w:r w:rsidRPr="00B01B2C">
              <w:t>Учителя-предметники</w:t>
            </w:r>
          </w:p>
        </w:tc>
      </w:tr>
      <w:tr w:rsidR="00FA580D" w:rsidRPr="00B01B2C" w:rsidTr="00D72977">
        <w:trPr>
          <w:jc w:val="center"/>
        </w:trPr>
        <w:tc>
          <w:tcPr>
            <w:tcW w:w="851" w:type="dxa"/>
            <w:hideMark/>
          </w:tcPr>
          <w:p w:rsidR="00FA580D" w:rsidRPr="00B01B2C" w:rsidRDefault="00FA580D" w:rsidP="00347A36">
            <w:pPr>
              <w:pStyle w:val="afd"/>
              <w:jc w:val="center"/>
            </w:pPr>
            <w:r w:rsidRPr="00B01B2C">
              <w:t>7.</w:t>
            </w:r>
          </w:p>
        </w:tc>
        <w:tc>
          <w:tcPr>
            <w:tcW w:w="4123" w:type="dxa"/>
            <w:hideMark/>
          </w:tcPr>
          <w:p w:rsidR="00FA580D" w:rsidRPr="00B01B2C" w:rsidRDefault="00FA580D" w:rsidP="00347A36">
            <w:pPr>
              <w:pStyle w:val="afd"/>
              <w:jc w:val="both"/>
            </w:pPr>
            <w:r w:rsidRPr="00B01B2C">
              <w:t>Организация и проведение спортивных соревнований по волейболу, баскетболу, пионерболу</w:t>
            </w:r>
          </w:p>
        </w:tc>
        <w:tc>
          <w:tcPr>
            <w:tcW w:w="2404" w:type="dxa"/>
            <w:hideMark/>
          </w:tcPr>
          <w:p w:rsidR="00FA580D" w:rsidRPr="00B01B2C" w:rsidRDefault="00FA580D" w:rsidP="004D64B8">
            <w:pPr>
              <w:pStyle w:val="afd"/>
            </w:pPr>
            <w:r w:rsidRPr="00B01B2C">
              <w:t>В течение учебного года по отдельному  плану</w:t>
            </w:r>
          </w:p>
        </w:tc>
        <w:tc>
          <w:tcPr>
            <w:tcW w:w="2120" w:type="dxa"/>
            <w:hideMark/>
          </w:tcPr>
          <w:p w:rsidR="00FA580D" w:rsidRPr="00B01B2C" w:rsidRDefault="00FA580D" w:rsidP="00347A36">
            <w:pPr>
              <w:pStyle w:val="afd"/>
              <w:jc w:val="both"/>
            </w:pPr>
            <w:r w:rsidRPr="00B01B2C">
              <w:t>Учителя физической культуры</w:t>
            </w:r>
          </w:p>
        </w:tc>
      </w:tr>
      <w:tr w:rsidR="00FA580D" w:rsidRPr="00B01B2C" w:rsidTr="00D72977">
        <w:trPr>
          <w:jc w:val="center"/>
        </w:trPr>
        <w:tc>
          <w:tcPr>
            <w:tcW w:w="851" w:type="dxa"/>
            <w:hideMark/>
          </w:tcPr>
          <w:p w:rsidR="00FA580D" w:rsidRPr="00B01B2C" w:rsidRDefault="00FA580D" w:rsidP="00347A36">
            <w:pPr>
              <w:pStyle w:val="afd"/>
              <w:jc w:val="center"/>
            </w:pPr>
            <w:r w:rsidRPr="00B01B2C">
              <w:t>8.</w:t>
            </w:r>
          </w:p>
        </w:tc>
        <w:tc>
          <w:tcPr>
            <w:tcW w:w="4123" w:type="dxa"/>
            <w:hideMark/>
          </w:tcPr>
          <w:p w:rsidR="00FA580D" w:rsidRPr="00B01B2C" w:rsidRDefault="00FA580D" w:rsidP="00347A36">
            <w:pPr>
              <w:pStyle w:val="afd"/>
              <w:jc w:val="both"/>
            </w:pPr>
            <w:r w:rsidRPr="00B01B2C">
              <w:t>Соревнования по зимним видам спорта (лыжи, санки, коньки)</w:t>
            </w:r>
          </w:p>
        </w:tc>
        <w:tc>
          <w:tcPr>
            <w:tcW w:w="2404" w:type="dxa"/>
            <w:hideMark/>
          </w:tcPr>
          <w:p w:rsidR="00FA580D" w:rsidRPr="00B01B2C" w:rsidRDefault="00FA580D" w:rsidP="00347A36">
            <w:pPr>
              <w:pStyle w:val="afd"/>
              <w:jc w:val="both"/>
            </w:pPr>
            <w:r w:rsidRPr="00B01B2C">
              <w:t>Декабрь-февраль</w:t>
            </w:r>
          </w:p>
        </w:tc>
        <w:tc>
          <w:tcPr>
            <w:tcW w:w="2120" w:type="dxa"/>
            <w:hideMark/>
          </w:tcPr>
          <w:p w:rsidR="00FA580D" w:rsidRPr="00B01B2C" w:rsidRDefault="00FA580D" w:rsidP="00347A36">
            <w:pPr>
              <w:pStyle w:val="afd"/>
              <w:jc w:val="both"/>
            </w:pPr>
            <w:r w:rsidRPr="00B01B2C">
              <w:t xml:space="preserve">Учителя физической культуры, классные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9.</w:t>
            </w:r>
          </w:p>
        </w:tc>
        <w:tc>
          <w:tcPr>
            <w:tcW w:w="4123" w:type="dxa"/>
            <w:hideMark/>
          </w:tcPr>
          <w:p w:rsidR="00FA580D" w:rsidRPr="00B01B2C" w:rsidRDefault="00FA580D" w:rsidP="00347A36">
            <w:pPr>
              <w:pStyle w:val="afd"/>
              <w:jc w:val="both"/>
            </w:pPr>
            <w:r w:rsidRPr="00B01B2C">
              <w:t xml:space="preserve">Организация встреч со школьным </w:t>
            </w:r>
            <w:r w:rsidR="00913937">
              <w:t xml:space="preserve">педагогом - </w:t>
            </w:r>
            <w:r w:rsidRPr="00B01B2C">
              <w:t>психологом, социальным педагогом, инспектором ГИБДД</w:t>
            </w:r>
          </w:p>
        </w:tc>
        <w:tc>
          <w:tcPr>
            <w:tcW w:w="2404" w:type="dxa"/>
            <w:hideMark/>
          </w:tcPr>
          <w:p w:rsidR="00FA580D" w:rsidRPr="00B01B2C" w:rsidRDefault="00FA580D" w:rsidP="00347A36">
            <w:pPr>
              <w:pStyle w:val="afd"/>
              <w:jc w:val="both"/>
            </w:pPr>
            <w:r w:rsidRPr="00B01B2C">
              <w:t>В течение года по плану работы школы</w:t>
            </w:r>
          </w:p>
        </w:tc>
        <w:tc>
          <w:tcPr>
            <w:tcW w:w="2120" w:type="dxa"/>
            <w:hideMark/>
          </w:tcPr>
          <w:p w:rsidR="00FA580D" w:rsidRPr="00B01B2C" w:rsidRDefault="00913937" w:rsidP="00347A36">
            <w:pPr>
              <w:pStyle w:val="afd"/>
              <w:jc w:val="both"/>
            </w:pPr>
            <w:r>
              <w:t>Старшая в</w:t>
            </w:r>
            <w:r w:rsidR="004D64B8" w:rsidRPr="004D64B8">
              <w:t>ожатая</w:t>
            </w:r>
          </w:p>
        </w:tc>
      </w:tr>
      <w:tr w:rsidR="00FA580D" w:rsidRPr="00B01B2C" w:rsidTr="00D72977">
        <w:trPr>
          <w:jc w:val="center"/>
        </w:trPr>
        <w:tc>
          <w:tcPr>
            <w:tcW w:w="851" w:type="dxa"/>
            <w:hideMark/>
          </w:tcPr>
          <w:p w:rsidR="00FA580D" w:rsidRPr="00B01B2C" w:rsidRDefault="00FA580D" w:rsidP="00347A36">
            <w:pPr>
              <w:pStyle w:val="afd"/>
              <w:jc w:val="center"/>
            </w:pPr>
            <w:r w:rsidRPr="00B01B2C">
              <w:t>10.</w:t>
            </w:r>
          </w:p>
        </w:tc>
        <w:tc>
          <w:tcPr>
            <w:tcW w:w="4123" w:type="dxa"/>
            <w:hideMark/>
          </w:tcPr>
          <w:p w:rsidR="00FA580D" w:rsidRPr="00B01B2C" w:rsidRDefault="00FA580D" w:rsidP="00347A36">
            <w:pPr>
              <w:pStyle w:val="afd"/>
              <w:jc w:val="both"/>
            </w:pPr>
            <w:r w:rsidRPr="00B01B2C">
              <w:t>Проведение инструктажей по ПДД, БЖ перед выходом на каникулы и во время проведения городских акций.</w:t>
            </w:r>
          </w:p>
        </w:tc>
        <w:tc>
          <w:tcPr>
            <w:tcW w:w="2404" w:type="dxa"/>
            <w:hideMark/>
          </w:tcPr>
          <w:p w:rsidR="00FA580D" w:rsidRPr="00B01B2C" w:rsidRDefault="00FA580D" w:rsidP="00347A36">
            <w:pPr>
              <w:pStyle w:val="afd"/>
              <w:jc w:val="both"/>
            </w:pPr>
            <w:r w:rsidRPr="00B01B2C">
              <w:t>В течение года</w:t>
            </w:r>
          </w:p>
        </w:tc>
        <w:tc>
          <w:tcPr>
            <w:tcW w:w="2120" w:type="dxa"/>
            <w:hideMark/>
          </w:tcPr>
          <w:p w:rsidR="00FA580D" w:rsidRPr="00B01B2C" w:rsidRDefault="00FA580D" w:rsidP="00347A36">
            <w:pPr>
              <w:pStyle w:val="afd"/>
              <w:jc w:val="both"/>
            </w:pPr>
            <w:r w:rsidRPr="00B01B2C">
              <w:t xml:space="preserve">Классные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11.</w:t>
            </w:r>
          </w:p>
        </w:tc>
        <w:tc>
          <w:tcPr>
            <w:tcW w:w="4123" w:type="dxa"/>
            <w:hideMark/>
          </w:tcPr>
          <w:p w:rsidR="00FA580D" w:rsidRPr="00B01B2C" w:rsidRDefault="00FA580D" w:rsidP="00347A36">
            <w:pPr>
              <w:pStyle w:val="afd"/>
              <w:jc w:val="both"/>
            </w:pPr>
            <w:r w:rsidRPr="00B01B2C">
              <w:t>Содействие  к занятиям различными видами спорта</w:t>
            </w:r>
          </w:p>
        </w:tc>
        <w:tc>
          <w:tcPr>
            <w:tcW w:w="2404" w:type="dxa"/>
            <w:hideMark/>
          </w:tcPr>
          <w:p w:rsidR="00FA580D" w:rsidRPr="00B01B2C" w:rsidRDefault="00FA580D" w:rsidP="00347A36">
            <w:pPr>
              <w:pStyle w:val="afd"/>
              <w:jc w:val="both"/>
            </w:pPr>
            <w:r w:rsidRPr="00B01B2C">
              <w:t>В течение года</w:t>
            </w:r>
          </w:p>
        </w:tc>
        <w:tc>
          <w:tcPr>
            <w:tcW w:w="2120" w:type="dxa"/>
            <w:hideMark/>
          </w:tcPr>
          <w:p w:rsidR="00FA580D" w:rsidRPr="00B01B2C" w:rsidRDefault="00FA580D" w:rsidP="00347A36">
            <w:pPr>
              <w:pStyle w:val="afd"/>
              <w:jc w:val="both"/>
            </w:pPr>
            <w:r w:rsidRPr="00B01B2C">
              <w:t xml:space="preserve">Учителя физической культуры, классные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12.</w:t>
            </w:r>
          </w:p>
        </w:tc>
        <w:tc>
          <w:tcPr>
            <w:tcW w:w="4123" w:type="dxa"/>
            <w:hideMark/>
          </w:tcPr>
          <w:p w:rsidR="00FA580D" w:rsidRPr="00B01B2C" w:rsidRDefault="00FA580D" w:rsidP="00347A36">
            <w:pPr>
              <w:pStyle w:val="afd"/>
              <w:jc w:val="both"/>
            </w:pPr>
            <w:r w:rsidRPr="00B01B2C">
              <w:t>Просмотр фильмов по ПДД, пожарной безопасности.</w:t>
            </w:r>
          </w:p>
        </w:tc>
        <w:tc>
          <w:tcPr>
            <w:tcW w:w="2404" w:type="dxa"/>
            <w:hideMark/>
          </w:tcPr>
          <w:p w:rsidR="00FA580D" w:rsidRPr="00B01B2C" w:rsidRDefault="00FA580D" w:rsidP="00347A36">
            <w:pPr>
              <w:pStyle w:val="afd"/>
              <w:jc w:val="both"/>
            </w:pPr>
            <w:r w:rsidRPr="00B01B2C">
              <w:t>В течение года</w:t>
            </w:r>
          </w:p>
        </w:tc>
        <w:tc>
          <w:tcPr>
            <w:tcW w:w="2120" w:type="dxa"/>
            <w:hideMark/>
          </w:tcPr>
          <w:p w:rsidR="00FA580D" w:rsidRPr="00B01B2C" w:rsidRDefault="004D64B8" w:rsidP="00347A36">
            <w:pPr>
              <w:pStyle w:val="afd"/>
              <w:jc w:val="both"/>
            </w:pPr>
            <w:r>
              <w:t>Учитель</w:t>
            </w:r>
            <w:r w:rsidR="00FA580D">
              <w:t xml:space="preserve"> ОБЖ</w:t>
            </w:r>
          </w:p>
        </w:tc>
      </w:tr>
      <w:tr w:rsidR="00FA580D" w:rsidRPr="00B01B2C" w:rsidTr="00D72977">
        <w:trPr>
          <w:jc w:val="center"/>
        </w:trPr>
        <w:tc>
          <w:tcPr>
            <w:tcW w:w="851" w:type="dxa"/>
            <w:hideMark/>
          </w:tcPr>
          <w:p w:rsidR="00FA580D" w:rsidRPr="00B01B2C" w:rsidRDefault="00FA580D" w:rsidP="00347A36">
            <w:pPr>
              <w:pStyle w:val="afd"/>
              <w:jc w:val="center"/>
            </w:pPr>
            <w:r w:rsidRPr="00B01B2C">
              <w:t>13.</w:t>
            </w:r>
          </w:p>
        </w:tc>
        <w:tc>
          <w:tcPr>
            <w:tcW w:w="4123" w:type="dxa"/>
            <w:hideMark/>
          </w:tcPr>
          <w:p w:rsidR="00FA580D" w:rsidRPr="00B01B2C" w:rsidRDefault="00FA580D" w:rsidP="00347A36">
            <w:pPr>
              <w:pStyle w:val="afd"/>
              <w:jc w:val="both"/>
            </w:pPr>
            <w:r w:rsidRPr="00B01B2C">
              <w:t>Экскурсии в пожарную часть, музей пожарной техники.</w:t>
            </w:r>
          </w:p>
        </w:tc>
        <w:tc>
          <w:tcPr>
            <w:tcW w:w="2404" w:type="dxa"/>
            <w:hideMark/>
          </w:tcPr>
          <w:p w:rsidR="00FA580D" w:rsidRPr="00B01B2C" w:rsidRDefault="00FA580D" w:rsidP="00347A36">
            <w:pPr>
              <w:pStyle w:val="afd"/>
              <w:jc w:val="both"/>
            </w:pPr>
            <w:r w:rsidRPr="00B01B2C">
              <w:t>Не реже 1 раза в полугодие</w:t>
            </w:r>
          </w:p>
        </w:tc>
        <w:tc>
          <w:tcPr>
            <w:tcW w:w="2120" w:type="dxa"/>
            <w:hideMark/>
          </w:tcPr>
          <w:p w:rsidR="00FA580D" w:rsidRPr="00B01B2C" w:rsidRDefault="004D64B8" w:rsidP="004D64B8">
            <w:pPr>
              <w:pStyle w:val="afd"/>
            </w:pPr>
            <w:r>
              <w:t>Учитель</w:t>
            </w:r>
            <w:r w:rsidR="00FA580D">
              <w:t xml:space="preserve"> ОБЖ</w:t>
            </w:r>
            <w:r>
              <w:t>,</w:t>
            </w:r>
            <w:r w:rsidR="00FA580D" w:rsidRPr="00B01B2C">
              <w:t xml:space="preserve"> классные </w:t>
            </w:r>
            <w:r w:rsidR="00D72977" w:rsidRPr="00B01B2C">
              <w:t>рук</w:t>
            </w:r>
            <w:r w:rsidR="00D72977">
              <w:t>оводите</w:t>
            </w:r>
            <w:r w:rsidR="00D72977" w:rsidRPr="00B01B2C">
              <w:t>ли</w:t>
            </w:r>
          </w:p>
        </w:tc>
      </w:tr>
      <w:tr w:rsidR="00FA580D" w:rsidRPr="00B01B2C" w:rsidTr="00D72977">
        <w:trPr>
          <w:jc w:val="center"/>
        </w:trPr>
        <w:tc>
          <w:tcPr>
            <w:tcW w:w="851" w:type="dxa"/>
            <w:hideMark/>
          </w:tcPr>
          <w:p w:rsidR="00FA580D" w:rsidRPr="00B01B2C" w:rsidRDefault="00FA580D" w:rsidP="00347A36">
            <w:pPr>
              <w:pStyle w:val="afd"/>
              <w:jc w:val="center"/>
            </w:pPr>
            <w:r w:rsidRPr="00B01B2C">
              <w:t>14.</w:t>
            </w:r>
          </w:p>
        </w:tc>
        <w:tc>
          <w:tcPr>
            <w:tcW w:w="4123" w:type="dxa"/>
            <w:hideMark/>
          </w:tcPr>
          <w:p w:rsidR="00FA580D" w:rsidRPr="00B01B2C" w:rsidRDefault="00FA580D" w:rsidP="00347A36">
            <w:pPr>
              <w:pStyle w:val="afd"/>
              <w:jc w:val="both"/>
            </w:pPr>
            <w:r w:rsidRPr="00B01B2C">
              <w:t>Проведение викторин, конкурсов на знание основ безопасного поведения в различных ситуациях</w:t>
            </w:r>
          </w:p>
        </w:tc>
        <w:tc>
          <w:tcPr>
            <w:tcW w:w="2404" w:type="dxa"/>
            <w:hideMark/>
          </w:tcPr>
          <w:p w:rsidR="00FA580D" w:rsidRPr="00B01B2C" w:rsidRDefault="00FA580D" w:rsidP="00347A36">
            <w:pPr>
              <w:pStyle w:val="afd"/>
              <w:jc w:val="both"/>
            </w:pPr>
            <w:r w:rsidRPr="00B01B2C">
              <w:t>В течение года, не реже 1 раза в четверть</w:t>
            </w:r>
          </w:p>
        </w:tc>
        <w:tc>
          <w:tcPr>
            <w:tcW w:w="2120" w:type="dxa"/>
            <w:hideMark/>
          </w:tcPr>
          <w:p w:rsidR="00FA580D" w:rsidRPr="00B01B2C" w:rsidRDefault="004D64B8" w:rsidP="00347A36">
            <w:pPr>
              <w:pStyle w:val="afd"/>
              <w:jc w:val="both"/>
            </w:pPr>
            <w:r>
              <w:t>Учитель</w:t>
            </w:r>
            <w:r w:rsidR="00FA580D">
              <w:t xml:space="preserve"> ОБЖ</w:t>
            </w:r>
          </w:p>
        </w:tc>
      </w:tr>
      <w:tr w:rsidR="00FA580D" w:rsidRPr="00B01B2C" w:rsidTr="00D72977">
        <w:trPr>
          <w:jc w:val="center"/>
        </w:trPr>
        <w:tc>
          <w:tcPr>
            <w:tcW w:w="851" w:type="dxa"/>
            <w:hideMark/>
          </w:tcPr>
          <w:p w:rsidR="00FA580D" w:rsidRPr="00B01B2C" w:rsidRDefault="00FA580D" w:rsidP="00347A36">
            <w:pPr>
              <w:pStyle w:val="afd"/>
              <w:jc w:val="center"/>
            </w:pPr>
            <w:r w:rsidRPr="00B01B2C">
              <w:lastRenderedPageBreak/>
              <w:t>15.</w:t>
            </w:r>
          </w:p>
        </w:tc>
        <w:tc>
          <w:tcPr>
            <w:tcW w:w="4123" w:type="dxa"/>
            <w:hideMark/>
          </w:tcPr>
          <w:p w:rsidR="00FA580D" w:rsidRPr="00B01B2C" w:rsidRDefault="00FA580D" w:rsidP="00347A36">
            <w:pPr>
              <w:pStyle w:val="afd"/>
              <w:jc w:val="both"/>
            </w:pPr>
            <w:r w:rsidRPr="00B01B2C">
              <w:t>Участие в конкурсах и выставках детского творчества, направленных на сохранение и укрепление ЗОЖ, личной безопасности</w:t>
            </w:r>
          </w:p>
        </w:tc>
        <w:tc>
          <w:tcPr>
            <w:tcW w:w="2404" w:type="dxa"/>
            <w:hideMark/>
          </w:tcPr>
          <w:p w:rsidR="00FA580D" w:rsidRPr="00B01B2C" w:rsidRDefault="004D64B8" w:rsidP="00347A36">
            <w:pPr>
              <w:pStyle w:val="afd"/>
              <w:jc w:val="both"/>
            </w:pPr>
            <w:r>
              <w:t>В течение года по плану О</w:t>
            </w:r>
            <w:r w:rsidR="00FA580D" w:rsidRPr="00B01B2C">
              <w:t>О</w:t>
            </w:r>
          </w:p>
        </w:tc>
        <w:tc>
          <w:tcPr>
            <w:tcW w:w="2120" w:type="dxa"/>
            <w:hideMark/>
          </w:tcPr>
          <w:p w:rsidR="00FA580D" w:rsidRPr="00B01B2C" w:rsidRDefault="004D64B8" w:rsidP="00347A36">
            <w:pPr>
              <w:pStyle w:val="afd"/>
              <w:jc w:val="both"/>
            </w:pPr>
            <w:r>
              <w:t>Учитель</w:t>
            </w:r>
            <w:r w:rsidR="00FA580D">
              <w:t xml:space="preserve"> ОБЖ</w:t>
            </w:r>
          </w:p>
        </w:tc>
      </w:tr>
      <w:tr w:rsidR="00FA580D" w:rsidRPr="00B01B2C" w:rsidTr="00D72977">
        <w:trPr>
          <w:jc w:val="center"/>
        </w:trPr>
        <w:tc>
          <w:tcPr>
            <w:tcW w:w="851" w:type="dxa"/>
            <w:hideMark/>
          </w:tcPr>
          <w:p w:rsidR="00FA580D" w:rsidRPr="00B01B2C" w:rsidRDefault="00FA580D" w:rsidP="00347A36">
            <w:pPr>
              <w:pStyle w:val="afd"/>
              <w:jc w:val="center"/>
            </w:pPr>
            <w:r w:rsidRPr="00B01B2C">
              <w:t>16.</w:t>
            </w:r>
          </w:p>
        </w:tc>
        <w:tc>
          <w:tcPr>
            <w:tcW w:w="4123" w:type="dxa"/>
            <w:hideMark/>
          </w:tcPr>
          <w:p w:rsidR="00FA580D" w:rsidRPr="00B01B2C" w:rsidRDefault="00FA580D" w:rsidP="00D72977">
            <w:pPr>
              <w:pStyle w:val="afd"/>
              <w:jc w:val="both"/>
            </w:pPr>
            <w:r w:rsidRPr="00B01B2C">
              <w:t xml:space="preserve">Организация оздоровления детей </w:t>
            </w:r>
          </w:p>
        </w:tc>
        <w:tc>
          <w:tcPr>
            <w:tcW w:w="2404" w:type="dxa"/>
            <w:hideMark/>
          </w:tcPr>
          <w:p w:rsidR="00FA580D" w:rsidRPr="00B01B2C" w:rsidRDefault="00FA580D" w:rsidP="00347A36">
            <w:pPr>
              <w:pStyle w:val="afd"/>
              <w:jc w:val="both"/>
            </w:pPr>
            <w:r w:rsidRPr="00B01B2C">
              <w:t>Зима,</w:t>
            </w:r>
            <w:r w:rsidR="00D72977">
              <w:t xml:space="preserve"> весна,</w:t>
            </w:r>
            <w:r w:rsidRPr="00B01B2C">
              <w:t xml:space="preserve"> лето</w:t>
            </w:r>
          </w:p>
        </w:tc>
        <w:tc>
          <w:tcPr>
            <w:tcW w:w="2120" w:type="dxa"/>
            <w:hideMark/>
          </w:tcPr>
          <w:p w:rsidR="00FA580D" w:rsidRPr="00B01B2C" w:rsidRDefault="00913937" w:rsidP="00D72977">
            <w:pPr>
              <w:pStyle w:val="afd"/>
              <w:jc w:val="both"/>
            </w:pPr>
            <w:r>
              <w:t>Старшая в</w:t>
            </w:r>
            <w:r w:rsidR="004D64B8" w:rsidRPr="004D64B8">
              <w:t>ожатая</w:t>
            </w:r>
          </w:p>
        </w:tc>
      </w:tr>
      <w:tr w:rsidR="00FA580D" w:rsidRPr="00B01B2C" w:rsidTr="00D72977">
        <w:trPr>
          <w:jc w:val="center"/>
        </w:trPr>
        <w:tc>
          <w:tcPr>
            <w:tcW w:w="851" w:type="dxa"/>
            <w:hideMark/>
          </w:tcPr>
          <w:p w:rsidR="00FA580D" w:rsidRPr="00B01B2C" w:rsidRDefault="00FA580D" w:rsidP="00347A36">
            <w:pPr>
              <w:pStyle w:val="afd"/>
              <w:jc w:val="center"/>
            </w:pPr>
            <w:r w:rsidRPr="00B01B2C">
              <w:t>17.</w:t>
            </w:r>
          </w:p>
        </w:tc>
        <w:tc>
          <w:tcPr>
            <w:tcW w:w="4123" w:type="dxa"/>
            <w:hideMark/>
          </w:tcPr>
          <w:p w:rsidR="00FA580D" w:rsidRPr="00B01B2C" w:rsidRDefault="00FA580D" w:rsidP="00347A36">
            <w:pPr>
              <w:pStyle w:val="afd"/>
              <w:jc w:val="both"/>
            </w:pPr>
            <w:r w:rsidRPr="00B01B2C">
              <w:t>Туристические походы</w:t>
            </w:r>
          </w:p>
        </w:tc>
        <w:tc>
          <w:tcPr>
            <w:tcW w:w="2404" w:type="dxa"/>
            <w:hideMark/>
          </w:tcPr>
          <w:p w:rsidR="00FA580D" w:rsidRPr="00B01B2C" w:rsidRDefault="00FA580D" w:rsidP="00347A36">
            <w:pPr>
              <w:pStyle w:val="afd"/>
              <w:jc w:val="both"/>
            </w:pPr>
            <w:r w:rsidRPr="00B01B2C">
              <w:t>Ежегодно, июнь-июль</w:t>
            </w:r>
          </w:p>
        </w:tc>
        <w:tc>
          <w:tcPr>
            <w:tcW w:w="2120" w:type="dxa"/>
            <w:hideMark/>
          </w:tcPr>
          <w:p w:rsidR="00FA580D" w:rsidRPr="00B01B2C" w:rsidRDefault="004D64B8" w:rsidP="00347A36">
            <w:pPr>
              <w:pStyle w:val="afd"/>
              <w:jc w:val="both"/>
            </w:pPr>
            <w:r>
              <w:t>Учитель</w:t>
            </w:r>
            <w:r w:rsidR="00FA580D">
              <w:t xml:space="preserve"> ОБЖ</w:t>
            </w:r>
          </w:p>
        </w:tc>
      </w:tr>
    </w:tbl>
    <w:p w:rsidR="00FA580D" w:rsidRPr="00B01B2C" w:rsidRDefault="00FA580D" w:rsidP="00FA580D">
      <w:pPr>
        <w:pStyle w:val="afd"/>
        <w:ind w:firstLine="851"/>
        <w:jc w:val="both"/>
      </w:pPr>
      <w:r w:rsidRPr="00B01B2C">
        <w:t> </w:t>
      </w:r>
    </w:p>
    <w:p w:rsidR="00FA580D" w:rsidRDefault="00FA580D" w:rsidP="00FA580D">
      <w:pPr>
        <w:pStyle w:val="afd"/>
        <w:ind w:firstLine="851"/>
        <w:jc w:val="both"/>
        <w:rPr>
          <w:b/>
        </w:rPr>
      </w:pPr>
      <w:r w:rsidRPr="00B55160">
        <w:rPr>
          <w:b/>
        </w:rPr>
        <w:t>«Работа с родителями»</w:t>
      </w:r>
    </w:p>
    <w:p w:rsidR="00FA580D" w:rsidRPr="00B55160" w:rsidRDefault="00FA580D" w:rsidP="00FA580D">
      <w:pPr>
        <w:pStyle w:val="afd"/>
        <w:ind w:firstLine="851"/>
        <w:jc w:val="both"/>
        <w:rPr>
          <w:b/>
        </w:rPr>
      </w:pPr>
    </w:p>
    <w:tbl>
      <w:tblPr>
        <w:tblStyle w:val="a4"/>
        <w:tblW w:w="0" w:type="auto"/>
        <w:jc w:val="center"/>
        <w:tblLook w:val="04A0"/>
      </w:tblPr>
      <w:tblGrid>
        <w:gridCol w:w="817"/>
        <w:gridCol w:w="4018"/>
        <w:gridCol w:w="2410"/>
        <w:gridCol w:w="2126"/>
      </w:tblGrid>
      <w:tr w:rsidR="00FA580D" w:rsidRPr="00B01B2C" w:rsidTr="00D72977">
        <w:trPr>
          <w:jc w:val="center"/>
        </w:trPr>
        <w:tc>
          <w:tcPr>
            <w:tcW w:w="817" w:type="dxa"/>
            <w:hideMark/>
          </w:tcPr>
          <w:p w:rsidR="00FA580D" w:rsidRPr="00B55160" w:rsidRDefault="00FA580D" w:rsidP="00347A36">
            <w:pPr>
              <w:pStyle w:val="afd"/>
              <w:jc w:val="center"/>
              <w:rPr>
                <w:b/>
              </w:rPr>
            </w:pPr>
            <w:r w:rsidRPr="00B55160">
              <w:rPr>
                <w:b/>
              </w:rPr>
              <w:t>№ п/п</w:t>
            </w:r>
          </w:p>
        </w:tc>
        <w:tc>
          <w:tcPr>
            <w:tcW w:w="4018" w:type="dxa"/>
            <w:hideMark/>
          </w:tcPr>
          <w:p w:rsidR="00FA580D" w:rsidRDefault="00FA580D" w:rsidP="00347A36">
            <w:pPr>
              <w:pStyle w:val="afd"/>
              <w:jc w:val="center"/>
              <w:rPr>
                <w:b/>
              </w:rPr>
            </w:pPr>
            <w:r w:rsidRPr="00B55160">
              <w:rPr>
                <w:b/>
              </w:rPr>
              <w:t xml:space="preserve">Мероприятия, </w:t>
            </w:r>
          </w:p>
          <w:p w:rsidR="00FA580D" w:rsidRPr="00B55160" w:rsidRDefault="00FA580D" w:rsidP="00347A36">
            <w:pPr>
              <w:pStyle w:val="afd"/>
              <w:jc w:val="center"/>
              <w:rPr>
                <w:b/>
              </w:rPr>
            </w:pPr>
            <w:r w:rsidRPr="00B55160">
              <w:rPr>
                <w:b/>
              </w:rPr>
              <w:t>форма проведения</w:t>
            </w:r>
          </w:p>
        </w:tc>
        <w:tc>
          <w:tcPr>
            <w:tcW w:w="2410" w:type="dxa"/>
            <w:hideMark/>
          </w:tcPr>
          <w:p w:rsidR="00FA580D" w:rsidRPr="00B55160" w:rsidRDefault="00FA580D" w:rsidP="00347A36">
            <w:pPr>
              <w:pStyle w:val="afd"/>
              <w:jc w:val="center"/>
              <w:rPr>
                <w:b/>
              </w:rPr>
            </w:pPr>
            <w:r w:rsidRPr="00B55160">
              <w:rPr>
                <w:b/>
              </w:rPr>
              <w:t>Сроки проведения</w:t>
            </w:r>
          </w:p>
        </w:tc>
        <w:tc>
          <w:tcPr>
            <w:tcW w:w="2126" w:type="dxa"/>
            <w:hideMark/>
          </w:tcPr>
          <w:p w:rsidR="00FA580D" w:rsidRPr="00B55160" w:rsidRDefault="00FA580D" w:rsidP="00347A36">
            <w:pPr>
              <w:pStyle w:val="afd"/>
              <w:jc w:val="center"/>
              <w:rPr>
                <w:b/>
              </w:rPr>
            </w:pPr>
            <w:r w:rsidRPr="00B55160">
              <w:rPr>
                <w:b/>
              </w:rPr>
              <w:t>Ответственные</w:t>
            </w:r>
          </w:p>
        </w:tc>
      </w:tr>
      <w:tr w:rsidR="00FA580D" w:rsidRPr="00B01B2C" w:rsidTr="00D72977">
        <w:trPr>
          <w:jc w:val="center"/>
        </w:trPr>
        <w:tc>
          <w:tcPr>
            <w:tcW w:w="817" w:type="dxa"/>
            <w:hideMark/>
          </w:tcPr>
          <w:p w:rsidR="00FA580D" w:rsidRPr="00B01B2C" w:rsidRDefault="00FA580D" w:rsidP="00347A36">
            <w:pPr>
              <w:pStyle w:val="afd"/>
              <w:jc w:val="center"/>
            </w:pPr>
            <w:r w:rsidRPr="00B01B2C">
              <w:t>1.</w:t>
            </w:r>
          </w:p>
        </w:tc>
        <w:tc>
          <w:tcPr>
            <w:tcW w:w="4018" w:type="dxa"/>
            <w:hideMark/>
          </w:tcPr>
          <w:p w:rsidR="00FA580D" w:rsidRPr="00B01B2C" w:rsidRDefault="00FA580D" w:rsidP="00347A36">
            <w:pPr>
              <w:pStyle w:val="afd"/>
            </w:pPr>
            <w:r w:rsidRPr="00B01B2C">
              <w:t xml:space="preserve">Беседы с родителями о привитии </w:t>
            </w:r>
            <w:proofErr w:type="gramStart"/>
            <w:r w:rsidRPr="00B01B2C">
              <w:t>обучающимся</w:t>
            </w:r>
            <w:proofErr w:type="gramEnd"/>
            <w:r w:rsidRPr="00B01B2C">
              <w:t xml:space="preserve"> основ ЗОЖ (в рамках классных родительских собраний)</w:t>
            </w:r>
          </w:p>
        </w:tc>
        <w:tc>
          <w:tcPr>
            <w:tcW w:w="2410" w:type="dxa"/>
            <w:hideMark/>
          </w:tcPr>
          <w:p w:rsidR="00FA580D" w:rsidRPr="00B01B2C" w:rsidRDefault="00FA580D" w:rsidP="00347A36">
            <w:pPr>
              <w:pStyle w:val="afd"/>
            </w:pPr>
            <w:r w:rsidRPr="00B01B2C">
              <w:t>В течение года</w:t>
            </w:r>
          </w:p>
        </w:tc>
        <w:tc>
          <w:tcPr>
            <w:tcW w:w="2126" w:type="dxa"/>
            <w:hideMark/>
          </w:tcPr>
          <w:p w:rsidR="00FA580D" w:rsidRPr="00B01B2C" w:rsidRDefault="00FA580D" w:rsidP="00347A36">
            <w:pPr>
              <w:pStyle w:val="afd"/>
            </w:pPr>
            <w:r w:rsidRPr="00B01B2C">
              <w:t xml:space="preserve">Классные </w:t>
            </w:r>
            <w:r w:rsidR="00D72977" w:rsidRPr="00B01B2C">
              <w:t>рук</w:t>
            </w:r>
            <w:r w:rsidR="00D72977">
              <w:t>оводите</w:t>
            </w:r>
            <w:r w:rsidR="00D72977" w:rsidRPr="00B01B2C">
              <w:t>ли</w:t>
            </w:r>
          </w:p>
        </w:tc>
      </w:tr>
      <w:tr w:rsidR="00FA580D" w:rsidRPr="00B01B2C" w:rsidTr="00D72977">
        <w:trPr>
          <w:jc w:val="center"/>
        </w:trPr>
        <w:tc>
          <w:tcPr>
            <w:tcW w:w="817" w:type="dxa"/>
            <w:hideMark/>
          </w:tcPr>
          <w:p w:rsidR="00FA580D" w:rsidRPr="00B01B2C" w:rsidRDefault="00FA580D" w:rsidP="00347A36">
            <w:pPr>
              <w:pStyle w:val="afd"/>
              <w:jc w:val="center"/>
            </w:pPr>
            <w:r w:rsidRPr="00B01B2C">
              <w:t>2.</w:t>
            </w:r>
          </w:p>
        </w:tc>
        <w:tc>
          <w:tcPr>
            <w:tcW w:w="4018" w:type="dxa"/>
            <w:hideMark/>
          </w:tcPr>
          <w:p w:rsidR="00FA580D" w:rsidRPr="00B01B2C" w:rsidRDefault="00FA580D" w:rsidP="00347A36">
            <w:pPr>
              <w:pStyle w:val="afd"/>
            </w:pPr>
            <w:r w:rsidRPr="00B01B2C">
              <w:t>Организация и проведение спортивных состязаний «Папа, мама, я – спортивная семья» (совместно с детьми)</w:t>
            </w:r>
          </w:p>
        </w:tc>
        <w:tc>
          <w:tcPr>
            <w:tcW w:w="2410" w:type="dxa"/>
            <w:hideMark/>
          </w:tcPr>
          <w:p w:rsidR="00FA580D" w:rsidRPr="00B01B2C" w:rsidRDefault="00FA580D" w:rsidP="00347A36">
            <w:pPr>
              <w:pStyle w:val="afd"/>
            </w:pPr>
            <w:r w:rsidRPr="00B01B2C">
              <w:t>Не реже 1 раза в год</w:t>
            </w:r>
          </w:p>
        </w:tc>
        <w:tc>
          <w:tcPr>
            <w:tcW w:w="2126" w:type="dxa"/>
            <w:hideMark/>
          </w:tcPr>
          <w:p w:rsidR="00FA580D" w:rsidRPr="00B01B2C" w:rsidRDefault="00FA580D" w:rsidP="004D64B8">
            <w:pPr>
              <w:pStyle w:val="afd"/>
            </w:pPr>
            <w:r w:rsidRPr="00B01B2C">
              <w:t xml:space="preserve">Учителя физической культуры, </w:t>
            </w:r>
            <w:r w:rsidR="004D64B8">
              <w:t>в</w:t>
            </w:r>
            <w:r w:rsidR="004D64B8" w:rsidRPr="004D64B8">
              <w:t>ожатая</w:t>
            </w:r>
          </w:p>
        </w:tc>
      </w:tr>
      <w:tr w:rsidR="00FA580D" w:rsidRPr="00B01B2C" w:rsidTr="00D72977">
        <w:trPr>
          <w:jc w:val="center"/>
        </w:trPr>
        <w:tc>
          <w:tcPr>
            <w:tcW w:w="817" w:type="dxa"/>
            <w:hideMark/>
          </w:tcPr>
          <w:p w:rsidR="00FA580D" w:rsidRPr="00B01B2C" w:rsidRDefault="00FA580D" w:rsidP="00347A36">
            <w:pPr>
              <w:pStyle w:val="afd"/>
              <w:jc w:val="center"/>
            </w:pPr>
            <w:r w:rsidRPr="00B01B2C">
              <w:t>3.</w:t>
            </w:r>
          </w:p>
        </w:tc>
        <w:tc>
          <w:tcPr>
            <w:tcW w:w="4018" w:type="dxa"/>
            <w:hideMark/>
          </w:tcPr>
          <w:p w:rsidR="00FA580D" w:rsidRPr="00B01B2C" w:rsidRDefault="00FA580D" w:rsidP="00347A36">
            <w:pPr>
              <w:pStyle w:val="afd"/>
            </w:pPr>
            <w:r w:rsidRPr="00B01B2C">
              <w:t>Беседы с родителями о безопасном поведении детей в различных ситуациях (вблизи дороги, при возникновении пожара, при террористических актах, захвата заложников …) (в рамках родительских собраний)</w:t>
            </w:r>
          </w:p>
        </w:tc>
        <w:tc>
          <w:tcPr>
            <w:tcW w:w="2410" w:type="dxa"/>
            <w:hideMark/>
          </w:tcPr>
          <w:p w:rsidR="00FA580D" w:rsidRPr="00B01B2C" w:rsidRDefault="00FA580D" w:rsidP="00347A36">
            <w:pPr>
              <w:pStyle w:val="afd"/>
            </w:pPr>
            <w:r w:rsidRPr="00B01B2C">
              <w:t>В течение года, не реже 1 раза в четверть</w:t>
            </w:r>
          </w:p>
        </w:tc>
        <w:tc>
          <w:tcPr>
            <w:tcW w:w="2126" w:type="dxa"/>
            <w:hideMark/>
          </w:tcPr>
          <w:p w:rsidR="00FA580D" w:rsidRPr="00B01B2C" w:rsidRDefault="004D64B8" w:rsidP="00347A36">
            <w:pPr>
              <w:pStyle w:val="afd"/>
            </w:pPr>
            <w:r>
              <w:t>Учитель</w:t>
            </w:r>
            <w:r w:rsidR="00FA580D">
              <w:t xml:space="preserve"> ОБЖ</w:t>
            </w:r>
          </w:p>
        </w:tc>
      </w:tr>
      <w:tr w:rsidR="00FA580D" w:rsidRPr="00B01B2C" w:rsidTr="00D72977">
        <w:trPr>
          <w:jc w:val="center"/>
        </w:trPr>
        <w:tc>
          <w:tcPr>
            <w:tcW w:w="817" w:type="dxa"/>
            <w:hideMark/>
          </w:tcPr>
          <w:p w:rsidR="00FA580D" w:rsidRPr="00B01B2C" w:rsidRDefault="00FA580D" w:rsidP="00347A36">
            <w:pPr>
              <w:pStyle w:val="afd"/>
              <w:jc w:val="center"/>
            </w:pPr>
            <w:r w:rsidRPr="00B01B2C">
              <w:t>4.</w:t>
            </w:r>
          </w:p>
        </w:tc>
        <w:tc>
          <w:tcPr>
            <w:tcW w:w="4018" w:type="dxa"/>
            <w:hideMark/>
          </w:tcPr>
          <w:p w:rsidR="00FA580D" w:rsidRPr="00B01B2C" w:rsidRDefault="00FA580D" w:rsidP="00347A36">
            <w:pPr>
              <w:pStyle w:val="afd"/>
            </w:pPr>
            <w:r w:rsidRPr="00B01B2C">
              <w:t>Организация консультаций для родителей:</w:t>
            </w:r>
          </w:p>
          <w:p w:rsidR="00FA580D" w:rsidRPr="00B01B2C" w:rsidRDefault="00FA580D" w:rsidP="00347A36">
            <w:pPr>
              <w:pStyle w:val="afd"/>
            </w:pPr>
            <w:r w:rsidRPr="00B01B2C">
              <w:t>-  школьного психолога;</w:t>
            </w:r>
          </w:p>
          <w:p w:rsidR="00FA580D" w:rsidRPr="00B01B2C" w:rsidRDefault="00FA580D" w:rsidP="00347A36">
            <w:pPr>
              <w:pStyle w:val="afd"/>
            </w:pPr>
            <w:r w:rsidRPr="00B01B2C">
              <w:t>-  инспектора ГИБДД</w:t>
            </w:r>
          </w:p>
        </w:tc>
        <w:tc>
          <w:tcPr>
            <w:tcW w:w="2410" w:type="dxa"/>
            <w:hideMark/>
          </w:tcPr>
          <w:p w:rsidR="00FA580D" w:rsidRPr="00B01B2C" w:rsidRDefault="00FA580D" w:rsidP="00347A36">
            <w:pPr>
              <w:pStyle w:val="afd"/>
            </w:pPr>
            <w:r w:rsidRPr="00B01B2C">
              <w:t>В течение года</w:t>
            </w:r>
          </w:p>
        </w:tc>
        <w:tc>
          <w:tcPr>
            <w:tcW w:w="2126" w:type="dxa"/>
            <w:hideMark/>
          </w:tcPr>
          <w:p w:rsidR="00FA580D" w:rsidRPr="00B01B2C" w:rsidRDefault="00FA580D" w:rsidP="00347A36">
            <w:pPr>
              <w:pStyle w:val="afd"/>
            </w:pPr>
            <w:r w:rsidRPr="00B01B2C">
              <w:t>Администрация школы</w:t>
            </w:r>
          </w:p>
        </w:tc>
      </w:tr>
      <w:tr w:rsidR="00FA580D" w:rsidRPr="00B01B2C" w:rsidTr="00D72977">
        <w:trPr>
          <w:jc w:val="center"/>
        </w:trPr>
        <w:tc>
          <w:tcPr>
            <w:tcW w:w="817" w:type="dxa"/>
            <w:hideMark/>
          </w:tcPr>
          <w:p w:rsidR="00FA580D" w:rsidRPr="00B01B2C" w:rsidRDefault="00FA580D" w:rsidP="00347A36">
            <w:pPr>
              <w:pStyle w:val="afd"/>
              <w:jc w:val="center"/>
            </w:pPr>
            <w:r w:rsidRPr="00B01B2C">
              <w:t>5.</w:t>
            </w:r>
          </w:p>
        </w:tc>
        <w:tc>
          <w:tcPr>
            <w:tcW w:w="4018" w:type="dxa"/>
            <w:hideMark/>
          </w:tcPr>
          <w:p w:rsidR="00FA580D" w:rsidRPr="00B01B2C" w:rsidRDefault="00FA580D" w:rsidP="00347A36">
            <w:pPr>
              <w:pStyle w:val="afd"/>
            </w:pPr>
            <w:r w:rsidRPr="00B01B2C">
              <w:t>Создание информационной среды для родителей: выставки литературы по ЗОЖ и БЖ, знакомство с новинками статей в СМИ, информация на сайте</w:t>
            </w:r>
          </w:p>
        </w:tc>
        <w:tc>
          <w:tcPr>
            <w:tcW w:w="2410" w:type="dxa"/>
            <w:hideMark/>
          </w:tcPr>
          <w:p w:rsidR="00FA580D" w:rsidRPr="00B01B2C" w:rsidRDefault="00FA580D" w:rsidP="00347A36">
            <w:pPr>
              <w:pStyle w:val="afd"/>
            </w:pPr>
            <w:r w:rsidRPr="00B01B2C">
              <w:t>В течение года</w:t>
            </w:r>
          </w:p>
        </w:tc>
        <w:tc>
          <w:tcPr>
            <w:tcW w:w="2126" w:type="dxa"/>
            <w:hideMark/>
          </w:tcPr>
          <w:p w:rsidR="00FA580D" w:rsidRPr="00B01B2C" w:rsidRDefault="00FA580D" w:rsidP="00347A36">
            <w:pPr>
              <w:pStyle w:val="afd"/>
            </w:pPr>
            <w:r w:rsidRPr="00B01B2C">
              <w:t>Школьный библиотекарь, администрация школы</w:t>
            </w:r>
          </w:p>
        </w:tc>
      </w:tr>
      <w:tr w:rsidR="00FA580D" w:rsidRPr="00B01B2C" w:rsidTr="00D72977">
        <w:trPr>
          <w:jc w:val="center"/>
        </w:trPr>
        <w:tc>
          <w:tcPr>
            <w:tcW w:w="817" w:type="dxa"/>
            <w:hideMark/>
          </w:tcPr>
          <w:p w:rsidR="00FA580D" w:rsidRPr="00B01B2C" w:rsidRDefault="00FA580D" w:rsidP="00347A36">
            <w:pPr>
              <w:pStyle w:val="afd"/>
              <w:jc w:val="center"/>
            </w:pPr>
            <w:r w:rsidRPr="00B01B2C">
              <w:t>6.</w:t>
            </w:r>
          </w:p>
        </w:tc>
        <w:tc>
          <w:tcPr>
            <w:tcW w:w="4018" w:type="dxa"/>
            <w:hideMark/>
          </w:tcPr>
          <w:p w:rsidR="00FA580D" w:rsidRPr="00B01B2C" w:rsidRDefault="00FA580D" w:rsidP="00347A36">
            <w:pPr>
              <w:pStyle w:val="afd"/>
            </w:pPr>
            <w:r w:rsidRPr="00B01B2C">
              <w:t>Привлечение родителей к организации внеклассных мероприятий по ЗОЖ и БЖ: спортивные викторины, экскурсии, культпоходы …</w:t>
            </w:r>
          </w:p>
        </w:tc>
        <w:tc>
          <w:tcPr>
            <w:tcW w:w="2410" w:type="dxa"/>
            <w:hideMark/>
          </w:tcPr>
          <w:p w:rsidR="00FA580D" w:rsidRPr="00B01B2C" w:rsidRDefault="00FA580D" w:rsidP="00347A36">
            <w:pPr>
              <w:pStyle w:val="afd"/>
            </w:pPr>
            <w:r w:rsidRPr="00B01B2C">
              <w:t>В течение года</w:t>
            </w:r>
          </w:p>
        </w:tc>
        <w:tc>
          <w:tcPr>
            <w:tcW w:w="2126" w:type="dxa"/>
            <w:hideMark/>
          </w:tcPr>
          <w:p w:rsidR="00FA580D" w:rsidRPr="00B01B2C" w:rsidRDefault="00FA580D" w:rsidP="00347A36">
            <w:pPr>
              <w:pStyle w:val="afd"/>
            </w:pPr>
            <w:r w:rsidRPr="00B01B2C">
              <w:t xml:space="preserve">Классные </w:t>
            </w:r>
            <w:r w:rsidR="00D72977" w:rsidRPr="00B01B2C">
              <w:t>рук</w:t>
            </w:r>
            <w:r w:rsidR="00D72977">
              <w:t>оводите</w:t>
            </w:r>
            <w:r w:rsidR="00D72977" w:rsidRPr="00B01B2C">
              <w:t>ли</w:t>
            </w:r>
          </w:p>
        </w:tc>
      </w:tr>
      <w:tr w:rsidR="00FA580D" w:rsidRPr="00B01B2C" w:rsidTr="00D72977">
        <w:trPr>
          <w:jc w:val="center"/>
        </w:trPr>
        <w:tc>
          <w:tcPr>
            <w:tcW w:w="817" w:type="dxa"/>
            <w:hideMark/>
          </w:tcPr>
          <w:p w:rsidR="00FA580D" w:rsidRPr="00B01B2C" w:rsidRDefault="00FA580D" w:rsidP="00347A36">
            <w:pPr>
              <w:pStyle w:val="afd"/>
              <w:jc w:val="center"/>
            </w:pPr>
            <w:r w:rsidRPr="00B01B2C">
              <w:t>7.</w:t>
            </w:r>
          </w:p>
        </w:tc>
        <w:tc>
          <w:tcPr>
            <w:tcW w:w="4018" w:type="dxa"/>
            <w:hideMark/>
          </w:tcPr>
          <w:p w:rsidR="00FA580D" w:rsidRPr="00B01B2C" w:rsidRDefault="00FA580D" w:rsidP="00347A36">
            <w:pPr>
              <w:pStyle w:val="afd"/>
            </w:pPr>
            <w:r w:rsidRPr="00B01B2C">
              <w:t>Организация и проведение тематических родительских собраний по ЗОЖ и БЖ</w:t>
            </w:r>
          </w:p>
        </w:tc>
        <w:tc>
          <w:tcPr>
            <w:tcW w:w="2410" w:type="dxa"/>
            <w:hideMark/>
          </w:tcPr>
          <w:p w:rsidR="00FA580D" w:rsidRPr="00B01B2C" w:rsidRDefault="00FA580D" w:rsidP="00347A36">
            <w:pPr>
              <w:pStyle w:val="afd"/>
            </w:pPr>
            <w:r w:rsidRPr="00B01B2C">
              <w:t>В течение года, не реже 1 раза в полугодие</w:t>
            </w:r>
          </w:p>
        </w:tc>
        <w:tc>
          <w:tcPr>
            <w:tcW w:w="2126" w:type="dxa"/>
            <w:hideMark/>
          </w:tcPr>
          <w:p w:rsidR="00FA580D" w:rsidRPr="00B01B2C" w:rsidRDefault="00FA580D" w:rsidP="00347A36">
            <w:pPr>
              <w:pStyle w:val="afd"/>
            </w:pPr>
            <w:r w:rsidRPr="00B01B2C">
              <w:t>Администрация школы</w:t>
            </w:r>
          </w:p>
        </w:tc>
      </w:tr>
    </w:tbl>
    <w:p w:rsidR="00FA580D" w:rsidRDefault="00FA580D" w:rsidP="00FA580D">
      <w:pPr>
        <w:pStyle w:val="afd"/>
        <w:ind w:firstLine="851"/>
        <w:jc w:val="both"/>
      </w:pPr>
    </w:p>
    <w:p w:rsidR="004D64B8" w:rsidRDefault="004D64B8" w:rsidP="00913937">
      <w:pPr>
        <w:pStyle w:val="afd"/>
        <w:rPr>
          <w:b/>
        </w:rPr>
      </w:pPr>
    </w:p>
    <w:p w:rsidR="00FA580D" w:rsidRPr="00B55160" w:rsidRDefault="00FA580D" w:rsidP="00FA580D">
      <w:pPr>
        <w:pStyle w:val="afd"/>
        <w:jc w:val="center"/>
        <w:rPr>
          <w:b/>
        </w:rPr>
      </w:pPr>
      <w:r w:rsidRPr="00B55160">
        <w:rPr>
          <w:b/>
        </w:rPr>
        <w:t xml:space="preserve">Мониторинг программы воспитания и социализации </w:t>
      </w:r>
      <w:proofErr w:type="gramStart"/>
      <w:r w:rsidRPr="00B55160">
        <w:rPr>
          <w:b/>
        </w:rPr>
        <w:t>обучающихся</w:t>
      </w:r>
      <w:proofErr w:type="gramEnd"/>
    </w:p>
    <w:p w:rsidR="00FA580D" w:rsidRPr="00B01B2C" w:rsidRDefault="00FA580D" w:rsidP="00FA580D">
      <w:pPr>
        <w:pStyle w:val="afd"/>
        <w:ind w:firstLine="851"/>
        <w:jc w:val="both"/>
      </w:pPr>
    </w:p>
    <w:tbl>
      <w:tblPr>
        <w:tblStyle w:val="a4"/>
        <w:tblW w:w="9963" w:type="dxa"/>
        <w:tblLook w:val="04A0"/>
      </w:tblPr>
      <w:tblGrid>
        <w:gridCol w:w="2394"/>
        <w:gridCol w:w="2376"/>
        <w:gridCol w:w="1508"/>
        <w:gridCol w:w="1779"/>
        <w:gridCol w:w="1906"/>
      </w:tblGrid>
      <w:tr w:rsidR="00FA580D" w:rsidRPr="00B01B2C" w:rsidTr="00347A36">
        <w:tc>
          <w:tcPr>
            <w:tcW w:w="2394" w:type="dxa"/>
            <w:hideMark/>
          </w:tcPr>
          <w:p w:rsidR="00FA580D" w:rsidRPr="00B55160" w:rsidRDefault="00FA580D" w:rsidP="00347A36">
            <w:pPr>
              <w:pStyle w:val="afd"/>
              <w:jc w:val="center"/>
              <w:rPr>
                <w:b/>
              </w:rPr>
            </w:pPr>
            <w:r w:rsidRPr="00B55160">
              <w:rPr>
                <w:b/>
              </w:rPr>
              <w:t>Что диагностируется</w:t>
            </w:r>
          </w:p>
        </w:tc>
        <w:tc>
          <w:tcPr>
            <w:tcW w:w="2392" w:type="dxa"/>
            <w:hideMark/>
          </w:tcPr>
          <w:p w:rsidR="00FA580D" w:rsidRPr="00B55160" w:rsidRDefault="00FA580D" w:rsidP="00347A36">
            <w:pPr>
              <w:pStyle w:val="afd"/>
              <w:jc w:val="center"/>
              <w:rPr>
                <w:b/>
              </w:rPr>
            </w:pPr>
            <w:r w:rsidRPr="00B55160">
              <w:rPr>
                <w:b/>
              </w:rPr>
              <w:t>Каким образом</w:t>
            </w:r>
          </w:p>
          <w:p w:rsidR="00FA580D" w:rsidRPr="00B55160" w:rsidRDefault="00FA580D" w:rsidP="00347A36">
            <w:pPr>
              <w:pStyle w:val="afd"/>
              <w:jc w:val="center"/>
              <w:rPr>
                <w:b/>
              </w:rPr>
            </w:pPr>
            <w:r w:rsidRPr="00B55160">
              <w:rPr>
                <w:b/>
              </w:rPr>
              <w:t>диагностируется</w:t>
            </w:r>
          </w:p>
        </w:tc>
        <w:tc>
          <w:tcPr>
            <w:tcW w:w="1559" w:type="dxa"/>
            <w:hideMark/>
          </w:tcPr>
          <w:p w:rsidR="00FA580D" w:rsidRPr="00B55160" w:rsidRDefault="00FA580D" w:rsidP="00347A36">
            <w:pPr>
              <w:pStyle w:val="afd"/>
              <w:jc w:val="center"/>
              <w:rPr>
                <w:b/>
              </w:rPr>
            </w:pPr>
            <w:r w:rsidRPr="00B55160">
              <w:rPr>
                <w:b/>
              </w:rPr>
              <w:t>Категория</w:t>
            </w:r>
          </w:p>
        </w:tc>
        <w:tc>
          <w:tcPr>
            <w:tcW w:w="1843" w:type="dxa"/>
            <w:hideMark/>
          </w:tcPr>
          <w:p w:rsidR="00FA580D" w:rsidRPr="00B55160" w:rsidRDefault="00FA580D" w:rsidP="00347A36">
            <w:pPr>
              <w:pStyle w:val="afd"/>
              <w:jc w:val="center"/>
              <w:rPr>
                <w:b/>
              </w:rPr>
            </w:pPr>
            <w:r w:rsidRPr="00B55160">
              <w:rPr>
                <w:b/>
              </w:rPr>
              <w:t>Сроки</w:t>
            </w:r>
          </w:p>
        </w:tc>
        <w:tc>
          <w:tcPr>
            <w:tcW w:w="1775" w:type="dxa"/>
            <w:hideMark/>
          </w:tcPr>
          <w:p w:rsidR="00FA580D" w:rsidRPr="00B55160" w:rsidRDefault="00FA580D" w:rsidP="00347A36">
            <w:pPr>
              <w:pStyle w:val="afd"/>
              <w:jc w:val="center"/>
              <w:rPr>
                <w:b/>
              </w:rPr>
            </w:pPr>
            <w:r w:rsidRPr="00B55160">
              <w:rPr>
                <w:b/>
              </w:rPr>
              <w:t>Ответственные</w:t>
            </w:r>
          </w:p>
        </w:tc>
      </w:tr>
      <w:tr w:rsidR="00FA580D" w:rsidRPr="00B01B2C" w:rsidTr="00347A36">
        <w:tc>
          <w:tcPr>
            <w:tcW w:w="2394" w:type="dxa"/>
            <w:hideMark/>
          </w:tcPr>
          <w:p w:rsidR="00FA580D" w:rsidRPr="00B01B2C" w:rsidRDefault="00FA580D" w:rsidP="00347A36">
            <w:pPr>
              <w:pStyle w:val="afd"/>
            </w:pPr>
            <w:r w:rsidRPr="00B01B2C">
              <w:t xml:space="preserve">Уровень </w:t>
            </w:r>
            <w:r w:rsidRPr="00B01B2C">
              <w:lastRenderedPageBreak/>
              <w:t>воспитанности</w:t>
            </w:r>
          </w:p>
        </w:tc>
        <w:tc>
          <w:tcPr>
            <w:tcW w:w="2392" w:type="dxa"/>
            <w:hideMark/>
          </w:tcPr>
          <w:p w:rsidR="00FA580D" w:rsidRPr="00B01B2C" w:rsidRDefault="00FA580D" w:rsidP="00347A36">
            <w:pPr>
              <w:pStyle w:val="afd"/>
            </w:pPr>
            <w:r w:rsidRPr="00B01B2C">
              <w:lastRenderedPageBreak/>
              <w:t xml:space="preserve">Изучение уровня </w:t>
            </w:r>
            <w:r w:rsidRPr="00B01B2C">
              <w:lastRenderedPageBreak/>
              <w:t>воспитанности школьника (методика Н.П. Капустиной)</w:t>
            </w:r>
          </w:p>
        </w:tc>
        <w:tc>
          <w:tcPr>
            <w:tcW w:w="1559" w:type="dxa"/>
            <w:hideMark/>
          </w:tcPr>
          <w:p w:rsidR="00FA580D" w:rsidRPr="00B01B2C" w:rsidRDefault="00FA580D" w:rsidP="00347A36">
            <w:pPr>
              <w:pStyle w:val="afd"/>
            </w:pPr>
            <w:r w:rsidRPr="00B01B2C">
              <w:lastRenderedPageBreak/>
              <w:t>5,9 классы</w:t>
            </w:r>
          </w:p>
        </w:tc>
        <w:tc>
          <w:tcPr>
            <w:tcW w:w="1843" w:type="dxa"/>
            <w:hideMark/>
          </w:tcPr>
          <w:p w:rsidR="00FA580D" w:rsidRPr="00B01B2C" w:rsidRDefault="00FA580D" w:rsidP="00347A36">
            <w:pPr>
              <w:pStyle w:val="afd"/>
            </w:pPr>
            <w:r>
              <w:t>ф</w:t>
            </w:r>
            <w:r w:rsidRPr="00B01B2C">
              <w:t>евраль</w:t>
            </w:r>
          </w:p>
        </w:tc>
        <w:tc>
          <w:tcPr>
            <w:tcW w:w="1775" w:type="dxa"/>
            <w:hideMark/>
          </w:tcPr>
          <w:p w:rsidR="00FA580D" w:rsidRPr="00B01B2C" w:rsidRDefault="00913937" w:rsidP="00347A36">
            <w:pPr>
              <w:pStyle w:val="afd"/>
            </w:pPr>
            <w:r>
              <w:t xml:space="preserve">Старшая </w:t>
            </w:r>
            <w:r>
              <w:lastRenderedPageBreak/>
              <w:t>в</w:t>
            </w:r>
            <w:r w:rsidR="004D64B8" w:rsidRPr="004D64B8">
              <w:t>ожатая</w:t>
            </w:r>
          </w:p>
        </w:tc>
      </w:tr>
      <w:tr w:rsidR="00FA580D" w:rsidRPr="00B01B2C" w:rsidTr="00347A36">
        <w:tc>
          <w:tcPr>
            <w:tcW w:w="2394" w:type="dxa"/>
            <w:hideMark/>
          </w:tcPr>
          <w:p w:rsidR="00FA580D" w:rsidRPr="00B01B2C" w:rsidRDefault="00FA580D" w:rsidP="00347A36">
            <w:pPr>
              <w:pStyle w:val="afd"/>
            </w:pPr>
            <w:r w:rsidRPr="00B01B2C">
              <w:lastRenderedPageBreak/>
              <w:t xml:space="preserve">Потребность </w:t>
            </w:r>
            <w:proofErr w:type="gramStart"/>
            <w:r w:rsidRPr="00B01B2C">
              <w:t>обучающихся</w:t>
            </w:r>
            <w:proofErr w:type="gramEnd"/>
            <w:r w:rsidRPr="00B01B2C">
              <w:t xml:space="preserve"> вести здоровый и безопасный образ жизни</w:t>
            </w:r>
          </w:p>
        </w:tc>
        <w:tc>
          <w:tcPr>
            <w:tcW w:w="2392" w:type="dxa"/>
            <w:hideMark/>
          </w:tcPr>
          <w:p w:rsidR="00FA580D" w:rsidRPr="00B01B2C" w:rsidRDefault="00FA580D" w:rsidP="00347A36">
            <w:pPr>
              <w:pStyle w:val="afd"/>
            </w:pPr>
            <w:r w:rsidRPr="00B01B2C">
              <w:t>- анкета «Твое слово, твоя позиция»;</w:t>
            </w:r>
          </w:p>
          <w:p w:rsidR="00FA580D" w:rsidRPr="00B01B2C" w:rsidRDefault="00FA580D" w:rsidP="00347A36">
            <w:pPr>
              <w:pStyle w:val="afd"/>
            </w:pPr>
            <w:r w:rsidRPr="00B01B2C">
              <w:t>- «Диагностика вредных привычек»</w:t>
            </w:r>
          </w:p>
        </w:tc>
        <w:tc>
          <w:tcPr>
            <w:tcW w:w="1559" w:type="dxa"/>
            <w:hideMark/>
          </w:tcPr>
          <w:p w:rsidR="00FA580D" w:rsidRPr="00B01B2C" w:rsidRDefault="00FA580D" w:rsidP="00347A36">
            <w:pPr>
              <w:pStyle w:val="afd"/>
            </w:pPr>
            <w:r w:rsidRPr="00B01B2C">
              <w:t>8 классы</w:t>
            </w:r>
          </w:p>
          <w:p w:rsidR="00FA580D" w:rsidRPr="00B01B2C" w:rsidRDefault="00FA580D" w:rsidP="00347A36">
            <w:pPr>
              <w:pStyle w:val="afd"/>
            </w:pPr>
            <w:r w:rsidRPr="00B01B2C">
              <w:t> </w:t>
            </w:r>
          </w:p>
          <w:p w:rsidR="00FA580D" w:rsidRPr="00B01B2C" w:rsidRDefault="00FA580D" w:rsidP="00347A36">
            <w:pPr>
              <w:pStyle w:val="afd"/>
            </w:pPr>
            <w:r w:rsidRPr="00B01B2C">
              <w:t>6 классы</w:t>
            </w:r>
          </w:p>
        </w:tc>
        <w:tc>
          <w:tcPr>
            <w:tcW w:w="1843" w:type="dxa"/>
            <w:hideMark/>
          </w:tcPr>
          <w:p w:rsidR="00FA580D" w:rsidRPr="00B01B2C" w:rsidRDefault="00FA580D" w:rsidP="00347A36">
            <w:pPr>
              <w:pStyle w:val="afd"/>
            </w:pPr>
            <w:r w:rsidRPr="00B01B2C">
              <w:t>октябрь</w:t>
            </w:r>
          </w:p>
          <w:p w:rsidR="00FA580D" w:rsidRPr="00B01B2C" w:rsidRDefault="00FA580D" w:rsidP="00347A36">
            <w:pPr>
              <w:pStyle w:val="afd"/>
            </w:pPr>
            <w:r w:rsidRPr="00B01B2C">
              <w:t> </w:t>
            </w:r>
          </w:p>
          <w:p w:rsidR="00FA580D" w:rsidRPr="00B01B2C" w:rsidRDefault="00FA580D" w:rsidP="00347A36">
            <w:pPr>
              <w:pStyle w:val="afd"/>
            </w:pPr>
            <w:r w:rsidRPr="00B01B2C">
              <w:t>октябрь</w:t>
            </w:r>
          </w:p>
        </w:tc>
        <w:tc>
          <w:tcPr>
            <w:tcW w:w="1775" w:type="dxa"/>
            <w:hideMark/>
          </w:tcPr>
          <w:p w:rsidR="00FA580D" w:rsidRPr="00B01B2C" w:rsidRDefault="00913937" w:rsidP="00347A36">
            <w:pPr>
              <w:pStyle w:val="afd"/>
            </w:pPr>
            <w:r>
              <w:t>Старшая в</w:t>
            </w:r>
            <w:r w:rsidR="004D64B8" w:rsidRPr="004D64B8">
              <w:t>ожатая</w:t>
            </w:r>
          </w:p>
        </w:tc>
      </w:tr>
      <w:tr w:rsidR="00FA580D" w:rsidRPr="00B01B2C" w:rsidTr="00347A36">
        <w:tc>
          <w:tcPr>
            <w:tcW w:w="2394" w:type="dxa"/>
            <w:hideMark/>
          </w:tcPr>
          <w:p w:rsidR="00FA580D" w:rsidRPr="00B01B2C" w:rsidRDefault="00FA580D" w:rsidP="00347A36">
            <w:pPr>
              <w:pStyle w:val="afd"/>
            </w:pPr>
            <w:r w:rsidRPr="00B01B2C">
              <w:t xml:space="preserve">Взаимоотношения между </w:t>
            </w:r>
            <w:proofErr w:type="gramStart"/>
            <w:r w:rsidRPr="00B01B2C">
              <w:t>обучающимися</w:t>
            </w:r>
            <w:proofErr w:type="gramEnd"/>
            <w:r w:rsidRPr="00B01B2C">
              <w:t xml:space="preserve"> в классном коллективе</w:t>
            </w:r>
          </w:p>
        </w:tc>
        <w:tc>
          <w:tcPr>
            <w:tcW w:w="2392" w:type="dxa"/>
            <w:hideMark/>
          </w:tcPr>
          <w:p w:rsidR="00FA580D" w:rsidRPr="00B01B2C" w:rsidRDefault="00FA580D" w:rsidP="00347A36">
            <w:pPr>
              <w:pStyle w:val="afd"/>
            </w:pPr>
            <w:proofErr w:type="gramStart"/>
            <w:r w:rsidRPr="00B01B2C">
              <w:t>Диагностика</w:t>
            </w:r>
            <w:proofErr w:type="gramEnd"/>
            <w:r w:rsidRPr="00B01B2C">
              <w:t xml:space="preserve"> «Какой у нас коллектив» (А.Н. Лутошкин)</w:t>
            </w:r>
          </w:p>
        </w:tc>
        <w:tc>
          <w:tcPr>
            <w:tcW w:w="1559" w:type="dxa"/>
            <w:hideMark/>
          </w:tcPr>
          <w:p w:rsidR="00FA580D" w:rsidRPr="00B01B2C" w:rsidRDefault="00FA580D" w:rsidP="00347A36">
            <w:pPr>
              <w:pStyle w:val="afd"/>
            </w:pPr>
            <w:r w:rsidRPr="00B01B2C">
              <w:t>7,9 классы</w:t>
            </w:r>
          </w:p>
          <w:p w:rsidR="00FA580D" w:rsidRPr="00B01B2C" w:rsidRDefault="00FA580D" w:rsidP="00347A36">
            <w:pPr>
              <w:pStyle w:val="afd"/>
            </w:pPr>
            <w:r w:rsidRPr="00B01B2C">
              <w:t> </w:t>
            </w:r>
          </w:p>
          <w:p w:rsidR="00FA580D" w:rsidRPr="00B01B2C" w:rsidRDefault="00FA580D" w:rsidP="00347A36">
            <w:pPr>
              <w:pStyle w:val="afd"/>
            </w:pPr>
            <w:r w:rsidRPr="00B01B2C">
              <w:t> </w:t>
            </w:r>
          </w:p>
          <w:p w:rsidR="00FA580D" w:rsidRPr="00B01B2C" w:rsidRDefault="00FA580D" w:rsidP="00347A36">
            <w:pPr>
              <w:pStyle w:val="afd"/>
            </w:pPr>
            <w:r w:rsidRPr="00B01B2C">
              <w:t> </w:t>
            </w:r>
          </w:p>
          <w:p w:rsidR="00FA580D" w:rsidRPr="00B01B2C" w:rsidRDefault="00FA580D" w:rsidP="00347A36">
            <w:pPr>
              <w:pStyle w:val="afd"/>
            </w:pPr>
            <w:r w:rsidRPr="00B01B2C">
              <w:t> </w:t>
            </w:r>
          </w:p>
          <w:p w:rsidR="00FA580D" w:rsidRPr="00B01B2C" w:rsidRDefault="00FA580D" w:rsidP="00347A36">
            <w:pPr>
              <w:pStyle w:val="afd"/>
            </w:pPr>
            <w:r w:rsidRPr="00B01B2C">
              <w:t> </w:t>
            </w:r>
          </w:p>
        </w:tc>
        <w:tc>
          <w:tcPr>
            <w:tcW w:w="1843" w:type="dxa"/>
            <w:hideMark/>
          </w:tcPr>
          <w:p w:rsidR="00FA580D" w:rsidRPr="00B01B2C" w:rsidRDefault="00FA580D" w:rsidP="00347A36">
            <w:pPr>
              <w:pStyle w:val="afd"/>
            </w:pPr>
            <w:r>
              <w:t>а</w:t>
            </w:r>
            <w:r w:rsidRPr="00B01B2C">
              <w:t>прель</w:t>
            </w:r>
          </w:p>
          <w:p w:rsidR="00FA580D" w:rsidRPr="00B01B2C" w:rsidRDefault="00FA580D" w:rsidP="00347A36">
            <w:pPr>
              <w:pStyle w:val="afd"/>
            </w:pPr>
            <w:r w:rsidRPr="00B01B2C">
              <w:t> </w:t>
            </w:r>
          </w:p>
          <w:p w:rsidR="00FA580D" w:rsidRPr="00B01B2C" w:rsidRDefault="00FA580D" w:rsidP="00347A36">
            <w:pPr>
              <w:pStyle w:val="afd"/>
            </w:pPr>
            <w:r w:rsidRPr="00B01B2C">
              <w:t> </w:t>
            </w:r>
          </w:p>
          <w:p w:rsidR="00FA580D" w:rsidRPr="00B01B2C" w:rsidRDefault="00FA580D" w:rsidP="00347A36">
            <w:pPr>
              <w:pStyle w:val="afd"/>
            </w:pPr>
            <w:r w:rsidRPr="00B01B2C">
              <w:t> </w:t>
            </w:r>
          </w:p>
          <w:p w:rsidR="00FA580D" w:rsidRPr="00B01B2C" w:rsidRDefault="00FA580D" w:rsidP="00347A36">
            <w:pPr>
              <w:pStyle w:val="afd"/>
            </w:pPr>
            <w:r w:rsidRPr="00B01B2C">
              <w:t> </w:t>
            </w:r>
          </w:p>
          <w:p w:rsidR="00FA580D" w:rsidRPr="00B01B2C" w:rsidRDefault="00FA580D" w:rsidP="00347A36">
            <w:pPr>
              <w:pStyle w:val="afd"/>
            </w:pPr>
            <w:r w:rsidRPr="00B01B2C">
              <w:t> </w:t>
            </w:r>
          </w:p>
        </w:tc>
        <w:tc>
          <w:tcPr>
            <w:tcW w:w="1775" w:type="dxa"/>
            <w:hideMark/>
          </w:tcPr>
          <w:p w:rsidR="00FA580D" w:rsidRPr="00B01B2C" w:rsidRDefault="00554BB7" w:rsidP="00347A36">
            <w:pPr>
              <w:pStyle w:val="afd"/>
            </w:pPr>
            <w:r>
              <w:t>Классные руководите</w:t>
            </w:r>
            <w:r w:rsidR="00FA580D" w:rsidRPr="00B01B2C">
              <w:t>ли</w:t>
            </w:r>
          </w:p>
          <w:p w:rsidR="00FA580D" w:rsidRPr="00B01B2C" w:rsidRDefault="00FA580D" w:rsidP="00347A36">
            <w:pPr>
              <w:pStyle w:val="afd"/>
            </w:pPr>
            <w:r w:rsidRPr="00B01B2C">
              <w:t> </w:t>
            </w:r>
          </w:p>
          <w:p w:rsidR="00FA580D" w:rsidRPr="00B01B2C" w:rsidRDefault="00FA580D" w:rsidP="00347A36">
            <w:pPr>
              <w:pStyle w:val="afd"/>
            </w:pPr>
            <w:r w:rsidRPr="00B01B2C">
              <w:t> </w:t>
            </w:r>
          </w:p>
        </w:tc>
      </w:tr>
      <w:tr w:rsidR="00FA580D" w:rsidRPr="00B01B2C" w:rsidTr="00347A36">
        <w:tc>
          <w:tcPr>
            <w:tcW w:w="2394" w:type="dxa"/>
            <w:hideMark/>
          </w:tcPr>
          <w:p w:rsidR="00FA580D" w:rsidRPr="00B01B2C" w:rsidRDefault="00FA580D" w:rsidP="00347A36">
            <w:pPr>
              <w:pStyle w:val="afd"/>
            </w:pPr>
            <w:r w:rsidRPr="00B01B2C">
              <w:t xml:space="preserve">Нравственные качества личности </w:t>
            </w:r>
            <w:proofErr w:type="gramStart"/>
            <w:r w:rsidRPr="00B01B2C">
              <w:t>обучающихся</w:t>
            </w:r>
            <w:proofErr w:type="gramEnd"/>
          </w:p>
        </w:tc>
        <w:tc>
          <w:tcPr>
            <w:tcW w:w="2392" w:type="dxa"/>
            <w:hideMark/>
          </w:tcPr>
          <w:p w:rsidR="00FA580D" w:rsidRPr="00B01B2C" w:rsidRDefault="00FA580D" w:rsidP="00347A36">
            <w:pPr>
              <w:pStyle w:val="afd"/>
            </w:pPr>
            <w:r w:rsidRPr="00B01B2C">
              <w:t>Анкета «Сформированность нравственных качеств»</w:t>
            </w:r>
          </w:p>
        </w:tc>
        <w:tc>
          <w:tcPr>
            <w:tcW w:w="1559" w:type="dxa"/>
            <w:hideMark/>
          </w:tcPr>
          <w:p w:rsidR="00FA580D" w:rsidRPr="00B01B2C" w:rsidRDefault="00FA580D" w:rsidP="00347A36">
            <w:pPr>
              <w:pStyle w:val="afd"/>
            </w:pPr>
            <w:r w:rsidRPr="00B01B2C">
              <w:t>7-9 классы</w:t>
            </w:r>
          </w:p>
        </w:tc>
        <w:tc>
          <w:tcPr>
            <w:tcW w:w="1843" w:type="dxa"/>
            <w:hideMark/>
          </w:tcPr>
          <w:p w:rsidR="00FA580D" w:rsidRPr="00B01B2C" w:rsidRDefault="00FA580D" w:rsidP="00347A36">
            <w:pPr>
              <w:pStyle w:val="afd"/>
            </w:pPr>
            <w:r>
              <w:t>н</w:t>
            </w:r>
            <w:r w:rsidRPr="00B01B2C">
              <w:t>оябрь</w:t>
            </w:r>
          </w:p>
        </w:tc>
        <w:tc>
          <w:tcPr>
            <w:tcW w:w="1775" w:type="dxa"/>
            <w:hideMark/>
          </w:tcPr>
          <w:p w:rsidR="00FA580D" w:rsidRPr="00B01B2C" w:rsidRDefault="00913937" w:rsidP="00347A36">
            <w:pPr>
              <w:pStyle w:val="afd"/>
            </w:pPr>
            <w:r>
              <w:t>Старшая в</w:t>
            </w:r>
            <w:r w:rsidR="00554BB7" w:rsidRPr="00554BB7">
              <w:t>ожатая</w:t>
            </w:r>
            <w:r w:rsidR="00554BB7">
              <w:t xml:space="preserve">. </w:t>
            </w:r>
            <w:r w:rsidR="00554BB7" w:rsidRPr="00554BB7">
              <w:t xml:space="preserve">Педагог </w:t>
            </w:r>
            <w:proofErr w:type="gramStart"/>
            <w:r w:rsidR="00554BB7" w:rsidRPr="00554BB7">
              <w:t>-п</w:t>
            </w:r>
            <w:proofErr w:type="gramEnd"/>
            <w:r w:rsidR="00554BB7" w:rsidRPr="00554BB7">
              <w:t>сихолог</w:t>
            </w:r>
          </w:p>
        </w:tc>
      </w:tr>
      <w:tr w:rsidR="00FA580D" w:rsidRPr="00B01B2C" w:rsidTr="00347A36">
        <w:tc>
          <w:tcPr>
            <w:tcW w:w="2394" w:type="dxa"/>
            <w:hideMark/>
          </w:tcPr>
          <w:p w:rsidR="00FA580D" w:rsidRPr="00B01B2C" w:rsidRDefault="00FA580D" w:rsidP="00347A36">
            <w:pPr>
              <w:pStyle w:val="afd"/>
            </w:pPr>
            <w:r w:rsidRPr="00B01B2C">
              <w:t>Уровень правовых знаний</w:t>
            </w:r>
          </w:p>
        </w:tc>
        <w:tc>
          <w:tcPr>
            <w:tcW w:w="2392" w:type="dxa"/>
            <w:hideMark/>
          </w:tcPr>
          <w:p w:rsidR="00FA580D" w:rsidRPr="00B01B2C" w:rsidRDefault="00FA580D" w:rsidP="00347A36">
            <w:pPr>
              <w:pStyle w:val="afd"/>
            </w:pPr>
            <w:r w:rsidRPr="00B01B2C">
              <w:t>Анкета «Я и закон»</w:t>
            </w:r>
          </w:p>
          <w:p w:rsidR="00FA580D" w:rsidRPr="00B01B2C" w:rsidRDefault="00FA580D" w:rsidP="00347A36">
            <w:pPr>
              <w:pStyle w:val="afd"/>
            </w:pPr>
            <w:r w:rsidRPr="00B01B2C">
              <w:t> </w:t>
            </w:r>
          </w:p>
          <w:p w:rsidR="00FA580D" w:rsidRPr="00B01B2C" w:rsidRDefault="00FA580D" w:rsidP="00347A36">
            <w:pPr>
              <w:pStyle w:val="afd"/>
            </w:pPr>
            <w:r w:rsidRPr="00B01B2C">
              <w:t>«Анкета по правовому воспитанию»</w:t>
            </w:r>
          </w:p>
        </w:tc>
        <w:tc>
          <w:tcPr>
            <w:tcW w:w="1559" w:type="dxa"/>
            <w:hideMark/>
          </w:tcPr>
          <w:p w:rsidR="00FA580D" w:rsidRPr="00B01B2C" w:rsidRDefault="00FA580D" w:rsidP="00347A36">
            <w:pPr>
              <w:pStyle w:val="afd"/>
            </w:pPr>
            <w:r w:rsidRPr="00B01B2C">
              <w:t>7 классы</w:t>
            </w:r>
          </w:p>
          <w:p w:rsidR="00FA580D" w:rsidRPr="00B01B2C" w:rsidRDefault="00FA580D" w:rsidP="00347A36">
            <w:pPr>
              <w:pStyle w:val="afd"/>
            </w:pPr>
            <w:r w:rsidRPr="00B01B2C">
              <w:t> </w:t>
            </w:r>
          </w:p>
          <w:p w:rsidR="00FA580D" w:rsidRPr="00B01B2C" w:rsidRDefault="00FA580D" w:rsidP="00347A36">
            <w:pPr>
              <w:pStyle w:val="afd"/>
            </w:pPr>
            <w:r w:rsidRPr="00B01B2C">
              <w:t>9 классы</w:t>
            </w:r>
          </w:p>
        </w:tc>
        <w:tc>
          <w:tcPr>
            <w:tcW w:w="1843" w:type="dxa"/>
            <w:hideMark/>
          </w:tcPr>
          <w:p w:rsidR="00FA580D" w:rsidRPr="00B01B2C" w:rsidRDefault="00FA580D" w:rsidP="00347A36">
            <w:pPr>
              <w:pStyle w:val="afd"/>
            </w:pPr>
            <w:r>
              <w:t>д</w:t>
            </w:r>
            <w:r w:rsidRPr="00B01B2C">
              <w:t>екабрь</w:t>
            </w:r>
          </w:p>
          <w:p w:rsidR="00FA580D" w:rsidRPr="00B01B2C" w:rsidRDefault="00FA580D" w:rsidP="00347A36">
            <w:pPr>
              <w:pStyle w:val="afd"/>
            </w:pPr>
            <w:r w:rsidRPr="00B01B2C">
              <w:t> </w:t>
            </w:r>
          </w:p>
          <w:p w:rsidR="00FA580D" w:rsidRPr="00B01B2C" w:rsidRDefault="00FA580D" w:rsidP="00347A36">
            <w:pPr>
              <w:pStyle w:val="afd"/>
            </w:pPr>
            <w:r>
              <w:t>д</w:t>
            </w:r>
            <w:r w:rsidRPr="00B01B2C">
              <w:t>екабрь</w:t>
            </w:r>
          </w:p>
        </w:tc>
        <w:tc>
          <w:tcPr>
            <w:tcW w:w="1775" w:type="dxa"/>
            <w:hideMark/>
          </w:tcPr>
          <w:p w:rsidR="00FA580D" w:rsidRPr="00B01B2C" w:rsidRDefault="00554BB7" w:rsidP="00347A36">
            <w:pPr>
              <w:pStyle w:val="afd"/>
            </w:pPr>
            <w:r w:rsidRPr="00554BB7">
              <w:t xml:space="preserve">Педагог </w:t>
            </w:r>
            <w:proofErr w:type="gramStart"/>
            <w:r w:rsidRPr="00554BB7">
              <w:t>-п</w:t>
            </w:r>
            <w:proofErr w:type="gramEnd"/>
            <w:r w:rsidRPr="00554BB7">
              <w:t>сихолог</w:t>
            </w:r>
          </w:p>
        </w:tc>
      </w:tr>
      <w:tr w:rsidR="00FA580D" w:rsidRPr="00B01B2C" w:rsidTr="00347A36">
        <w:tc>
          <w:tcPr>
            <w:tcW w:w="2394" w:type="dxa"/>
            <w:hideMark/>
          </w:tcPr>
          <w:p w:rsidR="00FA580D" w:rsidRPr="00B01B2C" w:rsidRDefault="00FA580D" w:rsidP="00347A36">
            <w:pPr>
              <w:pStyle w:val="afd"/>
            </w:pPr>
            <w:r w:rsidRPr="00B01B2C">
              <w:t xml:space="preserve">Взаимоотношения между </w:t>
            </w:r>
            <w:proofErr w:type="gramStart"/>
            <w:r w:rsidRPr="00B01B2C">
              <w:t>обучающимися</w:t>
            </w:r>
            <w:proofErr w:type="gramEnd"/>
            <w:r w:rsidRPr="00B01B2C">
              <w:t xml:space="preserve"> и классным руководителем в классном коллективе</w:t>
            </w:r>
          </w:p>
        </w:tc>
        <w:tc>
          <w:tcPr>
            <w:tcW w:w="2392" w:type="dxa"/>
            <w:hideMark/>
          </w:tcPr>
          <w:p w:rsidR="00FA580D" w:rsidRPr="00B01B2C" w:rsidRDefault="00FA580D" w:rsidP="00347A36">
            <w:pPr>
              <w:pStyle w:val="afd"/>
            </w:pPr>
            <w:r w:rsidRPr="00B01B2C">
              <w:t>Анкета «Классный руководитель глазами воспитанников»</w:t>
            </w:r>
          </w:p>
        </w:tc>
        <w:tc>
          <w:tcPr>
            <w:tcW w:w="1559" w:type="dxa"/>
            <w:hideMark/>
          </w:tcPr>
          <w:p w:rsidR="00FA580D" w:rsidRPr="00B01B2C" w:rsidRDefault="00FA580D" w:rsidP="00347A36">
            <w:pPr>
              <w:pStyle w:val="afd"/>
            </w:pPr>
            <w:r w:rsidRPr="00B01B2C">
              <w:t>5,9 классы</w:t>
            </w:r>
          </w:p>
        </w:tc>
        <w:tc>
          <w:tcPr>
            <w:tcW w:w="1843" w:type="dxa"/>
            <w:hideMark/>
          </w:tcPr>
          <w:p w:rsidR="00FA580D" w:rsidRPr="00B01B2C" w:rsidRDefault="00FA580D" w:rsidP="00347A36">
            <w:pPr>
              <w:pStyle w:val="afd"/>
            </w:pPr>
            <w:r>
              <w:t>м</w:t>
            </w:r>
            <w:r w:rsidRPr="00B01B2C">
              <w:t>арт</w:t>
            </w:r>
          </w:p>
        </w:tc>
        <w:tc>
          <w:tcPr>
            <w:tcW w:w="1775" w:type="dxa"/>
            <w:hideMark/>
          </w:tcPr>
          <w:p w:rsidR="00FA580D" w:rsidRPr="00B01B2C" w:rsidRDefault="00554BB7" w:rsidP="00347A36">
            <w:pPr>
              <w:pStyle w:val="afd"/>
            </w:pPr>
            <w:r>
              <w:t xml:space="preserve">Педагог </w:t>
            </w:r>
            <w:proofErr w:type="gramStart"/>
            <w:r>
              <w:t>-п</w:t>
            </w:r>
            <w:proofErr w:type="gramEnd"/>
            <w:r>
              <w:t>сихолог</w:t>
            </w:r>
          </w:p>
        </w:tc>
      </w:tr>
      <w:tr w:rsidR="00FA580D" w:rsidRPr="00B01B2C" w:rsidTr="00347A36">
        <w:tc>
          <w:tcPr>
            <w:tcW w:w="2394" w:type="dxa"/>
            <w:hideMark/>
          </w:tcPr>
          <w:p w:rsidR="00FA580D" w:rsidRPr="00B01B2C" w:rsidRDefault="00FA580D" w:rsidP="00347A36">
            <w:pPr>
              <w:pStyle w:val="afd"/>
            </w:pPr>
            <w:r w:rsidRPr="00B01B2C">
              <w:t>Взаимоотношения в семье</w:t>
            </w:r>
          </w:p>
        </w:tc>
        <w:tc>
          <w:tcPr>
            <w:tcW w:w="2392" w:type="dxa"/>
            <w:hideMark/>
          </w:tcPr>
          <w:p w:rsidR="00FA580D" w:rsidRPr="00B01B2C" w:rsidRDefault="00FA580D" w:rsidP="00347A36">
            <w:pPr>
              <w:pStyle w:val="afd"/>
            </w:pPr>
            <w:r w:rsidRPr="00B01B2C">
              <w:t>Анкета «Взаимоотношение в семье» (глазами детей)</w:t>
            </w:r>
          </w:p>
        </w:tc>
        <w:tc>
          <w:tcPr>
            <w:tcW w:w="1559" w:type="dxa"/>
            <w:hideMark/>
          </w:tcPr>
          <w:p w:rsidR="00FA580D" w:rsidRPr="00B01B2C" w:rsidRDefault="00FA580D" w:rsidP="00347A36">
            <w:pPr>
              <w:pStyle w:val="afd"/>
            </w:pPr>
            <w:r w:rsidRPr="00B01B2C">
              <w:t>6,8 классы</w:t>
            </w:r>
          </w:p>
        </w:tc>
        <w:tc>
          <w:tcPr>
            <w:tcW w:w="1843" w:type="dxa"/>
            <w:hideMark/>
          </w:tcPr>
          <w:p w:rsidR="00FA580D" w:rsidRPr="00B01B2C" w:rsidRDefault="00FA580D" w:rsidP="00347A36">
            <w:pPr>
              <w:pStyle w:val="afd"/>
            </w:pPr>
            <w:r>
              <w:t>с</w:t>
            </w:r>
            <w:r w:rsidRPr="00B01B2C">
              <w:t>ентябрь</w:t>
            </w:r>
          </w:p>
        </w:tc>
        <w:tc>
          <w:tcPr>
            <w:tcW w:w="1775" w:type="dxa"/>
            <w:hideMark/>
          </w:tcPr>
          <w:p w:rsidR="00FA580D" w:rsidRPr="00B01B2C" w:rsidRDefault="00FA580D" w:rsidP="00347A36">
            <w:pPr>
              <w:pStyle w:val="afd"/>
            </w:pPr>
            <w:r w:rsidRPr="00B01B2C">
              <w:t xml:space="preserve">Классные </w:t>
            </w:r>
            <w:r w:rsidR="00D72977" w:rsidRPr="00B01B2C">
              <w:t>рук</w:t>
            </w:r>
            <w:r w:rsidR="00D72977">
              <w:t>оводите</w:t>
            </w:r>
            <w:r w:rsidR="00D72977" w:rsidRPr="00B01B2C">
              <w:t>ли</w:t>
            </w:r>
          </w:p>
        </w:tc>
      </w:tr>
      <w:tr w:rsidR="00FA580D" w:rsidRPr="00B01B2C" w:rsidTr="00347A36">
        <w:tc>
          <w:tcPr>
            <w:tcW w:w="2394" w:type="dxa"/>
            <w:hideMark/>
          </w:tcPr>
          <w:p w:rsidR="00FA580D" w:rsidRPr="00B01B2C" w:rsidRDefault="00FA580D" w:rsidP="00347A36">
            <w:pPr>
              <w:pStyle w:val="afd"/>
            </w:pPr>
            <w:r w:rsidRPr="00B01B2C">
              <w:t>Охват внеурочной деятельностью</w:t>
            </w:r>
          </w:p>
        </w:tc>
        <w:tc>
          <w:tcPr>
            <w:tcW w:w="2392" w:type="dxa"/>
            <w:hideMark/>
          </w:tcPr>
          <w:p w:rsidR="00FA580D" w:rsidRPr="00B01B2C" w:rsidRDefault="00FA580D" w:rsidP="00347A36">
            <w:pPr>
              <w:pStyle w:val="afd"/>
            </w:pPr>
            <w:r w:rsidRPr="00B01B2C">
              <w:t>Сводная таблица</w:t>
            </w:r>
          </w:p>
        </w:tc>
        <w:tc>
          <w:tcPr>
            <w:tcW w:w="1559" w:type="dxa"/>
            <w:hideMark/>
          </w:tcPr>
          <w:p w:rsidR="00FA580D" w:rsidRPr="00B01B2C" w:rsidRDefault="00FA580D" w:rsidP="00347A36">
            <w:pPr>
              <w:pStyle w:val="afd"/>
            </w:pPr>
            <w:r w:rsidRPr="00B01B2C">
              <w:t>5-9 классы</w:t>
            </w:r>
          </w:p>
        </w:tc>
        <w:tc>
          <w:tcPr>
            <w:tcW w:w="1843" w:type="dxa"/>
            <w:hideMark/>
          </w:tcPr>
          <w:p w:rsidR="00FA580D" w:rsidRPr="00B01B2C" w:rsidRDefault="00FA580D" w:rsidP="00347A36">
            <w:pPr>
              <w:pStyle w:val="afd"/>
            </w:pPr>
            <w:r>
              <w:t>с</w:t>
            </w:r>
            <w:r w:rsidRPr="00B01B2C">
              <w:t>ентябрь,</w:t>
            </w:r>
          </w:p>
          <w:p w:rsidR="00FA580D" w:rsidRPr="00B01B2C" w:rsidRDefault="00FA580D" w:rsidP="00347A36">
            <w:pPr>
              <w:pStyle w:val="afd"/>
            </w:pPr>
            <w:r>
              <w:t>я</w:t>
            </w:r>
            <w:r w:rsidRPr="00B01B2C">
              <w:t>нварь</w:t>
            </w:r>
          </w:p>
        </w:tc>
        <w:tc>
          <w:tcPr>
            <w:tcW w:w="1775" w:type="dxa"/>
            <w:hideMark/>
          </w:tcPr>
          <w:p w:rsidR="00FA580D" w:rsidRPr="00B01B2C" w:rsidRDefault="00554BB7" w:rsidP="00347A36">
            <w:pPr>
              <w:pStyle w:val="afd"/>
            </w:pPr>
            <w:r w:rsidRPr="00554BB7">
              <w:t xml:space="preserve">Педагог </w:t>
            </w:r>
            <w:proofErr w:type="gramStart"/>
            <w:r w:rsidRPr="00554BB7">
              <w:t>-п</w:t>
            </w:r>
            <w:proofErr w:type="gramEnd"/>
            <w:r w:rsidRPr="00554BB7">
              <w:t>сихолог</w:t>
            </w:r>
          </w:p>
        </w:tc>
      </w:tr>
      <w:tr w:rsidR="00FA580D" w:rsidRPr="00B01B2C" w:rsidTr="00347A36">
        <w:tc>
          <w:tcPr>
            <w:tcW w:w="2394" w:type="dxa"/>
            <w:hideMark/>
          </w:tcPr>
          <w:p w:rsidR="00FA580D" w:rsidRPr="00B01B2C" w:rsidRDefault="00FA580D" w:rsidP="00347A36">
            <w:pPr>
              <w:pStyle w:val="afd"/>
            </w:pPr>
            <w:r w:rsidRPr="00B01B2C">
              <w:t>Уровень правонарушений среди несовершеннолетних</w:t>
            </w:r>
          </w:p>
        </w:tc>
        <w:tc>
          <w:tcPr>
            <w:tcW w:w="2392" w:type="dxa"/>
            <w:hideMark/>
          </w:tcPr>
          <w:p w:rsidR="00FA580D" w:rsidRPr="00B01B2C" w:rsidRDefault="00FA580D" w:rsidP="00347A36">
            <w:pPr>
              <w:pStyle w:val="afd"/>
            </w:pPr>
            <w:r w:rsidRPr="00B01B2C">
              <w:t>Сводная таблица, опрос</w:t>
            </w:r>
          </w:p>
        </w:tc>
        <w:tc>
          <w:tcPr>
            <w:tcW w:w="1559" w:type="dxa"/>
            <w:hideMark/>
          </w:tcPr>
          <w:p w:rsidR="00FA580D" w:rsidRPr="00B01B2C" w:rsidRDefault="00FA580D" w:rsidP="00347A36">
            <w:pPr>
              <w:pStyle w:val="afd"/>
            </w:pPr>
            <w:r w:rsidRPr="00B01B2C">
              <w:t>5-9 классы</w:t>
            </w:r>
          </w:p>
        </w:tc>
        <w:tc>
          <w:tcPr>
            <w:tcW w:w="1843" w:type="dxa"/>
            <w:hideMark/>
          </w:tcPr>
          <w:p w:rsidR="00FA580D" w:rsidRPr="00B01B2C" w:rsidRDefault="00FA580D" w:rsidP="00347A36">
            <w:pPr>
              <w:pStyle w:val="afd"/>
            </w:pPr>
            <w:r>
              <w:t>о</w:t>
            </w:r>
            <w:r w:rsidRPr="00B01B2C">
              <w:t>ктябрь-май (ежемесячно)</w:t>
            </w:r>
          </w:p>
        </w:tc>
        <w:tc>
          <w:tcPr>
            <w:tcW w:w="1775" w:type="dxa"/>
            <w:hideMark/>
          </w:tcPr>
          <w:p w:rsidR="00FA580D" w:rsidRPr="00B01B2C" w:rsidRDefault="00554BB7" w:rsidP="00347A36">
            <w:pPr>
              <w:pStyle w:val="afd"/>
            </w:pPr>
            <w:r>
              <w:t>Вожатая,</w:t>
            </w:r>
            <w:r w:rsidR="00FA580D" w:rsidRPr="00B01B2C">
              <w:t xml:space="preserve"> </w:t>
            </w:r>
            <w:r>
              <w:t>п</w:t>
            </w:r>
            <w:r w:rsidRPr="00554BB7">
              <w:t xml:space="preserve">едагог </w:t>
            </w:r>
            <w:proofErr w:type="gramStart"/>
            <w:r w:rsidRPr="00554BB7">
              <w:t>-п</w:t>
            </w:r>
            <w:proofErr w:type="gramEnd"/>
            <w:r w:rsidRPr="00554BB7">
              <w:t>сихолог</w:t>
            </w:r>
          </w:p>
        </w:tc>
      </w:tr>
      <w:tr w:rsidR="00FA580D" w:rsidRPr="00B01B2C" w:rsidTr="00347A36">
        <w:tc>
          <w:tcPr>
            <w:tcW w:w="2394" w:type="dxa"/>
            <w:hideMark/>
          </w:tcPr>
          <w:p w:rsidR="00FA580D" w:rsidRPr="00B01B2C" w:rsidRDefault="00FA580D" w:rsidP="00347A36">
            <w:pPr>
              <w:pStyle w:val="afd"/>
            </w:pPr>
            <w:r w:rsidRPr="00B01B2C">
              <w:t>Сформированность физического потенциала</w:t>
            </w:r>
          </w:p>
        </w:tc>
        <w:tc>
          <w:tcPr>
            <w:tcW w:w="2392" w:type="dxa"/>
            <w:hideMark/>
          </w:tcPr>
          <w:p w:rsidR="00FA580D" w:rsidRPr="00B01B2C" w:rsidRDefault="00FA580D" w:rsidP="00347A36">
            <w:pPr>
              <w:pStyle w:val="afd"/>
            </w:pPr>
            <w:r w:rsidRPr="00B01B2C">
              <w:t>Сводная таблица выполнения контрольных нормативов</w:t>
            </w:r>
          </w:p>
        </w:tc>
        <w:tc>
          <w:tcPr>
            <w:tcW w:w="1559" w:type="dxa"/>
            <w:hideMark/>
          </w:tcPr>
          <w:p w:rsidR="00FA580D" w:rsidRPr="00B01B2C" w:rsidRDefault="00FA580D" w:rsidP="00347A36">
            <w:pPr>
              <w:pStyle w:val="afd"/>
            </w:pPr>
            <w:r w:rsidRPr="00B01B2C">
              <w:t>5-9 классы</w:t>
            </w:r>
          </w:p>
        </w:tc>
        <w:tc>
          <w:tcPr>
            <w:tcW w:w="1843" w:type="dxa"/>
            <w:hideMark/>
          </w:tcPr>
          <w:p w:rsidR="00FA580D" w:rsidRPr="00B01B2C" w:rsidRDefault="00FA580D" w:rsidP="00347A36">
            <w:pPr>
              <w:pStyle w:val="afd"/>
            </w:pPr>
            <w:r>
              <w:t>о</w:t>
            </w:r>
            <w:r w:rsidRPr="00B01B2C">
              <w:t>ктябрь- май (не реже 1 раза в четверть)</w:t>
            </w:r>
          </w:p>
        </w:tc>
        <w:tc>
          <w:tcPr>
            <w:tcW w:w="1775" w:type="dxa"/>
            <w:hideMark/>
          </w:tcPr>
          <w:p w:rsidR="00FA580D" w:rsidRPr="00B01B2C" w:rsidRDefault="00554BB7" w:rsidP="00347A36">
            <w:pPr>
              <w:pStyle w:val="afd"/>
            </w:pPr>
            <w:r>
              <w:t>Учитель</w:t>
            </w:r>
            <w:r w:rsidR="00FA580D" w:rsidRPr="00B01B2C">
              <w:t xml:space="preserve"> физической культуры</w:t>
            </w:r>
          </w:p>
        </w:tc>
      </w:tr>
      <w:tr w:rsidR="00FA580D" w:rsidRPr="00B01B2C" w:rsidTr="00347A36">
        <w:tc>
          <w:tcPr>
            <w:tcW w:w="2394" w:type="dxa"/>
            <w:hideMark/>
          </w:tcPr>
          <w:p w:rsidR="00FA580D" w:rsidRPr="00B01B2C" w:rsidRDefault="00FA580D" w:rsidP="00347A36">
            <w:pPr>
              <w:pStyle w:val="afd"/>
            </w:pPr>
            <w:r w:rsidRPr="00B01B2C">
              <w:t>Результативность участия в муниципальных и областных мероприятиях</w:t>
            </w:r>
          </w:p>
        </w:tc>
        <w:tc>
          <w:tcPr>
            <w:tcW w:w="2392" w:type="dxa"/>
            <w:hideMark/>
          </w:tcPr>
          <w:p w:rsidR="00FA580D" w:rsidRPr="00B01B2C" w:rsidRDefault="00FA580D" w:rsidP="00347A36">
            <w:pPr>
              <w:pStyle w:val="afd"/>
            </w:pPr>
            <w:r w:rsidRPr="00B01B2C">
              <w:t>Сводная таблица</w:t>
            </w:r>
          </w:p>
        </w:tc>
        <w:tc>
          <w:tcPr>
            <w:tcW w:w="1559" w:type="dxa"/>
            <w:hideMark/>
          </w:tcPr>
          <w:p w:rsidR="00FA580D" w:rsidRPr="00B01B2C" w:rsidRDefault="00FA580D" w:rsidP="00347A36">
            <w:pPr>
              <w:pStyle w:val="afd"/>
            </w:pPr>
            <w:r w:rsidRPr="00B01B2C">
              <w:t>5-9 классы</w:t>
            </w:r>
          </w:p>
        </w:tc>
        <w:tc>
          <w:tcPr>
            <w:tcW w:w="1843" w:type="dxa"/>
            <w:hideMark/>
          </w:tcPr>
          <w:p w:rsidR="00FA580D" w:rsidRPr="00B01B2C" w:rsidRDefault="00FA580D" w:rsidP="00347A36">
            <w:pPr>
              <w:pStyle w:val="afd"/>
            </w:pPr>
            <w:r>
              <w:t>с</w:t>
            </w:r>
            <w:r w:rsidRPr="00B01B2C">
              <w:t>ентябрь-май (не реже 1 раза в четверть)</w:t>
            </w:r>
          </w:p>
        </w:tc>
        <w:tc>
          <w:tcPr>
            <w:tcW w:w="1775" w:type="dxa"/>
            <w:hideMark/>
          </w:tcPr>
          <w:p w:rsidR="00D72977" w:rsidRDefault="00554BB7" w:rsidP="00347A36">
            <w:pPr>
              <w:pStyle w:val="afd"/>
            </w:pPr>
            <w:r w:rsidRPr="00554BB7">
              <w:t xml:space="preserve">Педагог </w:t>
            </w:r>
            <w:proofErr w:type="gramStart"/>
            <w:r w:rsidRPr="00554BB7">
              <w:t>-п</w:t>
            </w:r>
            <w:proofErr w:type="gramEnd"/>
            <w:r w:rsidRPr="00554BB7">
              <w:t>сихолог</w:t>
            </w:r>
            <w:r w:rsidR="00FA580D" w:rsidRPr="00B01B2C">
              <w:t xml:space="preserve">, </w:t>
            </w:r>
          </w:p>
          <w:p w:rsidR="00FA580D" w:rsidRPr="00B01B2C" w:rsidRDefault="00FA580D" w:rsidP="00347A36">
            <w:pPr>
              <w:pStyle w:val="afd"/>
            </w:pPr>
            <w:r w:rsidRPr="00B01B2C">
              <w:t xml:space="preserve">классные </w:t>
            </w:r>
            <w:r w:rsidR="00D72977" w:rsidRPr="00B01B2C">
              <w:t>рук</w:t>
            </w:r>
            <w:r w:rsidR="00D72977">
              <w:t>оводите</w:t>
            </w:r>
            <w:r w:rsidR="00D72977" w:rsidRPr="00B01B2C">
              <w:t>ли</w:t>
            </w:r>
          </w:p>
        </w:tc>
      </w:tr>
    </w:tbl>
    <w:p w:rsidR="00FA580D" w:rsidRPr="00B01B2C" w:rsidRDefault="00FA580D" w:rsidP="00FA580D">
      <w:pPr>
        <w:pStyle w:val="afd"/>
        <w:ind w:firstLine="851"/>
        <w:jc w:val="both"/>
      </w:pPr>
      <w:r w:rsidRPr="00B01B2C">
        <w:t> </w:t>
      </w:r>
    </w:p>
    <w:p w:rsidR="00FA580D" w:rsidRDefault="00FA580D" w:rsidP="00D72977">
      <w:pPr>
        <w:pStyle w:val="afd"/>
        <w:ind w:firstLine="851"/>
        <w:jc w:val="center"/>
        <w:rPr>
          <w:b/>
        </w:rPr>
      </w:pPr>
      <w:r w:rsidRPr="00B55160">
        <w:rPr>
          <w:b/>
        </w:rPr>
        <w:lastRenderedPageBreak/>
        <w:t>Методологический инструментарий мониторинга</w:t>
      </w:r>
      <w:r>
        <w:rPr>
          <w:b/>
        </w:rPr>
        <w:t xml:space="preserve"> программы воспитания и социализации </w:t>
      </w:r>
      <w:proofErr w:type="gramStart"/>
      <w:r>
        <w:rPr>
          <w:b/>
        </w:rPr>
        <w:t>обучающихся</w:t>
      </w:r>
      <w:proofErr w:type="gramEnd"/>
    </w:p>
    <w:p w:rsidR="00FA580D" w:rsidRPr="00B55160" w:rsidRDefault="00FA580D" w:rsidP="00FA580D">
      <w:pPr>
        <w:pStyle w:val="afd"/>
        <w:jc w:val="center"/>
        <w:rPr>
          <w:b/>
        </w:rPr>
      </w:pPr>
    </w:p>
    <w:p w:rsidR="00FA580D" w:rsidRPr="00B01B2C" w:rsidRDefault="00FA580D" w:rsidP="00FA580D">
      <w:pPr>
        <w:pStyle w:val="afd"/>
        <w:ind w:firstLine="567"/>
        <w:jc w:val="both"/>
      </w:pPr>
      <w:r w:rsidRPr="00B01B2C">
        <w:t>Методологический инструментарий мониторинга воспитания и социализации обучающихся предусматривает использование следующих методов:</w:t>
      </w:r>
    </w:p>
    <w:p w:rsidR="00FA580D" w:rsidRPr="00B01B2C" w:rsidRDefault="00FA580D" w:rsidP="00FA580D">
      <w:pPr>
        <w:pStyle w:val="afd"/>
        <w:ind w:firstLine="567"/>
        <w:jc w:val="both"/>
      </w:pPr>
      <w:r w:rsidRPr="00B55160">
        <w:rPr>
          <w:b/>
        </w:rPr>
        <w:t>Тестирование</w:t>
      </w:r>
      <w:r w:rsidRPr="00B01B2C">
        <w:t xml:space="preserve">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B01B2C">
        <w:t>обучающимися</w:t>
      </w:r>
      <w:proofErr w:type="gramEnd"/>
      <w:r w:rsidRPr="00B01B2C">
        <w:t xml:space="preserve"> ряда специально разработанных заданий.</w:t>
      </w:r>
    </w:p>
    <w:p w:rsidR="00FA580D" w:rsidRDefault="00FA580D" w:rsidP="00FA580D">
      <w:pPr>
        <w:pStyle w:val="afd"/>
        <w:ind w:firstLine="567"/>
        <w:jc w:val="both"/>
      </w:pPr>
      <w:r w:rsidRPr="00B55160">
        <w:rPr>
          <w:b/>
        </w:rPr>
        <w:t>Опрос</w:t>
      </w:r>
      <w:r w:rsidRPr="00B01B2C">
        <w:t> — получение информации, заключённой в словесных сообщениях обучающихся.    </w:t>
      </w:r>
    </w:p>
    <w:p w:rsidR="00FA580D" w:rsidRPr="00B01B2C" w:rsidRDefault="00FA580D" w:rsidP="00FA580D">
      <w:pPr>
        <w:pStyle w:val="afd"/>
        <w:ind w:firstLine="567"/>
        <w:jc w:val="both"/>
      </w:pPr>
      <w:r w:rsidRPr="00B01B2C">
        <w:t>Виды опроса:</w:t>
      </w:r>
    </w:p>
    <w:p w:rsidR="00FA580D" w:rsidRPr="00B55160" w:rsidRDefault="00FA580D" w:rsidP="009A0FFC">
      <w:pPr>
        <w:pStyle w:val="a3"/>
        <w:numPr>
          <w:ilvl w:val="0"/>
          <w:numId w:val="57"/>
        </w:numPr>
        <w:ind w:firstLine="567"/>
        <w:rPr>
          <w:rFonts w:ascii="Times New Roman" w:hAnsi="Times New Roman"/>
          <w:sz w:val="24"/>
          <w:szCs w:val="24"/>
        </w:rPr>
      </w:pPr>
      <w:r w:rsidRPr="00B55160">
        <w:rPr>
          <w:rFonts w:ascii="Times New Roman" w:hAnsi="Times New Roman"/>
          <w:sz w:val="24"/>
          <w:szCs w:val="24"/>
        </w:rPr>
        <w:t>анкетирование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FA580D" w:rsidRPr="00B55160" w:rsidRDefault="00FA580D" w:rsidP="009A0FFC">
      <w:pPr>
        <w:pStyle w:val="a3"/>
        <w:numPr>
          <w:ilvl w:val="0"/>
          <w:numId w:val="57"/>
        </w:numPr>
        <w:ind w:firstLine="567"/>
        <w:rPr>
          <w:rFonts w:ascii="Times New Roman" w:hAnsi="Times New Roman"/>
          <w:sz w:val="24"/>
          <w:szCs w:val="24"/>
        </w:rPr>
      </w:pPr>
      <w:r w:rsidRPr="00B55160">
        <w:rPr>
          <w:rFonts w:ascii="Times New Roman" w:hAnsi="Times New Roman"/>
          <w:sz w:val="24"/>
          <w:szCs w:val="24"/>
        </w:rPr>
        <w:t>интервью — вербально-коммуникативный метод, предполагающий проведение разговора между исследователем и обучающимися по заранее разработанному плану;</w:t>
      </w:r>
    </w:p>
    <w:p w:rsidR="00FA580D" w:rsidRPr="00B55160" w:rsidRDefault="00FA580D" w:rsidP="009A0FFC">
      <w:pPr>
        <w:pStyle w:val="a3"/>
        <w:numPr>
          <w:ilvl w:val="0"/>
          <w:numId w:val="57"/>
        </w:numPr>
        <w:ind w:firstLine="567"/>
        <w:rPr>
          <w:rFonts w:ascii="Times New Roman" w:hAnsi="Times New Roman"/>
          <w:sz w:val="24"/>
          <w:szCs w:val="24"/>
        </w:rPr>
      </w:pPr>
      <w:r w:rsidRPr="00B55160">
        <w:rPr>
          <w:rFonts w:ascii="Times New Roman" w:hAnsi="Times New Roman"/>
          <w:sz w:val="24"/>
          <w:szCs w:val="24"/>
        </w:rPr>
        <w:t>беседа — диалог между исследователем и учащимися с целью получения сведений об особенностях процесса воспитания и социализации обучающихся.</w:t>
      </w:r>
    </w:p>
    <w:p w:rsidR="00FA580D" w:rsidRPr="00B01B2C" w:rsidRDefault="00FA580D" w:rsidP="00FA580D">
      <w:pPr>
        <w:pStyle w:val="afd"/>
        <w:ind w:firstLine="567"/>
        <w:jc w:val="both"/>
      </w:pPr>
      <w:r w:rsidRPr="00B55160">
        <w:rPr>
          <w:b/>
        </w:rPr>
        <w:t>Психолого-педагогическое наблюдение</w:t>
      </w:r>
      <w:r w:rsidRPr="00B01B2C">
        <w:t>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w:t>
      </w:r>
    </w:p>
    <w:p w:rsidR="00FA580D" w:rsidRPr="00B01B2C" w:rsidRDefault="00FA580D" w:rsidP="00FA580D">
      <w:pPr>
        <w:pStyle w:val="afd"/>
        <w:ind w:firstLine="567"/>
        <w:jc w:val="both"/>
      </w:pPr>
      <w:r w:rsidRPr="00B01B2C">
        <w:t>Особо следует выделить психолого-педагогический эксперимент как основной метод исследования воспитания и социализации обучающихся.</w:t>
      </w:r>
    </w:p>
    <w:p w:rsidR="00D72977" w:rsidRDefault="00D72977" w:rsidP="00D72977">
      <w:pPr>
        <w:pStyle w:val="zag1"/>
        <w:shd w:val="clear" w:color="auto" w:fill="FFFFFF"/>
        <w:spacing w:before="0" w:beforeAutospacing="0" w:after="0" w:afterAutospacing="0"/>
        <w:ind w:firstLine="454"/>
        <w:jc w:val="center"/>
      </w:pPr>
    </w:p>
    <w:p w:rsidR="00D72977" w:rsidRPr="00820714" w:rsidRDefault="00FA580D" w:rsidP="00D72977">
      <w:pPr>
        <w:pStyle w:val="zag1"/>
        <w:shd w:val="clear" w:color="auto" w:fill="FFFFFF"/>
        <w:spacing w:before="0" w:beforeAutospacing="0" w:after="0" w:afterAutospacing="0"/>
        <w:ind w:firstLine="454"/>
        <w:jc w:val="center"/>
        <w:rPr>
          <w:b/>
        </w:rPr>
      </w:pPr>
      <w:r w:rsidRPr="00B01B2C">
        <w:t> </w:t>
      </w:r>
      <w:r w:rsidR="00D72977">
        <w:rPr>
          <w:rStyle w:val="zag110"/>
          <w:b/>
        </w:rPr>
        <w:t>2</w:t>
      </w:r>
      <w:r w:rsidR="00D72977" w:rsidRPr="00820714">
        <w:rPr>
          <w:rStyle w:val="zag110"/>
          <w:b/>
        </w:rPr>
        <w:t>.</w:t>
      </w:r>
      <w:r w:rsidR="00D72977">
        <w:rPr>
          <w:rStyle w:val="zag110"/>
          <w:b/>
        </w:rPr>
        <w:t>4</w:t>
      </w:r>
      <w:r w:rsidR="00D72977" w:rsidRPr="00820714">
        <w:rPr>
          <w:rStyle w:val="zag110"/>
          <w:b/>
        </w:rPr>
        <w:t>. </w:t>
      </w:r>
      <w:r w:rsidR="00D72977">
        <w:rPr>
          <w:rStyle w:val="zag110"/>
          <w:b/>
        </w:rPr>
        <w:t>Программа коррекционной работы</w:t>
      </w:r>
    </w:p>
    <w:p w:rsidR="00FA580D" w:rsidRPr="00B01B2C" w:rsidRDefault="00FA580D" w:rsidP="00FA580D">
      <w:pPr>
        <w:pStyle w:val="afd"/>
        <w:ind w:firstLine="851"/>
        <w:jc w:val="both"/>
      </w:pPr>
    </w:p>
    <w:p w:rsidR="00735D65" w:rsidRPr="009F15FF" w:rsidRDefault="00735D65" w:rsidP="00735D65">
      <w:pPr>
        <w:pStyle w:val="Osnova0"/>
        <w:tabs>
          <w:tab w:val="left" w:leader="dot" w:pos="624"/>
        </w:tabs>
        <w:spacing w:line="240" w:lineRule="auto"/>
        <w:ind w:firstLine="0"/>
        <w:jc w:val="center"/>
        <w:rPr>
          <w:rFonts w:ascii="Times New Roman" w:hAnsi="Times New Roman" w:cs="Times New Roman"/>
          <w:b/>
          <w:color w:val="auto"/>
          <w:sz w:val="24"/>
          <w:szCs w:val="24"/>
          <w:lang w:val="ru-RU"/>
        </w:rPr>
      </w:pPr>
      <w:r w:rsidRPr="009F15FF">
        <w:rPr>
          <w:rFonts w:ascii="Times New Roman" w:hAnsi="Times New Roman" w:cs="Times New Roman"/>
          <w:b/>
          <w:color w:val="auto"/>
          <w:sz w:val="24"/>
          <w:szCs w:val="24"/>
          <w:lang w:val="ru-RU"/>
        </w:rPr>
        <w:t>2.4.1.  Работа с детьми с ограниченными возможностями здоровья</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lang w:val="ru-RU"/>
        </w:rPr>
      </w:pPr>
      <w:r w:rsidRPr="009F15FF">
        <w:rPr>
          <w:rFonts w:ascii="Times New Roman" w:hAnsi="Times New Roman" w:cs="Times New Roman"/>
          <w:color w:val="auto"/>
          <w:sz w:val="24"/>
          <w:szCs w:val="24"/>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9F15FF">
        <w:rPr>
          <w:rStyle w:val="ab"/>
          <w:rFonts w:ascii="Times New Roman" w:hAnsi="Times New Roman" w:cs="Times New Roman"/>
          <w:color w:val="auto"/>
          <w:sz w:val="24"/>
          <w:szCs w:val="24"/>
        </w:rPr>
        <w:footnoteReference w:id="1"/>
      </w:r>
      <w:r w:rsidRPr="009F15FF">
        <w:rPr>
          <w:rFonts w:ascii="Times New Roman" w:hAnsi="Times New Roman" w:cs="Times New Roman"/>
          <w:color w:val="auto"/>
          <w:sz w:val="24"/>
          <w:szCs w:val="24"/>
          <w:lang w:val="ru-RU"/>
        </w:rPr>
        <w:t xml:space="preserve"> в освоении основной образовательной программы основного общего образования, </w:t>
      </w:r>
      <w:r w:rsidRPr="009F15FF">
        <w:rPr>
          <w:rStyle w:val="Zag11"/>
          <w:rFonts w:ascii="Times New Roman" w:eastAsia="@Arial Unicode MS" w:hAnsi="Times New Roman" w:cs="Times New Roman"/>
          <w:color w:val="auto"/>
          <w:sz w:val="24"/>
          <w:szCs w:val="24"/>
          <w:lang w:val="ru-RU"/>
        </w:rPr>
        <w:t xml:space="preserve"> коррекцию недостатков в физическом и (или) психическом развитии обучающихся,  их социальную адаптацию и оказание помощи детям этой категории в освоении ООП.</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bCs/>
          <w:color w:val="auto"/>
          <w:sz w:val="24"/>
          <w:szCs w:val="24"/>
          <w:lang w:val="ru-RU"/>
        </w:rPr>
      </w:pPr>
      <w:r w:rsidRPr="009F15FF">
        <w:rPr>
          <w:rStyle w:val="Zag11"/>
          <w:rFonts w:ascii="Times New Roman" w:eastAsia="@Arial Unicode MS" w:hAnsi="Times New Roman" w:cs="Times New Roman"/>
          <w:color w:val="auto"/>
          <w:sz w:val="24"/>
          <w:szCs w:val="24"/>
          <w:lang w:val="ru-RU"/>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w:t>
      </w:r>
      <w:r w:rsidRPr="009F15FF">
        <w:rPr>
          <w:rStyle w:val="Zag11"/>
          <w:rFonts w:ascii="Times New Roman" w:eastAsia="@Arial Unicode MS" w:hAnsi="Times New Roman" w:cs="Times New Roman"/>
          <w:color w:val="auto"/>
          <w:sz w:val="24"/>
          <w:szCs w:val="24"/>
          <w:lang w:val="ru-RU"/>
        </w:rPr>
        <w:lastRenderedPageBreak/>
        <w:t xml:space="preserve">общей образовательной программе основного общего образования или по индивидуальной программе, с использованием надомной    формы обучения, в том числе, с использованием дистанционных технологий.  Варьироваться могут степень участия специалистов сопровождения, а также организационные формы работы. </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bCs/>
          <w:color w:val="auto"/>
          <w:sz w:val="24"/>
          <w:szCs w:val="24"/>
          <w:lang w:val="ru-RU"/>
        </w:rPr>
      </w:pP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rPr>
      </w:pPr>
      <w:r w:rsidRPr="009F15FF">
        <w:rPr>
          <w:rStyle w:val="Zag11"/>
          <w:rFonts w:ascii="Times New Roman" w:eastAsia="@Arial Unicode MS" w:hAnsi="Times New Roman" w:cs="Times New Roman"/>
          <w:bCs/>
          <w:color w:val="auto"/>
          <w:sz w:val="24"/>
          <w:szCs w:val="24"/>
        </w:rPr>
        <w:t>Программа коррекционной работы обеспечивает:</w:t>
      </w:r>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r w:rsidRPr="009F15FF">
        <w:rPr>
          <w:rFonts w:ascii="Times New Roman" w:hAnsi="Times New Roman"/>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r w:rsidRPr="009F15FF">
        <w:rPr>
          <w:rFonts w:ascii="Times New Roman" w:hAnsi="Times New Roman"/>
          <w:sz w:val="24"/>
          <w:szCs w:val="24"/>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proofErr w:type="gramStart"/>
      <w:r w:rsidRPr="009F15FF">
        <w:rPr>
          <w:rFonts w:ascii="Times New Roman" w:hAnsi="Times New Roman"/>
          <w:sz w:val="24"/>
          <w:szCs w:val="24"/>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roofErr w:type="gramEnd"/>
    </w:p>
    <w:p w:rsidR="00735D65" w:rsidRPr="009F15FF" w:rsidRDefault="00735D65" w:rsidP="009A0FFC">
      <w:pPr>
        <w:pStyle w:val="a3"/>
        <w:numPr>
          <w:ilvl w:val="0"/>
          <w:numId w:val="81"/>
        </w:numPr>
        <w:tabs>
          <w:tab w:val="left" w:pos="284"/>
        </w:tabs>
        <w:spacing w:after="0" w:line="240" w:lineRule="auto"/>
        <w:jc w:val="both"/>
        <w:rPr>
          <w:rFonts w:ascii="Times New Roman" w:hAnsi="Times New Roman"/>
          <w:sz w:val="24"/>
          <w:szCs w:val="24"/>
        </w:rPr>
      </w:pPr>
      <w:proofErr w:type="gramStart"/>
      <w:r w:rsidRPr="009F15FF">
        <w:rPr>
          <w:rFonts w:ascii="Times New Roman" w:hAnsi="Times New Roman"/>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roofErr w:type="gramEnd"/>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r w:rsidRPr="009F15FF">
        <w:rPr>
          <w:rFonts w:ascii="Times New Roman" w:hAnsi="Times New Roman"/>
          <w:sz w:val="24"/>
          <w:szCs w:val="24"/>
        </w:rPr>
        <w:t xml:space="preserve">обеспечение возможности воспитания и </w:t>
      </w:r>
      <w:proofErr w:type="gramStart"/>
      <w:r w:rsidRPr="009F15FF">
        <w:rPr>
          <w:rFonts w:ascii="Times New Roman" w:hAnsi="Times New Roman"/>
          <w:sz w:val="24"/>
          <w:szCs w:val="24"/>
        </w:rPr>
        <w:t>обучения</w:t>
      </w:r>
      <w:proofErr w:type="gramEnd"/>
      <w:r w:rsidRPr="009F15FF">
        <w:rPr>
          <w:rFonts w:ascii="Times New Roman" w:hAnsi="Times New Roman"/>
          <w:sz w:val="24"/>
          <w:szCs w:val="24"/>
        </w:rPr>
        <w:t xml:space="preserve"> по дополнительным образовательным программам социально-педагогической и других направленностей, получения </w:t>
      </w:r>
      <w:r w:rsidRPr="009F15FF">
        <w:rPr>
          <w:rFonts w:ascii="Times New Roman" w:hAnsi="Times New Roman"/>
          <w:bCs/>
          <w:sz w:val="24"/>
          <w:szCs w:val="24"/>
        </w:rPr>
        <w:t>дополнительных образовательных коррекционных услуг</w:t>
      </w:r>
      <w:r w:rsidRPr="009F15FF">
        <w:rPr>
          <w:rFonts w:ascii="Times New Roman" w:hAnsi="Times New Roman"/>
          <w:sz w:val="24"/>
          <w:szCs w:val="24"/>
        </w:rPr>
        <w:t>;</w:t>
      </w:r>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r w:rsidRPr="009F15FF">
        <w:rPr>
          <w:rFonts w:ascii="Times New Roman" w:hAnsi="Times New Roman"/>
          <w:sz w:val="24"/>
          <w:szCs w:val="24"/>
        </w:rPr>
        <w:t>формирование зрелых личностных установок, способствующих оптимальной адаптации в условиях реальной жизненной ситуации;</w:t>
      </w:r>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r w:rsidRPr="009F15FF">
        <w:rPr>
          <w:rFonts w:ascii="Times New Roman" w:hAnsi="Times New Roman"/>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r w:rsidRPr="009F15FF">
        <w:rPr>
          <w:rFonts w:ascii="Times New Roman" w:hAnsi="Times New Roman"/>
          <w:sz w:val="24"/>
          <w:szCs w:val="24"/>
        </w:rPr>
        <w:t>развитие коммуникативной компетенции, форм и навыков конструктивного личностного общения в группе сверстников;</w:t>
      </w:r>
    </w:p>
    <w:p w:rsidR="00735D65" w:rsidRPr="009F15FF" w:rsidRDefault="00735D65" w:rsidP="009A0FFC">
      <w:pPr>
        <w:pStyle w:val="a3"/>
        <w:numPr>
          <w:ilvl w:val="0"/>
          <w:numId w:val="81"/>
        </w:numPr>
        <w:spacing w:after="0" w:line="240" w:lineRule="auto"/>
        <w:jc w:val="both"/>
        <w:rPr>
          <w:rFonts w:ascii="Times New Roman" w:hAnsi="Times New Roman"/>
          <w:b/>
          <w:sz w:val="24"/>
          <w:szCs w:val="24"/>
        </w:rPr>
      </w:pPr>
      <w:r w:rsidRPr="009F15FF">
        <w:rPr>
          <w:rFonts w:ascii="Times New Roman" w:hAnsi="Times New Roman"/>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735D65" w:rsidRPr="009F15FF" w:rsidRDefault="00735D65" w:rsidP="009A0FFC">
      <w:pPr>
        <w:pStyle w:val="a3"/>
        <w:numPr>
          <w:ilvl w:val="0"/>
          <w:numId w:val="81"/>
        </w:numPr>
        <w:spacing w:after="0" w:line="240" w:lineRule="auto"/>
        <w:jc w:val="both"/>
        <w:rPr>
          <w:rFonts w:ascii="Times New Roman" w:hAnsi="Times New Roman"/>
          <w:sz w:val="24"/>
          <w:szCs w:val="24"/>
        </w:rPr>
      </w:pPr>
      <w:r w:rsidRPr="009F15FF">
        <w:rPr>
          <w:rFonts w:ascii="Times New Roman" w:hAnsi="Times New Roman"/>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35D65" w:rsidRPr="009F15FF" w:rsidRDefault="00735D65" w:rsidP="00735D65">
      <w:pPr>
        <w:tabs>
          <w:tab w:val="num" w:pos="851"/>
        </w:tabs>
        <w:spacing w:after="0" w:line="240" w:lineRule="auto"/>
        <w:ind w:firstLine="567"/>
        <w:jc w:val="both"/>
        <w:rPr>
          <w:rFonts w:ascii="Times New Roman" w:hAnsi="Times New Roman" w:cs="Times New Roman"/>
          <w:sz w:val="24"/>
          <w:szCs w:val="24"/>
        </w:rPr>
      </w:pPr>
    </w:p>
    <w:p w:rsidR="00735D65" w:rsidRPr="009F15FF" w:rsidRDefault="00735D65" w:rsidP="00735D65">
      <w:pPr>
        <w:tabs>
          <w:tab w:val="num" w:pos="851"/>
        </w:tabs>
        <w:spacing w:after="0" w:line="240" w:lineRule="auto"/>
        <w:ind w:firstLine="567"/>
        <w:jc w:val="both"/>
        <w:rPr>
          <w:rFonts w:ascii="Times New Roman" w:hAnsi="Times New Roman" w:cs="Times New Roman"/>
          <w:b/>
          <w:sz w:val="24"/>
          <w:szCs w:val="24"/>
        </w:rPr>
      </w:pPr>
      <w:r w:rsidRPr="009F15FF">
        <w:rPr>
          <w:rFonts w:ascii="Times New Roman" w:hAnsi="Times New Roman" w:cs="Times New Roman"/>
          <w:b/>
          <w:sz w:val="24"/>
          <w:szCs w:val="24"/>
        </w:rPr>
        <w:t>Цели программы:</w:t>
      </w:r>
    </w:p>
    <w:p w:rsidR="00735D65" w:rsidRPr="009F15FF" w:rsidRDefault="00735D65" w:rsidP="009A0FFC">
      <w:pPr>
        <w:pStyle w:val="a3"/>
        <w:numPr>
          <w:ilvl w:val="0"/>
          <w:numId w:val="82"/>
        </w:numPr>
        <w:spacing w:after="0" w:line="240" w:lineRule="auto"/>
        <w:jc w:val="both"/>
        <w:rPr>
          <w:rFonts w:ascii="Times New Roman" w:hAnsi="Times New Roman"/>
          <w:sz w:val="24"/>
          <w:szCs w:val="24"/>
        </w:rPr>
      </w:pPr>
      <w:r w:rsidRPr="009F15FF">
        <w:rPr>
          <w:rFonts w:ascii="Times New Roman" w:hAnsi="Times New Roman"/>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735D65" w:rsidRPr="009F15FF" w:rsidRDefault="00735D65" w:rsidP="009A0FFC">
      <w:pPr>
        <w:pStyle w:val="a3"/>
        <w:numPr>
          <w:ilvl w:val="0"/>
          <w:numId w:val="82"/>
        </w:numPr>
        <w:spacing w:after="0" w:line="240" w:lineRule="auto"/>
        <w:jc w:val="both"/>
        <w:rPr>
          <w:rFonts w:ascii="Times New Roman" w:hAnsi="Times New Roman"/>
          <w:sz w:val="24"/>
          <w:szCs w:val="24"/>
        </w:rPr>
      </w:pPr>
      <w:r w:rsidRPr="009F15FF">
        <w:rPr>
          <w:rFonts w:ascii="Times New Roman" w:hAnsi="Times New Roman"/>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735D65" w:rsidRPr="009F15FF" w:rsidRDefault="00735D65" w:rsidP="009A0FFC">
      <w:pPr>
        <w:pStyle w:val="a3"/>
        <w:numPr>
          <w:ilvl w:val="0"/>
          <w:numId w:val="82"/>
        </w:numPr>
        <w:spacing w:after="0" w:line="240" w:lineRule="auto"/>
        <w:jc w:val="both"/>
        <w:rPr>
          <w:rFonts w:ascii="Times New Roman" w:hAnsi="Times New Roman"/>
          <w:sz w:val="24"/>
          <w:szCs w:val="24"/>
        </w:rPr>
      </w:pPr>
      <w:r w:rsidRPr="009F15FF">
        <w:rPr>
          <w:rFonts w:ascii="Times New Roman" w:hAnsi="Times New Roman"/>
          <w:sz w:val="24"/>
          <w:szCs w:val="24"/>
        </w:rPr>
        <w:lastRenderedPageBreak/>
        <w:t xml:space="preserve">создание безбарьерной среды для получения качественного образования и формирование социальной компетентности </w:t>
      </w:r>
      <w:proofErr w:type="gramStart"/>
      <w:r w:rsidRPr="009F15FF">
        <w:rPr>
          <w:rFonts w:ascii="Times New Roman" w:hAnsi="Times New Roman"/>
          <w:sz w:val="24"/>
          <w:szCs w:val="24"/>
        </w:rPr>
        <w:t>обучающихся</w:t>
      </w:r>
      <w:proofErr w:type="gramEnd"/>
      <w:r w:rsidRPr="009F15FF">
        <w:rPr>
          <w:rFonts w:ascii="Times New Roman" w:hAnsi="Times New Roman"/>
          <w:sz w:val="24"/>
          <w:szCs w:val="24"/>
        </w:rPr>
        <w:t xml:space="preserve"> с ограниченными возможностями здоровья для самореализации в обществе.</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b/>
          <w:sz w:val="24"/>
          <w:szCs w:val="24"/>
        </w:rPr>
        <w:t>Задачи программы</w:t>
      </w:r>
      <w:r w:rsidRPr="009F15FF">
        <w:rPr>
          <w:rFonts w:ascii="Times New Roman" w:hAnsi="Times New Roman" w:cs="Times New Roman"/>
          <w:sz w:val="24"/>
          <w:szCs w:val="24"/>
        </w:rPr>
        <w:t>:</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proofErr w:type="gramStart"/>
      <w:r w:rsidRPr="00735D65">
        <w:rPr>
          <w:rFonts w:ascii="Times New Roman" w:hAnsi="Times New Roman"/>
          <w:sz w:val="24"/>
          <w:szCs w:val="24"/>
        </w:rPr>
        <w:t>осуществление индивидуально ориентированной социально-психолого-педагогической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roofErr w:type="gramEnd"/>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proofErr w:type="gramStart"/>
      <w:r w:rsidRPr="00735D65">
        <w:rPr>
          <w:rFonts w:ascii="Times New Roman" w:hAnsi="Times New Roman"/>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roofErr w:type="gramEnd"/>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 xml:space="preserve">обеспечение возможности воспитания и </w:t>
      </w:r>
      <w:proofErr w:type="gramStart"/>
      <w:r w:rsidRPr="00735D65">
        <w:rPr>
          <w:rFonts w:ascii="Times New Roman" w:hAnsi="Times New Roman"/>
          <w:sz w:val="24"/>
          <w:szCs w:val="24"/>
        </w:rPr>
        <w:t>обучения</w:t>
      </w:r>
      <w:proofErr w:type="gramEnd"/>
      <w:r w:rsidRPr="00735D65">
        <w:rPr>
          <w:rFonts w:ascii="Times New Roman" w:hAnsi="Times New Roman"/>
          <w:sz w:val="24"/>
          <w:szCs w:val="24"/>
        </w:rPr>
        <w:t xml:space="preserve"> по дополнительным образовательным программам социально-педагогической и других направленностей, получения </w:t>
      </w:r>
      <w:r w:rsidRPr="00735D65">
        <w:rPr>
          <w:rFonts w:ascii="Times New Roman" w:hAnsi="Times New Roman"/>
          <w:bCs/>
          <w:sz w:val="24"/>
          <w:szCs w:val="24"/>
        </w:rPr>
        <w:t>дополнительных образовательных коррекционных услуг</w:t>
      </w:r>
      <w:r w:rsidRPr="00735D65">
        <w:rPr>
          <w:rFonts w:ascii="Times New Roman" w:hAnsi="Times New Roman"/>
          <w:sz w:val="24"/>
          <w:szCs w:val="24"/>
        </w:rPr>
        <w:t>;</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формирование зрелых личностных установок, способствующих оптимальной адаптации в условиях реальной жизненной ситуации;</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развитие коммуникативной компетенции, форм и навыков конструктивного личностного общения в группе сверстников;</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735D65" w:rsidRPr="00735D65" w:rsidRDefault="00735D65" w:rsidP="009A0FFC">
      <w:pPr>
        <w:pStyle w:val="a3"/>
        <w:numPr>
          <w:ilvl w:val="0"/>
          <w:numId w:val="83"/>
        </w:numPr>
        <w:tabs>
          <w:tab w:val="left" w:pos="851"/>
        </w:tabs>
        <w:spacing w:after="0" w:line="240" w:lineRule="auto"/>
        <w:jc w:val="both"/>
        <w:rPr>
          <w:rFonts w:ascii="Times New Roman" w:hAnsi="Times New Roman"/>
          <w:sz w:val="24"/>
          <w:szCs w:val="24"/>
        </w:rPr>
      </w:pPr>
      <w:r w:rsidRPr="00735D65">
        <w:rPr>
          <w:rFonts w:ascii="Times New Roman" w:hAnsi="Times New Roman"/>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35D65" w:rsidRPr="009F15FF" w:rsidRDefault="00735D65" w:rsidP="00735D65">
      <w:pPr>
        <w:tabs>
          <w:tab w:val="left" w:pos="900"/>
        </w:tabs>
        <w:spacing w:after="0" w:line="240" w:lineRule="auto"/>
        <w:ind w:firstLine="567"/>
        <w:jc w:val="both"/>
        <w:rPr>
          <w:rFonts w:ascii="Times New Roman" w:hAnsi="Times New Roman" w:cs="Times New Roman"/>
          <w:sz w:val="24"/>
          <w:szCs w:val="24"/>
        </w:rPr>
      </w:pPr>
    </w:p>
    <w:p w:rsidR="00735D65" w:rsidRPr="009F15FF" w:rsidRDefault="00735D65" w:rsidP="00735D65">
      <w:pPr>
        <w:tabs>
          <w:tab w:val="left" w:pos="900"/>
        </w:tabs>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Содержание программы коррекционной работы определяют следующие принципы:</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b/>
          <w:i/>
          <w:sz w:val="24"/>
          <w:szCs w:val="24"/>
        </w:rPr>
        <w:t>Преемственность.</w:t>
      </w:r>
      <w:r w:rsidRPr="009F15FF">
        <w:rPr>
          <w:rFonts w:ascii="Times New Roman" w:hAnsi="Times New Roman" w:cs="Times New Roman"/>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w:t>
      </w:r>
      <w:proofErr w:type="gramStart"/>
      <w:r w:rsidRPr="009F15FF">
        <w:rPr>
          <w:rFonts w:ascii="Times New Roman" w:hAnsi="Times New Roman" w:cs="Times New Roman"/>
          <w:sz w:val="24"/>
          <w:szCs w:val="24"/>
        </w:rPr>
        <w:t>обучающимся</w:t>
      </w:r>
      <w:proofErr w:type="gramEnd"/>
      <w:r w:rsidRPr="009F15FF">
        <w:rPr>
          <w:rFonts w:ascii="Times New Roman" w:hAnsi="Times New Roman" w:cs="Times New Roman"/>
          <w:sz w:val="24"/>
          <w:szCs w:val="24"/>
        </w:rPr>
        <w:t xml:space="preserve"> с ограниченными возможностями здоровья для продолжения образования. </w:t>
      </w:r>
      <w:proofErr w:type="gramStart"/>
      <w:r w:rsidRPr="009F15FF">
        <w:rPr>
          <w:rFonts w:ascii="Times New Roman" w:hAnsi="Times New Roman" w:cs="Times New Roman"/>
          <w:sz w:val="24"/>
          <w:szCs w:val="24"/>
        </w:rPr>
        <w:t>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roofErr w:type="gramEnd"/>
    </w:p>
    <w:p w:rsidR="00735D65" w:rsidRDefault="00735D65" w:rsidP="00735D65">
      <w:pPr>
        <w:tabs>
          <w:tab w:val="left" w:pos="900"/>
        </w:tabs>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b/>
          <w:i/>
          <w:sz w:val="24"/>
          <w:szCs w:val="24"/>
        </w:rPr>
        <w:lastRenderedPageBreak/>
        <w:t>Соблюдение интересов ребёнка.</w:t>
      </w:r>
      <w:r w:rsidRPr="009F15FF">
        <w:rPr>
          <w:rFonts w:ascii="Times New Roman" w:hAnsi="Times New Roman" w:cs="Times New Roman"/>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735D65" w:rsidRPr="009F15FF" w:rsidRDefault="00735D65" w:rsidP="00735D65">
      <w:pPr>
        <w:tabs>
          <w:tab w:val="left" w:pos="900"/>
        </w:tabs>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b/>
          <w:i/>
          <w:sz w:val="24"/>
          <w:szCs w:val="24"/>
        </w:rPr>
        <w:t>Системность.</w:t>
      </w:r>
      <w:r w:rsidRPr="009F15FF">
        <w:rPr>
          <w:rFonts w:ascii="Times New Roman" w:hAnsi="Times New Roman" w:cs="Times New Roman"/>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735D65" w:rsidRPr="009F15FF" w:rsidRDefault="00735D65" w:rsidP="00735D65">
      <w:pPr>
        <w:tabs>
          <w:tab w:val="left" w:pos="900"/>
        </w:tabs>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b/>
          <w:i/>
          <w:sz w:val="24"/>
          <w:szCs w:val="24"/>
        </w:rPr>
        <w:t>Непрерывность.</w:t>
      </w:r>
      <w:r w:rsidRPr="009F15FF">
        <w:rPr>
          <w:rFonts w:ascii="Times New Roman" w:hAnsi="Times New Roman" w:cs="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735D65" w:rsidRPr="009F15FF" w:rsidRDefault="00735D65" w:rsidP="00735D65">
      <w:pPr>
        <w:pStyle w:val="ac"/>
        <w:tabs>
          <w:tab w:val="num" w:pos="900"/>
        </w:tabs>
        <w:spacing w:line="240" w:lineRule="auto"/>
        <w:ind w:firstLine="567"/>
        <w:rPr>
          <w:rFonts w:ascii="Times New Roman" w:hAnsi="Times New Roman" w:cs="Times New Roman"/>
          <w:sz w:val="24"/>
          <w:szCs w:val="24"/>
        </w:rPr>
      </w:pPr>
      <w:r w:rsidRPr="009F15FF">
        <w:rPr>
          <w:rFonts w:ascii="Times New Roman" w:hAnsi="Times New Roman" w:cs="Times New Roman"/>
          <w:b/>
          <w:i/>
          <w:sz w:val="24"/>
          <w:szCs w:val="24"/>
        </w:rPr>
        <w:t>Вариативность.</w:t>
      </w:r>
      <w:r w:rsidRPr="009F15FF">
        <w:rPr>
          <w:rFonts w:ascii="Times New Roman" w:hAnsi="Times New Roman" w:cs="Times New Roman"/>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735D65" w:rsidRPr="009F15FF" w:rsidRDefault="00735D65" w:rsidP="00735D65">
      <w:pPr>
        <w:pStyle w:val="ac"/>
        <w:spacing w:line="240" w:lineRule="auto"/>
        <w:ind w:firstLine="567"/>
        <w:rPr>
          <w:rFonts w:ascii="Times New Roman" w:hAnsi="Times New Roman" w:cs="Times New Roman"/>
          <w:sz w:val="24"/>
          <w:szCs w:val="24"/>
        </w:rPr>
      </w:pPr>
      <w:r w:rsidRPr="009F15FF">
        <w:rPr>
          <w:rFonts w:ascii="Times New Roman" w:hAnsi="Times New Roman" w:cs="Times New Roman"/>
          <w:b/>
          <w:i/>
          <w:sz w:val="24"/>
          <w:szCs w:val="24"/>
        </w:rPr>
        <w:t>Рекомендательный характер оказания помощи</w:t>
      </w:r>
      <w:r w:rsidRPr="009F15FF">
        <w:rPr>
          <w:rFonts w:ascii="Times New Roman" w:hAnsi="Times New Roman" w:cs="Times New Roman"/>
          <w:b/>
          <w:sz w:val="24"/>
          <w:szCs w:val="24"/>
        </w:rPr>
        <w:t>.</w:t>
      </w:r>
      <w:r w:rsidRPr="009F15FF">
        <w:rPr>
          <w:rFonts w:ascii="Times New Roman" w:hAnsi="Times New Roman" w:cs="Times New Roman"/>
          <w:sz w:val="24"/>
          <w:szCs w:val="24"/>
        </w:rPr>
        <w:t xml:space="preserve"> </w:t>
      </w:r>
      <w:proofErr w:type="gramStart"/>
      <w:r w:rsidRPr="009F15FF">
        <w:rPr>
          <w:rFonts w:ascii="Times New Roman" w:hAnsi="Times New Roman" w:cs="Times New Roman"/>
          <w:sz w:val="24"/>
          <w:szCs w:val="24"/>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roofErr w:type="gramEnd"/>
    </w:p>
    <w:p w:rsidR="00735D65" w:rsidRPr="009F15FF" w:rsidRDefault="00735D65" w:rsidP="00735D65">
      <w:pPr>
        <w:spacing w:after="0" w:line="240" w:lineRule="auto"/>
        <w:ind w:firstLine="567"/>
        <w:jc w:val="both"/>
        <w:rPr>
          <w:rFonts w:ascii="Times New Roman" w:hAnsi="Times New Roman" w:cs="Times New Roman"/>
          <w:b/>
          <w:sz w:val="24"/>
          <w:szCs w:val="24"/>
        </w:rPr>
      </w:pPr>
    </w:p>
    <w:p w:rsidR="00735D65" w:rsidRPr="009F15FF" w:rsidRDefault="00735D65" w:rsidP="00735D65">
      <w:pPr>
        <w:spacing w:after="0" w:line="240" w:lineRule="auto"/>
        <w:ind w:firstLine="567"/>
        <w:jc w:val="center"/>
        <w:rPr>
          <w:rFonts w:ascii="Times New Roman" w:hAnsi="Times New Roman" w:cs="Times New Roman"/>
          <w:b/>
          <w:sz w:val="24"/>
          <w:szCs w:val="24"/>
        </w:rPr>
      </w:pPr>
      <w:r w:rsidRPr="009F15FF">
        <w:rPr>
          <w:rFonts w:ascii="Times New Roman" w:hAnsi="Times New Roman" w:cs="Times New Roman"/>
          <w:b/>
          <w:sz w:val="24"/>
          <w:szCs w:val="24"/>
        </w:rPr>
        <w:t>Направления работы</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 xml:space="preserve"> Программа коррекционной работы на ступени основного общего образования включает в себя взаимосвязанные направления. Данные направления отражают её основное содержание:</w:t>
      </w:r>
    </w:p>
    <w:p w:rsidR="00735D65" w:rsidRPr="009F15FF" w:rsidRDefault="00735D65" w:rsidP="009A0FFC">
      <w:pPr>
        <w:pStyle w:val="a3"/>
        <w:numPr>
          <w:ilvl w:val="0"/>
          <w:numId w:val="58"/>
        </w:numPr>
        <w:tabs>
          <w:tab w:val="left" w:pos="284"/>
          <w:tab w:val="left" w:pos="851"/>
        </w:tabs>
        <w:spacing w:after="0" w:line="240" w:lineRule="auto"/>
        <w:ind w:left="0" w:right="-1" w:firstLine="567"/>
        <w:jc w:val="both"/>
        <w:rPr>
          <w:rStyle w:val="Zag11"/>
          <w:rFonts w:ascii="Times New Roman" w:eastAsia="@Arial Unicode MS" w:hAnsi="Times New Roman"/>
          <w:sz w:val="24"/>
          <w:szCs w:val="24"/>
        </w:rPr>
      </w:pPr>
      <w:r w:rsidRPr="009F15FF">
        <w:rPr>
          <w:rStyle w:val="Zag11"/>
          <w:rFonts w:ascii="Times New Roman" w:eastAsia="@Arial Unicode MS" w:hAnsi="Times New Roman"/>
          <w:b/>
          <w:i/>
          <w:iCs/>
          <w:sz w:val="24"/>
          <w:szCs w:val="24"/>
        </w:rPr>
        <w:t>диагностическая работа</w:t>
      </w:r>
      <w:r w:rsidRPr="009F15FF">
        <w:rPr>
          <w:rStyle w:val="Zag11"/>
          <w:rFonts w:ascii="Times New Roman" w:eastAsia="@Arial Unicode MS" w:hAnsi="Times New Roman"/>
          <w:sz w:val="24"/>
          <w:szCs w:val="24"/>
        </w:rPr>
        <w:t xml:space="preserve"> обеспечивает своевременное выявление </w:t>
      </w:r>
      <w:r w:rsidRPr="009F15FF">
        <w:rPr>
          <w:rFonts w:ascii="Times New Roman" w:hAnsi="Times New Roman"/>
          <w:sz w:val="24"/>
          <w:szCs w:val="24"/>
        </w:rPr>
        <w:t>характера и интенсивности трудностей развития</w:t>
      </w:r>
      <w:r w:rsidRPr="009F15FF">
        <w:rPr>
          <w:rStyle w:val="Zag11"/>
          <w:rFonts w:ascii="Times New Roman" w:eastAsia="@Arial Unicode MS" w:hAnsi="Times New Roman"/>
          <w:sz w:val="24"/>
          <w:szCs w:val="24"/>
        </w:rPr>
        <w:t xml:space="preserve"> детей с ограниченными возможностями здоровья, проведение их комплексного обследования и подготовку рекомендаций по оказанию им социальн</w:t>
      </w:r>
      <w:proofErr w:type="gramStart"/>
      <w:r w:rsidRPr="009F15FF">
        <w:rPr>
          <w:rStyle w:val="Zag11"/>
          <w:rFonts w:ascii="Times New Roman" w:eastAsia="@Arial Unicode MS" w:hAnsi="Times New Roman"/>
          <w:sz w:val="24"/>
          <w:szCs w:val="24"/>
        </w:rPr>
        <w:t>о-</w:t>
      </w:r>
      <w:proofErr w:type="gramEnd"/>
      <w:r w:rsidRPr="009F15FF">
        <w:rPr>
          <w:rStyle w:val="Zag11"/>
          <w:rFonts w:ascii="Times New Roman" w:eastAsia="@Arial Unicode MS" w:hAnsi="Times New Roman"/>
          <w:sz w:val="24"/>
          <w:szCs w:val="24"/>
        </w:rPr>
        <w:t xml:space="preserve"> психолого -педагогической помощи в условиях образовательного учреждения;</w:t>
      </w:r>
      <w:r w:rsidRPr="009F15FF">
        <w:rPr>
          <w:rFonts w:ascii="Times New Roman" w:hAnsi="Times New Roman"/>
          <w:b/>
          <w:bCs/>
          <w:sz w:val="24"/>
          <w:szCs w:val="24"/>
        </w:rPr>
        <w:t xml:space="preserve"> </w:t>
      </w:r>
    </w:p>
    <w:p w:rsidR="00735D65" w:rsidRPr="009F15FF" w:rsidRDefault="00735D65" w:rsidP="009A0FFC">
      <w:pPr>
        <w:pStyle w:val="Osnova0"/>
        <w:numPr>
          <w:ilvl w:val="0"/>
          <w:numId w:val="58"/>
        </w:numPr>
        <w:tabs>
          <w:tab w:val="left" w:pos="284"/>
          <w:tab w:val="left" w:leader="dot" w:pos="624"/>
          <w:tab w:val="left" w:pos="851"/>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b/>
          <w:i/>
          <w:iCs/>
          <w:color w:val="auto"/>
          <w:sz w:val="24"/>
          <w:szCs w:val="24"/>
          <w:lang w:val="ru-RU"/>
        </w:rPr>
        <w:t>коррекционно-развивающая работа</w:t>
      </w:r>
      <w:r w:rsidRPr="009F15FF">
        <w:rPr>
          <w:rStyle w:val="Zag11"/>
          <w:rFonts w:ascii="Times New Roman" w:eastAsia="@Arial Unicode MS" w:hAnsi="Times New Roman" w:cs="Times New Roman"/>
          <w:color w:val="auto"/>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9F15FF">
        <w:rPr>
          <w:rStyle w:val="Zag11"/>
          <w:rFonts w:ascii="Times New Roman" w:eastAsia="@Arial Unicode MS" w:hAnsi="Times New Roman" w:cs="Times New Roman"/>
          <w:color w:val="auto"/>
          <w:sz w:val="24"/>
          <w:szCs w:val="24"/>
          <w:lang w:val="ru-RU"/>
        </w:rPr>
        <w:t>у</w:t>
      </w:r>
      <w:proofErr w:type="gramEnd"/>
      <w:r w:rsidRPr="009F15FF">
        <w:rPr>
          <w:rStyle w:val="Zag11"/>
          <w:rFonts w:ascii="Times New Roman" w:eastAsia="@Arial Unicode MS" w:hAnsi="Times New Roman" w:cs="Times New Roman"/>
          <w:color w:val="auto"/>
          <w:sz w:val="24"/>
          <w:szCs w:val="24"/>
          <w:lang w:val="ru-RU"/>
        </w:rPr>
        <w:t xml:space="preserve"> обучающихся (личностных, регулятивных, познавательных, коммуникативных);</w:t>
      </w:r>
      <w:r w:rsidRPr="009F15FF">
        <w:rPr>
          <w:rFonts w:ascii="Times New Roman" w:eastAsia="Times New Roman" w:hAnsi="Times New Roman" w:cs="Times New Roman"/>
          <w:color w:val="auto"/>
          <w:sz w:val="24"/>
          <w:szCs w:val="24"/>
          <w:lang w:val="ru-RU"/>
        </w:rPr>
        <w:t xml:space="preserve"> </w:t>
      </w:r>
    </w:p>
    <w:p w:rsidR="00735D65" w:rsidRPr="009F15FF" w:rsidRDefault="00735D65" w:rsidP="009A0FFC">
      <w:pPr>
        <w:pStyle w:val="Osnova0"/>
        <w:numPr>
          <w:ilvl w:val="0"/>
          <w:numId w:val="59"/>
        </w:numPr>
        <w:tabs>
          <w:tab w:val="clear" w:pos="1031"/>
          <w:tab w:val="num" w:pos="0"/>
          <w:tab w:val="left" w:pos="284"/>
          <w:tab w:val="left" w:leader="dot" w:pos="624"/>
          <w:tab w:val="left" w:pos="851"/>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b/>
          <w:i/>
          <w:iCs/>
          <w:color w:val="auto"/>
          <w:sz w:val="24"/>
          <w:szCs w:val="24"/>
          <w:lang w:val="ru-RU"/>
        </w:rPr>
        <w:t>консультативная работа</w:t>
      </w:r>
      <w:r w:rsidRPr="009F15FF">
        <w:rPr>
          <w:rStyle w:val="Zag11"/>
          <w:rFonts w:ascii="Times New Roman" w:eastAsia="@Arial Unicode MS" w:hAnsi="Times New Roman" w:cs="Times New Roman"/>
          <w:color w:val="auto"/>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735D65" w:rsidRPr="009F15FF" w:rsidRDefault="00735D65" w:rsidP="009A0FFC">
      <w:pPr>
        <w:pStyle w:val="Osnova0"/>
        <w:numPr>
          <w:ilvl w:val="0"/>
          <w:numId w:val="59"/>
        </w:numPr>
        <w:tabs>
          <w:tab w:val="clear" w:pos="1031"/>
          <w:tab w:val="num" w:pos="0"/>
          <w:tab w:val="left" w:pos="284"/>
          <w:tab w:val="left" w:leader="dot" w:pos="624"/>
          <w:tab w:val="left" w:pos="851"/>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b/>
          <w:i/>
          <w:iCs/>
          <w:color w:val="auto"/>
          <w:sz w:val="24"/>
          <w:szCs w:val="24"/>
          <w:lang w:val="ru-RU"/>
        </w:rPr>
        <w:t>информационно-просветительская работа</w:t>
      </w:r>
      <w:r w:rsidRPr="009F15FF">
        <w:rPr>
          <w:rStyle w:val="Zag11"/>
          <w:rFonts w:ascii="Times New Roman" w:eastAsia="@Arial Unicode MS" w:hAnsi="Times New Roman" w:cs="Times New Roman"/>
          <w:color w:val="auto"/>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735D65" w:rsidRPr="009F15FF" w:rsidRDefault="00735D65" w:rsidP="00735D65">
      <w:pPr>
        <w:spacing w:after="0" w:line="240" w:lineRule="auto"/>
        <w:ind w:firstLine="567"/>
        <w:jc w:val="both"/>
        <w:rPr>
          <w:rFonts w:ascii="Times New Roman" w:hAnsi="Times New Roman" w:cs="Times New Roman"/>
          <w:b/>
          <w:sz w:val="24"/>
          <w:szCs w:val="24"/>
        </w:rPr>
      </w:pPr>
    </w:p>
    <w:tbl>
      <w:tblPr>
        <w:tblW w:w="100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0"/>
        <w:gridCol w:w="5347"/>
        <w:gridCol w:w="2219"/>
      </w:tblGrid>
      <w:tr w:rsidR="00735D65" w:rsidRPr="009F15FF" w:rsidTr="00735D65">
        <w:tc>
          <w:tcPr>
            <w:tcW w:w="2450" w:type="dxa"/>
          </w:tcPr>
          <w:p w:rsidR="00735D65" w:rsidRPr="009F15FF" w:rsidRDefault="00735D65" w:rsidP="00365CB5">
            <w:pPr>
              <w:pStyle w:val="ac"/>
              <w:spacing w:line="240" w:lineRule="auto"/>
              <w:ind w:firstLine="567"/>
              <w:jc w:val="center"/>
              <w:rPr>
                <w:rFonts w:ascii="Times New Roman" w:eastAsia="Calibri" w:hAnsi="Times New Roman" w:cs="Times New Roman"/>
                <w:b/>
                <w:sz w:val="24"/>
                <w:szCs w:val="24"/>
                <w:lang w:eastAsia="en-US"/>
              </w:rPr>
            </w:pPr>
            <w:r w:rsidRPr="009F15FF">
              <w:rPr>
                <w:rFonts w:ascii="Times New Roman" w:eastAsia="Calibri" w:hAnsi="Times New Roman" w:cs="Times New Roman"/>
                <w:b/>
                <w:sz w:val="24"/>
                <w:szCs w:val="24"/>
                <w:lang w:eastAsia="en-US"/>
              </w:rPr>
              <w:t>Направление</w:t>
            </w:r>
          </w:p>
          <w:p w:rsidR="00735D65" w:rsidRPr="009F15FF" w:rsidRDefault="00735D65" w:rsidP="00365CB5">
            <w:pPr>
              <w:pStyle w:val="ac"/>
              <w:spacing w:line="240" w:lineRule="auto"/>
              <w:ind w:firstLine="567"/>
              <w:jc w:val="center"/>
              <w:rPr>
                <w:rFonts w:ascii="Times New Roman" w:eastAsia="Calibri" w:hAnsi="Times New Roman" w:cs="Times New Roman"/>
                <w:b/>
                <w:sz w:val="24"/>
                <w:szCs w:val="24"/>
                <w:lang w:eastAsia="en-US"/>
              </w:rPr>
            </w:pPr>
            <w:r w:rsidRPr="009F15FF">
              <w:rPr>
                <w:rFonts w:ascii="Times New Roman" w:eastAsia="Calibri" w:hAnsi="Times New Roman" w:cs="Times New Roman"/>
                <w:b/>
                <w:sz w:val="24"/>
                <w:szCs w:val="24"/>
                <w:lang w:eastAsia="en-US"/>
              </w:rPr>
              <w:t>работы</w:t>
            </w:r>
          </w:p>
        </w:tc>
        <w:tc>
          <w:tcPr>
            <w:tcW w:w="5347" w:type="dxa"/>
          </w:tcPr>
          <w:p w:rsidR="00735D65" w:rsidRPr="009F15FF" w:rsidRDefault="00735D65" w:rsidP="00365CB5">
            <w:pPr>
              <w:pStyle w:val="ac"/>
              <w:spacing w:line="240" w:lineRule="auto"/>
              <w:ind w:firstLine="567"/>
              <w:jc w:val="center"/>
              <w:rPr>
                <w:rFonts w:ascii="Times New Roman" w:eastAsia="Calibri" w:hAnsi="Times New Roman" w:cs="Times New Roman"/>
                <w:b/>
                <w:sz w:val="24"/>
                <w:szCs w:val="24"/>
                <w:lang w:eastAsia="en-US"/>
              </w:rPr>
            </w:pPr>
            <w:r w:rsidRPr="009F15FF">
              <w:rPr>
                <w:rFonts w:ascii="Times New Roman" w:eastAsia="Calibri" w:hAnsi="Times New Roman" w:cs="Times New Roman"/>
                <w:b/>
                <w:sz w:val="24"/>
                <w:szCs w:val="24"/>
                <w:lang w:eastAsia="en-US"/>
              </w:rPr>
              <w:t>Основное  содержание</w:t>
            </w:r>
          </w:p>
        </w:tc>
        <w:tc>
          <w:tcPr>
            <w:tcW w:w="2219" w:type="dxa"/>
          </w:tcPr>
          <w:p w:rsidR="00735D65" w:rsidRPr="009F15FF" w:rsidRDefault="00735D65" w:rsidP="00365CB5">
            <w:pPr>
              <w:pStyle w:val="ac"/>
              <w:spacing w:line="240" w:lineRule="auto"/>
              <w:ind w:firstLine="0"/>
              <w:jc w:val="center"/>
              <w:rPr>
                <w:rFonts w:ascii="Times New Roman" w:eastAsia="Calibri" w:hAnsi="Times New Roman" w:cs="Times New Roman"/>
                <w:b/>
                <w:sz w:val="24"/>
                <w:szCs w:val="24"/>
                <w:lang w:eastAsia="en-US"/>
              </w:rPr>
            </w:pPr>
            <w:r w:rsidRPr="009F15FF">
              <w:rPr>
                <w:rFonts w:ascii="Times New Roman" w:eastAsia="Calibri" w:hAnsi="Times New Roman" w:cs="Times New Roman"/>
                <w:b/>
                <w:sz w:val="24"/>
                <w:szCs w:val="24"/>
                <w:lang w:eastAsia="en-US"/>
              </w:rPr>
              <w:t>Исполнители</w:t>
            </w:r>
          </w:p>
        </w:tc>
      </w:tr>
      <w:tr w:rsidR="00735D65" w:rsidRPr="009F15FF" w:rsidTr="00735D65">
        <w:tc>
          <w:tcPr>
            <w:tcW w:w="2450" w:type="dxa"/>
          </w:tcPr>
          <w:p w:rsidR="00735D65" w:rsidRPr="009F15FF" w:rsidRDefault="00735D65" w:rsidP="00365CB5">
            <w:pPr>
              <w:pStyle w:val="ac"/>
              <w:spacing w:line="240" w:lineRule="auto"/>
              <w:ind w:firstLine="0"/>
              <w:rPr>
                <w:rFonts w:ascii="Times New Roman" w:eastAsia="Calibri" w:hAnsi="Times New Roman" w:cs="Times New Roman"/>
                <w:i/>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r w:rsidRPr="009F15FF">
              <w:rPr>
                <w:rFonts w:ascii="Times New Roman" w:eastAsia="Calibri" w:hAnsi="Times New Roman" w:cs="Times New Roman"/>
                <w:i/>
                <w:sz w:val="24"/>
                <w:szCs w:val="24"/>
                <w:lang w:eastAsia="en-US"/>
              </w:rPr>
              <w:t>Диагностическая работа</w:t>
            </w:r>
          </w:p>
        </w:tc>
        <w:tc>
          <w:tcPr>
            <w:tcW w:w="5347" w:type="dxa"/>
          </w:tcPr>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 xml:space="preserve">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w:t>
            </w:r>
            <w:r w:rsidRPr="009F15FF">
              <w:rPr>
                <w:rFonts w:ascii="Times New Roman" w:hAnsi="Times New Roman"/>
                <w:sz w:val="24"/>
                <w:szCs w:val="24"/>
              </w:rPr>
              <w:lastRenderedPageBreak/>
              <w:t>образования;</w:t>
            </w:r>
          </w:p>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 xml:space="preserve">разработка  индивидуального  образовательного  маршрута  ребёнка   с ОВЗ в  рамках   образовательного  учреждения;    </w:t>
            </w:r>
          </w:p>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изучение развития эмоционально-волевой, познавательной, речевой сфер и личностных особенностей обучающихся;</w:t>
            </w:r>
          </w:p>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изучение социальной ситуации развития и условий семейного воспитания ребёнка;</w:t>
            </w:r>
          </w:p>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изучение адаптивных возможностей и уровня социализации ребёнка с ограниченными возможностями здоровья;</w:t>
            </w:r>
          </w:p>
          <w:p w:rsidR="00735D65" w:rsidRPr="009F15FF" w:rsidRDefault="00735D65" w:rsidP="009A0FFC">
            <w:pPr>
              <w:pStyle w:val="a3"/>
              <w:numPr>
                <w:ilvl w:val="0"/>
                <w:numId w:val="60"/>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 xml:space="preserve">системный разносторонний </w:t>
            </w:r>
            <w:proofErr w:type="gramStart"/>
            <w:r w:rsidRPr="009F15FF">
              <w:rPr>
                <w:rFonts w:ascii="Times New Roman" w:hAnsi="Times New Roman"/>
                <w:sz w:val="24"/>
                <w:szCs w:val="24"/>
              </w:rPr>
              <w:t>контроль за</w:t>
            </w:r>
            <w:proofErr w:type="gramEnd"/>
            <w:r w:rsidRPr="009F15FF">
              <w:rPr>
                <w:rFonts w:ascii="Times New Roman" w:hAnsi="Times New Roman"/>
                <w:sz w:val="24"/>
                <w:szCs w:val="24"/>
              </w:rPr>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p>
        </w:tc>
        <w:tc>
          <w:tcPr>
            <w:tcW w:w="2219" w:type="dxa"/>
          </w:tcPr>
          <w:p w:rsidR="00365CB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lastRenderedPageBreak/>
              <w:t xml:space="preserve"> </w:t>
            </w:r>
            <w:r w:rsidR="00365CB5"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 xml:space="preserve">педагог-психолог, </w:t>
            </w: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913937" w:rsidP="00365CB5">
            <w:pPr>
              <w:pStyle w:val="ac"/>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Классные руководители</w:t>
            </w: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 xml:space="preserve">педагог-психолог </w:t>
            </w: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p>
        </w:tc>
      </w:tr>
      <w:tr w:rsidR="00735D65" w:rsidRPr="009F15FF" w:rsidTr="00735D65">
        <w:tc>
          <w:tcPr>
            <w:tcW w:w="2450" w:type="dxa"/>
          </w:tcPr>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r w:rsidRPr="009F15FF">
              <w:rPr>
                <w:rFonts w:ascii="Times New Roman" w:eastAsia="Calibri" w:hAnsi="Times New Roman" w:cs="Times New Roman"/>
                <w:i/>
                <w:sz w:val="24"/>
                <w:szCs w:val="24"/>
                <w:lang w:eastAsia="en-US"/>
              </w:rPr>
              <w:t>Коррекционно-развивающая работа</w:t>
            </w:r>
          </w:p>
        </w:tc>
        <w:tc>
          <w:tcPr>
            <w:tcW w:w="5347" w:type="dxa"/>
          </w:tcPr>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реализация комплексного индивидуально ориентированного социально-психолого-педагогического в условиях образовательного процесса обучающихся с ограниченными возможностями здоровья с учётом особенностей психофизического развития;</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коррекция и развитие высших психических функций, эмоционально-волевой, познавательной и речевой сфер;</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развитие универсальных учебных действий в соответствии с требованиями основного общего образования;</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 xml:space="preserve">развитие и укрепление зрелых личностных </w:t>
            </w:r>
            <w:r w:rsidRPr="009F15FF">
              <w:rPr>
                <w:rFonts w:ascii="Times New Roman" w:hAnsi="Times New Roman"/>
                <w:sz w:val="24"/>
                <w:szCs w:val="24"/>
              </w:rPr>
              <w:lastRenderedPageBreak/>
              <w:t>установок, формирование адекватных форм утверждения самостоятельности, личностной автономии;</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формирование способов регуляции поведения и эмоциональных состояний;</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развитие форм и навыков личностного общения в группе сверстников, коммуникативной компетенции;</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развитие компетенций, необходимых для продолжения образования и профессионального самоопределения;</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735D65" w:rsidRPr="009F15FF" w:rsidRDefault="00735D65" w:rsidP="009A0FFC">
            <w:pPr>
              <w:pStyle w:val="a3"/>
              <w:numPr>
                <w:ilvl w:val="0"/>
                <w:numId w:val="61"/>
              </w:numPr>
              <w:tabs>
                <w:tab w:val="left" w:pos="455"/>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социальная защита ребёнка в случаях неблагоприятных условий жизни при психотравмирующих обстоятельствах.</w:t>
            </w:r>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p>
        </w:tc>
        <w:tc>
          <w:tcPr>
            <w:tcW w:w="2219" w:type="dxa"/>
          </w:tcPr>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lastRenderedPageBreak/>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Default="00735D6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Pr="009F15FF" w:rsidRDefault="00365CB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Default="00735D6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Pr="009F15FF"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Default="00735D65" w:rsidP="00365CB5">
            <w:pPr>
              <w:pStyle w:val="ac"/>
              <w:spacing w:line="240" w:lineRule="auto"/>
              <w:ind w:firstLine="34"/>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Pr="009F15FF" w:rsidRDefault="00365CB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tc>
      </w:tr>
      <w:tr w:rsidR="00735D65" w:rsidRPr="009F15FF" w:rsidTr="00735D65">
        <w:tc>
          <w:tcPr>
            <w:tcW w:w="2450" w:type="dxa"/>
          </w:tcPr>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r w:rsidRPr="009F15FF">
              <w:rPr>
                <w:rFonts w:ascii="Times New Roman" w:eastAsia="Calibri" w:hAnsi="Times New Roman" w:cs="Times New Roman"/>
                <w:i/>
                <w:sz w:val="24"/>
                <w:szCs w:val="24"/>
                <w:lang w:eastAsia="en-US"/>
              </w:rPr>
              <w:t>Консультативная работа</w:t>
            </w:r>
          </w:p>
        </w:tc>
        <w:tc>
          <w:tcPr>
            <w:tcW w:w="5347" w:type="dxa"/>
          </w:tcPr>
          <w:p w:rsidR="00735D65" w:rsidRPr="009F15FF" w:rsidRDefault="00735D65" w:rsidP="009A0FFC">
            <w:pPr>
              <w:pStyle w:val="a3"/>
              <w:numPr>
                <w:ilvl w:val="0"/>
                <w:numId w:val="62"/>
              </w:numPr>
              <w:tabs>
                <w:tab w:val="left" w:pos="313"/>
              </w:tabs>
              <w:spacing w:after="0" w:line="240" w:lineRule="auto"/>
              <w:ind w:left="0" w:firstLine="0"/>
              <w:contextualSpacing w:val="0"/>
              <w:jc w:val="both"/>
              <w:rPr>
                <w:rFonts w:ascii="Times New Roman" w:hAnsi="Times New Roman"/>
                <w:sz w:val="24"/>
                <w:szCs w:val="24"/>
              </w:rPr>
            </w:pPr>
            <w:proofErr w:type="gramStart"/>
            <w:r w:rsidRPr="009F15FF">
              <w:rPr>
                <w:rFonts w:ascii="Times New Roman" w:hAnsi="Times New Roman"/>
                <w:sz w:val="24"/>
                <w:szCs w:val="24"/>
              </w:rPr>
              <w:t>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roofErr w:type="gramEnd"/>
          </w:p>
          <w:p w:rsidR="00735D65" w:rsidRPr="009F15FF" w:rsidRDefault="00735D65" w:rsidP="009A0FFC">
            <w:pPr>
              <w:pStyle w:val="a3"/>
              <w:numPr>
                <w:ilvl w:val="0"/>
                <w:numId w:val="62"/>
              </w:numPr>
              <w:tabs>
                <w:tab w:val="left" w:pos="313"/>
              </w:tabs>
              <w:spacing w:after="0" w:line="240" w:lineRule="auto"/>
              <w:ind w:left="0" w:firstLine="0"/>
              <w:contextualSpacing w:val="0"/>
              <w:jc w:val="both"/>
              <w:rPr>
                <w:rFonts w:ascii="Times New Roman" w:hAnsi="Times New Roman"/>
                <w:sz w:val="24"/>
                <w:szCs w:val="24"/>
              </w:rPr>
            </w:pPr>
            <w:proofErr w:type="gramStart"/>
            <w:r w:rsidRPr="009F15FF">
              <w:rPr>
                <w:rFonts w:ascii="Times New Roman" w:hAnsi="Times New Roman"/>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roofErr w:type="gramEnd"/>
          </w:p>
          <w:p w:rsidR="00735D65" w:rsidRPr="009F15FF" w:rsidRDefault="00735D65" w:rsidP="009A0FFC">
            <w:pPr>
              <w:pStyle w:val="a3"/>
              <w:numPr>
                <w:ilvl w:val="0"/>
                <w:numId w:val="62"/>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735D65" w:rsidRPr="009F15FF" w:rsidRDefault="00735D65" w:rsidP="009A0FFC">
            <w:pPr>
              <w:pStyle w:val="a3"/>
              <w:numPr>
                <w:ilvl w:val="0"/>
                <w:numId w:val="62"/>
              </w:numPr>
              <w:tabs>
                <w:tab w:val="left" w:pos="313"/>
              </w:tabs>
              <w:spacing w:after="0" w:line="240" w:lineRule="auto"/>
              <w:ind w:left="0" w:firstLine="0"/>
              <w:contextualSpacing w:val="0"/>
              <w:jc w:val="both"/>
              <w:rPr>
                <w:rFonts w:ascii="Times New Roman" w:hAnsi="Times New Roman"/>
                <w:sz w:val="24"/>
                <w:szCs w:val="24"/>
              </w:rPr>
            </w:pPr>
            <w:proofErr w:type="gramStart"/>
            <w:r w:rsidRPr="009F15FF">
              <w:rPr>
                <w:rFonts w:ascii="Times New Roman" w:hAnsi="Times New Roman"/>
                <w:sz w:val="24"/>
                <w:szCs w:val="24"/>
              </w:rPr>
              <w:t>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p>
        </w:tc>
        <w:tc>
          <w:tcPr>
            <w:tcW w:w="2219" w:type="dxa"/>
          </w:tcPr>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 психолог</w:t>
            </w:r>
          </w:p>
          <w:p w:rsidR="00365CB5" w:rsidRDefault="00365CB5" w:rsidP="00365CB5">
            <w:pPr>
              <w:pStyle w:val="ac"/>
              <w:spacing w:line="240" w:lineRule="auto"/>
              <w:ind w:firstLine="34"/>
              <w:rPr>
                <w:rFonts w:ascii="Times New Roman" w:eastAsia="Calibri" w:hAnsi="Times New Roman" w:cs="Times New Roman"/>
                <w:sz w:val="24"/>
                <w:szCs w:val="24"/>
                <w:lang w:eastAsia="en-US"/>
              </w:rPr>
            </w:pPr>
          </w:p>
          <w:p w:rsidR="00365CB5" w:rsidRPr="009F15FF" w:rsidRDefault="00365CB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 психолог</w:t>
            </w:r>
          </w:p>
        </w:tc>
      </w:tr>
      <w:tr w:rsidR="00735D65" w:rsidRPr="009F15FF" w:rsidTr="00735D65">
        <w:tc>
          <w:tcPr>
            <w:tcW w:w="2450" w:type="dxa"/>
          </w:tcPr>
          <w:p w:rsidR="00735D65" w:rsidRPr="009F15FF" w:rsidRDefault="00735D65" w:rsidP="00735D65">
            <w:pPr>
              <w:pStyle w:val="ac"/>
              <w:spacing w:line="240" w:lineRule="auto"/>
              <w:ind w:firstLine="567"/>
              <w:rPr>
                <w:rFonts w:ascii="Times New Roman" w:eastAsia="Calibri" w:hAnsi="Times New Roman" w:cs="Times New Roman"/>
                <w:i/>
                <w:sz w:val="24"/>
                <w:szCs w:val="24"/>
                <w:lang w:eastAsia="en-US"/>
              </w:rPr>
            </w:pPr>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r w:rsidRPr="009F15FF">
              <w:rPr>
                <w:rFonts w:ascii="Times New Roman" w:eastAsia="Calibri" w:hAnsi="Times New Roman" w:cs="Times New Roman"/>
                <w:i/>
                <w:sz w:val="24"/>
                <w:szCs w:val="24"/>
                <w:lang w:eastAsia="en-US"/>
              </w:rPr>
              <w:t>Информационно-просветительская работа</w:t>
            </w:r>
          </w:p>
        </w:tc>
        <w:tc>
          <w:tcPr>
            <w:tcW w:w="5347" w:type="dxa"/>
          </w:tcPr>
          <w:p w:rsidR="00735D65" w:rsidRPr="009F15FF" w:rsidRDefault="00735D65" w:rsidP="009A0FFC">
            <w:pPr>
              <w:pStyle w:val="a3"/>
              <w:numPr>
                <w:ilvl w:val="0"/>
                <w:numId w:val="63"/>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735D65" w:rsidRPr="009F15FF" w:rsidRDefault="00735D65" w:rsidP="009A0FFC">
            <w:pPr>
              <w:pStyle w:val="a3"/>
              <w:numPr>
                <w:ilvl w:val="0"/>
                <w:numId w:val="63"/>
              </w:numPr>
              <w:tabs>
                <w:tab w:val="left" w:pos="313"/>
              </w:tabs>
              <w:spacing w:after="0" w:line="240" w:lineRule="auto"/>
              <w:ind w:left="0" w:firstLine="0"/>
              <w:contextualSpacing w:val="0"/>
              <w:jc w:val="both"/>
              <w:rPr>
                <w:rFonts w:ascii="Times New Roman" w:hAnsi="Times New Roman"/>
                <w:sz w:val="24"/>
                <w:szCs w:val="24"/>
              </w:rPr>
            </w:pPr>
            <w:proofErr w:type="gramStart"/>
            <w:r w:rsidRPr="009F15FF">
              <w:rPr>
                <w:rFonts w:ascii="Times New Roman" w:hAnsi="Times New Roman"/>
                <w:sz w:val="24"/>
                <w:szCs w:val="24"/>
              </w:rPr>
              <w:t xml:space="preserve">различные формы просветительской деятельности (лекции, беседы, информационные стенды, печатные материалы), направленные на </w:t>
            </w:r>
            <w:r w:rsidRPr="009F15FF">
              <w:rPr>
                <w:rFonts w:ascii="Times New Roman" w:hAnsi="Times New Roman"/>
                <w:sz w:val="24"/>
                <w:szCs w:val="24"/>
              </w:rPr>
              <w:lastRenderedPageBreak/>
              <w:t>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roofErr w:type="gramEnd"/>
          </w:p>
          <w:p w:rsidR="00735D65" w:rsidRPr="009F15FF" w:rsidRDefault="00735D65" w:rsidP="009A0FFC">
            <w:pPr>
              <w:pStyle w:val="a3"/>
              <w:numPr>
                <w:ilvl w:val="0"/>
                <w:numId w:val="63"/>
              </w:numPr>
              <w:tabs>
                <w:tab w:val="left" w:pos="313"/>
              </w:tabs>
              <w:spacing w:after="0" w:line="240" w:lineRule="auto"/>
              <w:ind w:left="0" w:firstLine="0"/>
              <w:contextualSpacing w:val="0"/>
              <w:jc w:val="both"/>
              <w:rPr>
                <w:rFonts w:ascii="Times New Roman" w:hAnsi="Times New Roman"/>
                <w:sz w:val="24"/>
                <w:szCs w:val="24"/>
              </w:rPr>
            </w:pPr>
            <w:r w:rsidRPr="009F15FF">
              <w:rPr>
                <w:rFonts w:ascii="Times New Roman" w:hAnsi="Times New Roman"/>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735D65" w:rsidRPr="009F15FF" w:rsidRDefault="00735D65" w:rsidP="00365CB5">
            <w:pPr>
              <w:pStyle w:val="ac"/>
              <w:spacing w:line="240" w:lineRule="auto"/>
              <w:ind w:firstLine="0"/>
              <w:rPr>
                <w:rFonts w:ascii="Times New Roman" w:eastAsia="Calibri" w:hAnsi="Times New Roman" w:cs="Times New Roman"/>
                <w:b/>
                <w:sz w:val="24"/>
                <w:szCs w:val="24"/>
                <w:lang w:eastAsia="en-US"/>
              </w:rPr>
            </w:pPr>
          </w:p>
        </w:tc>
        <w:tc>
          <w:tcPr>
            <w:tcW w:w="2219" w:type="dxa"/>
          </w:tcPr>
          <w:p w:rsidR="00735D65" w:rsidRPr="009F15FF"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lastRenderedPageBreak/>
              <w:t>педагог- 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Default="00735D6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педагог-психолог</w:t>
            </w: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Default="00365CB5" w:rsidP="00365CB5">
            <w:pPr>
              <w:pStyle w:val="ac"/>
              <w:spacing w:line="240" w:lineRule="auto"/>
              <w:ind w:firstLine="0"/>
              <w:rPr>
                <w:rFonts w:ascii="Times New Roman" w:eastAsia="Calibri" w:hAnsi="Times New Roman" w:cs="Times New Roman"/>
                <w:sz w:val="24"/>
                <w:szCs w:val="24"/>
                <w:lang w:eastAsia="en-US"/>
              </w:rPr>
            </w:pPr>
          </w:p>
          <w:p w:rsidR="00365CB5" w:rsidRPr="009F15FF" w:rsidRDefault="00365CB5" w:rsidP="00365CB5">
            <w:pPr>
              <w:pStyle w:val="ac"/>
              <w:spacing w:line="240" w:lineRule="auto"/>
              <w:ind w:firstLine="0"/>
              <w:rPr>
                <w:rFonts w:ascii="Times New Roman" w:eastAsia="Calibri" w:hAnsi="Times New Roman" w:cs="Times New Roman"/>
                <w:sz w:val="24"/>
                <w:szCs w:val="24"/>
                <w:lang w:eastAsia="en-US"/>
              </w:rPr>
            </w:pPr>
            <w:r w:rsidRPr="009F15FF">
              <w:rPr>
                <w:rFonts w:ascii="Times New Roman" w:eastAsia="Calibri" w:hAnsi="Times New Roman" w:cs="Times New Roman"/>
                <w:sz w:val="24"/>
                <w:szCs w:val="24"/>
                <w:lang w:eastAsia="en-US"/>
              </w:rPr>
              <w:t>педагог- психолог</w:t>
            </w: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p w:rsidR="00735D65" w:rsidRPr="009F15FF" w:rsidRDefault="00735D65" w:rsidP="00365CB5">
            <w:pPr>
              <w:pStyle w:val="ac"/>
              <w:spacing w:line="240" w:lineRule="auto"/>
              <w:ind w:firstLine="34"/>
              <w:rPr>
                <w:rFonts w:ascii="Times New Roman" w:eastAsia="Calibri" w:hAnsi="Times New Roman" w:cs="Times New Roman"/>
                <w:sz w:val="24"/>
                <w:szCs w:val="24"/>
                <w:lang w:eastAsia="en-US"/>
              </w:rPr>
            </w:pPr>
          </w:p>
        </w:tc>
      </w:tr>
    </w:tbl>
    <w:p w:rsidR="00735D65" w:rsidRPr="009F15FF" w:rsidRDefault="00735D65" w:rsidP="00735D65">
      <w:pPr>
        <w:spacing w:after="0" w:line="240" w:lineRule="auto"/>
        <w:ind w:firstLine="567"/>
        <w:jc w:val="both"/>
        <w:rPr>
          <w:rFonts w:ascii="Times New Roman" w:hAnsi="Times New Roman" w:cs="Times New Roman"/>
          <w:b/>
          <w:sz w:val="24"/>
          <w:szCs w:val="24"/>
        </w:rPr>
      </w:pPr>
    </w:p>
    <w:p w:rsidR="00735D65" w:rsidRPr="009F15FF" w:rsidRDefault="00735D65" w:rsidP="00735D65">
      <w:pPr>
        <w:spacing w:after="0" w:line="240" w:lineRule="auto"/>
        <w:ind w:firstLine="567"/>
        <w:jc w:val="center"/>
        <w:rPr>
          <w:rFonts w:ascii="Times New Roman" w:hAnsi="Times New Roman" w:cs="Times New Roman"/>
          <w:b/>
          <w:sz w:val="24"/>
          <w:szCs w:val="24"/>
        </w:rPr>
      </w:pPr>
      <w:r w:rsidRPr="009F15FF">
        <w:rPr>
          <w:rFonts w:ascii="Times New Roman" w:hAnsi="Times New Roman" w:cs="Times New Roman"/>
          <w:b/>
          <w:sz w:val="24"/>
          <w:szCs w:val="24"/>
        </w:rPr>
        <w:t>Характеристика содержания программы</w:t>
      </w:r>
    </w:p>
    <w:p w:rsidR="00735D65" w:rsidRPr="009F15FF" w:rsidRDefault="00735D65" w:rsidP="00735D65">
      <w:pPr>
        <w:pStyle w:val="a3"/>
        <w:spacing w:line="240" w:lineRule="auto"/>
        <w:ind w:left="0" w:firstLine="567"/>
        <w:jc w:val="both"/>
        <w:rPr>
          <w:rFonts w:ascii="Times New Roman" w:hAnsi="Times New Roman"/>
          <w:b/>
          <w:i/>
          <w:sz w:val="24"/>
          <w:szCs w:val="24"/>
        </w:rPr>
      </w:pPr>
    </w:p>
    <w:p w:rsidR="00735D65" w:rsidRPr="009F15FF" w:rsidRDefault="00735D65" w:rsidP="00735D65">
      <w:pPr>
        <w:pStyle w:val="a3"/>
        <w:spacing w:line="240" w:lineRule="auto"/>
        <w:ind w:left="0" w:firstLine="567"/>
        <w:jc w:val="both"/>
        <w:rPr>
          <w:rFonts w:ascii="Times New Roman" w:hAnsi="Times New Roman"/>
          <w:b/>
          <w:i/>
          <w:sz w:val="24"/>
          <w:szCs w:val="24"/>
        </w:rPr>
      </w:pPr>
      <w:r w:rsidRPr="009F15FF">
        <w:rPr>
          <w:rFonts w:ascii="Times New Roman" w:hAnsi="Times New Roman"/>
          <w:b/>
          <w:i/>
          <w:sz w:val="24"/>
          <w:szCs w:val="24"/>
        </w:rPr>
        <w:t>Диагностическая работа:</w:t>
      </w:r>
    </w:p>
    <w:tbl>
      <w:tblPr>
        <w:tblW w:w="10065" w:type="dxa"/>
        <w:tblInd w:w="-34" w:type="dxa"/>
        <w:tblLayout w:type="fixed"/>
        <w:tblCellMar>
          <w:left w:w="0" w:type="dxa"/>
          <w:right w:w="0" w:type="dxa"/>
        </w:tblCellMar>
        <w:tblLook w:val="04A0"/>
      </w:tblPr>
      <w:tblGrid>
        <w:gridCol w:w="2127"/>
        <w:gridCol w:w="2693"/>
        <w:gridCol w:w="3260"/>
        <w:gridCol w:w="1985"/>
      </w:tblGrid>
      <w:tr w:rsidR="00735D65" w:rsidRPr="009F15FF" w:rsidTr="00735D65">
        <w:trPr>
          <w:trHeight w:val="740"/>
        </w:trPr>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Задачи</w:t>
            </w:r>
          </w:p>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(направления деятельности)</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Планируемые</w:t>
            </w:r>
          </w:p>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результаты</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lang w:val="en-US"/>
              </w:rPr>
            </w:pPr>
            <w:r w:rsidRPr="009F15FF">
              <w:rPr>
                <w:rFonts w:ascii="Times New Roman" w:hAnsi="Times New Roman" w:cs="Times New Roman"/>
                <w:b/>
                <w:sz w:val="24"/>
                <w:szCs w:val="24"/>
              </w:rPr>
              <w:t xml:space="preserve">Виды и формы </w:t>
            </w:r>
          </w:p>
          <w:p w:rsidR="00735D65" w:rsidRPr="009F15FF" w:rsidRDefault="00735D65" w:rsidP="00365CB5">
            <w:pPr>
              <w:spacing w:after="0" w:line="240" w:lineRule="auto"/>
              <w:jc w:val="center"/>
              <w:rPr>
                <w:rFonts w:ascii="Times New Roman" w:hAnsi="Times New Roman" w:cs="Times New Roman"/>
                <w:b/>
                <w:sz w:val="24"/>
                <w:szCs w:val="24"/>
                <w:lang w:val="en-US"/>
              </w:rPr>
            </w:pPr>
            <w:r w:rsidRPr="009F15FF">
              <w:rPr>
                <w:rFonts w:ascii="Times New Roman" w:hAnsi="Times New Roman" w:cs="Times New Roman"/>
                <w:b/>
                <w:sz w:val="24"/>
                <w:szCs w:val="24"/>
              </w:rPr>
              <w:t xml:space="preserve">деятельности, </w:t>
            </w:r>
          </w:p>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мероприятия</w:t>
            </w:r>
          </w:p>
          <w:p w:rsidR="00735D65" w:rsidRPr="009F15FF" w:rsidRDefault="00735D65" w:rsidP="00365CB5">
            <w:pPr>
              <w:spacing w:after="0" w:line="240" w:lineRule="auto"/>
              <w:jc w:val="center"/>
              <w:rPr>
                <w:rFonts w:ascii="Times New Roman" w:hAnsi="Times New Roman" w:cs="Times New Roman"/>
                <w:b/>
                <w:sz w:val="24"/>
                <w:szCs w:val="24"/>
              </w:rPr>
            </w:pP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Сроки</w:t>
            </w:r>
          </w:p>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проведения</w:t>
            </w:r>
          </w:p>
        </w:tc>
      </w:tr>
      <w:tr w:rsidR="00735D65" w:rsidRPr="009F15FF" w:rsidTr="00735D65">
        <w:trPr>
          <w:trHeight w:val="148"/>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Первичная диагностика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Создание банка данных  обучающихся, нуждающихся в специализированной помощи.</w:t>
            </w:r>
          </w:p>
          <w:p w:rsidR="00735D65" w:rsidRPr="009F15FF" w:rsidRDefault="00735D65" w:rsidP="00365CB5">
            <w:pPr>
              <w:spacing w:after="0" w:line="240" w:lineRule="auto"/>
              <w:jc w:val="both"/>
              <w:rPr>
                <w:rFonts w:ascii="Times New Roman" w:hAnsi="Times New Roman" w:cs="Times New Roman"/>
                <w:sz w:val="24"/>
                <w:szCs w:val="24"/>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Наблюдение, логопедическое и психологическое обследование;</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анкетирование  родителей, беседы с педагогами</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сентябрь</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p>
        </w:tc>
      </w:tr>
      <w:tr w:rsidR="00735D65" w:rsidRPr="009F15FF" w:rsidTr="00735D65">
        <w:trPr>
          <w:trHeight w:val="148"/>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365CB5" w:rsidP="00365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735D65" w:rsidRPr="009F15FF">
              <w:rPr>
                <w:rFonts w:ascii="Times New Roman" w:hAnsi="Times New Roman" w:cs="Times New Roman"/>
                <w:sz w:val="24"/>
                <w:szCs w:val="24"/>
              </w:rPr>
              <w:t>иагностика детей с ОВЗ, детей-инвалидов</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Диагностирование</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Заполнение диагностических документов специалистами (речевой карты, протокола обследования)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   сентябрь</w:t>
            </w:r>
          </w:p>
        </w:tc>
      </w:tr>
      <w:tr w:rsidR="00735D65" w:rsidRPr="009F15FF" w:rsidTr="00735D65">
        <w:trPr>
          <w:trHeight w:val="2513"/>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Определение уровня организованности ребенка, особенности эмоционально-волевой  и личностной сферы; уровень знаний по </w:t>
            </w:r>
            <w:r w:rsidRPr="009F15FF">
              <w:rPr>
                <w:rFonts w:ascii="Times New Roman" w:hAnsi="Times New Roman" w:cs="Times New Roman"/>
                <w:sz w:val="24"/>
                <w:szCs w:val="24"/>
              </w:rPr>
              <w:lastRenderedPageBreak/>
              <w:t>предметам</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lastRenderedPageBreak/>
              <w:t xml:space="preserve">Получение объективной информации об организованности ребенка, умении учиться, особенности личности, уровню знаний по предметам.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Выявление нарушений в поведении </w:t>
            </w:r>
            <w:r w:rsidRPr="009F15FF">
              <w:rPr>
                <w:rFonts w:ascii="Times New Roman" w:hAnsi="Times New Roman" w:cs="Times New Roman"/>
                <w:sz w:val="24"/>
                <w:szCs w:val="24"/>
              </w:rPr>
              <w:lastRenderedPageBreak/>
              <w:t xml:space="preserve">(гиперактивность, замкнутость, обидчивость и т.д.)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lastRenderedPageBreak/>
              <w:t> Анкетирование, наблюдение во время занятий, беседа с родителями, посещение семьи. Составление характеристики.</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Сентябрь - октябрь</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tc>
      </w:tr>
    </w:tbl>
    <w:p w:rsidR="008E467D" w:rsidRPr="00652816" w:rsidRDefault="008E467D" w:rsidP="00652816">
      <w:pPr>
        <w:spacing w:line="240" w:lineRule="auto"/>
        <w:jc w:val="both"/>
        <w:rPr>
          <w:rFonts w:ascii="Times New Roman" w:hAnsi="Times New Roman"/>
          <w:b/>
          <w:i/>
          <w:sz w:val="24"/>
          <w:szCs w:val="24"/>
        </w:rPr>
      </w:pPr>
    </w:p>
    <w:p w:rsidR="00735D65" w:rsidRPr="009F15FF" w:rsidRDefault="00735D65" w:rsidP="00735D65">
      <w:pPr>
        <w:pStyle w:val="a3"/>
        <w:spacing w:line="240" w:lineRule="auto"/>
        <w:ind w:left="0" w:firstLine="567"/>
        <w:jc w:val="both"/>
        <w:rPr>
          <w:rFonts w:ascii="Times New Roman" w:hAnsi="Times New Roman"/>
          <w:b/>
          <w:i/>
          <w:sz w:val="24"/>
          <w:szCs w:val="24"/>
        </w:rPr>
      </w:pPr>
      <w:r w:rsidRPr="009F15FF">
        <w:rPr>
          <w:rFonts w:ascii="Times New Roman" w:hAnsi="Times New Roman"/>
          <w:b/>
          <w:i/>
          <w:sz w:val="24"/>
          <w:szCs w:val="24"/>
        </w:rPr>
        <w:t>Коррекционно-развивающая работа</w:t>
      </w:r>
    </w:p>
    <w:tbl>
      <w:tblPr>
        <w:tblW w:w="10065" w:type="dxa"/>
        <w:tblInd w:w="-34" w:type="dxa"/>
        <w:tblLayout w:type="fixed"/>
        <w:tblCellMar>
          <w:left w:w="0" w:type="dxa"/>
          <w:right w:w="0" w:type="dxa"/>
        </w:tblCellMar>
        <w:tblLook w:val="04A0"/>
      </w:tblPr>
      <w:tblGrid>
        <w:gridCol w:w="2127"/>
        <w:gridCol w:w="2693"/>
        <w:gridCol w:w="3260"/>
        <w:gridCol w:w="1985"/>
      </w:tblGrid>
      <w:tr w:rsidR="00735D65" w:rsidRPr="009F15FF" w:rsidTr="00735D65">
        <w:trPr>
          <w:trHeight w:val="1020"/>
        </w:trPr>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5D65" w:rsidRPr="009F15FF" w:rsidRDefault="00735D65" w:rsidP="00365CB5">
            <w:pPr>
              <w:spacing w:after="0" w:line="240" w:lineRule="auto"/>
              <w:ind w:firstLine="34"/>
              <w:jc w:val="center"/>
              <w:rPr>
                <w:rFonts w:ascii="Times New Roman" w:hAnsi="Times New Roman" w:cs="Times New Roman"/>
                <w:b/>
                <w:sz w:val="24"/>
                <w:szCs w:val="24"/>
              </w:rPr>
            </w:pPr>
            <w:r w:rsidRPr="009F15FF">
              <w:rPr>
                <w:rFonts w:ascii="Times New Roman" w:hAnsi="Times New Roman" w:cs="Times New Roman"/>
                <w:b/>
                <w:sz w:val="24"/>
                <w:szCs w:val="24"/>
              </w:rPr>
              <w:t>Задачи          (направления) деятельности</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center"/>
              <w:rPr>
                <w:rFonts w:ascii="Times New Roman" w:hAnsi="Times New Roman" w:cs="Times New Roman"/>
                <w:b/>
                <w:sz w:val="24"/>
                <w:szCs w:val="24"/>
              </w:rPr>
            </w:pPr>
            <w:r w:rsidRPr="009F15FF">
              <w:rPr>
                <w:rFonts w:ascii="Times New Roman" w:hAnsi="Times New Roman" w:cs="Times New Roman"/>
                <w:b/>
                <w:sz w:val="24"/>
                <w:szCs w:val="24"/>
              </w:rPr>
              <w:t>Планируемые</w:t>
            </w:r>
          </w:p>
          <w:p w:rsidR="00735D65" w:rsidRPr="009F15FF" w:rsidRDefault="00735D65" w:rsidP="00365CB5">
            <w:pPr>
              <w:spacing w:after="0" w:line="240" w:lineRule="auto"/>
              <w:ind w:firstLine="34"/>
              <w:jc w:val="center"/>
              <w:rPr>
                <w:rFonts w:ascii="Times New Roman" w:hAnsi="Times New Roman" w:cs="Times New Roman"/>
                <w:b/>
                <w:sz w:val="24"/>
                <w:szCs w:val="24"/>
              </w:rPr>
            </w:pPr>
            <w:r w:rsidRPr="009F15FF">
              <w:rPr>
                <w:rFonts w:ascii="Times New Roman" w:hAnsi="Times New Roman" w:cs="Times New Roman"/>
                <w:b/>
                <w:sz w:val="24"/>
                <w:szCs w:val="24"/>
              </w:rPr>
              <w:t>результаты</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center"/>
              <w:rPr>
                <w:rFonts w:ascii="Times New Roman" w:hAnsi="Times New Roman" w:cs="Times New Roman"/>
                <w:b/>
                <w:sz w:val="24"/>
                <w:szCs w:val="24"/>
              </w:rPr>
            </w:pPr>
            <w:r w:rsidRPr="009F15FF">
              <w:rPr>
                <w:rFonts w:ascii="Times New Roman" w:hAnsi="Times New Roman" w:cs="Times New Roman"/>
                <w:b/>
                <w:sz w:val="24"/>
                <w:szCs w:val="24"/>
              </w:rPr>
              <w:t xml:space="preserve">Виды и формы </w:t>
            </w:r>
          </w:p>
          <w:p w:rsidR="00735D65" w:rsidRPr="009F15FF" w:rsidRDefault="00735D65" w:rsidP="00365CB5">
            <w:pPr>
              <w:spacing w:after="0" w:line="240" w:lineRule="auto"/>
              <w:ind w:firstLine="34"/>
              <w:jc w:val="center"/>
              <w:rPr>
                <w:rFonts w:ascii="Times New Roman" w:hAnsi="Times New Roman" w:cs="Times New Roman"/>
                <w:b/>
                <w:sz w:val="24"/>
                <w:szCs w:val="24"/>
              </w:rPr>
            </w:pPr>
            <w:r w:rsidRPr="009F15FF">
              <w:rPr>
                <w:rFonts w:ascii="Times New Roman" w:hAnsi="Times New Roman" w:cs="Times New Roman"/>
                <w:b/>
                <w:sz w:val="24"/>
                <w:szCs w:val="24"/>
              </w:rPr>
              <w:t xml:space="preserve">деятельности, </w:t>
            </w:r>
          </w:p>
          <w:p w:rsidR="00735D65" w:rsidRPr="009F15FF" w:rsidRDefault="00735D65" w:rsidP="00365CB5">
            <w:pPr>
              <w:spacing w:after="0" w:line="240" w:lineRule="auto"/>
              <w:ind w:firstLine="34"/>
              <w:jc w:val="center"/>
              <w:rPr>
                <w:rFonts w:ascii="Times New Roman" w:hAnsi="Times New Roman" w:cs="Times New Roman"/>
                <w:b/>
                <w:sz w:val="24"/>
                <w:szCs w:val="24"/>
              </w:rPr>
            </w:pPr>
            <w:r w:rsidRPr="009F15FF">
              <w:rPr>
                <w:rFonts w:ascii="Times New Roman" w:hAnsi="Times New Roman" w:cs="Times New Roman"/>
                <w:b/>
                <w:sz w:val="24"/>
                <w:szCs w:val="24"/>
              </w:rPr>
              <w:t>мероприятия</w:t>
            </w:r>
          </w:p>
          <w:p w:rsidR="00735D65" w:rsidRPr="009F15FF" w:rsidRDefault="00735D65" w:rsidP="00365CB5">
            <w:pPr>
              <w:spacing w:after="0" w:line="240" w:lineRule="auto"/>
              <w:ind w:firstLine="34"/>
              <w:jc w:val="center"/>
              <w:rPr>
                <w:rFonts w:ascii="Times New Roman" w:hAnsi="Times New Roman" w:cs="Times New Roman"/>
                <w:b/>
                <w:sz w:val="24"/>
                <w:szCs w:val="24"/>
              </w:rPr>
            </w:pP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center"/>
              <w:rPr>
                <w:rFonts w:ascii="Times New Roman" w:hAnsi="Times New Roman" w:cs="Times New Roman"/>
                <w:b/>
                <w:sz w:val="24"/>
                <w:szCs w:val="24"/>
              </w:rPr>
            </w:pPr>
            <w:r w:rsidRPr="009F15FF">
              <w:rPr>
                <w:rFonts w:ascii="Times New Roman" w:hAnsi="Times New Roman" w:cs="Times New Roman"/>
                <w:b/>
                <w:sz w:val="24"/>
                <w:szCs w:val="24"/>
              </w:rPr>
              <w:t>Сроки             проведения</w:t>
            </w:r>
          </w:p>
        </w:tc>
      </w:tr>
      <w:tr w:rsidR="00735D65" w:rsidRPr="009F15FF" w:rsidTr="00735D65">
        <w:trPr>
          <w:trHeight w:val="215"/>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Обеспечить педагогическое сопровождение детей с ОВЗ, детей-инвалидов</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lang w:val="en-US"/>
              </w:rPr>
            </w:pPr>
            <w:r w:rsidRPr="009F15FF">
              <w:rPr>
                <w:rFonts w:ascii="Times New Roman" w:hAnsi="Times New Roman" w:cs="Times New Roman"/>
                <w:sz w:val="24"/>
                <w:szCs w:val="24"/>
              </w:rPr>
              <w:t xml:space="preserve">Планы, </w:t>
            </w: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программы</w:t>
            </w: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Разработать индивидуальную программу по предмету.</w:t>
            </w: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Осуществление педагогического мониторинга достижений школьника.</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сентябрь</w:t>
            </w:r>
          </w:p>
        </w:tc>
      </w:tr>
      <w:tr w:rsidR="00735D65" w:rsidRPr="009F15FF" w:rsidTr="00735D65">
        <w:trPr>
          <w:trHeight w:val="215"/>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Обеспечить психологическое и логопедическое сопровождение детей с ОВЗ, детей-инвалидов</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Позитивная динамика развиваемых параметров</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1.Составление расписания индивидуальных  занятий.</w:t>
            </w:r>
          </w:p>
          <w:p w:rsidR="00735D65" w:rsidRPr="009F15FF" w:rsidRDefault="00735D65" w:rsidP="00365CB5">
            <w:pPr>
              <w:tabs>
                <w:tab w:val="left" w:pos="176"/>
              </w:tabs>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2.Проведение коррекционно-развивающих  занятий.</w:t>
            </w:r>
          </w:p>
          <w:p w:rsidR="00735D65" w:rsidRPr="009F15FF" w:rsidRDefault="00735D65" w:rsidP="00365CB5">
            <w:pPr>
              <w:tabs>
                <w:tab w:val="left" w:pos="176"/>
              </w:tabs>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3.Отслеживание динамики развития ребенка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До 10.10</w:t>
            </w:r>
          </w:p>
          <w:p w:rsidR="00735D65" w:rsidRPr="009F15FF" w:rsidRDefault="00735D65" w:rsidP="00365CB5">
            <w:pPr>
              <w:spacing w:after="0" w:line="240" w:lineRule="auto"/>
              <w:ind w:firstLine="34"/>
              <w:jc w:val="both"/>
              <w:rPr>
                <w:rFonts w:ascii="Times New Roman" w:hAnsi="Times New Roman" w:cs="Times New Roman"/>
                <w:sz w:val="24"/>
                <w:szCs w:val="24"/>
                <w:lang w:val="en-US"/>
              </w:rPr>
            </w:pPr>
          </w:p>
          <w:p w:rsidR="00735D65" w:rsidRPr="009F15FF" w:rsidRDefault="00735D65" w:rsidP="00365CB5">
            <w:pPr>
              <w:spacing w:after="0" w:line="240" w:lineRule="auto"/>
              <w:ind w:firstLine="34"/>
              <w:jc w:val="both"/>
              <w:rPr>
                <w:rFonts w:ascii="Times New Roman" w:hAnsi="Times New Roman" w:cs="Times New Roman"/>
                <w:sz w:val="24"/>
                <w:szCs w:val="24"/>
                <w:lang w:val="en-US"/>
              </w:rPr>
            </w:pP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10.10-15.05</w:t>
            </w:r>
          </w:p>
        </w:tc>
      </w:tr>
      <w:tr w:rsidR="00735D65" w:rsidRPr="009F15FF" w:rsidTr="00735D65">
        <w:trPr>
          <w:trHeight w:val="215"/>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Создание условий для сохранения и укрепления здоровья обучающихся с ОВЗ, детей-инвалидов</w:t>
            </w: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Разработка  рекомендаций для педагогов, учителя, и родителей по работе с детьми с ОВЗ.</w:t>
            </w: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 xml:space="preserve">Реализация профилактических программ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ind w:firstLine="34"/>
              <w:jc w:val="both"/>
              <w:rPr>
                <w:rFonts w:ascii="Times New Roman" w:hAnsi="Times New Roman" w:cs="Times New Roman"/>
                <w:sz w:val="24"/>
                <w:szCs w:val="24"/>
              </w:rPr>
            </w:pPr>
            <w:r w:rsidRPr="009F15FF">
              <w:rPr>
                <w:rFonts w:ascii="Times New Roman" w:hAnsi="Times New Roman" w:cs="Times New Roman"/>
                <w:sz w:val="24"/>
                <w:szCs w:val="24"/>
              </w:rPr>
              <w:t>в течение  года</w:t>
            </w:r>
          </w:p>
        </w:tc>
      </w:tr>
    </w:tbl>
    <w:p w:rsidR="00735D65" w:rsidRPr="009F15FF" w:rsidRDefault="00735D65" w:rsidP="00735D65">
      <w:pPr>
        <w:pStyle w:val="a3"/>
        <w:spacing w:line="240" w:lineRule="auto"/>
        <w:ind w:left="0" w:firstLine="567"/>
        <w:jc w:val="both"/>
        <w:rPr>
          <w:rFonts w:ascii="Times New Roman" w:hAnsi="Times New Roman"/>
          <w:b/>
          <w:i/>
          <w:sz w:val="24"/>
          <w:szCs w:val="24"/>
        </w:rPr>
      </w:pPr>
    </w:p>
    <w:p w:rsidR="00735D65" w:rsidRPr="009F15FF" w:rsidRDefault="00735D65" w:rsidP="00735D65">
      <w:pPr>
        <w:pStyle w:val="a3"/>
        <w:spacing w:line="240" w:lineRule="auto"/>
        <w:ind w:left="0" w:firstLine="567"/>
        <w:jc w:val="both"/>
        <w:rPr>
          <w:rFonts w:ascii="Times New Roman" w:hAnsi="Times New Roman"/>
          <w:b/>
          <w:i/>
          <w:sz w:val="24"/>
          <w:szCs w:val="24"/>
        </w:rPr>
      </w:pPr>
      <w:r w:rsidRPr="009F15FF">
        <w:rPr>
          <w:rFonts w:ascii="Times New Roman" w:hAnsi="Times New Roman"/>
          <w:b/>
          <w:i/>
          <w:sz w:val="24"/>
          <w:szCs w:val="24"/>
        </w:rPr>
        <w:t xml:space="preserve">Консультативная работа </w:t>
      </w:r>
    </w:p>
    <w:tbl>
      <w:tblPr>
        <w:tblW w:w="10065" w:type="dxa"/>
        <w:tblInd w:w="-34" w:type="dxa"/>
        <w:tblLayout w:type="fixed"/>
        <w:tblCellMar>
          <w:left w:w="0" w:type="dxa"/>
          <w:right w:w="0" w:type="dxa"/>
        </w:tblCellMar>
        <w:tblLook w:val="04A0"/>
      </w:tblPr>
      <w:tblGrid>
        <w:gridCol w:w="1985"/>
        <w:gridCol w:w="2835"/>
        <w:gridCol w:w="3260"/>
        <w:gridCol w:w="1985"/>
      </w:tblGrid>
      <w:tr w:rsidR="00735D65" w:rsidRPr="009F15FF" w:rsidTr="00735D65">
        <w:trPr>
          <w:trHeight w:val="1168"/>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lang w:val="en-US"/>
              </w:rPr>
            </w:pPr>
            <w:r w:rsidRPr="009F15FF">
              <w:rPr>
                <w:rFonts w:ascii="Times New Roman" w:hAnsi="Times New Roman" w:cs="Times New Roman"/>
                <w:b/>
                <w:sz w:val="24"/>
                <w:szCs w:val="24"/>
              </w:rPr>
              <w:lastRenderedPageBreak/>
              <w:t>Задачи</w:t>
            </w:r>
          </w:p>
          <w:p w:rsidR="00735D65" w:rsidRPr="009F15FF" w:rsidRDefault="00735D65" w:rsidP="00365CB5">
            <w:pPr>
              <w:spacing w:after="0" w:line="240" w:lineRule="auto"/>
              <w:jc w:val="center"/>
              <w:rPr>
                <w:rFonts w:ascii="Times New Roman" w:hAnsi="Times New Roman" w:cs="Times New Roman"/>
                <w:b/>
                <w:sz w:val="24"/>
                <w:szCs w:val="24"/>
                <w:lang w:val="en-US"/>
              </w:rPr>
            </w:pPr>
            <w:r w:rsidRPr="009F15FF">
              <w:rPr>
                <w:rFonts w:ascii="Times New Roman" w:hAnsi="Times New Roman" w:cs="Times New Roman"/>
                <w:b/>
                <w:sz w:val="24"/>
                <w:szCs w:val="24"/>
              </w:rPr>
              <w:t xml:space="preserve"> (направления) деятельности</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Планируемые          результаты</w:t>
            </w:r>
          </w:p>
          <w:p w:rsidR="00735D65" w:rsidRPr="009F15FF" w:rsidRDefault="00735D65" w:rsidP="00365CB5">
            <w:pPr>
              <w:spacing w:after="0" w:line="240" w:lineRule="auto"/>
              <w:jc w:val="center"/>
              <w:rPr>
                <w:rFonts w:ascii="Times New Roman" w:hAnsi="Times New Roman" w:cs="Times New Roman"/>
                <w:b/>
                <w:sz w:val="24"/>
                <w:szCs w:val="24"/>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Виды и формы деятельности, мероприятия</w:t>
            </w:r>
          </w:p>
          <w:p w:rsidR="00735D65" w:rsidRPr="009F15FF" w:rsidRDefault="00735D65" w:rsidP="00365CB5">
            <w:pPr>
              <w:spacing w:after="0" w:line="240" w:lineRule="auto"/>
              <w:jc w:val="center"/>
              <w:rPr>
                <w:rFonts w:ascii="Times New Roman" w:hAnsi="Times New Roman" w:cs="Times New Roman"/>
                <w:b/>
                <w:sz w:val="24"/>
                <w:szCs w:val="24"/>
              </w:rPr>
            </w:pP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Сроки            проведения</w:t>
            </w:r>
          </w:p>
        </w:tc>
      </w:tr>
      <w:tr w:rsidR="00735D65" w:rsidRPr="009F15FF" w:rsidTr="00735D65">
        <w:trPr>
          <w:trHeight w:val="382"/>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Консультирование педагогов</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1.Рекомендации, приёмы, упражнения и др. материалы.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Индивидуальные, групповые, тематические консультации</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в течение года</w:t>
            </w:r>
          </w:p>
        </w:tc>
      </w:tr>
      <w:tr w:rsidR="00735D65" w:rsidRPr="009F15FF" w:rsidTr="00735D65">
        <w:trPr>
          <w:trHeight w:val="382"/>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Консультирование </w:t>
            </w:r>
            <w:proofErr w:type="gramStart"/>
            <w:r w:rsidRPr="009F15FF">
              <w:rPr>
                <w:rFonts w:ascii="Times New Roman" w:hAnsi="Times New Roman" w:cs="Times New Roman"/>
                <w:sz w:val="24"/>
                <w:szCs w:val="24"/>
              </w:rPr>
              <w:t>обучающихся</w:t>
            </w:r>
            <w:proofErr w:type="gramEnd"/>
            <w:r w:rsidRPr="009F15FF">
              <w:rPr>
                <w:rFonts w:ascii="Times New Roman" w:hAnsi="Times New Roman" w:cs="Times New Roman"/>
                <w:sz w:val="24"/>
                <w:szCs w:val="24"/>
              </w:rPr>
              <w:t xml:space="preserve"> по выявленных проблемам, оказание превентивной помощи</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1.Рекомендации, приёмы, упражнения и др. материалы.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2.Разработка плана консуль</w:t>
            </w:r>
            <w:r w:rsidR="00554BB7">
              <w:rPr>
                <w:rFonts w:ascii="Times New Roman" w:hAnsi="Times New Roman" w:cs="Times New Roman"/>
                <w:sz w:val="24"/>
                <w:szCs w:val="24"/>
              </w:rPr>
              <w:t>та</w:t>
            </w:r>
            <w:r w:rsidRPr="009F15FF">
              <w:rPr>
                <w:rFonts w:ascii="Times New Roman" w:hAnsi="Times New Roman" w:cs="Times New Roman"/>
                <w:sz w:val="24"/>
                <w:szCs w:val="24"/>
              </w:rPr>
              <w:t>тивной работы с ребенком</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Индивидуальные, групповые, тематические консультации</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в течение года</w:t>
            </w:r>
          </w:p>
        </w:tc>
      </w:tr>
      <w:tr w:rsidR="00735D65" w:rsidRPr="009F15FF" w:rsidTr="00735D65">
        <w:trPr>
          <w:trHeight w:val="382"/>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Консультирование родителей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1.Рекомендации, приёмы, упражнения и др. материалы.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2.Разработка плана консуль</w:t>
            </w:r>
            <w:r w:rsidR="00554BB7">
              <w:rPr>
                <w:rFonts w:ascii="Times New Roman" w:hAnsi="Times New Roman" w:cs="Times New Roman"/>
                <w:sz w:val="24"/>
                <w:szCs w:val="24"/>
              </w:rPr>
              <w:t>та</w:t>
            </w:r>
            <w:r w:rsidRPr="009F15FF">
              <w:rPr>
                <w:rFonts w:ascii="Times New Roman" w:hAnsi="Times New Roman" w:cs="Times New Roman"/>
                <w:sz w:val="24"/>
                <w:szCs w:val="24"/>
              </w:rPr>
              <w:t xml:space="preserve">тивной работы с родителями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Индивидуальные, групповые, тематические консультации</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в течение года</w:t>
            </w:r>
          </w:p>
        </w:tc>
      </w:tr>
    </w:tbl>
    <w:p w:rsidR="00735D65" w:rsidRPr="009F15FF" w:rsidRDefault="00735D65" w:rsidP="00735D65">
      <w:pPr>
        <w:spacing w:after="0" w:line="240" w:lineRule="auto"/>
        <w:ind w:firstLine="567"/>
        <w:jc w:val="both"/>
        <w:rPr>
          <w:rFonts w:ascii="Times New Roman" w:hAnsi="Times New Roman" w:cs="Times New Roman"/>
          <w:b/>
          <w:i/>
          <w:sz w:val="24"/>
          <w:szCs w:val="24"/>
        </w:rPr>
      </w:pPr>
    </w:p>
    <w:p w:rsidR="00735D65" w:rsidRPr="009F15FF" w:rsidRDefault="00735D65" w:rsidP="00735D65">
      <w:pPr>
        <w:pStyle w:val="a3"/>
        <w:spacing w:line="240" w:lineRule="auto"/>
        <w:ind w:left="0" w:firstLine="567"/>
        <w:jc w:val="both"/>
        <w:rPr>
          <w:rFonts w:ascii="Times New Roman" w:hAnsi="Times New Roman"/>
          <w:b/>
          <w:i/>
          <w:sz w:val="24"/>
          <w:szCs w:val="24"/>
        </w:rPr>
      </w:pPr>
      <w:r w:rsidRPr="009F15FF">
        <w:rPr>
          <w:rFonts w:ascii="Times New Roman" w:hAnsi="Times New Roman"/>
          <w:b/>
          <w:i/>
          <w:sz w:val="24"/>
          <w:szCs w:val="24"/>
        </w:rPr>
        <w:t>Информационно-просветительская работа</w:t>
      </w:r>
    </w:p>
    <w:tbl>
      <w:tblPr>
        <w:tblW w:w="10031" w:type="dxa"/>
        <w:tblLayout w:type="fixed"/>
        <w:tblCellMar>
          <w:left w:w="0" w:type="dxa"/>
          <w:right w:w="0" w:type="dxa"/>
        </w:tblCellMar>
        <w:tblLook w:val="04A0"/>
      </w:tblPr>
      <w:tblGrid>
        <w:gridCol w:w="3369"/>
        <w:gridCol w:w="2409"/>
        <w:gridCol w:w="2268"/>
        <w:gridCol w:w="1985"/>
      </w:tblGrid>
      <w:tr w:rsidR="00735D65" w:rsidRPr="009F15FF" w:rsidTr="00735D65">
        <w:trPr>
          <w:trHeight w:val="966"/>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Задачи (направления) деятельности</w:t>
            </w:r>
          </w:p>
          <w:p w:rsidR="00735D65" w:rsidRPr="009F15FF" w:rsidRDefault="00735D65" w:rsidP="00365CB5">
            <w:pPr>
              <w:spacing w:after="0" w:line="240" w:lineRule="auto"/>
              <w:jc w:val="center"/>
              <w:rPr>
                <w:rFonts w:ascii="Times New Roman" w:hAnsi="Times New Roman" w:cs="Times New Roman"/>
                <w:b/>
                <w:sz w:val="24"/>
                <w:szCs w:val="24"/>
              </w:rPr>
            </w:pP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Планируемые          результаты</w:t>
            </w:r>
          </w:p>
          <w:p w:rsidR="00735D65" w:rsidRPr="009F15FF" w:rsidRDefault="00735D65" w:rsidP="00365CB5">
            <w:pPr>
              <w:spacing w:after="0" w:line="240" w:lineRule="auto"/>
              <w:jc w:val="center"/>
              <w:rPr>
                <w:rFonts w:ascii="Times New Roman" w:hAnsi="Times New Roman" w:cs="Times New Roman"/>
                <w:b/>
                <w:sz w:val="24"/>
                <w:szCs w:val="24"/>
              </w:rPr>
            </w:pP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Виды и формы            деятельности, мероприятия</w:t>
            </w:r>
          </w:p>
          <w:p w:rsidR="00735D65" w:rsidRPr="009F15FF" w:rsidRDefault="00735D65" w:rsidP="00365CB5">
            <w:pPr>
              <w:spacing w:after="0" w:line="240" w:lineRule="auto"/>
              <w:jc w:val="center"/>
              <w:rPr>
                <w:rFonts w:ascii="Times New Roman" w:hAnsi="Times New Roman" w:cs="Times New Roman"/>
                <w:b/>
                <w:sz w:val="24"/>
                <w:szCs w:val="24"/>
              </w:rPr>
            </w:pP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Сроки               проведения</w:t>
            </w:r>
          </w:p>
        </w:tc>
      </w:tr>
      <w:tr w:rsidR="00735D65" w:rsidRPr="009F15FF" w:rsidTr="00735D65">
        <w:trPr>
          <w:trHeight w:val="1870"/>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Информирование родителей (законных представителей) по медицинским, социальным, правовым и другим вопросам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Организация работы  семинаров, тренингов.</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Информационные мероприятия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в течение года</w:t>
            </w:r>
          </w:p>
        </w:tc>
      </w:tr>
      <w:tr w:rsidR="00735D65" w:rsidRPr="009F15FF" w:rsidTr="00735D65">
        <w:trPr>
          <w:trHeight w:val="1964"/>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xml:space="preserve">Организация методических мероприятий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Информационные мероприятия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в течение года</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r w:rsidRPr="009F15FF">
              <w:rPr>
                <w:rFonts w:ascii="Times New Roman" w:hAnsi="Times New Roman" w:cs="Times New Roman"/>
                <w:sz w:val="24"/>
                <w:szCs w:val="24"/>
              </w:rPr>
              <w:t> </w:t>
            </w:r>
          </w:p>
          <w:p w:rsidR="00735D65" w:rsidRPr="009F15FF" w:rsidRDefault="00735D65" w:rsidP="00365CB5">
            <w:pPr>
              <w:spacing w:after="0" w:line="240" w:lineRule="auto"/>
              <w:jc w:val="both"/>
              <w:rPr>
                <w:rFonts w:ascii="Times New Roman" w:hAnsi="Times New Roman" w:cs="Times New Roman"/>
                <w:sz w:val="24"/>
                <w:szCs w:val="24"/>
              </w:rPr>
            </w:pPr>
          </w:p>
        </w:tc>
      </w:tr>
    </w:tbl>
    <w:p w:rsidR="00735D65" w:rsidRPr="009F15FF" w:rsidRDefault="00735D65" w:rsidP="00735D65">
      <w:pPr>
        <w:spacing w:after="0" w:line="240" w:lineRule="auto"/>
        <w:ind w:firstLine="567"/>
        <w:jc w:val="both"/>
        <w:rPr>
          <w:rFonts w:ascii="Times New Roman" w:hAnsi="Times New Roman" w:cs="Times New Roman"/>
          <w:sz w:val="24"/>
          <w:szCs w:val="24"/>
        </w:rPr>
      </w:pPr>
    </w:p>
    <w:p w:rsidR="00735D65" w:rsidRPr="009F15FF" w:rsidRDefault="00735D65" w:rsidP="00365CB5">
      <w:pPr>
        <w:pStyle w:val="Osnova0"/>
        <w:tabs>
          <w:tab w:val="left" w:leader="dot" w:pos="624"/>
        </w:tabs>
        <w:spacing w:line="240" w:lineRule="auto"/>
        <w:ind w:firstLine="567"/>
        <w:jc w:val="center"/>
        <w:rPr>
          <w:rStyle w:val="Zag11"/>
          <w:rFonts w:ascii="Times New Roman" w:eastAsia="@Arial Unicode MS" w:hAnsi="Times New Roman" w:cs="Times New Roman"/>
          <w:b/>
          <w:bCs/>
          <w:color w:val="auto"/>
          <w:sz w:val="24"/>
          <w:szCs w:val="24"/>
          <w:lang w:val="ru-RU"/>
        </w:rPr>
      </w:pPr>
      <w:r w:rsidRPr="009F15FF">
        <w:rPr>
          <w:rStyle w:val="Zag11"/>
          <w:rFonts w:ascii="Times New Roman" w:eastAsia="@Arial Unicode MS" w:hAnsi="Times New Roman" w:cs="Times New Roman"/>
          <w:b/>
          <w:bCs/>
          <w:color w:val="auto"/>
          <w:sz w:val="24"/>
          <w:szCs w:val="24"/>
          <w:lang w:val="ru-RU"/>
        </w:rPr>
        <w:t>Этапы реализации программы</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 xml:space="preserve">Коррекционная работа реализуется поэтапно. </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iCs/>
          <w:color w:val="auto"/>
          <w:sz w:val="24"/>
          <w:szCs w:val="24"/>
          <w:lang w:val="ru-RU"/>
        </w:rPr>
      </w:pPr>
      <w:r w:rsidRPr="009F15FF">
        <w:rPr>
          <w:rStyle w:val="Zag11"/>
          <w:rFonts w:ascii="Times New Roman" w:eastAsia="@Arial Unicode MS" w:hAnsi="Times New Roman" w:cs="Times New Roman"/>
          <w:iCs/>
          <w:color w:val="auto"/>
          <w:sz w:val="24"/>
          <w:szCs w:val="24"/>
          <w:lang w:val="ru-RU"/>
        </w:rPr>
        <w:t>1.Этап сбора и анализа информации</w:t>
      </w:r>
      <w:r w:rsidRPr="009F15FF">
        <w:rPr>
          <w:rStyle w:val="Zag11"/>
          <w:rFonts w:ascii="Times New Roman" w:eastAsia="@Arial Unicode MS" w:hAnsi="Times New Roman" w:cs="Times New Roman"/>
          <w:color w:val="auto"/>
          <w:sz w:val="24"/>
          <w:szCs w:val="24"/>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iCs/>
          <w:color w:val="auto"/>
          <w:sz w:val="24"/>
          <w:szCs w:val="24"/>
          <w:lang w:val="ru-RU"/>
        </w:rPr>
      </w:pPr>
      <w:r w:rsidRPr="009F15FF">
        <w:rPr>
          <w:rStyle w:val="Zag11"/>
          <w:rFonts w:ascii="Times New Roman" w:eastAsia="@Arial Unicode MS" w:hAnsi="Times New Roman" w:cs="Times New Roman"/>
          <w:iCs/>
          <w:color w:val="auto"/>
          <w:sz w:val="24"/>
          <w:szCs w:val="24"/>
          <w:lang w:val="ru-RU"/>
        </w:rPr>
        <w:t>2. Этап планирования, организации, координации</w:t>
      </w:r>
      <w:r w:rsidRPr="009F15FF">
        <w:rPr>
          <w:rStyle w:val="Zag11"/>
          <w:rFonts w:ascii="Times New Roman" w:eastAsia="@Arial Unicode MS" w:hAnsi="Times New Roman" w:cs="Times New Roman"/>
          <w:color w:val="auto"/>
          <w:sz w:val="24"/>
          <w:szCs w:val="24"/>
          <w:lang w:val="ru-RU"/>
        </w:rPr>
        <w:t xml:space="preserve"> (организационно-исполнительская </w:t>
      </w:r>
      <w:r w:rsidRPr="009F15FF">
        <w:rPr>
          <w:rStyle w:val="Zag11"/>
          <w:rFonts w:ascii="Times New Roman" w:eastAsia="@Arial Unicode MS" w:hAnsi="Times New Roman" w:cs="Times New Roman"/>
          <w:color w:val="auto"/>
          <w:sz w:val="24"/>
          <w:szCs w:val="24"/>
          <w:lang w:val="ru-RU"/>
        </w:rPr>
        <w:lastRenderedPageBreak/>
        <w:t>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iCs/>
          <w:color w:val="auto"/>
          <w:sz w:val="24"/>
          <w:szCs w:val="24"/>
          <w:lang w:val="ru-RU"/>
        </w:rPr>
      </w:pPr>
      <w:r w:rsidRPr="009F15FF">
        <w:rPr>
          <w:rStyle w:val="Zag11"/>
          <w:rFonts w:ascii="Times New Roman" w:eastAsia="@Arial Unicode MS" w:hAnsi="Times New Roman" w:cs="Times New Roman"/>
          <w:iCs/>
          <w:color w:val="auto"/>
          <w:sz w:val="24"/>
          <w:szCs w:val="24"/>
          <w:lang w:val="ru-RU"/>
        </w:rPr>
        <w:t xml:space="preserve">3. Этап диагностики коррекционно-развивающей образовательной среды </w:t>
      </w:r>
      <w:r w:rsidRPr="009F15FF">
        <w:rPr>
          <w:rStyle w:val="Zag11"/>
          <w:rFonts w:ascii="Times New Roman" w:eastAsia="@Arial Unicode MS" w:hAnsi="Times New Roman" w:cs="Times New Roman"/>
          <w:color w:val="auto"/>
          <w:sz w:val="24"/>
          <w:szCs w:val="24"/>
          <w:lang w:val="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iCs/>
          <w:color w:val="auto"/>
          <w:sz w:val="24"/>
          <w:szCs w:val="24"/>
          <w:lang w:val="ru-RU"/>
        </w:rPr>
        <w:t>4. Этап регуляции и корректировки</w:t>
      </w:r>
      <w:r w:rsidRPr="009F15FF">
        <w:rPr>
          <w:rStyle w:val="Zag11"/>
          <w:rFonts w:ascii="Times New Roman" w:eastAsia="@Arial Unicode MS" w:hAnsi="Times New Roman" w:cs="Times New Roman"/>
          <w:color w:val="auto"/>
          <w:sz w:val="24"/>
          <w:szCs w:val="24"/>
          <w:lang w:val="ru-RU"/>
        </w:rPr>
        <w:t>.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35D65" w:rsidRPr="009F15FF" w:rsidRDefault="00735D65" w:rsidP="00735D65">
      <w:pPr>
        <w:spacing w:after="0" w:line="240" w:lineRule="auto"/>
        <w:ind w:firstLine="567"/>
        <w:jc w:val="both"/>
        <w:rPr>
          <w:rFonts w:ascii="Times New Roman" w:hAnsi="Times New Roman" w:cs="Times New Roman"/>
          <w:b/>
          <w:sz w:val="24"/>
          <w:szCs w:val="24"/>
        </w:rPr>
      </w:pPr>
    </w:p>
    <w:p w:rsidR="00735D65" w:rsidRPr="009F15FF" w:rsidRDefault="00735D65" w:rsidP="00365CB5">
      <w:pPr>
        <w:spacing w:after="0" w:line="240" w:lineRule="auto"/>
        <w:ind w:firstLine="567"/>
        <w:jc w:val="center"/>
        <w:rPr>
          <w:rFonts w:ascii="Times New Roman" w:hAnsi="Times New Roman" w:cs="Times New Roman"/>
          <w:b/>
          <w:sz w:val="24"/>
          <w:szCs w:val="24"/>
        </w:rPr>
      </w:pPr>
      <w:r w:rsidRPr="009F15FF">
        <w:rPr>
          <w:rFonts w:ascii="Times New Roman" w:hAnsi="Times New Roman" w:cs="Times New Roman"/>
          <w:b/>
          <w:sz w:val="24"/>
          <w:szCs w:val="24"/>
        </w:rPr>
        <w:t>Механизмы реализации программы</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 xml:space="preserve">Одним из основных механизмов реализации коррекционной работы является оптимально выстроенное </w:t>
      </w:r>
      <w:r w:rsidRPr="009F15FF">
        <w:rPr>
          <w:rStyle w:val="Zag11"/>
          <w:rFonts w:ascii="Times New Roman" w:eastAsia="@Arial Unicode MS" w:hAnsi="Times New Roman" w:cs="Times New Roman"/>
          <w:iCs/>
          <w:color w:val="auto"/>
          <w:sz w:val="24"/>
          <w:szCs w:val="24"/>
          <w:lang w:val="ru-RU"/>
        </w:rPr>
        <w:t>взаимодействие специалистов образовательного учреждения</w:t>
      </w:r>
      <w:r w:rsidRPr="009F15FF">
        <w:rPr>
          <w:rStyle w:val="Zag11"/>
          <w:rFonts w:ascii="Times New Roman" w:eastAsia="@Arial Unicode MS" w:hAnsi="Times New Roman" w:cs="Times New Roman"/>
          <w:color w:val="auto"/>
          <w:sz w:val="24"/>
          <w:szCs w:val="24"/>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p>
    <w:p w:rsidR="00735D65" w:rsidRPr="009F15FF" w:rsidRDefault="00735D65" w:rsidP="00735D65">
      <w:pPr>
        <w:pStyle w:val="Osnova0"/>
        <w:tabs>
          <w:tab w:val="left" w:leader="dot" w:pos="624"/>
        </w:tabs>
        <w:spacing w:line="240" w:lineRule="auto"/>
        <w:ind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Такое взаимодействие включает:</w:t>
      </w:r>
    </w:p>
    <w:p w:rsidR="00735D65" w:rsidRPr="009F15FF" w:rsidRDefault="00735D65" w:rsidP="009A0FFC">
      <w:pPr>
        <w:pStyle w:val="Osnova0"/>
        <w:numPr>
          <w:ilvl w:val="0"/>
          <w:numId w:val="64"/>
        </w:numPr>
        <w:tabs>
          <w:tab w:val="left" w:leader="dot" w:pos="0"/>
          <w:tab w:val="left" w:pos="851"/>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735D65" w:rsidRPr="009F15FF" w:rsidRDefault="00735D65" w:rsidP="009A0FFC">
      <w:pPr>
        <w:pStyle w:val="Osnova0"/>
        <w:numPr>
          <w:ilvl w:val="0"/>
          <w:numId w:val="64"/>
        </w:numPr>
        <w:tabs>
          <w:tab w:val="left" w:leader="dot" w:pos="0"/>
          <w:tab w:val="left" w:pos="851"/>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многоаспектный анализ личностного и познавательного развития ребёнка;</w:t>
      </w:r>
    </w:p>
    <w:p w:rsidR="00735D65" w:rsidRPr="009F15FF" w:rsidRDefault="00735D65" w:rsidP="009A0FFC">
      <w:pPr>
        <w:pStyle w:val="Osnova0"/>
        <w:numPr>
          <w:ilvl w:val="0"/>
          <w:numId w:val="64"/>
        </w:numPr>
        <w:tabs>
          <w:tab w:val="left" w:leader="dot" w:pos="0"/>
          <w:tab w:val="left" w:pos="851"/>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составление индивидуальных планов общего образования  и коррекции отдельных сторон учебно-познавательной, речевой, эмоционально-волевой и личностной сфер ребёнка.</w:t>
      </w:r>
    </w:p>
    <w:p w:rsidR="00735D65" w:rsidRPr="009F15FF" w:rsidRDefault="00735D65" w:rsidP="00735D65">
      <w:pPr>
        <w:pStyle w:val="Osnova0"/>
        <w:tabs>
          <w:tab w:val="left" w:leader="dot" w:pos="624"/>
          <w:tab w:val="left" w:pos="851"/>
        </w:tabs>
        <w:spacing w:line="240" w:lineRule="auto"/>
        <w:ind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 xml:space="preserve">В качестве ещё одного механизма реализации коррекционной работы следует обозначить </w:t>
      </w:r>
      <w:r w:rsidRPr="009F15FF">
        <w:rPr>
          <w:rStyle w:val="Zag11"/>
          <w:rFonts w:ascii="Times New Roman" w:eastAsia="@Arial Unicode MS" w:hAnsi="Times New Roman" w:cs="Times New Roman"/>
          <w:iCs/>
          <w:color w:val="auto"/>
          <w:sz w:val="24"/>
          <w:szCs w:val="24"/>
          <w:lang w:val="ru-RU"/>
        </w:rPr>
        <w:t>социальное</w:t>
      </w:r>
      <w:r w:rsidRPr="009F15FF">
        <w:rPr>
          <w:rStyle w:val="Zag11"/>
          <w:rFonts w:ascii="Times New Roman" w:eastAsia="@Arial Unicode MS" w:hAnsi="Times New Roman" w:cs="Times New Roman"/>
          <w:color w:val="auto"/>
          <w:sz w:val="24"/>
          <w:szCs w:val="24"/>
          <w:lang w:val="ru-RU"/>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735D65" w:rsidRPr="009F15FF" w:rsidRDefault="00735D65" w:rsidP="009A0FFC">
      <w:pPr>
        <w:pStyle w:val="Osnova0"/>
        <w:numPr>
          <w:ilvl w:val="0"/>
          <w:numId w:val="72"/>
        </w:numPr>
        <w:tabs>
          <w:tab w:val="left" w:leader="dot" w:pos="709"/>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735D65" w:rsidRPr="009F15FF" w:rsidRDefault="00735D65" w:rsidP="009A0FFC">
      <w:pPr>
        <w:pStyle w:val="Osnova0"/>
        <w:numPr>
          <w:ilvl w:val="0"/>
          <w:numId w:val="72"/>
        </w:numPr>
        <w:tabs>
          <w:tab w:val="left" w:leader="dot" w:pos="709"/>
        </w:tabs>
        <w:spacing w:line="240" w:lineRule="auto"/>
        <w:ind w:left="0" w:firstLine="567"/>
        <w:rPr>
          <w:rStyle w:val="Zag11"/>
          <w:rFonts w:ascii="Times New Roman" w:eastAsia="@Arial Unicode MS" w:hAnsi="Times New Roman" w:cs="Times New Roman"/>
          <w:color w:val="auto"/>
          <w:sz w:val="24"/>
          <w:szCs w:val="24"/>
          <w:lang w:val="ru-RU"/>
        </w:rPr>
      </w:pPr>
      <w:r w:rsidRPr="009F15FF">
        <w:rPr>
          <w:rStyle w:val="Zag11"/>
          <w:rFonts w:ascii="Times New Roman" w:eastAsia="@Arial Unicode MS" w:hAnsi="Times New Roman" w:cs="Times New Roman"/>
          <w:color w:val="auto"/>
          <w:sz w:val="24"/>
          <w:szCs w:val="24"/>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735D65" w:rsidRPr="009F15FF" w:rsidRDefault="00735D65" w:rsidP="009A0FFC">
      <w:pPr>
        <w:pStyle w:val="Osnova0"/>
        <w:numPr>
          <w:ilvl w:val="0"/>
          <w:numId w:val="72"/>
        </w:numPr>
        <w:tabs>
          <w:tab w:val="left" w:leader="dot" w:pos="709"/>
        </w:tabs>
        <w:spacing w:line="240" w:lineRule="auto"/>
        <w:ind w:left="0" w:firstLine="567"/>
        <w:rPr>
          <w:rStyle w:val="Zag11"/>
          <w:rFonts w:ascii="Times New Roman" w:eastAsia="@Arial Unicode MS" w:hAnsi="Times New Roman" w:cs="Times New Roman"/>
          <w:color w:val="auto"/>
          <w:sz w:val="24"/>
          <w:szCs w:val="24"/>
          <w:lang w:val="ru-RU"/>
        </w:rPr>
      </w:pPr>
      <w:proofErr w:type="gramStart"/>
      <w:r w:rsidRPr="009F15FF">
        <w:rPr>
          <w:rStyle w:val="Zag11"/>
          <w:rFonts w:ascii="Times New Roman" w:eastAsia="@Arial Unicode MS" w:hAnsi="Times New Roman" w:cs="Times New Roman"/>
          <w:color w:val="auto"/>
          <w:sz w:val="24"/>
          <w:szCs w:val="24"/>
        </w:rPr>
        <w:t>сотрудничество</w:t>
      </w:r>
      <w:proofErr w:type="gramEnd"/>
      <w:r w:rsidRPr="009F15FF">
        <w:rPr>
          <w:rStyle w:val="Zag11"/>
          <w:rFonts w:ascii="Times New Roman" w:eastAsia="@Arial Unicode MS" w:hAnsi="Times New Roman" w:cs="Times New Roman"/>
          <w:color w:val="auto"/>
          <w:sz w:val="24"/>
          <w:szCs w:val="24"/>
        </w:rPr>
        <w:t xml:space="preserve"> с родительской общественностью.</w:t>
      </w:r>
    </w:p>
    <w:p w:rsidR="00735D65" w:rsidRPr="009F15FF" w:rsidRDefault="00735D65" w:rsidP="00735D65">
      <w:pPr>
        <w:pStyle w:val="Osnova0"/>
        <w:tabs>
          <w:tab w:val="left" w:leader="dot" w:pos="624"/>
          <w:tab w:val="left" w:pos="851"/>
        </w:tabs>
        <w:spacing w:line="240" w:lineRule="auto"/>
        <w:ind w:firstLine="567"/>
        <w:rPr>
          <w:rStyle w:val="Zag11"/>
          <w:rFonts w:ascii="Times New Roman" w:eastAsia="@Arial Unicode MS" w:hAnsi="Times New Roman" w:cs="Times New Roman"/>
          <w:bCs/>
          <w:color w:val="auto"/>
          <w:sz w:val="24"/>
          <w:szCs w:val="24"/>
          <w:lang w:val="ru-RU"/>
        </w:rPr>
      </w:pPr>
    </w:p>
    <w:p w:rsidR="00735D65" w:rsidRPr="009F15FF" w:rsidRDefault="00735D65" w:rsidP="00365CB5">
      <w:pPr>
        <w:spacing w:after="0" w:line="240" w:lineRule="auto"/>
        <w:ind w:firstLine="567"/>
        <w:jc w:val="center"/>
        <w:rPr>
          <w:rFonts w:ascii="Times New Roman" w:hAnsi="Times New Roman" w:cs="Times New Roman"/>
          <w:b/>
          <w:sz w:val="24"/>
          <w:szCs w:val="24"/>
        </w:rPr>
      </w:pPr>
      <w:r w:rsidRPr="009F15FF">
        <w:rPr>
          <w:rFonts w:ascii="Times New Roman" w:hAnsi="Times New Roman" w:cs="Times New Roman"/>
          <w:b/>
          <w:sz w:val="24"/>
          <w:szCs w:val="24"/>
        </w:rPr>
        <w:t>Требования к условиям реализации программы</w:t>
      </w:r>
    </w:p>
    <w:p w:rsidR="00735D65" w:rsidRPr="009F15FF" w:rsidRDefault="00735D65" w:rsidP="00735D65">
      <w:pPr>
        <w:autoSpaceDE w:val="0"/>
        <w:spacing w:after="0" w:line="240" w:lineRule="auto"/>
        <w:ind w:firstLine="567"/>
        <w:rPr>
          <w:rFonts w:ascii="Times New Roman" w:hAnsi="Times New Roman" w:cs="Times New Roman"/>
          <w:sz w:val="24"/>
          <w:szCs w:val="24"/>
        </w:rPr>
      </w:pPr>
      <w:r w:rsidRPr="009F15FF">
        <w:rPr>
          <w:rFonts w:ascii="Times New Roman" w:hAnsi="Times New Roman" w:cs="Times New Roman"/>
          <w:i/>
          <w:sz w:val="24"/>
          <w:szCs w:val="24"/>
        </w:rPr>
        <w:t>Организационные условия</w:t>
      </w:r>
      <w:r w:rsidRPr="009F15FF">
        <w:rPr>
          <w:rFonts w:ascii="Times New Roman" w:hAnsi="Times New Roman" w:cs="Times New Roman"/>
          <w:sz w:val="24"/>
          <w:szCs w:val="24"/>
        </w:rPr>
        <w:t xml:space="preserve"> </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w:t>
      </w:r>
      <w:proofErr w:type="gramStart"/>
      <w:r w:rsidRPr="009F15FF">
        <w:rPr>
          <w:rFonts w:ascii="Times New Roman" w:hAnsi="Times New Roman" w:cs="Times New Roman"/>
          <w:sz w:val="24"/>
          <w:szCs w:val="24"/>
        </w:rPr>
        <w:t>обучающихся</w:t>
      </w:r>
      <w:proofErr w:type="gramEnd"/>
      <w:r w:rsidRPr="009F15FF">
        <w:rPr>
          <w:rFonts w:ascii="Times New Roman" w:hAnsi="Times New Roman" w:cs="Times New Roman"/>
          <w:sz w:val="24"/>
          <w:szCs w:val="24"/>
        </w:rPr>
        <w:t xml:space="preserve">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Варьируется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735D65" w:rsidRPr="009F15FF" w:rsidRDefault="00735D65" w:rsidP="00735D65">
      <w:pPr>
        <w:pStyle w:val="dash041e005f0431005f044b005f0447005f043d005f044b005f0439"/>
        <w:ind w:firstLine="567"/>
        <w:jc w:val="both"/>
        <w:rPr>
          <w:rStyle w:val="dash041e005f0431005f044b005f0447005f043d005f044b005f0439005f005fchar1char1"/>
        </w:rPr>
      </w:pPr>
      <w:r w:rsidRPr="009F15FF">
        <w:t xml:space="preserve">Обеспечивается </w:t>
      </w:r>
      <w:r w:rsidRPr="009F15FF">
        <w:rPr>
          <w:rStyle w:val="dash041e005f0431005f044b005f0447005f043d005f044b005f0439005f005fchar1char1"/>
        </w:rPr>
        <w:t xml:space="preserve">преемственность содержания и форм организации образовательного процесса по отношению к начальной ступени общего образования с учётом специфики </w:t>
      </w:r>
      <w:r w:rsidRPr="009F15FF">
        <w:rPr>
          <w:rStyle w:val="dash041e005f0431005f044b005f0447005f043d005f044b005f0439005f005fchar1char1"/>
        </w:rPr>
        <w:lastRenderedPageBreak/>
        <w:t xml:space="preserve">возрастного психофизического развития обучающихся, в том числе особенностей перехода из младшего школьного возраста </w:t>
      </w:r>
      <w:proofErr w:type="gramStart"/>
      <w:r w:rsidRPr="009F15FF">
        <w:rPr>
          <w:rStyle w:val="dash041e005f0431005f044b005f0447005f043d005f044b005f0439005f005fchar1char1"/>
        </w:rPr>
        <w:t>в</w:t>
      </w:r>
      <w:proofErr w:type="gramEnd"/>
      <w:r w:rsidRPr="009F15FF">
        <w:rPr>
          <w:rStyle w:val="dash041e005f0431005f044b005f0447005f043d005f044b005f0439005f005fchar1char1"/>
        </w:rPr>
        <w:t xml:space="preserve"> подростковый.</w:t>
      </w:r>
    </w:p>
    <w:p w:rsidR="00735D65" w:rsidRPr="009F15FF" w:rsidRDefault="00735D65" w:rsidP="00735D65">
      <w:pPr>
        <w:pStyle w:val="a3"/>
        <w:spacing w:line="240" w:lineRule="auto"/>
        <w:ind w:left="0" w:firstLine="567"/>
        <w:jc w:val="both"/>
        <w:rPr>
          <w:rFonts w:ascii="Times New Roman" w:hAnsi="Times New Roman"/>
          <w:i/>
          <w:sz w:val="24"/>
          <w:szCs w:val="24"/>
        </w:rPr>
      </w:pPr>
    </w:p>
    <w:p w:rsidR="00735D65" w:rsidRPr="009F15FF" w:rsidRDefault="00735D65" w:rsidP="00735D65">
      <w:pPr>
        <w:pStyle w:val="a3"/>
        <w:spacing w:line="240" w:lineRule="auto"/>
        <w:ind w:left="0" w:firstLine="567"/>
        <w:jc w:val="both"/>
        <w:rPr>
          <w:rFonts w:ascii="Times New Roman" w:hAnsi="Times New Roman"/>
          <w:i/>
          <w:sz w:val="24"/>
          <w:szCs w:val="24"/>
        </w:rPr>
      </w:pPr>
      <w:r w:rsidRPr="009F15FF">
        <w:rPr>
          <w:rFonts w:ascii="Times New Roman" w:hAnsi="Times New Roman"/>
          <w:i/>
          <w:sz w:val="24"/>
          <w:szCs w:val="24"/>
        </w:rPr>
        <w:t>Психолого-педагогическое обеспечение включает:</w:t>
      </w:r>
    </w:p>
    <w:p w:rsidR="00735D65" w:rsidRPr="009F15FF" w:rsidRDefault="00735D65" w:rsidP="009A0FFC">
      <w:pPr>
        <w:pStyle w:val="a3"/>
        <w:numPr>
          <w:ilvl w:val="0"/>
          <w:numId w:val="65"/>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дифференцированные условия (оптимальный режим учебных нагрузок);</w:t>
      </w:r>
    </w:p>
    <w:p w:rsidR="00735D65" w:rsidRPr="009F15FF" w:rsidRDefault="00735D65" w:rsidP="009A0FFC">
      <w:pPr>
        <w:pStyle w:val="a3"/>
        <w:numPr>
          <w:ilvl w:val="0"/>
          <w:numId w:val="65"/>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735D65" w:rsidRPr="009F15FF" w:rsidRDefault="00735D65" w:rsidP="009A0FFC">
      <w:pPr>
        <w:pStyle w:val="a3"/>
        <w:numPr>
          <w:ilvl w:val="0"/>
          <w:numId w:val="65"/>
        </w:numPr>
        <w:tabs>
          <w:tab w:val="left" w:pos="851"/>
        </w:tabs>
        <w:spacing w:after="0" w:line="240" w:lineRule="auto"/>
        <w:ind w:left="0" w:firstLine="567"/>
        <w:jc w:val="both"/>
        <w:rPr>
          <w:rFonts w:ascii="Times New Roman" w:hAnsi="Times New Roman"/>
          <w:sz w:val="24"/>
          <w:szCs w:val="24"/>
        </w:rPr>
      </w:pPr>
      <w:proofErr w:type="gramStart"/>
      <w:r w:rsidRPr="009F15FF">
        <w:rPr>
          <w:rFonts w:ascii="Times New Roman" w:hAnsi="Times New Roman"/>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9F15FF">
        <w:rPr>
          <w:rFonts w:ascii="Times New Roman" w:hAnsi="Times New Roman"/>
          <w:sz w:val="24"/>
          <w:szCs w:val="24"/>
        </w:rPr>
        <w:t xml:space="preserve"> </w:t>
      </w:r>
      <w:proofErr w:type="gramStart"/>
      <w:r w:rsidRPr="009F15FF">
        <w:rPr>
          <w:rFonts w:ascii="Times New Roman" w:hAnsi="Times New Roman"/>
          <w:sz w:val="24"/>
          <w:szCs w:val="24"/>
        </w:rPr>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roofErr w:type="gramEnd"/>
    </w:p>
    <w:p w:rsidR="00735D65" w:rsidRPr="009F15FF" w:rsidRDefault="00735D65" w:rsidP="009A0FFC">
      <w:pPr>
        <w:pStyle w:val="a3"/>
        <w:numPr>
          <w:ilvl w:val="0"/>
          <w:numId w:val="65"/>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35D65" w:rsidRPr="009F15FF" w:rsidRDefault="00735D65" w:rsidP="009A0FFC">
      <w:pPr>
        <w:pStyle w:val="a3"/>
        <w:numPr>
          <w:ilvl w:val="0"/>
          <w:numId w:val="65"/>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735D65" w:rsidRPr="009F15FF" w:rsidRDefault="00735D65" w:rsidP="009A0FFC">
      <w:pPr>
        <w:pStyle w:val="a3"/>
        <w:numPr>
          <w:ilvl w:val="0"/>
          <w:numId w:val="65"/>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 развитие системы обучения и воспитания детей, имеющих сложные нарушения психического и (или) физического развития</w:t>
      </w:r>
      <w:r w:rsidRPr="009F15FF">
        <w:rPr>
          <w:rStyle w:val="ab"/>
          <w:rFonts w:ascii="Times New Roman" w:hAnsi="Times New Roman"/>
          <w:sz w:val="24"/>
          <w:szCs w:val="24"/>
        </w:rPr>
        <w:footnoteReference w:id="2"/>
      </w:r>
      <w:r w:rsidRPr="009F15FF">
        <w:rPr>
          <w:rFonts w:ascii="Times New Roman" w:hAnsi="Times New Roman"/>
          <w:sz w:val="24"/>
          <w:szCs w:val="24"/>
        </w:rPr>
        <w:t>.</w:t>
      </w:r>
    </w:p>
    <w:p w:rsidR="00735D65" w:rsidRPr="009F15FF" w:rsidRDefault="00735D65" w:rsidP="00735D65">
      <w:pPr>
        <w:pStyle w:val="ac"/>
        <w:spacing w:line="240" w:lineRule="auto"/>
        <w:ind w:firstLine="567"/>
        <w:rPr>
          <w:rFonts w:ascii="Times New Roman" w:hAnsi="Times New Roman" w:cs="Times New Roman"/>
          <w:i/>
          <w:sz w:val="24"/>
          <w:szCs w:val="24"/>
        </w:rPr>
      </w:pPr>
      <w:r w:rsidRPr="009F15FF">
        <w:rPr>
          <w:rFonts w:ascii="Times New Roman" w:hAnsi="Times New Roman" w:cs="Times New Roman"/>
          <w:i/>
          <w:sz w:val="24"/>
          <w:szCs w:val="24"/>
        </w:rPr>
        <w:t>Программно-методическое обеспечение</w:t>
      </w:r>
    </w:p>
    <w:p w:rsidR="00735D65" w:rsidRPr="009F15FF" w:rsidRDefault="00735D65" w:rsidP="00735D65">
      <w:pPr>
        <w:pStyle w:val="BodyText21"/>
        <w:ind w:firstLine="567"/>
      </w:pPr>
      <w:r w:rsidRPr="009F15FF">
        <w:t>В процессе реализации программы коррекционной работы используются рабочие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735D65" w:rsidRPr="009F15FF" w:rsidRDefault="00735D65" w:rsidP="00735D65">
      <w:pPr>
        <w:pStyle w:val="BodyText21"/>
        <w:ind w:firstLine="567"/>
        <w:rPr>
          <w:i/>
        </w:rPr>
      </w:pPr>
      <w:r w:rsidRPr="009F15FF">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735D65" w:rsidRPr="009F15FF" w:rsidRDefault="00735D65" w:rsidP="00735D65">
      <w:pPr>
        <w:pStyle w:val="ac"/>
        <w:spacing w:line="240" w:lineRule="auto"/>
        <w:ind w:firstLine="567"/>
        <w:rPr>
          <w:rFonts w:ascii="Times New Roman" w:hAnsi="Times New Roman" w:cs="Times New Roman"/>
          <w:i/>
          <w:sz w:val="24"/>
          <w:szCs w:val="24"/>
        </w:rPr>
      </w:pPr>
      <w:r w:rsidRPr="009F15FF">
        <w:rPr>
          <w:rFonts w:ascii="Times New Roman" w:hAnsi="Times New Roman" w:cs="Times New Roman"/>
          <w:i/>
          <w:sz w:val="24"/>
          <w:szCs w:val="24"/>
        </w:rPr>
        <w:t>Кадровое обеспечение</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 xml:space="preserve">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w:t>
      </w:r>
      <w:r w:rsidRPr="009F15FF">
        <w:rPr>
          <w:rFonts w:ascii="Times New Roman" w:hAnsi="Times New Roman" w:cs="Times New Roman"/>
          <w:sz w:val="24"/>
          <w:szCs w:val="24"/>
        </w:rPr>
        <w:lastRenderedPageBreak/>
        <w:t>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735D65" w:rsidRPr="009F15FF" w:rsidRDefault="00735D65" w:rsidP="00735D65">
      <w:pPr>
        <w:pStyle w:val="ac"/>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введены в штатное расписание ставки педагогических (учитель-логопед, педагог-психолог, социальный педагог) и медицинский работник.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735D65" w:rsidRPr="009F15FF" w:rsidRDefault="00735D65" w:rsidP="00735D65">
      <w:pPr>
        <w:pStyle w:val="ac"/>
        <w:tabs>
          <w:tab w:val="left" w:pos="707"/>
        </w:tabs>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w:t>
      </w:r>
    </w:p>
    <w:p w:rsidR="00735D65" w:rsidRPr="009F15FF" w:rsidRDefault="00735D65" w:rsidP="00735D65">
      <w:pPr>
        <w:spacing w:after="0" w:line="240" w:lineRule="auto"/>
        <w:ind w:firstLine="567"/>
        <w:jc w:val="both"/>
        <w:rPr>
          <w:rFonts w:ascii="Times New Roman" w:hAnsi="Times New Roman" w:cs="Times New Roman"/>
          <w:sz w:val="24"/>
          <w:szCs w:val="24"/>
        </w:rPr>
      </w:pPr>
      <w:proofErr w:type="gramStart"/>
      <w:r w:rsidRPr="009F15FF">
        <w:rPr>
          <w:rFonts w:ascii="Times New Roman" w:hAnsi="Times New Roman" w:cs="Times New Roman"/>
          <w:sz w:val="24"/>
          <w:szCs w:val="24"/>
        </w:rPr>
        <w:t xml:space="preserve">Дистанционное обучение детей-инвалидов осуществляют учителя, обладающие необходимыми знаниями в области особенностей психофизического развития различных категорий детей-инвалидов, а также в области методик и технологий организации образовательного процесса для таких детей в очной и дистанционной формах. </w:t>
      </w:r>
      <w:proofErr w:type="gramEnd"/>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Для подготовки к осуществлению деятельности по обучению детей-инвалидов с использованием дистанционных образовательных технологий обеспечено  предварительное прохождение учителями курсов повышения квалификации (не менее 72 часов) по указанной тематике.</w:t>
      </w:r>
    </w:p>
    <w:p w:rsidR="00735D65" w:rsidRPr="009F15FF" w:rsidRDefault="00735D65" w:rsidP="00735D65">
      <w:pPr>
        <w:pStyle w:val="ac"/>
        <w:tabs>
          <w:tab w:val="left" w:pos="707"/>
        </w:tabs>
        <w:spacing w:line="240" w:lineRule="auto"/>
        <w:ind w:firstLine="567"/>
        <w:rPr>
          <w:rFonts w:ascii="Times New Roman" w:hAnsi="Times New Roman" w:cs="Times New Roman"/>
          <w:i/>
          <w:sz w:val="24"/>
          <w:szCs w:val="24"/>
        </w:rPr>
      </w:pPr>
      <w:r w:rsidRPr="009F15FF">
        <w:rPr>
          <w:rFonts w:ascii="Times New Roman" w:hAnsi="Times New Roman" w:cs="Times New Roman"/>
          <w:i/>
          <w:sz w:val="24"/>
          <w:szCs w:val="24"/>
        </w:rPr>
        <w:t>Материально-техническое обеспечение</w:t>
      </w:r>
    </w:p>
    <w:p w:rsidR="00735D65" w:rsidRPr="009F15FF" w:rsidRDefault="00735D65" w:rsidP="00735D65">
      <w:pPr>
        <w:pStyle w:val="ac"/>
        <w:tabs>
          <w:tab w:val="left" w:pos="707"/>
        </w:tabs>
        <w:spacing w:line="240" w:lineRule="auto"/>
        <w:ind w:firstLine="567"/>
        <w:rPr>
          <w:rFonts w:ascii="Times New Roman" w:hAnsi="Times New Roman" w:cs="Times New Roman"/>
          <w:sz w:val="24"/>
          <w:szCs w:val="24"/>
        </w:rPr>
      </w:pPr>
      <w:proofErr w:type="gramStart"/>
      <w:r w:rsidRPr="009F15FF">
        <w:rPr>
          <w:rFonts w:ascii="Times New Roman" w:hAnsi="Times New Roman" w:cs="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w:t>
      </w:r>
      <w:proofErr w:type="gramEnd"/>
      <w:r w:rsidRPr="009F15FF">
        <w:rPr>
          <w:rFonts w:ascii="Times New Roman" w:hAnsi="Times New Roman" w:cs="Times New Roman"/>
          <w:sz w:val="24"/>
          <w:szCs w:val="24"/>
        </w:rPr>
        <w:t>,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735D65" w:rsidRPr="009F15FF" w:rsidRDefault="00735D65" w:rsidP="00735D65">
      <w:pPr>
        <w:pStyle w:val="dash041e005f0431005f044b005f0447005f043d005f044b005f0439"/>
        <w:ind w:firstLine="567"/>
        <w:jc w:val="both"/>
      </w:pPr>
      <w:proofErr w:type="gramStart"/>
      <w:r w:rsidRPr="009F15FF">
        <w:t>При организации дистанционного обучения обеспечивается подключение мест проживания детей-инвалидов и рабочих мест учителей к сети Интернет, а также оснащение их комплектами компьютерной техники, цифрового учебного оборудования, оргтехники и программного обеспечения, адаптированными с учетом специфики нарушений развития обучающихся с ограниченным возможностям здоровья.</w:t>
      </w:r>
      <w:proofErr w:type="gramEnd"/>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С учетом технических возможностей, при наличии согласия образовательного учреждения и педагогического работника рабочее место педагогического работника оснащается аппаратно-программным комплексом и обеспечивается доступом к сети Интернет в образовательном учреждении или непосредственно по месту проживания педагогического работника.</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Аппаратно-программный комплекс передается участникам образовательного процесса на договорной основе во временное безвозмездное пользование:</w:t>
      </w:r>
    </w:p>
    <w:p w:rsidR="00735D65" w:rsidRPr="009F15FF" w:rsidRDefault="00735D65" w:rsidP="009A0FFC">
      <w:pPr>
        <w:numPr>
          <w:ilvl w:val="0"/>
          <w:numId w:val="80"/>
        </w:numPr>
        <w:tabs>
          <w:tab w:val="clear" w:pos="720"/>
          <w:tab w:val="num" w:pos="0"/>
          <w:tab w:val="left" w:pos="284"/>
        </w:tabs>
        <w:spacing w:after="0" w:line="240" w:lineRule="auto"/>
        <w:ind w:left="0"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в отношении аппаратно-программного комплекса для рабочего места педагогического работника соответствующий договор заключается с образовательным учреждением;</w:t>
      </w:r>
    </w:p>
    <w:p w:rsidR="00735D65" w:rsidRPr="009F15FF" w:rsidRDefault="00735D65" w:rsidP="009A0FFC">
      <w:pPr>
        <w:numPr>
          <w:ilvl w:val="0"/>
          <w:numId w:val="80"/>
        </w:numPr>
        <w:tabs>
          <w:tab w:val="clear" w:pos="720"/>
          <w:tab w:val="num" w:pos="0"/>
          <w:tab w:val="left" w:pos="284"/>
        </w:tabs>
        <w:spacing w:after="0" w:line="240" w:lineRule="auto"/>
        <w:ind w:left="0"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lastRenderedPageBreak/>
        <w:t>в отношении аппаратно-программного комплекса для рабочего места ребенка-инвалида соответствующий договор заключается с его родителями (законными представителями).</w:t>
      </w:r>
    </w:p>
    <w:p w:rsidR="00735D65" w:rsidRPr="009F15FF" w:rsidRDefault="00735D65" w:rsidP="00735D65">
      <w:pPr>
        <w:pStyle w:val="ac"/>
        <w:tabs>
          <w:tab w:val="left" w:pos="707"/>
        </w:tabs>
        <w:spacing w:line="240" w:lineRule="auto"/>
        <w:ind w:firstLine="567"/>
        <w:rPr>
          <w:rFonts w:ascii="Times New Roman" w:hAnsi="Times New Roman" w:cs="Times New Roman"/>
          <w:i/>
          <w:sz w:val="24"/>
          <w:szCs w:val="24"/>
        </w:rPr>
      </w:pPr>
      <w:r w:rsidRPr="009F15FF">
        <w:rPr>
          <w:rFonts w:ascii="Times New Roman" w:hAnsi="Times New Roman" w:cs="Times New Roman"/>
          <w:i/>
          <w:sz w:val="24"/>
          <w:szCs w:val="24"/>
        </w:rPr>
        <w:t>Информационное обеспечение</w:t>
      </w:r>
    </w:p>
    <w:p w:rsidR="00735D65" w:rsidRPr="009F15FF" w:rsidRDefault="00735D65" w:rsidP="00735D65">
      <w:pPr>
        <w:pStyle w:val="ac"/>
        <w:tabs>
          <w:tab w:val="left" w:pos="707"/>
        </w:tabs>
        <w:spacing w:line="240" w:lineRule="auto"/>
        <w:ind w:firstLine="567"/>
        <w:rPr>
          <w:rFonts w:ascii="Times New Roman" w:hAnsi="Times New Roman" w:cs="Times New Roman"/>
          <w:i/>
          <w:sz w:val="24"/>
          <w:szCs w:val="24"/>
        </w:rPr>
      </w:pPr>
      <w:r w:rsidRPr="009F15FF">
        <w:rPr>
          <w:rFonts w:ascii="Times New Roman" w:hAnsi="Times New Roman" w:cs="Times New Roman"/>
          <w:sz w:val="24"/>
          <w:szCs w:val="24"/>
        </w:rPr>
        <w:t xml:space="preserve"> 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735D65" w:rsidRPr="009F15FF" w:rsidRDefault="00735D65" w:rsidP="00735D65">
      <w:pPr>
        <w:pStyle w:val="ac"/>
        <w:tabs>
          <w:tab w:val="left" w:pos="707"/>
        </w:tabs>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735D65" w:rsidRPr="009F15FF" w:rsidRDefault="00735D65" w:rsidP="00735D65">
      <w:pPr>
        <w:pStyle w:val="ac"/>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Результатом реализации указанных требований является создание комфортной развивающей образовательной среды:</w:t>
      </w:r>
    </w:p>
    <w:p w:rsidR="00735D65" w:rsidRPr="009F15FF" w:rsidRDefault="00735D65" w:rsidP="00735D65">
      <w:pPr>
        <w:pStyle w:val="ac"/>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w:t>
      </w:r>
      <w:proofErr w:type="gramStart"/>
      <w:r w:rsidRPr="009F15FF">
        <w:rPr>
          <w:rFonts w:ascii="Times New Roman" w:hAnsi="Times New Roman" w:cs="Times New Roman"/>
          <w:sz w:val="24"/>
          <w:szCs w:val="24"/>
        </w:rPr>
        <w:t>обучающихся</w:t>
      </w:r>
      <w:proofErr w:type="gramEnd"/>
      <w:r w:rsidRPr="009F15FF">
        <w:rPr>
          <w:rFonts w:ascii="Times New Roman" w:hAnsi="Times New Roman" w:cs="Times New Roman"/>
          <w:sz w:val="24"/>
          <w:szCs w:val="24"/>
        </w:rPr>
        <w:t xml:space="preserve"> с ограниченными возможностями здоровья на данной ступени общего образования;</w:t>
      </w:r>
    </w:p>
    <w:p w:rsidR="00735D65" w:rsidRPr="009F15FF" w:rsidRDefault="00735D65" w:rsidP="00735D65">
      <w:pPr>
        <w:pStyle w:val="ac"/>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 </w:t>
      </w:r>
      <w:proofErr w:type="gramStart"/>
      <w:r w:rsidRPr="009F15FF">
        <w:rPr>
          <w:rFonts w:ascii="Times New Roman" w:hAnsi="Times New Roman" w:cs="Times New Roman"/>
          <w:sz w:val="24"/>
          <w:szCs w:val="24"/>
        </w:rPr>
        <w:t>обеспечивающей</w:t>
      </w:r>
      <w:proofErr w:type="gramEnd"/>
      <w:r w:rsidRPr="009F15FF">
        <w:rPr>
          <w:rFonts w:ascii="Times New Roman" w:hAnsi="Times New Roman" w:cs="Times New Roman"/>
          <w:sz w:val="24"/>
          <w:szCs w:val="24"/>
        </w:rPr>
        <w:t xml:space="preserve"> воспитание, обучение, социальную адаптацию и интеграцию детей с ограниченными возможностями здоровья;</w:t>
      </w:r>
    </w:p>
    <w:p w:rsidR="00735D65" w:rsidRPr="009F15FF" w:rsidRDefault="00735D65" w:rsidP="00735D65">
      <w:pPr>
        <w:pStyle w:val="ac"/>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735D65" w:rsidRPr="009F15FF" w:rsidRDefault="00735D65" w:rsidP="00735D65">
      <w:pPr>
        <w:pStyle w:val="ac"/>
        <w:spacing w:line="240" w:lineRule="auto"/>
        <w:ind w:firstLine="567"/>
        <w:rPr>
          <w:rFonts w:ascii="Times New Roman" w:hAnsi="Times New Roman" w:cs="Times New Roman"/>
          <w:sz w:val="24"/>
          <w:szCs w:val="24"/>
        </w:rPr>
      </w:pPr>
      <w:r w:rsidRPr="009F15FF">
        <w:rPr>
          <w:rFonts w:ascii="Times New Roman" w:hAnsi="Times New Roman" w:cs="Times New Roman"/>
          <w:sz w:val="24"/>
          <w:szCs w:val="24"/>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735D65" w:rsidRPr="009F15FF" w:rsidRDefault="00735D65" w:rsidP="00735D65">
      <w:pPr>
        <w:spacing w:after="0" w:line="240" w:lineRule="auto"/>
        <w:ind w:firstLine="567"/>
        <w:jc w:val="both"/>
        <w:rPr>
          <w:rFonts w:ascii="Times New Roman" w:hAnsi="Times New Roman" w:cs="Times New Roman"/>
          <w:b/>
          <w:bCs/>
          <w:sz w:val="24"/>
          <w:szCs w:val="24"/>
        </w:rPr>
      </w:pPr>
    </w:p>
    <w:p w:rsidR="00735D65" w:rsidRPr="009F15FF" w:rsidRDefault="00735D65" w:rsidP="00365CB5">
      <w:pPr>
        <w:spacing w:after="0" w:line="240" w:lineRule="auto"/>
        <w:ind w:firstLine="567"/>
        <w:jc w:val="center"/>
        <w:rPr>
          <w:rFonts w:ascii="Times New Roman" w:hAnsi="Times New Roman" w:cs="Times New Roman"/>
          <w:b/>
          <w:sz w:val="24"/>
          <w:szCs w:val="24"/>
        </w:rPr>
      </w:pPr>
      <w:r w:rsidRPr="009F15FF">
        <w:rPr>
          <w:rFonts w:ascii="Times New Roman" w:hAnsi="Times New Roman" w:cs="Times New Roman"/>
          <w:b/>
          <w:sz w:val="24"/>
          <w:szCs w:val="24"/>
        </w:rPr>
        <w:t>2.4.2.  Работа с  одарёнными  детьми</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 xml:space="preserve">В наши дни проблема выявления, развития и обучения </w:t>
      </w:r>
      <w:proofErr w:type="gramStart"/>
      <w:r w:rsidRPr="009F15FF">
        <w:rPr>
          <w:rFonts w:ascii="Times New Roman" w:hAnsi="Times New Roman" w:cs="Times New Roman"/>
          <w:sz w:val="24"/>
          <w:szCs w:val="24"/>
        </w:rPr>
        <w:t>одаренных</w:t>
      </w:r>
      <w:proofErr w:type="gramEnd"/>
      <w:r w:rsidRPr="009F15FF">
        <w:rPr>
          <w:rFonts w:ascii="Times New Roman" w:hAnsi="Times New Roman" w:cs="Times New Roman"/>
          <w:sz w:val="24"/>
          <w:szCs w:val="24"/>
        </w:rPr>
        <w:t xml:space="preserve">  является весьма актуальной. Термин «одаренность» многозначен. Узкое его значение – обозначение любого ребенка, чьи интеллектуальные способности и достижения значительно превышают нормы, характерные для его возраста. Более широкое значение: одаренный –  ребенок, обладающий специальными способностями в любой области человеческой деятельности, представляющими </w:t>
      </w:r>
      <w:hyperlink r:id="rId11" w:history="1">
        <w:r w:rsidRPr="009F15FF">
          <w:rPr>
            <w:rFonts w:ascii="Times New Roman" w:hAnsi="Times New Roman" w:cs="Times New Roman"/>
            <w:sz w:val="24"/>
            <w:szCs w:val="24"/>
          </w:rPr>
          <w:t>ценность</w:t>
        </w:r>
      </w:hyperlink>
      <w:r w:rsidRPr="009F15FF">
        <w:rPr>
          <w:rFonts w:ascii="Times New Roman" w:hAnsi="Times New Roman" w:cs="Times New Roman"/>
          <w:sz w:val="24"/>
          <w:szCs w:val="24"/>
        </w:rPr>
        <w:t xml:space="preserve"> для общества.</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 xml:space="preserve">Таким образом, одаренность –  это системное, развивающееся в течение жизни </w:t>
      </w:r>
      <w:hyperlink r:id="rId12" w:history="1">
        <w:r w:rsidRPr="009F15FF">
          <w:rPr>
            <w:rFonts w:ascii="Times New Roman" w:hAnsi="Times New Roman" w:cs="Times New Roman"/>
            <w:sz w:val="24"/>
            <w:szCs w:val="24"/>
          </w:rPr>
          <w:t>качество</w:t>
        </w:r>
      </w:hyperlink>
      <w:r w:rsidRPr="009F15FF">
        <w:rPr>
          <w:rFonts w:ascii="Times New Roman" w:hAnsi="Times New Roman" w:cs="Times New Roman"/>
          <w:sz w:val="24"/>
          <w:szCs w:val="24"/>
        </w:rPr>
        <w:t xml:space="preserve">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 xml:space="preserve"> Современными научными исследованиями доказано существование особого вида одаренности –  творческой, т. е. способности к творческой самореализации в различных областях жизнедеятельности. Творческая одаренность не связана однозначно с интеллектом.</w:t>
      </w:r>
    </w:p>
    <w:p w:rsidR="00735D65" w:rsidRPr="009F15FF" w:rsidRDefault="00735D65" w:rsidP="00735D65">
      <w:pPr>
        <w:pStyle w:val="western"/>
        <w:spacing w:before="0" w:beforeAutospacing="0" w:after="0"/>
        <w:ind w:firstLine="567"/>
      </w:pPr>
      <w:r w:rsidRPr="009F15FF">
        <w:t>Выявление одаренных детей должно начинаться уже с детского сада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735D65" w:rsidRPr="009F15FF" w:rsidRDefault="00735D65" w:rsidP="00735D65">
      <w:pPr>
        <w:pStyle w:val="western"/>
        <w:spacing w:before="0" w:beforeAutospacing="0" w:after="0"/>
        <w:ind w:firstLine="567"/>
      </w:pPr>
      <w:r w:rsidRPr="009F15FF">
        <w:t xml:space="preserve"> </w:t>
      </w:r>
      <w:r w:rsidRPr="009F15FF">
        <w:rPr>
          <w:rStyle w:val="a5"/>
          <w:iCs/>
        </w:rPr>
        <w:t>Условно можно выделить следующие категории одаренных детей:</w:t>
      </w:r>
    </w:p>
    <w:p w:rsidR="00735D65" w:rsidRPr="009F15FF" w:rsidRDefault="00735D65" w:rsidP="009A0FFC">
      <w:pPr>
        <w:pStyle w:val="western"/>
        <w:numPr>
          <w:ilvl w:val="0"/>
          <w:numId w:val="74"/>
        </w:numPr>
        <w:tabs>
          <w:tab w:val="left" w:pos="851"/>
        </w:tabs>
        <w:spacing w:before="0" w:beforeAutospacing="0" w:after="0"/>
        <w:ind w:left="0" w:firstLine="567"/>
      </w:pPr>
      <w:r w:rsidRPr="009F15FF">
        <w:t>Дети с необыкновенно высокими общими интеллектуальными способностями.</w:t>
      </w:r>
    </w:p>
    <w:p w:rsidR="00735D65" w:rsidRPr="009F15FF" w:rsidRDefault="00735D65" w:rsidP="009A0FFC">
      <w:pPr>
        <w:pStyle w:val="western"/>
        <w:numPr>
          <w:ilvl w:val="0"/>
          <w:numId w:val="74"/>
        </w:numPr>
        <w:tabs>
          <w:tab w:val="left" w:pos="851"/>
        </w:tabs>
        <w:spacing w:before="0" w:beforeAutospacing="0" w:after="0"/>
        <w:ind w:left="0" w:firstLine="567"/>
      </w:pPr>
      <w:r w:rsidRPr="009F15FF">
        <w:t>Дети с признаками специальной умственной одаренности в определенной области наук и конкретными академическими способностями.</w:t>
      </w:r>
    </w:p>
    <w:p w:rsidR="00735D65" w:rsidRPr="009F15FF" w:rsidRDefault="00735D65" w:rsidP="009A0FFC">
      <w:pPr>
        <w:pStyle w:val="western"/>
        <w:numPr>
          <w:ilvl w:val="0"/>
          <w:numId w:val="74"/>
        </w:numPr>
        <w:tabs>
          <w:tab w:val="left" w:pos="851"/>
        </w:tabs>
        <w:spacing w:before="0" w:beforeAutospacing="0" w:after="0"/>
        <w:ind w:left="0" w:firstLine="567"/>
      </w:pPr>
      <w:r w:rsidRPr="009F15FF">
        <w:t>Дети с высокими творческими (художественными) способностями.</w:t>
      </w:r>
    </w:p>
    <w:p w:rsidR="00735D65" w:rsidRPr="009F15FF" w:rsidRDefault="00735D65" w:rsidP="009A0FFC">
      <w:pPr>
        <w:pStyle w:val="western"/>
        <w:numPr>
          <w:ilvl w:val="0"/>
          <w:numId w:val="74"/>
        </w:numPr>
        <w:tabs>
          <w:tab w:val="left" w:pos="851"/>
        </w:tabs>
        <w:spacing w:before="0" w:beforeAutospacing="0" w:after="0"/>
        <w:ind w:left="0" w:firstLine="567"/>
      </w:pPr>
      <w:r w:rsidRPr="009F15FF">
        <w:t>Дети с высокими лидерскими (руководящими) способностями.</w:t>
      </w:r>
    </w:p>
    <w:p w:rsidR="00735D65" w:rsidRPr="009F15FF" w:rsidRDefault="00735D65" w:rsidP="009A0FFC">
      <w:pPr>
        <w:pStyle w:val="western"/>
        <w:numPr>
          <w:ilvl w:val="0"/>
          <w:numId w:val="74"/>
        </w:numPr>
        <w:tabs>
          <w:tab w:val="left" w:pos="851"/>
        </w:tabs>
        <w:spacing w:before="0" w:beforeAutospacing="0" w:after="0"/>
        <w:ind w:left="0" w:firstLine="567"/>
      </w:pPr>
      <w:r w:rsidRPr="009F15FF">
        <w:lastRenderedPageBreak/>
        <w:t>Обучающиеся,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735D65" w:rsidRPr="009F15FF" w:rsidRDefault="00735D65" w:rsidP="00735D65">
      <w:pPr>
        <w:pStyle w:val="western"/>
        <w:spacing w:before="0" w:beforeAutospacing="0" w:after="0"/>
        <w:ind w:firstLine="567"/>
      </w:pPr>
      <w:r w:rsidRPr="009F15FF">
        <w:rPr>
          <w:rStyle w:val="a5"/>
          <w:iCs/>
        </w:rPr>
        <w:t xml:space="preserve">Цель программы: </w:t>
      </w:r>
    </w:p>
    <w:p w:rsidR="00735D65" w:rsidRPr="009F15FF" w:rsidRDefault="00735D65" w:rsidP="00735D65">
      <w:pPr>
        <w:pStyle w:val="western"/>
        <w:spacing w:before="0" w:beforeAutospacing="0" w:after="0"/>
        <w:ind w:firstLine="567"/>
      </w:pPr>
      <w:r w:rsidRPr="009F15FF">
        <w:t xml:space="preserve">Формирование и развитие у одаренных детей способности к самоактуализации,  к эффективной реализации их повышенных возможностей в будущем, в зрелой профессиональной деятельности. </w:t>
      </w:r>
    </w:p>
    <w:p w:rsidR="00735D65" w:rsidRPr="009F15FF" w:rsidRDefault="00735D65" w:rsidP="00735D65">
      <w:pPr>
        <w:pStyle w:val="western"/>
        <w:spacing w:before="0" w:beforeAutospacing="0" w:after="0"/>
        <w:ind w:firstLine="567"/>
      </w:pPr>
      <w:r w:rsidRPr="009F15FF">
        <w:rPr>
          <w:rStyle w:val="a5"/>
          <w:iCs/>
        </w:rPr>
        <w:t xml:space="preserve">Задачи программы: </w:t>
      </w:r>
    </w:p>
    <w:p w:rsidR="00735D65" w:rsidRPr="009F15FF" w:rsidRDefault="00735D65" w:rsidP="009A0FFC">
      <w:pPr>
        <w:pStyle w:val="western"/>
        <w:numPr>
          <w:ilvl w:val="0"/>
          <w:numId w:val="66"/>
        </w:numPr>
        <w:tabs>
          <w:tab w:val="clear" w:pos="720"/>
          <w:tab w:val="num" w:pos="0"/>
          <w:tab w:val="left" w:pos="851"/>
        </w:tabs>
        <w:spacing w:before="0" w:beforeAutospacing="0" w:after="0"/>
        <w:ind w:left="0" w:firstLine="567"/>
      </w:pPr>
      <w:r w:rsidRPr="009F15FF">
        <w:t>способствовать проявлению одаренности в различных видах деятельности через оптимальное сочетание основного, дополнительного и индивидуального образования;</w:t>
      </w:r>
    </w:p>
    <w:p w:rsidR="00735D65" w:rsidRPr="009F15FF" w:rsidRDefault="00735D65" w:rsidP="009A0FFC">
      <w:pPr>
        <w:pStyle w:val="western"/>
        <w:numPr>
          <w:ilvl w:val="0"/>
          <w:numId w:val="66"/>
        </w:numPr>
        <w:tabs>
          <w:tab w:val="clear" w:pos="720"/>
          <w:tab w:val="num" w:pos="0"/>
          <w:tab w:val="left" w:pos="851"/>
        </w:tabs>
        <w:spacing w:before="0" w:beforeAutospacing="0" w:after="0"/>
        <w:ind w:left="0" w:firstLine="567"/>
      </w:pPr>
      <w:r w:rsidRPr="009F15FF">
        <w:t>внедрить в образовательное пространство школы  инновационные педагогические технологии обучения детей с высоким уровнем одаренности;</w:t>
      </w:r>
    </w:p>
    <w:p w:rsidR="00735D65" w:rsidRPr="009F15FF" w:rsidRDefault="00735D65" w:rsidP="009A0FFC">
      <w:pPr>
        <w:pStyle w:val="western"/>
        <w:numPr>
          <w:ilvl w:val="0"/>
          <w:numId w:val="66"/>
        </w:numPr>
        <w:tabs>
          <w:tab w:val="clear" w:pos="720"/>
          <w:tab w:val="num" w:pos="0"/>
          <w:tab w:val="left" w:pos="851"/>
        </w:tabs>
        <w:spacing w:before="0" w:beforeAutospacing="0" w:after="0"/>
        <w:ind w:left="0" w:firstLine="567"/>
      </w:pPr>
      <w:r w:rsidRPr="009F15FF">
        <w:t>совершенствовать систему выявления и сопровождения одарённых детей, их специальной поддержки, создание психолого-консультационной службы для оказания психологической помощи одарённым детям;</w:t>
      </w:r>
    </w:p>
    <w:p w:rsidR="00735D65" w:rsidRPr="009F15FF" w:rsidRDefault="00735D65" w:rsidP="009A0FFC">
      <w:pPr>
        <w:pStyle w:val="western"/>
        <w:numPr>
          <w:ilvl w:val="0"/>
          <w:numId w:val="66"/>
        </w:numPr>
        <w:tabs>
          <w:tab w:val="clear" w:pos="720"/>
          <w:tab w:val="num" w:pos="0"/>
          <w:tab w:val="left" w:pos="851"/>
        </w:tabs>
        <w:spacing w:before="0" w:beforeAutospacing="0" w:after="0"/>
        <w:ind w:left="0" w:firstLine="567"/>
      </w:pPr>
      <w:r w:rsidRPr="009F15FF">
        <w:t>создать банк данных одаренных детей школы</w:t>
      </w:r>
    </w:p>
    <w:p w:rsidR="00735D65" w:rsidRPr="009F15FF" w:rsidRDefault="00735D65" w:rsidP="009A0FFC">
      <w:pPr>
        <w:pStyle w:val="western"/>
        <w:numPr>
          <w:ilvl w:val="0"/>
          <w:numId w:val="66"/>
        </w:numPr>
        <w:tabs>
          <w:tab w:val="clear" w:pos="720"/>
          <w:tab w:val="num" w:pos="0"/>
          <w:tab w:val="left" w:pos="851"/>
        </w:tabs>
        <w:spacing w:before="0" w:beforeAutospacing="0" w:after="0"/>
        <w:ind w:left="0" w:firstLine="567"/>
      </w:pPr>
      <w:r w:rsidRPr="009F15FF">
        <w:t xml:space="preserve">создать условия для укрепления здоровья одарённых детей; </w:t>
      </w:r>
    </w:p>
    <w:p w:rsidR="00735D65" w:rsidRPr="009F15FF" w:rsidRDefault="00735D65" w:rsidP="009A0FFC">
      <w:pPr>
        <w:pStyle w:val="western"/>
        <w:numPr>
          <w:ilvl w:val="0"/>
          <w:numId w:val="66"/>
        </w:numPr>
        <w:tabs>
          <w:tab w:val="clear" w:pos="720"/>
          <w:tab w:val="num" w:pos="0"/>
          <w:tab w:val="left" w:pos="851"/>
        </w:tabs>
        <w:spacing w:before="0" w:beforeAutospacing="0" w:after="0"/>
        <w:ind w:left="0" w:firstLine="567"/>
        <w:rPr>
          <w:rStyle w:val="a5"/>
          <w:b w:val="0"/>
          <w:bCs w:val="0"/>
        </w:rPr>
      </w:pPr>
      <w:r w:rsidRPr="009F15FF">
        <w:t>расширить возможности для участия способных и одарённых детей в городских, областных олимпиадах, научных конференциях, творческих выставках, различных конкурсах.</w:t>
      </w:r>
    </w:p>
    <w:p w:rsidR="00735D65" w:rsidRPr="009F15FF" w:rsidRDefault="00735D65" w:rsidP="00735D65">
      <w:pPr>
        <w:pStyle w:val="western"/>
        <w:spacing w:before="0" w:beforeAutospacing="0" w:after="0"/>
        <w:ind w:firstLine="567"/>
      </w:pPr>
      <w:r w:rsidRPr="009F15FF">
        <w:rPr>
          <w:rStyle w:val="a5"/>
          <w:iCs/>
        </w:rPr>
        <w:t>Принципы педагогической деятельности в работе с одаренными детьми:</w:t>
      </w:r>
    </w:p>
    <w:p w:rsidR="00735D65" w:rsidRPr="009F15FF" w:rsidRDefault="00735D65" w:rsidP="009A0FFC">
      <w:pPr>
        <w:pStyle w:val="western"/>
        <w:numPr>
          <w:ilvl w:val="0"/>
          <w:numId w:val="67"/>
        </w:numPr>
        <w:tabs>
          <w:tab w:val="clear" w:pos="720"/>
          <w:tab w:val="left" w:pos="284"/>
          <w:tab w:val="num" w:pos="851"/>
        </w:tabs>
        <w:spacing w:before="0" w:beforeAutospacing="0" w:after="0"/>
        <w:ind w:left="0" w:firstLine="567"/>
      </w:pPr>
      <w:r w:rsidRPr="009F15FF">
        <w:t>применение междисциплинарного подхода;</w:t>
      </w:r>
    </w:p>
    <w:p w:rsidR="00735D65" w:rsidRPr="009F15FF" w:rsidRDefault="00735D65" w:rsidP="009A0FFC">
      <w:pPr>
        <w:pStyle w:val="western"/>
        <w:numPr>
          <w:ilvl w:val="0"/>
          <w:numId w:val="67"/>
        </w:numPr>
        <w:tabs>
          <w:tab w:val="clear" w:pos="720"/>
          <w:tab w:val="left" w:pos="284"/>
          <w:tab w:val="num" w:pos="851"/>
        </w:tabs>
        <w:spacing w:before="0" w:beforeAutospacing="0" w:after="0"/>
        <w:ind w:left="0" w:firstLine="567"/>
      </w:pPr>
      <w:r w:rsidRPr="009F15FF">
        <w:t xml:space="preserve">углубленное изучение тех проблем, которые выбраны самими учащимися; </w:t>
      </w:r>
    </w:p>
    <w:p w:rsidR="00735D65" w:rsidRPr="009F15FF" w:rsidRDefault="00735D65" w:rsidP="009A0FFC">
      <w:pPr>
        <w:pStyle w:val="western"/>
        <w:numPr>
          <w:ilvl w:val="0"/>
          <w:numId w:val="67"/>
        </w:numPr>
        <w:tabs>
          <w:tab w:val="clear" w:pos="720"/>
          <w:tab w:val="left" w:pos="284"/>
          <w:tab w:val="num" w:pos="851"/>
        </w:tabs>
        <w:spacing w:before="0" w:beforeAutospacing="0" w:after="0"/>
        <w:ind w:left="0" w:firstLine="567"/>
      </w:pPr>
      <w:r w:rsidRPr="009F15FF">
        <w:t>насыщенность учебного материала заданиями открытого типа;</w:t>
      </w:r>
    </w:p>
    <w:p w:rsidR="00735D65" w:rsidRPr="009F15FF" w:rsidRDefault="00735D65" w:rsidP="009A0FFC">
      <w:pPr>
        <w:pStyle w:val="western"/>
        <w:numPr>
          <w:ilvl w:val="0"/>
          <w:numId w:val="67"/>
        </w:numPr>
        <w:tabs>
          <w:tab w:val="clear" w:pos="720"/>
          <w:tab w:val="left" w:pos="284"/>
          <w:tab w:val="num" w:pos="851"/>
        </w:tabs>
        <w:spacing w:before="0" w:beforeAutospacing="0" w:after="0"/>
        <w:ind w:left="0" w:firstLine="567"/>
      </w:pPr>
      <w:r w:rsidRPr="009F15FF">
        <w:t>поощрение результатов, которые бросают вызов существующим взглядам и содержат новые идеи;</w:t>
      </w:r>
    </w:p>
    <w:p w:rsidR="00735D65" w:rsidRPr="009F15FF" w:rsidRDefault="00735D65" w:rsidP="009A0FFC">
      <w:pPr>
        <w:pStyle w:val="western"/>
        <w:numPr>
          <w:ilvl w:val="0"/>
          <w:numId w:val="67"/>
        </w:numPr>
        <w:tabs>
          <w:tab w:val="clear" w:pos="720"/>
          <w:tab w:val="left" w:pos="284"/>
          <w:tab w:val="num" w:pos="851"/>
        </w:tabs>
        <w:spacing w:before="0" w:beforeAutospacing="0" w:after="0"/>
        <w:ind w:left="0" w:firstLine="567"/>
      </w:pPr>
      <w:r w:rsidRPr="009F15FF">
        <w:t>поощрение использования разнообразных форм предъявления и внедрения в жизнь результатов работы;</w:t>
      </w:r>
    </w:p>
    <w:p w:rsidR="00735D65" w:rsidRPr="009F15FF" w:rsidRDefault="00735D65" w:rsidP="009A0FFC">
      <w:pPr>
        <w:pStyle w:val="western"/>
        <w:numPr>
          <w:ilvl w:val="0"/>
          <w:numId w:val="67"/>
        </w:numPr>
        <w:tabs>
          <w:tab w:val="clear" w:pos="720"/>
          <w:tab w:val="left" w:pos="284"/>
          <w:tab w:val="num" w:pos="851"/>
        </w:tabs>
        <w:spacing w:before="0" w:beforeAutospacing="0" w:after="0"/>
        <w:ind w:left="0" w:firstLine="567"/>
      </w:pPr>
      <w:r w:rsidRPr="009F15FF">
        <w:t>поощрение движения к пониманию самих себя, сходства и различия с другими, признанию своих способностей; оценка результатов работы на основе критериев, связанных с конкретной областью интересов.</w:t>
      </w:r>
    </w:p>
    <w:p w:rsidR="00735D65" w:rsidRPr="009F15FF" w:rsidRDefault="00735D65" w:rsidP="00735D65">
      <w:pPr>
        <w:pStyle w:val="western"/>
        <w:tabs>
          <w:tab w:val="left" w:pos="284"/>
        </w:tabs>
        <w:spacing w:before="0" w:beforeAutospacing="0" w:after="0"/>
        <w:ind w:firstLine="567"/>
      </w:pPr>
      <w:r w:rsidRPr="009F15FF">
        <w:rPr>
          <w:b/>
        </w:rPr>
        <w:t>Основные направления работы</w:t>
      </w:r>
      <w:bookmarkStart w:id="2" w:name="__RefHeading__11_515342721"/>
      <w:bookmarkEnd w:id="2"/>
    </w:p>
    <w:p w:rsidR="00735D65" w:rsidRPr="009F15FF" w:rsidRDefault="00735D65" w:rsidP="00735D65">
      <w:pPr>
        <w:pStyle w:val="3"/>
        <w:spacing w:before="0" w:after="0"/>
        <w:ind w:firstLine="567"/>
        <w:rPr>
          <w:rFonts w:ascii="Times New Roman" w:hAnsi="Times New Roman"/>
          <w:b w:val="0"/>
          <w:i/>
          <w:sz w:val="24"/>
          <w:szCs w:val="24"/>
        </w:rPr>
      </w:pPr>
      <w:r w:rsidRPr="009F15FF">
        <w:rPr>
          <w:rFonts w:ascii="Times New Roman" w:hAnsi="Times New Roman"/>
          <w:b w:val="0"/>
          <w:sz w:val="24"/>
          <w:szCs w:val="24"/>
        </w:rPr>
        <w:t>–</w:t>
      </w:r>
      <w:r w:rsidRPr="009F15FF">
        <w:rPr>
          <w:rFonts w:ascii="Times New Roman" w:hAnsi="Times New Roman"/>
          <w:sz w:val="24"/>
          <w:szCs w:val="24"/>
        </w:rPr>
        <w:t xml:space="preserve"> </w:t>
      </w:r>
      <w:r w:rsidRPr="009F15FF">
        <w:rPr>
          <w:rFonts w:ascii="Times New Roman" w:hAnsi="Times New Roman"/>
          <w:b w:val="0"/>
          <w:i/>
          <w:sz w:val="24"/>
          <w:szCs w:val="24"/>
        </w:rPr>
        <w:t>Идентификация одаренных и талантливых детей</w:t>
      </w:r>
    </w:p>
    <w:p w:rsidR="00735D65" w:rsidRPr="009F15FF" w:rsidRDefault="00735D65" w:rsidP="00735D65">
      <w:pPr>
        <w:pStyle w:val="western"/>
        <w:spacing w:before="0" w:beforeAutospacing="0" w:after="0"/>
        <w:ind w:firstLine="567"/>
      </w:pPr>
      <w:r w:rsidRPr="009F15FF">
        <w:t xml:space="preserve">Создание системы учета одаренных детей </w:t>
      </w:r>
      <w:proofErr w:type="gramStart"/>
      <w:r w:rsidRPr="009F15FF">
        <w:t>через</w:t>
      </w:r>
      <w:proofErr w:type="gramEnd"/>
      <w:r w:rsidRPr="009F15FF">
        <w:t>:</w:t>
      </w:r>
    </w:p>
    <w:p w:rsidR="00735D65" w:rsidRPr="009F15FF" w:rsidRDefault="00735D65" w:rsidP="009A0FFC">
      <w:pPr>
        <w:pStyle w:val="western"/>
        <w:numPr>
          <w:ilvl w:val="0"/>
          <w:numId w:val="68"/>
        </w:numPr>
        <w:tabs>
          <w:tab w:val="num" w:pos="851"/>
        </w:tabs>
        <w:spacing w:before="0" w:beforeAutospacing="0" w:after="0"/>
        <w:ind w:left="0" w:firstLine="567"/>
      </w:pPr>
      <w:r w:rsidRPr="009F15FF">
        <w:t>анализ особых успехов и достижений ученика;</w:t>
      </w:r>
    </w:p>
    <w:p w:rsidR="00735D65" w:rsidRPr="009F15FF" w:rsidRDefault="00735D65" w:rsidP="009A0FFC">
      <w:pPr>
        <w:pStyle w:val="western"/>
        <w:numPr>
          <w:ilvl w:val="0"/>
          <w:numId w:val="68"/>
        </w:numPr>
        <w:tabs>
          <w:tab w:val="num" w:pos="426"/>
        </w:tabs>
        <w:spacing w:before="0" w:beforeAutospacing="0" w:after="0"/>
        <w:ind w:left="0" w:firstLine="567"/>
      </w:pPr>
      <w:r w:rsidRPr="009F15FF">
        <w:t>создание банка данных по талантливым и одаренным детям;</w:t>
      </w:r>
    </w:p>
    <w:p w:rsidR="00735D65" w:rsidRPr="009F15FF" w:rsidRDefault="00735D65" w:rsidP="009A0FFC">
      <w:pPr>
        <w:pStyle w:val="western"/>
        <w:numPr>
          <w:ilvl w:val="0"/>
          <w:numId w:val="68"/>
        </w:numPr>
        <w:tabs>
          <w:tab w:val="num" w:pos="426"/>
        </w:tabs>
        <w:spacing w:before="0" w:beforeAutospacing="0" w:after="0"/>
        <w:ind w:left="0" w:firstLine="567"/>
      </w:pPr>
      <w:r w:rsidRPr="009F15FF">
        <w:t>диагностику потенциальных возможностей детей с использованием ресурсов психологических служб;</w:t>
      </w:r>
    </w:p>
    <w:p w:rsidR="00735D65" w:rsidRPr="009F15FF" w:rsidRDefault="00735D65" w:rsidP="009A0FFC">
      <w:pPr>
        <w:pStyle w:val="western"/>
        <w:numPr>
          <w:ilvl w:val="0"/>
          <w:numId w:val="68"/>
        </w:numPr>
        <w:tabs>
          <w:tab w:val="num" w:pos="426"/>
        </w:tabs>
        <w:spacing w:before="0" w:beforeAutospacing="0" w:after="0"/>
        <w:ind w:left="0" w:firstLine="567"/>
      </w:pPr>
      <w:r w:rsidRPr="009F15FF">
        <w:t>преемственность между  начальным  и средним  звеном школы посредством создания программы взаимодействия.</w:t>
      </w:r>
    </w:p>
    <w:p w:rsidR="00735D65" w:rsidRPr="009F15FF" w:rsidRDefault="00735D65" w:rsidP="00735D65">
      <w:pPr>
        <w:pStyle w:val="3"/>
        <w:spacing w:before="0" w:after="0"/>
        <w:ind w:firstLine="567"/>
        <w:rPr>
          <w:rFonts w:ascii="Times New Roman" w:hAnsi="Times New Roman"/>
          <w:b w:val="0"/>
          <w:i/>
          <w:sz w:val="24"/>
          <w:szCs w:val="24"/>
        </w:rPr>
      </w:pPr>
      <w:bookmarkStart w:id="3" w:name="__RefHeading__13_515342721"/>
      <w:bookmarkEnd w:id="3"/>
      <w:r w:rsidRPr="009F15FF">
        <w:rPr>
          <w:rFonts w:ascii="Times New Roman" w:hAnsi="Times New Roman"/>
          <w:b w:val="0"/>
          <w:sz w:val="24"/>
          <w:szCs w:val="24"/>
        </w:rPr>
        <w:t xml:space="preserve">– </w:t>
      </w:r>
      <w:r w:rsidRPr="009F15FF">
        <w:rPr>
          <w:rFonts w:ascii="Times New Roman" w:hAnsi="Times New Roman"/>
          <w:b w:val="0"/>
          <w:i/>
          <w:sz w:val="24"/>
          <w:szCs w:val="24"/>
        </w:rPr>
        <w:t>Создание условий для самореализации одаренных детей и талантливых детей для проявления творческих и интеллектуальных способностей</w:t>
      </w:r>
    </w:p>
    <w:p w:rsidR="00735D65" w:rsidRPr="009F15FF" w:rsidRDefault="00735D65" w:rsidP="009A0FFC">
      <w:pPr>
        <w:pStyle w:val="western"/>
        <w:numPr>
          <w:ilvl w:val="0"/>
          <w:numId w:val="69"/>
        </w:numPr>
        <w:tabs>
          <w:tab w:val="clear" w:pos="786"/>
          <w:tab w:val="num" w:pos="851"/>
        </w:tabs>
        <w:spacing w:before="0" w:beforeAutospacing="0" w:after="0"/>
        <w:ind w:left="0" w:firstLine="567"/>
      </w:pPr>
      <w:r w:rsidRPr="009F15FF">
        <w:t>создание для ученика ситуации успеха и уверенности, через индивидуальное обучение и воспитание, формирование личностных развивающих маршрутов одаренных детей;</w:t>
      </w:r>
    </w:p>
    <w:p w:rsidR="00735D65" w:rsidRPr="009F15FF" w:rsidRDefault="00735D65" w:rsidP="009A0FFC">
      <w:pPr>
        <w:pStyle w:val="western"/>
        <w:numPr>
          <w:ilvl w:val="0"/>
          <w:numId w:val="69"/>
        </w:numPr>
        <w:tabs>
          <w:tab w:val="clear" w:pos="786"/>
          <w:tab w:val="num" w:pos="851"/>
        </w:tabs>
        <w:spacing w:before="0" w:beforeAutospacing="0" w:after="0"/>
        <w:ind w:left="0" w:firstLine="567"/>
      </w:pPr>
      <w:r w:rsidRPr="009F15FF">
        <w:t>включение в учебный план  школы  факультативных и элективных курсов, профильное и углубленное изучение предметов школьной программы;</w:t>
      </w:r>
    </w:p>
    <w:p w:rsidR="00735D65" w:rsidRPr="009F15FF" w:rsidRDefault="00735D65" w:rsidP="009A0FFC">
      <w:pPr>
        <w:pStyle w:val="western"/>
        <w:numPr>
          <w:ilvl w:val="0"/>
          <w:numId w:val="69"/>
        </w:numPr>
        <w:tabs>
          <w:tab w:val="clear" w:pos="786"/>
          <w:tab w:val="num" w:pos="851"/>
        </w:tabs>
        <w:spacing w:before="0" w:beforeAutospacing="0" w:after="0"/>
        <w:ind w:left="0" w:firstLine="567"/>
      </w:pPr>
      <w:r w:rsidRPr="009F15FF">
        <w:t>формирование и развитие сети дополнительного образования;</w:t>
      </w:r>
    </w:p>
    <w:p w:rsidR="00735D65" w:rsidRPr="009F15FF" w:rsidRDefault="00735D65" w:rsidP="009A0FFC">
      <w:pPr>
        <w:pStyle w:val="western"/>
        <w:numPr>
          <w:ilvl w:val="0"/>
          <w:numId w:val="69"/>
        </w:numPr>
        <w:tabs>
          <w:tab w:val="clear" w:pos="786"/>
          <w:tab w:val="num" w:pos="851"/>
        </w:tabs>
        <w:spacing w:before="0" w:beforeAutospacing="0" w:after="0"/>
        <w:ind w:left="0" w:firstLine="567"/>
      </w:pPr>
      <w:r w:rsidRPr="009F15FF">
        <w:t>организация научно-исследовательской  проектной  деятельности</w:t>
      </w:r>
    </w:p>
    <w:p w:rsidR="00735D65" w:rsidRPr="009F15FF" w:rsidRDefault="00735D65" w:rsidP="009A0FFC">
      <w:pPr>
        <w:pStyle w:val="western"/>
        <w:numPr>
          <w:ilvl w:val="0"/>
          <w:numId w:val="69"/>
        </w:numPr>
        <w:tabs>
          <w:tab w:val="clear" w:pos="786"/>
          <w:tab w:val="num" w:pos="851"/>
        </w:tabs>
        <w:spacing w:before="0" w:beforeAutospacing="0" w:after="0"/>
        <w:ind w:left="0" w:firstLine="567"/>
      </w:pPr>
      <w:r w:rsidRPr="009F15FF">
        <w:t xml:space="preserve">организация и участие в  творческих конкурсах, предметных  олимпиадах, научно-практических конференциях; </w:t>
      </w:r>
    </w:p>
    <w:p w:rsidR="00735D65" w:rsidRPr="009F15FF" w:rsidRDefault="00735D65" w:rsidP="009A0FFC">
      <w:pPr>
        <w:pStyle w:val="western"/>
        <w:numPr>
          <w:ilvl w:val="0"/>
          <w:numId w:val="69"/>
        </w:numPr>
        <w:tabs>
          <w:tab w:val="clear" w:pos="786"/>
          <w:tab w:val="num" w:pos="851"/>
        </w:tabs>
        <w:spacing w:before="0" w:beforeAutospacing="0" w:after="0"/>
        <w:ind w:left="0" w:firstLine="567"/>
      </w:pPr>
      <w:r w:rsidRPr="009F15FF">
        <w:t>мониторинг формирования ключевых компетенций в рамках учебной деятельности;</w:t>
      </w:r>
    </w:p>
    <w:p w:rsidR="00735D65" w:rsidRPr="009F15FF" w:rsidRDefault="00735D65" w:rsidP="009A0FFC">
      <w:pPr>
        <w:pStyle w:val="western"/>
        <w:numPr>
          <w:ilvl w:val="0"/>
          <w:numId w:val="69"/>
        </w:numPr>
        <w:tabs>
          <w:tab w:val="clear" w:pos="786"/>
          <w:tab w:val="num" w:pos="851"/>
        </w:tabs>
        <w:spacing w:before="0" w:beforeAutospacing="0" w:after="0"/>
        <w:ind w:left="0" w:firstLine="567"/>
      </w:pPr>
      <w:r w:rsidRPr="009F15FF">
        <w:t>организация эффективного взаимодействия педагогов.</w:t>
      </w:r>
    </w:p>
    <w:p w:rsidR="00735D65" w:rsidRPr="009F15FF" w:rsidRDefault="00735D65" w:rsidP="00735D65">
      <w:pPr>
        <w:pStyle w:val="3"/>
        <w:tabs>
          <w:tab w:val="num" w:pos="851"/>
        </w:tabs>
        <w:spacing w:before="0" w:after="0"/>
        <w:ind w:firstLine="567"/>
        <w:rPr>
          <w:rFonts w:ascii="Times New Roman" w:hAnsi="Times New Roman"/>
          <w:b w:val="0"/>
          <w:i/>
          <w:sz w:val="24"/>
          <w:szCs w:val="24"/>
        </w:rPr>
      </w:pPr>
      <w:bookmarkStart w:id="4" w:name="__RefHeading__15_515342721"/>
      <w:bookmarkStart w:id="5" w:name="__RefHeading__17_515342721"/>
      <w:bookmarkEnd w:id="4"/>
      <w:bookmarkEnd w:id="5"/>
      <w:r w:rsidRPr="009F15FF">
        <w:rPr>
          <w:rFonts w:ascii="Times New Roman" w:hAnsi="Times New Roman"/>
          <w:b w:val="0"/>
          <w:sz w:val="24"/>
          <w:szCs w:val="24"/>
        </w:rPr>
        <w:lastRenderedPageBreak/>
        <w:t xml:space="preserve">– </w:t>
      </w:r>
      <w:r w:rsidRPr="009F15FF">
        <w:rPr>
          <w:rFonts w:ascii="Times New Roman" w:hAnsi="Times New Roman"/>
          <w:b w:val="0"/>
          <w:i/>
          <w:sz w:val="24"/>
          <w:szCs w:val="24"/>
        </w:rPr>
        <w:t>Педагогическая поддержка одаренных детей</w:t>
      </w:r>
    </w:p>
    <w:p w:rsidR="00735D65" w:rsidRPr="009F15FF" w:rsidRDefault="00735D65" w:rsidP="009A0FFC">
      <w:pPr>
        <w:pStyle w:val="western"/>
        <w:numPr>
          <w:ilvl w:val="0"/>
          <w:numId w:val="70"/>
        </w:numPr>
        <w:tabs>
          <w:tab w:val="clear" w:pos="720"/>
          <w:tab w:val="num" w:pos="851"/>
        </w:tabs>
        <w:spacing w:before="0" w:beforeAutospacing="0" w:after="0"/>
        <w:ind w:left="0" w:firstLine="567"/>
      </w:pPr>
      <w:r w:rsidRPr="009F15FF">
        <w:t>создание индивидуальных программ по развитию творческого потенциала талантливого ученика;</w:t>
      </w:r>
    </w:p>
    <w:p w:rsidR="00735D65" w:rsidRPr="009F15FF" w:rsidRDefault="00735D65" w:rsidP="009A0FFC">
      <w:pPr>
        <w:pStyle w:val="western"/>
        <w:numPr>
          <w:ilvl w:val="0"/>
          <w:numId w:val="70"/>
        </w:numPr>
        <w:tabs>
          <w:tab w:val="clear" w:pos="720"/>
          <w:tab w:val="num" w:pos="851"/>
        </w:tabs>
        <w:spacing w:before="0" w:beforeAutospacing="0" w:after="0"/>
        <w:ind w:left="0" w:firstLine="567"/>
      </w:pPr>
      <w:r w:rsidRPr="009F15FF">
        <w:t xml:space="preserve">стимулирование педагогической поддержки одаренных детей </w:t>
      </w:r>
    </w:p>
    <w:p w:rsidR="00735D65" w:rsidRPr="009F15FF" w:rsidRDefault="00735D65" w:rsidP="00735D65">
      <w:pPr>
        <w:pStyle w:val="3"/>
        <w:tabs>
          <w:tab w:val="num" w:pos="851"/>
        </w:tabs>
        <w:spacing w:before="0" w:after="0"/>
        <w:ind w:firstLine="567"/>
        <w:rPr>
          <w:rFonts w:ascii="Times New Roman" w:hAnsi="Times New Roman"/>
          <w:b w:val="0"/>
          <w:i/>
          <w:sz w:val="24"/>
          <w:szCs w:val="24"/>
        </w:rPr>
      </w:pPr>
      <w:bookmarkStart w:id="6" w:name="__RefHeading__19_515342721"/>
      <w:bookmarkEnd w:id="6"/>
      <w:r w:rsidRPr="009F15FF">
        <w:rPr>
          <w:rFonts w:ascii="Times New Roman" w:hAnsi="Times New Roman"/>
          <w:b w:val="0"/>
          <w:sz w:val="24"/>
          <w:szCs w:val="24"/>
        </w:rPr>
        <w:t xml:space="preserve">– </w:t>
      </w:r>
      <w:r w:rsidRPr="009F15FF">
        <w:rPr>
          <w:rFonts w:ascii="Times New Roman" w:hAnsi="Times New Roman"/>
          <w:b w:val="0"/>
          <w:i/>
          <w:sz w:val="24"/>
          <w:szCs w:val="24"/>
        </w:rPr>
        <w:t>Работа с родителями одаренных детей</w:t>
      </w:r>
    </w:p>
    <w:p w:rsidR="00735D65" w:rsidRPr="009F15FF" w:rsidRDefault="00735D65" w:rsidP="009A0FFC">
      <w:pPr>
        <w:pStyle w:val="western"/>
        <w:numPr>
          <w:ilvl w:val="0"/>
          <w:numId w:val="71"/>
        </w:numPr>
        <w:tabs>
          <w:tab w:val="clear" w:pos="720"/>
          <w:tab w:val="num" w:pos="284"/>
          <w:tab w:val="num" w:pos="851"/>
        </w:tabs>
        <w:spacing w:before="0" w:beforeAutospacing="0" w:after="0"/>
        <w:ind w:left="0" w:firstLine="567"/>
      </w:pPr>
      <w:r w:rsidRPr="009F15FF">
        <w:t>Психологическое и педагогическое сопровождение родителей одаренного ребенка;</w:t>
      </w:r>
    </w:p>
    <w:p w:rsidR="00735D65" w:rsidRPr="009F15FF" w:rsidRDefault="00735D65" w:rsidP="009A0FFC">
      <w:pPr>
        <w:pStyle w:val="western"/>
        <w:numPr>
          <w:ilvl w:val="0"/>
          <w:numId w:val="71"/>
        </w:numPr>
        <w:tabs>
          <w:tab w:val="clear" w:pos="720"/>
          <w:tab w:val="num" w:pos="284"/>
          <w:tab w:val="num" w:pos="851"/>
        </w:tabs>
        <w:spacing w:before="0" w:beforeAutospacing="0" w:after="0"/>
        <w:ind w:left="0" w:firstLine="567"/>
      </w:pPr>
      <w:r w:rsidRPr="009F15FF">
        <w:t>Поддержка и поощрение родителей одаренных детей.</w:t>
      </w:r>
    </w:p>
    <w:p w:rsidR="00735D65" w:rsidRPr="009F15FF" w:rsidRDefault="00735D65" w:rsidP="00735D65">
      <w:pPr>
        <w:pStyle w:val="western"/>
        <w:spacing w:before="0" w:beforeAutospacing="0" w:after="0"/>
        <w:ind w:firstLine="567"/>
      </w:pPr>
    </w:p>
    <w:p w:rsidR="00735D65" w:rsidRPr="009F15FF" w:rsidRDefault="00735D65" w:rsidP="00735D65">
      <w:pPr>
        <w:pStyle w:val="western"/>
        <w:spacing w:before="0" w:beforeAutospacing="0" w:after="0"/>
        <w:ind w:firstLine="567"/>
        <w:rPr>
          <w:b/>
          <w:bCs/>
          <w:smallCaps/>
          <w:color w:val="auto"/>
          <w:kern w:val="32"/>
        </w:rPr>
      </w:pPr>
      <w:r w:rsidRPr="009F15FF">
        <w:rPr>
          <w:b/>
        </w:rPr>
        <w:t>Основные мероприятия реализации программы</w:t>
      </w:r>
    </w:p>
    <w:p w:rsidR="00735D65" w:rsidRPr="009F15FF" w:rsidRDefault="00735D65" w:rsidP="009A0FFC">
      <w:pPr>
        <w:pStyle w:val="western"/>
        <w:numPr>
          <w:ilvl w:val="0"/>
          <w:numId w:val="75"/>
        </w:numPr>
        <w:tabs>
          <w:tab w:val="left" w:pos="851"/>
        </w:tabs>
        <w:spacing w:before="0" w:beforeAutospacing="0" w:after="0"/>
        <w:ind w:left="0" w:firstLine="567"/>
      </w:pPr>
      <w:r w:rsidRPr="009F15FF">
        <w:t>разработка и внедрение индивидуальных программ учителей для одарённых детей;</w:t>
      </w:r>
    </w:p>
    <w:p w:rsidR="00735D65" w:rsidRPr="009F15FF" w:rsidRDefault="00735D65" w:rsidP="009A0FFC">
      <w:pPr>
        <w:pStyle w:val="western"/>
        <w:numPr>
          <w:ilvl w:val="0"/>
          <w:numId w:val="75"/>
        </w:numPr>
        <w:tabs>
          <w:tab w:val="left" w:pos="284"/>
          <w:tab w:val="left" w:pos="851"/>
        </w:tabs>
        <w:spacing w:before="0" w:beforeAutospacing="0" w:after="0"/>
        <w:ind w:left="0" w:firstLine="567"/>
      </w:pPr>
      <w:r w:rsidRPr="009F15FF">
        <w:t xml:space="preserve">организация школьных олимпиад, конкурсов, конференций, выставок, </w:t>
      </w:r>
    </w:p>
    <w:p w:rsidR="00735D65" w:rsidRPr="009F15FF" w:rsidRDefault="00735D65" w:rsidP="009A0FFC">
      <w:pPr>
        <w:pStyle w:val="western"/>
        <w:numPr>
          <w:ilvl w:val="0"/>
          <w:numId w:val="75"/>
        </w:numPr>
        <w:tabs>
          <w:tab w:val="left" w:pos="284"/>
          <w:tab w:val="left" w:pos="851"/>
        </w:tabs>
        <w:spacing w:before="0" w:beforeAutospacing="0" w:after="0"/>
        <w:ind w:left="0" w:firstLine="567"/>
      </w:pPr>
      <w:r w:rsidRPr="009F15FF">
        <w:t>приобретение научной и учебно-методической литературы, необходимой для творческой, проектной  и исследовательской деятельности одарённых детей;</w:t>
      </w:r>
    </w:p>
    <w:p w:rsidR="00735D65" w:rsidRPr="009F15FF" w:rsidRDefault="00735D65" w:rsidP="009A0FFC">
      <w:pPr>
        <w:pStyle w:val="western"/>
        <w:numPr>
          <w:ilvl w:val="0"/>
          <w:numId w:val="75"/>
        </w:numPr>
        <w:tabs>
          <w:tab w:val="left" w:pos="284"/>
          <w:tab w:val="left" w:pos="851"/>
        </w:tabs>
        <w:spacing w:before="0" w:beforeAutospacing="0" w:after="0"/>
        <w:ind w:left="0" w:firstLine="567"/>
      </w:pPr>
      <w:r w:rsidRPr="009F15FF">
        <w:t>подбор и поддержка руководителей  проектных, исследовательских и творческих работ школьников;</w:t>
      </w:r>
    </w:p>
    <w:p w:rsidR="00735D65" w:rsidRPr="009F15FF" w:rsidRDefault="00735D65" w:rsidP="009A0FFC">
      <w:pPr>
        <w:pStyle w:val="western"/>
        <w:numPr>
          <w:ilvl w:val="0"/>
          <w:numId w:val="75"/>
        </w:numPr>
        <w:tabs>
          <w:tab w:val="left" w:pos="284"/>
          <w:tab w:val="left" w:pos="851"/>
        </w:tabs>
        <w:spacing w:before="0" w:beforeAutospacing="0" w:after="0"/>
        <w:ind w:left="0" w:firstLine="567"/>
      </w:pPr>
      <w:r w:rsidRPr="009F15FF">
        <w:t>проведение научно-практических конференций и семинаров по проблемам работы с одарёнными детьми.</w:t>
      </w:r>
    </w:p>
    <w:p w:rsidR="00735D65" w:rsidRPr="009F15FF" w:rsidRDefault="00735D65" w:rsidP="00735D65">
      <w:pPr>
        <w:pStyle w:val="western"/>
        <w:tabs>
          <w:tab w:val="left" w:pos="284"/>
          <w:tab w:val="left" w:pos="851"/>
        </w:tabs>
        <w:spacing w:before="0" w:beforeAutospacing="0" w:after="0"/>
        <w:ind w:firstLine="567"/>
        <w:rPr>
          <w:b/>
        </w:rPr>
      </w:pPr>
    </w:p>
    <w:p w:rsidR="00735D65" w:rsidRPr="009F15FF" w:rsidRDefault="00735D65" w:rsidP="00735D65">
      <w:pPr>
        <w:pStyle w:val="western"/>
        <w:tabs>
          <w:tab w:val="left" w:pos="284"/>
          <w:tab w:val="left" w:pos="851"/>
        </w:tabs>
        <w:spacing w:before="0" w:beforeAutospacing="0" w:after="0"/>
        <w:ind w:firstLine="567"/>
        <w:rPr>
          <w:b/>
        </w:rPr>
      </w:pPr>
      <w:r w:rsidRPr="009F15FF">
        <w:rPr>
          <w:b/>
        </w:rPr>
        <w:t xml:space="preserve">Формы организации образовательной деятельности с </w:t>
      </w:r>
      <w:proofErr w:type="gramStart"/>
      <w:r w:rsidRPr="009F15FF">
        <w:rPr>
          <w:b/>
        </w:rPr>
        <w:t>одаренными</w:t>
      </w:r>
      <w:proofErr w:type="gramEnd"/>
      <w:r w:rsidRPr="009F15FF">
        <w:rPr>
          <w:b/>
        </w:rPr>
        <w:t xml:space="preserve"> обучащимися</w:t>
      </w:r>
    </w:p>
    <w:p w:rsidR="00735D65" w:rsidRPr="009F15FF" w:rsidRDefault="00735D65" w:rsidP="00735D65">
      <w:pPr>
        <w:pStyle w:val="1"/>
        <w:spacing w:before="0" w:after="0"/>
        <w:ind w:firstLine="567"/>
        <w:jc w:val="both"/>
        <w:rPr>
          <w:rFonts w:ascii="Times New Roman" w:hAnsi="Times New Roman"/>
          <w:sz w:val="24"/>
          <w:szCs w:val="24"/>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7796"/>
      </w:tblGrid>
      <w:tr w:rsidR="00735D65" w:rsidRPr="009F15FF" w:rsidTr="006F27BA">
        <w:tc>
          <w:tcPr>
            <w:tcW w:w="2269" w:type="dxa"/>
          </w:tcPr>
          <w:p w:rsidR="00735D65" w:rsidRPr="009F15FF" w:rsidRDefault="00735D65" w:rsidP="00365CB5">
            <w:pPr>
              <w:pStyle w:val="western"/>
              <w:spacing w:before="0" w:beforeAutospacing="0" w:after="0"/>
              <w:ind w:firstLine="34"/>
              <w:jc w:val="center"/>
            </w:pPr>
            <w:r w:rsidRPr="009F15FF">
              <w:rPr>
                <w:rStyle w:val="a5"/>
              </w:rPr>
              <w:t>Форма</w:t>
            </w:r>
          </w:p>
        </w:tc>
        <w:tc>
          <w:tcPr>
            <w:tcW w:w="7796" w:type="dxa"/>
          </w:tcPr>
          <w:p w:rsidR="00735D65" w:rsidRPr="009F15FF" w:rsidRDefault="00735D65" w:rsidP="00365CB5">
            <w:pPr>
              <w:pStyle w:val="western"/>
              <w:spacing w:before="0" w:beforeAutospacing="0" w:after="0"/>
              <w:ind w:firstLine="34"/>
              <w:jc w:val="center"/>
            </w:pPr>
            <w:r w:rsidRPr="009F15FF">
              <w:rPr>
                <w:rStyle w:val="a5"/>
              </w:rPr>
              <w:t>Задачи</w:t>
            </w:r>
          </w:p>
        </w:tc>
      </w:tr>
      <w:tr w:rsidR="00735D65" w:rsidRPr="009F15FF" w:rsidTr="006F27BA">
        <w:tc>
          <w:tcPr>
            <w:tcW w:w="2269" w:type="dxa"/>
          </w:tcPr>
          <w:p w:rsidR="00735D65" w:rsidRPr="009F15FF" w:rsidRDefault="00735D65" w:rsidP="006F27BA">
            <w:pPr>
              <w:pStyle w:val="western"/>
              <w:spacing w:before="0" w:beforeAutospacing="0" w:after="0"/>
              <w:ind w:firstLine="34"/>
              <w:jc w:val="left"/>
            </w:pPr>
            <w:r w:rsidRPr="009F15FF">
              <w:rPr>
                <w:rStyle w:val="a5"/>
              </w:rPr>
              <w:t>Элективный курс</w:t>
            </w:r>
          </w:p>
        </w:tc>
        <w:tc>
          <w:tcPr>
            <w:tcW w:w="7796" w:type="dxa"/>
          </w:tcPr>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Учет индивидуальных возможностей обучающихся. </w:t>
            </w:r>
          </w:p>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Повышение степени самостоятельности </w:t>
            </w:r>
            <w:proofErr w:type="gramStart"/>
            <w:r w:rsidRPr="009F15FF">
              <w:t>обучающихся</w:t>
            </w:r>
            <w:proofErr w:type="gramEnd"/>
            <w:r w:rsidRPr="009F15FF">
              <w:t xml:space="preserve">. </w:t>
            </w:r>
          </w:p>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Расширение познавательных возможностей обучающихся. </w:t>
            </w:r>
          </w:p>
          <w:p w:rsidR="00735D65" w:rsidRPr="009F15FF" w:rsidRDefault="00735D65" w:rsidP="009A0FFC">
            <w:pPr>
              <w:pStyle w:val="western"/>
              <w:numPr>
                <w:ilvl w:val="0"/>
                <w:numId w:val="76"/>
              </w:numPr>
              <w:tabs>
                <w:tab w:val="left" w:pos="317"/>
                <w:tab w:val="num" w:pos="720"/>
              </w:tabs>
              <w:spacing w:before="0" w:beforeAutospacing="0" w:after="0"/>
              <w:ind w:left="0" w:firstLine="34"/>
            </w:pPr>
            <w:r w:rsidRPr="009F15FF">
              <w:t xml:space="preserve">Формирование навыков исследовательской, творческой и проектной деятельности. </w:t>
            </w:r>
          </w:p>
        </w:tc>
      </w:tr>
      <w:tr w:rsidR="00735D65" w:rsidRPr="009F15FF" w:rsidTr="006F27BA">
        <w:tc>
          <w:tcPr>
            <w:tcW w:w="2269" w:type="dxa"/>
          </w:tcPr>
          <w:p w:rsidR="00735D65" w:rsidRPr="00365CB5" w:rsidRDefault="00735D65" w:rsidP="006F27BA">
            <w:pPr>
              <w:pStyle w:val="western"/>
              <w:spacing w:before="0" w:beforeAutospacing="0" w:after="0"/>
              <w:ind w:firstLine="34"/>
              <w:jc w:val="left"/>
            </w:pPr>
            <w:r w:rsidRPr="00365CB5">
              <w:rPr>
                <w:rStyle w:val="a5"/>
              </w:rPr>
              <w:t xml:space="preserve">Предметная неделя </w:t>
            </w:r>
          </w:p>
        </w:tc>
        <w:tc>
          <w:tcPr>
            <w:tcW w:w="7796" w:type="dxa"/>
          </w:tcPr>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Представление широкого спектра форм внеурочной деятельности. </w:t>
            </w:r>
          </w:p>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Повышение мотивации </w:t>
            </w:r>
            <w:proofErr w:type="gramStart"/>
            <w:r w:rsidRPr="009F15FF">
              <w:t>обучающихся</w:t>
            </w:r>
            <w:proofErr w:type="gramEnd"/>
            <w:r w:rsidRPr="009F15FF">
              <w:t xml:space="preserve"> к изучению образовательной области. </w:t>
            </w:r>
          </w:p>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Развитие творческих способностей обучающихся. </w:t>
            </w:r>
          </w:p>
        </w:tc>
      </w:tr>
      <w:tr w:rsidR="00735D65" w:rsidRPr="009F15FF" w:rsidTr="006F27BA">
        <w:tc>
          <w:tcPr>
            <w:tcW w:w="2269" w:type="dxa"/>
          </w:tcPr>
          <w:p w:rsidR="00735D65" w:rsidRPr="00365CB5" w:rsidRDefault="00735D65" w:rsidP="006F27BA">
            <w:pPr>
              <w:pStyle w:val="western"/>
              <w:spacing w:before="0" w:beforeAutospacing="0" w:after="0"/>
              <w:ind w:firstLine="34"/>
              <w:jc w:val="left"/>
              <w:rPr>
                <w:b/>
              </w:rPr>
            </w:pPr>
            <w:r w:rsidRPr="00365CB5">
              <w:rPr>
                <w:b/>
              </w:rPr>
              <w:t>Научно-практическая  конференция</w:t>
            </w:r>
          </w:p>
        </w:tc>
        <w:tc>
          <w:tcPr>
            <w:tcW w:w="7796" w:type="dxa"/>
          </w:tcPr>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Привлечение </w:t>
            </w:r>
            <w:proofErr w:type="gramStart"/>
            <w:r w:rsidRPr="009F15FF">
              <w:t>обучающихся</w:t>
            </w:r>
            <w:proofErr w:type="gramEnd"/>
            <w:r w:rsidRPr="009F15FF">
              <w:t xml:space="preserve"> к исследовательской, творческой и проектной деятельности. </w:t>
            </w:r>
          </w:p>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Формирование аналитического и критического мышления обучающихся в процессе творческого поиска и выполнения исследований. </w:t>
            </w:r>
          </w:p>
        </w:tc>
      </w:tr>
      <w:tr w:rsidR="00735D65" w:rsidRPr="009F15FF" w:rsidTr="006F27BA">
        <w:tc>
          <w:tcPr>
            <w:tcW w:w="2269" w:type="dxa"/>
          </w:tcPr>
          <w:p w:rsidR="00735D65" w:rsidRPr="009F15FF" w:rsidRDefault="00735D65" w:rsidP="006F27BA">
            <w:pPr>
              <w:pStyle w:val="western"/>
              <w:spacing w:before="0" w:beforeAutospacing="0" w:after="0"/>
              <w:ind w:firstLine="34"/>
              <w:jc w:val="left"/>
              <w:rPr>
                <w:rStyle w:val="a5"/>
                <w:b w:val="0"/>
              </w:rPr>
            </w:pPr>
            <w:r w:rsidRPr="009F15FF">
              <w:rPr>
                <w:rStyle w:val="a5"/>
              </w:rPr>
              <w:t xml:space="preserve">Кружки, </w:t>
            </w:r>
          </w:p>
          <w:p w:rsidR="00735D65" w:rsidRPr="009F15FF" w:rsidRDefault="00735D65" w:rsidP="006F27BA">
            <w:pPr>
              <w:pStyle w:val="western"/>
              <w:spacing w:before="0" w:beforeAutospacing="0" w:after="0"/>
              <w:ind w:firstLine="34"/>
              <w:jc w:val="left"/>
              <w:rPr>
                <w:rStyle w:val="a5"/>
                <w:b w:val="0"/>
              </w:rPr>
            </w:pPr>
            <w:r w:rsidRPr="009F15FF">
              <w:rPr>
                <w:rStyle w:val="a5"/>
              </w:rPr>
              <w:t xml:space="preserve">студии, </w:t>
            </w:r>
          </w:p>
          <w:p w:rsidR="00735D65" w:rsidRPr="009F15FF" w:rsidRDefault="00735D65" w:rsidP="006F27BA">
            <w:pPr>
              <w:pStyle w:val="western"/>
              <w:spacing w:before="0" w:beforeAutospacing="0" w:after="0"/>
              <w:ind w:firstLine="34"/>
              <w:jc w:val="left"/>
              <w:rPr>
                <w:b/>
              </w:rPr>
            </w:pPr>
            <w:r w:rsidRPr="009F15FF">
              <w:rPr>
                <w:rStyle w:val="a5"/>
              </w:rPr>
              <w:t>объединения</w:t>
            </w:r>
          </w:p>
        </w:tc>
        <w:tc>
          <w:tcPr>
            <w:tcW w:w="7796" w:type="dxa"/>
          </w:tcPr>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Развитие творческих способностей обучающихся. </w:t>
            </w:r>
          </w:p>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Содействие в профессиональной ориентации. </w:t>
            </w:r>
          </w:p>
          <w:p w:rsidR="00735D65" w:rsidRPr="009F15FF" w:rsidRDefault="00735D65" w:rsidP="009A0FFC">
            <w:pPr>
              <w:pStyle w:val="western"/>
              <w:numPr>
                <w:ilvl w:val="0"/>
                <w:numId w:val="76"/>
              </w:numPr>
              <w:tabs>
                <w:tab w:val="left" w:pos="317"/>
              </w:tabs>
              <w:spacing w:before="0" w:beforeAutospacing="0" w:after="0"/>
              <w:ind w:left="0" w:firstLine="34"/>
            </w:pPr>
            <w:r w:rsidRPr="009F15FF">
              <w:t xml:space="preserve">Самореализация </w:t>
            </w:r>
            <w:proofErr w:type="gramStart"/>
            <w:r w:rsidRPr="009F15FF">
              <w:t>обучающихся</w:t>
            </w:r>
            <w:proofErr w:type="gramEnd"/>
            <w:r w:rsidRPr="009F15FF">
              <w:t xml:space="preserve"> во внеурочной деятельности. </w:t>
            </w:r>
          </w:p>
        </w:tc>
      </w:tr>
      <w:tr w:rsidR="00735D65" w:rsidRPr="009F15FF" w:rsidTr="006F27BA">
        <w:tc>
          <w:tcPr>
            <w:tcW w:w="2269" w:type="dxa"/>
          </w:tcPr>
          <w:p w:rsidR="00735D65" w:rsidRPr="009F15FF" w:rsidRDefault="00735D65" w:rsidP="006F27BA">
            <w:pPr>
              <w:pStyle w:val="western"/>
              <w:spacing w:before="0" w:beforeAutospacing="0" w:after="0"/>
              <w:ind w:firstLine="34"/>
              <w:jc w:val="left"/>
              <w:rPr>
                <w:b/>
              </w:rPr>
            </w:pPr>
            <w:r w:rsidRPr="009F15FF">
              <w:rPr>
                <w:rStyle w:val="a5"/>
              </w:rPr>
              <w:t>Работа по индивидуальным планам</w:t>
            </w:r>
          </w:p>
        </w:tc>
        <w:tc>
          <w:tcPr>
            <w:tcW w:w="7796" w:type="dxa"/>
          </w:tcPr>
          <w:p w:rsidR="00735D65" w:rsidRPr="009F15FF" w:rsidRDefault="00735D65" w:rsidP="009A0FFC">
            <w:pPr>
              <w:pStyle w:val="western"/>
              <w:numPr>
                <w:ilvl w:val="0"/>
                <w:numId w:val="76"/>
              </w:numPr>
              <w:tabs>
                <w:tab w:val="left" w:pos="317"/>
              </w:tabs>
              <w:spacing w:before="0" w:beforeAutospacing="0" w:after="0"/>
              <w:ind w:left="0" w:firstLine="34"/>
            </w:pPr>
            <w:r w:rsidRPr="009F15FF">
              <w:t>Создание индивидуальной траектории развития личности ребенка</w:t>
            </w:r>
          </w:p>
        </w:tc>
      </w:tr>
    </w:tbl>
    <w:p w:rsidR="00735D65" w:rsidRPr="009F15FF" w:rsidRDefault="00735D65" w:rsidP="006F27BA">
      <w:pPr>
        <w:pStyle w:val="western"/>
        <w:spacing w:after="0"/>
        <w:ind w:firstLine="0"/>
        <w:jc w:val="center"/>
        <w:rPr>
          <w:b/>
        </w:rPr>
      </w:pPr>
      <w:r w:rsidRPr="009F15FF">
        <w:rPr>
          <w:b/>
        </w:rPr>
        <w:t>Показатели эффективности реализации программы</w:t>
      </w:r>
    </w:p>
    <w:p w:rsidR="00735D65" w:rsidRPr="009F15FF" w:rsidRDefault="00735D65" w:rsidP="009A0FFC">
      <w:pPr>
        <w:pStyle w:val="western"/>
        <w:numPr>
          <w:ilvl w:val="0"/>
          <w:numId w:val="77"/>
        </w:numPr>
        <w:tabs>
          <w:tab w:val="left" w:pos="851"/>
        </w:tabs>
        <w:spacing w:before="0" w:beforeAutospacing="0" w:after="0"/>
        <w:ind w:left="0" w:firstLine="567"/>
      </w:pPr>
      <w:r w:rsidRPr="009F15FF">
        <w:t xml:space="preserve">Повышение уровня индивидуальных достижений детей в образовательных областях, к которым у них есть способности. </w:t>
      </w:r>
    </w:p>
    <w:p w:rsidR="00735D65" w:rsidRPr="009F15FF" w:rsidRDefault="00735D65" w:rsidP="009A0FFC">
      <w:pPr>
        <w:pStyle w:val="western"/>
        <w:numPr>
          <w:ilvl w:val="0"/>
          <w:numId w:val="77"/>
        </w:numPr>
        <w:tabs>
          <w:tab w:val="left" w:pos="851"/>
        </w:tabs>
        <w:spacing w:after="0"/>
        <w:ind w:left="0" w:firstLine="567"/>
      </w:pPr>
      <w:r w:rsidRPr="009F15FF">
        <w:t>Повышение уровня владения детьми ключевыми компетенциями.</w:t>
      </w:r>
    </w:p>
    <w:p w:rsidR="00735D65" w:rsidRPr="009F15FF" w:rsidRDefault="00735D65" w:rsidP="009A0FFC">
      <w:pPr>
        <w:pStyle w:val="western"/>
        <w:numPr>
          <w:ilvl w:val="0"/>
          <w:numId w:val="77"/>
        </w:numPr>
        <w:tabs>
          <w:tab w:val="left" w:pos="851"/>
        </w:tabs>
        <w:spacing w:after="0"/>
        <w:ind w:left="0" w:firstLine="567"/>
      </w:pPr>
      <w:r w:rsidRPr="009F15FF">
        <w:t>Создание банка данных одаренных детей школы</w:t>
      </w:r>
    </w:p>
    <w:p w:rsidR="00735D65" w:rsidRPr="009F15FF" w:rsidRDefault="00735D65" w:rsidP="009A0FFC">
      <w:pPr>
        <w:pStyle w:val="western"/>
        <w:numPr>
          <w:ilvl w:val="0"/>
          <w:numId w:val="77"/>
        </w:numPr>
        <w:tabs>
          <w:tab w:val="left" w:pos="851"/>
        </w:tabs>
        <w:spacing w:after="0"/>
        <w:ind w:left="0" w:firstLine="567"/>
      </w:pPr>
      <w:r w:rsidRPr="009F15FF">
        <w:t>Повышение профессиональной компетентности педагогов по актуальным вопросам педагогики одаренности;</w:t>
      </w:r>
    </w:p>
    <w:p w:rsidR="00735D65" w:rsidRPr="009F15FF" w:rsidRDefault="00735D65" w:rsidP="009A0FFC">
      <w:pPr>
        <w:pStyle w:val="western"/>
        <w:numPr>
          <w:ilvl w:val="0"/>
          <w:numId w:val="77"/>
        </w:numPr>
        <w:tabs>
          <w:tab w:val="left" w:pos="851"/>
        </w:tabs>
        <w:spacing w:after="0"/>
        <w:ind w:left="0" w:firstLine="567"/>
      </w:pPr>
      <w:r w:rsidRPr="009F15FF">
        <w:lastRenderedPageBreak/>
        <w:t>Успешная социализация детей с высоким уровнем актуализированной одаренности в социуме как основа развития их задатков, способностей, дарования.</w:t>
      </w:r>
    </w:p>
    <w:p w:rsidR="00735D65" w:rsidRPr="009F15FF" w:rsidRDefault="00735D65" w:rsidP="009A0FFC">
      <w:pPr>
        <w:pStyle w:val="western"/>
        <w:numPr>
          <w:ilvl w:val="0"/>
          <w:numId w:val="77"/>
        </w:numPr>
        <w:tabs>
          <w:tab w:val="left" w:pos="851"/>
        </w:tabs>
        <w:spacing w:after="0"/>
        <w:ind w:left="0" w:firstLine="567"/>
      </w:pPr>
      <w:r w:rsidRPr="009F15FF">
        <w:t>Удовлетворенность детей своей деятельностью и увеличение числа таких детей.</w:t>
      </w:r>
    </w:p>
    <w:p w:rsidR="00735D65" w:rsidRDefault="006F27BA" w:rsidP="006F27BA">
      <w:pPr>
        <w:pStyle w:val="western"/>
        <w:spacing w:after="0"/>
        <w:ind w:firstLine="0"/>
        <w:jc w:val="center"/>
        <w:rPr>
          <w:b/>
        </w:rPr>
      </w:pPr>
      <w:r>
        <w:rPr>
          <w:b/>
        </w:rPr>
        <w:t xml:space="preserve">2.4.3. </w:t>
      </w:r>
      <w:proofErr w:type="gramStart"/>
      <w:r w:rsidR="00735D65" w:rsidRPr="009F15FF">
        <w:rPr>
          <w:b/>
        </w:rPr>
        <w:t>Работа с детьми, оказавшимся в трудной жизненной ситуации</w:t>
      </w:r>
      <w:proofErr w:type="gramEnd"/>
    </w:p>
    <w:p w:rsidR="006F27BA" w:rsidRPr="009F15FF" w:rsidRDefault="006F27BA" w:rsidP="006F27BA">
      <w:pPr>
        <w:pStyle w:val="afd"/>
      </w:pP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В связи с ухудшающейся общей социально-экономической ситуацией в стране, вызванной целым комплексом исторических, культурных, политических и экономических причин  на данном этапе развития общества возрастает необходимость в квалифицированной помощи различным слоям населения и особенно детям из неблагополучных семей или, иначе, детям, оказавшимся в трудной жизненной ситуации. Это более трудная в воспитательном отношении категория детей, имеющих отклонения в социальном развитии и испытывающих затруднения в обучении, в общении с родителями, педагогами, сверстниками, склонных к девиациям  по различным причинам, отстающих в темпах физического и психического  развития.</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Профилактика правонарушений и преступлений становится наиболее актуальной. К этой категории относятся дети из семей, бюджет которых не позволяет организовать полноценный отдых и питание, в результате чего они, как правило, предоставлены сами себе. Все это ведет к росту правонарушений среди подростков.</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 xml:space="preserve">К группе риска относятся следующие семьи: многодетные, неполные, малообеспеченные, с опекаемыми детьми. </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Анализ правонарушений, беседы с подростками, анкетирование показывает, что правонарушения в основном совершаются во внеурочное время.</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Логика профилактики подсказывает необходимость создания в школе условий, которые не провоцируют отклонение в поведении, а расширяют безопасное пространство для ребенка, где ему хорошо и интересно.</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Предметом особого внимания в школе является формирование системы дополнительного образования учащихся. Чтобы воспитать человека целеустремленного, убежденного, творчески мыслящего, доброго и отзывчивого, необходимо хорошо продумать систему работы во внеурочное время.</w:t>
      </w:r>
    </w:p>
    <w:p w:rsidR="00735D65" w:rsidRPr="009F15FF" w:rsidRDefault="00735D65" w:rsidP="00735D65">
      <w:pPr>
        <w:tabs>
          <w:tab w:val="left" w:pos="567"/>
        </w:tabs>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Данная программа совместно с воспитательной службой школы ориентирована на организацию содержательного досуга детей, на воспитание физически здорового человека, профилактику правонарушений и преступлений.</w:t>
      </w:r>
    </w:p>
    <w:p w:rsidR="00735D65" w:rsidRPr="009F15FF" w:rsidRDefault="00735D65" w:rsidP="00735D65">
      <w:pPr>
        <w:spacing w:after="0" w:line="240" w:lineRule="auto"/>
        <w:ind w:firstLine="567"/>
        <w:jc w:val="both"/>
        <w:rPr>
          <w:rFonts w:ascii="Times New Roman" w:hAnsi="Times New Roman" w:cs="Times New Roman"/>
          <w:color w:val="000000"/>
          <w:sz w:val="24"/>
          <w:szCs w:val="24"/>
        </w:rPr>
      </w:pPr>
      <w:r w:rsidRPr="009F15FF">
        <w:rPr>
          <w:rFonts w:ascii="Times New Roman" w:hAnsi="Times New Roman" w:cs="Times New Roman"/>
          <w:color w:val="000000"/>
          <w:sz w:val="24"/>
          <w:szCs w:val="24"/>
        </w:rPr>
        <w:t>Программа по профилактике безнадзорности и правонарушениям среди несовершеннолетних направлена на совместную деятельность как детей, оказавшихся в трудной жизненной ситуации, так и детей, легко адаптирующихся в социуме, лидеров в любых делах, что позволяет предоставить одинаковые возможности вовлечения всех учащихся в учебно-воспитательный процесс.</w:t>
      </w:r>
    </w:p>
    <w:p w:rsidR="00735D65" w:rsidRPr="009F15FF" w:rsidRDefault="00735D65" w:rsidP="00735D65">
      <w:pPr>
        <w:pStyle w:val="a3"/>
        <w:spacing w:line="240" w:lineRule="auto"/>
        <w:ind w:left="0" w:firstLine="567"/>
        <w:jc w:val="both"/>
        <w:rPr>
          <w:rFonts w:ascii="Times New Roman" w:hAnsi="Times New Roman"/>
          <w:b/>
          <w:bCs/>
          <w:color w:val="000000"/>
          <w:sz w:val="24"/>
          <w:szCs w:val="24"/>
        </w:rPr>
      </w:pPr>
    </w:p>
    <w:p w:rsidR="00735D65" w:rsidRPr="009F15FF" w:rsidRDefault="00735D65" w:rsidP="00735D65">
      <w:pPr>
        <w:pStyle w:val="a3"/>
        <w:spacing w:line="240" w:lineRule="auto"/>
        <w:ind w:left="0" w:firstLine="567"/>
        <w:jc w:val="both"/>
        <w:rPr>
          <w:rFonts w:ascii="Times New Roman" w:hAnsi="Times New Roman"/>
          <w:sz w:val="24"/>
          <w:szCs w:val="24"/>
        </w:rPr>
      </w:pPr>
      <w:r w:rsidRPr="009F15FF">
        <w:rPr>
          <w:rFonts w:ascii="Times New Roman" w:hAnsi="Times New Roman"/>
          <w:b/>
          <w:bCs/>
          <w:color w:val="000000"/>
          <w:sz w:val="24"/>
          <w:szCs w:val="24"/>
        </w:rPr>
        <w:t>Цель программы:</w:t>
      </w:r>
      <w:r w:rsidRPr="009F15FF">
        <w:rPr>
          <w:rFonts w:ascii="Times New Roman" w:hAnsi="Times New Roman"/>
          <w:color w:val="000000"/>
          <w:sz w:val="24"/>
          <w:szCs w:val="24"/>
        </w:rPr>
        <w:t> </w:t>
      </w:r>
    </w:p>
    <w:p w:rsidR="00735D65" w:rsidRPr="006F27BA" w:rsidRDefault="00735D65" w:rsidP="009A0FFC">
      <w:pPr>
        <w:pStyle w:val="a3"/>
        <w:numPr>
          <w:ilvl w:val="0"/>
          <w:numId w:val="85"/>
        </w:numPr>
        <w:tabs>
          <w:tab w:val="left" w:pos="851"/>
        </w:tabs>
        <w:spacing w:after="0" w:line="240" w:lineRule="auto"/>
        <w:jc w:val="both"/>
        <w:rPr>
          <w:rFonts w:ascii="Times New Roman" w:hAnsi="Times New Roman"/>
          <w:color w:val="000000"/>
          <w:sz w:val="24"/>
          <w:szCs w:val="24"/>
        </w:rPr>
      </w:pPr>
      <w:r w:rsidRPr="006F27BA">
        <w:rPr>
          <w:rFonts w:ascii="Times New Roman" w:hAnsi="Times New Roman"/>
          <w:color w:val="000000"/>
          <w:sz w:val="24"/>
          <w:szCs w:val="24"/>
        </w:rPr>
        <w:t>создание оптимальных условий для адаптации детей в социуме и утверждение среди сверстников учащихся, находящихся в трудной жизненной ситуации, через вовлечение их во внеурочную деятельность,</w:t>
      </w:r>
    </w:p>
    <w:p w:rsidR="00735D65" w:rsidRPr="006F27BA" w:rsidRDefault="00735D65" w:rsidP="009A0FFC">
      <w:pPr>
        <w:pStyle w:val="a3"/>
        <w:numPr>
          <w:ilvl w:val="0"/>
          <w:numId w:val="85"/>
        </w:numPr>
        <w:tabs>
          <w:tab w:val="left" w:pos="851"/>
        </w:tabs>
        <w:spacing w:after="0" w:line="240" w:lineRule="auto"/>
        <w:jc w:val="both"/>
        <w:rPr>
          <w:rFonts w:ascii="Times New Roman" w:hAnsi="Times New Roman"/>
          <w:color w:val="000000"/>
          <w:sz w:val="24"/>
          <w:szCs w:val="24"/>
        </w:rPr>
      </w:pPr>
      <w:r w:rsidRPr="006F27BA">
        <w:rPr>
          <w:rFonts w:ascii="Times New Roman" w:hAnsi="Times New Roman"/>
          <w:color w:val="000000"/>
          <w:sz w:val="24"/>
          <w:szCs w:val="24"/>
        </w:rPr>
        <w:t>социальная защита обучающихся, исходя из анализа их развития, воспитания, образования.</w:t>
      </w:r>
    </w:p>
    <w:p w:rsidR="00735D65" w:rsidRPr="009F15FF" w:rsidRDefault="00735D65" w:rsidP="00735D65">
      <w:pPr>
        <w:spacing w:after="0" w:line="240" w:lineRule="auto"/>
        <w:ind w:firstLine="567"/>
        <w:jc w:val="both"/>
        <w:rPr>
          <w:rFonts w:ascii="Times New Roman" w:hAnsi="Times New Roman" w:cs="Times New Roman"/>
          <w:b/>
          <w:bCs/>
          <w:color w:val="000000"/>
          <w:sz w:val="24"/>
          <w:szCs w:val="24"/>
        </w:rPr>
      </w:pPr>
      <w:r w:rsidRPr="009F15FF">
        <w:rPr>
          <w:rFonts w:ascii="Times New Roman" w:hAnsi="Times New Roman" w:cs="Times New Roman"/>
          <w:b/>
          <w:bCs/>
          <w:color w:val="000000"/>
          <w:sz w:val="24"/>
          <w:szCs w:val="24"/>
        </w:rPr>
        <w:t>Задачи программы:</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sz w:val="24"/>
          <w:szCs w:val="24"/>
        </w:rPr>
      </w:pPr>
      <w:r w:rsidRPr="009F15FF">
        <w:rPr>
          <w:rFonts w:ascii="Times New Roman" w:hAnsi="Times New Roman"/>
          <w:color w:val="000000"/>
          <w:sz w:val="24"/>
          <w:szCs w:val="24"/>
        </w:rPr>
        <w:t xml:space="preserve">обеспечить </w:t>
      </w:r>
      <w:proofErr w:type="gramStart"/>
      <w:r w:rsidRPr="009F15FF">
        <w:rPr>
          <w:rFonts w:ascii="Times New Roman" w:hAnsi="Times New Roman"/>
          <w:color w:val="000000"/>
          <w:sz w:val="24"/>
          <w:szCs w:val="24"/>
        </w:rPr>
        <w:t>обучающимся</w:t>
      </w:r>
      <w:proofErr w:type="gramEnd"/>
      <w:r w:rsidRPr="009F15FF">
        <w:rPr>
          <w:rFonts w:ascii="Times New Roman" w:hAnsi="Times New Roman"/>
          <w:color w:val="000000"/>
          <w:sz w:val="24"/>
          <w:szCs w:val="24"/>
        </w:rPr>
        <w:t xml:space="preserve"> психолого-педагогическое сопровождение для реализации прав на получение основного общего образования;</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sz w:val="24"/>
          <w:szCs w:val="24"/>
        </w:rPr>
      </w:pPr>
      <w:r w:rsidRPr="009F15FF">
        <w:rPr>
          <w:rFonts w:ascii="Times New Roman" w:hAnsi="Times New Roman"/>
          <w:color w:val="000000"/>
          <w:sz w:val="24"/>
          <w:szCs w:val="24"/>
        </w:rPr>
        <w:t xml:space="preserve">организовать совершенствование внеучебной деятельности, направленной на вовлечение обучающихся в досуговые мероприятия, на развитие социальной </w:t>
      </w:r>
      <w:r w:rsidRPr="009F15FF">
        <w:rPr>
          <w:rFonts w:ascii="Times New Roman" w:hAnsi="Times New Roman"/>
          <w:color w:val="000000"/>
          <w:sz w:val="24"/>
          <w:szCs w:val="24"/>
        </w:rPr>
        <w:lastRenderedPageBreak/>
        <w:t>инициативы, реализацию социальных программ, участие в их разработке и утверждение;</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color w:val="000000"/>
          <w:sz w:val="24"/>
          <w:szCs w:val="24"/>
        </w:rPr>
      </w:pPr>
      <w:r w:rsidRPr="009F15FF">
        <w:rPr>
          <w:rFonts w:ascii="Times New Roman" w:hAnsi="Times New Roman"/>
          <w:color w:val="000000"/>
          <w:sz w:val="24"/>
          <w:szCs w:val="24"/>
        </w:rPr>
        <w:t>предупредить случаи  правонарушений среди обучающихся школы</w:t>
      </w:r>
      <w:proofErr w:type="gramStart"/>
      <w:r w:rsidRPr="009F15FF">
        <w:rPr>
          <w:rFonts w:ascii="Times New Roman" w:hAnsi="Times New Roman"/>
          <w:color w:val="000000"/>
          <w:sz w:val="24"/>
          <w:szCs w:val="24"/>
        </w:rPr>
        <w:t xml:space="preserve"> ;</w:t>
      </w:r>
      <w:proofErr w:type="gramEnd"/>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color w:val="000000"/>
          <w:sz w:val="24"/>
          <w:szCs w:val="24"/>
        </w:rPr>
      </w:pPr>
      <w:r w:rsidRPr="009F15FF">
        <w:rPr>
          <w:rFonts w:ascii="Times New Roman" w:hAnsi="Times New Roman"/>
          <w:color w:val="000000"/>
          <w:sz w:val="24"/>
          <w:szCs w:val="24"/>
        </w:rPr>
        <w:t>создать установку на необходимость здорового  образа  жизни;</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color w:val="000000"/>
          <w:sz w:val="24"/>
          <w:szCs w:val="24"/>
        </w:rPr>
      </w:pPr>
      <w:r w:rsidRPr="009F15FF">
        <w:rPr>
          <w:rFonts w:ascii="Times New Roman" w:hAnsi="Times New Roman"/>
          <w:color w:val="000000"/>
          <w:sz w:val="24"/>
          <w:szCs w:val="24"/>
        </w:rPr>
        <w:t xml:space="preserve">выявить  интересы  и потребности </w:t>
      </w:r>
      <w:proofErr w:type="gramStart"/>
      <w:r w:rsidRPr="009F15FF">
        <w:rPr>
          <w:rFonts w:ascii="Times New Roman" w:hAnsi="Times New Roman"/>
          <w:color w:val="000000"/>
          <w:sz w:val="24"/>
          <w:szCs w:val="24"/>
        </w:rPr>
        <w:t>обучающихся</w:t>
      </w:r>
      <w:proofErr w:type="gramEnd"/>
      <w:r w:rsidRPr="009F15FF">
        <w:rPr>
          <w:rFonts w:ascii="Times New Roman" w:hAnsi="Times New Roman"/>
          <w:color w:val="000000"/>
          <w:sz w:val="24"/>
          <w:szCs w:val="24"/>
        </w:rPr>
        <w:t>, трудности  и проблемы, отклонения  в поведении, уровень  социальной защищенности и адаптированности  к социальной среде;</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color w:val="000000"/>
          <w:sz w:val="24"/>
          <w:szCs w:val="24"/>
        </w:rPr>
      </w:pPr>
      <w:r w:rsidRPr="009F15FF">
        <w:rPr>
          <w:rFonts w:ascii="Times New Roman" w:hAnsi="Times New Roman"/>
          <w:color w:val="000000"/>
          <w:sz w:val="24"/>
          <w:szCs w:val="24"/>
        </w:rPr>
        <w:t xml:space="preserve">быть посредником  между личностью </w:t>
      </w:r>
      <w:proofErr w:type="gramStart"/>
      <w:r w:rsidRPr="009F15FF">
        <w:rPr>
          <w:rFonts w:ascii="Times New Roman" w:hAnsi="Times New Roman"/>
          <w:color w:val="000000"/>
          <w:sz w:val="24"/>
          <w:szCs w:val="24"/>
        </w:rPr>
        <w:t>обучающегося</w:t>
      </w:r>
      <w:proofErr w:type="gramEnd"/>
      <w:r w:rsidRPr="009F15FF">
        <w:rPr>
          <w:rFonts w:ascii="Times New Roman" w:hAnsi="Times New Roman"/>
          <w:color w:val="000000"/>
          <w:sz w:val="24"/>
          <w:szCs w:val="24"/>
        </w:rPr>
        <w:t xml:space="preserve"> и учреждением, семьей, средой, специалистами социальных служб, ведомственными и административными органами;</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color w:val="000000"/>
          <w:sz w:val="24"/>
          <w:szCs w:val="24"/>
        </w:rPr>
      </w:pPr>
      <w:r w:rsidRPr="009F15FF">
        <w:rPr>
          <w:rFonts w:ascii="Times New Roman" w:hAnsi="Times New Roman"/>
          <w:color w:val="000000"/>
          <w:sz w:val="24"/>
          <w:szCs w:val="24"/>
        </w:rPr>
        <w:t xml:space="preserve">координировать взаимодействие учителей, родителей, специалистов социальных служб для оказания помощи </w:t>
      </w:r>
      <w:proofErr w:type="gramStart"/>
      <w:r w:rsidRPr="009F15FF">
        <w:rPr>
          <w:rFonts w:ascii="Times New Roman" w:hAnsi="Times New Roman"/>
          <w:color w:val="000000"/>
          <w:sz w:val="24"/>
          <w:szCs w:val="24"/>
        </w:rPr>
        <w:t>обучающимся</w:t>
      </w:r>
      <w:proofErr w:type="gramEnd"/>
      <w:r w:rsidRPr="009F15FF">
        <w:rPr>
          <w:rFonts w:ascii="Times New Roman" w:hAnsi="Times New Roman"/>
          <w:color w:val="000000"/>
          <w:sz w:val="24"/>
          <w:szCs w:val="24"/>
        </w:rPr>
        <w:t>;</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color w:val="000000"/>
          <w:sz w:val="24"/>
          <w:szCs w:val="24"/>
        </w:rPr>
      </w:pPr>
      <w:r w:rsidRPr="009F15FF">
        <w:rPr>
          <w:rFonts w:ascii="Times New Roman" w:hAnsi="Times New Roman"/>
          <w:color w:val="000000"/>
          <w:sz w:val="24"/>
          <w:szCs w:val="24"/>
        </w:rPr>
        <w:t>содействовать созданию обстановки психологического комфорта и безопасности  личности обучающегося в учреждении, в семье, в окружающей социальной среде;</w:t>
      </w:r>
    </w:p>
    <w:p w:rsidR="00735D65" w:rsidRPr="009F15FF" w:rsidRDefault="00735D65" w:rsidP="009A0FFC">
      <w:pPr>
        <w:pStyle w:val="a3"/>
        <w:numPr>
          <w:ilvl w:val="0"/>
          <w:numId w:val="84"/>
        </w:numPr>
        <w:tabs>
          <w:tab w:val="left" w:pos="851"/>
        </w:tabs>
        <w:spacing w:after="0" w:line="240" w:lineRule="auto"/>
        <w:jc w:val="both"/>
        <w:rPr>
          <w:rFonts w:ascii="Times New Roman" w:hAnsi="Times New Roman"/>
          <w:color w:val="000000"/>
          <w:sz w:val="24"/>
          <w:szCs w:val="24"/>
        </w:rPr>
      </w:pPr>
      <w:r w:rsidRPr="009F15FF">
        <w:rPr>
          <w:rFonts w:ascii="Times New Roman" w:hAnsi="Times New Roman"/>
          <w:color w:val="000000"/>
          <w:sz w:val="24"/>
          <w:szCs w:val="24"/>
        </w:rPr>
        <w:t xml:space="preserve">координировать взаимодействие учителей, родителей, специалистов социальных служб для оказания помощи </w:t>
      </w:r>
      <w:proofErr w:type="gramStart"/>
      <w:r w:rsidRPr="009F15FF">
        <w:rPr>
          <w:rFonts w:ascii="Times New Roman" w:hAnsi="Times New Roman"/>
          <w:color w:val="000000"/>
          <w:sz w:val="24"/>
          <w:szCs w:val="24"/>
        </w:rPr>
        <w:t>обучающимся</w:t>
      </w:r>
      <w:proofErr w:type="gramEnd"/>
      <w:r w:rsidRPr="009F15FF">
        <w:rPr>
          <w:rFonts w:ascii="Times New Roman" w:hAnsi="Times New Roman"/>
          <w:color w:val="000000"/>
          <w:sz w:val="24"/>
          <w:szCs w:val="24"/>
        </w:rPr>
        <w:t>.</w:t>
      </w:r>
    </w:p>
    <w:p w:rsidR="00735D65" w:rsidRPr="009F15FF" w:rsidRDefault="00735D65" w:rsidP="00735D65">
      <w:pPr>
        <w:spacing w:after="0" w:line="240" w:lineRule="auto"/>
        <w:ind w:firstLine="567"/>
        <w:jc w:val="both"/>
        <w:rPr>
          <w:rFonts w:ascii="Times New Roman" w:hAnsi="Times New Roman" w:cs="Times New Roman"/>
          <w:sz w:val="24"/>
          <w:szCs w:val="24"/>
        </w:rPr>
      </w:pPr>
      <w:proofErr w:type="gramStart"/>
      <w:r w:rsidRPr="009F15FF">
        <w:rPr>
          <w:rFonts w:ascii="Times New Roman" w:hAnsi="Times New Roman" w:cs="Times New Roman"/>
          <w:b/>
          <w:bCs/>
          <w:color w:val="000000"/>
          <w:sz w:val="24"/>
          <w:szCs w:val="24"/>
        </w:rPr>
        <w:t>Участники программы</w:t>
      </w:r>
      <w:r w:rsidR="006F27BA">
        <w:rPr>
          <w:rFonts w:ascii="Times New Roman" w:hAnsi="Times New Roman" w:cs="Times New Roman"/>
          <w:b/>
          <w:bCs/>
          <w:color w:val="000000"/>
          <w:sz w:val="24"/>
          <w:szCs w:val="24"/>
        </w:rPr>
        <w:t xml:space="preserve"> </w:t>
      </w:r>
      <w:r w:rsidRPr="009F15FF">
        <w:rPr>
          <w:rFonts w:ascii="Times New Roman" w:hAnsi="Times New Roman" w:cs="Times New Roman"/>
          <w:b/>
          <w:bCs/>
          <w:color w:val="000000"/>
          <w:sz w:val="24"/>
          <w:szCs w:val="24"/>
        </w:rPr>
        <w:t xml:space="preserve">- </w:t>
      </w:r>
      <w:r w:rsidRPr="009F15FF">
        <w:rPr>
          <w:rFonts w:ascii="Times New Roman" w:hAnsi="Times New Roman" w:cs="Times New Roman"/>
          <w:color w:val="000000"/>
          <w:sz w:val="24"/>
          <w:szCs w:val="24"/>
        </w:rPr>
        <w:t xml:space="preserve">обучающиеся </w:t>
      </w:r>
      <w:r w:rsidR="006F27BA">
        <w:rPr>
          <w:rFonts w:ascii="Times New Roman" w:hAnsi="Times New Roman" w:cs="Times New Roman"/>
          <w:color w:val="000000"/>
          <w:sz w:val="24"/>
          <w:szCs w:val="24"/>
        </w:rPr>
        <w:t xml:space="preserve">МБОУ </w:t>
      </w:r>
      <w:r w:rsidR="00652816">
        <w:rPr>
          <w:rFonts w:ascii="Times New Roman" w:hAnsi="Times New Roman" w:cs="Times New Roman"/>
          <w:color w:val="000000"/>
          <w:sz w:val="24"/>
          <w:szCs w:val="24"/>
        </w:rPr>
        <w:t xml:space="preserve">Васильевской </w:t>
      </w:r>
      <w:r w:rsidR="00554BB7">
        <w:rPr>
          <w:rFonts w:ascii="Times New Roman" w:hAnsi="Times New Roman" w:cs="Times New Roman"/>
          <w:color w:val="000000"/>
          <w:sz w:val="24"/>
          <w:szCs w:val="24"/>
        </w:rPr>
        <w:t>ООШ</w:t>
      </w:r>
      <w:proofErr w:type="gramEnd"/>
    </w:p>
    <w:p w:rsidR="00735D65" w:rsidRPr="009F15FF" w:rsidRDefault="00735D65" w:rsidP="00735D65">
      <w:pPr>
        <w:spacing w:after="0" w:line="240" w:lineRule="auto"/>
        <w:ind w:firstLine="567"/>
        <w:rPr>
          <w:rFonts w:ascii="Times New Roman" w:hAnsi="Times New Roman" w:cs="Times New Roman"/>
          <w:b/>
          <w:bCs/>
          <w:color w:val="000000"/>
          <w:sz w:val="24"/>
          <w:szCs w:val="24"/>
        </w:rPr>
      </w:pPr>
      <w:r w:rsidRPr="009F15FF">
        <w:rPr>
          <w:rFonts w:ascii="Times New Roman" w:hAnsi="Times New Roman" w:cs="Times New Roman"/>
          <w:b/>
          <w:bCs/>
          <w:color w:val="000000"/>
          <w:sz w:val="24"/>
          <w:szCs w:val="24"/>
        </w:rPr>
        <w:t xml:space="preserve"> Основное содержание программы</w:t>
      </w:r>
    </w:p>
    <w:p w:rsidR="00735D65" w:rsidRPr="009F15FF" w:rsidRDefault="00735D65" w:rsidP="00735D65">
      <w:pPr>
        <w:pStyle w:val="a3"/>
        <w:tabs>
          <w:tab w:val="left" w:pos="851"/>
        </w:tabs>
        <w:spacing w:line="240" w:lineRule="auto"/>
        <w:ind w:left="0" w:firstLine="567"/>
        <w:jc w:val="both"/>
        <w:rPr>
          <w:rFonts w:ascii="Times New Roman" w:hAnsi="Times New Roman"/>
          <w:sz w:val="24"/>
          <w:szCs w:val="24"/>
        </w:rPr>
      </w:pPr>
      <w:r w:rsidRPr="009F15FF">
        <w:rPr>
          <w:rFonts w:ascii="Times New Roman" w:hAnsi="Times New Roman"/>
          <w:color w:val="000000"/>
          <w:sz w:val="24"/>
          <w:szCs w:val="24"/>
        </w:rPr>
        <w:t> Социально-экономическая и духовно-нравственная ситуация в России характеризуется нарастанием социального неблагополучия отдельных семей, падением их жизненного уровня, криминальной среды, ростом преступлений и правонарушений среди подростков и порождает опасные для подрастающего поколения и общества в целом процессы.</w:t>
      </w:r>
    </w:p>
    <w:p w:rsidR="00735D65" w:rsidRPr="009F15FF" w:rsidRDefault="00735D65" w:rsidP="00735D65">
      <w:pPr>
        <w:pStyle w:val="a3"/>
        <w:tabs>
          <w:tab w:val="left" w:pos="851"/>
        </w:tabs>
        <w:spacing w:line="240" w:lineRule="auto"/>
        <w:ind w:left="0" w:firstLine="567"/>
        <w:jc w:val="both"/>
        <w:rPr>
          <w:rFonts w:ascii="Times New Roman" w:hAnsi="Times New Roman"/>
          <w:color w:val="000000"/>
          <w:sz w:val="24"/>
          <w:szCs w:val="24"/>
        </w:rPr>
      </w:pPr>
      <w:r w:rsidRPr="009F15FF">
        <w:rPr>
          <w:rFonts w:ascii="Times New Roman" w:hAnsi="Times New Roman"/>
          <w:color w:val="000000"/>
          <w:sz w:val="24"/>
          <w:szCs w:val="24"/>
        </w:rPr>
        <w:t>Профилактика правонарушений и преступлений становится наиболее актуальной, т.к. появилась немало подростков, оказавшихся в трудной жизненной ситуации</w:t>
      </w:r>
    </w:p>
    <w:p w:rsidR="00735D65" w:rsidRPr="009F15FF" w:rsidRDefault="00735D65" w:rsidP="00735D65">
      <w:pPr>
        <w:pStyle w:val="a3"/>
        <w:tabs>
          <w:tab w:val="left" w:pos="851"/>
        </w:tabs>
        <w:spacing w:line="240" w:lineRule="auto"/>
        <w:ind w:left="0" w:firstLine="567"/>
        <w:jc w:val="both"/>
        <w:rPr>
          <w:rFonts w:ascii="Times New Roman" w:hAnsi="Times New Roman"/>
          <w:sz w:val="24"/>
          <w:szCs w:val="24"/>
        </w:rPr>
      </w:pPr>
      <w:r w:rsidRPr="009F15FF">
        <w:rPr>
          <w:rFonts w:ascii="Times New Roman" w:hAnsi="Times New Roman"/>
          <w:color w:val="000000"/>
          <w:sz w:val="24"/>
          <w:szCs w:val="24"/>
        </w:rPr>
        <w:t>За годы работы в школе накоплен положительный опыт в создании системы профилактики правонарушений учащихся в различных формах деятельности: походы, работа детского актива школы, организация летнего отдыха (пришкольный лагерь),  походы, привлечение детей, оказавшихся в трудной жизненной ситуации к участию в различных мероприятиях.</w:t>
      </w:r>
    </w:p>
    <w:p w:rsidR="00735D65" w:rsidRPr="009F15FF" w:rsidRDefault="00735D65" w:rsidP="00735D65">
      <w:pPr>
        <w:pStyle w:val="a3"/>
        <w:tabs>
          <w:tab w:val="left" w:pos="851"/>
        </w:tabs>
        <w:spacing w:line="240" w:lineRule="auto"/>
        <w:ind w:left="0" w:firstLine="567"/>
        <w:jc w:val="both"/>
        <w:rPr>
          <w:rFonts w:ascii="Times New Roman" w:hAnsi="Times New Roman"/>
          <w:sz w:val="24"/>
          <w:szCs w:val="24"/>
        </w:rPr>
      </w:pPr>
      <w:r w:rsidRPr="009F15FF">
        <w:rPr>
          <w:rFonts w:ascii="Times New Roman" w:hAnsi="Times New Roman"/>
          <w:color w:val="000000"/>
          <w:sz w:val="24"/>
          <w:szCs w:val="24"/>
        </w:rPr>
        <w:t>В школе создан Совет профилактики, на заседаниях которого рассматриваются вопросы профилактики правонарушений и безнадзорности. Составлен план работы Совета профилактики. Приглашаются обучающиеся и их родители, нуждающиеся в педагогической помощи.</w:t>
      </w:r>
    </w:p>
    <w:p w:rsidR="00735D65" w:rsidRPr="009F15FF" w:rsidRDefault="00735D65" w:rsidP="00735D65">
      <w:pPr>
        <w:pStyle w:val="a3"/>
        <w:tabs>
          <w:tab w:val="left" w:pos="851"/>
        </w:tabs>
        <w:spacing w:line="240" w:lineRule="auto"/>
        <w:ind w:left="0" w:firstLine="567"/>
        <w:jc w:val="both"/>
        <w:rPr>
          <w:rFonts w:ascii="Times New Roman" w:hAnsi="Times New Roman"/>
          <w:sz w:val="24"/>
          <w:szCs w:val="24"/>
        </w:rPr>
      </w:pPr>
      <w:r w:rsidRPr="009F15FF">
        <w:rPr>
          <w:rFonts w:ascii="Times New Roman" w:hAnsi="Times New Roman"/>
          <w:color w:val="000000"/>
          <w:sz w:val="24"/>
          <w:szCs w:val="24"/>
        </w:rPr>
        <w:t xml:space="preserve">Разработано Положение о порядке постановки </w:t>
      </w:r>
      <w:proofErr w:type="gramStart"/>
      <w:r w:rsidRPr="009F15FF">
        <w:rPr>
          <w:rFonts w:ascii="Times New Roman" w:hAnsi="Times New Roman"/>
          <w:color w:val="000000"/>
          <w:sz w:val="24"/>
          <w:szCs w:val="24"/>
        </w:rPr>
        <w:t>обучающихся</w:t>
      </w:r>
      <w:proofErr w:type="gramEnd"/>
      <w:r w:rsidRPr="009F15FF">
        <w:rPr>
          <w:rFonts w:ascii="Times New Roman" w:hAnsi="Times New Roman"/>
          <w:color w:val="000000"/>
          <w:sz w:val="24"/>
          <w:szCs w:val="24"/>
        </w:rPr>
        <w:t xml:space="preserve"> на внутришкольный учет и снятие с учета.</w:t>
      </w:r>
    </w:p>
    <w:p w:rsidR="00735D65" w:rsidRPr="009F15FF" w:rsidRDefault="00735D65" w:rsidP="00735D65">
      <w:pPr>
        <w:pStyle w:val="a3"/>
        <w:tabs>
          <w:tab w:val="left" w:pos="851"/>
        </w:tabs>
        <w:spacing w:line="240" w:lineRule="auto"/>
        <w:ind w:left="0" w:firstLine="567"/>
        <w:jc w:val="both"/>
        <w:rPr>
          <w:rFonts w:ascii="Times New Roman" w:hAnsi="Times New Roman"/>
          <w:sz w:val="24"/>
          <w:szCs w:val="24"/>
        </w:rPr>
      </w:pPr>
      <w:r w:rsidRPr="009F15FF">
        <w:rPr>
          <w:rFonts w:ascii="Times New Roman" w:hAnsi="Times New Roman"/>
          <w:color w:val="000000"/>
          <w:sz w:val="24"/>
          <w:szCs w:val="24"/>
        </w:rPr>
        <w:t>Ведущую роль в работе с детьми, оказавшимися в трудной жизненной ситуации, отводится психологической службе, социальному педагогу и классному руководителю.</w:t>
      </w:r>
    </w:p>
    <w:p w:rsidR="00735D65" w:rsidRPr="009F15FF" w:rsidRDefault="00735D65" w:rsidP="00735D65">
      <w:pPr>
        <w:pStyle w:val="a3"/>
        <w:tabs>
          <w:tab w:val="left" w:pos="851"/>
        </w:tabs>
        <w:spacing w:line="240" w:lineRule="auto"/>
        <w:ind w:left="0" w:firstLine="567"/>
        <w:jc w:val="both"/>
        <w:rPr>
          <w:rFonts w:ascii="Times New Roman" w:hAnsi="Times New Roman"/>
          <w:sz w:val="24"/>
          <w:szCs w:val="24"/>
        </w:rPr>
      </w:pPr>
      <w:r w:rsidRPr="009F15FF">
        <w:rPr>
          <w:rFonts w:ascii="Times New Roman" w:hAnsi="Times New Roman"/>
          <w:color w:val="000000"/>
          <w:sz w:val="24"/>
          <w:szCs w:val="24"/>
        </w:rPr>
        <w:t>Большая целенаправленная работа проводится с этими детьми по учебной работе. Заместители директора, классные руководители проводят индивидуальные беседы с детьми и их родителями по результатам учебы и поведения.</w:t>
      </w:r>
    </w:p>
    <w:p w:rsidR="00735D65" w:rsidRPr="009F15FF" w:rsidRDefault="00735D65" w:rsidP="00735D65">
      <w:pPr>
        <w:pStyle w:val="a3"/>
        <w:tabs>
          <w:tab w:val="left" w:pos="851"/>
        </w:tabs>
        <w:spacing w:line="240" w:lineRule="auto"/>
        <w:ind w:left="0" w:firstLine="567"/>
        <w:jc w:val="both"/>
        <w:rPr>
          <w:rFonts w:ascii="Times New Roman" w:hAnsi="Times New Roman"/>
          <w:color w:val="000000"/>
          <w:sz w:val="24"/>
          <w:szCs w:val="24"/>
        </w:rPr>
      </w:pPr>
    </w:p>
    <w:p w:rsidR="00735D65" w:rsidRPr="009F15FF" w:rsidRDefault="00735D65" w:rsidP="00735D65">
      <w:pPr>
        <w:pStyle w:val="a3"/>
        <w:tabs>
          <w:tab w:val="left" w:pos="851"/>
        </w:tabs>
        <w:spacing w:line="240" w:lineRule="auto"/>
        <w:ind w:left="0" w:firstLine="567"/>
        <w:jc w:val="both"/>
        <w:rPr>
          <w:rFonts w:ascii="Times New Roman" w:hAnsi="Times New Roman"/>
          <w:b/>
          <w:sz w:val="24"/>
          <w:szCs w:val="24"/>
        </w:rPr>
      </w:pPr>
      <w:r w:rsidRPr="009F15FF">
        <w:rPr>
          <w:rFonts w:ascii="Times New Roman" w:hAnsi="Times New Roman"/>
          <w:b/>
          <w:sz w:val="24"/>
          <w:szCs w:val="24"/>
        </w:rPr>
        <w:t>Основные направления социально-психологической службы школы:</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Работа с общественностью</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Работа с родителями</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Работа с многодетными семьями</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Работа с семьями опекаемых детей</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Работа Совета профилактики правонарушений несовершеннолетних</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Работа с подростками девиантного поведения</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Работа с педагогическим коллективом</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Психопрофилактика</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lastRenderedPageBreak/>
        <w:t>Психодиагностика</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Психологическое просвещение</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Психологическое консультирование</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Психокоррекция</w:t>
      </w:r>
    </w:p>
    <w:p w:rsidR="00735D65" w:rsidRPr="009F15FF" w:rsidRDefault="00735D65" w:rsidP="009A0FFC">
      <w:pPr>
        <w:pStyle w:val="a3"/>
        <w:numPr>
          <w:ilvl w:val="0"/>
          <w:numId w:val="78"/>
        </w:numPr>
        <w:tabs>
          <w:tab w:val="left" w:pos="851"/>
        </w:tabs>
        <w:spacing w:after="0" w:line="240" w:lineRule="auto"/>
        <w:ind w:left="0" w:firstLine="567"/>
        <w:jc w:val="both"/>
        <w:rPr>
          <w:rFonts w:ascii="Times New Roman" w:hAnsi="Times New Roman"/>
          <w:sz w:val="24"/>
          <w:szCs w:val="24"/>
        </w:rPr>
      </w:pPr>
      <w:r w:rsidRPr="009F15FF">
        <w:rPr>
          <w:rFonts w:ascii="Times New Roman" w:hAnsi="Times New Roman"/>
          <w:sz w:val="24"/>
          <w:szCs w:val="24"/>
        </w:rPr>
        <w:t>Развивающая работа</w:t>
      </w:r>
    </w:p>
    <w:p w:rsidR="00735D65" w:rsidRPr="009F15FF" w:rsidRDefault="00735D65" w:rsidP="00735D65">
      <w:pPr>
        <w:tabs>
          <w:tab w:val="left" w:pos="851"/>
        </w:tabs>
        <w:spacing w:after="0" w:line="240" w:lineRule="auto"/>
        <w:ind w:firstLine="567"/>
        <w:jc w:val="both"/>
        <w:rPr>
          <w:rFonts w:ascii="Times New Roman" w:hAnsi="Times New Roman" w:cs="Times New Roman"/>
          <w:sz w:val="24"/>
          <w:szCs w:val="24"/>
        </w:rPr>
      </w:pPr>
    </w:p>
    <w:p w:rsidR="00735D65" w:rsidRPr="009F15FF" w:rsidRDefault="00735D65" w:rsidP="00735D65">
      <w:pPr>
        <w:tabs>
          <w:tab w:val="left" w:pos="851"/>
        </w:tabs>
        <w:spacing w:after="0" w:line="240" w:lineRule="auto"/>
        <w:ind w:firstLine="567"/>
        <w:jc w:val="both"/>
        <w:rPr>
          <w:rFonts w:ascii="Times New Roman" w:hAnsi="Times New Roman" w:cs="Times New Roman"/>
          <w:sz w:val="24"/>
          <w:szCs w:val="24"/>
        </w:rPr>
      </w:pPr>
    </w:p>
    <w:p w:rsidR="00735D65" w:rsidRPr="009F15FF" w:rsidRDefault="00735D65" w:rsidP="00735D65">
      <w:pPr>
        <w:tabs>
          <w:tab w:val="left" w:pos="851"/>
        </w:tabs>
        <w:spacing w:after="0" w:line="240" w:lineRule="auto"/>
        <w:ind w:firstLine="567"/>
        <w:jc w:val="both"/>
        <w:rPr>
          <w:rFonts w:ascii="Times New Roman" w:hAnsi="Times New Roman" w:cs="Times New Roman"/>
          <w:sz w:val="24"/>
          <w:szCs w:val="24"/>
        </w:rPr>
        <w:sectPr w:rsidR="00735D65" w:rsidRPr="009F15FF" w:rsidSect="00735D65">
          <w:headerReference w:type="even" r:id="rId13"/>
          <w:headerReference w:type="default" r:id="rId14"/>
          <w:footerReference w:type="even" r:id="rId15"/>
          <w:footnotePr>
            <w:numRestart w:val="eachPage"/>
          </w:footnotePr>
          <w:pgSz w:w="11906" w:h="16838"/>
          <w:pgMar w:top="1134" w:right="849" w:bottom="992" w:left="1134" w:header="709" w:footer="709" w:gutter="0"/>
          <w:cols w:space="708"/>
          <w:docGrid w:linePitch="360"/>
        </w:sectPr>
      </w:pPr>
    </w:p>
    <w:p w:rsidR="00735D65" w:rsidRPr="009F15FF" w:rsidRDefault="00735D65" w:rsidP="00735D65">
      <w:pPr>
        <w:spacing w:after="0" w:line="240" w:lineRule="auto"/>
        <w:ind w:firstLine="567"/>
        <w:rPr>
          <w:rFonts w:ascii="Times New Roman" w:hAnsi="Times New Roman" w:cs="Times New Roman"/>
          <w:sz w:val="24"/>
          <w:szCs w:val="24"/>
        </w:rPr>
      </w:pPr>
    </w:p>
    <w:tbl>
      <w:tblPr>
        <w:tblW w:w="1488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3543"/>
        <w:gridCol w:w="4395"/>
        <w:gridCol w:w="4538"/>
      </w:tblGrid>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Направление  деятельности</w:t>
            </w: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Цели  и задачи</w:t>
            </w:r>
          </w:p>
        </w:tc>
        <w:tc>
          <w:tcPr>
            <w:tcW w:w="4395"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Формы деятельности</w:t>
            </w: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jc w:val="center"/>
              <w:rPr>
                <w:rFonts w:ascii="Times New Roman" w:hAnsi="Times New Roman" w:cs="Times New Roman"/>
                <w:b/>
                <w:sz w:val="24"/>
                <w:szCs w:val="24"/>
              </w:rPr>
            </w:pPr>
            <w:r w:rsidRPr="009F15FF">
              <w:rPr>
                <w:rFonts w:ascii="Times New Roman" w:hAnsi="Times New Roman" w:cs="Times New Roman"/>
                <w:b/>
                <w:sz w:val="24"/>
                <w:szCs w:val="24"/>
              </w:rPr>
              <w:t>Результат деятельности</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rPr>
                <w:rFonts w:ascii="Times New Roman" w:hAnsi="Times New Roman" w:cs="Times New Roman"/>
                <w:sz w:val="24"/>
                <w:szCs w:val="24"/>
              </w:rPr>
            </w:pPr>
            <w:r w:rsidRPr="009F15FF">
              <w:rPr>
                <w:rFonts w:ascii="Times New Roman" w:hAnsi="Times New Roman" w:cs="Times New Roman"/>
                <w:sz w:val="24"/>
                <w:szCs w:val="24"/>
              </w:rPr>
              <w:t>Работа с общественностью</w:t>
            </w: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Посредничество между личностью подростка и социальными службами</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Защита, помощь и поддержка социально </w:t>
            </w:r>
            <w:proofErr w:type="gramStart"/>
            <w:r w:rsidRPr="009F15FF">
              <w:rPr>
                <w:rFonts w:ascii="Times New Roman" w:hAnsi="Times New Roman"/>
                <w:sz w:val="24"/>
                <w:szCs w:val="24"/>
              </w:rPr>
              <w:t>незащищенных</w:t>
            </w:r>
            <w:proofErr w:type="gramEnd"/>
            <w:r w:rsidRPr="009F15FF">
              <w:rPr>
                <w:rFonts w:ascii="Times New Roman" w:hAnsi="Times New Roman"/>
                <w:sz w:val="24"/>
                <w:szCs w:val="24"/>
              </w:rPr>
              <w:t xml:space="preserve"> обучающихся</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Координация взаимодействия  с общественностью</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Заседания КДН и ПДН</w:t>
            </w:r>
          </w:p>
          <w:p w:rsidR="006F27BA"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6F27BA">
              <w:rPr>
                <w:rFonts w:ascii="Times New Roman" w:hAnsi="Times New Roman"/>
                <w:sz w:val="24"/>
                <w:szCs w:val="24"/>
              </w:rPr>
              <w:t xml:space="preserve">«Круглый стол» </w:t>
            </w:r>
          </w:p>
          <w:p w:rsidR="00735D65" w:rsidRPr="006F27BA"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6F27BA">
              <w:rPr>
                <w:rFonts w:ascii="Times New Roman" w:hAnsi="Times New Roman"/>
                <w:sz w:val="24"/>
                <w:szCs w:val="24"/>
              </w:rPr>
              <w:t>Выезды в неблагополучные семьи  с работниками Центра «Семья» и РКЦ</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Индивидуальные консультации</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Сопровождение в ПДН и в суд</w:t>
            </w:r>
          </w:p>
          <w:p w:rsidR="00735D65" w:rsidRPr="009F15FF" w:rsidRDefault="00735D65" w:rsidP="006F27BA">
            <w:pPr>
              <w:tabs>
                <w:tab w:val="left" w:pos="176"/>
              </w:tabs>
              <w:spacing w:after="0" w:line="240" w:lineRule="auto"/>
              <w:rPr>
                <w:rFonts w:ascii="Times New Roman" w:hAnsi="Times New Roman" w:cs="Times New Roman"/>
                <w:sz w:val="24"/>
                <w:szCs w:val="24"/>
              </w:rPr>
            </w:pP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Постановка на учет в КДН, ПДН, ВШУ</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Предоставление льготного питания </w:t>
            </w:r>
            <w:proofErr w:type="gramStart"/>
            <w:r w:rsidRPr="009F15FF">
              <w:rPr>
                <w:rFonts w:ascii="Times New Roman" w:hAnsi="Times New Roman"/>
                <w:sz w:val="24"/>
                <w:szCs w:val="24"/>
              </w:rPr>
              <w:t>малообеспеченным</w:t>
            </w:r>
            <w:proofErr w:type="gramEnd"/>
            <w:r w:rsidRPr="009F15FF">
              <w:rPr>
                <w:rFonts w:ascii="Times New Roman" w:hAnsi="Times New Roman"/>
                <w:sz w:val="24"/>
                <w:szCs w:val="24"/>
              </w:rPr>
              <w:t xml:space="preserve"> обучающимся;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Защита интересов ребенка в суде и в ходе следствия, в семье</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Повышение педагогической грамотности в вопросах социальной защиты обучающихся</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rPr>
                <w:rFonts w:ascii="Times New Roman" w:hAnsi="Times New Roman" w:cs="Times New Roman"/>
                <w:sz w:val="24"/>
                <w:szCs w:val="24"/>
              </w:rPr>
            </w:pPr>
            <w:r w:rsidRPr="009F15FF">
              <w:rPr>
                <w:rFonts w:ascii="Times New Roman" w:hAnsi="Times New Roman" w:cs="Times New Roman"/>
                <w:sz w:val="24"/>
                <w:szCs w:val="24"/>
              </w:rPr>
              <w:t>Работа с родителями</w:t>
            </w:r>
          </w:p>
        </w:tc>
        <w:tc>
          <w:tcPr>
            <w:tcW w:w="3543"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Профилактика девиантного поведения и правонарушений</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Содействие в создании  обстановки  психологического комфорта в семье, в школе, в окружающей социальной среде</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Оказание реальной помощи детям из незащищенных семей</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Анализ социальной ситуации развития в семье и  школе</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Индивидуальные консультации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Беседы</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Посещение на дому социально незащищенных семей (опека, </w:t>
            </w:r>
            <w:proofErr w:type="gramStart"/>
            <w:r w:rsidRPr="009F15FF">
              <w:rPr>
                <w:rFonts w:ascii="Times New Roman" w:hAnsi="Times New Roman"/>
                <w:sz w:val="24"/>
                <w:szCs w:val="24"/>
              </w:rPr>
              <w:t>многодетные</w:t>
            </w:r>
            <w:proofErr w:type="gramEnd"/>
            <w:r w:rsidRPr="009F15FF">
              <w:rPr>
                <w:rFonts w:ascii="Times New Roman" w:hAnsi="Times New Roman"/>
                <w:sz w:val="24"/>
                <w:szCs w:val="24"/>
              </w:rPr>
              <w:t>, асоциальные)</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Родительский лекторий</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Родительские собрания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Тренинг семейного общения</w:t>
            </w:r>
          </w:p>
          <w:p w:rsidR="00735D65" w:rsidRPr="009F15FF" w:rsidRDefault="00735D65" w:rsidP="006F27BA">
            <w:pPr>
              <w:tabs>
                <w:tab w:val="left" w:pos="176"/>
                <w:tab w:val="left" w:pos="317"/>
              </w:tabs>
              <w:spacing w:after="0" w:line="240" w:lineRule="auto"/>
              <w:rPr>
                <w:rFonts w:ascii="Times New Roman" w:hAnsi="Times New Roman" w:cs="Times New Roman"/>
                <w:sz w:val="24"/>
                <w:szCs w:val="24"/>
              </w:rPr>
            </w:pP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Составление актов обследования, </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Повышение педагогической грамотности родителей</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Выработка рекомендаций по проблемным вопросам</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rPr>
                <w:rFonts w:ascii="Times New Roman" w:hAnsi="Times New Roman" w:cs="Times New Roman"/>
                <w:sz w:val="24"/>
                <w:szCs w:val="24"/>
              </w:rPr>
            </w:pPr>
            <w:r w:rsidRPr="009F15FF">
              <w:rPr>
                <w:rFonts w:ascii="Times New Roman" w:hAnsi="Times New Roman" w:cs="Times New Roman"/>
                <w:sz w:val="24"/>
                <w:szCs w:val="24"/>
              </w:rPr>
              <w:t>Работа с многодетными семьями</w:t>
            </w:r>
          </w:p>
        </w:tc>
        <w:tc>
          <w:tcPr>
            <w:tcW w:w="3543"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Диагностика социальных условий жизни</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Содействие в организации летнего отдыха,</w:t>
            </w:r>
            <w:r w:rsidR="006F27BA">
              <w:rPr>
                <w:rFonts w:ascii="Times New Roman" w:hAnsi="Times New Roman"/>
                <w:sz w:val="24"/>
                <w:szCs w:val="24"/>
              </w:rPr>
              <w:t xml:space="preserve"> </w:t>
            </w:r>
            <w:r w:rsidRPr="009F15FF">
              <w:rPr>
                <w:rFonts w:ascii="Times New Roman" w:hAnsi="Times New Roman"/>
                <w:sz w:val="24"/>
                <w:szCs w:val="24"/>
              </w:rPr>
              <w:t>в трудоустройстве</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proofErr w:type="gramStart"/>
            <w:r w:rsidRPr="009F15FF">
              <w:rPr>
                <w:rFonts w:ascii="Times New Roman" w:hAnsi="Times New Roman"/>
                <w:sz w:val="24"/>
                <w:szCs w:val="24"/>
              </w:rPr>
              <w:t>Контроль за</w:t>
            </w:r>
            <w:proofErr w:type="gramEnd"/>
            <w:r w:rsidRPr="009F15FF">
              <w:rPr>
                <w:rFonts w:ascii="Times New Roman" w:hAnsi="Times New Roman"/>
                <w:sz w:val="24"/>
                <w:szCs w:val="24"/>
              </w:rPr>
              <w:t xml:space="preserve"> организацией питания</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Анализ социальной ситуации развития в семье и  школе</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Консультации </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Обследование семей в случае необходимости</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proofErr w:type="gramStart"/>
            <w:r w:rsidRPr="009F15FF">
              <w:rPr>
                <w:rFonts w:ascii="Times New Roman" w:hAnsi="Times New Roman"/>
                <w:sz w:val="24"/>
                <w:szCs w:val="24"/>
              </w:rPr>
              <w:t>Контроль за</w:t>
            </w:r>
            <w:proofErr w:type="gramEnd"/>
            <w:r w:rsidRPr="009F15FF">
              <w:rPr>
                <w:rFonts w:ascii="Times New Roman" w:hAnsi="Times New Roman"/>
                <w:sz w:val="24"/>
                <w:szCs w:val="24"/>
              </w:rPr>
              <w:t xml:space="preserve"> организацией питания детей</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Корректировка банка данных многодетных семей</w:t>
            </w:r>
          </w:p>
          <w:p w:rsidR="00735D65" w:rsidRPr="009F15FF" w:rsidRDefault="00735D65" w:rsidP="006F27BA">
            <w:pPr>
              <w:tabs>
                <w:tab w:val="left" w:pos="176"/>
              </w:tabs>
              <w:spacing w:after="0" w:line="240" w:lineRule="auto"/>
              <w:rPr>
                <w:rFonts w:ascii="Times New Roman" w:hAnsi="Times New Roman" w:cs="Times New Roman"/>
                <w:sz w:val="24"/>
                <w:szCs w:val="24"/>
              </w:rPr>
            </w:pPr>
          </w:p>
        </w:tc>
        <w:tc>
          <w:tcPr>
            <w:tcW w:w="4538" w:type="dxa"/>
            <w:tcBorders>
              <w:top w:val="single" w:sz="4" w:space="0" w:color="000000"/>
              <w:left w:val="single" w:sz="4" w:space="0" w:color="000000"/>
              <w:bottom w:val="single" w:sz="4" w:space="0" w:color="000000"/>
              <w:right w:val="single" w:sz="4" w:space="0" w:color="000000"/>
            </w:tcBorders>
            <w:hideMark/>
          </w:tcPr>
          <w:p w:rsidR="006F27BA"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Оказание материальной единовременной помощи </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Обеспечение завтраками детей в течение год</w:t>
            </w:r>
            <w:r w:rsidR="006F27BA">
              <w:rPr>
                <w:rFonts w:ascii="Times New Roman" w:hAnsi="Times New Roman"/>
                <w:sz w:val="24"/>
                <w:szCs w:val="24"/>
              </w:rPr>
              <w:t>а</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Составление банка данных о социальном статусе семей</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rPr>
                <w:rFonts w:ascii="Times New Roman" w:hAnsi="Times New Roman" w:cs="Times New Roman"/>
                <w:sz w:val="24"/>
                <w:szCs w:val="24"/>
              </w:rPr>
            </w:pPr>
            <w:r w:rsidRPr="009F15FF">
              <w:rPr>
                <w:rFonts w:ascii="Times New Roman" w:hAnsi="Times New Roman" w:cs="Times New Roman"/>
                <w:sz w:val="24"/>
                <w:szCs w:val="24"/>
              </w:rPr>
              <w:t>Работа с семьями опекаемых детей</w:t>
            </w:r>
          </w:p>
        </w:tc>
        <w:tc>
          <w:tcPr>
            <w:tcW w:w="3543"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proofErr w:type="gramStart"/>
            <w:r w:rsidRPr="009F15FF">
              <w:rPr>
                <w:rFonts w:ascii="Times New Roman" w:hAnsi="Times New Roman"/>
                <w:sz w:val="24"/>
                <w:szCs w:val="24"/>
              </w:rPr>
              <w:t>Контроль за</w:t>
            </w:r>
            <w:proofErr w:type="gramEnd"/>
            <w:r w:rsidRPr="009F15FF">
              <w:rPr>
                <w:rFonts w:ascii="Times New Roman" w:hAnsi="Times New Roman"/>
                <w:sz w:val="24"/>
                <w:szCs w:val="24"/>
              </w:rPr>
              <w:t xml:space="preserve"> воспитанием, обучением, материально-</w:t>
            </w:r>
            <w:r w:rsidRPr="009F15FF">
              <w:rPr>
                <w:rFonts w:ascii="Times New Roman" w:hAnsi="Times New Roman"/>
                <w:sz w:val="24"/>
                <w:szCs w:val="24"/>
              </w:rPr>
              <w:lastRenderedPageBreak/>
              <w:t>бытовым содержанием опекаемых детей, сохранностью принадлежащего им имущества, выполнением опекунами своих обязанностей</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Анализ социальной ситуации развития ребенка в семье и  школе</w:t>
            </w:r>
          </w:p>
          <w:p w:rsidR="00735D65" w:rsidRPr="009F15FF" w:rsidRDefault="00735D65" w:rsidP="006F27BA">
            <w:pPr>
              <w:tabs>
                <w:tab w:val="left" w:pos="175"/>
              </w:tabs>
              <w:spacing w:after="0" w:line="240"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Составление актов обследования семей</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Осуществление первичного обследования условий жизни несовершеннолетних, оставшихся без попечения родителей</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Организация летнего отдыха, трудоустройство на лето</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 Оказание помощи в получении необходимых документов для устройства детей</w:t>
            </w:r>
          </w:p>
        </w:tc>
        <w:tc>
          <w:tcPr>
            <w:tcW w:w="4538"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Составление актов материального положения семьи</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Организация  детей в детские  оздоровительные лагеря</w:t>
            </w:r>
          </w:p>
          <w:p w:rsidR="00735D65" w:rsidRPr="009F15FF" w:rsidRDefault="00735D65" w:rsidP="006F27BA">
            <w:pPr>
              <w:tabs>
                <w:tab w:val="left" w:pos="176"/>
              </w:tabs>
              <w:spacing w:after="0" w:line="240" w:lineRule="auto"/>
              <w:rPr>
                <w:rFonts w:ascii="Times New Roman" w:hAnsi="Times New Roman" w:cs="Times New Roman"/>
                <w:sz w:val="24"/>
                <w:szCs w:val="24"/>
              </w:rPr>
            </w:pP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rPr>
                <w:rFonts w:ascii="Times New Roman" w:hAnsi="Times New Roman" w:cs="Times New Roman"/>
                <w:sz w:val="24"/>
                <w:szCs w:val="24"/>
              </w:rPr>
            </w:pPr>
            <w:r w:rsidRPr="009F15FF">
              <w:rPr>
                <w:rFonts w:ascii="Times New Roman" w:hAnsi="Times New Roman" w:cs="Times New Roman"/>
                <w:sz w:val="24"/>
                <w:szCs w:val="24"/>
              </w:rPr>
              <w:lastRenderedPageBreak/>
              <w:t>Совет профилактики правонарушений несовершеннолетних</w:t>
            </w: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Профилактика безнадзорности и правонарушений несовершеннолетних</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Выявление и устранение причин и условий, способствующих безнадзорности несовершеннолетних</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Обеспечение защиты прав и законных интересов несовершеннолетних</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Социально-педагогическая реабилитация подростков, находящихся в социально опасном положении</w:t>
            </w:r>
          </w:p>
        </w:tc>
        <w:tc>
          <w:tcPr>
            <w:tcW w:w="4395"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Заседания Совета профилактики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Выход в семьи подростков</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Индивидуальные беседы</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Мониторинг развития личности подростков</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Отслеживание количества пропуска  занятий</w:t>
            </w: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Разработка мероприятий по работе с детьми «группы риска»</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Составление соответствующей документации</w:t>
            </w:r>
            <w:r w:rsidR="006F27BA">
              <w:rPr>
                <w:rFonts w:ascii="Times New Roman" w:hAnsi="Times New Roman"/>
                <w:sz w:val="24"/>
                <w:szCs w:val="24"/>
              </w:rPr>
              <w:t>, в</w:t>
            </w:r>
            <w:r w:rsidRPr="009F15FF">
              <w:rPr>
                <w:rFonts w:ascii="Times New Roman" w:hAnsi="Times New Roman"/>
                <w:sz w:val="24"/>
                <w:szCs w:val="24"/>
              </w:rPr>
              <w:t>едение журнала пропусков уроков.</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Социализация  школьника, формирование у него активной жизненной позиции, развитие лидерских качеств</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Организация внеурочной деятельности подростков</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rPr>
                <w:rFonts w:ascii="Times New Roman" w:hAnsi="Times New Roman" w:cs="Times New Roman"/>
                <w:sz w:val="24"/>
                <w:szCs w:val="24"/>
              </w:rPr>
            </w:pPr>
            <w:r w:rsidRPr="009F15FF">
              <w:rPr>
                <w:rFonts w:ascii="Times New Roman" w:hAnsi="Times New Roman" w:cs="Times New Roman"/>
                <w:sz w:val="24"/>
                <w:szCs w:val="24"/>
              </w:rPr>
              <w:t xml:space="preserve">Работа с подростками девиантного поведения </w:t>
            </w:r>
          </w:p>
        </w:tc>
        <w:tc>
          <w:tcPr>
            <w:tcW w:w="3543"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Формирование у учащихся правовой, психологической и педагогической грамотности</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Предупреждение возникновения явлений дезадаптации, правонарушений</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Выявление и психолого-</w:t>
            </w:r>
            <w:r w:rsidRPr="009F15FF">
              <w:rPr>
                <w:rFonts w:ascii="Times New Roman" w:hAnsi="Times New Roman"/>
                <w:sz w:val="24"/>
                <w:szCs w:val="24"/>
              </w:rPr>
              <w:lastRenderedPageBreak/>
              <w:t>педагогическое сопровождение детей «группы риска»</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В ходе диагностики выявление индивидуальных особенностей детей,</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Определение причин нарушений в обучении, развитии и поведении</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Формирование банка данных  детей </w:t>
            </w:r>
            <w:proofErr w:type="gramStart"/>
            <w:r w:rsidRPr="009F15FF">
              <w:rPr>
                <w:rFonts w:ascii="Times New Roman" w:hAnsi="Times New Roman"/>
                <w:sz w:val="24"/>
                <w:szCs w:val="24"/>
              </w:rPr>
              <w:t>с</w:t>
            </w:r>
            <w:proofErr w:type="gramEnd"/>
            <w:r w:rsidRPr="009F15FF">
              <w:rPr>
                <w:rFonts w:ascii="Times New Roman" w:hAnsi="Times New Roman"/>
                <w:sz w:val="24"/>
                <w:szCs w:val="24"/>
              </w:rPr>
              <w:t xml:space="preserve"> отклонении в развитии и поведении</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6F27BA">
              <w:rPr>
                <w:rFonts w:ascii="Times New Roman" w:hAnsi="Times New Roman"/>
                <w:sz w:val="24"/>
                <w:szCs w:val="24"/>
              </w:rPr>
              <w:t>Социальная адаптация подростков «группы риска» в школьном коллективе</w:t>
            </w:r>
          </w:p>
        </w:tc>
        <w:tc>
          <w:tcPr>
            <w:tcW w:w="4395"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В ходе диагностики контингента учащихся в классе выявление детей «группы риска»</w:t>
            </w:r>
          </w:p>
          <w:p w:rsidR="00735D65" w:rsidRPr="009F15FF" w:rsidRDefault="00554BB7" w:rsidP="009A0FFC">
            <w:pPr>
              <w:pStyle w:val="a3"/>
              <w:numPr>
                <w:ilvl w:val="0"/>
                <w:numId w:val="73"/>
              </w:numPr>
              <w:tabs>
                <w:tab w:val="left" w:pos="176"/>
              </w:tabs>
              <w:spacing w:after="0" w:line="240" w:lineRule="auto"/>
              <w:ind w:left="0" w:firstLine="0"/>
              <w:rPr>
                <w:rFonts w:ascii="Times New Roman" w:hAnsi="Times New Roman"/>
                <w:sz w:val="24"/>
                <w:szCs w:val="24"/>
              </w:rPr>
            </w:pPr>
            <w:r>
              <w:rPr>
                <w:rFonts w:ascii="Times New Roman" w:hAnsi="Times New Roman"/>
                <w:sz w:val="24"/>
                <w:szCs w:val="24"/>
              </w:rPr>
              <w:t>Контроль  над</w:t>
            </w:r>
            <w:r w:rsidR="00735D65" w:rsidRPr="009F15FF">
              <w:rPr>
                <w:rFonts w:ascii="Times New Roman" w:hAnsi="Times New Roman"/>
                <w:sz w:val="24"/>
                <w:szCs w:val="24"/>
              </w:rPr>
              <w:t xml:space="preserve"> посещением школы «трудными» детьми;</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Беседа с родителями и подростком</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Первичное обследование условий </w:t>
            </w:r>
            <w:r w:rsidRPr="009F15FF">
              <w:rPr>
                <w:rFonts w:ascii="Times New Roman" w:hAnsi="Times New Roman"/>
                <w:sz w:val="24"/>
                <w:szCs w:val="24"/>
              </w:rPr>
              <w:lastRenderedPageBreak/>
              <w:t>жизни несовершеннолетних,</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Вовлечение во внеурочную деятельность</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Организация летнего отдыха детей «группы риска»</w:t>
            </w:r>
            <w:r w:rsidRPr="009F15FF">
              <w:rPr>
                <w:rFonts w:ascii="Times New Roman" w:hAnsi="Times New Roman"/>
                <w:sz w:val="24"/>
                <w:szCs w:val="24"/>
              </w:rPr>
              <w:br/>
              <w:t>анкетирование</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Классные часы</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Заседания Совета профилактики</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Профессионально-ориентаци</w:t>
            </w:r>
            <w:r w:rsidR="00652816">
              <w:rPr>
                <w:rFonts w:ascii="Times New Roman" w:hAnsi="Times New Roman"/>
                <w:sz w:val="24"/>
                <w:szCs w:val="24"/>
              </w:rPr>
              <w:t>онная диагностика выпускников 9 класса</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Мониторинг социально-психологического состояния коллективов учащихся</w:t>
            </w: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Социализация  школьника, формирование у него активной жизненной позиции, развитие лидерских качеств</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Укрепление здоровья как физического, так и психического</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Установление гуманных нравственно-</w:t>
            </w:r>
            <w:r w:rsidRPr="009F15FF">
              <w:rPr>
                <w:rFonts w:ascii="Times New Roman" w:hAnsi="Times New Roman"/>
                <w:sz w:val="24"/>
                <w:szCs w:val="24"/>
              </w:rPr>
              <w:lastRenderedPageBreak/>
              <w:t>здоровых отношений в социальной среде</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Составление карты индивидуальной работы с трудным подростком психологом, классным руководителем</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spacing w:after="0" w:line="240" w:lineRule="auto"/>
              <w:rPr>
                <w:rFonts w:ascii="Times New Roman" w:hAnsi="Times New Roman" w:cs="Times New Roman"/>
                <w:sz w:val="24"/>
                <w:szCs w:val="24"/>
              </w:rPr>
            </w:pPr>
            <w:r w:rsidRPr="009F15FF">
              <w:rPr>
                <w:rFonts w:ascii="Times New Roman" w:hAnsi="Times New Roman" w:cs="Times New Roman"/>
                <w:sz w:val="24"/>
                <w:szCs w:val="24"/>
              </w:rPr>
              <w:lastRenderedPageBreak/>
              <w:t>Работа с педагогами школы</w:t>
            </w: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Содействие педагогическому коллективу в гармонизации социально-психологического климата в школе</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Информирование по вопросам социальной защиты прав ребенка</w:t>
            </w:r>
          </w:p>
        </w:tc>
        <w:tc>
          <w:tcPr>
            <w:tcW w:w="4395"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Педагогический консилиум</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Консультации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Выступление на педсовете,</w:t>
            </w:r>
          </w:p>
        </w:tc>
        <w:tc>
          <w:tcPr>
            <w:tcW w:w="4538"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Оформление социального паспорта класса</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Составление карты индивидуальной работы с трудным подростком психологом, классным руководителем, социальным педагогом</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Составление характеристики на </w:t>
            </w:r>
            <w:proofErr w:type="gramStart"/>
            <w:r w:rsidRPr="009F15FF">
              <w:rPr>
                <w:rFonts w:ascii="Times New Roman" w:hAnsi="Times New Roman"/>
                <w:sz w:val="24"/>
                <w:szCs w:val="24"/>
              </w:rPr>
              <w:t>обучающегося</w:t>
            </w:r>
            <w:proofErr w:type="gramEnd"/>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pStyle w:val="a3"/>
              <w:spacing w:line="240" w:lineRule="auto"/>
              <w:ind w:left="0"/>
              <w:rPr>
                <w:rFonts w:ascii="Times New Roman" w:hAnsi="Times New Roman"/>
                <w:sz w:val="24"/>
                <w:szCs w:val="24"/>
              </w:rPr>
            </w:pPr>
            <w:r w:rsidRPr="009F15FF">
              <w:rPr>
                <w:rFonts w:ascii="Times New Roman" w:hAnsi="Times New Roman"/>
                <w:sz w:val="24"/>
                <w:szCs w:val="24"/>
              </w:rPr>
              <w:t>Психопрофилактика</w:t>
            </w:r>
          </w:p>
        </w:tc>
        <w:tc>
          <w:tcPr>
            <w:tcW w:w="3543"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Предупреждение возможных  негативных отклонений  в психологическом  и личностном  развитии  обучающихся</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Улучшение психологического  микроклимата  в ученических  коллективах</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Создание  условий  для  формирования   и развития  </w:t>
            </w:r>
            <w:r w:rsidRPr="009F15FF">
              <w:rPr>
                <w:rFonts w:ascii="Times New Roman" w:hAnsi="Times New Roman"/>
                <w:sz w:val="24"/>
                <w:szCs w:val="24"/>
              </w:rPr>
              <w:lastRenderedPageBreak/>
              <w:t>психологической  культуры обучающихся и педагогов</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Профилактика  физических</w:t>
            </w:r>
            <w:proofErr w:type="gramStart"/>
            <w:r w:rsidRPr="009F15FF">
              <w:rPr>
                <w:rFonts w:ascii="Times New Roman" w:hAnsi="Times New Roman"/>
                <w:sz w:val="24"/>
                <w:szCs w:val="24"/>
              </w:rPr>
              <w:t xml:space="preserve"> ,</w:t>
            </w:r>
            <w:proofErr w:type="gramEnd"/>
            <w:r w:rsidRPr="009F15FF">
              <w:rPr>
                <w:rFonts w:ascii="Times New Roman" w:hAnsi="Times New Roman"/>
                <w:sz w:val="24"/>
                <w:szCs w:val="24"/>
              </w:rPr>
              <w:t xml:space="preserve"> интеллектуальных и эмоциональных перегрузок  и срывов  обучающихся</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Проработка потенциально  проблемных зон  в  различных  сферах  школьной  жизни</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Адаптационные  занятия</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Классные  часы </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Беседы</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Психотерапевтические  приемы</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Педсоветы</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Родительские  собрания </w:t>
            </w: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Развитие  социальной  адаптации </w:t>
            </w:r>
            <w:proofErr w:type="gramStart"/>
            <w:r w:rsidRPr="009F15FF">
              <w:rPr>
                <w:rFonts w:ascii="Times New Roman" w:hAnsi="Times New Roman"/>
                <w:sz w:val="24"/>
                <w:szCs w:val="24"/>
              </w:rPr>
              <w:t>обучающихся</w:t>
            </w:r>
            <w:proofErr w:type="gramEnd"/>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Повышение психологической  компетентности  всех  участников  образовательного  процесса</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Формирование  навыков  здорового  образа  жизни, навыков саморегуляции  у школьников.</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Формирование  позитивной  «я-концепции» у </w:t>
            </w:r>
            <w:proofErr w:type="gramStart"/>
            <w:r w:rsidRPr="009F15FF">
              <w:rPr>
                <w:rFonts w:ascii="Times New Roman" w:hAnsi="Times New Roman"/>
                <w:sz w:val="24"/>
                <w:szCs w:val="24"/>
              </w:rPr>
              <w:t>обучающихся</w:t>
            </w:r>
            <w:proofErr w:type="gramEnd"/>
            <w:r w:rsidRPr="009F15FF">
              <w:rPr>
                <w:rFonts w:ascii="Times New Roman" w:hAnsi="Times New Roman"/>
                <w:sz w:val="24"/>
                <w:szCs w:val="24"/>
              </w:rPr>
              <w:t xml:space="preserve">, устойчивой  </w:t>
            </w:r>
            <w:r w:rsidRPr="009F15FF">
              <w:rPr>
                <w:rFonts w:ascii="Times New Roman" w:hAnsi="Times New Roman"/>
                <w:sz w:val="24"/>
                <w:szCs w:val="24"/>
              </w:rPr>
              <w:lastRenderedPageBreak/>
              <w:t>самооценки, низкого уровня  школьной  тревожности</w:t>
            </w:r>
          </w:p>
          <w:p w:rsidR="00735D65" w:rsidRPr="009F15FF" w:rsidRDefault="00735D65" w:rsidP="009A0FFC">
            <w:pPr>
              <w:pStyle w:val="a3"/>
              <w:numPr>
                <w:ilvl w:val="0"/>
                <w:numId w:val="73"/>
              </w:numPr>
              <w:tabs>
                <w:tab w:val="left" w:pos="176"/>
              </w:tabs>
              <w:spacing w:after="0" w:line="240" w:lineRule="auto"/>
              <w:ind w:left="0" w:firstLine="0"/>
              <w:rPr>
                <w:rFonts w:ascii="Times New Roman" w:hAnsi="Times New Roman"/>
                <w:sz w:val="24"/>
                <w:szCs w:val="24"/>
              </w:rPr>
            </w:pPr>
            <w:r w:rsidRPr="009F15FF">
              <w:rPr>
                <w:rFonts w:ascii="Times New Roman" w:hAnsi="Times New Roman"/>
                <w:sz w:val="24"/>
                <w:szCs w:val="24"/>
              </w:rPr>
              <w:t>Сплочение  классного  коллектива</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tcPr>
          <w:p w:rsidR="00735D65" w:rsidRPr="009F15FF" w:rsidRDefault="00735D65" w:rsidP="006F27BA">
            <w:pPr>
              <w:pStyle w:val="a3"/>
              <w:spacing w:line="240" w:lineRule="auto"/>
              <w:ind w:left="0"/>
              <w:rPr>
                <w:rFonts w:ascii="Times New Roman" w:hAnsi="Times New Roman"/>
                <w:sz w:val="24"/>
                <w:szCs w:val="24"/>
              </w:rPr>
            </w:pPr>
            <w:r w:rsidRPr="009F15FF">
              <w:rPr>
                <w:rFonts w:ascii="Times New Roman" w:hAnsi="Times New Roman"/>
                <w:sz w:val="24"/>
                <w:szCs w:val="24"/>
              </w:rPr>
              <w:lastRenderedPageBreak/>
              <w:t>Психодиагностика</w:t>
            </w:r>
          </w:p>
          <w:p w:rsidR="00735D65" w:rsidRPr="009F15FF" w:rsidRDefault="00735D65" w:rsidP="006F27BA">
            <w:pPr>
              <w:spacing w:after="0" w:line="240" w:lineRule="auto"/>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Изучение   уровня   психического  развития, уровня  адаптации   </w:t>
            </w:r>
            <w:proofErr w:type="gramStart"/>
            <w:r w:rsidRPr="009F15FF">
              <w:rPr>
                <w:rFonts w:ascii="Times New Roman" w:hAnsi="Times New Roman"/>
                <w:sz w:val="24"/>
                <w:szCs w:val="24"/>
              </w:rPr>
              <w:t>обучающихся</w:t>
            </w:r>
            <w:proofErr w:type="gramEnd"/>
            <w:r w:rsidRPr="009F15FF">
              <w:rPr>
                <w:rFonts w:ascii="Times New Roman" w:hAnsi="Times New Roman"/>
                <w:sz w:val="24"/>
                <w:szCs w:val="24"/>
              </w:rPr>
              <w:t xml:space="preserve">  на этапе  перехода  в  средн</w:t>
            </w:r>
            <w:r w:rsidR="00652816">
              <w:rPr>
                <w:rFonts w:ascii="Times New Roman" w:hAnsi="Times New Roman"/>
                <w:sz w:val="24"/>
                <w:szCs w:val="24"/>
              </w:rPr>
              <w:t>ее  и старшее звено школы (5</w:t>
            </w:r>
            <w:r w:rsidRPr="009F15FF">
              <w:rPr>
                <w:rFonts w:ascii="Times New Roman" w:hAnsi="Times New Roman"/>
                <w:sz w:val="24"/>
                <w:szCs w:val="24"/>
              </w:rPr>
              <w:t xml:space="preserve"> класс)</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Оценка  способностей, интересов  и  </w:t>
            </w:r>
            <w:proofErr w:type="gramStart"/>
            <w:r w:rsidRPr="009F15FF">
              <w:rPr>
                <w:rFonts w:ascii="Times New Roman" w:hAnsi="Times New Roman"/>
                <w:sz w:val="24"/>
                <w:szCs w:val="24"/>
              </w:rPr>
              <w:t>склонностей</w:t>
            </w:r>
            <w:proofErr w:type="gramEnd"/>
            <w:r w:rsidRPr="009F15FF">
              <w:rPr>
                <w:rFonts w:ascii="Times New Roman" w:hAnsi="Times New Roman"/>
                <w:sz w:val="24"/>
                <w:szCs w:val="24"/>
              </w:rPr>
              <w:t xml:space="preserve">  обучающихся  в  рамках  предпрофильной  работы и профессиональн</w:t>
            </w:r>
            <w:r w:rsidR="00652816">
              <w:rPr>
                <w:rFonts w:ascii="Times New Roman" w:hAnsi="Times New Roman"/>
                <w:sz w:val="24"/>
                <w:szCs w:val="24"/>
              </w:rPr>
              <w:t>ого  самоопределения (8-9 класс</w:t>
            </w:r>
            <w:r w:rsidRPr="009F15FF">
              <w:rPr>
                <w:rFonts w:ascii="Times New Roman" w:hAnsi="Times New Roman"/>
                <w:sz w:val="24"/>
                <w:szCs w:val="24"/>
              </w:rPr>
              <w:t>)</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Выявление  индивидуально- психологических особенностей обучающихс</w:t>
            </w:r>
            <w:proofErr w:type="gramStart"/>
            <w:r w:rsidRPr="009F15FF">
              <w:rPr>
                <w:rFonts w:ascii="Times New Roman" w:hAnsi="Times New Roman"/>
                <w:sz w:val="24"/>
                <w:szCs w:val="24"/>
              </w:rPr>
              <w:t>я-</w:t>
            </w:r>
            <w:proofErr w:type="gramEnd"/>
            <w:r w:rsidRPr="009F15FF">
              <w:rPr>
                <w:rFonts w:ascii="Times New Roman" w:hAnsi="Times New Roman"/>
                <w:sz w:val="24"/>
                <w:szCs w:val="24"/>
              </w:rPr>
              <w:t xml:space="preserve"> подростков  для предупреждения подростковых проблем (6-7 класс)</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Отслеживание  динамики  развития  классных  коллективов   </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Анкетирование</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Тестирование</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Наблюдение</w:t>
            </w: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Подготовка  заключения  о  развитии   и проблемах обучающихся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Составление  рекомендаций  по  созданию  оптимальных  условий  для  развития  каждого  обучающегося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Разработка  программ индивидуальной  коррекционной  работы  с  </w:t>
            </w:r>
            <w:proofErr w:type="gramStart"/>
            <w:r w:rsidRPr="009F15FF">
              <w:rPr>
                <w:rFonts w:ascii="Times New Roman" w:hAnsi="Times New Roman"/>
                <w:sz w:val="24"/>
                <w:szCs w:val="24"/>
              </w:rPr>
              <w:t>обучающимися</w:t>
            </w:r>
            <w:proofErr w:type="gramEnd"/>
            <w:r w:rsidRPr="009F15FF">
              <w:rPr>
                <w:rFonts w:ascii="Times New Roman" w:hAnsi="Times New Roman"/>
                <w:sz w:val="24"/>
                <w:szCs w:val="24"/>
              </w:rPr>
              <w:t xml:space="preserve"> «группы  риска»  </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pStyle w:val="a3"/>
              <w:spacing w:line="240" w:lineRule="auto"/>
              <w:ind w:left="0"/>
              <w:rPr>
                <w:rFonts w:ascii="Times New Roman" w:hAnsi="Times New Roman"/>
                <w:sz w:val="24"/>
                <w:szCs w:val="24"/>
              </w:rPr>
            </w:pPr>
            <w:r w:rsidRPr="009F15FF">
              <w:rPr>
                <w:rFonts w:ascii="Times New Roman" w:hAnsi="Times New Roman"/>
                <w:sz w:val="24"/>
                <w:szCs w:val="24"/>
              </w:rPr>
              <w:t>Психологическое просвещение</w:t>
            </w: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Повышение  психологической  грамотности  участников  образовательного процесса (родителей, педагогов, </w:t>
            </w:r>
            <w:r w:rsidRPr="009F15FF">
              <w:rPr>
                <w:rFonts w:ascii="Times New Roman" w:hAnsi="Times New Roman"/>
                <w:sz w:val="24"/>
                <w:szCs w:val="24"/>
              </w:rPr>
              <w:lastRenderedPageBreak/>
              <w:t>обучающихся)</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Разъяснение  результатов  психологических  исследований </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Формирование  устойчивой потребности  в психологических  знаниях для  разрешения проблемных вопросов  взаимодействия  в коллективе      и   вопросов  собственного развития.  </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Лектории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Беседы</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Лекции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Семинары</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Подборка литературы</w:t>
            </w: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Совершенствование  педагогических  и  социальных  методов, позволяющих  повысить  эффективность   работы  с  подростками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 xml:space="preserve">Создание  системы психолого- педагогической  поддержки  </w:t>
            </w:r>
            <w:proofErr w:type="gramStart"/>
            <w:r w:rsidRPr="009F15FF">
              <w:rPr>
                <w:rFonts w:ascii="Times New Roman" w:hAnsi="Times New Roman"/>
                <w:sz w:val="24"/>
                <w:szCs w:val="24"/>
              </w:rPr>
              <w:t>обучающихся</w:t>
            </w:r>
            <w:proofErr w:type="gramEnd"/>
            <w:r w:rsidRPr="009F15FF">
              <w:rPr>
                <w:rFonts w:ascii="Times New Roman" w:hAnsi="Times New Roman"/>
                <w:sz w:val="24"/>
                <w:szCs w:val="24"/>
              </w:rPr>
              <w:t xml:space="preserve">  в  период  адаптации </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Разрешение  различных психолого- педагогических  проблем в сфере  общения  и деятельности</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tcPr>
          <w:p w:rsidR="00735D65" w:rsidRPr="009F15FF" w:rsidRDefault="00735D65" w:rsidP="006F27BA">
            <w:pPr>
              <w:pStyle w:val="a3"/>
              <w:spacing w:line="240" w:lineRule="auto"/>
              <w:ind w:left="0"/>
              <w:rPr>
                <w:rFonts w:ascii="Times New Roman" w:hAnsi="Times New Roman"/>
                <w:sz w:val="24"/>
                <w:szCs w:val="24"/>
              </w:rPr>
            </w:pPr>
            <w:r w:rsidRPr="009F15FF">
              <w:rPr>
                <w:rFonts w:ascii="Times New Roman" w:hAnsi="Times New Roman"/>
                <w:sz w:val="24"/>
                <w:szCs w:val="24"/>
              </w:rPr>
              <w:lastRenderedPageBreak/>
              <w:t>Психологическое консультирование</w:t>
            </w:r>
          </w:p>
          <w:p w:rsidR="00735D65" w:rsidRPr="009F15FF" w:rsidRDefault="00735D65" w:rsidP="006F27BA">
            <w:pPr>
              <w:spacing w:after="0" w:line="240" w:lineRule="auto"/>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Организационно- консультативная   работа со  школьной администрацией</w:t>
            </w:r>
            <w:proofErr w:type="gramStart"/>
            <w:r w:rsidRPr="009F15FF">
              <w:rPr>
                <w:rFonts w:ascii="Times New Roman" w:hAnsi="Times New Roman"/>
                <w:sz w:val="24"/>
                <w:szCs w:val="24"/>
              </w:rPr>
              <w:t xml:space="preserve"> ,</w:t>
            </w:r>
            <w:proofErr w:type="gramEnd"/>
            <w:r w:rsidRPr="009F15FF">
              <w:rPr>
                <w:rFonts w:ascii="Times New Roman" w:hAnsi="Times New Roman"/>
                <w:sz w:val="24"/>
                <w:szCs w:val="24"/>
              </w:rPr>
              <w:t xml:space="preserve"> направленная  на совершенствование  процесса  управления учебно- воспитательным процессом</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Оказание  психологической  помощи обучающимся, родителям</w:t>
            </w:r>
            <w:proofErr w:type="gramStart"/>
            <w:r w:rsidRPr="009F15FF">
              <w:rPr>
                <w:rFonts w:ascii="Times New Roman" w:hAnsi="Times New Roman"/>
                <w:sz w:val="24"/>
                <w:szCs w:val="24"/>
              </w:rPr>
              <w:t xml:space="preserve"> ,</w:t>
            </w:r>
            <w:proofErr w:type="gramEnd"/>
            <w:r w:rsidRPr="009F15FF">
              <w:rPr>
                <w:rFonts w:ascii="Times New Roman" w:hAnsi="Times New Roman"/>
                <w:sz w:val="24"/>
                <w:szCs w:val="24"/>
              </w:rPr>
              <w:t xml:space="preserve"> педагогам  в  решении  возникающих  проблем</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Консультативная  работа  с  участниками  образовательного  процесса</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Индивидуальное  консультирование</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Групповое консультирование</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Профконсультации</w:t>
            </w:r>
          </w:p>
        </w:tc>
        <w:tc>
          <w:tcPr>
            <w:tcW w:w="4538"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Создание  социальных  и педагогических условий, способствующих успешной адаптации к среднему и старшему  звену  школы</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Установление  истинных  причин и помощь в  разрешении    проблем обучения, общения, психического  самочувствия обучающихся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Обсуждение  результатов  проведенной  диагностики и   подготовка  конкретных  рекомендации  по  выявленным  проблемам</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Оказание  подросткам  и их  родителям  помощи  в  выборе  профессии </w:t>
            </w: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pStyle w:val="a3"/>
              <w:spacing w:line="240" w:lineRule="auto"/>
              <w:ind w:left="0"/>
              <w:rPr>
                <w:rFonts w:ascii="Times New Roman" w:hAnsi="Times New Roman"/>
                <w:sz w:val="24"/>
                <w:szCs w:val="24"/>
              </w:rPr>
            </w:pPr>
            <w:r w:rsidRPr="009F15FF">
              <w:rPr>
                <w:rFonts w:ascii="Times New Roman" w:hAnsi="Times New Roman"/>
                <w:sz w:val="24"/>
                <w:szCs w:val="24"/>
              </w:rPr>
              <w:t>Психокоррекция</w:t>
            </w:r>
          </w:p>
        </w:tc>
        <w:tc>
          <w:tcPr>
            <w:tcW w:w="3543"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Ориентация  деятельности  на   создание  условий, позволяющих  школьнику  в  дальнейшем  самостоятельно  строить систему  отношений  с окружающими людьми, с  самим  собой, </w:t>
            </w:r>
            <w:r w:rsidRPr="009F15FF">
              <w:rPr>
                <w:rFonts w:ascii="Times New Roman" w:hAnsi="Times New Roman"/>
                <w:sz w:val="24"/>
                <w:szCs w:val="24"/>
              </w:rPr>
              <w:lastRenderedPageBreak/>
              <w:t>совершенствовать личностно  значимые жизненные  выборы</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Активное  психологическое  воздействие  на  процесс  формирования  личности  обучающегося </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Содействовать  формированию  умений  самоконтроля  и самооценки                 (реалистичность  в  оценке  собственных  возможностей, умение  работать  над  ошибками)  </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Индивидуальные коррекционные занятия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Групповые  коррекционные  занятия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Индивидуальные  и  групповые  собеседования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Психологические  тренинги</w:t>
            </w:r>
          </w:p>
        </w:tc>
        <w:tc>
          <w:tcPr>
            <w:tcW w:w="4538"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Освоение технологий  взаимодействия с  окружающими</w:t>
            </w:r>
            <w:proofErr w:type="gramStart"/>
            <w:r w:rsidRPr="009F15FF">
              <w:rPr>
                <w:rFonts w:ascii="Times New Roman" w:hAnsi="Times New Roman"/>
                <w:sz w:val="24"/>
                <w:szCs w:val="24"/>
              </w:rPr>
              <w:t xml:space="preserve"> ,</w:t>
            </w:r>
            <w:proofErr w:type="gramEnd"/>
            <w:r w:rsidRPr="009F15FF">
              <w:rPr>
                <w:rFonts w:ascii="Times New Roman" w:hAnsi="Times New Roman"/>
                <w:sz w:val="24"/>
                <w:szCs w:val="24"/>
              </w:rPr>
              <w:t xml:space="preserve"> обучение подростков  жизненно  важным  навыкам , необходимым для  формирования  психосоциальной компетентности </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Освоение   школьниками способов  решения  проблем  обучения  и   </w:t>
            </w:r>
            <w:r w:rsidRPr="009F15FF">
              <w:rPr>
                <w:rFonts w:ascii="Times New Roman" w:hAnsi="Times New Roman"/>
                <w:sz w:val="24"/>
                <w:szCs w:val="24"/>
              </w:rPr>
              <w:lastRenderedPageBreak/>
              <w:t xml:space="preserve">личностного  развития  с  опорой  на  индивидуальные  черты  </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Устранение  отклонений  в  личностном  и психологическом  развитии  обучающихся </w:t>
            </w:r>
          </w:p>
          <w:p w:rsidR="00735D65" w:rsidRPr="009F15FF" w:rsidRDefault="00735D65" w:rsidP="006F27BA">
            <w:pPr>
              <w:tabs>
                <w:tab w:val="left" w:pos="176"/>
                <w:tab w:val="left" w:pos="317"/>
              </w:tabs>
              <w:spacing w:after="0" w:line="240" w:lineRule="auto"/>
              <w:rPr>
                <w:rFonts w:ascii="Times New Roman" w:hAnsi="Times New Roman" w:cs="Times New Roman"/>
                <w:sz w:val="24"/>
                <w:szCs w:val="24"/>
              </w:rPr>
            </w:pPr>
          </w:p>
        </w:tc>
      </w:tr>
      <w:tr w:rsidR="00735D65" w:rsidRPr="009F15FF" w:rsidTr="006F27BA">
        <w:tc>
          <w:tcPr>
            <w:tcW w:w="2410" w:type="dxa"/>
            <w:tcBorders>
              <w:top w:val="single" w:sz="4" w:space="0" w:color="000000"/>
              <w:left w:val="single" w:sz="4" w:space="0" w:color="000000"/>
              <w:bottom w:val="single" w:sz="4" w:space="0" w:color="000000"/>
              <w:right w:val="single" w:sz="4" w:space="0" w:color="000000"/>
            </w:tcBorders>
            <w:hideMark/>
          </w:tcPr>
          <w:p w:rsidR="00735D65" w:rsidRPr="009F15FF" w:rsidRDefault="00735D65" w:rsidP="006F27BA">
            <w:pPr>
              <w:pStyle w:val="a3"/>
              <w:spacing w:line="240" w:lineRule="auto"/>
              <w:ind w:left="0"/>
              <w:rPr>
                <w:rFonts w:ascii="Times New Roman" w:hAnsi="Times New Roman"/>
                <w:sz w:val="24"/>
                <w:szCs w:val="24"/>
              </w:rPr>
            </w:pPr>
            <w:r w:rsidRPr="009F15FF">
              <w:rPr>
                <w:rFonts w:ascii="Times New Roman" w:hAnsi="Times New Roman"/>
                <w:sz w:val="24"/>
                <w:szCs w:val="24"/>
              </w:rPr>
              <w:lastRenderedPageBreak/>
              <w:t>Развивающая работа</w:t>
            </w:r>
          </w:p>
        </w:tc>
        <w:tc>
          <w:tcPr>
            <w:tcW w:w="3543"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Обеспечение   </w:t>
            </w:r>
            <w:proofErr w:type="gramStart"/>
            <w:r w:rsidRPr="009F15FF">
              <w:rPr>
                <w:rFonts w:ascii="Times New Roman" w:hAnsi="Times New Roman"/>
                <w:sz w:val="24"/>
                <w:szCs w:val="24"/>
              </w:rPr>
              <w:t>обучающихся</w:t>
            </w:r>
            <w:proofErr w:type="gramEnd"/>
            <w:r w:rsidRPr="009F15FF">
              <w:rPr>
                <w:rFonts w:ascii="Times New Roman" w:hAnsi="Times New Roman"/>
                <w:sz w:val="24"/>
                <w:szCs w:val="24"/>
              </w:rPr>
              <w:t xml:space="preserve">  средствами  самопознания, развитие  внутренней  активности </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Развитие  и становление  индивидуальности каждого  подростка</w:t>
            </w:r>
            <w:proofErr w:type="gramStart"/>
            <w:r w:rsidRPr="009F15FF">
              <w:rPr>
                <w:rFonts w:ascii="Times New Roman" w:hAnsi="Times New Roman"/>
                <w:sz w:val="24"/>
                <w:szCs w:val="24"/>
              </w:rPr>
              <w:t xml:space="preserve"> ,</w:t>
            </w:r>
            <w:proofErr w:type="gramEnd"/>
            <w:r w:rsidRPr="009F15FF">
              <w:rPr>
                <w:rFonts w:ascii="Times New Roman" w:hAnsi="Times New Roman"/>
                <w:sz w:val="24"/>
                <w:szCs w:val="24"/>
              </w:rPr>
              <w:t xml:space="preserve"> формирование  его  психологической  готовности  к  профессиональному и  жизненному  самоопределению</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Развитие  у обучающихся  социальных  и коммуникативных  умений, необходимых для  установления  межличностных  отношений со  сверстниками  и  соответствующих  ролевых  отношений  с  педагогами</w:t>
            </w:r>
          </w:p>
          <w:p w:rsidR="00735D65" w:rsidRPr="009F15FF" w:rsidRDefault="00735D65" w:rsidP="009A0FFC">
            <w:pPr>
              <w:pStyle w:val="a3"/>
              <w:numPr>
                <w:ilvl w:val="0"/>
                <w:numId w:val="73"/>
              </w:numPr>
              <w:tabs>
                <w:tab w:val="left" w:pos="175"/>
              </w:tabs>
              <w:spacing w:after="0" w:line="240" w:lineRule="auto"/>
              <w:ind w:left="0" w:firstLine="0"/>
              <w:rPr>
                <w:rFonts w:ascii="Times New Roman" w:hAnsi="Times New Roman"/>
                <w:sz w:val="24"/>
                <w:szCs w:val="24"/>
              </w:rPr>
            </w:pPr>
            <w:r w:rsidRPr="009F15FF">
              <w:rPr>
                <w:rFonts w:ascii="Times New Roman" w:hAnsi="Times New Roman"/>
                <w:sz w:val="24"/>
                <w:szCs w:val="24"/>
              </w:rPr>
              <w:t xml:space="preserve">Создание  условий  для  </w:t>
            </w:r>
            <w:r w:rsidRPr="009F15FF">
              <w:rPr>
                <w:rFonts w:ascii="Times New Roman" w:hAnsi="Times New Roman"/>
                <w:sz w:val="24"/>
                <w:szCs w:val="24"/>
              </w:rPr>
              <w:lastRenderedPageBreak/>
              <w:t>развития  у обучающихся прикладных  умений (способности действовать  в  ситуации  выбора, решать  практические  проблемы, составлять  алгоритм  достижении  цели)</w:t>
            </w:r>
          </w:p>
        </w:tc>
        <w:tc>
          <w:tcPr>
            <w:tcW w:w="4395"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lastRenderedPageBreak/>
              <w:t>Тренинги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Ролевые  игры</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Дискуссии</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Профориентационные  занятия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Лекции</w:t>
            </w:r>
          </w:p>
        </w:tc>
        <w:tc>
          <w:tcPr>
            <w:tcW w:w="4538" w:type="dxa"/>
            <w:tcBorders>
              <w:top w:val="single" w:sz="4" w:space="0" w:color="000000"/>
              <w:left w:val="single" w:sz="4" w:space="0" w:color="000000"/>
              <w:bottom w:val="single" w:sz="4" w:space="0" w:color="000000"/>
              <w:right w:val="single" w:sz="4" w:space="0" w:color="000000"/>
            </w:tcBorders>
          </w:tcPr>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Изменение  показателей  психического  благополучия  (повышение  самооценки, уверенности  в  себе)</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Развитие  умений владение  своими эмоциями, умений   общаться, устанавливать  межличностные отношения</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Осознание  своих  личностных  особенностей, интересов, склонностей</w:t>
            </w:r>
          </w:p>
          <w:p w:rsidR="00735D65" w:rsidRPr="009F15FF" w:rsidRDefault="00735D65" w:rsidP="009A0FFC">
            <w:pPr>
              <w:pStyle w:val="a3"/>
              <w:numPr>
                <w:ilvl w:val="0"/>
                <w:numId w:val="73"/>
              </w:numPr>
              <w:tabs>
                <w:tab w:val="left" w:pos="176"/>
                <w:tab w:val="left" w:pos="317"/>
              </w:tabs>
              <w:spacing w:after="0" w:line="240" w:lineRule="auto"/>
              <w:ind w:left="0" w:firstLine="0"/>
              <w:rPr>
                <w:rFonts w:ascii="Times New Roman" w:hAnsi="Times New Roman"/>
                <w:sz w:val="24"/>
                <w:szCs w:val="24"/>
              </w:rPr>
            </w:pPr>
            <w:r w:rsidRPr="009F15FF">
              <w:rPr>
                <w:rFonts w:ascii="Times New Roman" w:hAnsi="Times New Roman"/>
                <w:sz w:val="24"/>
                <w:szCs w:val="24"/>
              </w:rPr>
              <w:t>Определенность  в  выборе  будущей профессиональной  деятельности</w:t>
            </w:r>
          </w:p>
          <w:p w:rsidR="00735D65" w:rsidRPr="009F15FF" w:rsidRDefault="00735D65" w:rsidP="006F27BA">
            <w:pPr>
              <w:tabs>
                <w:tab w:val="left" w:pos="176"/>
                <w:tab w:val="left" w:pos="317"/>
              </w:tabs>
              <w:spacing w:after="0" w:line="240" w:lineRule="auto"/>
              <w:rPr>
                <w:rFonts w:ascii="Times New Roman" w:hAnsi="Times New Roman" w:cs="Times New Roman"/>
                <w:sz w:val="24"/>
                <w:szCs w:val="24"/>
              </w:rPr>
            </w:pPr>
          </w:p>
        </w:tc>
      </w:tr>
    </w:tbl>
    <w:p w:rsidR="00735D65" w:rsidRPr="009F15FF" w:rsidRDefault="00735D65" w:rsidP="00735D65">
      <w:pPr>
        <w:pStyle w:val="a3"/>
        <w:spacing w:line="240" w:lineRule="auto"/>
        <w:ind w:left="0" w:firstLine="567"/>
        <w:rPr>
          <w:rFonts w:ascii="Times New Roman" w:hAnsi="Times New Roman"/>
          <w:sz w:val="24"/>
          <w:szCs w:val="24"/>
        </w:rPr>
        <w:sectPr w:rsidR="00735D65" w:rsidRPr="009F15FF" w:rsidSect="00735D65">
          <w:footnotePr>
            <w:numRestart w:val="eachPage"/>
          </w:footnotePr>
          <w:pgSz w:w="16838" w:h="11906" w:orient="landscape"/>
          <w:pgMar w:top="1418" w:right="849" w:bottom="1276" w:left="1134" w:header="709" w:footer="709" w:gutter="0"/>
          <w:cols w:space="708"/>
          <w:docGrid w:linePitch="360"/>
        </w:sectPr>
      </w:pPr>
    </w:p>
    <w:p w:rsidR="00735D65" w:rsidRPr="009F15FF" w:rsidRDefault="00735D65" w:rsidP="00735D65">
      <w:pPr>
        <w:spacing w:after="0" w:line="240" w:lineRule="auto"/>
        <w:ind w:firstLine="567"/>
        <w:jc w:val="both"/>
        <w:rPr>
          <w:rFonts w:ascii="Times New Roman" w:hAnsi="Times New Roman" w:cs="Times New Roman"/>
          <w:color w:val="000000"/>
          <w:sz w:val="24"/>
          <w:szCs w:val="24"/>
        </w:rPr>
      </w:pPr>
      <w:r w:rsidRPr="009F15FF">
        <w:rPr>
          <w:rFonts w:ascii="Times New Roman" w:hAnsi="Times New Roman" w:cs="Times New Roman"/>
          <w:color w:val="000000"/>
          <w:sz w:val="24"/>
          <w:szCs w:val="24"/>
        </w:rPr>
        <w:lastRenderedPageBreak/>
        <w:t xml:space="preserve">Определяющее значение для организации продуктивной работы  с </w:t>
      </w:r>
      <w:proofErr w:type="gramStart"/>
      <w:r w:rsidRPr="009F15FF">
        <w:rPr>
          <w:rFonts w:ascii="Times New Roman" w:hAnsi="Times New Roman" w:cs="Times New Roman"/>
          <w:color w:val="000000"/>
          <w:sz w:val="24"/>
          <w:szCs w:val="24"/>
        </w:rPr>
        <w:t>обучающимися</w:t>
      </w:r>
      <w:proofErr w:type="gramEnd"/>
      <w:r w:rsidRPr="009F15FF">
        <w:rPr>
          <w:rFonts w:ascii="Times New Roman" w:hAnsi="Times New Roman" w:cs="Times New Roman"/>
          <w:color w:val="000000"/>
          <w:sz w:val="24"/>
          <w:szCs w:val="24"/>
        </w:rPr>
        <w:t xml:space="preserve"> и для социально-психологической адаптации детей «группы риска» приобретает взаимодействие всех участников этой работы (социального педагога, психолога, классного руководителя).</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Особое внимание  классный руководитель, социальный педагог и педагог – психолог уделяют диагностированию детей, оказавшихся в трудной жизненной ситуации.</w:t>
      </w:r>
    </w:p>
    <w:p w:rsidR="00735D65" w:rsidRPr="009F15FF" w:rsidRDefault="00735D65" w:rsidP="00735D65">
      <w:pPr>
        <w:spacing w:after="0" w:line="240" w:lineRule="auto"/>
        <w:ind w:firstLine="567"/>
        <w:jc w:val="both"/>
        <w:rPr>
          <w:rFonts w:ascii="Times New Roman" w:hAnsi="Times New Roman" w:cs="Times New Roman"/>
          <w:color w:val="000000"/>
          <w:sz w:val="24"/>
          <w:szCs w:val="24"/>
        </w:rPr>
      </w:pPr>
      <w:r w:rsidRPr="009F15FF">
        <w:rPr>
          <w:rFonts w:ascii="Times New Roman" w:hAnsi="Times New Roman" w:cs="Times New Roman"/>
          <w:color w:val="000000"/>
          <w:sz w:val="24"/>
          <w:szCs w:val="24"/>
        </w:rPr>
        <w:t>Практика работы показала, что недостаточно работать с детьми, проводя беседы, консультации родителей и педагогов, посещение семей.</w:t>
      </w:r>
    </w:p>
    <w:p w:rsidR="00735D65" w:rsidRPr="009F15FF" w:rsidRDefault="00735D65" w:rsidP="00735D65">
      <w:pPr>
        <w:spacing w:after="0" w:line="240" w:lineRule="auto"/>
        <w:ind w:firstLine="567"/>
        <w:jc w:val="both"/>
        <w:rPr>
          <w:rFonts w:ascii="Times New Roman" w:hAnsi="Times New Roman" w:cs="Times New Roman"/>
          <w:color w:val="000000"/>
          <w:sz w:val="24"/>
          <w:szCs w:val="24"/>
        </w:rPr>
      </w:pPr>
      <w:r w:rsidRPr="009F15FF">
        <w:rPr>
          <w:rFonts w:ascii="Times New Roman" w:hAnsi="Times New Roman" w:cs="Times New Roman"/>
          <w:color w:val="000000"/>
          <w:sz w:val="24"/>
          <w:szCs w:val="24"/>
        </w:rPr>
        <w:t>Изменение характера личных отношений педагогов и обучающихся,</w:t>
      </w:r>
    </w:p>
    <w:p w:rsidR="00735D65" w:rsidRPr="009F15FF" w:rsidRDefault="00735D65" w:rsidP="00735D65">
      <w:pPr>
        <w:spacing w:after="0" w:line="240" w:lineRule="auto"/>
        <w:ind w:firstLine="567"/>
        <w:jc w:val="both"/>
        <w:rPr>
          <w:rFonts w:ascii="Times New Roman" w:hAnsi="Times New Roman" w:cs="Times New Roman"/>
          <w:b/>
          <w:color w:val="000000"/>
          <w:sz w:val="24"/>
          <w:szCs w:val="24"/>
        </w:rPr>
      </w:pPr>
      <w:r w:rsidRPr="009F15FF">
        <w:rPr>
          <w:rFonts w:ascii="Times New Roman" w:hAnsi="Times New Roman" w:cs="Times New Roman"/>
          <w:b/>
          <w:color w:val="000000"/>
          <w:sz w:val="24"/>
          <w:szCs w:val="24"/>
        </w:rPr>
        <w:t xml:space="preserve">Устранение причин отклонений в поведении ребенка  необходимо осуществлять </w:t>
      </w:r>
      <w:proofErr w:type="gramStart"/>
      <w:r w:rsidRPr="009F15FF">
        <w:rPr>
          <w:rFonts w:ascii="Times New Roman" w:hAnsi="Times New Roman" w:cs="Times New Roman"/>
          <w:b/>
          <w:color w:val="000000"/>
          <w:sz w:val="24"/>
          <w:szCs w:val="24"/>
        </w:rPr>
        <w:t>через</w:t>
      </w:r>
      <w:proofErr w:type="gramEnd"/>
      <w:r w:rsidRPr="009F15FF">
        <w:rPr>
          <w:rFonts w:ascii="Times New Roman" w:hAnsi="Times New Roman" w:cs="Times New Roman"/>
          <w:b/>
          <w:color w:val="000000"/>
          <w:sz w:val="24"/>
          <w:szCs w:val="24"/>
        </w:rPr>
        <w:t>:</w:t>
      </w:r>
    </w:p>
    <w:p w:rsidR="00735D65" w:rsidRPr="009F15FF" w:rsidRDefault="00735D65" w:rsidP="009A0FFC">
      <w:pPr>
        <w:pStyle w:val="a3"/>
        <w:numPr>
          <w:ilvl w:val="0"/>
          <w:numId w:val="79"/>
        </w:numPr>
        <w:tabs>
          <w:tab w:val="left" w:pos="851"/>
        </w:tabs>
        <w:spacing w:after="0" w:line="240" w:lineRule="auto"/>
        <w:ind w:left="0" w:firstLine="567"/>
        <w:jc w:val="both"/>
        <w:rPr>
          <w:rFonts w:ascii="Times New Roman" w:hAnsi="Times New Roman"/>
          <w:color w:val="000000"/>
          <w:sz w:val="24"/>
          <w:szCs w:val="24"/>
        </w:rPr>
      </w:pPr>
      <w:r w:rsidRPr="009F15FF">
        <w:rPr>
          <w:rFonts w:ascii="Times New Roman" w:hAnsi="Times New Roman"/>
          <w:color w:val="000000"/>
          <w:sz w:val="24"/>
          <w:szCs w:val="24"/>
        </w:rPr>
        <w:t>планирование работы,</w:t>
      </w:r>
    </w:p>
    <w:p w:rsidR="00735D65" w:rsidRPr="009F15FF" w:rsidRDefault="00735D65" w:rsidP="009A0FFC">
      <w:pPr>
        <w:pStyle w:val="a3"/>
        <w:numPr>
          <w:ilvl w:val="0"/>
          <w:numId w:val="79"/>
        </w:numPr>
        <w:tabs>
          <w:tab w:val="left" w:pos="851"/>
        </w:tabs>
        <w:spacing w:after="0" w:line="240" w:lineRule="auto"/>
        <w:ind w:left="0" w:firstLine="567"/>
        <w:jc w:val="both"/>
        <w:rPr>
          <w:rFonts w:ascii="Times New Roman" w:hAnsi="Times New Roman"/>
          <w:color w:val="000000"/>
          <w:sz w:val="24"/>
          <w:szCs w:val="24"/>
        </w:rPr>
      </w:pPr>
      <w:r w:rsidRPr="009F15FF">
        <w:rPr>
          <w:rFonts w:ascii="Times New Roman" w:hAnsi="Times New Roman"/>
          <w:color w:val="000000"/>
          <w:sz w:val="24"/>
          <w:szCs w:val="24"/>
        </w:rPr>
        <w:t xml:space="preserve">составление и выполнение координационного плана работы с детьми «группы риска» (классный руководитель, социальный педагог, </w:t>
      </w:r>
      <w:r w:rsidR="007A7638">
        <w:rPr>
          <w:rFonts w:ascii="Times New Roman" w:hAnsi="Times New Roman"/>
          <w:color w:val="000000"/>
          <w:sz w:val="24"/>
          <w:szCs w:val="24"/>
        </w:rPr>
        <w:t>педагог-</w:t>
      </w:r>
      <w:r w:rsidRPr="009F15FF">
        <w:rPr>
          <w:rFonts w:ascii="Times New Roman" w:hAnsi="Times New Roman"/>
          <w:color w:val="000000"/>
          <w:sz w:val="24"/>
          <w:szCs w:val="24"/>
        </w:rPr>
        <w:t>психолог, зам</w:t>
      </w:r>
      <w:proofErr w:type="gramStart"/>
      <w:r w:rsidRPr="009F15FF">
        <w:rPr>
          <w:rFonts w:ascii="Times New Roman" w:hAnsi="Times New Roman"/>
          <w:color w:val="000000"/>
          <w:sz w:val="24"/>
          <w:szCs w:val="24"/>
        </w:rPr>
        <w:t>.д</w:t>
      </w:r>
      <w:proofErr w:type="gramEnd"/>
      <w:r w:rsidRPr="009F15FF">
        <w:rPr>
          <w:rFonts w:ascii="Times New Roman" w:hAnsi="Times New Roman"/>
          <w:color w:val="000000"/>
          <w:sz w:val="24"/>
          <w:szCs w:val="24"/>
        </w:rPr>
        <w:t xml:space="preserve">иректора по УВР, </w:t>
      </w:r>
      <w:r w:rsidR="007A7638">
        <w:rPr>
          <w:rFonts w:ascii="Times New Roman" w:hAnsi="Times New Roman"/>
          <w:color w:val="000000"/>
          <w:sz w:val="24"/>
          <w:szCs w:val="24"/>
        </w:rPr>
        <w:t xml:space="preserve">старшая </w:t>
      </w:r>
      <w:r w:rsidR="00554BB7">
        <w:rPr>
          <w:rFonts w:ascii="Times New Roman" w:hAnsi="Times New Roman"/>
          <w:color w:val="000000"/>
          <w:sz w:val="24"/>
          <w:szCs w:val="24"/>
        </w:rPr>
        <w:t>вожатая</w:t>
      </w:r>
      <w:r w:rsidRPr="009F15FF">
        <w:rPr>
          <w:rFonts w:ascii="Times New Roman" w:hAnsi="Times New Roman"/>
          <w:color w:val="000000"/>
          <w:sz w:val="24"/>
          <w:szCs w:val="24"/>
        </w:rPr>
        <w:t>, Совет профилактики, родительский комитет),</w:t>
      </w:r>
    </w:p>
    <w:p w:rsidR="00735D65" w:rsidRPr="009F15FF" w:rsidRDefault="00735D65" w:rsidP="009A0FFC">
      <w:pPr>
        <w:pStyle w:val="a3"/>
        <w:numPr>
          <w:ilvl w:val="0"/>
          <w:numId w:val="79"/>
        </w:numPr>
        <w:tabs>
          <w:tab w:val="left" w:pos="851"/>
        </w:tabs>
        <w:spacing w:after="0" w:line="240" w:lineRule="auto"/>
        <w:ind w:left="0" w:firstLine="567"/>
        <w:jc w:val="both"/>
        <w:rPr>
          <w:rFonts w:ascii="Times New Roman" w:hAnsi="Times New Roman"/>
          <w:color w:val="000000"/>
          <w:sz w:val="24"/>
          <w:szCs w:val="24"/>
        </w:rPr>
      </w:pPr>
      <w:r w:rsidRPr="009F15FF">
        <w:rPr>
          <w:rFonts w:ascii="Times New Roman" w:hAnsi="Times New Roman"/>
          <w:color w:val="000000"/>
          <w:sz w:val="24"/>
          <w:szCs w:val="24"/>
        </w:rPr>
        <w:t>изменение характера личных отношений педагогов и обучающихся,</w:t>
      </w:r>
    </w:p>
    <w:p w:rsidR="00735D65" w:rsidRPr="009F15FF" w:rsidRDefault="00735D65" w:rsidP="009A0FFC">
      <w:pPr>
        <w:pStyle w:val="a3"/>
        <w:numPr>
          <w:ilvl w:val="0"/>
          <w:numId w:val="79"/>
        </w:numPr>
        <w:tabs>
          <w:tab w:val="left" w:pos="851"/>
        </w:tabs>
        <w:spacing w:after="0" w:line="240" w:lineRule="auto"/>
        <w:ind w:left="0" w:firstLine="567"/>
        <w:jc w:val="both"/>
        <w:rPr>
          <w:rFonts w:ascii="Times New Roman" w:hAnsi="Times New Roman"/>
          <w:color w:val="000000"/>
          <w:sz w:val="24"/>
          <w:szCs w:val="24"/>
        </w:rPr>
      </w:pPr>
      <w:r w:rsidRPr="009F15FF">
        <w:rPr>
          <w:rFonts w:ascii="Times New Roman" w:hAnsi="Times New Roman"/>
          <w:color w:val="000000"/>
          <w:sz w:val="24"/>
          <w:szCs w:val="24"/>
        </w:rPr>
        <w:t>изменение условий семейного воспитания,</w:t>
      </w:r>
    </w:p>
    <w:p w:rsidR="00735D65" w:rsidRPr="009F15FF" w:rsidRDefault="00735D65" w:rsidP="009A0FFC">
      <w:pPr>
        <w:pStyle w:val="a3"/>
        <w:numPr>
          <w:ilvl w:val="0"/>
          <w:numId w:val="79"/>
        </w:numPr>
        <w:tabs>
          <w:tab w:val="left" w:pos="851"/>
        </w:tabs>
        <w:spacing w:after="0" w:line="240" w:lineRule="auto"/>
        <w:ind w:left="0" w:firstLine="567"/>
        <w:jc w:val="both"/>
        <w:rPr>
          <w:rFonts w:ascii="Times New Roman" w:hAnsi="Times New Roman"/>
          <w:color w:val="000000"/>
          <w:sz w:val="24"/>
          <w:szCs w:val="24"/>
        </w:rPr>
      </w:pPr>
      <w:r w:rsidRPr="009F15FF">
        <w:rPr>
          <w:rFonts w:ascii="Times New Roman" w:hAnsi="Times New Roman"/>
          <w:color w:val="000000"/>
          <w:sz w:val="24"/>
          <w:szCs w:val="24"/>
        </w:rPr>
        <w:t xml:space="preserve">вовлечение </w:t>
      </w:r>
      <w:proofErr w:type="gramStart"/>
      <w:r w:rsidRPr="009F15FF">
        <w:rPr>
          <w:rFonts w:ascii="Times New Roman" w:hAnsi="Times New Roman"/>
          <w:color w:val="000000"/>
          <w:sz w:val="24"/>
          <w:szCs w:val="24"/>
        </w:rPr>
        <w:t>обучающихся</w:t>
      </w:r>
      <w:proofErr w:type="gramEnd"/>
      <w:r w:rsidRPr="009F15FF">
        <w:rPr>
          <w:rFonts w:ascii="Times New Roman" w:hAnsi="Times New Roman"/>
          <w:color w:val="000000"/>
          <w:sz w:val="24"/>
          <w:szCs w:val="24"/>
        </w:rPr>
        <w:t xml:space="preserve"> в различные виды внеурочной деятельности.</w:t>
      </w:r>
    </w:p>
    <w:p w:rsidR="00735D65" w:rsidRPr="009F15FF" w:rsidRDefault="00735D65" w:rsidP="00735D65">
      <w:pPr>
        <w:spacing w:after="0" w:line="240" w:lineRule="auto"/>
        <w:ind w:firstLine="567"/>
        <w:jc w:val="both"/>
        <w:rPr>
          <w:rFonts w:ascii="Times New Roman" w:hAnsi="Times New Roman" w:cs="Times New Roman"/>
          <w:color w:val="000000"/>
          <w:sz w:val="24"/>
          <w:szCs w:val="24"/>
        </w:rPr>
      </w:pP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Логика профилактики подсказывает необходимость создания в школе условий, которые не провоцируют отклонение в поведении, а расширяют безопасное пространство для ребенка, где ему хорошо и интересно.</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Предметом особого внимания в школе является формирование системы дополнительного образования учащихся. Чем больше ребенок будет задействован во внеурочной деятельности, тем меньше у него останется времени на совершение правонарушений.</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Внеурочная деятельность и дополнительное образование в школе рассматриваются как важнейшие составляющие образовательного процесса, обеспечивающего развитие успешной личности. Это база для формирования досуговых предпочтений – хобби, что является расширением пространства самореализации личности и способом самовыражения.</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 xml:space="preserve">Основным принципом этого процесса является инициатива, идущая от самих учащихся и включение всех учащихся во внеурочную деятельность. </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Многие ребята отдают предпочтение  нескольким направлениям  деятельности.</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При этом важно, чтобы было обеспечено необходимое разнообразие программ, соответствующих индивидуальным запросам учащихся, их половозрастным особенностям.</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Успех развития системы образования в значительной степени зависит от организации дополнительного образования в школе и досуга учащихся. Этот процесс своей целью ставит научить детей общаться, понимать друг друга, мир и жизнь, принимать и исповедовать золотые правила нравственности.</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Внеурочная  деятельность учащихся должна быть наполнена содержанием, интересным и увлекательным.</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Наш ученик – это не только школьник, но и, прежде всего, человек с многогранными интересами, запросами, стремлениями. Кто он будет, когда вырастет? Каким он будет? Это не праздные вопросы – это вопросы жизни. Чтобы воспитать человека целеустремленного, убежденного, творчески мыслящего, доброго и отзывчивого, необходимо хорошо продумать систему работы во внеурочное время,</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color w:val="000000"/>
          <w:sz w:val="24"/>
          <w:szCs w:val="24"/>
        </w:rPr>
        <w:t>В современных условиях главной целью воспитания является развитие и совершенствование личностных качеств личности. Сейчас в большей степени от школы зависит, каким человеком станет в будущем ребенок – добрым или злым, высокоморальным или безнравственным, честным или преступником. С этой целью школа, уже не первый год, изучает уровень воспитанности каждого школьника. Результаты данной работы зависит не только от объективных факторов, но и от профессионализма учителя, его отношения к детям, желания  изменить ситуацию к лучшему.</w:t>
      </w:r>
    </w:p>
    <w:p w:rsidR="00735D65" w:rsidRPr="009F15FF" w:rsidRDefault="00735D65" w:rsidP="00735D65">
      <w:pPr>
        <w:spacing w:after="0" w:line="240" w:lineRule="auto"/>
        <w:ind w:firstLine="567"/>
        <w:jc w:val="both"/>
        <w:rPr>
          <w:rFonts w:ascii="Times New Roman" w:hAnsi="Times New Roman" w:cs="Times New Roman"/>
          <w:b/>
          <w:bCs/>
          <w:sz w:val="24"/>
          <w:szCs w:val="24"/>
        </w:rPr>
      </w:pPr>
      <w:r w:rsidRPr="009F15FF">
        <w:rPr>
          <w:rFonts w:ascii="Times New Roman" w:hAnsi="Times New Roman" w:cs="Times New Roman"/>
          <w:b/>
          <w:bCs/>
          <w:sz w:val="24"/>
          <w:szCs w:val="24"/>
        </w:rPr>
        <w:lastRenderedPageBreak/>
        <w:t>Номенклатура дел по воспитательно-профилактической работе:</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Банк данных детей «группы риска»</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 xml:space="preserve">Карточка учета </w:t>
      </w:r>
      <w:proofErr w:type="gramStart"/>
      <w:r w:rsidRPr="006F27BA">
        <w:rPr>
          <w:rFonts w:ascii="Times New Roman" w:hAnsi="Times New Roman"/>
          <w:bCs/>
          <w:sz w:val="24"/>
          <w:szCs w:val="24"/>
        </w:rPr>
        <w:t>обучающихся</w:t>
      </w:r>
      <w:proofErr w:type="gramEnd"/>
      <w:r w:rsidRPr="006F27BA">
        <w:rPr>
          <w:rFonts w:ascii="Times New Roman" w:hAnsi="Times New Roman"/>
          <w:bCs/>
          <w:sz w:val="24"/>
          <w:szCs w:val="24"/>
        </w:rPr>
        <w:t>, состоящих на учете в ПДН, ИДН и ОУ</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Списки опекаемых обучающихся и акты обследования их жилищных условий</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План работы Совета по профилактике правонарушений на год</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 xml:space="preserve">Планы классных руководителей по работе с </w:t>
      </w:r>
      <w:proofErr w:type="gramStart"/>
      <w:r w:rsidRPr="006F27BA">
        <w:rPr>
          <w:rFonts w:ascii="Times New Roman" w:hAnsi="Times New Roman"/>
          <w:bCs/>
          <w:sz w:val="24"/>
          <w:szCs w:val="24"/>
        </w:rPr>
        <w:t>обучающимися</w:t>
      </w:r>
      <w:proofErr w:type="gramEnd"/>
      <w:r w:rsidRPr="006F27BA">
        <w:rPr>
          <w:rFonts w:ascii="Times New Roman" w:hAnsi="Times New Roman"/>
          <w:bCs/>
          <w:sz w:val="24"/>
          <w:szCs w:val="24"/>
        </w:rPr>
        <w:t>, состоящими на учете</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 xml:space="preserve">Журнал учета пропусков занятий </w:t>
      </w:r>
      <w:proofErr w:type="gramStart"/>
      <w:r w:rsidRPr="006F27BA">
        <w:rPr>
          <w:rFonts w:ascii="Times New Roman" w:hAnsi="Times New Roman"/>
          <w:bCs/>
          <w:sz w:val="24"/>
          <w:szCs w:val="24"/>
        </w:rPr>
        <w:t>обучающимися</w:t>
      </w:r>
      <w:proofErr w:type="gramEnd"/>
      <w:r w:rsidRPr="006F27BA">
        <w:rPr>
          <w:rFonts w:ascii="Times New Roman" w:hAnsi="Times New Roman"/>
          <w:bCs/>
          <w:sz w:val="24"/>
          <w:szCs w:val="24"/>
        </w:rPr>
        <w:t xml:space="preserve">  состоящими на учете</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Протоколы заседаний Совета по профилактике</w:t>
      </w:r>
    </w:p>
    <w:p w:rsidR="00735D65" w:rsidRPr="006F27BA" w:rsidRDefault="00735D65" w:rsidP="009A0FFC">
      <w:pPr>
        <w:pStyle w:val="a3"/>
        <w:numPr>
          <w:ilvl w:val="0"/>
          <w:numId w:val="87"/>
        </w:numPr>
        <w:tabs>
          <w:tab w:val="left" w:pos="851"/>
        </w:tabs>
        <w:spacing w:after="0" w:line="240" w:lineRule="auto"/>
        <w:jc w:val="both"/>
        <w:rPr>
          <w:rFonts w:ascii="Times New Roman" w:hAnsi="Times New Roman"/>
          <w:bCs/>
          <w:sz w:val="24"/>
          <w:szCs w:val="24"/>
        </w:rPr>
      </w:pPr>
      <w:r w:rsidRPr="006F27BA">
        <w:rPr>
          <w:rFonts w:ascii="Times New Roman" w:hAnsi="Times New Roman"/>
          <w:bCs/>
          <w:sz w:val="24"/>
          <w:szCs w:val="24"/>
        </w:rPr>
        <w:t>Материалы рейдов и посещения неблагополучных семей и семей подростков, состоящих на учете</w:t>
      </w:r>
    </w:p>
    <w:p w:rsidR="00735D65" w:rsidRPr="009F15FF" w:rsidRDefault="00735D65" w:rsidP="00735D65">
      <w:pPr>
        <w:spacing w:after="0" w:line="240" w:lineRule="auto"/>
        <w:ind w:firstLine="567"/>
        <w:jc w:val="both"/>
        <w:rPr>
          <w:rFonts w:ascii="Times New Roman" w:hAnsi="Times New Roman" w:cs="Times New Roman"/>
          <w:bCs/>
          <w:sz w:val="24"/>
          <w:szCs w:val="24"/>
        </w:rPr>
      </w:pP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b/>
          <w:bCs/>
          <w:sz w:val="24"/>
          <w:szCs w:val="24"/>
        </w:rPr>
        <w:t>Предполагаемый результат</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 В ходе реализации программы, направленной на совершенствование и дальнейшее развитие систем по профилактике правонарушений среди несовершеннолетних, планируется достижение следующих результатов:</w:t>
      </w:r>
    </w:p>
    <w:p w:rsidR="00735D65" w:rsidRPr="006F27BA" w:rsidRDefault="00735D65" w:rsidP="009A0FFC">
      <w:pPr>
        <w:pStyle w:val="a3"/>
        <w:numPr>
          <w:ilvl w:val="0"/>
          <w:numId w:val="86"/>
        </w:numPr>
        <w:tabs>
          <w:tab w:val="left" w:pos="851"/>
        </w:tabs>
        <w:spacing w:after="0" w:line="240" w:lineRule="auto"/>
        <w:jc w:val="both"/>
        <w:rPr>
          <w:rFonts w:ascii="Times New Roman" w:hAnsi="Times New Roman"/>
          <w:sz w:val="24"/>
          <w:szCs w:val="24"/>
        </w:rPr>
      </w:pPr>
      <w:r w:rsidRPr="006F27BA">
        <w:rPr>
          <w:rFonts w:ascii="Times New Roman" w:hAnsi="Times New Roman"/>
          <w:sz w:val="24"/>
          <w:szCs w:val="24"/>
        </w:rPr>
        <w:t xml:space="preserve">улучшить положение </w:t>
      </w:r>
      <w:proofErr w:type="gramStart"/>
      <w:r w:rsidRPr="006F27BA">
        <w:rPr>
          <w:rFonts w:ascii="Times New Roman" w:hAnsi="Times New Roman"/>
          <w:sz w:val="24"/>
          <w:szCs w:val="24"/>
        </w:rPr>
        <w:t>обучающихся</w:t>
      </w:r>
      <w:proofErr w:type="gramEnd"/>
      <w:r w:rsidRPr="006F27BA">
        <w:rPr>
          <w:rFonts w:ascii="Times New Roman" w:hAnsi="Times New Roman"/>
          <w:sz w:val="24"/>
          <w:szCs w:val="24"/>
        </w:rPr>
        <w:t xml:space="preserve"> школы, оказавшихся в трудной жизненной ситуации;</w:t>
      </w:r>
    </w:p>
    <w:p w:rsidR="00735D65" w:rsidRPr="006F27BA" w:rsidRDefault="00735D65" w:rsidP="009A0FFC">
      <w:pPr>
        <w:pStyle w:val="a3"/>
        <w:numPr>
          <w:ilvl w:val="0"/>
          <w:numId w:val="86"/>
        </w:numPr>
        <w:tabs>
          <w:tab w:val="left" w:pos="851"/>
        </w:tabs>
        <w:spacing w:after="0" w:line="240" w:lineRule="auto"/>
        <w:jc w:val="both"/>
        <w:rPr>
          <w:rFonts w:ascii="Times New Roman" w:hAnsi="Times New Roman"/>
          <w:sz w:val="24"/>
          <w:szCs w:val="24"/>
        </w:rPr>
      </w:pPr>
      <w:r w:rsidRPr="006F27BA">
        <w:rPr>
          <w:rFonts w:ascii="Times New Roman" w:hAnsi="Times New Roman"/>
          <w:sz w:val="24"/>
          <w:szCs w:val="24"/>
        </w:rPr>
        <w:t>совершенствовать систему выявления и поддержки детей «группы риска»;</w:t>
      </w:r>
    </w:p>
    <w:p w:rsidR="00735D65" w:rsidRPr="006F27BA" w:rsidRDefault="00735D65" w:rsidP="009A0FFC">
      <w:pPr>
        <w:pStyle w:val="a3"/>
        <w:numPr>
          <w:ilvl w:val="0"/>
          <w:numId w:val="86"/>
        </w:numPr>
        <w:tabs>
          <w:tab w:val="left" w:pos="851"/>
        </w:tabs>
        <w:spacing w:after="0" w:line="240" w:lineRule="auto"/>
        <w:jc w:val="both"/>
        <w:rPr>
          <w:rFonts w:ascii="Times New Roman" w:hAnsi="Times New Roman"/>
          <w:sz w:val="24"/>
          <w:szCs w:val="24"/>
        </w:rPr>
      </w:pPr>
      <w:r w:rsidRPr="006F27BA">
        <w:rPr>
          <w:rFonts w:ascii="Times New Roman" w:hAnsi="Times New Roman"/>
          <w:sz w:val="24"/>
          <w:szCs w:val="24"/>
        </w:rPr>
        <w:t>увеличить объем и повысить качество предоставляемых услуг детям, в том числе детям  «группы риска»;</w:t>
      </w:r>
    </w:p>
    <w:p w:rsidR="00735D65" w:rsidRPr="006F27BA" w:rsidRDefault="00735D65" w:rsidP="009A0FFC">
      <w:pPr>
        <w:pStyle w:val="a3"/>
        <w:numPr>
          <w:ilvl w:val="0"/>
          <w:numId w:val="86"/>
        </w:numPr>
        <w:tabs>
          <w:tab w:val="left" w:pos="851"/>
        </w:tabs>
        <w:spacing w:after="0" w:line="240" w:lineRule="auto"/>
        <w:jc w:val="both"/>
        <w:rPr>
          <w:rFonts w:ascii="Times New Roman" w:hAnsi="Times New Roman"/>
          <w:sz w:val="24"/>
          <w:szCs w:val="24"/>
        </w:rPr>
      </w:pPr>
      <w:r w:rsidRPr="006F27BA">
        <w:rPr>
          <w:rFonts w:ascii="Times New Roman" w:hAnsi="Times New Roman"/>
          <w:sz w:val="24"/>
          <w:szCs w:val="24"/>
        </w:rPr>
        <w:t xml:space="preserve">создать эффективную систему профилактики правонарушений </w:t>
      </w:r>
      <w:proofErr w:type="gramStart"/>
      <w:r w:rsidRPr="006F27BA">
        <w:rPr>
          <w:rFonts w:ascii="Times New Roman" w:hAnsi="Times New Roman"/>
          <w:sz w:val="24"/>
          <w:szCs w:val="24"/>
        </w:rPr>
        <w:t>среди</w:t>
      </w:r>
      <w:proofErr w:type="gramEnd"/>
      <w:r w:rsidRPr="006F27BA">
        <w:rPr>
          <w:rFonts w:ascii="Times New Roman" w:hAnsi="Times New Roman"/>
          <w:sz w:val="24"/>
          <w:szCs w:val="24"/>
        </w:rPr>
        <w:t xml:space="preserve"> обучающихся;</w:t>
      </w:r>
    </w:p>
    <w:p w:rsidR="00735D65" w:rsidRPr="006F27BA" w:rsidRDefault="00735D65" w:rsidP="009A0FFC">
      <w:pPr>
        <w:pStyle w:val="a3"/>
        <w:numPr>
          <w:ilvl w:val="0"/>
          <w:numId w:val="86"/>
        </w:numPr>
        <w:tabs>
          <w:tab w:val="left" w:pos="851"/>
        </w:tabs>
        <w:spacing w:after="0" w:line="240" w:lineRule="auto"/>
        <w:jc w:val="both"/>
        <w:rPr>
          <w:rFonts w:ascii="Times New Roman" w:hAnsi="Times New Roman"/>
          <w:sz w:val="24"/>
          <w:szCs w:val="24"/>
        </w:rPr>
      </w:pPr>
      <w:r w:rsidRPr="006F27BA">
        <w:rPr>
          <w:rFonts w:ascii="Times New Roman" w:hAnsi="Times New Roman"/>
          <w:sz w:val="24"/>
          <w:szCs w:val="24"/>
        </w:rPr>
        <w:t>повысить роль дополнительного образования в работе с детьми «группы риска»;</w:t>
      </w:r>
    </w:p>
    <w:p w:rsidR="00735D65" w:rsidRPr="006F27BA" w:rsidRDefault="00735D65" w:rsidP="009A0FFC">
      <w:pPr>
        <w:pStyle w:val="a3"/>
        <w:numPr>
          <w:ilvl w:val="0"/>
          <w:numId w:val="86"/>
        </w:numPr>
        <w:tabs>
          <w:tab w:val="left" w:pos="851"/>
        </w:tabs>
        <w:spacing w:after="0" w:line="240" w:lineRule="auto"/>
        <w:jc w:val="both"/>
        <w:rPr>
          <w:rFonts w:ascii="Times New Roman" w:hAnsi="Times New Roman"/>
          <w:sz w:val="24"/>
          <w:szCs w:val="24"/>
        </w:rPr>
      </w:pPr>
      <w:r w:rsidRPr="006F27BA">
        <w:rPr>
          <w:rFonts w:ascii="Times New Roman" w:hAnsi="Times New Roman"/>
          <w:sz w:val="24"/>
          <w:szCs w:val="24"/>
        </w:rPr>
        <w:t>создать условия для активизации детских объединений в школе.</w:t>
      </w:r>
    </w:p>
    <w:p w:rsidR="00735D65" w:rsidRPr="009F15FF" w:rsidRDefault="00735D65" w:rsidP="00735D65">
      <w:pPr>
        <w:spacing w:after="0" w:line="240" w:lineRule="auto"/>
        <w:ind w:firstLine="567"/>
        <w:jc w:val="both"/>
        <w:rPr>
          <w:rFonts w:ascii="Times New Roman" w:hAnsi="Times New Roman" w:cs="Times New Roman"/>
          <w:sz w:val="24"/>
          <w:szCs w:val="24"/>
        </w:rPr>
      </w:pPr>
      <w:r w:rsidRPr="009F15FF">
        <w:rPr>
          <w:rFonts w:ascii="Times New Roman" w:hAnsi="Times New Roman" w:cs="Times New Roman"/>
          <w:sz w:val="24"/>
          <w:szCs w:val="24"/>
        </w:rPr>
        <w:t>Выполнение программы будет способствовать сокращению числа правонарушений несовершеннолетних, привлечению большего количества детей  и подростков к участию в общественной, культурной и спортивной жизни, отвлечению от вредных привычек, улицы, приобщению их к здоровому образу жизни. </w:t>
      </w:r>
    </w:p>
    <w:p w:rsidR="00735D65" w:rsidRPr="009F15FF" w:rsidRDefault="00735D65" w:rsidP="00735D65">
      <w:pPr>
        <w:spacing w:after="0" w:line="240" w:lineRule="auto"/>
        <w:ind w:firstLine="567"/>
        <w:rPr>
          <w:rFonts w:ascii="Times New Roman" w:hAnsi="Times New Roman" w:cs="Times New Roman"/>
          <w:sz w:val="24"/>
          <w:szCs w:val="24"/>
        </w:rPr>
      </w:pPr>
    </w:p>
    <w:p w:rsidR="00D72977" w:rsidRDefault="00D72977" w:rsidP="00AA47F6">
      <w:pPr>
        <w:pStyle w:val="ac"/>
        <w:shd w:val="clear" w:color="auto" w:fill="FFFFFF"/>
        <w:spacing w:line="240" w:lineRule="auto"/>
        <w:ind w:firstLine="454"/>
        <w:jc w:val="center"/>
        <w:rPr>
          <w:rStyle w:val="a5"/>
          <w:rFonts w:ascii="Times New Roman" w:hAnsi="Times New Roman" w:cs="Times New Roman"/>
          <w:color w:val="auto"/>
          <w:sz w:val="24"/>
          <w:szCs w:val="24"/>
        </w:rPr>
      </w:pPr>
    </w:p>
    <w:p w:rsidR="003D7CC1" w:rsidRPr="00895AA0" w:rsidRDefault="003D7CC1" w:rsidP="00AA47F6">
      <w:pPr>
        <w:pStyle w:val="ac"/>
        <w:shd w:val="clear" w:color="auto" w:fill="FFFFFF"/>
        <w:spacing w:line="240" w:lineRule="auto"/>
        <w:ind w:firstLine="454"/>
        <w:jc w:val="center"/>
        <w:rPr>
          <w:rFonts w:ascii="Times New Roman" w:hAnsi="Times New Roman" w:cs="Times New Roman"/>
          <w:color w:val="auto"/>
          <w:sz w:val="24"/>
          <w:szCs w:val="24"/>
        </w:rPr>
      </w:pPr>
      <w:r w:rsidRPr="00895AA0">
        <w:rPr>
          <w:rStyle w:val="a5"/>
          <w:rFonts w:ascii="Times New Roman" w:hAnsi="Times New Roman" w:cs="Times New Roman"/>
          <w:color w:val="auto"/>
          <w:sz w:val="24"/>
          <w:szCs w:val="24"/>
        </w:rPr>
        <w:t>3. </w:t>
      </w:r>
      <w:r w:rsidR="009952CB">
        <w:rPr>
          <w:rStyle w:val="a5"/>
          <w:rFonts w:ascii="Times New Roman" w:hAnsi="Times New Roman" w:cs="Times New Roman"/>
          <w:color w:val="auto"/>
          <w:sz w:val="24"/>
          <w:szCs w:val="24"/>
        </w:rPr>
        <w:t>ОРГАНИЗАЦИОННЫЙ РАЗДЕЛ</w:t>
      </w:r>
    </w:p>
    <w:p w:rsidR="00820714" w:rsidRDefault="00820714" w:rsidP="00AA47F6">
      <w:pPr>
        <w:pStyle w:val="zag1"/>
        <w:shd w:val="clear" w:color="auto" w:fill="FFFFFF"/>
        <w:spacing w:before="0" w:beforeAutospacing="0" w:after="0" w:afterAutospacing="0"/>
        <w:ind w:firstLine="454"/>
        <w:jc w:val="center"/>
        <w:rPr>
          <w:rStyle w:val="zag110"/>
          <w:b/>
        </w:rPr>
      </w:pPr>
    </w:p>
    <w:p w:rsidR="003D7CC1" w:rsidRDefault="003D7CC1" w:rsidP="00AA47F6">
      <w:pPr>
        <w:pStyle w:val="zag1"/>
        <w:shd w:val="clear" w:color="auto" w:fill="FFFFFF"/>
        <w:spacing w:before="0" w:beforeAutospacing="0" w:after="0" w:afterAutospacing="0"/>
        <w:ind w:firstLine="454"/>
        <w:jc w:val="center"/>
        <w:rPr>
          <w:rStyle w:val="zag110"/>
          <w:b/>
        </w:rPr>
      </w:pPr>
      <w:r w:rsidRPr="00820714">
        <w:rPr>
          <w:rStyle w:val="zag110"/>
          <w:b/>
        </w:rPr>
        <w:t>3.1. Учебный план основного общего образования</w:t>
      </w:r>
    </w:p>
    <w:p w:rsidR="002A1708" w:rsidRPr="00820714" w:rsidRDefault="002A1708" w:rsidP="00AA47F6">
      <w:pPr>
        <w:pStyle w:val="zag1"/>
        <w:shd w:val="clear" w:color="auto" w:fill="FFFFFF"/>
        <w:spacing w:before="0" w:beforeAutospacing="0" w:after="0" w:afterAutospacing="0"/>
        <w:ind w:firstLine="454"/>
        <w:jc w:val="center"/>
        <w:rPr>
          <w:b/>
        </w:rPr>
      </w:pPr>
    </w:p>
    <w:p w:rsidR="002A1708" w:rsidRPr="002A1708" w:rsidRDefault="002A1708" w:rsidP="002A1708">
      <w:pPr>
        <w:jc w:val="center"/>
        <w:rPr>
          <w:rFonts w:ascii="Times New Roman" w:hAnsi="Times New Roman" w:cs="Times New Roman"/>
          <w:b/>
          <w:sz w:val="24"/>
          <w:szCs w:val="24"/>
        </w:rPr>
      </w:pPr>
      <w:r w:rsidRPr="002A1708">
        <w:rPr>
          <w:rFonts w:ascii="Times New Roman" w:hAnsi="Times New Roman" w:cs="Times New Roman"/>
          <w:b/>
          <w:sz w:val="24"/>
          <w:szCs w:val="24"/>
        </w:rPr>
        <w:t>Учебный план для обучающихся 5</w:t>
      </w:r>
      <w:r w:rsidR="00554BB7">
        <w:rPr>
          <w:rFonts w:ascii="Times New Roman" w:hAnsi="Times New Roman" w:cs="Times New Roman"/>
          <w:b/>
          <w:sz w:val="24"/>
          <w:szCs w:val="24"/>
        </w:rPr>
        <w:t>,6</w:t>
      </w:r>
      <w:r w:rsidR="007D2AFE">
        <w:rPr>
          <w:rFonts w:ascii="Times New Roman" w:hAnsi="Times New Roman" w:cs="Times New Roman"/>
          <w:b/>
          <w:sz w:val="24"/>
          <w:szCs w:val="24"/>
        </w:rPr>
        <w:t xml:space="preserve"> классов</w:t>
      </w:r>
      <w:r w:rsidRPr="002A1708">
        <w:rPr>
          <w:rFonts w:ascii="Times New Roman" w:hAnsi="Times New Roman" w:cs="Times New Roman"/>
          <w:b/>
          <w:sz w:val="24"/>
          <w:szCs w:val="24"/>
        </w:rPr>
        <w:t xml:space="preserve"> МБОУ </w:t>
      </w:r>
      <w:r w:rsidR="007A7638">
        <w:rPr>
          <w:rFonts w:ascii="Times New Roman" w:hAnsi="Times New Roman" w:cs="Times New Roman"/>
          <w:b/>
          <w:sz w:val="24"/>
          <w:szCs w:val="24"/>
        </w:rPr>
        <w:t>В</w:t>
      </w:r>
      <w:r w:rsidR="008E467D">
        <w:rPr>
          <w:rFonts w:ascii="Times New Roman" w:hAnsi="Times New Roman" w:cs="Times New Roman"/>
          <w:b/>
          <w:sz w:val="24"/>
          <w:szCs w:val="24"/>
        </w:rPr>
        <w:t xml:space="preserve">асильевской </w:t>
      </w:r>
      <w:r w:rsidR="00554BB7">
        <w:rPr>
          <w:rFonts w:ascii="Times New Roman" w:hAnsi="Times New Roman" w:cs="Times New Roman"/>
          <w:b/>
          <w:sz w:val="24"/>
          <w:szCs w:val="24"/>
        </w:rPr>
        <w:t>ООШ</w:t>
      </w:r>
      <w:r w:rsidRPr="002A1708">
        <w:rPr>
          <w:rFonts w:ascii="Times New Roman" w:hAnsi="Times New Roman" w:cs="Times New Roman"/>
          <w:b/>
          <w:sz w:val="24"/>
          <w:szCs w:val="24"/>
        </w:rPr>
        <w:t>, реализующей образовательную программу основного общего образ</w:t>
      </w:r>
      <w:r w:rsidR="00554BB7">
        <w:rPr>
          <w:rFonts w:ascii="Times New Roman" w:hAnsi="Times New Roman" w:cs="Times New Roman"/>
          <w:b/>
          <w:sz w:val="24"/>
          <w:szCs w:val="24"/>
        </w:rPr>
        <w:t>ования в рамках ФГОС ООО на 2016 – 2017</w:t>
      </w:r>
      <w:r w:rsidRPr="002A1708">
        <w:rPr>
          <w:rFonts w:ascii="Times New Roman" w:hAnsi="Times New Roman" w:cs="Times New Roman"/>
          <w:b/>
          <w:sz w:val="24"/>
          <w:szCs w:val="24"/>
        </w:rPr>
        <w:t xml:space="preserve"> учебный год</w:t>
      </w:r>
    </w:p>
    <w:p w:rsidR="002A1708" w:rsidRPr="002A1708" w:rsidRDefault="002A1708" w:rsidP="002A1708">
      <w:pPr>
        <w:spacing w:line="240" w:lineRule="auto"/>
        <w:ind w:firstLine="567"/>
        <w:jc w:val="both"/>
        <w:rPr>
          <w:rFonts w:ascii="Times New Roman" w:hAnsi="Times New Roman" w:cs="Times New Roman"/>
          <w:sz w:val="24"/>
          <w:szCs w:val="24"/>
        </w:rPr>
      </w:pPr>
      <w:proofErr w:type="gramStart"/>
      <w:r w:rsidRPr="002A1708">
        <w:rPr>
          <w:rFonts w:ascii="Times New Roman" w:hAnsi="Times New Roman" w:cs="Times New Roman"/>
          <w:sz w:val="24"/>
          <w:szCs w:val="24"/>
        </w:rPr>
        <w:t xml:space="preserve">Учебный план МБОУ </w:t>
      </w:r>
      <w:r w:rsidR="008E467D">
        <w:rPr>
          <w:rFonts w:ascii="Times New Roman" w:hAnsi="Times New Roman" w:cs="Times New Roman"/>
          <w:sz w:val="24"/>
          <w:szCs w:val="24"/>
        </w:rPr>
        <w:t xml:space="preserve"> Васильевской </w:t>
      </w:r>
      <w:r w:rsidR="00554BB7">
        <w:rPr>
          <w:rFonts w:ascii="Times New Roman" w:hAnsi="Times New Roman" w:cs="Times New Roman"/>
          <w:sz w:val="24"/>
          <w:szCs w:val="24"/>
        </w:rPr>
        <w:t>ООШ</w:t>
      </w:r>
      <w:r w:rsidRPr="002A1708">
        <w:rPr>
          <w:rFonts w:ascii="Times New Roman" w:hAnsi="Times New Roman" w:cs="Times New Roman"/>
          <w:sz w:val="24"/>
          <w:szCs w:val="24"/>
        </w:rPr>
        <w:t xml:space="preserve"> </w:t>
      </w:r>
      <w:r w:rsidRPr="002A1708">
        <w:rPr>
          <w:rFonts w:ascii="Times New Roman" w:hAnsi="Times New Roman" w:cs="Times New Roman"/>
          <w:b/>
          <w:sz w:val="24"/>
          <w:szCs w:val="24"/>
        </w:rPr>
        <w:t xml:space="preserve"> </w:t>
      </w:r>
      <w:r w:rsidRPr="002A1708">
        <w:rPr>
          <w:rFonts w:ascii="Times New Roman" w:hAnsi="Times New Roman" w:cs="Times New Roman"/>
          <w:sz w:val="24"/>
          <w:szCs w:val="24"/>
        </w:rPr>
        <w:t>для 5</w:t>
      </w:r>
      <w:r w:rsidR="00554BB7">
        <w:rPr>
          <w:rFonts w:ascii="Times New Roman" w:hAnsi="Times New Roman" w:cs="Times New Roman"/>
          <w:sz w:val="24"/>
          <w:szCs w:val="24"/>
        </w:rPr>
        <w:t xml:space="preserve"> и 6</w:t>
      </w:r>
      <w:r w:rsidR="007D2AFE">
        <w:rPr>
          <w:rFonts w:ascii="Times New Roman" w:hAnsi="Times New Roman" w:cs="Times New Roman"/>
          <w:sz w:val="24"/>
          <w:szCs w:val="24"/>
        </w:rPr>
        <w:t xml:space="preserve"> классов</w:t>
      </w:r>
      <w:r w:rsidRPr="002A1708">
        <w:rPr>
          <w:rFonts w:ascii="Times New Roman" w:hAnsi="Times New Roman" w:cs="Times New Roman"/>
          <w:sz w:val="24"/>
          <w:szCs w:val="24"/>
        </w:rPr>
        <w:t xml:space="preserve"> направлен на реализацию основной образовательной программы  МБОУ </w:t>
      </w:r>
      <w:r w:rsidR="008E467D">
        <w:rPr>
          <w:rFonts w:ascii="Times New Roman" w:hAnsi="Times New Roman" w:cs="Times New Roman"/>
          <w:sz w:val="24"/>
          <w:szCs w:val="24"/>
        </w:rPr>
        <w:t xml:space="preserve">Васильевской </w:t>
      </w:r>
      <w:r w:rsidR="007D2AFE">
        <w:rPr>
          <w:rFonts w:ascii="Times New Roman" w:hAnsi="Times New Roman" w:cs="Times New Roman"/>
          <w:sz w:val="24"/>
          <w:szCs w:val="24"/>
        </w:rPr>
        <w:t>ООШ</w:t>
      </w:r>
      <w:r w:rsidRPr="002A1708">
        <w:rPr>
          <w:rFonts w:ascii="Times New Roman" w:hAnsi="Times New Roman" w:cs="Times New Roman"/>
          <w:sz w:val="24"/>
          <w:szCs w:val="24"/>
        </w:rPr>
        <w:t xml:space="preserve"> и призван предоставить каждому обучающемуся право обучения на уровне федерального образовательного стандарта, обеспечить развитие духовно-нравственных, интеллектуальных, познавательных и исследовательских умений обучающихся, сформировать готовность и умение вести здоровый образ жизни.</w:t>
      </w:r>
      <w:proofErr w:type="gramEnd"/>
    </w:p>
    <w:p w:rsidR="002A1708" w:rsidRPr="002A1708" w:rsidRDefault="002A1708" w:rsidP="002A1708">
      <w:pPr>
        <w:pStyle w:val="afa"/>
        <w:ind w:left="0" w:firstLine="567"/>
        <w:jc w:val="both"/>
      </w:pPr>
      <w:proofErr w:type="gramStart"/>
      <w:r w:rsidRPr="002A1708">
        <w:t>Учебный план ООО реализует образовательную политику школы, направленную формирование целостной  системы универсальных знаний, умений и навыков, а также подготовку обучающихся по естественно-научному и социально-гуманитарному направлениям, обеспечивающую образовательный   заказ социума.</w:t>
      </w:r>
      <w:proofErr w:type="gramEnd"/>
      <w:r w:rsidRPr="002A1708">
        <w:t xml:space="preserve"> </w:t>
      </w:r>
      <w:proofErr w:type="gramStart"/>
      <w:r w:rsidRPr="002A1708">
        <w:t xml:space="preserve">Распределение учебных часов способствует развитию у обучающихся  навыков самостоятельной исследовательской работы, расширению  </w:t>
      </w:r>
      <w:r w:rsidRPr="002A1708">
        <w:lastRenderedPageBreak/>
        <w:t>их знаний по отдельным предметам, т.е. формированию и развитию ключевых и предметных компетентностей, определяющих современное качество образования в соответствии с государственным  стандартом основного общего образования, и  обеспечивает  условия для формирования у подростка способности к осуществлению ответственного выбора дальнейшей образовательной траектории.</w:t>
      </w:r>
      <w:proofErr w:type="gramEnd"/>
    </w:p>
    <w:p w:rsidR="002A1708" w:rsidRPr="002A1708" w:rsidRDefault="002A1708" w:rsidP="002A1708">
      <w:pPr>
        <w:pStyle w:val="afa"/>
        <w:tabs>
          <w:tab w:val="left" w:pos="1080"/>
        </w:tabs>
        <w:ind w:left="0" w:firstLine="567"/>
        <w:jc w:val="both"/>
      </w:pPr>
      <w:r w:rsidRPr="002A1708">
        <w:t>Также в учебном плане учитывает</w:t>
      </w:r>
      <w:r w:rsidR="007D2AFE">
        <w:t xml:space="preserve">ся преемственность  с предыдущим </w:t>
      </w:r>
      <w:r w:rsidRPr="002A1708">
        <w:t xml:space="preserve"> </w:t>
      </w:r>
      <w:r w:rsidR="007D2AFE">
        <w:t xml:space="preserve">уровнем </w:t>
      </w:r>
      <w:r w:rsidRPr="002A1708">
        <w:t>образования и подготовкой шк</w:t>
      </w:r>
      <w:r w:rsidR="007D2AFE">
        <w:t>ольников к обучению на следующем</w:t>
      </w:r>
      <w:r w:rsidRPr="002A1708">
        <w:t xml:space="preserve"> </w:t>
      </w:r>
      <w:r w:rsidR="007D2AFE">
        <w:t xml:space="preserve">уровне </w:t>
      </w:r>
      <w:r w:rsidRPr="002A1708">
        <w:t xml:space="preserve"> обучения.</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В связи с тем, что школа является общеобразовательной, учебный план направлен на реализацию следующих целей:</w:t>
      </w:r>
    </w:p>
    <w:p w:rsidR="002A1708" w:rsidRPr="002A1708" w:rsidRDefault="002A1708" w:rsidP="009A0FFC">
      <w:pPr>
        <w:numPr>
          <w:ilvl w:val="0"/>
          <w:numId w:val="88"/>
        </w:numPr>
        <w:tabs>
          <w:tab w:val="left" w:pos="284"/>
          <w:tab w:val="left" w:pos="567"/>
        </w:tabs>
        <w:spacing w:after="0" w:line="240" w:lineRule="auto"/>
        <w:ind w:left="0" w:firstLine="567"/>
        <w:jc w:val="both"/>
        <w:rPr>
          <w:rFonts w:ascii="Times New Roman" w:hAnsi="Times New Roman" w:cs="Times New Roman"/>
          <w:sz w:val="24"/>
          <w:szCs w:val="24"/>
        </w:rPr>
      </w:pPr>
      <w:r w:rsidRPr="002A1708">
        <w:rPr>
          <w:rFonts w:ascii="Times New Roman" w:hAnsi="Times New Roman" w:cs="Times New Roman"/>
          <w:sz w:val="24"/>
          <w:szCs w:val="24"/>
        </w:rPr>
        <w:t>обеспечение общего образования для каждого учащегося на уровне требований федерального компонента государственного  стандарта;</w:t>
      </w:r>
    </w:p>
    <w:p w:rsidR="002A1708" w:rsidRPr="002A1708" w:rsidRDefault="002A1708" w:rsidP="009A0FFC">
      <w:pPr>
        <w:numPr>
          <w:ilvl w:val="0"/>
          <w:numId w:val="88"/>
        </w:numPr>
        <w:tabs>
          <w:tab w:val="left" w:pos="284"/>
          <w:tab w:val="left" w:pos="567"/>
        </w:tabs>
        <w:spacing w:after="0" w:line="240" w:lineRule="auto"/>
        <w:ind w:left="0" w:firstLine="567"/>
        <w:jc w:val="both"/>
        <w:rPr>
          <w:rFonts w:ascii="Times New Roman" w:hAnsi="Times New Roman" w:cs="Times New Roman"/>
          <w:sz w:val="24"/>
          <w:szCs w:val="24"/>
        </w:rPr>
      </w:pPr>
      <w:r w:rsidRPr="002A1708">
        <w:rPr>
          <w:rFonts w:ascii="Times New Roman" w:hAnsi="Times New Roman" w:cs="Times New Roman"/>
          <w:sz w:val="24"/>
          <w:szCs w:val="24"/>
        </w:rPr>
        <w:t>получение учащимися качественного базового образования;</w:t>
      </w:r>
    </w:p>
    <w:p w:rsidR="002A1708" w:rsidRPr="002A1708" w:rsidRDefault="002A1708" w:rsidP="009A0FFC">
      <w:pPr>
        <w:numPr>
          <w:ilvl w:val="0"/>
          <w:numId w:val="88"/>
        </w:numPr>
        <w:tabs>
          <w:tab w:val="left" w:pos="284"/>
          <w:tab w:val="left" w:pos="567"/>
        </w:tabs>
        <w:spacing w:after="0" w:line="240" w:lineRule="auto"/>
        <w:ind w:left="0"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сохранение психического, нравственного, физического здоровья </w:t>
      </w:r>
      <w:proofErr w:type="gramStart"/>
      <w:r w:rsidRPr="002A1708">
        <w:rPr>
          <w:rFonts w:ascii="Times New Roman" w:hAnsi="Times New Roman" w:cs="Times New Roman"/>
          <w:sz w:val="24"/>
          <w:szCs w:val="24"/>
        </w:rPr>
        <w:t>обучающихся</w:t>
      </w:r>
      <w:proofErr w:type="gramEnd"/>
      <w:r w:rsidRPr="002A1708">
        <w:rPr>
          <w:rFonts w:ascii="Times New Roman" w:hAnsi="Times New Roman" w:cs="Times New Roman"/>
          <w:sz w:val="24"/>
          <w:szCs w:val="24"/>
        </w:rPr>
        <w:t>;</w:t>
      </w:r>
    </w:p>
    <w:p w:rsidR="002A1708" w:rsidRPr="002A1708" w:rsidRDefault="002A1708" w:rsidP="009A0FFC">
      <w:pPr>
        <w:numPr>
          <w:ilvl w:val="0"/>
          <w:numId w:val="88"/>
        </w:numPr>
        <w:tabs>
          <w:tab w:val="left" w:pos="284"/>
          <w:tab w:val="left" w:pos="567"/>
        </w:tabs>
        <w:spacing w:after="0" w:line="240" w:lineRule="auto"/>
        <w:ind w:left="0" w:firstLine="567"/>
        <w:jc w:val="both"/>
        <w:rPr>
          <w:rFonts w:ascii="Times New Roman" w:hAnsi="Times New Roman" w:cs="Times New Roman"/>
          <w:sz w:val="24"/>
          <w:szCs w:val="24"/>
        </w:rPr>
      </w:pPr>
      <w:r w:rsidRPr="002A1708">
        <w:rPr>
          <w:rFonts w:ascii="Times New Roman" w:hAnsi="Times New Roman" w:cs="Times New Roman"/>
          <w:sz w:val="24"/>
          <w:szCs w:val="24"/>
        </w:rPr>
        <w:t>формирование личностных качеств учащихся в соответствии  с общечеловеческими и культурными традициями;</w:t>
      </w:r>
    </w:p>
    <w:p w:rsidR="002A1708" w:rsidRPr="002A1708" w:rsidRDefault="002A1708" w:rsidP="009A0FFC">
      <w:pPr>
        <w:numPr>
          <w:ilvl w:val="0"/>
          <w:numId w:val="88"/>
        </w:numPr>
        <w:tabs>
          <w:tab w:val="left" w:pos="284"/>
          <w:tab w:val="left" w:pos="567"/>
        </w:tabs>
        <w:spacing w:after="0" w:line="240" w:lineRule="auto"/>
        <w:ind w:left="0" w:firstLine="567"/>
        <w:jc w:val="both"/>
        <w:rPr>
          <w:rFonts w:ascii="Times New Roman" w:hAnsi="Times New Roman" w:cs="Times New Roman"/>
          <w:sz w:val="24"/>
          <w:szCs w:val="24"/>
        </w:rPr>
      </w:pPr>
      <w:r w:rsidRPr="002A1708">
        <w:rPr>
          <w:rFonts w:ascii="Times New Roman" w:hAnsi="Times New Roman" w:cs="Times New Roman"/>
          <w:sz w:val="24"/>
          <w:szCs w:val="24"/>
        </w:rPr>
        <w:t>создание условий для развития школьников в соответствии с их склонностями и способностями.</w:t>
      </w:r>
    </w:p>
    <w:p w:rsidR="002A1708" w:rsidRPr="002A1708" w:rsidRDefault="002A1708" w:rsidP="009A0FFC">
      <w:pPr>
        <w:numPr>
          <w:ilvl w:val="0"/>
          <w:numId w:val="88"/>
        </w:numPr>
        <w:tabs>
          <w:tab w:val="left" w:pos="284"/>
          <w:tab w:val="left" w:pos="567"/>
        </w:tabs>
        <w:spacing w:after="0" w:line="240" w:lineRule="auto"/>
        <w:ind w:left="0" w:firstLine="567"/>
        <w:jc w:val="both"/>
        <w:rPr>
          <w:rFonts w:ascii="Times New Roman" w:hAnsi="Times New Roman" w:cs="Times New Roman"/>
          <w:sz w:val="24"/>
          <w:szCs w:val="24"/>
        </w:rPr>
      </w:pPr>
      <w:r w:rsidRPr="002A1708">
        <w:rPr>
          <w:rFonts w:ascii="Times New Roman" w:hAnsi="Times New Roman" w:cs="Times New Roman"/>
          <w:sz w:val="24"/>
          <w:szCs w:val="24"/>
        </w:rPr>
        <w:t>формирование целостного мировоззрения;</w:t>
      </w:r>
    </w:p>
    <w:p w:rsidR="002A1708" w:rsidRDefault="002A1708" w:rsidP="009A0FFC">
      <w:pPr>
        <w:numPr>
          <w:ilvl w:val="0"/>
          <w:numId w:val="88"/>
        </w:numPr>
        <w:tabs>
          <w:tab w:val="left" w:pos="284"/>
          <w:tab w:val="left" w:pos="567"/>
        </w:tabs>
        <w:spacing w:after="0" w:line="240" w:lineRule="auto"/>
        <w:ind w:left="0" w:firstLine="567"/>
        <w:jc w:val="both"/>
        <w:rPr>
          <w:rFonts w:ascii="Times New Roman" w:hAnsi="Times New Roman" w:cs="Times New Roman"/>
          <w:sz w:val="24"/>
          <w:szCs w:val="24"/>
        </w:rPr>
      </w:pPr>
      <w:r w:rsidRPr="002A1708">
        <w:rPr>
          <w:rFonts w:ascii="Times New Roman" w:hAnsi="Times New Roman" w:cs="Times New Roman"/>
          <w:sz w:val="24"/>
          <w:szCs w:val="24"/>
        </w:rPr>
        <w:t>подготовку учащихся к восприятию и освоению современных реалий жизни, в которой ценностями являются самостоятельное действие и предприимчивость, соединенные ответственностью за общественное благосостояние.</w:t>
      </w:r>
    </w:p>
    <w:p w:rsidR="007D2AFE" w:rsidRPr="002A1708" w:rsidRDefault="007D2AFE" w:rsidP="007D2AFE">
      <w:pPr>
        <w:tabs>
          <w:tab w:val="left" w:pos="284"/>
          <w:tab w:val="left" w:pos="567"/>
        </w:tabs>
        <w:spacing w:after="0" w:line="240" w:lineRule="auto"/>
        <w:ind w:left="567"/>
        <w:jc w:val="both"/>
        <w:rPr>
          <w:rFonts w:ascii="Times New Roman" w:hAnsi="Times New Roman" w:cs="Times New Roman"/>
          <w:sz w:val="24"/>
          <w:szCs w:val="24"/>
        </w:rPr>
      </w:pPr>
    </w:p>
    <w:p w:rsidR="002A1708" w:rsidRDefault="002A1708" w:rsidP="002A1708">
      <w:pPr>
        <w:widowControl w:val="0"/>
        <w:tabs>
          <w:tab w:val="left" w:pos="4500"/>
          <w:tab w:val="left" w:pos="9180"/>
          <w:tab w:val="left" w:pos="9360"/>
        </w:tabs>
        <w:autoSpaceDE w:val="0"/>
        <w:autoSpaceDN w:val="0"/>
        <w:adjustRightInd w:val="0"/>
        <w:spacing w:line="240" w:lineRule="auto"/>
        <w:jc w:val="center"/>
        <w:rPr>
          <w:rFonts w:ascii="Times New Roman" w:hAnsi="Times New Roman" w:cs="Times New Roman"/>
          <w:b/>
          <w:iCs/>
          <w:sz w:val="24"/>
          <w:szCs w:val="24"/>
        </w:rPr>
      </w:pPr>
      <w:r w:rsidRPr="002A1708">
        <w:rPr>
          <w:rFonts w:ascii="Times New Roman" w:hAnsi="Times New Roman" w:cs="Times New Roman"/>
          <w:b/>
          <w:iCs/>
          <w:sz w:val="24"/>
          <w:szCs w:val="24"/>
        </w:rPr>
        <w:t>Перечень  предметов учебного плана</w:t>
      </w:r>
    </w:p>
    <w:p w:rsidR="002A1708" w:rsidRPr="002A1708" w:rsidRDefault="002A1708" w:rsidP="002A1708">
      <w:pPr>
        <w:widowControl w:val="0"/>
        <w:tabs>
          <w:tab w:val="left" w:pos="4500"/>
          <w:tab w:val="left" w:pos="9180"/>
          <w:tab w:val="left" w:pos="9360"/>
        </w:tabs>
        <w:autoSpaceDE w:val="0"/>
        <w:autoSpaceDN w:val="0"/>
        <w:adjustRightInd w:val="0"/>
        <w:spacing w:line="240" w:lineRule="auto"/>
        <w:ind w:firstLine="567"/>
        <w:jc w:val="both"/>
        <w:rPr>
          <w:rFonts w:ascii="Times New Roman" w:hAnsi="Times New Roman" w:cs="Times New Roman"/>
          <w:sz w:val="24"/>
          <w:szCs w:val="24"/>
        </w:rPr>
      </w:pPr>
      <w:r w:rsidRPr="002A1708">
        <w:rPr>
          <w:rFonts w:ascii="Times New Roman" w:hAnsi="Times New Roman" w:cs="Times New Roman"/>
          <w:b/>
          <w:bCs/>
          <w:sz w:val="24"/>
          <w:szCs w:val="24"/>
        </w:rPr>
        <w:t>Учебный план состоит из двух частей: Обязательной (инвариантной) и вариативной</w:t>
      </w:r>
      <w:r w:rsidRPr="002A1708">
        <w:rPr>
          <w:rFonts w:ascii="Times New Roman" w:hAnsi="Times New Roman" w:cs="Times New Roman"/>
          <w:bCs/>
          <w:sz w:val="24"/>
          <w:szCs w:val="24"/>
        </w:rPr>
        <w:t xml:space="preserve">. </w:t>
      </w:r>
      <w:r w:rsidRPr="002A1708">
        <w:rPr>
          <w:rFonts w:ascii="Times New Roman" w:hAnsi="Times New Roman" w:cs="Times New Roman"/>
          <w:b/>
          <w:bCs/>
          <w:sz w:val="24"/>
          <w:szCs w:val="24"/>
        </w:rPr>
        <w:t>В инвариантной части</w:t>
      </w:r>
      <w:r w:rsidRPr="002A1708">
        <w:rPr>
          <w:rFonts w:ascii="Times New Roman" w:hAnsi="Times New Roman" w:cs="Times New Roman"/>
          <w:bCs/>
          <w:sz w:val="24"/>
          <w:szCs w:val="24"/>
        </w:rPr>
        <w:t xml:space="preserve"> учебного плана полностью реализован федеральный и региональный компонент государственного образовательного стандарта, который обеспечивает единство образовательного пространства РФ и гарантирует овладение выпускниками необходимым минимумом знаний, умений и навыков, способствующий возможности продолжения образования.            </w:t>
      </w:r>
    </w:p>
    <w:p w:rsidR="002A1708" w:rsidRPr="002A1708" w:rsidRDefault="002A1708" w:rsidP="002A1708">
      <w:pPr>
        <w:spacing w:line="240" w:lineRule="auto"/>
        <w:ind w:firstLine="720"/>
        <w:jc w:val="both"/>
        <w:rPr>
          <w:rFonts w:ascii="Times New Roman" w:hAnsi="Times New Roman" w:cs="Times New Roman"/>
          <w:sz w:val="24"/>
          <w:szCs w:val="24"/>
        </w:rPr>
      </w:pPr>
      <w:r w:rsidRPr="002A1708">
        <w:rPr>
          <w:rFonts w:ascii="Times New Roman" w:hAnsi="Times New Roman" w:cs="Times New Roman"/>
          <w:sz w:val="24"/>
          <w:szCs w:val="24"/>
        </w:rPr>
        <w:t xml:space="preserve">Обязательная часть учебного плана представлена предметными областями: </w:t>
      </w:r>
      <w:r w:rsidRPr="002A1708">
        <w:rPr>
          <w:rFonts w:ascii="Times New Roman" w:hAnsi="Times New Roman" w:cs="Times New Roman"/>
          <w:b/>
          <w:i/>
          <w:sz w:val="24"/>
          <w:szCs w:val="24"/>
        </w:rPr>
        <w:t>«Филология», «Математика и информатика», «Общественно-научные предметы», «</w:t>
      </w:r>
      <w:proofErr w:type="gramStart"/>
      <w:r w:rsidRPr="002A1708">
        <w:rPr>
          <w:rFonts w:ascii="Times New Roman" w:hAnsi="Times New Roman" w:cs="Times New Roman"/>
          <w:b/>
          <w:i/>
          <w:sz w:val="24"/>
          <w:szCs w:val="24"/>
        </w:rPr>
        <w:t>Естественно-научные</w:t>
      </w:r>
      <w:proofErr w:type="gramEnd"/>
      <w:r w:rsidRPr="002A1708">
        <w:rPr>
          <w:rFonts w:ascii="Times New Roman" w:hAnsi="Times New Roman" w:cs="Times New Roman"/>
          <w:b/>
          <w:i/>
          <w:sz w:val="24"/>
          <w:szCs w:val="24"/>
        </w:rPr>
        <w:t xml:space="preserve"> предметы», «Искусство», «Технология», «Физическая культура». </w:t>
      </w:r>
    </w:p>
    <w:p w:rsidR="002A1708" w:rsidRPr="002A1708" w:rsidRDefault="002A1708" w:rsidP="002A1708">
      <w:pPr>
        <w:tabs>
          <w:tab w:val="left" w:pos="993"/>
        </w:tabs>
        <w:spacing w:line="240" w:lineRule="auto"/>
        <w:jc w:val="both"/>
        <w:rPr>
          <w:rFonts w:ascii="Times New Roman" w:hAnsi="Times New Roman" w:cs="Times New Roman"/>
          <w:sz w:val="24"/>
          <w:szCs w:val="24"/>
        </w:rPr>
      </w:pPr>
      <w:proofErr w:type="gramStart"/>
      <w:r w:rsidRPr="002A1708">
        <w:rPr>
          <w:rFonts w:ascii="Times New Roman" w:hAnsi="Times New Roman" w:cs="Times New Roman"/>
          <w:b/>
          <w:sz w:val="24"/>
          <w:szCs w:val="24"/>
        </w:rPr>
        <w:t>Предметная область</w:t>
      </w:r>
      <w:r w:rsidRPr="002A1708">
        <w:rPr>
          <w:rFonts w:ascii="Times New Roman" w:hAnsi="Times New Roman" w:cs="Times New Roman"/>
          <w:sz w:val="24"/>
          <w:szCs w:val="24"/>
        </w:rPr>
        <w:t xml:space="preserve"> </w:t>
      </w:r>
      <w:r w:rsidRPr="002A1708">
        <w:rPr>
          <w:rFonts w:ascii="Times New Roman" w:hAnsi="Times New Roman" w:cs="Times New Roman"/>
          <w:b/>
          <w:i/>
          <w:sz w:val="24"/>
          <w:szCs w:val="24"/>
        </w:rPr>
        <w:t>«Филология»</w:t>
      </w:r>
      <w:r w:rsidRPr="002A1708">
        <w:rPr>
          <w:rFonts w:ascii="Times New Roman" w:hAnsi="Times New Roman" w:cs="Times New Roman"/>
          <w:sz w:val="24"/>
          <w:szCs w:val="24"/>
        </w:rPr>
        <w:t xml:space="preserve"> представлена предметами </w:t>
      </w:r>
      <w:r w:rsidRPr="002A1708">
        <w:rPr>
          <w:rFonts w:ascii="Times New Roman" w:hAnsi="Times New Roman" w:cs="Times New Roman"/>
          <w:b/>
          <w:i/>
          <w:sz w:val="24"/>
          <w:szCs w:val="24"/>
        </w:rPr>
        <w:t>«Русский язык», «Литература», «Иностранный язык (</w:t>
      </w:r>
      <w:r w:rsidR="007D2AFE">
        <w:rPr>
          <w:rFonts w:ascii="Times New Roman" w:hAnsi="Times New Roman" w:cs="Times New Roman"/>
          <w:b/>
          <w:i/>
          <w:sz w:val="24"/>
          <w:szCs w:val="24"/>
        </w:rPr>
        <w:t>английский</w:t>
      </w:r>
      <w:r w:rsidRPr="002A1708">
        <w:rPr>
          <w:rFonts w:ascii="Times New Roman" w:hAnsi="Times New Roman" w:cs="Times New Roman"/>
          <w:b/>
          <w:i/>
          <w:sz w:val="24"/>
          <w:szCs w:val="24"/>
        </w:rPr>
        <w:t>)».</w:t>
      </w:r>
      <w:proofErr w:type="gramEnd"/>
    </w:p>
    <w:p w:rsidR="002A1708" w:rsidRPr="002A1708" w:rsidRDefault="002A1708" w:rsidP="002A1708">
      <w:pPr>
        <w:tabs>
          <w:tab w:val="left" w:pos="993"/>
        </w:tabs>
        <w:spacing w:line="240" w:lineRule="auto"/>
        <w:jc w:val="both"/>
        <w:rPr>
          <w:rFonts w:ascii="Times New Roman" w:hAnsi="Times New Roman" w:cs="Times New Roman"/>
          <w:sz w:val="24"/>
          <w:szCs w:val="24"/>
        </w:rPr>
      </w:pPr>
      <w:r w:rsidRPr="002A1708">
        <w:rPr>
          <w:rFonts w:ascii="Times New Roman" w:hAnsi="Times New Roman" w:cs="Times New Roman"/>
          <w:b/>
          <w:sz w:val="24"/>
          <w:szCs w:val="24"/>
        </w:rPr>
        <w:t>Предметная область «Математика и информатика»</w:t>
      </w:r>
      <w:r w:rsidRPr="002A1708">
        <w:rPr>
          <w:rFonts w:ascii="Times New Roman" w:hAnsi="Times New Roman" w:cs="Times New Roman"/>
          <w:sz w:val="24"/>
          <w:szCs w:val="24"/>
        </w:rPr>
        <w:t xml:space="preserve"> представлена учебным предметом </w:t>
      </w:r>
      <w:r w:rsidRPr="002A1708">
        <w:rPr>
          <w:rFonts w:ascii="Times New Roman" w:hAnsi="Times New Roman" w:cs="Times New Roman"/>
          <w:b/>
          <w:i/>
          <w:sz w:val="24"/>
          <w:szCs w:val="24"/>
        </w:rPr>
        <w:t>«Математика».</w:t>
      </w:r>
    </w:p>
    <w:p w:rsidR="002A1708" w:rsidRPr="002A1708" w:rsidRDefault="002A1708" w:rsidP="002A1708">
      <w:pPr>
        <w:spacing w:line="240" w:lineRule="auto"/>
        <w:jc w:val="both"/>
        <w:rPr>
          <w:rFonts w:ascii="Times New Roman" w:hAnsi="Times New Roman" w:cs="Times New Roman"/>
          <w:sz w:val="24"/>
          <w:szCs w:val="24"/>
        </w:rPr>
      </w:pPr>
      <w:r w:rsidRPr="002A1708">
        <w:rPr>
          <w:rFonts w:ascii="Times New Roman" w:hAnsi="Times New Roman" w:cs="Times New Roman"/>
          <w:b/>
          <w:sz w:val="24"/>
          <w:szCs w:val="24"/>
        </w:rPr>
        <w:t xml:space="preserve">Предметная область «Общественно-научные предметы» </w:t>
      </w:r>
      <w:r w:rsidRPr="002A1708">
        <w:rPr>
          <w:rFonts w:ascii="Times New Roman" w:hAnsi="Times New Roman" w:cs="Times New Roman"/>
          <w:sz w:val="24"/>
          <w:szCs w:val="24"/>
        </w:rPr>
        <w:t xml:space="preserve">представлена предметами </w:t>
      </w:r>
      <w:r w:rsidRPr="002A1708">
        <w:rPr>
          <w:rFonts w:ascii="Times New Roman" w:hAnsi="Times New Roman" w:cs="Times New Roman"/>
          <w:b/>
          <w:i/>
          <w:sz w:val="24"/>
          <w:szCs w:val="24"/>
        </w:rPr>
        <w:t>«История», «Обществознание», «География».</w:t>
      </w:r>
    </w:p>
    <w:p w:rsidR="002A1708" w:rsidRPr="002A1708" w:rsidRDefault="002A1708" w:rsidP="002A1708">
      <w:pPr>
        <w:spacing w:line="240" w:lineRule="auto"/>
        <w:jc w:val="both"/>
        <w:rPr>
          <w:rFonts w:ascii="Times New Roman" w:hAnsi="Times New Roman" w:cs="Times New Roman"/>
          <w:sz w:val="24"/>
          <w:szCs w:val="24"/>
        </w:rPr>
      </w:pPr>
      <w:r w:rsidRPr="002A1708">
        <w:rPr>
          <w:rFonts w:ascii="Times New Roman" w:hAnsi="Times New Roman" w:cs="Times New Roman"/>
          <w:b/>
          <w:sz w:val="24"/>
          <w:szCs w:val="24"/>
        </w:rPr>
        <w:t>Предметная область</w:t>
      </w:r>
      <w:r w:rsidRPr="002A1708">
        <w:rPr>
          <w:rFonts w:ascii="Times New Roman" w:hAnsi="Times New Roman" w:cs="Times New Roman"/>
          <w:sz w:val="24"/>
          <w:szCs w:val="24"/>
        </w:rPr>
        <w:t xml:space="preserve"> </w:t>
      </w:r>
      <w:r w:rsidRPr="002A1708">
        <w:rPr>
          <w:rFonts w:ascii="Times New Roman" w:hAnsi="Times New Roman" w:cs="Times New Roman"/>
          <w:b/>
          <w:sz w:val="24"/>
          <w:szCs w:val="24"/>
        </w:rPr>
        <w:t>«</w:t>
      </w:r>
      <w:proofErr w:type="gramStart"/>
      <w:r w:rsidRPr="002A1708">
        <w:rPr>
          <w:rFonts w:ascii="Times New Roman" w:hAnsi="Times New Roman" w:cs="Times New Roman"/>
          <w:b/>
          <w:sz w:val="24"/>
          <w:szCs w:val="24"/>
        </w:rPr>
        <w:t>Естественно-научные</w:t>
      </w:r>
      <w:proofErr w:type="gramEnd"/>
      <w:r w:rsidRPr="002A1708">
        <w:rPr>
          <w:rFonts w:ascii="Times New Roman" w:hAnsi="Times New Roman" w:cs="Times New Roman"/>
          <w:b/>
          <w:sz w:val="24"/>
          <w:szCs w:val="24"/>
        </w:rPr>
        <w:t xml:space="preserve"> предметы»,</w:t>
      </w:r>
      <w:r w:rsidRPr="002A1708">
        <w:rPr>
          <w:rFonts w:ascii="Times New Roman" w:hAnsi="Times New Roman" w:cs="Times New Roman"/>
          <w:b/>
          <w:i/>
          <w:sz w:val="24"/>
          <w:szCs w:val="24"/>
        </w:rPr>
        <w:t xml:space="preserve"> </w:t>
      </w:r>
      <w:r w:rsidRPr="002A1708">
        <w:rPr>
          <w:rFonts w:ascii="Times New Roman" w:hAnsi="Times New Roman" w:cs="Times New Roman"/>
          <w:sz w:val="24"/>
          <w:szCs w:val="24"/>
        </w:rPr>
        <w:t xml:space="preserve">представлена учебным предметом </w:t>
      </w:r>
      <w:r w:rsidRPr="002A1708">
        <w:rPr>
          <w:rFonts w:ascii="Times New Roman" w:hAnsi="Times New Roman" w:cs="Times New Roman"/>
          <w:b/>
          <w:sz w:val="24"/>
          <w:szCs w:val="24"/>
        </w:rPr>
        <w:t>«</w:t>
      </w:r>
      <w:r w:rsidRPr="002A1708">
        <w:rPr>
          <w:rFonts w:ascii="Times New Roman" w:hAnsi="Times New Roman" w:cs="Times New Roman"/>
          <w:b/>
          <w:i/>
          <w:sz w:val="24"/>
          <w:szCs w:val="24"/>
        </w:rPr>
        <w:t>Биология»</w:t>
      </w:r>
    </w:p>
    <w:p w:rsidR="002A1708" w:rsidRPr="002A1708" w:rsidRDefault="002A1708" w:rsidP="002A1708">
      <w:pPr>
        <w:shd w:val="clear" w:color="auto" w:fill="FFFFFF"/>
        <w:spacing w:line="240" w:lineRule="auto"/>
        <w:jc w:val="both"/>
        <w:rPr>
          <w:rFonts w:ascii="Times New Roman" w:hAnsi="Times New Roman" w:cs="Times New Roman"/>
          <w:sz w:val="24"/>
          <w:szCs w:val="24"/>
        </w:rPr>
      </w:pPr>
      <w:r w:rsidRPr="002A1708">
        <w:rPr>
          <w:rFonts w:ascii="Times New Roman" w:hAnsi="Times New Roman" w:cs="Times New Roman"/>
          <w:b/>
          <w:sz w:val="24"/>
          <w:szCs w:val="24"/>
        </w:rPr>
        <w:t>Предметная</w:t>
      </w:r>
      <w:r w:rsidRPr="002A1708">
        <w:rPr>
          <w:rFonts w:ascii="Times New Roman" w:hAnsi="Times New Roman" w:cs="Times New Roman"/>
          <w:sz w:val="24"/>
          <w:szCs w:val="24"/>
        </w:rPr>
        <w:t xml:space="preserve"> </w:t>
      </w:r>
      <w:r w:rsidRPr="002A1708">
        <w:rPr>
          <w:rFonts w:ascii="Times New Roman" w:hAnsi="Times New Roman" w:cs="Times New Roman"/>
          <w:b/>
          <w:sz w:val="24"/>
          <w:szCs w:val="24"/>
        </w:rPr>
        <w:t xml:space="preserve">область «Искусство» </w:t>
      </w:r>
      <w:r w:rsidRPr="002A1708">
        <w:rPr>
          <w:rFonts w:ascii="Times New Roman" w:hAnsi="Times New Roman" w:cs="Times New Roman"/>
          <w:sz w:val="24"/>
          <w:szCs w:val="24"/>
        </w:rPr>
        <w:t xml:space="preserve">представлена учебными предметами </w:t>
      </w:r>
      <w:r w:rsidRPr="002A1708">
        <w:rPr>
          <w:rFonts w:ascii="Times New Roman" w:hAnsi="Times New Roman" w:cs="Times New Roman"/>
          <w:b/>
          <w:i/>
          <w:sz w:val="24"/>
          <w:szCs w:val="24"/>
        </w:rPr>
        <w:t>«Изобразительное искусство» и «Музыка»</w:t>
      </w:r>
      <w:r w:rsidRPr="002A1708">
        <w:rPr>
          <w:rFonts w:ascii="Times New Roman" w:hAnsi="Times New Roman" w:cs="Times New Roman"/>
          <w:sz w:val="24"/>
          <w:szCs w:val="24"/>
        </w:rPr>
        <w:t>.</w:t>
      </w:r>
    </w:p>
    <w:p w:rsidR="002A1708" w:rsidRPr="002A1708" w:rsidRDefault="002A1708" w:rsidP="002A1708">
      <w:pPr>
        <w:pStyle w:val="Style2"/>
        <w:widowControl/>
        <w:spacing w:line="240" w:lineRule="auto"/>
        <w:ind w:right="-86"/>
        <w:rPr>
          <w:rStyle w:val="FontStyle64"/>
          <w:sz w:val="24"/>
          <w:szCs w:val="24"/>
        </w:rPr>
      </w:pPr>
      <w:r w:rsidRPr="002A1708">
        <w:rPr>
          <w:rStyle w:val="FontStyle64"/>
          <w:b/>
          <w:sz w:val="24"/>
          <w:szCs w:val="24"/>
        </w:rPr>
        <w:t>Предметная область «Технология»</w:t>
      </w:r>
      <w:r w:rsidRPr="002A1708">
        <w:rPr>
          <w:rStyle w:val="FontStyle64"/>
          <w:sz w:val="24"/>
          <w:szCs w:val="24"/>
        </w:rPr>
        <w:t xml:space="preserve"> представлена </w:t>
      </w:r>
      <w:r w:rsidRPr="002A1708">
        <w:rPr>
          <w:rStyle w:val="FontStyle64"/>
          <w:b/>
          <w:i/>
          <w:sz w:val="24"/>
          <w:szCs w:val="24"/>
        </w:rPr>
        <w:t>предметом  «Технология»</w:t>
      </w:r>
      <w:r w:rsidRPr="002A1708">
        <w:rPr>
          <w:rStyle w:val="FontStyle64"/>
          <w:sz w:val="24"/>
          <w:szCs w:val="24"/>
        </w:rPr>
        <w:t xml:space="preserve">. </w:t>
      </w:r>
    </w:p>
    <w:p w:rsidR="002A1708" w:rsidRPr="002A1708" w:rsidRDefault="002A1708" w:rsidP="002A1708">
      <w:pPr>
        <w:spacing w:line="240" w:lineRule="auto"/>
        <w:jc w:val="both"/>
        <w:rPr>
          <w:rFonts w:ascii="Times New Roman" w:hAnsi="Times New Roman" w:cs="Times New Roman"/>
          <w:sz w:val="24"/>
          <w:szCs w:val="24"/>
        </w:rPr>
      </w:pPr>
      <w:r w:rsidRPr="002A1708">
        <w:rPr>
          <w:rStyle w:val="FontStyle64"/>
          <w:b/>
          <w:sz w:val="24"/>
          <w:szCs w:val="24"/>
        </w:rPr>
        <w:lastRenderedPageBreak/>
        <w:t>Предметная область «Физическая культура и ОБЖ»</w:t>
      </w:r>
      <w:r w:rsidRPr="002A1708">
        <w:rPr>
          <w:rStyle w:val="FontStyle64"/>
          <w:sz w:val="24"/>
          <w:szCs w:val="24"/>
        </w:rPr>
        <w:t xml:space="preserve"> представлена </w:t>
      </w:r>
      <w:r w:rsidRPr="002A1708">
        <w:rPr>
          <w:rStyle w:val="FontStyle64"/>
          <w:b/>
          <w:i/>
          <w:sz w:val="24"/>
          <w:szCs w:val="24"/>
        </w:rPr>
        <w:t xml:space="preserve">учебным предметом «Физическая культура». </w:t>
      </w:r>
    </w:p>
    <w:p w:rsidR="002A1708" w:rsidRPr="002A1708" w:rsidRDefault="007D2AFE" w:rsidP="002A1708">
      <w:pPr>
        <w:pStyle w:val="afa"/>
        <w:ind w:firstLine="851"/>
        <w:jc w:val="both"/>
      </w:pPr>
      <w:r>
        <w:rPr>
          <w:b/>
        </w:rPr>
        <w:t>Компонент образовательной организации</w:t>
      </w:r>
      <w:r w:rsidR="002A1708" w:rsidRPr="002A1708">
        <w:t xml:space="preserve">: </w:t>
      </w:r>
      <w:r>
        <w:t>в</w:t>
      </w:r>
      <w:r w:rsidR="008E467D">
        <w:t xml:space="preserve"> 5 классе – обществознание</w:t>
      </w:r>
      <w:r w:rsidR="00571717">
        <w:t xml:space="preserve"> 1 час</w:t>
      </w:r>
      <w:r w:rsidR="008E467D">
        <w:t>, математика</w:t>
      </w:r>
      <w:r w:rsidR="00571717">
        <w:t xml:space="preserve"> в 5, 6 классах по одному часу</w:t>
      </w:r>
      <w:r>
        <w:t>.</w:t>
      </w:r>
    </w:p>
    <w:p w:rsidR="002A1708" w:rsidRPr="002A1708" w:rsidRDefault="002A1708" w:rsidP="002A1708">
      <w:pPr>
        <w:tabs>
          <w:tab w:val="left" w:pos="4500"/>
          <w:tab w:val="left" w:pos="9180"/>
          <w:tab w:val="left" w:pos="9360"/>
        </w:tabs>
        <w:spacing w:line="240" w:lineRule="auto"/>
        <w:jc w:val="center"/>
        <w:rPr>
          <w:rFonts w:ascii="Times New Roman" w:hAnsi="Times New Roman" w:cs="Times New Roman"/>
          <w:b/>
          <w:sz w:val="24"/>
          <w:szCs w:val="24"/>
        </w:rPr>
      </w:pPr>
      <w:r w:rsidRPr="002A1708">
        <w:rPr>
          <w:rFonts w:ascii="Times New Roman" w:hAnsi="Times New Roman" w:cs="Times New Roman"/>
          <w:b/>
          <w:sz w:val="24"/>
          <w:szCs w:val="24"/>
        </w:rPr>
        <w:t>Трудоемкость учебного плана</w:t>
      </w:r>
    </w:p>
    <w:p w:rsidR="002A1708" w:rsidRPr="002A1708" w:rsidRDefault="002A1708" w:rsidP="002A1708">
      <w:pPr>
        <w:shd w:val="clear" w:color="auto" w:fill="FFFFFF"/>
        <w:autoSpaceDE w:val="0"/>
        <w:autoSpaceDN w:val="0"/>
        <w:adjustRightInd w:val="0"/>
        <w:spacing w:line="240" w:lineRule="auto"/>
        <w:ind w:firstLine="851"/>
        <w:jc w:val="both"/>
        <w:rPr>
          <w:rFonts w:ascii="Times New Roman" w:hAnsi="Times New Roman" w:cs="Times New Roman"/>
          <w:sz w:val="24"/>
          <w:szCs w:val="24"/>
        </w:rPr>
      </w:pPr>
      <w:r w:rsidRPr="002A1708">
        <w:rPr>
          <w:rFonts w:ascii="Times New Roman" w:hAnsi="Times New Roman" w:cs="Times New Roman"/>
          <w:sz w:val="24"/>
          <w:szCs w:val="24"/>
        </w:rPr>
        <w:t>Учебный план для 5</w:t>
      </w:r>
      <w:r w:rsidR="007D2AFE">
        <w:rPr>
          <w:rFonts w:ascii="Times New Roman" w:hAnsi="Times New Roman" w:cs="Times New Roman"/>
          <w:sz w:val="24"/>
          <w:szCs w:val="24"/>
        </w:rPr>
        <w:t xml:space="preserve"> и 6  классов</w:t>
      </w:r>
      <w:r w:rsidRPr="002A1708">
        <w:rPr>
          <w:rFonts w:ascii="Times New Roman" w:hAnsi="Times New Roman" w:cs="Times New Roman"/>
          <w:sz w:val="24"/>
          <w:szCs w:val="24"/>
        </w:rPr>
        <w:t xml:space="preserve"> рассчитан на 35 учебных недель. Продолжительность учебной недели – 5 дней,  продолжит</w:t>
      </w:r>
      <w:r w:rsidR="00571717">
        <w:rPr>
          <w:rFonts w:ascii="Times New Roman" w:hAnsi="Times New Roman" w:cs="Times New Roman"/>
          <w:sz w:val="24"/>
          <w:szCs w:val="24"/>
        </w:rPr>
        <w:t>ельность урока – 40</w:t>
      </w:r>
      <w:r w:rsidRPr="002A1708">
        <w:rPr>
          <w:rFonts w:ascii="Times New Roman" w:hAnsi="Times New Roman" w:cs="Times New Roman"/>
          <w:sz w:val="24"/>
          <w:szCs w:val="24"/>
        </w:rPr>
        <w:t xml:space="preserve"> минут.</w:t>
      </w:r>
    </w:p>
    <w:p w:rsidR="002A1708" w:rsidRPr="00571717" w:rsidRDefault="002A1708" w:rsidP="002A1708">
      <w:pPr>
        <w:pStyle w:val="afd"/>
        <w:jc w:val="center"/>
        <w:rPr>
          <w:b/>
          <w:i/>
          <w:color w:val="FF0000"/>
        </w:rPr>
      </w:pPr>
    </w:p>
    <w:p w:rsidR="007D2AFE" w:rsidRPr="007A7638" w:rsidRDefault="007D2AFE" w:rsidP="0031197B">
      <w:pPr>
        <w:tabs>
          <w:tab w:val="left" w:pos="4500"/>
          <w:tab w:val="left" w:pos="9180"/>
          <w:tab w:val="left" w:pos="9360"/>
        </w:tabs>
        <w:spacing w:after="0" w:line="240" w:lineRule="auto"/>
        <w:ind w:firstLine="720"/>
        <w:jc w:val="center"/>
        <w:rPr>
          <w:rFonts w:ascii="Times New Roman" w:eastAsia="Times New Roman" w:hAnsi="Times New Roman" w:cs="Times New Roman"/>
          <w:b/>
          <w:i/>
          <w:sz w:val="28"/>
          <w:szCs w:val="28"/>
        </w:rPr>
      </w:pPr>
      <w:proofErr w:type="gramStart"/>
      <w:r w:rsidRPr="007A7638">
        <w:rPr>
          <w:rFonts w:ascii="Times New Roman" w:eastAsia="Times New Roman" w:hAnsi="Times New Roman" w:cs="Times New Roman"/>
          <w:b/>
          <w:i/>
          <w:sz w:val="28"/>
          <w:szCs w:val="28"/>
        </w:rPr>
        <w:t>Годовой</w:t>
      </w:r>
      <w:r w:rsidR="0031197B" w:rsidRPr="007A7638">
        <w:rPr>
          <w:rFonts w:ascii="Times New Roman" w:eastAsia="Times New Roman" w:hAnsi="Times New Roman" w:cs="Times New Roman"/>
          <w:b/>
          <w:i/>
          <w:sz w:val="28"/>
          <w:szCs w:val="28"/>
        </w:rPr>
        <w:t xml:space="preserve"> </w:t>
      </w:r>
      <w:r w:rsidRPr="007A7638">
        <w:rPr>
          <w:rFonts w:ascii="Times New Roman" w:eastAsia="Times New Roman" w:hAnsi="Times New Roman" w:cs="Times New Roman"/>
          <w:b/>
          <w:i/>
          <w:sz w:val="28"/>
          <w:szCs w:val="28"/>
        </w:rPr>
        <w:t xml:space="preserve"> учебный план </w:t>
      </w:r>
      <w:r w:rsidR="0031197B" w:rsidRPr="007A7638">
        <w:rPr>
          <w:rFonts w:ascii="Times New Roman" w:eastAsia="Times New Roman" w:hAnsi="Times New Roman" w:cs="Times New Roman"/>
          <w:b/>
          <w:i/>
          <w:sz w:val="28"/>
          <w:szCs w:val="28"/>
        </w:rPr>
        <w:t xml:space="preserve">для </w:t>
      </w:r>
      <w:r w:rsidRPr="007A7638">
        <w:rPr>
          <w:rFonts w:ascii="Times New Roman" w:eastAsia="Times New Roman" w:hAnsi="Times New Roman" w:cs="Times New Roman"/>
          <w:b/>
          <w:i/>
          <w:sz w:val="28"/>
          <w:szCs w:val="28"/>
        </w:rPr>
        <w:t>5-6 классов</w:t>
      </w:r>
      <w:r w:rsidR="0031197B" w:rsidRPr="007A7638">
        <w:rPr>
          <w:rFonts w:ascii="Times New Roman" w:eastAsia="Times New Roman" w:hAnsi="Times New Roman" w:cs="Times New Roman"/>
          <w:b/>
          <w:i/>
          <w:sz w:val="28"/>
          <w:szCs w:val="28"/>
        </w:rPr>
        <w:t xml:space="preserve"> МБОУ  </w:t>
      </w:r>
      <w:r w:rsidR="00571717" w:rsidRPr="007A7638">
        <w:rPr>
          <w:rFonts w:ascii="Times New Roman" w:eastAsia="Times New Roman" w:hAnsi="Times New Roman" w:cs="Times New Roman"/>
          <w:b/>
          <w:i/>
          <w:sz w:val="28"/>
          <w:szCs w:val="28"/>
        </w:rPr>
        <w:t xml:space="preserve">Васильевской </w:t>
      </w:r>
      <w:r w:rsidR="0031197B" w:rsidRPr="007A7638">
        <w:rPr>
          <w:rFonts w:ascii="Times New Roman" w:eastAsia="Times New Roman" w:hAnsi="Times New Roman" w:cs="Times New Roman"/>
          <w:b/>
          <w:i/>
          <w:sz w:val="28"/>
          <w:szCs w:val="28"/>
        </w:rPr>
        <w:t>ООШ на 2016-2017 учебный год</w:t>
      </w:r>
      <w:r w:rsidRPr="007A7638">
        <w:rPr>
          <w:rFonts w:ascii="Times New Roman" w:eastAsia="Times New Roman" w:hAnsi="Times New Roman" w:cs="Times New Roman"/>
          <w:b/>
          <w:i/>
          <w:sz w:val="28"/>
          <w:szCs w:val="28"/>
        </w:rPr>
        <w:t xml:space="preserve"> </w:t>
      </w:r>
      <w:r w:rsidR="0031197B" w:rsidRPr="007A7638">
        <w:rPr>
          <w:rFonts w:ascii="Times New Roman" w:eastAsia="Times New Roman" w:hAnsi="Times New Roman" w:cs="Times New Roman"/>
          <w:b/>
          <w:i/>
          <w:sz w:val="28"/>
          <w:szCs w:val="28"/>
        </w:rPr>
        <w:t xml:space="preserve">(реализующий  образовательные программы основного  общего образования в рамках введения ФГОС второго поколения) </w:t>
      </w:r>
      <w:proofErr w:type="gramEnd"/>
    </w:p>
    <w:p w:rsidR="007D2AFE" w:rsidRPr="007A7638" w:rsidRDefault="007D2AFE" w:rsidP="007D2AFE">
      <w:pPr>
        <w:tabs>
          <w:tab w:val="left" w:pos="4500"/>
          <w:tab w:val="left" w:pos="9180"/>
          <w:tab w:val="left" w:pos="9360"/>
        </w:tabs>
        <w:spacing w:after="0" w:line="240" w:lineRule="auto"/>
        <w:ind w:firstLine="720"/>
        <w:jc w:val="center"/>
        <w:rPr>
          <w:rFonts w:ascii="Times New Roman" w:eastAsia="Times New Roman" w:hAnsi="Times New Roman" w:cs="Times New Roman"/>
          <w:b/>
          <w:sz w:val="28"/>
          <w:szCs w:val="28"/>
        </w:rPr>
      </w:pPr>
    </w:p>
    <w:tbl>
      <w:tblPr>
        <w:tblW w:w="9445" w:type="dxa"/>
        <w:jc w:val="center"/>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3"/>
        <w:gridCol w:w="2693"/>
        <w:gridCol w:w="1483"/>
        <w:gridCol w:w="1276"/>
        <w:gridCol w:w="1390"/>
      </w:tblGrid>
      <w:tr w:rsidR="007D2AFE" w:rsidRPr="007A7638" w:rsidTr="00EA2D61">
        <w:trPr>
          <w:trHeight w:val="375"/>
          <w:jc w:val="center"/>
        </w:trPr>
        <w:tc>
          <w:tcPr>
            <w:tcW w:w="2603" w:type="dxa"/>
            <w:vMerge w:val="restart"/>
            <w:tcBorders>
              <w:top w:val="single" w:sz="4" w:space="0" w:color="auto"/>
              <w:left w:val="single" w:sz="4" w:space="0" w:color="auto"/>
              <w:right w:val="single" w:sz="4" w:space="0" w:color="auto"/>
            </w:tcBorders>
            <w:vAlign w:val="center"/>
          </w:tcPr>
          <w:p w:rsidR="007D2AFE" w:rsidRPr="005C30ED" w:rsidRDefault="007D2AFE" w:rsidP="007D2AFE">
            <w:pPr>
              <w:spacing w:after="0" w:line="240" w:lineRule="auto"/>
              <w:jc w:val="center"/>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Предметные</w:t>
            </w:r>
          </w:p>
          <w:p w:rsidR="007D2AFE" w:rsidRPr="005C30ED" w:rsidRDefault="007D2AFE" w:rsidP="007D2AFE">
            <w:pPr>
              <w:spacing w:after="0" w:line="240" w:lineRule="auto"/>
              <w:jc w:val="center"/>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области</w:t>
            </w:r>
          </w:p>
        </w:tc>
        <w:tc>
          <w:tcPr>
            <w:tcW w:w="2693" w:type="dxa"/>
            <w:vMerge w:val="restart"/>
            <w:tcBorders>
              <w:top w:val="single" w:sz="4" w:space="0" w:color="auto"/>
              <w:left w:val="single" w:sz="4" w:space="0" w:color="auto"/>
              <w:right w:val="single" w:sz="4" w:space="0" w:color="auto"/>
              <w:tr2bl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 xml:space="preserve">Учебные </w:t>
            </w:r>
          </w:p>
          <w:p w:rsidR="007D2AFE" w:rsidRPr="005C30ED" w:rsidRDefault="007D2AFE"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 xml:space="preserve">предметы </w:t>
            </w:r>
          </w:p>
          <w:p w:rsidR="007D2AFE" w:rsidRPr="005C30ED" w:rsidRDefault="007D2AFE" w:rsidP="007D2AFE">
            <w:pPr>
              <w:spacing w:after="0" w:line="240" w:lineRule="auto"/>
              <w:jc w:val="right"/>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 xml:space="preserve">                                                                                                                              Классы</w:t>
            </w:r>
          </w:p>
        </w:tc>
        <w:tc>
          <w:tcPr>
            <w:tcW w:w="2759" w:type="dxa"/>
            <w:gridSpan w:val="2"/>
            <w:tcBorders>
              <w:top w:val="single" w:sz="4" w:space="0" w:color="auto"/>
              <w:left w:val="single" w:sz="4" w:space="0" w:color="auto"/>
              <w:right w:val="single" w:sz="4" w:space="0" w:color="auto"/>
            </w:tcBorders>
            <w:vAlign w:val="center"/>
          </w:tcPr>
          <w:p w:rsidR="007D2AFE" w:rsidRPr="005C30ED" w:rsidRDefault="007D2AFE" w:rsidP="007D2AFE">
            <w:pPr>
              <w:spacing w:after="0" w:line="240" w:lineRule="auto"/>
              <w:jc w:val="center"/>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Количество часов в неделю</w:t>
            </w:r>
          </w:p>
        </w:tc>
        <w:tc>
          <w:tcPr>
            <w:tcW w:w="1390" w:type="dxa"/>
            <w:vMerge w:val="restart"/>
            <w:tcBorders>
              <w:top w:val="single" w:sz="4" w:space="0" w:color="auto"/>
              <w:left w:val="single" w:sz="4" w:space="0" w:color="auto"/>
              <w:right w:val="single" w:sz="4" w:space="0" w:color="auto"/>
            </w:tcBorders>
            <w:vAlign w:val="center"/>
          </w:tcPr>
          <w:p w:rsidR="007D2AFE" w:rsidRPr="005C30ED" w:rsidRDefault="007D2AFE" w:rsidP="007D2AFE">
            <w:pPr>
              <w:spacing w:after="0" w:line="240" w:lineRule="auto"/>
              <w:jc w:val="center"/>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Всего</w:t>
            </w:r>
          </w:p>
        </w:tc>
      </w:tr>
      <w:tr w:rsidR="007D2AFE" w:rsidRPr="007A7638" w:rsidTr="00EA2D61">
        <w:trPr>
          <w:trHeight w:val="375"/>
          <w:jc w:val="center"/>
        </w:trPr>
        <w:tc>
          <w:tcPr>
            <w:tcW w:w="2603" w:type="dxa"/>
            <w:vMerge/>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p>
        </w:tc>
        <w:tc>
          <w:tcPr>
            <w:tcW w:w="2693" w:type="dxa"/>
            <w:vMerge/>
            <w:tcBorders>
              <w:top w:val="nil"/>
              <w:left w:val="single" w:sz="4" w:space="0" w:color="auto"/>
              <w:bottom w:val="single" w:sz="4" w:space="0" w:color="auto"/>
              <w:right w:val="single" w:sz="4" w:space="0" w:color="auto"/>
              <w:tr2bl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p>
        </w:tc>
        <w:tc>
          <w:tcPr>
            <w:tcW w:w="1483" w:type="dxa"/>
            <w:tcBorders>
              <w:top w:val="single" w:sz="4" w:space="0" w:color="auto"/>
              <w:left w:val="single" w:sz="4" w:space="0" w:color="auto"/>
              <w:right w:val="single" w:sz="4" w:space="0" w:color="auto"/>
            </w:tcBorders>
            <w:vAlign w:val="center"/>
          </w:tcPr>
          <w:p w:rsidR="007D2AFE" w:rsidRPr="005C30ED" w:rsidRDefault="007D2AFE" w:rsidP="007D2AFE">
            <w:pPr>
              <w:spacing w:after="0" w:line="240" w:lineRule="auto"/>
              <w:jc w:val="center"/>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5 класс</w:t>
            </w:r>
          </w:p>
        </w:tc>
        <w:tc>
          <w:tcPr>
            <w:tcW w:w="1276" w:type="dxa"/>
            <w:tcBorders>
              <w:top w:val="single" w:sz="4" w:space="0" w:color="auto"/>
              <w:left w:val="single" w:sz="4" w:space="0" w:color="auto"/>
              <w:right w:val="single" w:sz="4" w:space="0" w:color="auto"/>
            </w:tcBorders>
            <w:vAlign w:val="center"/>
          </w:tcPr>
          <w:p w:rsidR="007D2AFE" w:rsidRPr="005C30ED" w:rsidRDefault="007D2AFE" w:rsidP="007D2AFE">
            <w:pPr>
              <w:spacing w:after="0" w:line="240" w:lineRule="auto"/>
              <w:jc w:val="center"/>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6 класс</w:t>
            </w:r>
          </w:p>
        </w:tc>
        <w:tc>
          <w:tcPr>
            <w:tcW w:w="1390" w:type="dxa"/>
            <w:vMerge/>
            <w:tcBorders>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p>
        </w:tc>
      </w:tr>
      <w:tr w:rsidR="007D2AFE" w:rsidRPr="007A7638" w:rsidTr="00EA2D61">
        <w:trPr>
          <w:trHeight w:val="375"/>
          <w:jc w:val="center"/>
        </w:trPr>
        <w:tc>
          <w:tcPr>
            <w:tcW w:w="9445" w:type="dxa"/>
            <w:gridSpan w:val="5"/>
            <w:tcBorders>
              <w:top w:val="single" w:sz="4" w:space="0" w:color="auto"/>
              <w:left w:val="single" w:sz="4" w:space="0" w:color="auto"/>
              <w:right w:val="single" w:sz="4" w:space="0" w:color="auto"/>
            </w:tcBorders>
          </w:tcPr>
          <w:p w:rsidR="007D2AFE" w:rsidRPr="005C30ED" w:rsidRDefault="007D2AFE" w:rsidP="007D2AFE">
            <w:pPr>
              <w:spacing w:after="0" w:line="240" w:lineRule="auto"/>
              <w:jc w:val="center"/>
              <w:rPr>
                <w:rFonts w:ascii="Times New Roman" w:eastAsia="Times New Roman" w:hAnsi="Times New Roman" w:cs="Times New Roman"/>
                <w:b/>
                <w:sz w:val="24"/>
                <w:szCs w:val="24"/>
              </w:rPr>
            </w:pPr>
            <w:r w:rsidRPr="005C30ED">
              <w:rPr>
                <w:rFonts w:ascii="Times New Roman" w:eastAsia="Times New Roman" w:hAnsi="Times New Roman" w:cs="Times New Roman"/>
                <w:b/>
                <w:i/>
                <w:sz w:val="24"/>
                <w:szCs w:val="24"/>
              </w:rPr>
              <w:t>Обязательная часть</w:t>
            </w:r>
          </w:p>
        </w:tc>
      </w:tr>
      <w:tr w:rsidR="007D2AFE" w:rsidRPr="007A7638" w:rsidTr="00EA2D61">
        <w:trPr>
          <w:trHeight w:val="375"/>
          <w:jc w:val="center"/>
        </w:trPr>
        <w:tc>
          <w:tcPr>
            <w:tcW w:w="2603" w:type="dxa"/>
            <w:vMerge w:val="restart"/>
            <w:tcBorders>
              <w:top w:val="single" w:sz="4" w:space="0" w:color="auto"/>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Филология</w:t>
            </w:r>
          </w:p>
        </w:tc>
        <w:tc>
          <w:tcPr>
            <w:tcW w:w="2693"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Русский язык</w:t>
            </w:r>
          </w:p>
        </w:tc>
        <w:tc>
          <w:tcPr>
            <w:tcW w:w="1483" w:type="dxa"/>
            <w:tcBorders>
              <w:top w:val="single" w:sz="4" w:space="0" w:color="auto"/>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175</w:t>
            </w:r>
          </w:p>
        </w:tc>
        <w:tc>
          <w:tcPr>
            <w:tcW w:w="1276" w:type="dxa"/>
            <w:tcBorders>
              <w:top w:val="single" w:sz="4" w:space="0" w:color="auto"/>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210</w:t>
            </w:r>
          </w:p>
        </w:tc>
        <w:tc>
          <w:tcPr>
            <w:tcW w:w="1390"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385</w:t>
            </w:r>
          </w:p>
        </w:tc>
      </w:tr>
      <w:tr w:rsidR="007D2AFE" w:rsidRPr="007A7638" w:rsidTr="00EA2D61">
        <w:trPr>
          <w:trHeight w:val="375"/>
          <w:jc w:val="center"/>
        </w:trPr>
        <w:tc>
          <w:tcPr>
            <w:tcW w:w="2603" w:type="dxa"/>
            <w:vMerge/>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Литература</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105</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105</w:t>
            </w:r>
          </w:p>
        </w:tc>
        <w:tc>
          <w:tcPr>
            <w:tcW w:w="1390"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210</w:t>
            </w:r>
          </w:p>
        </w:tc>
      </w:tr>
      <w:tr w:rsidR="007D2AFE" w:rsidRPr="007A7638" w:rsidTr="00EA2D61">
        <w:trPr>
          <w:trHeight w:val="375"/>
          <w:jc w:val="center"/>
        </w:trPr>
        <w:tc>
          <w:tcPr>
            <w:tcW w:w="2603" w:type="dxa"/>
            <w:vMerge/>
            <w:tcBorders>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Иностранный язык</w:t>
            </w:r>
          </w:p>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(английский)</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105</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105</w:t>
            </w:r>
          </w:p>
        </w:tc>
        <w:tc>
          <w:tcPr>
            <w:tcW w:w="1390"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210</w:t>
            </w:r>
          </w:p>
        </w:tc>
      </w:tr>
      <w:tr w:rsidR="007D2AFE" w:rsidRPr="007A7638" w:rsidTr="00EA2D61">
        <w:trPr>
          <w:trHeight w:val="315"/>
          <w:jc w:val="center"/>
        </w:trPr>
        <w:tc>
          <w:tcPr>
            <w:tcW w:w="2603" w:type="dxa"/>
            <w:tcBorders>
              <w:top w:val="single" w:sz="4" w:space="0" w:color="auto"/>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 xml:space="preserve">Математика </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175</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175</w:t>
            </w:r>
          </w:p>
        </w:tc>
        <w:tc>
          <w:tcPr>
            <w:tcW w:w="1390" w:type="dxa"/>
            <w:tcBorders>
              <w:top w:val="single" w:sz="4" w:space="0" w:color="auto"/>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350</w:t>
            </w:r>
          </w:p>
        </w:tc>
      </w:tr>
      <w:tr w:rsidR="007D2AFE" w:rsidRPr="007A7638" w:rsidTr="00EA2D61">
        <w:trPr>
          <w:trHeight w:val="375"/>
          <w:jc w:val="center"/>
        </w:trPr>
        <w:tc>
          <w:tcPr>
            <w:tcW w:w="2603" w:type="dxa"/>
            <w:vMerge w:val="restart"/>
            <w:tcBorders>
              <w:top w:val="single" w:sz="4" w:space="0" w:color="auto"/>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 xml:space="preserve">Общественно-научные предметы </w:t>
            </w:r>
          </w:p>
        </w:tc>
        <w:tc>
          <w:tcPr>
            <w:tcW w:w="2693"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История</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c>
          <w:tcPr>
            <w:tcW w:w="1390"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140</w:t>
            </w:r>
          </w:p>
        </w:tc>
      </w:tr>
      <w:tr w:rsidR="007D2AFE" w:rsidRPr="007A7638" w:rsidTr="00EA2D61">
        <w:trPr>
          <w:trHeight w:val="375"/>
          <w:jc w:val="center"/>
        </w:trPr>
        <w:tc>
          <w:tcPr>
            <w:tcW w:w="2603" w:type="dxa"/>
            <w:vMerge/>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Обществознание</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c>
          <w:tcPr>
            <w:tcW w:w="1390"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r>
      <w:tr w:rsidR="007D2AFE" w:rsidRPr="007A7638" w:rsidTr="00EA2D61">
        <w:trPr>
          <w:trHeight w:val="361"/>
          <w:jc w:val="center"/>
        </w:trPr>
        <w:tc>
          <w:tcPr>
            <w:tcW w:w="2603" w:type="dxa"/>
            <w:vMerge/>
            <w:tcBorders>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География</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c>
          <w:tcPr>
            <w:tcW w:w="1390"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r>
      <w:tr w:rsidR="007D2AFE" w:rsidRPr="007A7638" w:rsidTr="00EA2D61">
        <w:trPr>
          <w:trHeight w:val="375"/>
          <w:jc w:val="center"/>
        </w:trPr>
        <w:tc>
          <w:tcPr>
            <w:tcW w:w="2603" w:type="dxa"/>
            <w:tcBorders>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proofErr w:type="gramStart"/>
            <w:r w:rsidRPr="005C30ED">
              <w:rPr>
                <w:rFonts w:ascii="Times New Roman" w:eastAsia="Times New Roman" w:hAnsi="Times New Roman" w:cs="Times New Roman"/>
                <w:b/>
                <w:sz w:val="24"/>
                <w:szCs w:val="24"/>
              </w:rPr>
              <w:t>Естественно-научные</w:t>
            </w:r>
            <w:proofErr w:type="gramEnd"/>
            <w:r w:rsidRPr="005C30ED">
              <w:rPr>
                <w:rFonts w:ascii="Times New Roman" w:eastAsia="Times New Roman" w:hAnsi="Times New Roman" w:cs="Times New Roman"/>
                <w:b/>
                <w:sz w:val="24"/>
                <w:szCs w:val="24"/>
              </w:rPr>
              <w:t xml:space="preserve"> предметы </w:t>
            </w:r>
          </w:p>
        </w:tc>
        <w:tc>
          <w:tcPr>
            <w:tcW w:w="2693"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Биология</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c>
          <w:tcPr>
            <w:tcW w:w="1390"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r>
      <w:tr w:rsidR="007D2AFE" w:rsidRPr="007A7638" w:rsidTr="00EA2D61">
        <w:trPr>
          <w:trHeight w:val="375"/>
          <w:jc w:val="center"/>
        </w:trPr>
        <w:tc>
          <w:tcPr>
            <w:tcW w:w="2603" w:type="dxa"/>
            <w:vMerge w:val="restart"/>
            <w:tcBorders>
              <w:top w:val="single" w:sz="4" w:space="0" w:color="auto"/>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Искусство</w:t>
            </w:r>
          </w:p>
        </w:tc>
        <w:tc>
          <w:tcPr>
            <w:tcW w:w="2693"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Музыка</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c>
          <w:tcPr>
            <w:tcW w:w="1390"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r>
      <w:tr w:rsidR="007D2AFE" w:rsidRPr="007A7638" w:rsidTr="00EA2D61">
        <w:trPr>
          <w:trHeight w:val="375"/>
          <w:jc w:val="center"/>
        </w:trPr>
        <w:tc>
          <w:tcPr>
            <w:tcW w:w="2603" w:type="dxa"/>
            <w:vMerge/>
            <w:tcBorders>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Изобразительное искусство</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c>
          <w:tcPr>
            <w:tcW w:w="1390"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r>
      <w:tr w:rsidR="007D2AFE" w:rsidRPr="007A7638" w:rsidTr="00EA2D61">
        <w:trPr>
          <w:trHeight w:val="375"/>
          <w:jc w:val="center"/>
        </w:trPr>
        <w:tc>
          <w:tcPr>
            <w:tcW w:w="2603"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 xml:space="preserve">Технология </w:t>
            </w:r>
          </w:p>
        </w:tc>
        <w:tc>
          <w:tcPr>
            <w:tcW w:w="2693"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 xml:space="preserve">Технология </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c>
          <w:tcPr>
            <w:tcW w:w="1390"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140</w:t>
            </w:r>
          </w:p>
        </w:tc>
      </w:tr>
      <w:tr w:rsidR="007D2AFE" w:rsidRPr="007A7638" w:rsidTr="00EA2D61">
        <w:trPr>
          <w:trHeight w:val="315"/>
          <w:jc w:val="center"/>
        </w:trPr>
        <w:tc>
          <w:tcPr>
            <w:tcW w:w="2603" w:type="dxa"/>
            <w:vMerge w:val="restart"/>
            <w:tcBorders>
              <w:top w:val="single" w:sz="4" w:space="0" w:color="auto"/>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Физическая культура и ОБЖ</w:t>
            </w:r>
          </w:p>
        </w:tc>
        <w:tc>
          <w:tcPr>
            <w:tcW w:w="2693"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Физическая культура</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c>
          <w:tcPr>
            <w:tcW w:w="1390" w:type="dxa"/>
            <w:tcBorders>
              <w:top w:val="single" w:sz="4" w:space="0" w:color="auto"/>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140</w:t>
            </w:r>
          </w:p>
        </w:tc>
      </w:tr>
      <w:tr w:rsidR="007D2AFE" w:rsidRPr="007A7638" w:rsidTr="00EA2D61">
        <w:trPr>
          <w:trHeight w:val="180"/>
          <w:jc w:val="center"/>
        </w:trPr>
        <w:tc>
          <w:tcPr>
            <w:tcW w:w="2603" w:type="dxa"/>
            <w:vMerge/>
            <w:tcBorders>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Основы безопасности жизнедеятельности</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w:t>
            </w:r>
          </w:p>
        </w:tc>
        <w:tc>
          <w:tcPr>
            <w:tcW w:w="1390" w:type="dxa"/>
            <w:tcBorders>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w:t>
            </w:r>
          </w:p>
        </w:tc>
      </w:tr>
      <w:tr w:rsidR="007D2AFE" w:rsidRPr="007D2AFE" w:rsidTr="00EA2D61">
        <w:trPr>
          <w:trHeight w:val="375"/>
          <w:jc w:val="center"/>
        </w:trPr>
        <w:tc>
          <w:tcPr>
            <w:tcW w:w="5296" w:type="dxa"/>
            <w:gridSpan w:val="2"/>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jc w:val="right"/>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Итого</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lang w:val="en-US"/>
              </w:rPr>
            </w:pPr>
            <w:r w:rsidRPr="005C30ED">
              <w:rPr>
                <w:rFonts w:ascii="Times New Roman" w:eastAsia="Times New Roman" w:hAnsi="Times New Roman" w:cs="Times New Roman"/>
                <w:b/>
                <w:sz w:val="24"/>
                <w:szCs w:val="24"/>
              </w:rPr>
              <w:t>910</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lang w:val="en-US"/>
              </w:rPr>
            </w:pPr>
            <w:r w:rsidRPr="005C30ED">
              <w:rPr>
                <w:rFonts w:ascii="Times New Roman" w:eastAsia="Times New Roman" w:hAnsi="Times New Roman" w:cs="Times New Roman"/>
                <w:b/>
                <w:sz w:val="24"/>
                <w:szCs w:val="24"/>
              </w:rPr>
              <w:t>980</w:t>
            </w:r>
          </w:p>
        </w:tc>
        <w:tc>
          <w:tcPr>
            <w:tcW w:w="1390"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1890</w:t>
            </w:r>
          </w:p>
        </w:tc>
      </w:tr>
      <w:tr w:rsidR="007D2AFE" w:rsidRPr="007D2AFE" w:rsidTr="00EA2D61">
        <w:trPr>
          <w:trHeight w:val="570"/>
          <w:jc w:val="center"/>
        </w:trPr>
        <w:tc>
          <w:tcPr>
            <w:tcW w:w="5296" w:type="dxa"/>
            <w:gridSpan w:val="2"/>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Часть, формируемая участниками образовательных отношений:</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70</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35</w:t>
            </w:r>
          </w:p>
        </w:tc>
        <w:tc>
          <w:tcPr>
            <w:tcW w:w="1390"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sz w:val="24"/>
                <w:szCs w:val="24"/>
              </w:rPr>
            </w:pPr>
            <w:r w:rsidRPr="005C30ED">
              <w:rPr>
                <w:rFonts w:ascii="Times New Roman" w:eastAsia="Times New Roman" w:hAnsi="Times New Roman" w:cs="Times New Roman"/>
                <w:sz w:val="24"/>
                <w:szCs w:val="24"/>
              </w:rPr>
              <w:t>105</w:t>
            </w:r>
          </w:p>
        </w:tc>
      </w:tr>
      <w:tr w:rsidR="007D2AFE" w:rsidRPr="007D2AFE" w:rsidTr="00EA2D61">
        <w:trPr>
          <w:trHeight w:val="570"/>
          <w:jc w:val="center"/>
        </w:trPr>
        <w:tc>
          <w:tcPr>
            <w:tcW w:w="5296" w:type="dxa"/>
            <w:gridSpan w:val="2"/>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i/>
                <w:sz w:val="24"/>
                <w:szCs w:val="24"/>
              </w:rPr>
            </w:pPr>
            <w:r w:rsidRPr="005C30ED">
              <w:rPr>
                <w:rFonts w:ascii="Times New Roman" w:eastAsia="Times New Roman" w:hAnsi="Times New Roman" w:cs="Times New Roman"/>
                <w:i/>
                <w:sz w:val="24"/>
                <w:szCs w:val="24"/>
              </w:rPr>
              <w:t>Обществознание</w:t>
            </w:r>
          </w:p>
          <w:p w:rsidR="007D2AFE" w:rsidRPr="005C30ED" w:rsidRDefault="00E545A4" w:rsidP="007D2AF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Математика</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i/>
                <w:sz w:val="24"/>
                <w:szCs w:val="24"/>
              </w:rPr>
            </w:pPr>
            <w:r w:rsidRPr="005C30ED">
              <w:rPr>
                <w:rFonts w:ascii="Times New Roman" w:eastAsia="Times New Roman" w:hAnsi="Times New Roman" w:cs="Times New Roman"/>
                <w:i/>
                <w:sz w:val="24"/>
                <w:szCs w:val="24"/>
              </w:rPr>
              <w:t>35</w:t>
            </w:r>
          </w:p>
          <w:p w:rsidR="007D2AFE" w:rsidRPr="005C30ED" w:rsidRDefault="007D2AFE" w:rsidP="007D2AFE">
            <w:pPr>
              <w:spacing w:after="0" w:line="240" w:lineRule="auto"/>
              <w:rPr>
                <w:rFonts w:ascii="Times New Roman" w:eastAsia="Times New Roman" w:hAnsi="Times New Roman" w:cs="Times New Roman"/>
                <w:i/>
                <w:sz w:val="24"/>
                <w:szCs w:val="24"/>
              </w:rPr>
            </w:pPr>
            <w:r w:rsidRPr="005C30ED">
              <w:rPr>
                <w:rFonts w:ascii="Times New Roman" w:eastAsia="Times New Roman" w:hAnsi="Times New Roman" w:cs="Times New Roman"/>
                <w:i/>
                <w:sz w:val="24"/>
                <w:szCs w:val="24"/>
              </w:rPr>
              <w:t>35</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i/>
                <w:sz w:val="24"/>
                <w:szCs w:val="24"/>
              </w:rPr>
            </w:pPr>
          </w:p>
          <w:p w:rsidR="007D2AFE" w:rsidRPr="005C30ED" w:rsidRDefault="007D2AFE" w:rsidP="007D2AFE">
            <w:pPr>
              <w:spacing w:after="0" w:line="240" w:lineRule="auto"/>
              <w:rPr>
                <w:rFonts w:ascii="Times New Roman" w:eastAsia="Times New Roman" w:hAnsi="Times New Roman" w:cs="Times New Roman"/>
                <w:i/>
                <w:sz w:val="24"/>
                <w:szCs w:val="24"/>
              </w:rPr>
            </w:pPr>
            <w:r w:rsidRPr="005C30ED">
              <w:rPr>
                <w:rFonts w:ascii="Times New Roman" w:eastAsia="Times New Roman" w:hAnsi="Times New Roman" w:cs="Times New Roman"/>
                <w:i/>
                <w:sz w:val="24"/>
                <w:szCs w:val="24"/>
              </w:rPr>
              <w:t>35</w:t>
            </w:r>
          </w:p>
        </w:tc>
        <w:tc>
          <w:tcPr>
            <w:tcW w:w="1390"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i/>
                <w:sz w:val="24"/>
                <w:szCs w:val="24"/>
              </w:rPr>
            </w:pPr>
          </w:p>
        </w:tc>
      </w:tr>
      <w:tr w:rsidR="007D2AFE" w:rsidRPr="007D2AFE" w:rsidTr="00EA2D61">
        <w:trPr>
          <w:trHeight w:val="499"/>
          <w:jc w:val="center"/>
        </w:trPr>
        <w:tc>
          <w:tcPr>
            <w:tcW w:w="5296" w:type="dxa"/>
            <w:gridSpan w:val="2"/>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 xml:space="preserve">Максимально допустимая недельная нагрузка </w:t>
            </w:r>
          </w:p>
        </w:tc>
        <w:tc>
          <w:tcPr>
            <w:tcW w:w="1483"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980</w:t>
            </w:r>
          </w:p>
        </w:tc>
        <w:tc>
          <w:tcPr>
            <w:tcW w:w="1276" w:type="dxa"/>
            <w:tcBorders>
              <w:left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1015</w:t>
            </w:r>
          </w:p>
        </w:tc>
        <w:tc>
          <w:tcPr>
            <w:tcW w:w="1390" w:type="dxa"/>
            <w:tcBorders>
              <w:top w:val="single" w:sz="4" w:space="0" w:color="auto"/>
              <w:left w:val="single" w:sz="4" w:space="0" w:color="auto"/>
              <w:bottom w:val="single" w:sz="4" w:space="0" w:color="auto"/>
              <w:right w:val="single" w:sz="4" w:space="0" w:color="auto"/>
            </w:tcBorders>
          </w:tcPr>
          <w:p w:rsidR="007D2AFE" w:rsidRPr="005C30ED" w:rsidRDefault="007D2AFE" w:rsidP="007D2AFE">
            <w:pPr>
              <w:spacing w:after="0" w:line="240" w:lineRule="auto"/>
              <w:rPr>
                <w:rFonts w:ascii="Times New Roman" w:eastAsia="Times New Roman" w:hAnsi="Times New Roman" w:cs="Times New Roman"/>
                <w:b/>
                <w:sz w:val="24"/>
                <w:szCs w:val="24"/>
              </w:rPr>
            </w:pPr>
            <w:r w:rsidRPr="005C30ED">
              <w:rPr>
                <w:rFonts w:ascii="Times New Roman" w:eastAsia="Times New Roman" w:hAnsi="Times New Roman" w:cs="Times New Roman"/>
                <w:b/>
                <w:sz w:val="24"/>
                <w:szCs w:val="24"/>
              </w:rPr>
              <w:t>1995</w:t>
            </w:r>
          </w:p>
        </w:tc>
      </w:tr>
    </w:tbl>
    <w:p w:rsidR="0031197B" w:rsidRPr="007A7638" w:rsidRDefault="0031197B" w:rsidP="00571717">
      <w:pPr>
        <w:tabs>
          <w:tab w:val="left" w:pos="4500"/>
          <w:tab w:val="left" w:pos="9180"/>
          <w:tab w:val="left" w:pos="9360"/>
        </w:tabs>
        <w:spacing w:after="0" w:line="240" w:lineRule="auto"/>
        <w:rPr>
          <w:rFonts w:ascii="Times New Roman" w:eastAsia="Times New Roman" w:hAnsi="Times New Roman" w:cs="Times New Roman"/>
          <w:sz w:val="28"/>
          <w:szCs w:val="28"/>
        </w:rPr>
      </w:pPr>
    </w:p>
    <w:p w:rsidR="007A7638" w:rsidRPr="00B14E63" w:rsidRDefault="007A7638" w:rsidP="00571717">
      <w:pPr>
        <w:tabs>
          <w:tab w:val="left" w:pos="4500"/>
          <w:tab w:val="left" w:pos="9180"/>
          <w:tab w:val="left" w:pos="9360"/>
        </w:tabs>
        <w:spacing w:after="0" w:line="240" w:lineRule="auto"/>
        <w:rPr>
          <w:rFonts w:ascii="Times New Roman" w:eastAsia="Times New Roman" w:hAnsi="Times New Roman" w:cs="Times New Roman"/>
          <w:sz w:val="28"/>
          <w:szCs w:val="28"/>
        </w:rPr>
      </w:pPr>
      <w:r w:rsidRPr="00B14E63">
        <w:rPr>
          <w:rFonts w:ascii="Times New Roman" w:eastAsia="Times New Roman" w:hAnsi="Times New Roman" w:cs="Times New Roman"/>
          <w:sz w:val="28"/>
          <w:szCs w:val="28"/>
        </w:rPr>
        <w:lastRenderedPageBreak/>
        <w:t>Учителя-предметники при составлении рабочих программ по предметам рассчитывают фактическое количество часов для реализации программного материала в соответствии с производственным календарем.</w:t>
      </w:r>
    </w:p>
    <w:p w:rsidR="007A7638" w:rsidRPr="00B14E63" w:rsidRDefault="007A7638" w:rsidP="0031197B">
      <w:pPr>
        <w:tabs>
          <w:tab w:val="left" w:pos="4500"/>
          <w:tab w:val="left" w:pos="9180"/>
          <w:tab w:val="left" w:pos="9360"/>
        </w:tabs>
        <w:spacing w:after="0" w:line="240" w:lineRule="auto"/>
        <w:ind w:firstLine="720"/>
        <w:jc w:val="center"/>
        <w:rPr>
          <w:rFonts w:ascii="Times New Roman" w:eastAsia="Times New Roman" w:hAnsi="Times New Roman" w:cs="Times New Roman"/>
          <w:b/>
          <w:i/>
          <w:sz w:val="28"/>
          <w:szCs w:val="28"/>
        </w:rPr>
      </w:pPr>
    </w:p>
    <w:p w:rsidR="0031197B" w:rsidRPr="0031197B" w:rsidRDefault="0031197B" w:rsidP="0031197B">
      <w:pPr>
        <w:tabs>
          <w:tab w:val="left" w:pos="4500"/>
          <w:tab w:val="left" w:pos="9180"/>
          <w:tab w:val="left" w:pos="9360"/>
        </w:tabs>
        <w:spacing w:after="0" w:line="240" w:lineRule="auto"/>
        <w:ind w:firstLine="720"/>
        <w:jc w:val="center"/>
        <w:rPr>
          <w:rFonts w:ascii="Times New Roman" w:eastAsia="Times New Roman" w:hAnsi="Times New Roman" w:cs="Times New Roman"/>
          <w:b/>
          <w:i/>
          <w:sz w:val="28"/>
          <w:szCs w:val="28"/>
        </w:rPr>
      </w:pPr>
      <w:r w:rsidRPr="0031197B">
        <w:rPr>
          <w:rFonts w:ascii="Times New Roman" w:eastAsia="Times New Roman" w:hAnsi="Times New Roman" w:cs="Times New Roman"/>
          <w:b/>
          <w:i/>
          <w:sz w:val="28"/>
          <w:szCs w:val="28"/>
        </w:rPr>
        <w:t xml:space="preserve">Недельный  учебный план 5-6 классов </w:t>
      </w:r>
    </w:p>
    <w:p w:rsidR="0031197B" w:rsidRPr="0031197B" w:rsidRDefault="0031197B" w:rsidP="0031197B">
      <w:pPr>
        <w:tabs>
          <w:tab w:val="left" w:pos="4500"/>
          <w:tab w:val="left" w:pos="9180"/>
          <w:tab w:val="left" w:pos="9360"/>
        </w:tabs>
        <w:spacing w:after="0" w:line="240" w:lineRule="auto"/>
        <w:ind w:firstLine="720"/>
        <w:jc w:val="center"/>
        <w:rPr>
          <w:rFonts w:ascii="Times New Roman" w:eastAsia="Times New Roman" w:hAnsi="Times New Roman" w:cs="Times New Roman"/>
          <w:b/>
          <w:i/>
          <w:sz w:val="28"/>
          <w:szCs w:val="28"/>
        </w:rPr>
      </w:pPr>
      <w:r w:rsidRPr="0031197B">
        <w:rPr>
          <w:rFonts w:ascii="Times New Roman" w:eastAsia="Times New Roman" w:hAnsi="Times New Roman" w:cs="Times New Roman"/>
          <w:b/>
          <w:i/>
          <w:sz w:val="28"/>
          <w:szCs w:val="28"/>
        </w:rPr>
        <w:t xml:space="preserve">МБОУ  </w:t>
      </w:r>
      <w:r w:rsidR="00571717">
        <w:rPr>
          <w:rFonts w:ascii="Times New Roman" w:eastAsia="Times New Roman" w:hAnsi="Times New Roman" w:cs="Times New Roman"/>
          <w:b/>
          <w:i/>
          <w:sz w:val="28"/>
          <w:szCs w:val="28"/>
        </w:rPr>
        <w:t xml:space="preserve">Васильевской </w:t>
      </w:r>
      <w:r w:rsidRPr="0031197B">
        <w:rPr>
          <w:rFonts w:ascii="Times New Roman" w:eastAsia="Times New Roman" w:hAnsi="Times New Roman" w:cs="Times New Roman"/>
          <w:b/>
          <w:i/>
          <w:sz w:val="28"/>
          <w:szCs w:val="28"/>
        </w:rPr>
        <w:t>ООШ</w:t>
      </w:r>
    </w:p>
    <w:p w:rsidR="0031197B" w:rsidRPr="0031197B" w:rsidRDefault="0031197B" w:rsidP="0031197B">
      <w:pPr>
        <w:tabs>
          <w:tab w:val="left" w:pos="4500"/>
          <w:tab w:val="left" w:pos="9180"/>
          <w:tab w:val="left" w:pos="9360"/>
        </w:tabs>
        <w:spacing w:after="0" w:line="240" w:lineRule="auto"/>
        <w:jc w:val="center"/>
        <w:rPr>
          <w:rFonts w:ascii="Times New Roman" w:eastAsia="Times New Roman" w:hAnsi="Times New Roman" w:cs="Times New Roman"/>
          <w:b/>
          <w:i/>
          <w:sz w:val="28"/>
          <w:szCs w:val="28"/>
        </w:rPr>
      </w:pPr>
      <w:r w:rsidRPr="0031197B">
        <w:rPr>
          <w:rFonts w:ascii="Times New Roman" w:eastAsia="Times New Roman" w:hAnsi="Times New Roman" w:cs="Times New Roman"/>
          <w:b/>
          <w:i/>
          <w:sz w:val="28"/>
          <w:szCs w:val="28"/>
        </w:rPr>
        <w:t>на 2016-2017 учебный год</w:t>
      </w:r>
    </w:p>
    <w:p w:rsidR="0031197B" w:rsidRPr="0031197B" w:rsidRDefault="0031197B" w:rsidP="0031197B">
      <w:pPr>
        <w:spacing w:after="0" w:line="240" w:lineRule="auto"/>
        <w:jc w:val="both"/>
        <w:rPr>
          <w:rFonts w:ascii="Times New Roman" w:eastAsia="Times New Roman" w:hAnsi="Times New Roman" w:cs="Times New Roman"/>
          <w:sz w:val="28"/>
          <w:szCs w:val="28"/>
        </w:rPr>
      </w:pPr>
    </w:p>
    <w:tbl>
      <w:tblPr>
        <w:tblW w:w="9445" w:type="dxa"/>
        <w:jc w:val="center"/>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3"/>
        <w:gridCol w:w="2693"/>
        <w:gridCol w:w="1483"/>
        <w:gridCol w:w="1276"/>
        <w:gridCol w:w="1390"/>
      </w:tblGrid>
      <w:tr w:rsidR="0031197B" w:rsidRPr="0031197B" w:rsidTr="00EA2D61">
        <w:trPr>
          <w:trHeight w:val="375"/>
          <w:jc w:val="center"/>
        </w:trPr>
        <w:tc>
          <w:tcPr>
            <w:tcW w:w="2603" w:type="dxa"/>
            <w:vMerge w:val="restart"/>
            <w:tcBorders>
              <w:top w:val="single" w:sz="4" w:space="0" w:color="auto"/>
              <w:left w:val="single" w:sz="4" w:space="0" w:color="auto"/>
              <w:right w:val="single" w:sz="4" w:space="0" w:color="auto"/>
            </w:tcBorders>
            <w:vAlign w:val="center"/>
          </w:tcPr>
          <w:p w:rsidR="0031197B" w:rsidRPr="0031197B" w:rsidRDefault="0031197B"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Предметные</w:t>
            </w:r>
          </w:p>
          <w:p w:rsidR="0031197B" w:rsidRPr="0031197B" w:rsidRDefault="0031197B"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области</w:t>
            </w:r>
          </w:p>
        </w:tc>
        <w:tc>
          <w:tcPr>
            <w:tcW w:w="2693" w:type="dxa"/>
            <w:vMerge w:val="restart"/>
            <w:tcBorders>
              <w:top w:val="single" w:sz="4" w:space="0" w:color="auto"/>
              <w:left w:val="single" w:sz="4" w:space="0" w:color="auto"/>
              <w:right w:val="single" w:sz="4" w:space="0" w:color="auto"/>
              <w:tr2bl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 xml:space="preserve">Учебные </w:t>
            </w:r>
          </w:p>
          <w:p w:rsidR="0031197B" w:rsidRPr="0031197B" w:rsidRDefault="0031197B"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 xml:space="preserve">предметы </w:t>
            </w:r>
          </w:p>
          <w:p w:rsidR="0031197B" w:rsidRPr="0031197B" w:rsidRDefault="0031197B" w:rsidP="0031197B">
            <w:pPr>
              <w:spacing w:after="0" w:line="240" w:lineRule="auto"/>
              <w:jc w:val="right"/>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 xml:space="preserve">                                                                                                                              Классы</w:t>
            </w:r>
          </w:p>
        </w:tc>
        <w:tc>
          <w:tcPr>
            <w:tcW w:w="2759" w:type="dxa"/>
            <w:gridSpan w:val="2"/>
            <w:tcBorders>
              <w:top w:val="single" w:sz="4" w:space="0" w:color="auto"/>
              <w:left w:val="single" w:sz="4" w:space="0" w:color="auto"/>
              <w:right w:val="single" w:sz="4" w:space="0" w:color="auto"/>
            </w:tcBorders>
            <w:vAlign w:val="center"/>
          </w:tcPr>
          <w:p w:rsidR="0031197B" w:rsidRPr="0031197B" w:rsidRDefault="0031197B"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Количество часов в неделю</w:t>
            </w:r>
          </w:p>
        </w:tc>
        <w:tc>
          <w:tcPr>
            <w:tcW w:w="1390" w:type="dxa"/>
            <w:vMerge w:val="restart"/>
            <w:tcBorders>
              <w:top w:val="single" w:sz="4" w:space="0" w:color="auto"/>
              <w:left w:val="single" w:sz="4" w:space="0" w:color="auto"/>
              <w:right w:val="single" w:sz="4" w:space="0" w:color="auto"/>
            </w:tcBorders>
            <w:vAlign w:val="center"/>
          </w:tcPr>
          <w:p w:rsidR="0031197B" w:rsidRPr="0031197B" w:rsidRDefault="0031197B"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Всего</w:t>
            </w:r>
          </w:p>
        </w:tc>
      </w:tr>
      <w:tr w:rsidR="0031197B" w:rsidRPr="0031197B" w:rsidTr="00EA2D61">
        <w:trPr>
          <w:trHeight w:val="375"/>
          <w:jc w:val="center"/>
        </w:trPr>
        <w:tc>
          <w:tcPr>
            <w:tcW w:w="2603" w:type="dxa"/>
            <w:vMerge/>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p>
        </w:tc>
        <w:tc>
          <w:tcPr>
            <w:tcW w:w="2693" w:type="dxa"/>
            <w:vMerge/>
            <w:tcBorders>
              <w:top w:val="nil"/>
              <w:left w:val="single" w:sz="4" w:space="0" w:color="auto"/>
              <w:bottom w:val="single" w:sz="4" w:space="0" w:color="auto"/>
              <w:right w:val="single" w:sz="4" w:space="0" w:color="auto"/>
              <w:tr2bl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p>
        </w:tc>
        <w:tc>
          <w:tcPr>
            <w:tcW w:w="1483" w:type="dxa"/>
            <w:tcBorders>
              <w:top w:val="single" w:sz="4" w:space="0" w:color="auto"/>
              <w:left w:val="single" w:sz="4" w:space="0" w:color="auto"/>
              <w:right w:val="single" w:sz="4" w:space="0" w:color="auto"/>
            </w:tcBorders>
            <w:vAlign w:val="center"/>
          </w:tcPr>
          <w:p w:rsidR="0031197B" w:rsidRPr="0031197B" w:rsidRDefault="0031197B"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5 класс</w:t>
            </w:r>
          </w:p>
        </w:tc>
        <w:tc>
          <w:tcPr>
            <w:tcW w:w="1276" w:type="dxa"/>
            <w:tcBorders>
              <w:top w:val="single" w:sz="4" w:space="0" w:color="auto"/>
              <w:left w:val="single" w:sz="4" w:space="0" w:color="auto"/>
              <w:right w:val="single" w:sz="4" w:space="0" w:color="auto"/>
            </w:tcBorders>
            <w:vAlign w:val="center"/>
          </w:tcPr>
          <w:p w:rsidR="0031197B" w:rsidRPr="0031197B" w:rsidRDefault="0031197B"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6 класс</w:t>
            </w:r>
          </w:p>
        </w:tc>
        <w:tc>
          <w:tcPr>
            <w:tcW w:w="1390" w:type="dxa"/>
            <w:vMerge/>
            <w:tcBorders>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p>
        </w:tc>
      </w:tr>
      <w:tr w:rsidR="0031197B" w:rsidRPr="0031197B" w:rsidTr="00EA2D61">
        <w:trPr>
          <w:trHeight w:val="375"/>
          <w:jc w:val="center"/>
        </w:trPr>
        <w:tc>
          <w:tcPr>
            <w:tcW w:w="9445" w:type="dxa"/>
            <w:gridSpan w:val="5"/>
            <w:tcBorders>
              <w:top w:val="single" w:sz="4" w:space="0" w:color="auto"/>
              <w:left w:val="single" w:sz="4" w:space="0" w:color="auto"/>
              <w:right w:val="single" w:sz="4" w:space="0" w:color="auto"/>
            </w:tcBorders>
          </w:tcPr>
          <w:p w:rsidR="0031197B" w:rsidRPr="0031197B" w:rsidRDefault="0031197B"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i/>
                <w:sz w:val="28"/>
                <w:szCs w:val="28"/>
              </w:rPr>
              <w:t>Обязательная часть</w:t>
            </w:r>
          </w:p>
        </w:tc>
      </w:tr>
      <w:tr w:rsidR="0031197B" w:rsidRPr="0031197B" w:rsidTr="00EA2D61">
        <w:trPr>
          <w:trHeight w:val="375"/>
          <w:jc w:val="center"/>
        </w:trPr>
        <w:tc>
          <w:tcPr>
            <w:tcW w:w="2603" w:type="dxa"/>
            <w:vMerge w:val="restart"/>
            <w:tcBorders>
              <w:top w:val="single" w:sz="4" w:space="0" w:color="auto"/>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Филология</w:t>
            </w:r>
          </w:p>
        </w:tc>
        <w:tc>
          <w:tcPr>
            <w:tcW w:w="2693"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Русский язык</w:t>
            </w:r>
          </w:p>
        </w:tc>
        <w:tc>
          <w:tcPr>
            <w:tcW w:w="1483" w:type="dxa"/>
            <w:tcBorders>
              <w:top w:val="single" w:sz="4" w:space="0" w:color="auto"/>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5</w:t>
            </w:r>
          </w:p>
        </w:tc>
        <w:tc>
          <w:tcPr>
            <w:tcW w:w="1276" w:type="dxa"/>
            <w:tcBorders>
              <w:top w:val="single" w:sz="4" w:space="0" w:color="auto"/>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6</w:t>
            </w:r>
          </w:p>
        </w:tc>
        <w:tc>
          <w:tcPr>
            <w:tcW w:w="1390"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11</w:t>
            </w:r>
          </w:p>
        </w:tc>
      </w:tr>
      <w:tr w:rsidR="0031197B" w:rsidRPr="0031197B" w:rsidTr="00EA2D61">
        <w:trPr>
          <w:trHeight w:val="375"/>
          <w:jc w:val="center"/>
        </w:trPr>
        <w:tc>
          <w:tcPr>
            <w:tcW w:w="2603" w:type="dxa"/>
            <w:vMerge/>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Литература</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3</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3</w:t>
            </w:r>
          </w:p>
        </w:tc>
        <w:tc>
          <w:tcPr>
            <w:tcW w:w="1390"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6</w:t>
            </w:r>
          </w:p>
        </w:tc>
      </w:tr>
      <w:tr w:rsidR="0031197B" w:rsidRPr="0031197B" w:rsidTr="00EA2D61">
        <w:trPr>
          <w:trHeight w:val="375"/>
          <w:jc w:val="center"/>
        </w:trPr>
        <w:tc>
          <w:tcPr>
            <w:tcW w:w="2603" w:type="dxa"/>
            <w:vMerge/>
            <w:tcBorders>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Иностранный язык</w:t>
            </w:r>
          </w:p>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(английский)</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3</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3</w:t>
            </w:r>
          </w:p>
        </w:tc>
        <w:tc>
          <w:tcPr>
            <w:tcW w:w="1390"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6</w:t>
            </w:r>
          </w:p>
        </w:tc>
      </w:tr>
      <w:tr w:rsidR="0031197B" w:rsidRPr="0031197B" w:rsidTr="00EA2D61">
        <w:trPr>
          <w:trHeight w:val="315"/>
          <w:jc w:val="center"/>
        </w:trPr>
        <w:tc>
          <w:tcPr>
            <w:tcW w:w="2603" w:type="dxa"/>
            <w:tcBorders>
              <w:top w:val="single" w:sz="4" w:space="0" w:color="auto"/>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 xml:space="preserve">Математика </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5</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5</w:t>
            </w:r>
          </w:p>
        </w:tc>
        <w:tc>
          <w:tcPr>
            <w:tcW w:w="1390" w:type="dxa"/>
            <w:tcBorders>
              <w:top w:val="single" w:sz="4" w:space="0" w:color="auto"/>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10</w:t>
            </w:r>
          </w:p>
        </w:tc>
      </w:tr>
      <w:tr w:rsidR="0031197B" w:rsidRPr="0031197B" w:rsidTr="00EA2D61">
        <w:trPr>
          <w:trHeight w:val="375"/>
          <w:jc w:val="center"/>
        </w:trPr>
        <w:tc>
          <w:tcPr>
            <w:tcW w:w="2603" w:type="dxa"/>
            <w:vMerge w:val="restart"/>
            <w:tcBorders>
              <w:top w:val="single" w:sz="4" w:space="0" w:color="auto"/>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 xml:space="preserve">Общественно-научные предметы </w:t>
            </w:r>
          </w:p>
        </w:tc>
        <w:tc>
          <w:tcPr>
            <w:tcW w:w="2693"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История</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c>
          <w:tcPr>
            <w:tcW w:w="1390"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4</w:t>
            </w:r>
          </w:p>
        </w:tc>
      </w:tr>
      <w:tr w:rsidR="0031197B" w:rsidRPr="0031197B" w:rsidTr="00EA2D61">
        <w:trPr>
          <w:trHeight w:val="375"/>
          <w:jc w:val="center"/>
        </w:trPr>
        <w:tc>
          <w:tcPr>
            <w:tcW w:w="2603" w:type="dxa"/>
            <w:vMerge/>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Обществознание</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c>
          <w:tcPr>
            <w:tcW w:w="1390"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r>
      <w:tr w:rsidR="0031197B" w:rsidRPr="0031197B" w:rsidTr="00EA2D61">
        <w:trPr>
          <w:trHeight w:val="375"/>
          <w:jc w:val="center"/>
        </w:trPr>
        <w:tc>
          <w:tcPr>
            <w:tcW w:w="2603" w:type="dxa"/>
            <w:vMerge/>
            <w:tcBorders>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География</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c>
          <w:tcPr>
            <w:tcW w:w="1390"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31197B" w:rsidRPr="0031197B" w:rsidTr="00EA2D61">
        <w:trPr>
          <w:trHeight w:val="375"/>
          <w:jc w:val="center"/>
        </w:trPr>
        <w:tc>
          <w:tcPr>
            <w:tcW w:w="2603" w:type="dxa"/>
            <w:tcBorders>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proofErr w:type="gramStart"/>
            <w:r w:rsidRPr="0031197B">
              <w:rPr>
                <w:rFonts w:ascii="Times New Roman" w:eastAsia="Times New Roman" w:hAnsi="Times New Roman" w:cs="Times New Roman"/>
                <w:b/>
                <w:sz w:val="28"/>
                <w:szCs w:val="28"/>
              </w:rPr>
              <w:t>Естественно-научные</w:t>
            </w:r>
            <w:proofErr w:type="gramEnd"/>
            <w:r w:rsidRPr="0031197B">
              <w:rPr>
                <w:rFonts w:ascii="Times New Roman" w:eastAsia="Times New Roman" w:hAnsi="Times New Roman" w:cs="Times New Roman"/>
                <w:b/>
                <w:sz w:val="28"/>
                <w:szCs w:val="28"/>
              </w:rPr>
              <w:t xml:space="preserve"> предметы </w:t>
            </w:r>
          </w:p>
        </w:tc>
        <w:tc>
          <w:tcPr>
            <w:tcW w:w="2693"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Биология</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c>
          <w:tcPr>
            <w:tcW w:w="1390"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31197B" w:rsidRPr="0031197B" w:rsidTr="00EA2D61">
        <w:trPr>
          <w:trHeight w:val="375"/>
          <w:jc w:val="center"/>
        </w:trPr>
        <w:tc>
          <w:tcPr>
            <w:tcW w:w="2603" w:type="dxa"/>
            <w:vMerge w:val="restart"/>
            <w:tcBorders>
              <w:top w:val="single" w:sz="4" w:space="0" w:color="auto"/>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Искусство</w:t>
            </w:r>
          </w:p>
        </w:tc>
        <w:tc>
          <w:tcPr>
            <w:tcW w:w="2693"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Музыка</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c>
          <w:tcPr>
            <w:tcW w:w="1390"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31197B" w:rsidRPr="0031197B" w:rsidTr="00EA2D61">
        <w:trPr>
          <w:trHeight w:val="375"/>
          <w:jc w:val="center"/>
        </w:trPr>
        <w:tc>
          <w:tcPr>
            <w:tcW w:w="2603" w:type="dxa"/>
            <w:vMerge/>
            <w:tcBorders>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Изобразительное искусство</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c>
          <w:tcPr>
            <w:tcW w:w="1390"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31197B" w:rsidRPr="0031197B" w:rsidTr="00EA2D61">
        <w:trPr>
          <w:trHeight w:val="375"/>
          <w:jc w:val="center"/>
        </w:trPr>
        <w:tc>
          <w:tcPr>
            <w:tcW w:w="2603"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 xml:space="preserve">Технология </w:t>
            </w:r>
          </w:p>
        </w:tc>
        <w:tc>
          <w:tcPr>
            <w:tcW w:w="2693"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 xml:space="preserve">Технология </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c>
          <w:tcPr>
            <w:tcW w:w="1390"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4</w:t>
            </w:r>
          </w:p>
        </w:tc>
      </w:tr>
      <w:tr w:rsidR="0031197B" w:rsidRPr="0031197B" w:rsidTr="00EA2D61">
        <w:trPr>
          <w:trHeight w:val="315"/>
          <w:jc w:val="center"/>
        </w:trPr>
        <w:tc>
          <w:tcPr>
            <w:tcW w:w="2603" w:type="dxa"/>
            <w:vMerge w:val="restart"/>
            <w:tcBorders>
              <w:top w:val="single" w:sz="4" w:space="0" w:color="auto"/>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Физическая культура и ОБЖ</w:t>
            </w:r>
          </w:p>
        </w:tc>
        <w:tc>
          <w:tcPr>
            <w:tcW w:w="2693"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Физическая культура</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lang w:val="en-US"/>
              </w:rPr>
            </w:pPr>
            <w:r w:rsidRPr="0031197B">
              <w:rPr>
                <w:rFonts w:ascii="Times New Roman" w:eastAsia="Times New Roman" w:hAnsi="Times New Roman" w:cs="Times New Roman"/>
                <w:sz w:val="28"/>
                <w:szCs w:val="28"/>
                <w:lang w:val="en-US"/>
              </w:rPr>
              <w:t>2</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lang w:val="en-US"/>
              </w:rPr>
            </w:pPr>
            <w:r w:rsidRPr="0031197B">
              <w:rPr>
                <w:rFonts w:ascii="Times New Roman" w:eastAsia="Times New Roman" w:hAnsi="Times New Roman" w:cs="Times New Roman"/>
                <w:sz w:val="28"/>
                <w:szCs w:val="28"/>
                <w:lang w:val="en-US"/>
              </w:rPr>
              <w:t>2</w:t>
            </w:r>
          </w:p>
        </w:tc>
        <w:tc>
          <w:tcPr>
            <w:tcW w:w="1390" w:type="dxa"/>
            <w:tcBorders>
              <w:top w:val="single" w:sz="4" w:space="0" w:color="auto"/>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4</w:t>
            </w:r>
          </w:p>
        </w:tc>
      </w:tr>
      <w:tr w:rsidR="0031197B" w:rsidRPr="0031197B" w:rsidTr="00EA2D61">
        <w:trPr>
          <w:trHeight w:val="180"/>
          <w:jc w:val="center"/>
        </w:trPr>
        <w:tc>
          <w:tcPr>
            <w:tcW w:w="2603" w:type="dxa"/>
            <w:vMerge/>
            <w:tcBorders>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Основы безопасности жизнедеятельности</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w:t>
            </w:r>
          </w:p>
        </w:tc>
        <w:tc>
          <w:tcPr>
            <w:tcW w:w="1390" w:type="dxa"/>
            <w:tcBorders>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w:t>
            </w:r>
          </w:p>
        </w:tc>
      </w:tr>
      <w:tr w:rsidR="0031197B" w:rsidRPr="0031197B" w:rsidTr="00EA2D61">
        <w:trPr>
          <w:trHeight w:val="375"/>
          <w:jc w:val="center"/>
        </w:trPr>
        <w:tc>
          <w:tcPr>
            <w:tcW w:w="5296" w:type="dxa"/>
            <w:gridSpan w:val="2"/>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jc w:val="right"/>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Итого</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lang w:val="en-US"/>
              </w:rPr>
            </w:pPr>
            <w:r w:rsidRPr="0031197B">
              <w:rPr>
                <w:rFonts w:ascii="Times New Roman" w:eastAsia="Times New Roman" w:hAnsi="Times New Roman" w:cs="Times New Roman"/>
                <w:sz w:val="28"/>
                <w:szCs w:val="28"/>
              </w:rPr>
              <w:t>2</w:t>
            </w:r>
            <w:r w:rsidRPr="0031197B">
              <w:rPr>
                <w:rFonts w:ascii="Times New Roman" w:eastAsia="Times New Roman" w:hAnsi="Times New Roman" w:cs="Times New Roman"/>
                <w:sz w:val="28"/>
                <w:szCs w:val="28"/>
                <w:lang w:val="en-US"/>
              </w:rPr>
              <w:t>6</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lang w:val="en-US"/>
              </w:rPr>
            </w:pPr>
            <w:r w:rsidRPr="0031197B">
              <w:rPr>
                <w:rFonts w:ascii="Times New Roman" w:eastAsia="Times New Roman" w:hAnsi="Times New Roman" w:cs="Times New Roman"/>
                <w:sz w:val="28"/>
                <w:szCs w:val="28"/>
              </w:rPr>
              <w:t>2</w:t>
            </w:r>
            <w:r w:rsidRPr="0031197B">
              <w:rPr>
                <w:rFonts w:ascii="Times New Roman" w:eastAsia="Times New Roman" w:hAnsi="Times New Roman" w:cs="Times New Roman"/>
                <w:sz w:val="28"/>
                <w:szCs w:val="28"/>
                <w:lang w:val="en-US"/>
              </w:rPr>
              <w:t>8</w:t>
            </w:r>
          </w:p>
        </w:tc>
        <w:tc>
          <w:tcPr>
            <w:tcW w:w="1390"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54</w:t>
            </w:r>
          </w:p>
        </w:tc>
      </w:tr>
      <w:tr w:rsidR="0031197B" w:rsidRPr="0031197B" w:rsidTr="00EA2D61">
        <w:trPr>
          <w:trHeight w:val="570"/>
          <w:jc w:val="center"/>
        </w:trPr>
        <w:tc>
          <w:tcPr>
            <w:tcW w:w="5296" w:type="dxa"/>
            <w:gridSpan w:val="2"/>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Часть, формируемая участниками образовательных отношений:</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1</w:t>
            </w:r>
          </w:p>
        </w:tc>
        <w:tc>
          <w:tcPr>
            <w:tcW w:w="1390"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3</w:t>
            </w:r>
          </w:p>
        </w:tc>
      </w:tr>
      <w:tr w:rsidR="0031197B" w:rsidRPr="0031197B" w:rsidTr="00EA2D61">
        <w:trPr>
          <w:trHeight w:val="570"/>
          <w:jc w:val="center"/>
        </w:trPr>
        <w:tc>
          <w:tcPr>
            <w:tcW w:w="5296" w:type="dxa"/>
            <w:gridSpan w:val="2"/>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i/>
                <w:sz w:val="28"/>
                <w:szCs w:val="28"/>
              </w:rPr>
            </w:pPr>
            <w:r w:rsidRPr="0031197B">
              <w:rPr>
                <w:rFonts w:ascii="Times New Roman" w:eastAsia="Times New Roman" w:hAnsi="Times New Roman" w:cs="Times New Roman"/>
                <w:i/>
                <w:sz w:val="28"/>
                <w:szCs w:val="28"/>
              </w:rPr>
              <w:t>Обществознание</w:t>
            </w:r>
          </w:p>
          <w:p w:rsidR="0031197B" w:rsidRPr="0031197B" w:rsidRDefault="00571717" w:rsidP="0031197B">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Математика</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i/>
                <w:sz w:val="28"/>
                <w:szCs w:val="28"/>
              </w:rPr>
            </w:pPr>
            <w:r w:rsidRPr="0031197B">
              <w:rPr>
                <w:rFonts w:ascii="Times New Roman" w:eastAsia="Times New Roman" w:hAnsi="Times New Roman" w:cs="Times New Roman"/>
                <w:i/>
                <w:sz w:val="28"/>
                <w:szCs w:val="28"/>
              </w:rPr>
              <w:t>1</w:t>
            </w:r>
          </w:p>
          <w:p w:rsidR="0031197B" w:rsidRPr="0031197B" w:rsidRDefault="0031197B" w:rsidP="0031197B">
            <w:pPr>
              <w:spacing w:after="0" w:line="240" w:lineRule="auto"/>
              <w:rPr>
                <w:rFonts w:ascii="Times New Roman" w:eastAsia="Times New Roman" w:hAnsi="Times New Roman" w:cs="Times New Roman"/>
                <w:i/>
                <w:sz w:val="28"/>
                <w:szCs w:val="28"/>
              </w:rPr>
            </w:pPr>
            <w:r w:rsidRPr="0031197B">
              <w:rPr>
                <w:rFonts w:ascii="Times New Roman" w:eastAsia="Times New Roman" w:hAnsi="Times New Roman" w:cs="Times New Roman"/>
                <w:i/>
                <w:sz w:val="28"/>
                <w:szCs w:val="28"/>
              </w:rPr>
              <w:t>1</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i/>
                <w:sz w:val="28"/>
                <w:szCs w:val="28"/>
              </w:rPr>
            </w:pPr>
          </w:p>
          <w:p w:rsidR="0031197B" w:rsidRPr="0031197B" w:rsidRDefault="0031197B" w:rsidP="0031197B">
            <w:pPr>
              <w:spacing w:after="0" w:line="240" w:lineRule="auto"/>
              <w:rPr>
                <w:rFonts w:ascii="Times New Roman" w:eastAsia="Times New Roman" w:hAnsi="Times New Roman" w:cs="Times New Roman"/>
                <w:i/>
                <w:sz w:val="28"/>
                <w:szCs w:val="28"/>
              </w:rPr>
            </w:pPr>
            <w:r w:rsidRPr="0031197B">
              <w:rPr>
                <w:rFonts w:ascii="Times New Roman" w:eastAsia="Times New Roman" w:hAnsi="Times New Roman" w:cs="Times New Roman"/>
                <w:i/>
                <w:sz w:val="28"/>
                <w:szCs w:val="28"/>
              </w:rPr>
              <w:t>1</w:t>
            </w:r>
          </w:p>
        </w:tc>
        <w:tc>
          <w:tcPr>
            <w:tcW w:w="1390"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i/>
                <w:sz w:val="28"/>
                <w:szCs w:val="28"/>
              </w:rPr>
            </w:pPr>
          </w:p>
        </w:tc>
      </w:tr>
      <w:tr w:rsidR="0031197B" w:rsidRPr="0031197B" w:rsidTr="00EA2D61">
        <w:trPr>
          <w:trHeight w:val="499"/>
          <w:jc w:val="center"/>
        </w:trPr>
        <w:tc>
          <w:tcPr>
            <w:tcW w:w="5296" w:type="dxa"/>
            <w:gridSpan w:val="2"/>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 xml:space="preserve">Максимально допустимая недельная нагрузка </w:t>
            </w:r>
          </w:p>
        </w:tc>
        <w:tc>
          <w:tcPr>
            <w:tcW w:w="1483"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28</w:t>
            </w:r>
          </w:p>
        </w:tc>
        <w:tc>
          <w:tcPr>
            <w:tcW w:w="1276" w:type="dxa"/>
            <w:tcBorders>
              <w:left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29</w:t>
            </w:r>
          </w:p>
        </w:tc>
        <w:tc>
          <w:tcPr>
            <w:tcW w:w="1390" w:type="dxa"/>
            <w:tcBorders>
              <w:top w:val="single" w:sz="4" w:space="0" w:color="auto"/>
              <w:left w:val="single" w:sz="4" w:space="0" w:color="auto"/>
              <w:bottom w:val="single" w:sz="4" w:space="0" w:color="auto"/>
              <w:right w:val="single" w:sz="4" w:space="0" w:color="auto"/>
            </w:tcBorders>
          </w:tcPr>
          <w:p w:rsidR="0031197B" w:rsidRPr="0031197B" w:rsidRDefault="0031197B" w:rsidP="0031197B">
            <w:pPr>
              <w:spacing w:after="0" w:line="240" w:lineRule="auto"/>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57</w:t>
            </w:r>
          </w:p>
        </w:tc>
      </w:tr>
    </w:tbl>
    <w:p w:rsidR="002A1708" w:rsidRPr="002A1708" w:rsidRDefault="002A1708" w:rsidP="00571717">
      <w:pPr>
        <w:pStyle w:val="afa"/>
        <w:ind w:left="0"/>
        <w:jc w:val="both"/>
      </w:pPr>
    </w:p>
    <w:p w:rsidR="0031197B" w:rsidRPr="0031197B" w:rsidRDefault="0031197B"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Учебный план внеурочной деятельности в 5-6 классах</w:t>
      </w:r>
    </w:p>
    <w:p w:rsidR="0031197B" w:rsidRPr="0031197B" w:rsidRDefault="0031197B" w:rsidP="00571717">
      <w:pPr>
        <w:spacing w:after="0" w:line="240" w:lineRule="auto"/>
        <w:rPr>
          <w:rFonts w:ascii="Times New Roman" w:eastAsia="Times New Roman" w:hAnsi="Times New Roman" w:cs="Times New Roman"/>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543"/>
        <w:gridCol w:w="567"/>
        <w:gridCol w:w="567"/>
        <w:gridCol w:w="567"/>
        <w:gridCol w:w="567"/>
        <w:gridCol w:w="567"/>
        <w:gridCol w:w="567"/>
      </w:tblGrid>
      <w:tr w:rsidR="0031197B" w:rsidRPr="0031197B" w:rsidTr="00EA2D61">
        <w:tc>
          <w:tcPr>
            <w:tcW w:w="2802" w:type="dxa"/>
            <w:vMerge w:val="restart"/>
          </w:tcPr>
          <w:p w:rsidR="0031197B" w:rsidRPr="0031197B" w:rsidRDefault="0031197B"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Направления внеурочной деятельности</w:t>
            </w:r>
          </w:p>
        </w:tc>
        <w:tc>
          <w:tcPr>
            <w:tcW w:w="3543" w:type="dxa"/>
            <w:vMerge w:val="restart"/>
          </w:tcPr>
          <w:p w:rsidR="0031197B" w:rsidRPr="0031197B" w:rsidRDefault="0031197B" w:rsidP="0031197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Содержание и форма деятельности               (факультатив, кружок и др.)</w:t>
            </w:r>
          </w:p>
          <w:p w:rsidR="0031197B" w:rsidRPr="0031197B" w:rsidRDefault="0031197B" w:rsidP="0031197B">
            <w:pPr>
              <w:spacing w:after="0"/>
              <w:jc w:val="center"/>
              <w:rPr>
                <w:rFonts w:ascii="Times New Roman" w:eastAsia="Times New Roman" w:hAnsi="Times New Roman" w:cs="Times New Roman"/>
                <w:b/>
                <w:sz w:val="28"/>
                <w:szCs w:val="28"/>
              </w:rPr>
            </w:pPr>
          </w:p>
        </w:tc>
        <w:tc>
          <w:tcPr>
            <w:tcW w:w="2835" w:type="dxa"/>
            <w:gridSpan w:val="5"/>
          </w:tcPr>
          <w:p w:rsidR="0031197B" w:rsidRPr="0031197B" w:rsidRDefault="0031197B" w:rsidP="0031197B">
            <w:pPr>
              <w:spacing w:after="0"/>
              <w:ind w:left="113" w:right="113"/>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Количество часов в неделю</w:t>
            </w:r>
          </w:p>
        </w:tc>
        <w:tc>
          <w:tcPr>
            <w:tcW w:w="567" w:type="dxa"/>
            <w:vMerge w:val="restart"/>
            <w:textDirection w:val="btLr"/>
          </w:tcPr>
          <w:p w:rsidR="0031197B" w:rsidRPr="0031197B" w:rsidRDefault="0031197B" w:rsidP="0031197B">
            <w:pPr>
              <w:spacing w:after="0"/>
              <w:ind w:left="113" w:right="113"/>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Всего</w:t>
            </w:r>
          </w:p>
          <w:p w:rsidR="0031197B" w:rsidRPr="0031197B" w:rsidRDefault="0031197B" w:rsidP="0031197B">
            <w:pPr>
              <w:spacing w:after="0" w:line="240" w:lineRule="auto"/>
              <w:ind w:left="113" w:right="113"/>
              <w:jc w:val="center"/>
              <w:rPr>
                <w:rFonts w:ascii="Times New Roman" w:eastAsia="Times New Roman" w:hAnsi="Times New Roman" w:cs="Times New Roman"/>
                <w:b/>
                <w:sz w:val="28"/>
                <w:szCs w:val="28"/>
              </w:rPr>
            </w:pPr>
          </w:p>
        </w:tc>
      </w:tr>
      <w:tr w:rsidR="0031197B" w:rsidRPr="0031197B" w:rsidTr="00EA2D61">
        <w:tc>
          <w:tcPr>
            <w:tcW w:w="2802" w:type="dxa"/>
            <w:vMerge/>
          </w:tcPr>
          <w:p w:rsidR="0031197B" w:rsidRPr="0031197B" w:rsidRDefault="0031197B" w:rsidP="0031197B">
            <w:pPr>
              <w:spacing w:after="0" w:line="240" w:lineRule="auto"/>
              <w:jc w:val="center"/>
              <w:rPr>
                <w:rFonts w:ascii="Times New Roman" w:eastAsia="Times New Roman" w:hAnsi="Times New Roman" w:cs="Times New Roman"/>
                <w:b/>
                <w:sz w:val="28"/>
                <w:szCs w:val="28"/>
              </w:rPr>
            </w:pPr>
          </w:p>
        </w:tc>
        <w:tc>
          <w:tcPr>
            <w:tcW w:w="3543" w:type="dxa"/>
            <w:vMerge/>
          </w:tcPr>
          <w:p w:rsidR="0031197B" w:rsidRPr="0031197B" w:rsidRDefault="0031197B" w:rsidP="0031197B">
            <w:pPr>
              <w:spacing w:after="0" w:line="240" w:lineRule="auto"/>
              <w:jc w:val="center"/>
              <w:rPr>
                <w:rFonts w:ascii="Times New Roman" w:eastAsia="Times New Roman" w:hAnsi="Times New Roman" w:cs="Times New Roman"/>
                <w:b/>
                <w:sz w:val="28"/>
                <w:szCs w:val="28"/>
              </w:rPr>
            </w:pPr>
          </w:p>
        </w:tc>
        <w:tc>
          <w:tcPr>
            <w:tcW w:w="567" w:type="dxa"/>
          </w:tcPr>
          <w:p w:rsidR="0031197B" w:rsidRPr="0031197B" w:rsidRDefault="0031197B" w:rsidP="0031197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lang w:val="en-US"/>
              </w:rPr>
              <w:t>V</w:t>
            </w:r>
          </w:p>
        </w:tc>
        <w:tc>
          <w:tcPr>
            <w:tcW w:w="567" w:type="dxa"/>
          </w:tcPr>
          <w:p w:rsidR="0031197B" w:rsidRPr="0031197B" w:rsidRDefault="0031197B" w:rsidP="0031197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lang w:val="en-US"/>
              </w:rPr>
              <w:t>V</w:t>
            </w:r>
            <w:r w:rsidRPr="0031197B">
              <w:rPr>
                <w:rFonts w:ascii="Times New Roman" w:eastAsia="Times New Roman" w:hAnsi="Times New Roman" w:cs="Times New Roman"/>
                <w:sz w:val="28"/>
                <w:szCs w:val="28"/>
              </w:rPr>
              <w:t>I</w:t>
            </w:r>
          </w:p>
        </w:tc>
        <w:tc>
          <w:tcPr>
            <w:tcW w:w="567" w:type="dxa"/>
          </w:tcPr>
          <w:p w:rsidR="0031197B" w:rsidRPr="0031197B" w:rsidRDefault="0031197B" w:rsidP="0031197B">
            <w:pPr>
              <w:spacing w:after="0"/>
              <w:jc w:val="center"/>
              <w:rPr>
                <w:rFonts w:ascii="Times New Roman" w:eastAsia="Times New Roman" w:hAnsi="Times New Roman" w:cs="Times New Roman"/>
                <w:b/>
                <w:sz w:val="28"/>
                <w:szCs w:val="28"/>
              </w:rPr>
            </w:pPr>
          </w:p>
        </w:tc>
        <w:tc>
          <w:tcPr>
            <w:tcW w:w="567" w:type="dxa"/>
          </w:tcPr>
          <w:p w:rsidR="0031197B" w:rsidRPr="0031197B" w:rsidRDefault="0031197B" w:rsidP="0031197B">
            <w:pPr>
              <w:spacing w:after="0"/>
              <w:jc w:val="center"/>
              <w:rPr>
                <w:rFonts w:ascii="Times New Roman" w:eastAsia="Times New Roman" w:hAnsi="Times New Roman" w:cs="Times New Roman"/>
                <w:b/>
                <w:sz w:val="28"/>
                <w:szCs w:val="28"/>
              </w:rPr>
            </w:pPr>
          </w:p>
        </w:tc>
        <w:tc>
          <w:tcPr>
            <w:tcW w:w="567" w:type="dxa"/>
          </w:tcPr>
          <w:p w:rsidR="0031197B" w:rsidRPr="0031197B" w:rsidRDefault="0031197B" w:rsidP="0031197B">
            <w:pPr>
              <w:spacing w:after="0" w:line="240" w:lineRule="auto"/>
              <w:jc w:val="center"/>
              <w:rPr>
                <w:rFonts w:ascii="Times New Roman" w:eastAsia="Times New Roman" w:hAnsi="Times New Roman" w:cs="Times New Roman"/>
                <w:sz w:val="28"/>
                <w:szCs w:val="28"/>
                <w:lang w:val="en-US"/>
              </w:rPr>
            </w:pPr>
          </w:p>
        </w:tc>
        <w:tc>
          <w:tcPr>
            <w:tcW w:w="567" w:type="dxa"/>
            <w:vMerge/>
          </w:tcPr>
          <w:p w:rsidR="0031197B" w:rsidRPr="0031197B" w:rsidRDefault="0031197B" w:rsidP="0031197B">
            <w:pPr>
              <w:spacing w:after="0" w:line="240" w:lineRule="auto"/>
              <w:jc w:val="center"/>
              <w:rPr>
                <w:rFonts w:ascii="Times New Roman" w:eastAsia="Times New Roman" w:hAnsi="Times New Roman" w:cs="Times New Roman"/>
                <w:b/>
                <w:sz w:val="28"/>
                <w:szCs w:val="28"/>
              </w:rPr>
            </w:pPr>
          </w:p>
        </w:tc>
      </w:tr>
      <w:tr w:rsidR="0031197B" w:rsidRPr="0031197B" w:rsidTr="00EA2D61">
        <w:tc>
          <w:tcPr>
            <w:tcW w:w="2802" w:type="dxa"/>
          </w:tcPr>
          <w:p w:rsidR="0031197B" w:rsidRPr="00242BDD" w:rsidRDefault="0031197B" w:rsidP="0031197B">
            <w:pPr>
              <w:spacing w:after="0" w:line="240" w:lineRule="auto"/>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Спортивно-оздоровительное направление</w:t>
            </w:r>
          </w:p>
        </w:tc>
        <w:tc>
          <w:tcPr>
            <w:tcW w:w="3543" w:type="dxa"/>
          </w:tcPr>
          <w:p w:rsidR="0031197B" w:rsidRPr="00242BDD" w:rsidRDefault="00DC4382" w:rsidP="0031197B">
            <w:pPr>
              <w:spacing w:after="0" w:line="240" w:lineRule="auto"/>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 xml:space="preserve">Кружок </w:t>
            </w:r>
            <w:r w:rsidR="0031197B" w:rsidRPr="00242BDD">
              <w:rPr>
                <w:rFonts w:ascii="Times New Roman" w:eastAsia="Times New Roman" w:hAnsi="Times New Roman" w:cs="Times New Roman"/>
                <w:sz w:val="24"/>
                <w:szCs w:val="24"/>
              </w:rPr>
              <w:t>«</w:t>
            </w:r>
            <w:r w:rsidRPr="00242BDD">
              <w:rPr>
                <w:rFonts w:ascii="Times New Roman" w:eastAsia="Times New Roman" w:hAnsi="Times New Roman" w:cs="Times New Roman"/>
                <w:sz w:val="24"/>
                <w:szCs w:val="24"/>
              </w:rPr>
              <w:t>Волейбол</w:t>
            </w:r>
            <w:r w:rsidR="0031197B" w:rsidRPr="00242BDD">
              <w:rPr>
                <w:rFonts w:ascii="Times New Roman" w:eastAsia="Times New Roman" w:hAnsi="Times New Roman" w:cs="Times New Roman"/>
                <w:sz w:val="24"/>
                <w:szCs w:val="24"/>
              </w:rPr>
              <w:t>»</w:t>
            </w:r>
          </w:p>
          <w:p w:rsidR="0031197B" w:rsidRPr="00242BDD" w:rsidRDefault="00DC4382" w:rsidP="0031197B">
            <w:pPr>
              <w:spacing w:after="0" w:line="240" w:lineRule="auto"/>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Кружок «Шахматная школа</w:t>
            </w:r>
            <w:r w:rsidR="0031197B" w:rsidRPr="00242BDD">
              <w:rPr>
                <w:rFonts w:ascii="Times New Roman" w:eastAsia="Times New Roman" w:hAnsi="Times New Roman" w:cs="Times New Roman"/>
                <w:sz w:val="24"/>
                <w:szCs w:val="24"/>
              </w:rPr>
              <w:t>»</w:t>
            </w:r>
          </w:p>
        </w:tc>
        <w:tc>
          <w:tcPr>
            <w:tcW w:w="567" w:type="dxa"/>
          </w:tcPr>
          <w:p w:rsidR="0031197B" w:rsidRPr="00242BDD" w:rsidRDefault="0031197B"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p w:rsidR="0031197B" w:rsidRPr="00242BDD" w:rsidRDefault="0031197B"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31197B" w:rsidRPr="00242BDD" w:rsidRDefault="0031197B"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p w:rsidR="0031197B" w:rsidRPr="00242BDD" w:rsidRDefault="0031197B"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31197B" w:rsidRPr="00242BDD" w:rsidRDefault="0031197B" w:rsidP="0031197B">
            <w:pPr>
              <w:spacing w:after="0"/>
              <w:jc w:val="center"/>
              <w:rPr>
                <w:rFonts w:ascii="Times New Roman" w:eastAsia="Times New Roman" w:hAnsi="Times New Roman" w:cs="Times New Roman"/>
                <w:sz w:val="24"/>
                <w:szCs w:val="24"/>
              </w:rPr>
            </w:pPr>
          </w:p>
        </w:tc>
        <w:tc>
          <w:tcPr>
            <w:tcW w:w="567" w:type="dxa"/>
          </w:tcPr>
          <w:p w:rsidR="0031197B" w:rsidRPr="00242BDD" w:rsidRDefault="0031197B" w:rsidP="0031197B">
            <w:pPr>
              <w:spacing w:after="0"/>
              <w:jc w:val="center"/>
              <w:rPr>
                <w:rFonts w:ascii="Times New Roman" w:eastAsia="Times New Roman" w:hAnsi="Times New Roman" w:cs="Times New Roman"/>
                <w:sz w:val="24"/>
                <w:szCs w:val="24"/>
              </w:rPr>
            </w:pPr>
          </w:p>
        </w:tc>
        <w:tc>
          <w:tcPr>
            <w:tcW w:w="567" w:type="dxa"/>
          </w:tcPr>
          <w:p w:rsidR="0031197B" w:rsidRPr="00242BDD" w:rsidRDefault="0031197B" w:rsidP="0031197B">
            <w:pPr>
              <w:spacing w:after="0"/>
              <w:jc w:val="center"/>
              <w:rPr>
                <w:rFonts w:ascii="Times New Roman" w:eastAsia="Times New Roman" w:hAnsi="Times New Roman" w:cs="Times New Roman"/>
                <w:sz w:val="24"/>
                <w:szCs w:val="24"/>
              </w:rPr>
            </w:pPr>
          </w:p>
        </w:tc>
        <w:tc>
          <w:tcPr>
            <w:tcW w:w="567" w:type="dxa"/>
          </w:tcPr>
          <w:p w:rsidR="0031197B" w:rsidRPr="0031197B" w:rsidRDefault="0031197B" w:rsidP="0031197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p w:rsidR="0031197B" w:rsidRPr="0031197B" w:rsidRDefault="0031197B" w:rsidP="0031197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DC4382" w:rsidRPr="0031197B" w:rsidTr="002F7452">
        <w:tc>
          <w:tcPr>
            <w:tcW w:w="2802" w:type="dxa"/>
            <w:vMerge w:val="restart"/>
          </w:tcPr>
          <w:p w:rsidR="00DC4382" w:rsidRPr="00242BDD" w:rsidRDefault="00DC4382" w:rsidP="0031197B">
            <w:pPr>
              <w:spacing w:after="0"/>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Общеинтеллектуальное  направление</w:t>
            </w:r>
          </w:p>
        </w:tc>
        <w:tc>
          <w:tcPr>
            <w:tcW w:w="3543" w:type="dxa"/>
            <w:vAlign w:val="bottom"/>
          </w:tcPr>
          <w:p w:rsidR="00DC4382" w:rsidRPr="00242BDD" w:rsidRDefault="00DC4382" w:rsidP="002F7452">
            <w:pPr>
              <w:tabs>
                <w:tab w:val="left" w:pos="4500"/>
                <w:tab w:val="left" w:pos="9180"/>
                <w:tab w:val="left" w:pos="9360"/>
              </w:tabs>
              <w:rPr>
                <w:rFonts w:ascii="Times New Roman" w:hAnsi="Times New Roman" w:cs="Times New Roman"/>
                <w:bCs/>
                <w:sz w:val="24"/>
                <w:szCs w:val="24"/>
              </w:rPr>
            </w:pPr>
            <w:r w:rsidRPr="00242BDD">
              <w:rPr>
                <w:rFonts w:ascii="Times New Roman" w:hAnsi="Times New Roman" w:cs="Times New Roman"/>
                <w:sz w:val="24"/>
                <w:szCs w:val="24"/>
              </w:rPr>
              <w:t>Кружок «Информатика»</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31197B" w:rsidRDefault="00DC4382" w:rsidP="0031197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DC4382" w:rsidRPr="0031197B" w:rsidTr="002F7452">
        <w:tc>
          <w:tcPr>
            <w:tcW w:w="2802" w:type="dxa"/>
            <w:vMerge/>
          </w:tcPr>
          <w:p w:rsidR="00DC4382" w:rsidRPr="00242BDD" w:rsidRDefault="00DC4382" w:rsidP="0031197B">
            <w:pPr>
              <w:spacing w:after="0"/>
              <w:rPr>
                <w:rFonts w:ascii="Times New Roman" w:eastAsia="Times New Roman" w:hAnsi="Times New Roman" w:cs="Times New Roman"/>
                <w:b/>
                <w:sz w:val="24"/>
                <w:szCs w:val="24"/>
              </w:rPr>
            </w:pPr>
          </w:p>
        </w:tc>
        <w:tc>
          <w:tcPr>
            <w:tcW w:w="3543" w:type="dxa"/>
            <w:vAlign w:val="bottom"/>
          </w:tcPr>
          <w:p w:rsidR="00DC4382" w:rsidRPr="00242BDD" w:rsidRDefault="00DC4382" w:rsidP="002F7452">
            <w:pPr>
              <w:tabs>
                <w:tab w:val="left" w:pos="4500"/>
                <w:tab w:val="left" w:pos="9180"/>
                <w:tab w:val="left" w:pos="9360"/>
              </w:tabs>
              <w:rPr>
                <w:rFonts w:ascii="Times New Roman" w:hAnsi="Times New Roman" w:cs="Times New Roman"/>
                <w:bCs/>
                <w:sz w:val="24"/>
                <w:szCs w:val="24"/>
              </w:rPr>
            </w:pPr>
            <w:r w:rsidRPr="00242BDD">
              <w:rPr>
                <w:rFonts w:ascii="Times New Roman" w:hAnsi="Times New Roman" w:cs="Times New Roman"/>
                <w:sz w:val="24"/>
                <w:szCs w:val="24"/>
              </w:rPr>
              <w:t>Кружок «Музыкальный калейдоскоп»</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31197B" w:rsidRDefault="00DC4382" w:rsidP="0031197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DC4382" w:rsidRPr="0031197B" w:rsidTr="00EA2D61">
        <w:tc>
          <w:tcPr>
            <w:tcW w:w="2802" w:type="dxa"/>
          </w:tcPr>
          <w:p w:rsidR="00DC4382" w:rsidRPr="00242BDD" w:rsidRDefault="00DC4382" w:rsidP="0031197B">
            <w:pPr>
              <w:spacing w:after="0"/>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Общекультурное  направление</w:t>
            </w:r>
          </w:p>
        </w:tc>
        <w:tc>
          <w:tcPr>
            <w:tcW w:w="3543" w:type="dxa"/>
          </w:tcPr>
          <w:p w:rsidR="00DC4382" w:rsidRPr="00242BDD" w:rsidRDefault="00DC4382" w:rsidP="0031197B">
            <w:pPr>
              <w:spacing w:after="0"/>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Кружок «</w:t>
            </w:r>
            <w:r w:rsidRPr="00242BDD">
              <w:rPr>
                <w:rFonts w:ascii="Times New Roman" w:hAnsi="Times New Roman" w:cs="Times New Roman"/>
                <w:bCs/>
                <w:sz w:val="24"/>
                <w:szCs w:val="24"/>
              </w:rPr>
              <w:t>Мир игрушек</w:t>
            </w:r>
            <w:r w:rsidRPr="00242BDD">
              <w:rPr>
                <w:rFonts w:ascii="Times New Roman" w:eastAsia="Times New Roman" w:hAnsi="Times New Roman" w:cs="Times New Roman"/>
                <w:sz w:val="24"/>
                <w:szCs w:val="24"/>
              </w:rPr>
              <w:t>»</w:t>
            </w:r>
          </w:p>
          <w:p w:rsidR="00DC4382" w:rsidRPr="00242BDD" w:rsidRDefault="00DC4382" w:rsidP="0031197B">
            <w:pPr>
              <w:spacing w:after="0"/>
              <w:rPr>
                <w:rFonts w:ascii="Times New Roman" w:eastAsia="Times New Roman" w:hAnsi="Times New Roman" w:cs="Times New Roman"/>
                <w:sz w:val="24"/>
                <w:szCs w:val="24"/>
              </w:rPr>
            </w:pP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p w:rsidR="00DC4382" w:rsidRPr="00242BDD" w:rsidRDefault="00DC4382" w:rsidP="0031197B">
            <w:pPr>
              <w:spacing w:after="0"/>
              <w:jc w:val="center"/>
              <w:rPr>
                <w:rFonts w:ascii="Times New Roman" w:eastAsia="Times New Roman" w:hAnsi="Times New Roman" w:cs="Times New Roman"/>
                <w:sz w:val="24"/>
                <w:szCs w:val="24"/>
              </w:rPr>
            </w:pPr>
          </w:p>
          <w:p w:rsidR="00DC4382" w:rsidRPr="00242BDD" w:rsidRDefault="00DC4382"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p w:rsidR="00DC4382" w:rsidRPr="00242BDD" w:rsidRDefault="00DC4382" w:rsidP="0031197B">
            <w:pPr>
              <w:spacing w:after="0"/>
              <w:jc w:val="center"/>
              <w:rPr>
                <w:rFonts w:ascii="Times New Roman" w:eastAsia="Times New Roman" w:hAnsi="Times New Roman" w:cs="Times New Roman"/>
                <w:sz w:val="24"/>
                <w:szCs w:val="24"/>
              </w:rPr>
            </w:pPr>
          </w:p>
          <w:p w:rsidR="00DC4382" w:rsidRPr="00242BDD" w:rsidRDefault="00DC4382"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31197B" w:rsidRDefault="00DC4382" w:rsidP="0031197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p w:rsidR="00DC4382" w:rsidRPr="0031197B" w:rsidRDefault="00DC4382" w:rsidP="0031197B">
            <w:pPr>
              <w:spacing w:after="0"/>
              <w:jc w:val="center"/>
              <w:rPr>
                <w:rFonts w:ascii="Times New Roman" w:eastAsia="Times New Roman" w:hAnsi="Times New Roman" w:cs="Times New Roman"/>
                <w:sz w:val="28"/>
                <w:szCs w:val="28"/>
              </w:rPr>
            </w:pPr>
          </w:p>
          <w:p w:rsidR="00DC4382" w:rsidRPr="0031197B" w:rsidRDefault="00DC4382" w:rsidP="0031197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DC4382" w:rsidRPr="0031197B" w:rsidTr="00EA2D61">
        <w:tc>
          <w:tcPr>
            <w:tcW w:w="2802" w:type="dxa"/>
            <w:vMerge w:val="restart"/>
          </w:tcPr>
          <w:p w:rsidR="00DC4382" w:rsidRPr="00242BDD" w:rsidRDefault="00DC4382" w:rsidP="0031197B">
            <w:pPr>
              <w:spacing w:after="0" w:line="240" w:lineRule="auto"/>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Духовно-нравственное направление</w:t>
            </w:r>
          </w:p>
        </w:tc>
        <w:tc>
          <w:tcPr>
            <w:tcW w:w="3543" w:type="dxa"/>
          </w:tcPr>
          <w:p w:rsidR="00DC4382" w:rsidRPr="00242BDD" w:rsidRDefault="00DC4382" w:rsidP="00DC4382">
            <w:pPr>
              <w:spacing w:after="0"/>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Кружок «</w:t>
            </w:r>
            <w:r w:rsidRPr="00242BDD">
              <w:rPr>
                <w:rFonts w:ascii="Times New Roman" w:hAnsi="Times New Roman" w:cs="Times New Roman"/>
                <w:bCs/>
                <w:sz w:val="24"/>
                <w:szCs w:val="24"/>
              </w:rPr>
              <w:t>Основы духовно-нравственной культуры народов России</w:t>
            </w:r>
            <w:r w:rsidRPr="00242BDD">
              <w:rPr>
                <w:rFonts w:ascii="Times New Roman" w:eastAsia="Times New Roman" w:hAnsi="Times New Roman" w:cs="Times New Roman"/>
                <w:sz w:val="24"/>
                <w:szCs w:val="24"/>
              </w:rPr>
              <w:t>»</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31197B" w:rsidRDefault="00DC4382" w:rsidP="0031197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DC4382" w:rsidRPr="0031197B" w:rsidTr="00EA2D61">
        <w:tc>
          <w:tcPr>
            <w:tcW w:w="2802" w:type="dxa"/>
            <w:vMerge/>
          </w:tcPr>
          <w:p w:rsidR="00DC4382" w:rsidRPr="00242BDD" w:rsidRDefault="00DC4382" w:rsidP="0031197B">
            <w:pPr>
              <w:spacing w:after="0" w:line="240" w:lineRule="auto"/>
              <w:rPr>
                <w:rFonts w:ascii="Times New Roman" w:eastAsia="Times New Roman" w:hAnsi="Times New Roman" w:cs="Times New Roman"/>
                <w:sz w:val="24"/>
                <w:szCs w:val="24"/>
              </w:rPr>
            </w:pPr>
          </w:p>
        </w:tc>
        <w:tc>
          <w:tcPr>
            <w:tcW w:w="3543" w:type="dxa"/>
          </w:tcPr>
          <w:p w:rsidR="00DC4382" w:rsidRPr="00242BDD" w:rsidRDefault="00DC4382" w:rsidP="00DC4382">
            <w:pPr>
              <w:spacing w:after="0"/>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Кружок  «Речь и этикет»</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31197B" w:rsidRDefault="00DC4382" w:rsidP="0031197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DC4382" w:rsidRPr="0031197B" w:rsidTr="00EA2D61">
        <w:tc>
          <w:tcPr>
            <w:tcW w:w="2802" w:type="dxa"/>
          </w:tcPr>
          <w:p w:rsidR="00DC4382" w:rsidRPr="00242BDD" w:rsidRDefault="00DC4382" w:rsidP="0031197B">
            <w:pPr>
              <w:spacing w:after="0" w:line="240" w:lineRule="auto"/>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Социальное направление</w:t>
            </w:r>
          </w:p>
        </w:tc>
        <w:tc>
          <w:tcPr>
            <w:tcW w:w="3543" w:type="dxa"/>
          </w:tcPr>
          <w:p w:rsidR="00DC4382" w:rsidRPr="00242BDD" w:rsidRDefault="00DC4382" w:rsidP="00DC4382">
            <w:pPr>
              <w:spacing w:after="0"/>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Клуб «Юный пожарный»</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2</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2</w:t>
            </w: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242BDD" w:rsidRDefault="00DC4382" w:rsidP="0031197B">
            <w:pPr>
              <w:spacing w:after="0"/>
              <w:jc w:val="center"/>
              <w:rPr>
                <w:rFonts w:ascii="Times New Roman" w:eastAsia="Times New Roman" w:hAnsi="Times New Roman" w:cs="Times New Roman"/>
                <w:sz w:val="24"/>
                <w:szCs w:val="24"/>
              </w:rPr>
            </w:pPr>
          </w:p>
        </w:tc>
        <w:tc>
          <w:tcPr>
            <w:tcW w:w="567" w:type="dxa"/>
          </w:tcPr>
          <w:p w:rsidR="00DC4382" w:rsidRPr="0031197B" w:rsidRDefault="00DC4382" w:rsidP="0031197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DC4382" w:rsidRPr="0031197B" w:rsidTr="00EA2D61">
        <w:tc>
          <w:tcPr>
            <w:tcW w:w="6345" w:type="dxa"/>
            <w:gridSpan w:val="2"/>
          </w:tcPr>
          <w:p w:rsidR="00DC4382" w:rsidRPr="0031197B" w:rsidRDefault="00DC4382" w:rsidP="0031197B">
            <w:pPr>
              <w:spacing w:after="0"/>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Количество часов в год</w:t>
            </w:r>
          </w:p>
        </w:tc>
        <w:tc>
          <w:tcPr>
            <w:tcW w:w="567" w:type="dxa"/>
          </w:tcPr>
          <w:p w:rsidR="00DC4382" w:rsidRPr="0031197B" w:rsidRDefault="00DC4382" w:rsidP="0031197B">
            <w:pPr>
              <w:spacing w:after="0"/>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10</w:t>
            </w:r>
          </w:p>
        </w:tc>
        <w:tc>
          <w:tcPr>
            <w:tcW w:w="567" w:type="dxa"/>
          </w:tcPr>
          <w:p w:rsidR="00DC4382" w:rsidRPr="0031197B" w:rsidRDefault="00DC4382" w:rsidP="0031197B">
            <w:pPr>
              <w:spacing w:after="0"/>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10</w:t>
            </w:r>
          </w:p>
        </w:tc>
        <w:tc>
          <w:tcPr>
            <w:tcW w:w="567" w:type="dxa"/>
          </w:tcPr>
          <w:p w:rsidR="00DC4382" w:rsidRPr="0031197B" w:rsidRDefault="00DC4382" w:rsidP="0031197B">
            <w:pPr>
              <w:spacing w:after="0"/>
              <w:jc w:val="center"/>
              <w:rPr>
                <w:rFonts w:ascii="Times New Roman" w:eastAsia="Times New Roman" w:hAnsi="Times New Roman" w:cs="Times New Roman"/>
                <w:b/>
                <w:sz w:val="28"/>
                <w:szCs w:val="28"/>
              </w:rPr>
            </w:pPr>
          </w:p>
        </w:tc>
        <w:tc>
          <w:tcPr>
            <w:tcW w:w="567" w:type="dxa"/>
          </w:tcPr>
          <w:p w:rsidR="00DC4382" w:rsidRPr="0031197B" w:rsidRDefault="00DC4382" w:rsidP="0031197B">
            <w:pPr>
              <w:spacing w:after="0"/>
              <w:jc w:val="center"/>
              <w:rPr>
                <w:rFonts w:ascii="Times New Roman" w:eastAsia="Times New Roman" w:hAnsi="Times New Roman" w:cs="Times New Roman"/>
                <w:b/>
                <w:sz w:val="28"/>
                <w:szCs w:val="28"/>
              </w:rPr>
            </w:pPr>
          </w:p>
        </w:tc>
        <w:tc>
          <w:tcPr>
            <w:tcW w:w="567" w:type="dxa"/>
          </w:tcPr>
          <w:p w:rsidR="00DC4382" w:rsidRPr="0031197B" w:rsidRDefault="00DC4382" w:rsidP="0031197B">
            <w:pPr>
              <w:spacing w:after="0"/>
              <w:jc w:val="center"/>
              <w:rPr>
                <w:rFonts w:ascii="Times New Roman" w:eastAsia="Times New Roman" w:hAnsi="Times New Roman" w:cs="Times New Roman"/>
                <w:b/>
                <w:sz w:val="28"/>
                <w:szCs w:val="28"/>
              </w:rPr>
            </w:pPr>
          </w:p>
        </w:tc>
        <w:tc>
          <w:tcPr>
            <w:tcW w:w="567" w:type="dxa"/>
          </w:tcPr>
          <w:p w:rsidR="00DC4382" w:rsidRPr="0031197B" w:rsidRDefault="00DC4382" w:rsidP="0031197B">
            <w:pPr>
              <w:spacing w:after="0"/>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20</w:t>
            </w:r>
          </w:p>
        </w:tc>
      </w:tr>
    </w:tbl>
    <w:p w:rsidR="00242BDD" w:rsidRDefault="00242BDD" w:rsidP="00242BDD">
      <w:pPr>
        <w:spacing w:line="240" w:lineRule="auto"/>
        <w:ind w:firstLine="567"/>
        <w:jc w:val="both"/>
        <w:rPr>
          <w:rFonts w:ascii="Times New Roman" w:hAnsi="Times New Roman" w:cs="Times New Roman"/>
          <w:sz w:val="24"/>
          <w:szCs w:val="24"/>
        </w:rPr>
      </w:pPr>
    </w:p>
    <w:p w:rsidR="00737CBF" w:rsidRDefault="00242BDD" w:rsidP="00737CBF">
      <w:pPr>
        <w:shd w:val="clear" w:color="auto" w:fill="FFFFFF"/>
        <w:spacing w:after="75"/>
        <w:jc w:val="both"/>
        <w:rPr>
          <w:rFonts w:ascii="Times New Roman" w:hAnsi="Times New Roman" w:cs="Times New Roman"/>
          <w:sz w:val="24"/>
          <w:szCs w:val="24"/>
        </w:rPr>
      </w:pPr>
      <w:r w:rsidRPr="00C3518D">
        <w:rPr>
          <w:rFonts w:ascii="Times New Roman" w:hAnsi="Times New Roman" w:cs="Times New Roman"/>
          <w:sz w:val="24"/>
          <w:szCs w:val="24"/>
        </w:rPr>
        <w:t>В рамках ФГОС ООО предметная область «Основы духовно-нравственной культуры народов России» на уровне основного общего образования (далее - предметная область ОДНКНР) является продолжением предметной области «Основы религиозной культуры и светской этики» на уровне начального общего образования. Предметная область ОДНКНР реализована за</w:t>
      </w:r>
      <w:r>
        <w:rPr>
          <w:rFonts w:ascii="Times New Roman" w:hAnsi="Times New Roman" w:cs="Times New Roman"/>
          <w:sz w:val="24"/>
          <w:szCs w:val="24"/>
        </w:rPr>
        <w:t xml:space="preserve"> счет </w:t>
      </w:r>
      <w:r w:rsidRPr="00C3518D">
        <w:rPr>
          <w:rFonts w:ascii="Times New Roman" w:hAnsi="Times New Roman" w:cs="Times New Roman"/>
          <w:sz w:val="24"/>
          <w:szCs w:val="24"/>
        </w:rPr>
        <w:t xml:space="preserve"> </w:t>
      </w:r>
      <w:r>
        <w:rPr>
          <w:rFonts w:ascii="Times New Roman" w:hAnsi="Times New Roman" w:cs="Times New Roman"/>
          <w:sz w:val="24"/>
          <w:szCs w:val="24"/>
        </w:rPr>
        <w:t xml:space="preserve">внеурочной деятельности </w:t>
      </w:r>
      <w:r w:rsidRPr="00C3518D">
        <w:rPr>
          <w:rFonts w:ascii="Times New Roman" w:hAnsi="Times New Roman" w:cs="Times New Roman"/>
          <w:sz w:val="24"/>
          <w:szCs w:val="24"/>
        </w:rPr>
        <w:t>в 5-6 классах по 1 часу в неделю.</w:t>
      </w:r>
    </w:p>
    <w:p w:rsidR="00737CBF" w:rsidRPr="00737CBF" w:rsidRDefault="00737CBF" w:rsidP="00737CBF">
      <w:pPr>
        <w:shd w:val="clear" w:color="auto" w:fill="FFFFFF"/>
        <w:spacing w:after="75"/>
        <w:jc w:val="both"/>
        <w:rPr>
          <w:rFonts w:ascii="Times New Roman" w:hAnsi="Times New Roman" w:cs="Times New Roman"/>
          <w:sz w:val="24"/>
          <w:szCs w:val="24"/>
        </w:rPr>
      </w:pPr>
      <w:r>
        <w:rPr>
          <w:rFonts w:ascii="Times New Roman" w:hAnsi="Times New Roman" w:cs="Times New Roman"/>
          <w:sz w:val="24"/>
          <w:szCs w:val="24"/>
        </w:rPr>
        <w:t xml:space="preserve"> </w:t>
      </w:r>
      <w:r w:rsidRPr="00737CBF">
        <w:rPr>
          <w:rFonts w:ascii="Times New Roman" w:hAnsi="Times New Roman" w:cs="Times New Roman"/>
          <w:sz w:val="24"/>
          <w:szCs w:val="24"/>
        </w:rPr>
        <w:t xml:space="preserve">Курс направлен на формирование следующих смысловых УУД: </w:t>
      </w:r>
      <w:r w:rsidRPr="00737CBF">
        <w:rPr>
          <w:rFonts w:ascii="Times New Roman" w:hAnsi="Times New Roman" w:cs="Times New Roman"/>
          <w:spacing w:val="-4"/>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737CBF" w:rsidRPr="00737CBF" w:rsidRDefault="00737CBF" w:rsidP="00737CBF">
      <w:pPr>
        <w:shd w:val="clear" w:color="auto" w:fill="FFFFFF"/>
        <w:spacing w:after="75"/>
        <w:jc w:val="both"/>
        <w:rPr>
          <w:rFonts w:ascii="Times New Roman" w:hAnsi="Times New Roman" w:cs="Times New Roman"/>
          <w:sz w:val="24"/>
          <w:szCs w:val="24"/>
        </w:rPr>
      </w:pPr>
      <w:r w:rsidRPr="00737CBF">
        <w:rPr>
          <w:rFonts w:ascii="Times New Roman" w:hAnsi="Times New Roman" w:cs="Times New Roman"/>
          <w:spacing w:val="-4"/>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737CBF" w:rsidRPr="00737CBF" w:rsidRDefault="00737CBF" w:rsidP="00737CBF">
      <w:pPr>
        <w:shd w:val="clear" w:color="auto" w:fill="FFFFFF"/>
        <w:spacing w:after="75"/>
        <w:jc w:val="both"/>
        <w:rPr>
          <w:rFonts w:ascii="Times New Roman" w:hAnsi="Times New Roman" w:cs="Times New Roman"/>
          <w:sz w:val="24"/>
          <w:szCs w:val="24"/>
        </w:rPr>
      </w:pPr>
      <w:r w:rsidRPr="00737CBF">
        <w:rPr>
          <w:rFonts w:ascii="Times New Roman" w:hAnsi="Times New Roman" w:cs="Times New Roman"/>
          <w:spacing w:val="-4"/>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737CBF" w:rsidRPr="00737CBF" w:rsidRDefault="00737CBF" w:rsidP="00737CBF">
      <w:pPr>
        <w:shd w:val="clear" w:color="auto" w:fill="FFFFFF"/>
        <w:spacing w:after="75"/>
        <w:jc w:val="both"/>
        <w:rPr>
          <w:rFonts w:ascii="Times New Roman" w:hAnsi="Times New Roman" w:cs="Times New Roman"/>
          <w:sz w:val="24"/>
          <w:szCs w:val="24"/>
        </w:rPr>
      </w:pPr>
      <w:r w:rsidRPr="00737CBF">
        <w:rPr>
          <w:rFonts w:ascii="Times New Roman" w:hAnsi="Times New Roman" w:cs="Times New Roman"/>
          <w:spacing w:val="-4"/>
          <w:sz w:val="24"/>
          <w:szCs w:val="24"/>
        </w:rPr>
        <w:t>-понимание значения нравственности, веры и религии в жизни человека, семьи и общества;</w:t>
      </w:r>
    </w:p>
    <w:p w:rsidR="00242BDD" w:rsidRPr="00737CBF" w:rsidRDefault="00737CBF" w:rsidP="00737CBF">
      <w:pPr>
        <w:spacing w:line="240" w:lineRule="auto"/>
        <w:ind w:firstLine="567"/>
        <w:jc w:val="both"/>
        <w:rPr>
          <w:rFonts w:ascii="Times New Roman" w:hAnsi="Times New Roman" w:cs="Times New Roman"/>
          <w:sz w:val="24"/>
          <w:szCs w:val="24"/>
        </w:rPr>
      </w:pPr>
      <w:r w:rsidRPr="00737CBF">
        <w:rPr>
          <w:rFonts w:ascii="Times New Roman" w:hAnsi="Times New Roman" w:cs="Times New Roman"/>
          <w:spacing w:val="-4"/>
          <w:sz w:val="24"/>
          <w:szCs w:val="24"/>
        </w:rPr>
        <w:lastRenderedPageBreak/>
        <w:t>-формирование представлений об исторической роли традиционных религий и гражданского общества в становлении российской государственности</w:t>
      </w:r>
      <w:r>
        <w:rPr>
          <w:rFonts w:ascii="Times New Roman" w:hAnsi="Times New Roman" w:cs="Times New Roman"/>
          <w:sz w:val="24"/>
          <w:szCs w:val="24"/>
        </w:rPr>
        <w:t>.</w:t>
      </w:r>
    </w:p>
    <w:p w:rsidR="002A1708" w:rsidRPr="004A75C7" w:rsidRDefault="002A1708" w:rsidP="002A1708">
      <w:pPr>
        <w:pStyle w:val="afd"/>
        <w:jc w:val="center"/>
        <w:rPr>
          <w:b/>
        </w:rPr>
      </w:pPr>
      <w:r w:rsidRPr="004A75C7">
        <w:rPr>
          <w:b/>
        </w:rPr>
        <w:t>Последовательность и распределение по периодам обучения</w:t>
      </w:r>
    </w:p>
    <w:p w:rsidR="002A1708" w:rsidRPr="004A75C7" w:rsidRDefault="002A1708" w:rsidP="002A1708">
      <w:pPr>
        <w:pStyle w:val="afd"/>
        <w:jc w:val="center"/>
        <w:rPr>
          <w:b/>
        </w:rPr>
      </w:pPr>
      <w:r w:rsidRPr="004A75C7">
        <w:rPr>
          <w:b/>
        </w:rPr>
        <w:t>учебных предметов, курсов</w:t>
      </w:r>
    </w:p>
    <w:p w:rsidR="002A1708" w:rsidRPr="004A75C7" w:rsidRDefault="002A1708" w:rsidP="002A1708">
      <w:pPr>
        <w:pStyle w:val="afd"/>
        <w:jc w:val="center"/>
        <w:rPr>
          <w:b/>
        </w:rPr>
      </w:pPr>
    </w:p>
    <w:p w:rsidR="002A1708" w:rsidRPr="004A75C7" w:rsidRDefault="002A1708" w:rsidP="002A1708">
      <w:pPr>
        <w:tabs>
          <w:tab w:val="left" w:pos="1080"/>
        </w:tabs>
        <w:spacing w:line="240" w:lineRule="auto"/>
        <w:ind w:firstLine="567"/>
        <w:jc w:val="both"/>
        <w:rPr>
          <w:rFonts w:ascii="Times New Roman" w:hAnsi="Times New Roman" w:cs="Times New Roman"/>
          <w:sz w:val="24"/>
          <w:szCs w:val="24"/>
        </w:rPr>
      </w:pPr>
      <w:r w:rsidRPr="004A75C7">
        <w:rPr>
          <w:rFonts w:ascii="Times New Roman" w:hAnsi="Times New Roman" w:cs="Times New Roman"/>
          <w:sz w:val="24"/>
          <w:szCs w:val="24"/>
        </w:rPr>
        <w:t>В учебном плане учитывает</w:t>
      </w:r>
      <w:r w:rsidR="0031197B" w:rsidRPr="004A75C7">
        <w:rPr>
          <w:rFonts w:ascii="Times New Roman" w:hAnsi="Times New Roman" w:cs="Times New Roman"/>
          <w:sz w:val="24"/>
          <w:szCs w:val="24"/>
        </w:rPr>
        <w:t>ся преемственность  с предыдущим</w:t>
      </w:r>
      <w:r w:rsidRPr="004A75C7">
        <w:rPr>
          <w:rFonts w:ascii="Times New Roman" w:hAnsi="Times New Roman" w:cs="Times New Roman"/>
          <w:sz w:val="24"/>
          <w:szCs w:val="24"/>
        </w:rPr>
        <w:t xml:space="preserve"> </w:t>
      </w:r>
      <w:r w:rsidR="0031197B" w:rsidRPr="004A75C7">
        <w:rPr>
          <w:rFonts w:ascii="Times New Roman" w:hAnsi="Times New Roman" w:cs="Times New Roman"/>
          <w:sz w:val="24"/>
          <w:szCs w:val="24"/>
        </w:rPr>
        <w:t>уровнем</w:t>
      </w:r>
      <w:r w:rsidRPr="004A75C7">
        <w:rPr>
          <w:rFonts w:ascii="Times New Roman" w:hAnsi="Times New Roman" w:cs="Times New Roman"/>
          <w:sz w:val="24"/>
          <w:szCs w:val="24"/>
        </w:rPr>
        <w:t xml:space="preserve"> образования и подготовкой шк</w:t>
      </w:r>
      <w:r w:rsidR="0031197B" w:rsidRPr="004A75C7">
        <w:rPr>
          <w:rFonts w:ascii="Times New Roman" w:hAnsi="Times New Roman" w:cs="Times New Roman"/>
          <w:sz w:val="24"/>
          <w:szCs w:val="24"/>
        </w:rPr>
        <w:t>ольников к обучению на следующем</w:t>
      </w:r>
      <w:r w:rsidRPr="004A75C7">
        <w:rPr>
          <w:rFonts w:ascii="Times New Roman" w:hAnsi="Times New Roman" w:cs="Times New Roman"/>
          <w:sz w:val="24"/>
          <w:szCs w:val="24"/>
        </w:rPr>
        <w:t xml:space="preserve"> </w:t>
      </w:r>
      <w:r w:rsidR="0031197B" w:rsidRPr="004A75C7">
        <w:rPr>
          <w:rFonts w:ascii="Times New Roman" w:hAnsi="Times New Roman" w:cs="Times New Roman"/>
          <w:sz w:val="24"/>
          <w:szCs w:val="24"/>
        </w:rPr>
        <w:t>уровне</w:t>
      </w:r>
      <w:r w:rsidRPr="004A75C7">
        <w:rPr>
          <w:rFonts w:ascii="Times New Roman" w:hAnsi="Times New Roman" w:cs="Times New Roman"/>
          <w:sz w:val="24"/>
          <w:szCs w:val="24"/>
        </w:rPr>
        <w:t xml:space="preserve"> обучения.</w:t>
      </w:r>
    </w:p>
    <w:p w:rsidR="002A1708" w:rsidRPr="002A1708" w:rsidRDefault="002A1708" w:rsidP="002A1708">
      <w:pPr>
        <w:spacing w:line="240" w:lineRule="auto"/>
        <w:ind w:firstLine="567"/>
        <w:jc w:val="both"/>
        <w:rPr>
          <w:rFonts w:ascii="Times New Roman" w:hAnsi="Times New Roman" w:cs="Times New Roman"/>
          <w:sz w:val="24"/>
          <w:szCs w:val="24"/>
        </w:rPr>
      </w:pPr>
      <w:r w:rsidRPr="00A5546D">
        <w:rPr>
          <w:rFonts w:ascii="Times New Roman" w:hAnsi="Times New Roman" w:cs="Times New Roman"/>
          <w:sz w:val="24"/>
          <w:szCs w:val="24"/>
        </w:rPr>
        <w:t xml:space="preserve">Изучение предмета </w:t>
      </w:r>
      <w:r w:rsidRPr="00A5546D">
        <w:rPr>
          <w:rFonts w:ascii="Times New Roman" w:hAnsi="Times New Roman" w:cs="Times New Roman"/>
          <w:b/>
          <w:sz w:val="24"/>
          <w:szCs w:val="24"/>
        </w:rPr>
        <w:t>«Русский язык»</w:t>
      </w:r>
      <w:r w:rsidRPr="00A5546D">
        <w:rPr>
          <w:rFonts w:ascii="Times New Roman" w:hAnsi="Times New Roman" w:cs="Times New Roman"/>
          <w:sz w:val="24"/>
          <w:szCs w:val="24"/>
        </w:rPr>
        <w:t xml:space="preserve"> является продолжением курса, изучаемого в начальной школе. </w:t>
      </w:r>
      <w:r w:rsidRPr="00A5546D">
        <w:rPr>
          <w:rFonts w:ascii="Times New Roman" w:hAnsi="Times New Roman" w:cs="Times New Roman"/>
          <w:spacing w:val="-3"/>
          <w:sz w:val="24"/>
          <w:szCs w:val="24"/>
        </w:rPr>
        <w:t xml:space="preserve">Данный предмет изучается </w:t>
      </w:r>
      <w:r w:rsidRPr="00A5546D">
        <w:rPr>
          <w:rFonts w:ascii="Times New Roman" w:hAnsi="Times New Roman" w:cs="Times New Roman"/>
          <w:sz w:val="24"/>
          <w:szCs w:val="24"/>
        </w:rPr>
        <w:t xml:space="preserve"> в 5 классе объеме 5 часов в неделю</w:t>
      </w:r>
      <w:r w:rsidR="00EA2D61" w:rsidRPr="00A5546D">
        <w:rPr>
          <w:rFonts w:ascii="Times New Roman" w:hAnsi="Times New Roman" w:cs="Times New Roman"/>
          <w:sz w:val="24"/>
          <w:szCs w:val="24"/>
        </w:rPr>
        <w:t>, в 6 классе 6 часов в неделю</w:t>
      </w:r>
      <w:r w:rsidRPr="00A5546D">
        <w:rPr>
          <w:rFonts w:ascii="Times New Roman" w:hAnsi="Times New Roman" w:cs="Times New Roman"/>
          <w:sz w:val="24"/>
          <w:szCs w:val="24"/>
        </w:rPr>
        <w:t xml:space="preserve"> за счет </w:t>
      </w:r>
      <w:r w:rsidR="00A5546D">
        <w:rPr>
          <w:rFonts w:ascii="Times New Roman" w:hAnsi="Times New Roman" w:cs="Times New Roman"/>
          <w:sz w:val="24"/>
          <w:szCs w:val="24"/>
        </w:rPr>
        <w:t xml:space="preserve">часов </w:t>
      </w:r>
      <w:r w:rsidRPr="00A5546D">
        <w:rPr>
          <w:rFonts w:ascii="Times New Roman" w:hAnsi="Times New Roman" w:cs="Times New Roman"/>
          <w:sz w:val="24"/>
          <w:szCs w:val="24"/>
        </w:rPr>
        <w:t xml:space="preserve">федерального компонента. </w:t>
      </w:r>
      <w:r w:rsidRPr="00A5546D">
        <w:rPr>
          <w:rFonts w:ascii="Times New Roman" w:hAnsi="Times New Roman" w:cs="Times New Roman"/>
          <w:spacing w:val="-3"/>
          <w:sz w:val="24"/>
          <w:szCs w:val="24"/>
        </w:rPr>
        <w:t xml:space="preserve">Такое обучение направлено на развитие речи учащихся, </w:t>
      </w:r>
      <w:r w:rsidRPr="00A5546D">
        <w:rPr>
          <w:rFonts w:ascii="Times New Roman" w:hAnsi="Times New Roman" w:cs="Times New Roman"/>
          <w:spacing w:val="1"/>
          <w:sz w:val="24"/>
          <w:szCs w:val="24"/>
        </w:rPr>
        <w:t>расширение у</w:t>
      </w:r>
      <w:r w:rsidRPr="002A1708">
        <w:rPr>
          <w:rFonts w:ascii="Times New Roman" w:hAnsi="Times New Roman" w:cs="Times New Roman"/>
          <w:spacing w:val="1"/>
          <w:sz w:val="24"/>
          <w:szCs w:val="24"/>
        </w:rPr>
        <w:t xml:space="preserve"> них способностей составления текстов различных видов, совершенствование </w:t>
      </w:r>
      <w:r w:rsidRPr="002A1708">
        <w:rPr>
          <w:rFonts w:ascii="Times New Roman" w:hAnsi="Times New Roman" w:cs="Times New Roman"/>
          <w:spacing w:val="-2"/>
          <w:sz w:val="24"/>
          <w:szCs w:val="24"/>
        </w:rPr>
        <w:t xml:space="preserve">навыков анализа и рецензирования текста, умений пользования дополнительной литературой, </w:t>
      </w:r>
      <w:r w:rsidRPr="002A1708">
        <w:rPr>
          <w:rFonts w:ascii="Times New Roman" w:hAnsi="Times New Roman" w:cs="Times New Roman"/>
          <w:spacing w:val="3"/>
          <w:sz w:val="24"/>
          <w:szCs w:val="24"/>
        </w:rPr>
        <w:t xml:space="preserve">способностей обобщения и анализа изученного материала, навыков исследовательской деятельности. </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Изучение предмета </w:t>
      </w:r>
      <w:r w:rsidRPr="002A1708">
        <w:rPr>
          <w:rFonts w:ascii="Times New Roman" w:hAnsi="Times New Roman" w:cs="Times New Roman"/>
          <w:b/>
          <w:sz w:val="24"/>
          <w:szCs w:val="24"/>
        </w:rPr>
        <w:t>«Литература»</w:t>
      </w:r>
      <w:r w:rsidRPr="002A1708">
        <w:rPr>
          <w:rFonts w:ascii="Times New Roman" w:hAnsi="Times New Roman" w:cs="Times New Roman"/>
          <w:sz w:val="24"/>
          <w:szCs w:val="24"/>
        </w:rPr>
        <w:t xml:space="preserve"> в 5</w:t>
      </w:r>
      <w:r w:rsidR="00EA2D61">
        <w:rPr>
          <w:rFonts w:ascii="Times New Roman" w:hAnsi="Times New Roman" w:cs="Times New Roman"/>
          <w:sz w:val="24"/>
          <w:szCs w:val="24"/>
        </w:rPr>
        <w:t xml:space="preserve"> и 6</w:t>
      </w:r>
      <w:r w:rsidRPr="002A1708">
        <w:rPr>
          <w:rFonts w:ascii="Times New Roman" w:hAnsi="Times New Roman" w:cs="Times New Roman"/>
          <w:sz w:val="24"/>
          <w:szCs w:val="24"/>
        </w:rPr>
        <w:t xml:space="preserve"> классе  является продолжением курса «Литературное чтение», изучаемого в 1-4 классах и делает этот курс непрерывным с 1-го по 9-й класс. Изучение предмета «Литература»  происходит в объеме, предусмотренном базисным учебным планом (</w:t>
      </w:r>
      <w:r w:rsidR="00EA2D61">
        <w:rPr>
          <w:rFonts w:ascii="Times New Roman" w:hAnsi="Times New Roman" w:cs="Times New Roman"/>
          <w:sz w:val="24"/>
          <w:szCs w:val="24"/>
        </w:rPr>
        <w:t xml:space="preserve">по </w:t>
      </w:r>
      <w:r w:rsidRPr="002A1708">
        <w:rPr>
          <w:rFonts w:ascii="Times New Roman" w:hAnsi="Times New Roman" w:cs="Times New Roman"/>
          <w:sz w:val="24"/>
          <w:szCs w:val="24"/>
        </w:rPr>
        <w:t>3 часа в неделю). Изучение данного предмета помогает развитию общекультурной литературной компетентности,  повышению способности к творческому чтению, освоению литературного произведения на личностном уровне; повышает уровень владения основными видами речевой деятельности; способности к написанию  литературных творческих работ различных жанров; вырабатывает навыки коллективной и самостоятельной работы с художественным текстом. Литература воспитывает духовно развитую личность, занимается формированием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2A1708" w:rsidRPr="002A1708" w:rsidRDefault="002A1708" w:rsidP="002A1708">
      <w:pPr>
        <w:pStyle w:val="afa"/>
        <w:tabs>
          <w:tab w:val="left" w:pos="0"/>
        </w:tabs>
        <w:ind w:left="0" w:right="-1" w:firstLine="567"/>
        <w:jc w:val="both"/>
      </w:pPr>
      <w:r w:rsidRPr="002A1708">
        <w:t>С целью развития иноязычной коммуникативной компетенции, овладения таким уровнем компетентности, который позволит использовать иностранный язык не только как средство общения, но и познания мира, а также дальнейшего самоопределения,  на данной ступени обучения  ведется изучение иностранного  языка (</w:t>
      </w:r>
      <w:r w:rsidR="00EA2D61">
        <w:t>английского</w:t>
      </w:r>
      <w:r w:rsidRPr="002A1708">
        <w:t>) в 5</w:t>
      </w:r>
      <w:r w:rsidR="00EA2D61">
        <w:t xml:space="preserve"> и 6</w:t>
      </w:r>
      <w:r w:rsidRPr="002A1708">
        <w:t xml:space="preserve"> классе в объеме </w:t>
      </w:r>
      <w:r w:rsidR="00EA2D61">
        <w:t xml:space="preserve">по </w:t>
      </w:r>
      <w:r w:rsidRPr="002A1708">
        <w:t>3 часа в неделю.</w:t>
      </w:r>
    </w:p>
    <w:p w:rsidR="002A1708" w:rsidRPr="002A1708" w:rsidRDefault="002A1708" w:rsidP="002A1708">
      <w:pPr>
        <w:spacing w:line="240" w:lineRule="auto"/>
        <w:ind w:firstLine="567"/>
        <w:jc w:val="both"/>
        <w:rPr>
          <w:rFonts w:ascii="Times New Roman" w:hAnsi="Times New Roman" w:cs="Times New Roman"/>
          <w:sz w:val="24"/>
          <w:szCs w:val="24"/>
        </w:rPr>
      </w:pPr>
      <w:proofErr w:type="gramStart"/>
      <w:r w:rsidRPr="002A1708">
        <w:rPr>
          <w:rFonts w:ascii="Times New Roman" w:hAnsi="Times New Roman" w:cs="Times New Roman"/>
          <w:sz w:val="24"/>
          <w:szCs w:val="24"/>
        </w:rPr>
        <w:t xml:space="preserve">Изучение предмета </w:t>
      </w:r>
      <w:r w:rsidRPr="002A1708">
        <w:rPr>
          <w:rFonts w:ascii="Times New Roman" w:hAnsi="Times New Roman" w:cs="Times New Roman"/>
          <w:b/>
          <w:sz w:val="24"/>
          <w:szCs w:val="24"/>
        </w:rPr>
        <w:t>«Иностранный  язык»</w:t>
      </w:r>
      <w:r w:rsidRPr="002A1708">
        <w:rPr>
          <w:rFonts w:ascii="Times New Roman" w:hAnsi="Times New Roman" w:cs="Times New Roman"/>
          <w:sz w:val="24"/>
          <w:szCs w:val="24"/>
        </w:rPr>
        <w:t xml:space="preserve"> (</w:t>
      </w:r>
      <w:r w:rsidR="00EA2D61">
        <w:rPr>
          <w:rFonts w:ascii="Times New Roman" w:hAnsi="Times New Roman" w:cs="Times New Roman"/>
          <w:sz w:val="24"/>
          <w:szCs w:val="24"/>
        </w:rPr>
        <w:t>английский</w:t>
      </w:r>
      <w:r w:rsidRPr="002A1708">
        <w:rPr>
          <w:rFonts w:ascii="Times New Roman" w:hAnsi="Times New Roman" w:cs="Times New Roman"/>
          <w:sz w:val="24"/>
          <w:szCs w:val="24"/>
        </w:rPr>
        <w:t xml:space="preserve">) является последовательным и продолжает изучение данного предмета, начатое во 2-4 классах.. Изучение </w:t>
      </w:r>
      <w:r w:rsidR="00EA2D61">
        <w:rPr>
          <w:rFonts w:ascii="Times New Roman" w:hAnsi="Times New Roman" w:cs="Times New Roman"/>
          <w:sz w:val="24"/>
          <w:szCs w:val="24"/>
        </w:rPr>
        <w:t>английского</w:t>
      </w:r>
      <w:r w:rsidRPr="002A1708">
        <w:rPr>
          <w:rFonts w:ascii="Times New Roman" w:hAnsi="Times New Roman" w:cs="Times New Roman"/>
          <w:sz w:val="24"/>
          <w:szCs w:val="24"/>
        </w:rPr>
        <w:t xml:space="preserve">  языка на </w:t>
      </w:r>
      <w:r w:rsidR="00EA2D61">
        <w:rPr>
          <w:rFonts w:ascii="Times New Roman" w:hAnsi="Times New Roman" w:cs="Times New Roman"/>
          <w:sz w:val="24"/>
          <w:szCs w:val="24"/>
        </w:rPr>
        <w:t>уровне</w:t>
      </w:r>
      <w:r w:rsidRPr="002A1708">
        <w:rPr>
          <w:rFonts w:ascii="Times New Roman" w:hAnsi="Times New Roman" w:cs="Times New Roman"/>
          <w:sz w:val="24"/>
          <w:szCs w:val="24"/>
        </w:rPr>
        <w:t xml:space="preserve"> основного общего образования направлено на  развитие у школьников способностей использовать </w:t>
      </w:r>
      <w:r w:rsidR="00EA2D61">
        <w:rPr>
          <w:rFonts w:ascii="Times New Roman" w:hAnsi="Times New Roman" w:cs="Times New Roman"/>
          <w:sz w:val="24"/>
          <w:szCs w:val="24"/>
        </w:rPr>
        <w:t>английский</w:t>
      </w:r>
      <w:r w:rsidRPr="002A1708">
        <w:rPr>
          <w:rFonts w:ascii="Times New Roman" w:hAnsi="Times New Roman" w:cs="Times New Roman"/>
          <w:sz w:val="24"/>
          <w:szCs w:val="24"/>
        </w:rPr>
        <w:t xml:space="preserve"> язык как инструмент общения в диалоге культур современного мира, иноязычной коммуникативной компетенции в совокупности ее составляющих (речевой, языковой, социокультурной, компенсаторной, учебно-познавательной);</w:t>
      </w:r>
      <w:proofErr w:type="gramEnd"/>
      <w:r w:rsidRPr="002A1708">
        <w:rPr>
          <w:rFonts w:ascii="Times New Roman" w:hAnsi="Times New Roman" w:cs="Times New Roman"/>
          <w:sz w:val="24"/>
          <w:szCs w:val="24"/>
        </w:rPr>
        <w:t xml:space="preserve"> развитие национального самосознания, толерантного отношения к проявлениям иной культуры.</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Изучение предмета </w:t>
      </w:r>
      <w:r w:rsidRPr="002A1708">
        <w:rPr>
          <w:rFonts w:ascii="Times New Roman" w:hAnsi="Times New Roman" w:cs="Times New Roman"/>
          <w:b/>
          <w:sz w:val="24"/>
          <w:szCs w:val="24"/>
        </w:rPr>
        <w:t>«Математика»</w:t>
      </w:r>
      <w:r w:rsidRPr="002A1708">
        <w:rPr>
          <w:rFonts w:ascii="Times New Roman" w:hAnsi="Times New Roman" w:cs="Times New Roman"/>
          <w:sz w:val="24"/>
          <w:szCs w:val="24"/>
        </w:rPr>
        <w:t xml:space="preserve"> в 5</w:t>
      </w:r>
      <w:r w:rsidR="00EA2D61">
        <w:rPr>
          <w:rFonts w:ascii="Times New Roman" w:hAnsi="Times New Roman" w:cs="Times New Roman"/>
          <w:sz w:val="24"/>
          <w:szCs w:val="24"/>
        </w:rPr>
        <w:t xml:space="preserve"> и 6</w:t>
      </w:r>
      <w:r w:rsidR="0033681A">
        <w:rPr>
          <w:rFonts w:ascii="Times New Roman" w:hAnsi="Times New Roman" w:cs="Times New Roman"/>
          <w:sz w:val="24"/>
          <w:szCs w:val="24"/>
        </w:rPr>
        <w:t xml:space="preserve"> классах</w:t>
      </w:r>
      <w:r w:rsidRPr="002A1708">
        <w:rPr>
          <w:rFonts w:ascii="Times New Roman" w:hAnsi="Times New Roman" w:cs="Times New Roman"/>
          <w:sz w:val="24"/>
          <w:szCs w:val="24"/>
        </w:rPr>
        <w:t xml:space="preserve"> является продолжением курса «Математика», изучаемого в начальной школе с 1-го по 4-й класс.</w:t>
      </w:r>
      <w:r w:rsidRPr="002A1708">
        <w:rPr>
          <w:rFonts w:ascii="Times New Roman" w:hAnsi="Times New Roman" w:cs="Times New Roman"/>
          <w:b/>
          <w:sz w:val="24"/>
          <w:szCs w:val="24"/>
        </w:rPr>
        <w:t xml:space="preserve"> Математика</w:t>
      </w:r>
      <w:r w:rsidRPr="002A1708">
        <w:rPr>
          <w:rFonts w:ascii="Times New Roman" w:hAnsi="Times New Roman" w:cs="Times New Roman"/>
          <w:sz w:val="24"/>
          <w:szCs w:val="24"/>
        </w:rPr>
        <w:t xml:space="preserve"> в 5</w:t>
      </w:r>
      <w:r w:rsidR="00EA2D61">
        <w:rPr>
          <w:rFonts w:ascii="Times New Roman" w:hAnsi="Times New Roman" w:cs="Times New Roman"/>
          <w:sz w:val="24"/>
          <w:szCs w:val="24"/>
        </w:rPr>
        <w:t xml:space="preserve"> </w:t>
      </w:r>
      <w:r w:rsidR="00242BDD">
        <w:rPr>
          <w:rFonts w:ascii="Times New Roman" w:hAnsi="Times New Roman" w:cs="Times New Roman"/>
          <w:sz w:val="24"/>
          <w:szCs w:val="24"/>
        </w:rPr>
        <w:t xml:space="preserve">  классе</w:t>
      </w:r>
      <w:r w:rsidRPr="002A1708">
        <w:rPr>
          <w:rFonts w:ascii="Times New Roman" w:hAnsi="Times New Roman" w:cs="Times New Roman"/>
          <w:sz w:val="24"/>
          <w:szCs w:val="24"/>
        </w:rPr>
        <w:t xml:space="preserve"> изучается </w:t>
      </w:r>
      <w:r w:rsidR="00EA2D61">
        <w:rPr>
          <w:rFonts w:ascii="Times New Roman" w:hAnsi="Times New Roman" w:cs="Times New Roman"/>
          <w:sz w:val="24"/>
          <w:szCs w:val="24"/>
        </w:rPr>
        <w:t xml:space="preserve">по </w:t>
      </w:r>
      <w:r w:rsidRPr="002A1708">
        <w:rPr>
          <w:rFonts w:ascii="Times New Roman" w:hAnsi="Times New Roman" w:cs="Times New Roman"/>
          <w:sz w:val="24"/>
          <w:szCs w:val="24"/>
        </w:rPr>
        <w:t xml:space="preserve">5 часов в неделю за счет федерального компонента. </w:t>
      </w:r>
      <w:r w:rsidR="00242BDD">
        <w:rPr>
          <w:rFonts w:ascii="Times New Roman" w:hAnsi="Times New Roman" w:cs="Times New Roman"/>
          <w:sz w:val="24"/>
          <w:szCs w:val="24"/>
        </w:rPr>
        <w:t xml:space="preserve">В 6 классе  - 6 часов, из них 5 часов  за счет </w:t>
      </w:r>
      <w:r w:rsidR="00242BDD" w:rsidRPr="002A1708">
        <w:rPr>
          <w:rFonts w:ascii="Times New Roman" w:hAnsi="Times New Roman" w:cs="Times New Roman"/>
          <w:sz w:val="24"/>
          <w:szCs w:val="24"/>
        </w:rPr>
        <w:t>федерального компонента</w:t>
      </w:r>
      <w:r w:rsidR="00242BDD">
        <w:rPr>
          <w:rFonts w:ascii="Times New Roman" w:hAnsi="Times New Roman" w:cs="Times New Roman"/>
          <w:sz w:val="24"/>
          <w:szCs w:val="24"/>
        </w:rPr>
        <w:t xml:space="preserve"> и 1 час компонента образовательной организации. </w:t>
      </w:r>
    </w:p>
    <w:p w:rsidR="00F34E88" w:rsidRDefault="002A1708" w:rsidP="00F34E88">
      <w:pPr>
        <w:spacing w:line="240" w:lineRule="auto"/>
        <w:ind w:firstLine="567"/>
        <w:rPr>
          <w:rFonts w:ascii="Times New Roman" w:hAnsi="Times New Roman" w:cs="Times New Roman"/>
          <w:sz w:val="24"/>
          <w:szCs w:val="24"/>
        </w:rPr>
      </w:pPr>
      <w:r w:rsidRPr="002A1708">
        <w:rPr>
          <w:rFonts w:ascii="Times New Roman" w:hAnsi="Times New Roman" w:cs="Times New Roman"/>
          <w:sz w:val="24"/>
          <w:szCs w:val="24"/>
        </w:rPr>
        <w:t xml:space="preserve">В 5 классе вводится предмет </w:t>
      </w:r>
      <w:r w:rsidRPr="002A1708">
        <w:rPr>
          <w:rFonts w:ascii="Times New Roman" w:hAnsi="Times New Roman" w:cs="Times New Roman"/>
          <w:b/>
          <w:sz w:val="24"/>
          <w:szCs w:val="24"/>
        </w:rPr>
        <w:t>«История»,</w:t>
      </w:r>
      <w:r w:rsidRPr="002A1708">
        <w:rPr>
          <w:rFonts w:ascii="Times New Roman" w:hAnsi="Times New Roman" w:cs="Times New Roman"/>
          <w:sz w:val="24"/>
          <w:szCs w:val="24"/>
        </w:rPr>
        <w:t xml:space="preserve"> из</w:t>
      </w:r>
      <w:r w:rsidR="0033681A">
        <w:rPr>
          <w:rFonts w:ascii="Times New Roman" w:hAnsi="Times New Roman" w:cs="Times New Roman"/>
          <w:sz w:val="24"/>
          <w:szCs w:val="24"/>
        </w:rPr>
        <w:t>учение которого продолжается в 6</w:t>
      </w:r>
      <w:r w:rsidRPr="002A1708">
        <w:rPr>
          <w:rFonts w:ascii="Times New Roman" w:hAnsi="Times New Roman" w:cs="Times New Roman"/>
          <w:sz w:val="24"/>
          <w:szCs w:val="24"/>
        </w:rPr>
        <w:t xml:space="preserve">-9 классах и делает данный курс непрерывным. </w:t>
      </w:r>
      <w:r w:rsidRPr="002A1708">
        <w:rPr>
          <w:rFonts w:ascii="Times New Roman" w:hAnsi="Times New Roman" w:cs="Times New Roman"/>
          <w:b/>
          <w:sz w:val="24"/>
          <w:szCs w:val="24"/>
        </w:rPr>
        <w:t>История</w:t>
      </w:r>
      <w:r w:rsidRPr="002A1708">
        <w:rPr>
          <w:rFonts w:ascii="Times New Roman" w:hAnsi="Times New Roman" w:cs="Times New Roman"/>
          <w:sz w:val="24"/>
          <w:szCs w:val="24"/>
        </w:rPr>
        <w:t xml:space="preserve"> в 5</w:t>
      </w:r>
      <w:r w:rsidR="0033681A">
        <w:rPr>
          <w:rFonts w:ascii="Times New Roman" w:hAnsi="Times New Roman" w:cs="Times New Roman"/>
          <w:sz w:val="24"/>
          <w:szCs w:val="24"/>
        </w:rPr>
        <w:t xml:space="preserve"> и 6</w:t>
      </w:r>
      <w:r w:rsidRPr="002A1708">
        <w:rPr>
          <w:rFonts w:ascii="Times New Roman" w:hAnsi="Times New Roman" w:cs="Times New Roman"/>
          <w:sz w:val="24"/>
          <w:szCs w:val="24"/>
        </w:rPr>
        <w:t xml:space="preserve"> классе изучается в объеме </w:t>
      </w:r>
      <w:r w:rsidR="0033681A">
        <w:rPr>
          <w:rFonts w:ascii="Times New Roman" w:hAnsi="Times New Roman" w:cs="Times New Roman"/>
          <w:sz w:val="24"/>
          <w:szCs w:val="24"/>
        </w:rPr>
        <w:t xml:space="preserve"> по </w:t>
      </w:r>
      <w:r w:rsidRPr="002A1708">
        <w:rPr>
          <w:rFonts w:ascii="Times New Roman" w:hAnsi="Times New Roman" w:cs="Times New Roman"/>
          <w:sz w:val="24"/>
          <w:szCs w:val="24"/>
        </w:rPr>
        <w:t>2 часа в неделю за счет федерального компонента.</w:t>
      </w:r>
      <w:r w:rsidR="00F34E88" w:rsidRPr="00F34E88">
        <w:t xml:space="preserve"> </w:t>
      </w:r>
      <w:r w:rsidR="00F34E88" w:rsidRPr="00F34E88">
        <w:rPr>
          <w:rFonts w:ascii="Times New Roman" w:hAnsi="Times New Roman" w:cs="Times New Roman"/>
          <w:sz w:val="24"/>
          <w:szCs w:val="24"/>
        </w:rPr>
        <w:t xml:space="preserve">В 5 классе изучается «Всеобщая </w:t>
      </w:r>
      <w:r w:rsidR="00F34E88">
        <w:rPr>
          <w:rFonts w:ascii="Times New Roman" w:hAnsi="Times New Roman" w:cs="Times New Roman"/>
          <w:sz w:val="24"/>
          <w:szCs w:val="24"/>
        </w:rPr>
        <w:t xml:space="preserve">история. История Древнего мира»  </w:t>
      </w:r>
      <w:r w:rsidR="00F34E88" w:rsidRPr="00F34E88">
        <w:rPr>
          <w:rFonts w:ascii="Times New Roman" w:hAnsi="Times New Roman" w:cs="Times New Roman"/>
          <w:sz w:val="24"/>
          <w:szCs w:val="24"/>
        </w:rPr>
        <w:t>В 6 классе в первом полугодии изучается «Всеобщая история. История Средних веков», во втором полугодии «История России»</w:t>
      </w:r>
      <w:r w:rsidRPr="002A1708">
        <w:rPr>
          <w:rFonts w:ascii="Times New Roman" w:hAnsi="Times New Roman" w:cs="Times New Roman"/>
          <w:sz w:val="24"/>
          <w:szCs w:val="24"/>
        </w:rPr>
        <w:t xml:space="preserve"> </w:t>
      </w:r>
      <w:r w:rsidR="00F34E88">
        <w:rPr>
          <w:rFonts w:ascii="Times New Roman" w:hAnsi="Times New Roman" w:cs="Times New Roman"/>
          <w:sz w:val="24"/>
          <w:szCs w:val="24"/>
        </w:rPr>
        <w:t xml:space="preserve">                                                                                </w:t>
      </w:r>
    </w:p>
    <w:p w:rsidR="002A1708" w:rsidRPr="002A1708" w:rsidRDefault="002A1708" w:rsidP="00F34E88">
      <w:pPr>
        <w:spacing w:line="240" w:lineRule="auto"/>
        <w:ind w:firstLine="567"/>
        <w:rPr>
          <w:rFonts w:ascii="Times New Roman" w:hAnsi="Times New Roman" w:cs="Times New Roman"/>
          <w:sz w:val="24"/>
          <w:szCs w:val="24"/>
        </w:rPr>
      </w:pPr>
      <w:r w:rsidRPr="002A1708">
        <w:rPr>
          <w:rFonts w:ascii="Times New Roman" w:hAnsi="Times New Roman" w:cs="Times New Roman"/>
          <w:sz w:val="24"/>
          <w:szCs w:val="24"/>
        </w:rPr>
        <w:lastRenderedPageBreak/>
        <w:t xml:space="preserve">В 5 классе вводится предмет </w:t>
      </w:r>
      <w:r w:rsidRPr="002A1708">
        <w:rPr>
          <w:rFonts w:ascii="Times New Roman" w:hAnsi="Times New Roman" w:cs="Times New Roman"/>
          <w:b/>
          <w:sz w:val="24"/>
          <w:szCs w:val="24"/>
        </w:rPr>
        <w:t>«Обществознание»</w:t>
      </w:r>
      <w:r w:rsidRPr="002A1708">
        <w:rPr>
          <w:rFonts w:ascii="Times New Roman" w:hAnsi="Times New Roman" w:cs="Times New Roman"/>
          <w:sz w:val="24"/>
          <w:szCs w:val="24"/>
        </w:rPr>
        <w:t xml:space="preserve">, непрерывное изучение которого    продолжается в 6-9 классах. Обществознание как учебный предмет, носит преимущественно пропедевтический характер, связанный с проблемами социализации младших подростков. Преподается </w:t>
      </w:r>
      <w:r w:rsidR="0033681A">
        <w:rPr>
          <w:rFonts w:ascii="Times New Roman" w:hAnsi="Times New Roman" w:cs="Times New Roman"/>
          <w:sz w:val="24"/>
          <w:szCs w:val="24"/>
        </w:rPr>
        <w:t xml:space="preserve">в 5 классе </w:t>
      </w:r>
      <w:r w:rsidRPr="002A1708">
        <w:rPr>
          <w:rFonts w:ascii="Times New Roman" w:hAnsi="Times New Roman" w:cs="Times New Roman"/>
          <w:sz w:val="24"/>
          <w:szCs w:val="24"/>
        </w:rPr>
        <w:t>в объеме 1 час в неделю за счет часов компонента</w:t>
      </w:r>
      <w:r w:rsidR="0033681A">
        <w:rPr>
          <w:rFonts w:ascii="Times New Roman" w:hAnsi="Times New Roman" w:cs="Times New Roman"/>
          <w:sz w:val="24"/>
          <w:szCs w:val="24"/>
        </w:rPr>
        <w:t xml:space="preserve"> школы, в 6 классе в объёме 1 час в неделю за счёт федерального компонента.</w:t>
      </w:r>
      <w:r w:rsidRPr="002A1708">
        <w:rPr>
          <w:rFonts w:ascii="Times New Roman" w:hAnsi="Times New Roman" w:cs="Times New Roman"/>
          <w:sz w:val="24"/>
          <w:szCs w:val="24"/>
        </w:rPr>
        <w:t xml:space="preserve"> Целью обществоведческого образования на ступени основного общего обучения является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РФ.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 Изучение обществознания направлено на воспитание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В 5 классе вводится предмет </w:t>
      </w:r>
      <w:r w:rsidRPr="002A1708">
        <w:rPr>
          <w:rFonts w:ascii="Times New Roman" w:hAnsi="Times New Roman" w:cs="Times New Roman"/>
          <w:b/>
          <w:sz w:val="24"/>
          <w:szCs w:val="24"/>
        </w:rPr>
        <w:t>«География».</w:t>
      </w:r>
      <w:r w:rsidRPr="002A1708">
        <w:rPr>
          <w:rFonts w:ascii="Times New Roman" w:hAnsi="Times New Roman" w:cs="Times New Roman"/>
          <w:sz w:val="24"/>
          <w:szCs w:val="24"/>
        </w:rPr>
        <w:t xml:space="preserve"> Данный курс продолжает изучаться в 6-9 классах. Курс географии</w:t>
      </w:r>
      <w:r w:rsidRPr="002A1708">
        <w:rPr>
          <w:rFonts w:ascii="Times New Roman" w:hAnsi="Times New Roman" w:cs="Times New Roman"/>
          <w:b/>
          <w:i/>
          <w:sz w:val="24"/>
          <w:szCs w:val="24"/>
        </w:rPr>
        <w:t xml:space="preserve"> </w:t>
      </w:r>
      <w:r w:rsidRPr="002A1708">
        <w:rPr>
          <w:rFonts w:ascii="Times New Roman" w:hAnsi="Times New Roman" w:cs="Times New Roman"/>
          <w:sz w:val="24"/>
          <w:szCs w:val="24"/>
        </w:rPr>
        <w:t xml:space="preserve">полностью соответствует образовательному стандарту в области географии и концепции географического образования в основной школе.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 Он начинается с 5 класса, опираясь на пропедевтические знания учащихся из курсов «Окружающий мир» начальной и основной ступени образования. Преподается в 5 </w:t>
      </w:r>
      <w:r w:rsidR="0033681A">
        <w:rPr>
          <w:rFonts w:ascii="Times New Roman" w:hAnsi="Times New Roman" w:cs="Times New Roman"/>
          <w:sz w:val="24"/>
          <w:szCs w:val="24"/>
        </w:rPr>
        <w:t>и 6 классах</w:t>
      </w:r>
      <w:r w:rsidRPr="002A1708">
        <w:rPr>
          <w:rFonts w:ascii="Times New Roman" w:hAnsi="Times New Roman" w:cs="Times New Roman"/>
          <w:sz w:val="24"/>
          <w:szCs w:val="24"/>
        </w:rPr>
        <w:t xml:space="preserve"> в объеме </w:t>
      </w:r>
      <w:r w:rsidR="0033681A">
        <w:rPr>
          <w:rFonts w:ascii="Times New Roman" w:hAnsi="Times New Roman" w:cs="Times New Roman"/>
          <w:sz w:val="24"/>
          <w:szCs w:val="24"/>
        </w:rPr>
        <w:t xml:space="preserve">по </w:t>
      </w:r>
      <w:r w:rsidRPr="002A1708">
        <w:rPr>
          <w:rFonts w:ascii="Times New Roman" w:hAnsi="Times New Roman" w:cs="Times New Roman"/>
          <w:sz w:val="24"/>
          <w:szCs w:val="24"/>
        </w:rPr>
        <w:t>1 час</w:t>
      </w:r>
      <w:r w:rsidR="0033681A">
        <w:rPr>
          <w:rFonts w:ascii="Times New Roman" w:hAnsi="Times New Roman" w:cs="Times New Roman"/>
          <w:sz w:val="24"/>
          <w:szCs w:val="24"/>
        </w:rPr>
        <w:t>у</w:t>
      </w:r>
      <w:r w:rsidRPr="002A1708">
        <w:rPr>
          <w:rFonts w:ascii="Times New Roman" w:hAnsi="Times New Roman" w:cs="Times New Roman"/>
          <w:sz w:val="24"/>
          <w:szCs w:val="24"/>
        </w:rPr>
        <w:t xml:space="preserve"> в неделю за счет федерального компонента. </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В 5 классе вводится предмет </w:t>
      </w:r>
      <w:r w:rsidRPr="002A1708">
        <w:rPr>
          <w:rFonts w:ascii="Times New Roman" w:hAnsi="Times New Roman" w:cs="Times New Roman"/>
          <w:b/>
          <w:sz w:val="24"/>
          <w:szCs w:val="24"/>
        </w:rPr>
        <w:t>«Биология».</w:t>
      </w:r>
      <w:r w:rsidRPr="002A1708">
        <w:rPr>
          <w:rFonts w:ascii="Times New Roman" w:hAnsi="Times New Roman" w:cs="Times New Roman"/>
          <w:sz w:val="24"/>
          <w:szCs w:val="24"/>
        </w:rPr>
        <w:t xml:space="preserve">   Предмет «Биология» изучается также в 6 – 9  классах. Изучение биологии служит основой для изучения общих биологических закономерностей, теорий, законов. Изучение биологии  в 5</w:t>
      </w:r>
      <w:r w:rsidR="0033681A">
        <w:rPr>
          <w:rFonts w:ascii="Times New Roman" w:hAnsi="Times New Roman" w:cs="Times New Roman"/>
          <w:sz w:val="24"/>
          <w:szCs w:val="24"/>
        </w:rPr>
        <w:t xml:space="preserve"> и 6  классах</w:t>
      </w:r>
      <w:r w:rsidRPr="002A1708">
        <w:rPr>
          <w:rFonts w:ascii="Times New Roman" w:hAnsi="Times New Roman" w:cs="Times New Roman"/>
          <w:sz w:val="24"/>
          <w:szCs w:val="24"/>
        </w:rPr>
        <w:t xml:space="preserve">  организовано   в объеме </w:t>
      </w:r>
      <w:r w:rsidR="0033681A">
        <w:rPr>
          <w:rFonts w:ascii="Times New Roman" w:hAnsi="Times New Roman" w:cs="Times New Roman"/>
          <w:sz w:val="24"/>
          <w:szCs w:val="24"/>
        </w:rPr>
        <w:t>по 1 часу</w:t>
      </w:r>
      <w:r w:rsidRPr="002A1708">
        <w:rPr>
          <w:rFonts w:ascii="Times New Roman" w:hAnsi="Times New Roman" w:cs="Times New Roman"/>
          <w:sz w:val="24"/>
          <w:szCs w:val="24"/>
        </w:rPr>
        <w:t xml:space="preserve"> в неделю за счет  федерального компонента. Обучение биологии направлено на формирование  у школьников естественнонаучного мировоззрения, основанного на понимании взаимосвязи элементов живой и неживой природы, экологического мышления и навыков здорового образа жизни, приобретения опыта разнообразной практической деятельности, познания и самопознания в процессе изучения окружающего мира. </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В 5</w:t>
      </w:r>
      <w:r w:rsidR="0033681A">
        <w:rPr>
          <w:rFonts w:ascii="Times New Roman" w:hAnsi="Times New Roman" w:cs="Times New Roman"/>
          <w:sz w:val="24"/>
          <w:szCs w:val="24"/>
        </w:rPr>
        <w:t xml:space="preserve"> и 6  классах</w:t>
      </w:r>
      <w:r w:rsidRPr="002A1708">
        <w:rPr>
          <w:rFonts w:ascii="Times New Roman" w:hAnsi="Times New Roman" w:cs="Times New Roman"/>
          <w:sz w:val="24"/>
          <w:szCs w:val="24"/>
        </w:rPr>
        <w:t xml:space="preserve"> продолжено изучение предмета </w:t>
      </w:r>
      <w:r w:rsidRPr="002A1708">
        <w:rPr>
          <w:rFonts w:ascii="Times New Roman" w:hAnsi="Times New Roman" w:cs="Times New Roman"/>
          <w:b/>
          <w:i/>
          <w:sz w:val="24"/>
          <w:szCs w:val="24"/>
        </w:rPr>
        <w:t xml:space="preserve">«Искусство», </w:t>
      </w:r>
      <w:r w:rsidRPr="002A1708">
        <w:rPr>
          <w:rFonts w:ascii="Times New Roman" w:hAnsi="Times New Roman" w:cs="Times New Roman"/>
          <w:sz w:val="24"/>
          <w:szCs w:val="24"/>
        </w:rPr>
        <w:t xml:space="preserve">направленное на развитие </w:t>
      </w:r>
      <w:r w:rsidRPr="002A1708">
        <w:rPr>
          <w:rStyle w:val="Zag11"/>
          <w:rFonts w:ascii="Times New Roman" w:eastAsia="@Arial Unicode MS" w:hAnsi="Times New Roman" w:cs="Times New Roman"/>
          <w:sz w:val="24"/>
          <w:szCs w:val="24"/>
        </w:rPr>
        <w:t>учебно-творческих способностей, художественного вкуса, формирование эстетических чувств.</w:t>
      </w:r>
      <w:r w:rsidRPr="002A1708">
        <w:rPr>
          <w:rFonts w:ascii="Times New Roman" w:hAnsi="Times New Roman" w:cs="Times New Roman"/>
          <w:sz w:val="24"/>
          <w:szCs w:val="24"/>
        </w:rPr>
        <w:t xml:space="preserve"> Изучение предмета </w:t>
      </w:r>
      <w:r w:rsidRPr="002A1708">
        <w:rPr>
          <w:rFonts w:ascii="Times New Roman" w:hAnsi="Times New Roman" w:cs="Times New Roman"/>
          <w:b/>
          <w:i/>
          <w:sz w:val="24"/>
          <w:szCs w:val="24"/>
        </w:rPr>
        <w:t>«Искусство»</w:t>
      </w:r>
      <w:r w:rsidRPr="002A1708">
        <w:rPr>
          <w:rFonts w:ascii="Times New Roman" w:hAnsi="Times New Roman" w:cs="Times New Roman"/>
          <w:sz w:val="24"/>
          <w:szCs w:val="24"/>
        </w:rPr>
        <w:t xml:space="preserve"> предполагает изучение отдельных предметов </w:t>
      </w:r>
      <w:r w:rsidRPr="002A1708">
        <w:rPr>
          <w:rFonts w:ascii="Times New Roman" w:hAnsi="Times New Roman" w:cs="Times New Roman"/>
          <w:b/>
          <w:i/>
          <w:sz w:val="24"/>
          <w:szCs w:val="24"/>
        </w:rPr>
        <w:t>«Изобразительное  искусство»</w:t>
      </w:r>
      <w:r w:rsidRPr="002A1708">
        <w:rPr>
          <w:rFonts w:ascii="Times New Roman" w:hAnsi="Times New Roman" w:cs="Times New Roman"/>
          <w:sz w:val="24"/>
          <w:szCs w:val="24"/>
        </w:rPr>
        <w:t xml:space="preserve"> и </w:t>
      </w:r>
      <w:r w:rsidRPr="002A1708">
        <w:rPr>
          <w:rFonts w:ascii="Times New Roman" w:hAnsi="Times New Roman" w:cs="Times New Roman"/>
          <w:b/>
          <w:i/>
          <w:sz w:val="24"/>
          <w:szCs w:val="24"/>
        </w:rPr>
        <w:t>«Музыка»</w:t>
      </w:r>
      <w:r w:rsidRPr="002A1708">
        <w:rPr>
          <w:rFonts w:ascii="Times New Roman" w:hAnsi="Times New Roman" w:cs="Times New Roman"/>
          <w:sz w:val="24"/>
          <w:szCs w:val="24"/>
        </w:rPr>
        <w:t xml:space="preserve">. Распределение часов на преподавание этих предметов построено следующим образом: </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b/>
          <w:i/>
          <w:sz w:val="24"/>
          <w:szCs w:val="24"/>
        </w:rPr>
        <w:t>«Музыка»</w:t>
      </w:r>
      <w:r w:rsidRPr="002A1708">
        <w:rPr>
          <w:rFonts w:ascii="Times New Roman" w:hAnsi="Times New Roman" w:cs="Times New Roman"/>
          <w:sz w:val="24"/>
          <w:szCs w:val="24"/>
        </w:rPr>
        <w:t xml:space="preserve"> изучается в объеме</w:t>
      </w:r>
      <w:r w:rsidR="0033681A">
        <w:rPr>
          <w:rFonts w:ascii="Times New Roman" w:hAnsi="Times New Roman" w:cs="Times New Roman"/>
          <w:sz w:val="24"/>
          <w:szCs w:val="24"/>
        </w:rPr>
        <w:t xml:space="preserve"> по  1 часу</w:t>
      </w:r>
      <w:r w:rsidRPr="002A1708">
        <w:rPr>
          <w:rFonts w:ascii="Times New Roman" w:hAnsi="Times New Roman" w:cs="Times New Roman"/>
          <w:sz w:val="24"/>
          <w:szCs w:val="24"/>
        </w:rPr>
        <w:t xml:space="preserve"> в неделю за счет федерального компонента, </w:t>
      </w:r>
      <w:r w:rsidRPr="002A1708">
        <w:rPr>
          <w:rFonts w:ascii="Times New Roman" w:hAnsi="Times New Roman" w:cs="Times New Roman"/>
          <w:b/>
          <w:i/>
          <w:sz w:val="24"/>
          <w:szCs w:val="24"/>
        </w:rPr>
        <w:t>«Изобразительное искусство»</w:t>
      </w:r>
      <w:r w:rsidRPr="002A1708">
        <w:rPr>
          <w:rFonts w:ascii="Times New Roman" w:hAnsi="Times New Roman" w:cs="Times New Roman"/>
          <w:sz w:val="24"/>
          <w:szCs w:val="24"/>
        </w:rPr>
        <w:t xml:space="preserve"> изучается в объеме </w:t>
      </w:r>
      <w:r w:rsidR="0033681A">
        <w:rPr>
          <w:rFonts w:ascii="Times New Roman" w:hAnsi="Times New Roman" w:cs="Times New Roman"/>
          <w:sz w:val="24"/>
          <w:szCs w:val="24"/>
        </w:rPr>
        <w:t>по 1 часу</w:t>
      </w:r>
      <w:r w:rsidRPr="002A1708">
        <w:rPr>
          <w:rFonts w:ascii="Times New Roman" w:hAnsi="Times New Roman" w:cs="Times New Roman"/>
          <w:sz w:val="24"/>
          <w:szCs w:val="24"/>
        </w:rPr>
        <w:t xml:space="preserve"> в неделю за счет федерального компонента. </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Преподавание данных предметов  позволяет решать задачи  формирования устойчивого интереса и знаний отечественной  художественной культуры;  развития художественно-эстетического вкуса и чувств, ассоциативно-образного мышления; творческих способностей личности </w:t>
      </w:r>
      <w:r w:rsidR="0033681A">
        <w:rPr>
          <w:rFonts w:ascii="Times New Roman" w:hAnsi="Times New Roman" w:cs="Times New Roman"/>
          <w:sz w:val="24"/>
          <w:szCs w:val="24"/>
        </w:rPr>
        <w:t>обучающихся.</w:t>
      </w:r>
    </w:p>
    <w:p w:rsidR="002A1708" w:rsidRP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В 5 классе вводится предмет </w:t>
      </w:r>
      <w:r w:rsidRPr="002A1708">
        <w:rPr>
          <w:rFonts w:ascii="Times New Roman" w:hAnsi="Times New Roman" w:cs="Times New Roman"/>
          <w:b/>
          <w:i/>
          <w:sz w:val="24"/>
          <w:szCs w:val="24"/>
        </w:rPr>
        <w:t>«Технология»,</w:t>
      </w:r>
      <w:r w:rsidRPr="002A1708">
        <w:rPr>
          <w:rFonts w:ascii="Times New Roman" w:hAnsi="Times New Roman" w:cs="Times New Roman"/>
          <w:sz w:val="24"/>
          <w:szCs w:val="24"/>
        </w:rPr>
        <w:t xml:space="preserve"> изучение которого является продолжением курса «Технология», начатого в начальной школе.   Учебный предмет</w:t>
      </w:r>
      <w:r w:rsidRPr="002A1708">
        <w:rPr>
          <w:rFonts w:ascii="Times New Roman" w:hAnsi="Times New Roman" w:cs="Times New Roman"/>
          <w:b/>
          <w:i/>
          <w:sz w:val="24"/>
          <w:szCs w:val="24"/>
        </w:rPr>
        <w:t xml:space="preserve"> </w:t>
      </w:r>
      <w:r w:rsidRPr="002A1708">
        <w:rPr>
          <w:rFonts w:ascii="Times New Roman" w:hAnsi="Times New Roman" w:cs="Times New Roman"/>
          <w:sz w:val="24"/>
          <w:szCs w:val="24"/>
        </w:rPr>
        <w:t>«Технология»</w:t>
      </w:r>
      <w:r w:rsidRPr="002A1708">
        <w:rPr>
          <w:rFonts w:ascii="Times New Roman" w:hAnsi="Times New Roman" w:cs="Times New Roman"/>
          <w:b/>
          <w:sz w:val="24"/>
          <w:szCs w:val="24"/>
        </w:rPr>
        <w:t xml:space="preserve"> </w:t>
      </w:r>
      <w:r w:rsidRPr="002A1708">
        <w:rPr>
          <w:rFonts w:ascii="Times New Roman" w:hAnsi="Times New Roman" w:cs="Times New Roman"/>
          <w:sz w:val="24"/>
          <w:szCs w:val="24"/>
        </w:rPr>
        <w:t xml:space="preserve"> </w:t>
      </w:r>
      <w:r w:rsidRPr="002A1708">
        <w:rPr>
          <w:rFonts w:ascii="Times New Roman" w:hAnsi="Times New Roman" w:cs="Times New Roman"/>
          <w:b/>
          <w:sz w:val="24"/>
          <w:szCs w:val="24"/>
        </w:rPr>
        <w:t xml:space="preserve"> </w:t>
      </w:r>
      <w:r w:rsidRPr="002A1708">
        <w:rPr>
          <w:rFonts w:ascii="Times New Roman" w:hAnsi="Times New Roman" w:cs="Times New Roman"/>
          <w:sz w:val="24"/>
          <w:szCs w:val="24"/>
        </w:rPr>
        <w:t xml:space="preserve">изучается    в </w:t>
      </w:r>
      <w:r w:rsidR="0033681A">
        <w:rPr>
          <w:rFonts w:ascii="Times New Roman" w:hAnsi="Times New Roman" w:cs="Times New Roman"/>
          <w:sz w:val="24"/>
          <w:szCs w:val="24"/>
        </w:rPr>
        <w:t xml:space="preserve">5,6 классах в </w:t>
      </w:r>
      <w:r w:rsidRPr="002A1708">
        <w:rPr>
          <w:rFonts w:ascii="Times New Roman" w:hAnsi="Times New Roman" w:cs="Times New Roman"/>
          <w:sz w:val="24"/>
          <w:szCs w:val="24"/>
        </w:rPr>
        <w:t xml:space="preserve">объеме </w:t>
      </w:r>
      <w:r w:rsidR="0033681A">
        <w:rPr>
          <w:rFonts w:ascii="Times New Roman" w:hAnsi="Times New Roman" w:cs="Times New Roman"/>
          <w:sz w:val="24"/>
          <w:szCs w:val="24"/>
        </w:rPr>
        <w:t xml:space="preserve">по </w:t>
      </w:r>
      <w:r w:rsidRPr="002A1708">
        <w:rPr>
          <w:rFonts w:ascii="Times New Roman" w:hAnsi="Times New Roman" w:cs="Times New Roman"/>
          <w:sz w:val="24"/>
          <w:szCs w:val="24"/>
        </w:rPr>
        <w:t xml:space="preserve">2 часа в неделю за счет часов федерального компонента. Изучение технологии обеспечивает  формирование представлений о технологической культуре </w:t>
      </w:r>
      <w:r w:rsidRPr="002A1708">
        <w:rPr>
          <w:rFonts w:ascii="Times New Roman" w:hAnsi="Times New Roman" w:cs="Times New Roman"/>
          <w:sz w:val="24"/>
          <w:szCs w:val="24"/>
        </w:rPr>
        <w:lastRenderedPageBreak/>
        <w:t>производства, развитие культуры труда подрастающих поколений, становление системы технических и технологических знаний, умений, воспитание трудовых, гражданских и патриотических качеств личности.</w:t>
      </w:r>
    </w:p>
    <w:p w:rsidR="002A1708" w:rsidRDefault="002A1708" w:rsidP="002A1708">
      <w:pPr>
        <w:spacing w:line="240" w:lineRule="auto"/>
        <w:ind w:firstLine="567"/>
        <w:jc w:val="both"/>
        <w:rPr>
          <w:rFonts w:ascii="Times New Roman" w:hAnsi="Times New Roman" w:cs="Times New Roman"/>
          <w:sz w:val="24"/>
          <w:szCs w:val="24"/>
        </w:rPr>
      </w:pPr>
      <w:r w:rsidRPr="002A1708">
        <w:rPr>
          <w:rFonts w:ascii="Times New Roman" w:hAnsi="Times New Roman" w:cs="Times New Roman"/>
          <w:sz w:val="24"/>
          <w:szCs w:val="24"/>
        </w:rPr>
        <w:t xml:space="preserve">В 5  классе продолжается изучение предмета </w:t>
      </w:r>
      <w:r w:rsidRPr="002A1708">
        <w:rPr>
          <w:rFonts w:ascii="Times New Roman" w:hAnsi="Times New Roman" w:cs="Times New Roman"/>
          <w:b/>
          <w:i/>
          <w:sz w:val="24"/>
          <w:szCs w:val="24"/>
        </w:rPr>
        <w:t>«Физическая культура».</w:t>
      </w:r>
      <w:r w:rsidRPr="002A1708">
        <w:rPr>
          <w:rFonts w:ascii="Times New Roman" w:hAnsi="Times New Roman" w:cs="Times New Roman"/>
          <w:sz w:val="24"/>
          <w:szCs w:val="24"/>
        </w:rPr>
        <w:t xml:space="preserve"> Предмет «Физическая культура»</w:t>
      </w:r>
      <w:r w:rsidRPr="002A1708">
        <w:rPr>
          <w:rFonts w:ascii="Times New Roman" w:hAnsi="Times New Roman" w:cs="Times New Roman"/>
          <w:b/>
          <w:i/>
          <w:sz w:val="24"/>
          <w:szCs w:val="24"/>
        </w:rPr>
        <w:t xml:space="preserve"> </w:t>
      </w:r>
      <w:r w:rsidRPr="002A1708">
        <w:rPr>
          <w:rFonts w:ascii="Times New Roman" w:hAnsi="Times New Roman" w:cs="Times New Roman"/>
          <w:sz w:val="24"/>
          <w:szCs w:val="24"/>
        </w:rPr>
        <w:t>в 5</w:t>
      </w:r>
      <w:r w:rsidR="0033681A">
        <w:rPr>
          <w:rFonts w:ascii="Times New Roman" w:hAnsi="Times New Roman" w:cs="Times New Roman"/>
          <w:sz w:val="24"/>
          <w:szCs w:val="24"/>
        </w:rPr>
        <w:t xml:space="preserve"> и 6  классах</w:t>
      </w:r>
      <w:r w:rsidRPr="002A1708">
        <w:rPr>
          <w:rFonts w:ascii="Times New Roman" w:hAnsi="Times New Roman" w:cs="Times New Roman"/>
          <w:sz w:val="24"/>
          <w:szCs w:val="24"/>
        </w:rPr>
        <w:t xml:space="preserve"> изучается в объеме  </w:t>
      </w:r>
      <w:r w:rsidR="0033681A">
        <w:rPr>
          <w:rFonts w:ascii="Times New Roman" w:hAnsi="Times New Roman" w:cs="Times New Roman"/>
          <w:sz w:val="24"/>
          <w:szCs w:val="24"/>
        </w:rPr>
        <w:t>по 2 часа</w:t>
      </w:r>
      <w:r w:rsidRPr="002A1708">
        <w:rPr>
          <w:rFonts w:ascii="Times New Roman" w:hAnsi="Times New Roman" w:cs="Times New Roman"/>
          <w:sz w:val="24"/>
          <w:szCs w:val="24"/>
        </w:rPr>
        <w:t xml:space="preserve"> в неделю в связи с необходимостью повышения роли физической культуры в воспитании современных школьников, укрепления  их здоровья и  используется  на увеличение двигательной активности и развитие физических качеств обучающихся, внедрение современных систем физического воспитания. </w:t>
      </w:r>
    </w:p>
    <w:p w:rsidR="002A1708" w:rsidRPr="002A1708" w:rsidRDefault="002A1708" w:rsidP="002A1708">
      <w:pPr>
        <w:spacing w:line="240" w:lineRule="auto"/>
        <w:jc w:val="center"/>
        <w:rPr>
          <w:rFonts w:ascii="Times New Roman" w:hAnsi="Times New Roman" w:cs="Times New Roman"/>
          <w:b/>
          <w:sz w:val="24"/>
          <w:szCs w:val="24"/>
        </w:rPr>
      </w:pPr>
      <w:r w:rsidRPr="002A1708">
        <w:rPr>
          <w:rFonts w:ascii="Times New Roman" w:hAnsi="Times New Roman" w:cs="Times New Roman"/>
          <w:b/>
          <w:sz w:val="24"/>
          <w:szCs w:val="24"/>
        </w:rPr>
        <w:t>Формы   проведения промежуточной  аттестации</w:t>
      </w:r>
      <w:r>
        <w:rPr>
          <w:rFonts w:ascii="Times New Roman" w:hAnsi="Times New Roman" w:cs="Times New Roman"/>
          <w:b/>
          <w:sz w:val="24"/>
          <w:szCs w:val="24"/>
        </w:rPr>
        <w:t xml:space="preserve"> в 5</w:t>
      </w:r>
      <w:r w:rsidR="00C3518D">
        <w:rPr>
          <w:rFonts w:ascii="Times New Roman" w:hAnsi="Times New Roman" w:cs="Times New Roman"/>
          <w:b/>
          <w:sz w:val="24"/>
          <w:szCs w:val="24"/>
        </w:rPr>
        <w:t>,6</w:t>
      </w:r>
      <w:r>
        <w:rPr>
          <w:rFonts w:ascii="Times New Roman" w:hAnsi="Times New Roman" w:cs="Times New Roman"/>
          <w:b/>
          <w:sz w:val="24"/>
          <w:szCs w:val="24"/>
        </w:rPr>
        <w:t xml:space="preserve"> класс</w:t>
      </w:r>
      <w:r w:rsidR="00C3518D">
        <w:rPr>
          <w:rFonts w:ascii="Times New Roman" w:hAnsi="Times New Roman" w:cs="Times New Roman"/>
          <w:b/>
          <w:sz w:val="24"/>
          <w:szCs w:val="24"/>
        </w:rPr>
        <w:t>ах</w:t>
      </w:r>
    </w:p>
    <w:p w:rsidR="00A5546D" w:rsidRPr="00A5546D" w:rsidRDefault="00A5546D" w:rsidP="00A5546D">
      <w:pPr>
        <w:spacing w:line="240" w:lineRule="auto"/>
        <w:ind w:firstLine="567"/>
        <w:jc w:val="both"/>
        <w:rPr>
          <w:rFonts w:ascii="Times New Roman" w:hAnsi="Times New Roman" w:cs="Times New Roman"/>
          <w:bCs/>
          <w:sz w:val="24"/>
          <w:szCs w:val="24"/>
        </w:rPr>
      </w:pPr>
      <w:r w:rsidRPr="00A5546D">
        <w:rPr>
          <w:rFonts w:ascii="Times New Roman" w:hAnsi="Times New Roman" w:cs="Times New Roman"/>
          <w:bCs/>
          <w:sz w:val="24"/>
          <w:szCs w:val="24"/>
        </w:rPr>
        <w:t xml:space="preserve">МБОУ </w:t>
      </w:r>
      <w:r w:rsidR="004933F8">
        <w:rPr>
          <w:rFonts w:ascii="Times New Roman" w:hAnsi="Times New Roman" w:cs="Times New Roman"/>
          <w:bCs/>
          <w:sz w:val="24"/>
          <w:szCs w:val="24"/>
        </w:rPr>
        <w:t xml:space="preserve">Василевская </w:t>
      </w:r>
      <w:r w:rsidRPr="00A5546D">
        <w:rPr>
          <w:rFonts w:ascii="Times New Roman" w:hAnsi="Times New Roman" w:cs="Times New Roman"/>
          <w:bCs/>
          <w:sz w:val="24"/>
          <w:szCs w:val="24"/>
        </w:rPr>
        <w:t xml:space="preserve">ООШ осуществляет текущий контроль успеваемости и проводит промежуточную аттестацию </w:t>
      </w:r>
      <w:proofErr w:type="gramStart"/>
      <w:r w:rsidRPr="00A5546D">
        <w:rPr>
          <w:rFonts w:ascii="Times New Roman" w:hAnsi="Times New Roman" w:cs="Times New Roman"/>
          <w:bCs/>
          <w:sz w:val="24"/>
          <w:szCs w:val="24"/>
        </w:rPr>
        <w:t>обучающихся</w:t>
      </w:r>
      <w:proofErr w:type="gramEnd"/>
      <w:r w:rsidRPr="00A5546D">
        <w:rPr>
          <w:rFonts w:ascii="Times New Roman" w:hAnsi="Times New Roman" w:cs="Times New Roman"/>
          <w:bCs/>
          <w:sz w:val="24"/>
          <w:szCs w:val="24"/>
        </w:rPr>
        <w:t xml:space="preserve">. </w:t>
      </w:r>
      <w:proofErr w:type="gramStart"/>
      <w:r w:rsidRPr="00A5546D">
        <w:rPr>
          <w:rFonts w:ascii="Times New Roman" w:hAnsi="Times New Roman" w:cs="Times New Roman"/>
          <w:bCs/>
          <w:sz w:val="24"/>
          <w:szCs w:val="24"/>
        </w:rPr>
        <w:t xml:space="preserve">Промежуточная аттестация проводится в соответствии с Положением о формах, периодичности, порядке текущего контроля успеваемости и промежуточной аттестации обучающихся МБОУ  </w:t>
      </w:r>
      <w:r w:rsidR="004933F8">
        <w:rPr>
          <w:rFonts w:ascii="Times New Roman" w:hAnsi="Times New Roman" w:cs="Times New Roman"/>
          <w:bCs/>
          <w:sz w:val="24"/>
          <w:szCs w:val="24"/>
        </w:rPr>
        <w:t xml:space="preserve">Васильевской </w:t>
      </w:r>
      <w:r w:rsidRPr="00A5546D">
        <w:rPr>
          <w:rFonts w:ascii="Times New Roman" w:hAnsi="Times New Roman" w:cs="Times New Roman"/>
          <w:bCs/>
          <w:sz w:val="24"/>
          <w:szCs w:val="24"/>
        </w:rPr>
        <w:t>ООШ</w:t>
      </w:r>
      <w:proofErr w:type="gramEnd"/>
    </w:p>
    <w:p w:rsidR="00A5546D" w:rsidRPr="00A5546D" w:rsidRDefault="00A5546D" w:rsidP="00A5546D">
      <w:pPr>
        <w:spacing w:line="240" w:lineRule="auto"/>
        <w:ind w:firstLine="567"/>
        <w:jc w:val="both"/>
        <w:rPr>
          <w:rFonts w:ascii="Times New Roman" w:hAnsi="Times New Roman" w:cs="Times New Roman"/>
          <w:bCs/>
          <w:sz w:val="24"/>
          <w:szCs w:val="24"/>
        </w:rPr>
      </w:pPr>
      <w:r w:rsidRPr="00A5546D">
        <w:rPr>
          <w:rFonts w:ascii="Times New Roman" w:hAnsi="Times New Roman" w:cs="Times New Roman"/>
          <w:bCs/>
          <w:sz w:val="24"/>
          <w:szCs w:val="24"/>
        </w:rPr>
        <w:t xml:space="preserve">Промежуточная аттестация обучающихся 5-6 классов проводится с учетом результатов  метапредметных диагностических работ. </w:t>
      </w:r>
    </w:p>
    <w:p w:rsidR="00A5546D" w:rsidRPr="00A5546D" w:rsidRDefault="00A5546D" w:rsidP="00A5546D">
      <w:pPr>
        <w:spacing w:line="240" w:lineRule="auto"/>
        <w:ind w:firstLine="567"/>
        <w:jc w:val="both"/>
        <w:rPr>
          <w:rFonts w:ascii="Times New Roman" w:hAnsi="Times New Roman" w:cs="Times New Roman"/>
          <w:bCs/>
          <w:sz w:val="24"/>
          <w:szCs w:val="24"/>
        </w:rPr>
      </w:pPr>
      <w:r w:rsidRPr="00A5546D">
        <w:rPr>
          <w:rFonts w:ascii="Times New Roman" w:hAnsi="Times New Roman" w:cs="Times New Roman"/>
          <w:bCs/>
          <w:sz w:val="24"/>
          <w:szCs w:val="24"/>
        </w:rPr>
        <w:t xml:space="preserve">Учащимся 5-6 классов отметка за достижение определенного уровня предметных результатов освоения основных общеобразовательных программ или их части по всем предметам, курсам учебного плана за промежуточную аттестацию выставляется в журнал по 5-ти бальной системе оценивания. </w:t>
      </w:r>
    </w:p>
    <w:p w:rsidR="00A5546D" w:rsidRPr="00A5546D" w:rsidRDefault="00A5546D" w:rsidP="00A5546D">
      <w:pPr>
        <w:spacing w:line="240" w:lineRule="auto"/>
        <w:ind w:firstLine="567"/>
        <w:jc w:val="both"/>
        <w:rPr>
          <w:rFonts w:ascii="Times New Roman" w:hAnsi="Times New Roman" w:cs="Times New Roman"/>
          <w:bCs/>
          <w:sz w:val="24"/>
          <w:szCs w:val="24"/>
        </w:rPr>
      </w:pPr>
      <w:r w:rsidRPr="00A5546D">
        <w:rPr>
          <w:rFonts w:ascii="Times New Roman" w:hAnsi="Times New Roman" w:cs="Times New Roman"/>
          <w:bCs/>
          <w:sz w:val="24"/>
          <w:szCs w:val="24"/>
        </w:rPr>
        <w:t>Промежуточная аттестация учащихся 5-6 классов проводится:</w:t>
      </w:r>
    </w:p>
    <w:p w:rsidR="00A5546D" w:rsidRPr="00A5546D" w:rsidRDefault="00A5546D" w:rsidP="002E006D">
      <w:pPr>
        <w:pStyle w:val="a3"/>
        <w:numPr>
          <w:ilvl w:val="0"/>
          <w:numId w:val="94"/>
        </w:numPr>
        <w:spacing w:line="240" w:lineRule="auto"/>
        <w:jc w:val="both"/>
        <w:rPr>
          <w:rFonts w:ascii="Times New Roman" w:hAnsi="Times New Roman"/>
          <w:bCs/>
          <w:sz w:val="24"/>
          <w:szCs w:val="24"/>
        </w:rPr>
      </w:pPr>
      <w:r w:rsidRPr="00A5546D">
        <w:rPr>
          <w:rFonts w:ascii="Times New Roman" w:hAnsi="Times New Roman"/>
          <w:bCs/>
          <w:sz w:val="24"/>
          <w:szCs w:val="24"/>
        </w:rPr>
        <w:t>с аттестационными испытаниями по русскому языку или математике (по решению педагогического совета) в форме письменной контрольной работы и комплексной  контрольной работы на межпредметной основе,</w:t>
      </w:r>
    </w:p>
    <w:p w:rsidR="00A5546D" w:rsidRPr="00A5546D" w:rsidRDefault="00A5546D" w:rsidP="002E006D">
      <w:pPr>
        <w:pStyle w:val="a3"/>
        <w:numPr>
          <w:ilvl w:val="0"/>
          <w:numId w:val="94"/>
        </w:numPr>
        <w:spacing w:line="240" w:lineRule="auto"/>
        <w:jc w:val="both"/>
        <w:rPr>
          <w:rFonts w:ascii="Times New Roman" w:hAnsi="Times New Roman"/>
          <w:bCs/>
          <w:sz w:val="24"/>
          <w:szCs w:val="24"/>
        </w:rPr>
      </w:pPr>
      <w:r w:rsidRPr="00A5546D">
        <w:rPr>
          <w:rFonts w:ascii="Times New Roman" w:hAnsi="Times New Roman"/>
          <w:bCs/>
          <w:sz w:val="24"/>
          <w:szCs w:val="24"/>
        </w:rPr>
        <w:t xml:space="preserve">без аттестационных испытаний  по остальным предметам учебного плана. Формой годовой промежуточной аттестацией без аттестационных испытаний является оценивание учащихся по итогам успеваемости за учебный год. </w:t>
      </w:r>
    </w:p>
    <w:p w:rsidR="00A5546D" w:rsidRPr="00A5546D" w:rsidRDefault="00A5546D" w:rsidP="00A5546D">
      <w:pPr>
        <w:spacing w:line="240" w:lineRule="auto"/>
        <w:ind w:firstLine="567"/>
        <w:jc w:val="both"/>
        <w:rPr>
          <w:rFonts w:ascii="Times New Roman" w:hAnsi="Times New Roman" w:cs="Times New Roman"/>
          <w:bCs/>
          <w:sz w:val="24"/>
          <w:szCs w:val="24"/>
        </w:rPr>
      </w:pPr>
      <w:r w:rsidRPr="00A5546D">
        <w:rPr>
          <w:rFonts w:ascii="Times New Roman" w:hAnsi="Times New Roman" w:cs="Times New Roman"/>
          <w:bCs/>
          <w:sz w:val="24"/>
          <w:szCs w:val="24"/>
        </w:rPr>
        <w:t xml:space="preserve">Сроки проведения промежуточной аттестации определяются календарным учебным графиком и утверждаются приказом по МБОУ </w:t>
      </w:r>
      <w:r w:rsidR="004933F8">
        <w:rPr>
          <w:rFonts w:ascii="Times New Roman" w:hAnsi="Times New Roman" w:cs="Times New Roman"/>
          <w:bCs/>
          <w:sz w:val="24"/>
          <w:szCs w:val="24"/>
        </w:rPr>
        <w:t xml:space="preserve">Васильевской </w:t>
      </w:r>
      <w:r w:rsidRPr="00A5546D">
        <w:rPr>
          <w:rFonts w:ascii="Times New Roman" w:hAnsi="Times New Roman" w:cs="Times New Roman"/>
          <w:bCs/>
          <w:sz w:val="24"/>
          <w:szCs w:val="24"/>
        </w:rPr>
        <w:t>ООШ.</w:t>
      </w:r>
    </w:p>
    <w:p w:rsidR="00A5546D" w:rsidRPr="00A5546D" w:rsidRDefault="00A5546D" w:rsidP="00A5546D">
      <w:pPr>
        <w:spacing w:line="240" w:lineRule="auto"/>
        <w:ind w:firstLine="567"/>
        <w:jc w:val="both"/>
        <w:rPr>
          <w:rFonts w:ascii="Times New Roman" w:hAnsi="Times New Roman" w:cs="Times New Roman"/>
          <w:bCs/>
          <w:sz w:val="24"/>
          <w:szCs w:val="24"/>
        </w:rPr>
      </w:pPr>
      <w:r w:rsidRPr="00A5546D">
        <w:rPr>
          <w:rFonts w:ascii="Times New Roman" w:hAnsi="Times New Roman" w:cs="Times New Roman"/>
          <w:bCs/>
          <w:sz w:val="24"/>
          <w:szCs w:val="24"/>
        </w:rPr>
        <w:t xml:space="preserve">Годовые отметки по всем предметам учебного плана выставляются в личное дело учащегося и являются в соответствии с решением педагогического совета МБОУ  </w:t>
      </w:r>
      <w:r w:rsidR="00F97293">
        <w:rPr>
          <w:rFonts w:ascii="Times New Roman" w:hAnsi="Times New Roman" w:cs="Times New Roman"/>
          <w:bCs/>
          <w:sz w:val="24"/>
          <w:szCs w:val="24"/>
        </w:rPr>
        <w:t xml:space="preserve">Васильевской </w:t>
      </w:r>
      <w:r w:rsidRPr="00A5546D">
        <w:rPr>
          <w:rFonts w:ascii="Times New Roman" w:hAnsi="Times New Roman" w:cs="Times New Roman"/>
          <w:bCs/>
          <w:sz w:val="24"/>
          <w:szCs w:val="24"/>
        </w:rPr>
        <w:t>ООШ основанием для перевода учащихся в следующий класс.</w:t>
      </w:r>
    </w:p>
    <w:p w:rsidR="003D7CC1" w:rsidRPr="00895AA0" w:rsidRDefault="00A5546D" w:rsidP="009D3A9C">
      <w:pPr>
        <w:spacing w:line="240" w:lineRule="auto"/>
        <w:ind w:firstLine="567"/>
        <w:jc w:val="both"/>
      </w:pPr>
      <w:r w:rsidRPr="00A5546D">
        <w:rPr>
          <w:rFonts w:ascii="Times New Roman" w:hAnsi="Times New Roman" w:cs="Times New Roman"/>
          <w:bCs/>
          <w:sz w:val="24"/>
          <w:szCs w:val="24"/>
        </w:rPr>
        <w:t xml:space="preserve">   </w:t>
      </w:r>
    </w:p>
    <w:p w:rsidR="002F40A0" w:rsidRDefault="002F40A0" w:rsidP="00AA47F6">
      <w:pPr>
        <w:spacing w:after="0" w:line="240" w:lineRule="auto"/>
        <w:ind w:firstLine="709"/>
        <w:jc w:val="center"/>
        <w:rPr>
          <w:rFonts w:ascii="Times New Roman" w:hAnsi="Times New Roman"/>
          <w:b/>
          <w:bCs/>
          <w:color w:val="000000"/>
          <w:sz w:val="24"/>
          <w:szCs w:val="24"/>
        </w:rPr>
        <w:sectPr w:rsidR="002F40A0" w:rsidSect="003D7CC1">
          <w:pgSz w:w="11906" w:h="16838"/>
          <w:pgMar w:top="1134" w:right="1134" w:bottom="1134" w:left="851" w:header="709" w:footer="709" w:gutter="0"/>
          <w:cols w:space="708"/>
          <w:docGrid w:linePitch="360"/>
        </w:sectPr>
      </w:pPr>
    </w:p>
    <w:p w:rsidR="00B371F4" w:rsidRPr="007729B5" w:rsidRDefault="00B371F4" w:rsidP="00AA47F6">
      <w:pPr>
        <w:spacing w:after="0" w:line="240" w:lineRule="auto"/>
        <w:ind w:firstLine="709"/>
        <w:jc w:val="center"/>
        <w:rPr>
          <w:rFonts w:ascii="Times New Roman" w:hAnsi="Times New Roman"/>
          <w:b/>
          <w:bCs/>
          <w:color w:val="000000"/>
          <w:sz w:val="24"/>
          <w:szCs w:val="24"/>
        </w:rPr>
      </w:pPr>
      <w:r w:rsidRPr="007729B5">
        <w:rPr>
          <w:rFonts w:ascii="Times New Roman" w:hAnsi="Times New Roman"/>
          <w:b/>
          <w:bCs/>
          <w:color w:val="000000"/>
          <w:sz w:val="24"/>
          <w:szCs w:val="24"/>
        </w:rPr>
        <w:lastRenderedPageBreak/>
        <w:t xml:space="preserve">Программно – методическое и технологическое обеспечение </w:t>
      </w:r>
    </w:p>
    <w:p w:rsidR="00A5546D" w:rsidRDefault="00B371F4" w:rsidP="00AA525C">
      <w:pPr>
        <w:spacing w:after="0" w:line="240" w:lineRule="auto"/>
        <w:ind w:firstLine="709"/>
        <w:jc w:val="center"/>
        <w:rPr>
          <w:rFonts w:ascii="Times New Roman" w:hAnsi="Times New Roman"/>
          <w:b/>
          <w:bCs/>
          <w:color w:val="000000"/>
          <w:sz w:val="24"/>
          <w:szCs w:val="24"/>
        </w:rPr>
      </w:pPr>
      <w:r w:rsidRPr="007729B5">
        <w:rPr>
          <w:rFonts w:ascii="Times New Roman" w:hAnsi="Times New Roman"/>
          <w:b/>
          <w:bCs/>
          <w:color w:val="000000"/>
          <w:sz w:val="24"/>
          <w:szCs w:val="24"/>
        </w:rPr>
        <w:t>учебного плана</w:t>
      </w:r>
    </w:p>
    <w:p w:rsidR="00AA525C" w:rsidRDefault="00AA525C" w:rsidP="00AA525C">
      <w:pPr>
        <w:spacing w:after="0" w:line="240" w:lineRule="auto"/>
        <w:ind w:firstLine="709"/>
        <w:jc w:val="center"/>
        <w:rPr>
          <w:rFonts w:ascii="Times New Roman" w:hAnsi="Times New Roman"/>
          <w:b/>
          <w:bCs/>
          <w:color w:val="000000"/>
          <w:sz w:val="24"/>
          <w:szCs w:val="24"/>
        </w:rPr>
      </w:pPr>
    </w:p>
    <w:p w:rsidR="00A5546D" w:rsidRDefault="000E4D79" w:rsidP="00AA47F6">
      <w:pPr>
        <w:spacing w:after="0" w:line="240" w:lineRule="auto"/>
        <w:ind w:firstLine="709"/>
        <w:jc w:val="center"/>
        <w:rPr>
          <w:rFonts w:ascii="Times New Roman" w:eastAsia="Times New Roman" w:hAnsi="Times New Roman" w:cs="Times New Roman"/>
          <w:b/>
          <w:sz w:val="24"/>
          <w:szCs w:val="24"/>
        </w:rPr>
      </w:pPr>
      <w:r w:rsidRPr="000E4D79">
        <w:rPr>
          <w:rFonts w:ascii="Times New Roman" w:eastAsia="Times New Roman" w:hAnsi="Times New Roman" w:cs="Times New Roman"/>
          <w:b/>
          <w:sz w:val="24"/>
          <w:szCs w:val="24"/>
        </w:rPr>
        <w:t>Основное общее образование</w:t>
      </w:r>
    </w:p>
    <w:p w:rsidR="000E4D79" w:rsidRDefault="000E4D79" w:rsidP="00AA47F6">
      <w:pPr>
        <w:spacing w:after="0" w:line="240" w:lineRule="auto"/>
        <w:ind w:firstLine="709"/>
        <w:jc w:val="center"/>
        <w:rPr>
          <w:rFonts w:ascii="Times New Roman" w:hAnsi="Times New Roman"/>
          <w:b/>
          <w:bCs/>
          <w:color w:val="000000"/>
          <w:sz w:val="24"/>
          <w:szCs w:val="24"/>
        </w:rPr>
      </w:pPr>
    </w:p>
    <w:tbl>
      <w:tblPr>
        <w:tblW w:w="14884" w:type="dxa"/>
        <w:tblCellSpacing w:w="5" w:type="nil"/>
        <w:tblInd w:w="75" w:type="dxa"/>
        <w:tblLayout w:type="fixed"/>
        <w:tblCellMar>
          <w:left w:w="75" w:type="dxa"/>
          <w:right w:w="75" w:type="dxa"/>
        </w:tblCellMar>
        <w:tblLook w:val="0000"/>
      </w:tblPr>
      <w:tblGrid>
        <w:gridCol w:w="1860"/>
        <w:gridCol w:w="2700"/>
        <w:gridCol w:w="2880"/>
        <w:gridCol w:w="900"/>
        <w:gridCol w:w="3060"/>
        <w:gridCol w:w="3484"/>
      </w:tblGrid>
      <w:tr w:rsidR="000E4D79" w:rsidRPr="000E4D79" w:rsidTr="00FA1BF7">
        <w:trPr>
          <w:tblCellSpacing w:w="5" w:type="nil"/>
        </w:trPr>
        <w:tc>
          <w:tcPr>
            <w:tcW w:w="1860" w:type="dxa"/>
            <w:tcBorders>
              <w:top w:val="single" w:sz="4" w:space="0" w:color="auto"/>
              <w:left w:val="single" w:sz="4" w:space="0" w:color="auto"/>
              <w:bottom w:val="single" w:sz="4" w:space="0" w:color="auto"/>
              <w:right w:val="single" w:sz="4" w:space="0" w:color="auto"/>
            </w:tcBorders>
          </w:tcPr>
          <w:p w:rsidR="000E4D79" w:rsidRPr="000E4D79" w:rsidRDefault="000E4D79" w:rsidP="000E4D7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E4D79">
              <w:rPr>
                <w:rFonts w:ascii="Times New Roman" w:eastAsia="Times New Roman" w:hAnsi="Times New Roman" w:cs="Times New Roman"/>
                <w:sz w:val="24"/>
                <w:szCs w:val="24"/>
              </w:rPr>
              <w:t>Порядковый номер учебника</w:t>
            </w:r>
          </w:p>
        </w:tc>
        <w:tc>
          <w:tcPr>
            <w:tcW w:w="2700" w:type="dxa"/>
            <w:tcBorders>
              <w:top w:val="single" w:sz="4" w:space="0" w:color="auto"/>
              <w:left w:val="single" w:sz="4" w:space="0" w:color="auto"/>
              <w:bottom w:val="single" w:sz="4" w:space="0" w:color="auto"/>
              <w:right w:val="single" w:sz="4" w:space="0" w:color="auto"/>
            </w:tcBorders>
          </w:tcPr>
          <w:p w:rsidR="000E4D79" w:rsidRPr="000E4D79" w:rsidRDefault="000E4D79" w:rsidP="000E4D7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E4D79">
              <w:rPr>
                <w:rFonts w:ascii="Times New Roman" w:eastAsia="Times New Roman" w:hAnsi="Times New Roman" w:cs="Times New Roman"/>
                <w:sz w:val="24"/>
                <w:szCs w:val="24"/>
              </w:rPr>
              <w:t>Автор/авторский коллектив</w:t>
            </w:r>
          </w:p>
        </w:tc>
        <w:tc>
          <w:tcPr>
            <w:tcW w:w="2880" w:type="dxa"/>
            <w:tcBorders>
              <w:top w:val="single" w:sz="4" w:space="0" w:color="auto"/>
              <w:left w:val="single" w:sz="4" w:space="0" w:color="auto"/>
              <w:bottom w:val="single" w:sz="4" w:space="0" w:color="auto"/>
              <w:right w:val="single" w:sz="4" w:space="0" w:color="auto"/>
            </w:tcBorders>
          </w:tcPr>
          <w:p w:rsidR="000E4D79" w:rsidRPr="000E4D79" w:rsidRDefault="000E4D79" w:rsidP="000E4D7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E4D79">
              <w:rPr>
                <w:rFonts w:ascii="Times New Roman" w:eastAsia="Times New Roman" w:hAnsi="Times New Roman" w:cs="Times New Roman"/>
                <w:sz w:val="24"/>
                <w:szCs w:val="24"/>
              </w:rPr>
              <w:t>Наименование учебника</w:t>
            </w:r>
          </w:p>
        </w:tc>
        <w:tc>
          <w:tcPr>
            <w:tcW w:w="900" w:type="dxa"/>
            <w:tcBorders>
              <w:top w:val="single" w:sz="4" w:space="0" w:color="auto"/>
              <w:left w:val="single" w:sz="4" w:space="0" w:color="auto"/>
              <w:bottom w:val="single" w:sz="4" w:space="0" w:color="auto"/>
              <w:right w:val="single" w:sz="4" w:space="0" w:color="auto"/>
            </w:tcBorders>
          </w:tcPr>
          <w:p w:rsidR="000E4D79" w:rsidRPr="000E4D79" w:rsidRDefault="000E4D79" w:rsidP="000E4D7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E4D79">
              <w:rPr>
                <w:rFonts w:ascii="Times New Roman" w:eastAsia="Times New Roman" w:hAnsi="Times New Roman" w:cs="Times New Roman"/>
                <w:sz w:val="24"/>
                <w:szCs w:val="24"/>
              </w:rPr>
              <w:t>Класс</w:t>
            </w:r>
          </w:p>
        </w:tc>
        <w:tc>
          <w:tcPr>
            <w:tcW w:w="3060" w:type="dxa"/>
            <w:tcBorders>
              <w:top w:val="single" w:sz="4" w:space="0" w:color="auto"/>
              <w:left w:val="single" w:sz="4" w:space="0" w:color="auto"/>
              <w:bottom w:val="single" w:sz="4" w:space="0" w:color="auto"/>
              <w:right w:val="single" w:sz="4" w:space="0" w:color="auto"/>
            </w:tcBorders>
          </w:tcPr>
          <w:p w:rsidR="000E4D79" w:rsidRPr="000E4D79" w:rsidRDefault="000E4D79" w:rsidP="000E4D7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E4D79">
              <w:rPr>
                <w:rFonts w:ascii="Times New Roman" w:eastAsia="Times New Roman" w:hAnsi="Times New Roman" w:cs="Times New Roman"/>
                <w:sz w:val="24"/>
                <w:szCs w:val="24"/>
              </w:rPr>
              <w:t>Наименование издател</w:t>
            </w:r>
            <w:proofErr w:type="gramStart"/>
            <w:r w:rsidRPr="000E4D79">
              <w:rPr>
                <w:rFonts w:ascii="Times New Roman" w:eastAsia="Times New Roman" w:hAnsi="Times New Roman" w:cs="Times New Roman"/>
                <w:sz w:val="24"/>
                <w:szCs w:val="24"/>
              </w:rPr>
              <w:t>я(</w:t>
            </w:r>
            <w:proofErr w:type="gramEnd"/>
            <w:r w:rsidRPr="000E4D79">
              <w:rPr>
                <w:rFonts w:ascii="Times New Roman" w:eastAsia="Times New Roman" w:hAnsi="Times New Roman" w:cs="Times New Roman"/>
                <w:sz w:val="24"/>
                <w:szCs w:val="24"/>
              </w:rPr>
              <w:t>ей) учебника, год издания</w:t>
            </w:r>
          </w:p>
        </w:tc>
        <w:tc>
          <w:tcPr>
            <w:tcW w:w="3484" w:type="dxa"/>
            <w:tcBorders>
              <w:top w:val="single" w:sz="4" w:space="0" w:color="auto"/>
              <w:left w:val="single" w:sz="4" w:space="0" w:color="auto"/>
              <w:bottom w:val="single" w:sz="4" w:space="0" w:color="auto"/>
              <w:right w:val="single" w:sz="4" w:space="0" w:color="auto"/>
            </w:tcBorders>
          </w:tcPr>
          <w:p w:rsidR="000E4D79" w:rsidRPr="000E4D79" w:rsidRDefault="000E4D79" w:rsidP="000E4D7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E4D79">
              <w:rPr>
                <w:rFonts w:ascii="Times New Roman" w:eastAsia="Times New Roman" w:hAnsi="Times New Roman" w:cs="Times New Roman"/>
                <w:sz w:val="24"/>
                <w:szCs w:val="24"/>
              </w:rPr>
              <w:t>Адрес страницы об учебнике на официальном сайте издателя (издательства)</w:t>
            </w:r>
          </w:p>
        </w:tc>
      </w:tr>
    </w:tbl>
    <w:p w:rsidR="00A5546D" w:rsidRDefault="00A5546D" w:rsidP="00AA47F6">
      <w:pPr>
        <w:spacing w:after="0" w:line="240" w:lineRule="auto"/>
        <w:ind w:firstLine="709"/>
        <w:jc w:val="center"/>
        <w:rPr>
          <w:rFonts w:ascii="Times New Roman" w:hAnsi="Times New Roman"/>
          <w:b/>
          <w:bCs/>
          <w:color w:val="000000"/>
          <w:sz w:val="24"/>
          <w:szCs w:val="24"/>
        </w:rPr>
      </w:pPr>
    </w:p>
    <w:tbl>
      <w:tblPr>
        <w:tblW w:w="14884" w:type="dxa"/>
        <w:tblCellSpacing w:w="5" w:type="nil"/>
        <w:tblInd w:w="75" w:type="dxa"/>
        <w:tblLayout w:type="fixed"/>
        <w:tblCellMar>
          <w:left w:w="75" w:type="dxa"/>
          <w:right w:w="75" w:type="dxa"/>
        </w:tblCellMar>
        <w:tblLook w:val="0000"/>
      </w:tblPr>
      <w:tblGrid>
        <w:gridCol w:w="1860"/>
        <w:gridCol w:w="2700"/>
        <w:gridCol w:w="2880"/>
        <w:gridCol w:w="900"/>
        <w:gridCol w:w="3060"/>
        <w:gridCol w:w="3484"/>
      </w:tblGrid>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vAlign w:val="center"/>
          </w:tcPr>
          <w:p w:rsidR="00A5546D" w:rsidRPr="00A5546D" w:rsidRDefault="00A5546D" w:rsidP="00A5546D">
            <w:pPr>
              <w:widowControl w:val="0"/>
              <w:autoSpaceDE w:val="0"/>
              <w:autoSpaceDN w:val="0"/>
              <w:adjustRightInd w:val="0"/>
              <w:spacing w:after="0" w:line="240" w:lineRule="auto"/>
              <w:outlineLvl w:val="3"/>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Филология (предметная область)</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vAlign w:val="center"/>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sz w:val="24"/>
                <w:szCs w:val="24"/>
              </w:rPr>
            </w:pPr>
            <w:bookmarkStart w:id="7" w:name="Par2540"/>
            <w:bookmarkEnd w:id="7"/>
            <w:r w:rsidRPr="00A5546D">
              <w:rPr>
                <w:rFonts w:ascii="Times New Roman" w:eastAsia="Times New Roman" w:hAnsi="Times New Roman" w:cs="Times New Roman"/>
                <w:sz w:val="24"/>
                <w:szCs w:val="24"/>
              </w:rPr>
              <w:t>1.2.1.1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Русский язык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1.2.1.1.5.1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Разумовская М.М., Львова С.И., Капинос В.И. и др.</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Русский язык</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 xml:space="preserve">ДРОФА </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201</w:t>
            </w:r>
            <w:r w:rsidR="00B14E63">
              <w:rPr>
                <w:rFonts w:ascii="Times New Roman" w:eastAsia="Times New Roman" w:hAnsi="Times New Roman" w:cs="Times New Roman"/>
                <w:sz w:val="24"/>
                <w:szCs w:val="24"/>
              </w:rPr>
              <w:t>4</w:t>
            </w:r>
          </w:p>
        </w:tc>
        <w:tc>
          <w:tcPr>
            <w:tcW w:w="3484"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http://www.drofa.ru/21/</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1.2.1.1.5.2</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Разумовская М.М., Львова С.И., Капинос В.И. и др.</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Русский язык</w:t>
            </w:r>
          </w:p>
        </w:tc>
        <w:tc>
          <w:tcPr>
            <w:tcW w:w="900" w:type="dxa"/>
            <w:tcBorders>
              <w:top w:val="single" w:sz="4" w:space="0" w:color="auto"/>
              <w:left w:val="single" w:sz="4" w:space="0" w:color="auto"/>
              <w:bottom w:val="single" w:sz="4" w:space="0" w:color="auto"/>
              <w:right w:val="single" w:sz="4" w:space="0" w:color="auto"/>
            </w:tcBorders>
          </w:tcPr>
          <w:p w:rsidR="00A5546D" w:rsidRPr="00CD7014" w:rsidRDefault="00A5546D" w:rsidP="00A5546D">
            <w:pPr>
              <w:spacing w:after="0" w:line="240" w:lineRule="auto"/>
              <w:jc w:val="center"/>
              <w:rPr>
                <w:rFonts w:ascii="Times New Roman" w:eastAsia="Times New Roman" w:hAnsi="Times New Roman" w:cs="Times New Roman"/>
                <w:sz w:val="24"/>
                <w:szCs w:val="24"/>
              </w:rPr>
            </w:pPr>
            <w:r w:rsidRPr="00CD7014">
              <w:rPr>
                <w:rFonts w:ascii="Times New Roman" w:eastAsia="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ДРОФА</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2014</w:t>
            </w:r>
          </w:p>
        </w:tc>
        <w:tc>
          <w:tcPr>
            <w:tcW w:w="3484"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http://www.drofa.ru/21/</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bookmarkStart w:id="8" w:name="Par2736"/>
            <w:bookmarkEnd w:id="8"/>
            <w:r w:rsidRPr="00A5546D">
              <w:rPr>
                <w:rFonts w:ascii="Times New Roman" w:eastAsia="Times New Roman" w:hAnsi="Times New Roman" w:cs="Times New Roman"/>
                <w:b/>
                <w:sz w:val="24"/>
                <w:szCs w:val="24"/>
              </w:rPr>
              <w:t>1.2.1.2.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Литература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1.2.1.2.1.1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Коровина В.Я., Журавлёв В.П., Коровин В.И.</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Литература. В 2-х частях</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Издательство "Просвещение"201</w:t>
            </w:r>
            <w:r w:rsidR="00B14E63">
              <w:rPr>
                <w:rFonts w:ascii="Times New Roman" w:eastAsia="Times New Roman" w:hAnsi="Times New Roman" w:cs="Times New Roman"/>
                <w:sz w:val="24"/>
                <w:szCs w:val="24"/>
              </w:rPr>
              <w:t>4</w:t>
            </w:r>
          </w:p>
        </w:tc>
        <w:tc>
          <w:tcPr>
            <w:tcW w:w="3484"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www.prosv.ru/umk/5-9</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1.2.1.2.1.2</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Полухина В.П., Коровина В.Я., Журавлёв В.П. и др. / Под ред. Коровиной В.Я.</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Литература. В 2-х частях</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Издательство "Просвещение"201</w:t>
            </w:r>
            <w:r w:rsidR="00B14E63">
              <w:rPr>
                <w:rFonts w:ascii="Times New Roman" w:eastAsia="Times New Roman" w:hAnsi="Times New Roman" w:cs="Times New Roman"/>
                <w:sz w:val="24"/>
                <w:szCs w:val="24"/>
              </w:rPr>
              <w:t>5</w:t>
            </w:r>
          </w:p>
        </w:tc>
        <w:tc>
          <w:tcPr>
            <w:tcW w:w="3484"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www.prosv.ru/umk/5-9</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bookmarkStart w:id="9" w:name="Par2958"/>
            <w:bookmarkEnd w:id="9"/>
            <w:r w:rsidRPr="00A5546D">
              <w:rPr>
                <w:rFonts w:ascii="Times New Roman" w:eastAsia="Times New Roman" w:hAnsi="Times New Roman" w:cs="Times New Roman"/>
                <w:b/>
                <w:sz w:val="24"/>
                <w:szCs w:val="24"/>
              </w:rPr>
              <w:t>1.2.1.3.</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Иностранный язык (учебный предмет)</w:t>
            </w:r>
          </w:p>
        </w:tc>
      </w:tr>
      <w:tr w:rsidR="00A5546D" w:rsidRPr="00A5546D" w:rsidTr="00A5546D">
        <w:trPr>
          <w:tblCellSpacing w:w="5" w:type="nil"/>
        </w:trPr>
        <w:tc>
          <w:tcPr>
            <w:tcW w:w="4560" w:type="dxa"/>
            <w:gridSpan w:val="2"/>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5"/>
              <w:rPr>
                <w:rFonts w:ascii="Times New Roman" w:eastAsia="Times New Roman" w:hAnsi="Times New Roman" w:cs="Times New Roman"/>
                <w:b/>
                <w:sz w:val="24"/>
                <w:szCs w:val="24"/>
              </w:rPr>
            </w:pPr>
            <w:bookmarkStart w:id="10" w:name="Par2960"/>
            <w:bookmarkStart w:id="11" w:name="Par3250"/>
            <w:bookmarkEnd w:id="10"/>
            <w:bookmarkEnd w:id="11"/>
            <w:r w:rsidRPr="00A5546D">
              <w:rPr>
                <w:rFonts w:ascii="Times New Roman" w:eastAsia="Times New Roman" w:hAnsi="Times New Roman" w:cs="Times New Roman"/>
                <w:b/>
                <w:sz w:val="24"/>
                <w:szCs w:val="24"/>
              </w:rPr>
              <w:t>Английский  язык</w:t>
            </w:r>
          </w:p>
        </w:tc>
        <w:tc>
          <w:tcPr>
            <w:tcW w:w="288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484"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A5546D" w:rsidRPr="00CD7014"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1.2.1.3.5.1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B14E63"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Кузовлев В.П., Лапа Н.М.,Костина И.П.,Дуванова О.В., Кузнецова Е.В.</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Английский язык. 5 класс</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Издательство «Просвещение», 201</w:t>
            </w:r>
            <w:r w:rsidR="00B14E63">
              <w:rPr>
                <w:rFonts w:ascii="Times New Roman" w:eastAsia="Times New Roman" w:hAnsi="Times New Roman" w:cs="Times New Roman"/>
                <w:sz w:val="24"/>
                <w:szCs w:val="24"/>
              </w:rPr>
              <w:t>4</w:t>
            </w:r>
          </w:p>
        </w:tc>
        <w:tc>
          <w:tcPr>
            <w:tcW w:w="3484" w:type="dxa"/>
            <w:tcBorders>
              <w:top w:val="single" w:sz="4" w:space="0" w:color="auto"/>
              <w:left w:val="single" w:sz="4" w:space="0" w:color="auto"/>
              <w:bottom w:val="single" w:sz="4" w:space="0" w:color="auto"/>
              <w:right w:val="single" w:sz="4" w:space="0" w:color="auto"/>
            </w:tcBorders>
          </w:tcPr>
          <w:p w:rsidR="00A5546D" w:rsidRPr="00436416" w:rsidRDefault="00CD7014" w:rsidP="00A5546D">
            <w:pPr>
              <w:spacing w:after="0" w:line="240" w:lineRule="auto"/>
              <w:rPr>
                <w:rFonts w:ascii="Times New Roman" w:eastAsia="Times New Roman" w:hAnsi="Times New Roman" w:cs="Times New Roman"/>
                <w:sz w:val="24"/>
                <w:szCs w:val="24"/>
              </w:rPr>
            </w:pPr>
            <w:r w:rsidRPr="00436416">
              <w:rPr>
                <w:rFonts w:ascii="Times New Roman" w:eastAsia="Times New Roman" w:hAnsi="Times New Roman" w:cs="Times New Roman"/>
                <w:sz w:val="24"/>
                <w:szCs w:val="24"/>
                <w:lang w:val="en-US"/>
              </w:rPr>
              <w:t>http</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www</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school</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russia</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prosv</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ru</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umk</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we</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info</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aspx</w:t>
            </w:r>
            <w:r w:rsidRPr="00436416">
              <w:rPr>
                <w:rFonts w:ascii="Times New Roman" w:eastAsia="Times New Roman" w:hAnsi="Times New Roman" w:cs="Times New Roman"/>
                <w:sz w:val="24"/>
                <w:szCs w:val="24"/>
              </w:rPr>
              <w:t>?</w:t>
            </w:r>
            <w:r w:rsidRPr="00436416">
              <w:rPr>
                <w:rFonts w:ascii="Times New Roman" w:eastAsia="Times New Roman" w:hAnsi="Times New Roman" w:cs="Times New Roman"/>
                <w:sz w:val="24"/>
                <w:szCs w:val="24"/>
                <w:lang w:val="en-US"/>
              </w:rPr>
              <w:t>ob</w:t>
            </w:r>
            <w:r w:rsidRPr="00436416">
              <w:rPr>
                <w:rFonts w:ascii="Times New Roman" w:eastAsia="Times New Roman" w:hAnsi="Times New Roman" w:cs="Times New Roman"/>
                <w:sz w:val="24"/>
                <w:szCs w:val="24"/>
              </w:rPr>
              <w:t>_</w:t>
            </w:r>
            <w:r w:rsidRPr="00436416">
              <w:rPr>
                <w:rFonts w:ascii="Times New Roman" w:eastAsia="Times New Roman" w:hAnsi="Times New Roman" w:cs="Times New Roman"/>
                <w:sz w:val="24"/>
                <w:szCs w:val="24"/>
                <w:lang w:val="en-US"/>
              </w:rPr>
              <w:t>no</w:t>
            </w:r>
            <w:r w:rsidRPr="00436416">
              <w:rPr>
                <w:rFonts w:ascii="Times New Roman" w:eastAsia="Times New Roman" w:hAnsi="Times New Roman" w:cs="Times New Roman"/>
                <w:sz w:val="24"/>
                <w:szCs w:val="24"/>
              </w:rPr>
              <w:t>=9442</w:t>
            </w:r>
          </w:p>
        </w:tc>
      </w:tr>
      <w:tr w:rsidR="00A5546D" w:rsidRPr="006F547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1.2.1.3.5.2</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6F547D"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Кузовлев В.П., Лапа </w:t>
            </w:r>
            <w:r>
              <w:rPr>
                <w:rFonts w:ascii="Times New Roman" w:eastAsia="Times New Roman" w:hAnsi="Times New Roman" w:cs="Times New Roman"/>
                <w:sz w:val="24"/>
                <w:szCs w:val="24"/>
              </w:rPr>
              <w:lastRenderedPageBreak/>
              <w:t>Н.М., Перегудова Э.Ш.,Костина И.П., Дуванова О.В., Кузнецова Е.В.</w:t>
            </w:r>
            <w:r w:rsidRPr="00A5546D">
              <w:rPr>
                <w:rFonts w:ascii="Times New Roman" w:eastAsia="Times New Roman" w:hAnsi="Times New Roman" w:cs="Times New Roman"/>
                <w:sz w:val="24"/>
                <w:szCs w:val="24"/>
              </w:rPr>
              <w:t>.</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lastRenderedPageBreak/>
              <w:t>Английский язык. 6 класс</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 xml:space="preserve">Издательство </w:t>
            </w:r>
            <w:r w:rsidRPr="00A5546D">
              <w:rPr>
                <w:rFonts w:ascii="Times New Roman" w:eastAsia="Times New Roman" w:hAnsi="Times New Roman" w:cs="Times New Roman"/>
                <w:sz w:val="24"/>
                <w:szCs w:val="24"/>
              </w:rPr>
              <w:lastRenderedPageBreak/>
              <w:t>«Просвещение», 2014</w:t>
            </w:r>
          </w:p>
        </w:tc>
        <w:tc>
          <w:tcPr>
            <w:tcW w:w="3484" w:type="dxa"/>
            <w:tcBorders>
              <w:top w:val="single" w:sz="4" w:space="0" w:color="auto"/>
              <w:left w:val="single" w:sz="4" w:space="0" w:color="auto"/>
              <w:bottom w:val="single" w:sz="4" w:space="0" w:color="auto"/>
              <w:right w:val="single" w:sz="4" w:space="0" w:color="auto"/>
            </w:tcBorders>
          </w:tcPr>
          <w:p w:rsidR="00A5546D" w:rsidRPr="00436416" w:rsidRDefault="00CD7014" w:rsidP="00A5546D">
            <w:pPr>
              <w:spacing w:after="0" w:line="240" w:lineRule="auto"/>
              <w:rPr>
                <w:rFonts w:ascii="Times New Roman" w:eastAsia="Times New Roman" w:hAnsi="Times New Roman" w:cs="Times New Roman"/>
                <w:sz w:val="24"/>
                <w:szCs w:val="24"/>
              </w:rPr>
            </w:pPr>
            <w:r w:rsidRPr="00436416">
              <w:rPr>
                <w:rFonts w:ascii="Times New Roman" w:eastAsia="Times New Roman" w:hAnsi="Times New Roman" w:cs="Times New Roman"/>
                <w:sz w:val="24"/>
                <w:szCs w:val="24"/>
              </w:rPr>
              <w:lastRenderedPageBreak/>
              <w:t>http://www.school-</w:t>
            </w:r>
            <w:r w:rsidRPr="00436416">
              <w:rPr>
                <w:rFonts w:ascii="Times New Roman" w:eastAsia="Times New Roman" w:hAnsi="Times New Roman" w:cs="Times New Roman"/>
                <w:sz w:val="24"/>
                <w:szCs w:val="24"/>
              </w:rPr>
              <w:lastRenderedPageBreak/>
              <w:t>russia.prosv.ru/umk/we/info.aspx?ob_no=9442</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3"/>
              <w:rPr>
                <w:rFonts w:ascii="Times New Roman" w:eastAsia="Times New Roman" w:hAnsi="Times New Roman" w:cs="Times New Roman"/>
                <w:b/>
                <w:sz w:val="24"/>
                <w:szCs w:val="24"/>
              </w:rPr>
            </w:pPr>
            <w:bookmarkStart w:id="12" w:name="Par3345"/>
            <w:bookmarkStart w:id="13" w:name="Par3584"/>
            <w:bookmarkEnd w:id="12"/>
            <w:bookmarkEnd w:id="13"/>
            <w:r w:rsidRPr="00A5546D">
              <w:rPr>
                <w:rFonts w:ascii="Times New Roman" w:eastAsia="Times New Roman" w:hAnsi="Times New Roman" w:cs="Times New Roman"/>
                <w:b/>
                <w:sz w:val="24"/>
                <w:szCs w:val="24"/>
              </w:rPr>
              <w:lastRenderedPageBreak/>
              <w:t>1.2.2.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Общественно-научные предметы (предметная область)</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bookmarkStart w:id="14" w:name="Par3586"/>
            <w:bookmarkEnd w:id="14"/>
            <w:r w:rsidRPr="00A5546D">
              <w:rPr>
                <w:rFonts w:ascii="Times New Roman" w:eastAsia="Times New Roman" w:hAnsi="Times New Roman" w:cs="Times New Roman"/>
                <w:b/>
                <w:sz w:val="24"/>
                <w:szCs w:val="24"/>
              </w:rPr>
              <w:t>1.2.2.1.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История России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1.2.2.1.1.1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 xml:space="preserve">Данилов А.А., </w:t>
            </w:r>
          </w:p>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Косулина Л.Г.</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История России</w:t>
            </w:r>
          </w:p>
        </w:tc>
        <w:tc>
          <w:tcPr>
            <w:tcW w:w="900"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Издательство "Просвещение"2014</w:t>
            </w:r>
          </w:p>
        </w:tc>
        <w:tc>
          <w:tcPr>
            <w:tcW w:w="3484"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www.prosv.ru/umk/5-9</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1.2.2.2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Всеобщая история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1.2.2.2.1.1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Вигасин А.А., Годер Г.И., Свенцицкая И.С.</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Всеобщая история. История Древнего мира</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Издательство «Просвещение»</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201</w:t>
            </w:r>
            <w:r w:rsidR="006F547D">
              <w:rPr>
                <w:rFonts w:ascii="Times New Roman" w:eastAsia="Times New Roman" w:hAnsi="Times New Roman" w:cs="Times New Roman"/>
                <w:sz w:val="24"/>
                <w:szCs w:val="24"/>
              </w:rPr>
              <w:t>5</w:t>
            </w:r>
          </w:p>
        </w:tc>
        <w:tc>
          <w:tcPr>
            <w:tcW w:w="3484"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www.prosv.ru/umk/5-9</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1.2.2.2.1.2</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Агибалова Е.В., Донской Г.М.</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Всеобщая история. История Средних веков</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Издательство «Просвещение»</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201</w:t>
            </w:r>
            <w:r w:rsidR="006F547D">
              <w:rPr>
                <w:rFonts w:ascii="Times New Roman" w:eastAsia="Times New Roman" w:hAnsi="Times New Roman" w:cs="Times New Roman"/>
                <w:sz w:val="24"/>
                <w:szCs w:val="24"/>
              </w:rPr>
              <w:t>5</w:t>
            </w:r>
          </w:p>
        </w:tc>
        <w:tc>
          <w:tcPr>
            <w:tcW w:w="3484"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www.prosv.ru/umk/5-9</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1.2.2.3</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6F547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6F547D">
              <w:rPr>
                <w:rFonts w:ascii="Times New Roman" w:eastAsia="Times New Roman" w:hAnsi="Times New Roman" w:cs="Times New Roman"/>
                <w:b/>
                <w:sz w:val="24"/>
                <w:szCs w:val="24"/>
              </w:rPr>
              <w:t>Обществознание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1.2.2.3.3.1</w:t>
            </w:r>
          </w:p>
        </w:tc>
        <w:tc>
          <w:tcPr>
            <w:tcW w:w="2700" w:type="dxa"/>
            <w:tcBorders>
              <w:top w:val="single" w:sz="4" w:space="0" w:color="auto"/>
              <w:left w:val="single" w:sz="4" w:space="0" w:color="auto"/>
              <w:bottom w:val="single" w:sz="4" w:space="0" w:color="auto"/>
              <w:right w:val="single" w:sz="4" w:space="0" w:color="auto"/>
            </w:tcBorders>
          </w:tcPr>
          <w:p w:rsidR="00A5546D" w:rsidRPr="006F547D" w:rsidRDefault="006F547D"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Боголюбов Л.Н., Виноградова Н.Ф. Городецкая Н.И. и др.</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Обществознание</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ДРОФА</w:t>
            </w:r>
            <w:r w:rsidRPr="00A5546D">
              <w:rPr>
                <w:rFonts w:ascii="Times New Roman" w:eastAsia="Times New Roman" w:hAnsi="Times New Roman" w:cs="Times New Roman"/>
                <w:sz w:val="24"/>
                <w:szCs w:val="24"/>
              </w:rPr>
              <w:br/>
              <w:t>201</w:t>
            </w:r>
            <w:r w:rsidR="006F547D">
              <w:rPr>
                <w:rFonts w:ascii="Times New Roman" w:eastAsia="Times New Roman" w:hAnsi="Times New Roman" w:cs="Times New Roman"/>
                <w:sz w:val="24"/>
                <w:szCs w:val="24"/>
              </w:rPr>
              <w:t>5</w:t>
            </w:r>
          </w:p>
        </w:tc>
        <w:tc>
          <w:tcPr>
            <w:tcW w:w="3484" w:type="dxa"/>
            <w:tcBorders>
              <w:top w:val="single" w:sz="4" w:space="0" w:color="auto"/>
              <w:left w:val="single" w:sz="4" w:space="0" w:color="auto"/>
              <w:bottom w:val="single" w:sz="4" w:space="0" w:color="auto"/>
              <w:right w:val="single" w:sz="4" w:space="0" w:color="auto"/>
            </w:tcBorders>
          </w:tcPr>
          <w:p w:rsidR="00A5546D" w:rsidRPr="00A8780A" w:rsidRDefault="00A5546D" w:rsidP="00A5546D">
            <w:pPr>
              <w:spacing w:after="0" w:line="240" w:lineRule="auto"/>
              <w:rPr>
                <w:rFonts w:ascii="Times New Roman" w:eastAsia="Times New Roman" w:hAnsi="Times New Roman" w:cs="Times New Roman"/>
                <w:sz w:val="24"/>
                <w:szCs w:val="24"/>
              </w:rPr>
            </w:pPr>
            <w:r w:rsidRPr="00A8780A">
              <w:rPr>
                <w:rFonts w:ascii="Times New Roman" w:eastAsia="Times New Roman" w:hAnsi="Times New Roman" w:cs="Times New Roman"/>
                <w:sz w:val="24"/>
                <w:szCs w:val="24"/>
              </w:rPr>
              <w:t>http</w:t>
            </w:r>
            <w:proofErr w:type="gramStart"/>
            <w:r w:rsidRPr="00A8780A">
              <w:rPr>
                <w:rFonts w:ascii="Times New Roman" w:eastAsia="Times New Roman" w:hAnsi="Times New Roman" w:cs="Times New Roman"/>
                <w:sz w:val="24"/>
                <w:szCs w:val="24"/>
              </w:rPr>
              <w:t xml:space="preserve"> :</w:t>
            </w:r>
            <w:proofErr w:type="gramEnd"/>
            <w:r w:rsidRPr="00A8780A">
              <w:rPr>
                <w:rFonts w:ascii="Times New Roman" w:eastAsia="Times New Roman" w:hAnsi="Times New Roman" w:cs="Times New Roman"/>
                <w:sz w:val="24"/>
                <w:szCs w:val="24"/>
              </w:rPr>
              <w:t>//www. drofa. ru/3 6/</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1.2.2.3.3.2</w:t>
            </w:r>
          </w:p>
        </w:tc>
        <w:tc>
          <w:tcPr>
            <w:tcW w:w="2700" w:type="dxa"/>
            <w:tcBorders>
              <w:top w:val="single" w:sz="4" w:space="0" w:color="auto"/>
              <w:left w:val="single" w:sz="4" w:space="0" w:color="auto"/>
              <w:bottom w:val="single" w:sz="4" w:space="0" w:color="auto"/>
              <w:right w:val="single" w:sz="4" w:space="0" w:color="auto"/>
            </w:tcBorders>
          </w:tcPr>
          <w:p w:rsidR="00A5546D" w:rsidRPr="006F547D" w:rsidRDefault="006F547D"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Виноградова Н.Ф. Городецкая Н.И, Иванова Л.Ф. и др.</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Обществознание</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ДРОФА</w:t>
            </w:r>
            <w:r w:rsidRPr="00A5546D">
              <w:rPr>
                <w:rFonts w:ascii="Times New Roman" w:eastAsia="Times New Roman" w:hAnsi="Times New Roman" w:cs="Times New Roman"/>
                <w:sz w:val="24"/>
                <w:szCs w:val="24"/>
              </w:rPr>
              <w:br/>
              <w:t>201</w:t>
            </w:r>
            <w:r w:rsidR="006F547D">
              <w:rPr>
                <w:rFonts w:ascii="Times New Roman" w:eastAsia="Times New Roman" w:hAnsi="Times New Roman" w:cs="Times New Roman"/>
                <w:sz w:val="24"/>
                <w:szCs w:val="24"/>
              </w:rPr>
              <w:t>6</w:t>
            </w:r>
          </w:p>
        </w:tc>
        <w:tc>
          <w:tcPr>
            <w:tcW w:w="3484" w:type="dxa"/>
            <w:tcBorders>
              <w:top w:val="single" w:sz="4" w:space="0" w:color="auto"/>
              <w:left w:val="single" w:sz="4" w:space="0" w:color="auto"/>
              <w:bottom w:val="single" w:sz="4" w:space="0" w:color="auto"/>
              <w:right w:val="single" w:sz="4" w:space="0" w:color="auto"/>
            </w:tcBorders>
          </w:tcPr>
          <w:p w:rsidR="00A5546D" w:rsidRPr="00A8780A" w:rsidRDefault="00A5546D" w:rsidP="00A5546D">
            <w:pPr>
              <w:spacing w:after="0" w:line="240" w:lineRule="auto"/>
              <w:rPr>
                <w:rFonts w:ascii="Times New Roman" w:eastAsia="Times New Roman" w:hAnsi="Times New Roman" w:cs="Times New Roman"/>
                <w:sz w:val="24"/>
                <w:szCs w:val="24"/>
              </w:rPr>
            </w:pPr>
            <w:r w:rsidRPr="00A8780A">
              <w:rPr>
                <w:rFonts w:ascii="Times New Roman" w:eastAsia="Times New Roman" w:hAnsi="Times New Roman" w:cs="Times New Roman"/>
                <w:sz w:val="24"/>
                <w:szCs w:val="24"/>
              </w:rPr>
              <w:t>http: //www. drofa. ru/3 6/</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1.2.2.4</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География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1.2.2.4.3.1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456FAB" w:rsidP="00A5546D">
            <w:pPr>
              <w:spacing w:after="0" w:line="240" w:lineRule="auto"/>
              <w:jc w:val="both"/>
              <w:rPr>
                <w:rFonts w:ascii="Times New Roman" w:eastAsia="Times New Roman" w:hAnsi="Times New Roman" w:cs="Times New Roman"/>
                <w:sz w:val="24"/>
                <w:szCs w:val="24"/>
              </w:rPr>
            </w:pPr>
            <w:r w:rsidRPr="00A8780A">
              <w:rPr>
                <w:rFonts w:ascii="Times New Roman" w:eastAsia="Times New Roman" w:hAnsi="Times New Roman" w:cs="Times New Roman"/>
                <w:sz w:val="24"/>
                <w:szCs w:val="24"/>
              </w:rPr>
              <w:t>Баринова И.И.,</w:t>
            </w:r>
            <w:r>
              <w:rPr>
                <w:rFonts w:ascii="Times New Roman" w:eastAsia="Times New Roman" w:hAnsi="Times New Roman" w:cs="Times New Roman"/>
                <w:color w:val="FF0000"/>
                <w:sz w:val="24"/>
                <w:szCs w:val="24"/>
              </w:rPr>
              <w:t xml:space="preserve"> </w:t>
            </w:r>
            <w:r w:rsidR="00A5546D" w:rsidRPr="00A5546D">
              <w:rPr>
                <w:rFonts w:ascii="Times New Roman" w:eastAsia="Times New Roman" w:hAnsi="Times New Roman" w:cs="Times New Roman"/>
                <w:sz w:val="24"/>
                <w:szCs w:val="24"/>
              </w:rPr>
              <w:t>Плешаков А.А.</w:t>
            </w:r>
            <w:r>
              <w:rPr>
                <w:rFonts w:ascii="Times New Roman" w:eastAsia="Times New Roman" w:hAnsi="Times New Roman" w:cs="Times New Roman"/>
                <w:sz w:val="24"/>
                <w:szCs w:val="24"/>
              </w:rPr>
              <w:t>, Сононин Н.И.</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456FAB">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 xml:space="preserve">География. </w:t>
            </w:r>
            <w:r w:rsidR="00456FAB">
              <w:rPr>
                <w:rFonts w:ascii="Times New Roman" w:eastAsia="Times New Roman" w:hAnsi="Times New Roman" w:cs="Times New Roman"/>
                <w:sz w:val="24"/>
                <w:szCs w:val="24"/>
              </w:rPr>
              <w:t>Начальный курс.</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456FAB" w:rsidRDefault="00456FAB" w:rsidP="00A55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ДРОФА</w:t>
            </w:r>
          </w:p>
          <w:p w:rsidR="00A5546D" w:rsidRPr="00A5546D" w:rsidRDefault="00456FAB" w:rsidP="00A55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c>
          <w:tcPr>
            <w:tcW w:w="3484" w:type="dxa"/>
            <w:tcBorders>
              <w:top w:val="single" w:sz="4" w:space="0" w:color="auto"/>
              <w:left w:val="single" w:sz="4" w:space="0" w:color="auto"/>
              <w:bottom w:val="single" w:sz="4" w:space="0" w:color="auto"/>
              <w:right w:val="single" w:sz="4" w:space="0" w:color="auto"/>
            </w:tcBorders>
          </w:tcPr>
          <w:p w:rsidR="00A5546D" w:rsidRPr="00A5546D" w:rsidRDefault="00A8780A" w:rsidP="00A8780A">
            <w:pPr>
              <w:spacing w:after="0" w:line="240" w:lineRule="auto"/>
              <w:rPr>
                <w:rFonts w:ascii="Times New Roman" w:eastAsia="Times New Roman" w:hAnsi="Times New Roman" w:cs="Times New Roman"/>
                <w:sz w:val="24"/>
                <w:szCs w:val="24"/>
              </w:rPr>
            </w:pPr>
            <w:r w:rsidRPr="00A8780A">
              <w:rPr>
                <w:rFonts w:ascii="Times New Roman" w:eastAsia="Times New Roman" w:hAnsi="Times New Roman" w:cs="Times New Roman"/>
                <w:sz w:val="24"/>
                <w:szCs w:val="24"/>
              </w:rPr>
              <w:t>http://vklasse.org</w:t>
            </w:r>
            <w:r>
              <w:rPr>
                <w:rFonts w:ascii="Times New Roman" w:eastAsia="Times New Roman" w:hAnsi="Times New Roman" w:cs="Times New Roman"/>
                <w:sz w:val="24"/>
                <w:szCs w:val="24"/>
              </w:rPr>
              <w:t>/</w:t>
            </w:r>
          </w:p>
        </w:tc>
      </w:tr>
      <w:tr w:rsidR="00A5546D" w:rsidRPr="00BF0739"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1.2.2.4.3.2</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F45516" w:rsidP="00A554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Герасимова Т.П., Неклюкова Н.П.</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 xml:space="preserve"> География</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F45516" w:rsidRDefault="00F45516" w:rsidP="00A55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ДРОФА</w:t>
            </w:r>
          </w:p>
          <w:p w:rsidR="00A5546D" w:rsidRPr="00A5546D" w:rsidRDefault="00F45516" w:rsidP="00A55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c>
          <w:tcPr>
            <w:tcW w:w="3484" w:type="dxa"/>
            <w:tcBorders>
              <w:top w:val="single" w:sz="4" w:space="0" w:color="auto"/>
              <w:left w:val="single" w:sz="4" w:space="0" w:color="auto"/>
              <w:bottom w:val="single" w:sz="4" w:space="0" w:color="auto"/>
              <w:right w:val="single" w:sz="4" w:space="0" w:color="auto"/>
            </w:tcBorders>
          </w:tcPr>
          <w:p w:rsidR="00A5546D" w:rsidRPr="00BF0739" w:rsidRDefault="00BF0739" w:rsidP="00A5546D">
            <w:pPr>
              <w:spacing w:after="0" w:line="240" w:lineRule="auto"/>
              <w:rPr>
                <w:rFonts w:ascii="Times New Roman" w:eastAsia="Times New Roman" w:hAnsi="Times New Roman" w:cs="Times New Roman"/>
                <w:sz w:val="24"/>
                <w:szCs w:val="24"/>
              </w:rPr>
            </w:pPr>
            <w:r w:rsidRPr="00BF0739">
              <w:rPr>
                <w:rFonts w:ascii="Times New Roman" w:eastAsia="Times New Roman" w:hAnsi="Times New Roman" w:cs="Times New Roman"/>
                <w:sz w:val="24"/>
                <w:szCs w:val="24"/>
                <w:lang w:val="en-US"/>
              </w:rPr>
              <w:t>http</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www</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alleng</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ru</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d</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geog</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geo</w:t>
            </w:r>
            <w:r w:rsidRPr="00BF0739">
              <w:rPr>
                <w:rFonts w:ascii="Times New Roman" w:eastAsia="Times New Roman" w:hAnsi="Times New Roman" w:cs="Times New Roman"/>
                <w:sz w:val="24"/>
                <w:szCs w:val="24"/>
              </w:rPr>
              <w:t>089.</w:t>
            </w:r>
            <w:r w:rsidRPr="00BF0739">
              <w:rPr>
                <w:rFonts w:ascii="Times New Roman" w:eastAsia="Times New Roman" w:hAnsi="Times New Roman" w:cs="Times New Roman"/>
                <w:sz w:val="24"/>
                <w:szCs w:val="24"/>
                <w:lang w:val="en-US"/>
              </w:rPr>
              <w:t>htm</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3"/>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1.2.3.</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Математика и информатика (предметная область)</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1.2.3.1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Математика (учебный предмет)</w:t>
            </w:r>
          </w:p>
        </w:tc>
      </w:tr>
      <w:tr w:rsidR="00A5546D" w:rsidRPr="00BF0739"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1.2.3.1.6.1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F45516" w:rsidP="00A5546D">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Мерзляк</w:t>
            </w:r>
            <w:proofErr w:type="gramEnd"/>
            <w:r>
              <w:rPr>
                <w:rFonts w:ascii="Times New Roman" w:eastAsia="Times New Roman" w:hAnsi="Times New Roman" w:cs="Times New Roman"/>
                <w:sz w:val="24"/>
                <w:szCs w:val="24"/>
              </w:rPr>
              <w:t xml:space="preserve"> А.Г., Полонский В.Б., Якир М.С.</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Математика 5</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F45516" w:rsidRDefault="00F45516" w:rsidP="00F455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«Вента-Граф»</w:t>
            </w:r>
          </w:p>
          <w:p w:rsidR="00A5546D" w:rsidRPr="00A5546D" w:rsidRDefault="00F45516" w:rsidP="00F45516">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w:t>
            </w:r>
            <w:r>
              <w:rPr>
                <w:rFonts w:ascii="Times New Roman" w:eastAsia="Times New Roman" w:hAnsi="Times New Roman" w:cs="Times New Roman"/>
                <w:sz w:val="24"/>
                <w:szCs w:val="24"/>
              </w:rPr>
              <w:t>016</w:t>
            </w:r>
          </w:p>
        </w:tc>
        <w:tc>
          <w:tcPr>
            <w:tcW w:w="3484" w:type="dxa"/>
            <w:tcBorders>
              <w:top w:val="single" w:sz="4" w:space="0" w:color="auto"/>
              <w:left w:val="single" w:sz="4" w:space="0" w:color="auto"/>
              <w:bottom w:val="single" w:sz="4" w:space="0" w:color="auto"/>
              <w:right w:val="single" w:sz="4" w:space="0" w:color="auto"/>
            </w:tcBorders>
          </w:tcPr>
          <w:p w:rsidR="00A5546D" w:rsidRPr="00BF0739" w:rsidRDefault="00BF0739" w:rsidP="00A5546D">
            <w:pPr>
              <w:spacing w:after="0" w:line="240" w:lineRule="auto"/>
              <w:rPr>
                <w:rFonts w:ascii="Times New Roman" w:eastAsia="Times New Roman" w:hAnsi="Times New Roman" w:cs="Times New Roman"/>
                <w:sz w:val="24"/>
                <w:szCs w:val="24"/>
              </w:rPr>
            </w:pPr>
            <w:r w:rsidRPr="00BF0739">
              <w:rPr>
                <w:rFonts w:ascii="Times New Roman" w:eastAsia="Times New Roman" w:hAnsi="Times New Roman" w:cs="Times New Roman"/>
                <w:sz w:val="24"/>
                <w:szCs w:val="24"/>
                <w:lang w:val="en-US"/>
              </w:rPr>
              <w:t>http</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vklasse</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org</w:t>
            </w:r>
            <w:r w:rsidRPr="00BF0739">
              <w:rPr>
                <w:rFonts w:ascii="Times New Roman" w:eastAsia="Times New Roman" w:hAnsi="Times New Roman" w:cs="Times New Roman"/>
                <w:sz w:val="24"/>
                <w:szCs w:val="24"/>
              </w:rPr>
              <w:t>/5-</w:t>
            </w:r>
            <w:r w:rsidRPr="00BF0739">
              <w:rPr>
                <w:rFonts w:ascii="Times New Roman" w:eastAsia="Times New Roman" w:hAnsi="Times New Roman" w:cs="Times New Roman"/>
                <w:sz w:val="24"/>
                <w:szCs w:val="24"/>
                <w:lang w:val="en-US"/>
              </w:rPr>
              <w:t>klass</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uchebniki</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matematika</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ag</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merzlyak</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vb</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polonskij</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ms</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yakir</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rPr>
              <w:lastRenderedPageBreak/>
              <w:t>2013</w:t>
            </w:r>
          </w:p>
        </w:tc>
      </w:tr>
      <w:tr w:rsidR="00A5546D" w:rsidRPr="00BF0739"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lastRenderedPageBreak/>
              <w:t>1.2.3.1.6.2</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F45516" w:rsidP="00A5546D">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Мерзляк</w:t>
            </w:r>
            <w:proofErr w:type="gramEnd"/>
            <w:r>
              <w:rPr>
                <w:rFonts w:ascii="Times New Roman" w:eastAsia="Times New Roman" w:hAnsi="Times New Roman" w:cs="Times New Roman"/>
                <w:sz w:val="24"/>
                <w:szCs w:val="24"/>
              </w:rPr>
              <w:t xml:space="preserve"> А.Г., Полонский В.Б., Якир М.С.</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Математика 6</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F45516" w:rsidRDefault="00F45516" w:rsidP="00A55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«Вента-Граф»</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w:t>
            </w:r>
            <w:r w:rsidR="00F45516">
              <w:rPr>
                <w:rFonts w:ascii="Times New Roman" w:eastAsia="Times New Roman" w:hAnsi="Times New Roman" w:cs="Times New Roman"/>
                <w:sz w:val="24"/>
                <w:szCs w:val="24"/>
              </w:rPr>
              <w:t>016</w:t>
            </w:r>
          </w:p>
        </w:tc>
        <w:tc>
          <w:tcPr>
            <w:tcW w:w="3484" w:type="dxa"/>
            <w:tcBorders>
              <w:top w:val="single" w:sz="4" w:space="0" w:color="auto"/>
              <w:left w:val="single" w:sz="4" w:space="0" w:color="auto"/>
              <w:bottom w:val="single" w:sz="4" w:space="0" w:color="auto"/>
              <w:right w:val="single" w:sz="4" w:space="0" w:color="auto"/>
            </w:tcBorders>
          </w:tcPr>
          <w:p w:rsidR="00A5546D" w:rsidRPr="00BF0739" w:rsidRDefault="00BF0739" w:rsidP="00A5546D">
            <w:pPr>
              <w:spacing w:after="0" w:line="240" w:lineRule="auto"/>
              <w:rPr>
                <w:rFonts w:ascii="Times New Roman" w:eastAsia="Times New Roman" w:hAnsi="Times New Roman" w:cs="Times New Roman"/>
                <w:sz w:val="24"/>
                <w:szCs w:val="24"/>
              </w:rPr>
            </w:pPr>
            <w:r w:rsidRPr="00BF0739">
              <w:rPr>
                <w:rFonts w:ascii="Times New Roman" w:eastAsia="Times New Roman" w:hAnsi="Times New Roman" w:cs="Times New Roman"/>
                <w:sz w:val="24"/>
                <w:szCs w:val="24"/>
                <w:lang w:val="en-US"/>
              </w:rPr>
              <w:t>http</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uchebniki</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chitat</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ru</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chitaem</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matematika</w:t>
            </w:r>
            <w:r w:rsidRPr="00BF0739">
              <w:rPr>
                <w:rFonts w:ascii="Times New Roman" w:eastAsia="Times New Roman" w:hAnsi="Times New Roman" w:cs="Times New Roman"/>
                <w:sz w:val="24"/>
                <w:szCs w:val="24"/>
              </w:rPr>
              <w:t>-6-</w:t>
            </w:r>
            <w:r w:rsidRPr="00BF0739">
              <w:rPr>
                <w:rFonts w:ascii="Times New Roman" w:eastAsia="Times New Roman" w:hAnsi="Times New Roman" w:cs="Times New Roman"/>
                <w:sz w:val="24"/>
                <w:szCs w:val="24"/>
                <w:lang w:val="en-US"/>
              </w:rPr>
              <w:t>klass</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merzlyak</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polonskiy</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yakir</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v</w:t>
            </w:r>
            <w:r w:rsidRPr="00BF0739">
              <w:rPr>
                <w:rFonts w:ascii="Times New Roman" w:eastAsia="Times New Roman" w:hAnsi="Times New Roman" w:cs="Times New Roman"/>
                <w:sz w:val="24"/>
                <w:szCs w:val="24"/>
              </w:rPr>
              <w:t>-</w:t>
            </w:r>
            <w:r w:rsidRPr="00BF0739">
              <w:rPr>
                <w:rFonts w:ascii="Times New Roman" w:eastAsia="Times New Roman" w:hAnsi="Times New Roman" w:cs="Times New Roman"/>
                <w:sz w:val="24"/>
                <w:szCs w:val="24"/>
                <w:lang w:val="en-US"/>
              </w:rPr>
              <w:t>onlayne</w:t>
            </w:r>
            <w:r w:rsidRPr="00BF0739">
              <w:rPr>
                <w:rFonts w:ascii="Times New Roman" w:eastAsia="Times New Roman" w:hAnsi="Times New Roman" w:cs="Times New Roman"/>
                <w:sz w:val="24"/>
                <w:szCs w:val="24"/>
              </w:rPr>
              <w:t>/</w:t>
            </w:r>
          </w:p>
        </w:tc>
      </w:tr>
      <w:tr w:rsidR="00A5546D" w:rsidRPr="00BF0739" w:rsidTr="00A5546D">
        <w:trPr>
          <w:tblCellSpacing w:w="5" w:type="nil"/>
        </w:trPr>
        <w:tc>
          <w:tcPr>
            <w:tcW w:w="14884" w:type="dxa"/>
            <w:gridSpan w:val="6"/>
            <w:tcBorders>
              <w:top w:val="single" w:sz="4" w:space="0" w:color="auto"/>
              <w:left w:val="single" w:sz="4" w:space="0" w:color="auto"/>
              <w:bottom w:val="single" w:sz="4" w:space="0" w:color="auto"/>
              <w:right w:val="single" w:sz="4" w:space="0" w:color="auto"/>
            </w:tcBorders>
            <w:shd w:val="clear" w:color="auto" w:fill="EEECE1"/>
          </w:tcPr>
          <w:p w:rsidR="00A5546D" w:rsidRPr="00BF0739"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3"/>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1.2.4.</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Естественнонаучные предметы (предметная область)</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1.2.4.2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Биология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1.2.4.2.9.1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F45516"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Пасечник В.В.</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Биология</w:t>
            </w:r>
          </w:p>
        </w:tc>
        <w:tc>
          <w:tcPr>
            <w:tcW w:w="900"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vAlign w:val="center"/>
          </w:tcPr>
          <w:p w:rsidR="00F45516" w:rsidRDefault="00A5546D" w:rsidP="00F4551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 xml:space="preserve">ДРОФА </w:t>
            </w:r>
          </w:p>
          <w:p w:rsidR="00A5546D" w:rsidRPr="00A5546D" w:rsidRDefault="00A5546D" w:rsidP="00F4551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20</w:t>
            </w:r>
            <w:r w:rsidR="00F45516">
              <w:rPr>
                <w:rFonts w:ascii="Times New Roman" w:eastAsia="Times New Roman" w:hAnsi="Times New Roman" w:cs="Times New Roman"/>
                <w:sz w:val="24"/>
                <w:szCs w:val="24"/>
              </w:rPr>
              <w:t>15</w:t>
            </w:r>
          </w:p>
        </w:tc>
        <w:tc>
          <w:tcPr>
            <w:tcW w:w="3484" w:type="dxa"/>
            <w:tcBorders>
              <w:top w:val="single" w:sz="4" w:space="0" w:color="auto"/>
              <w:left w:val="single" w:sz="4" w:space="0" w:color="auto"/>
              <w:bottom w:val="single" w:sz="4" w:space="0" w:color="auto"/>
              <w:right w:val="single" w:sz="4" w:space="0" w:color="auto"/>
            </w:tcBorders>
            <w:vAlign w:val="center"/>
          </w:tcPr>
          <w:p w:rsidR="00A5546D" w:rsidRPr="00B7439E" w:rsidRDefault="00276354"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B7439E">
              <w:rPr>
                <w:rFonts w:ascii="Times New Roman" w:eastAsia="Times New Roman" w:hAnsi="Times New Roman" w:cs="Times New Roman"/>
                <w:sz w:val="24"/>
                <w:szCs w:val="24"/>
              </w:rPr>
              <w:t>http://vklasse.org/5-klass/uchebniki/biologiya/vv-pasechnik-2012-bakterii-griby-rasteniya</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1.2.4.2.9.2</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F45516" w:rsidP="00F4551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Пасечник В.В.</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Биология</w:t>
            </w:r>
          </w:p>
        </w:tc>
        <w:tc>
          <w:tcPr>
            <w:tcW w:w="900" w:type="dxa"/>
            <w:tcBorders>
              <w:top w:val="single" w:sz="4" w:space="0" w:color="auto"/>
              <w:left w:val="single" w:sz="4" w:space="0" w:color="auto"/>
              <w:bottom w:val="single" w:sz="4" w:space="0" w:color="auto"/>
              <w:right w:val="single" w:sz="4" w:space="0" w:color="auto"/>
            </w:tcBorders>
            <w:vAlign w:val="center"/>
          </w:tcPr>
          <w:p w:rsidR="00A5546D" w:rsidRPr="00A5546D" w:rsidRDefault="00A5546D"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vAlign w:val="center"/>
          </w:tcPr>
          <w:p w:rsidR="00F45516" w:rsidRDefault="00A5546D"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ДРОФА</w:t>
            </w:r>
          </w:p>
          <w:p w:rsidR="00A5546D" w:rsidRPr="00A5546D" w:rsidRDefault="00A5546D"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 xml:space="preserve"> 2016</w:t>
            </w:r>
          </w:p>
        </w:tc>
        <w:tc>
          <w:tcPr>
            <w:tcW w:w="3484" w:type="dxa"/>
            <w:tcBorders>
              <w:top w:val="single" w:sz="4" w:space="0" w:color="auto"/>
              <w:left w:val="single" w:sz="4" w:space="0" w:color="auto"/>
              <w:bottom w:val="single" w:sz="4" w:space="0" w:color="auto"/>
              <w:right w:val="single" w:sz="4" w:space="0" w:color="auto"/>
            </w:tcBorders>
            <w:vAlign w:val="center"/>
          </w:tcPr>
          <w:p w:rsidR="00A5546D" w:rsidRPr="00B7439E" w:rsidRDefault="00276354"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B7439E">
              <w:rPr>
                <w:rFonts w:ascii="Times New Roman" w:eastAsia="Times New Roman" w:hAnsi="Times New Roman" w:cs="Times New Roman"/>
                <w:sz w:val="24"/>
                <w:szCs w:val="24"/>
              </w:rPr>
              <w:t>http://gdz-online.ws/uchebniki-6-klass/11089-chitat-biologiia-6-klass-pasechnik-onlain</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3"/>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1.2.5.</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Искус</w:t>
            </w:r>
            <w:proofErr w:type="gramStart"/>
            <w:r w:rsidRPr="00A5546D">
              <w:rPr>
                <w:rFonts w:ascii="Times New Roman" w:eastAsia="Times New Roman" w:hAnsi="Times New Roman" w:cs="Times New Roman"/>
                <w:b/>
                <w:sz w:val="24"/>
                <w:szCs w:val="24"/>
              </w:rPr>
              <w:t>c</w:t>
            </w:r>
            <w:proofErr w:type="gramEnd"/>
            <w:r w:rsidRPr="00A5546D">
              <w:rPr>
                <w:rFonts w:ascii="Times New Roman" w:eastAsia="Times New Roman" w:hAnsi="Times New Roman" w:cs="Times New Roman"/>
                <w:b/>
                <w:sz w:val="24"/>
                <w:szCs w:val="24"/>
              </w:rPr>
              <w:t>тво (предметная область)</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1.2.5.1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Изобразительное искусство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1.2.5.1.1.1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F45516"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Ломов С.П., Игнатьев С.Е., Кармазина М.В.</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Изобразительное искусство</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A5546D" w:rsidRDefault="00F45516" w:rsidP="00A55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ДРОФА</w:t>
            </w:r>
          </w:p>
          <w:p w:rsidR="00F45516" w:rsidRPr="00A5546D" w:rsidRDefault="00F45516" w:rsidP="00A55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c>
          <w:tcPr>
            <w:tcW w:w="3484" w:type="dxa"/>
            <w:tcBorders>
              <w:top w:val="single" w:sz="4" w:space="0" w:color="auto"/>
              <w:left w:val="single" w:sz="4" w:space="0" w:color="auto"/>
              <w:bottom w:val="single" w:sz="4" w:space="0" w:color="auto"/>
              <w:right w:val="single" w:sz="4" w:space="0" w:color="auto"/>
            </w:tcBorders>
          </w:tcPr>
          <w:p w:rsidR="00A5546D" w:rsidRPr="00B7439E" w:rsidRDefault="00B7439E" w:rsidP="00A5546D">
            <w:pPr>
              <w:spacing w:after="0" w:line="240" w:lineRule="auto"/>
              <w:rPr>
                <w:rFonts w:ascii="Times New Roman" w:eastAsia="Times New Roman" w:hAnsi="Times New Roman" w:cs="Times New Roman"/>
                <w:sz w:val="24"/>
                <w:szCs w:val="24"/>
              </w:rPr>
            </w:pPr>
            <w:r w:rsidRPr="00B7439E">
              <w:rPr>
                <w:rFonts w:ascii="Times New Roman" w:eastAsia="Times New Roman" w:hAnsi="Times New Roman" w:cs="Times New Roman"/>
                <w:sz w:val="24"/>
                <w:szCs w:val="24"/>
              </w:rPr>
              <w:t>http://wordgdz.ru/iskusstvo-5-klass-lomov-ignatev-1-2-chast/</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1.2.5.1.1.2</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F45516"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Ломов С.П., Игнатьев С.Е., Кармазина М.В.</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Изобразительное искусство</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F45516" w:rsidRDefault="00F45516" w:rsidP="00F455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ДРОФА</w:t>
            </w:r>
          </w:p>
          <w:p w:rsidR="00A5546D" w:rsidRPr="00A5546D" w:rsidRDefault="00F45516" w:rsidP="00F455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c>
          <w:tcPr>
            <w:tcW w:w="3484" w:type="dxa"/>
            <w:tcBorders>
              <w:top w:val="single" w:sz="4" w:space="0" w:color="auto"/>
              <w:left w:val="single" w:sz="4" w:space="0" w:color="auto"/>
              <w:bottom w:val="single" w:sz="4" w:space="0" w:color="auto"/>
              <w:right w:val="single" w:sz="4" w:space="0" w:color="auto"/>
            </w:tcBorders>
          </w:tcPr>
          <w:p w:rsidR="00A5546D" w:rsidRPr="00B7439E" w:rsidRDefault="00B7439E" w:rsidP="00A5546D">
            <w:pPr>
              <w:spacing w:after="0" w:line="240" w:lineRule="auto"/>
              <w:rPr>
                <w:rFonts w:ascii="Times New Roman" w:eastAsia="Times New Roman" w:hAnsi="Times New Roman" w:cs="Times New Roman"/>
                <w:sz w:val="24"/>
                <w:szCs w:val="24"/>
              </w:rPr>
            </w:pPr>
            <w:r w:rsidRPr="00B7439E">
              <w:rPr>
                <w:rFonts w:ascii="Times New Roman" w:eastAsia="Times New Roman" w:hAnsi="Times New Roman" w:cs="Times New Roman"/>
                <w:sz w:val="24"/>
                <w:szCs w:val="24"/>
              </w:rPr>
              <w:t>http://www.alleng.ru/d/art/art522.htm</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1.2.5.2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Музыка (учебный предмет)</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1.2.5.2.3.1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170721"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Науменко Т.И., Алеев В.В.</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Музыка</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170721" w:rsidRDefault="00170721" w:rsidP="00A55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ДРОФА</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w:t>
            </w:r>
            <w:r w:rsidR="00170721">
              <w:rPr>
                <w:rFonts w:ascii="Times New Roman" w:eastAsia="Times New Roman" w:hAnsi="Times New Roman" w:cs="Times New Roman"/>
                <w:sz w:val="24"/>
                <w:szCs w:val="24"/>
              </w:rPr>
              <w:t>0</w:t>
            </w:r>
            <w:r w:rsidR="00B655AA">
              <w:rPr>
                <w:rFonts w:ascii="Times New Roman" w:eastAsia="Times New Roman" w:hAnsi="Times New Roman" w:cs="Times New Roman"/>
                <w:sz w:val="24"/>
                <w:szCs w:val="24"/>
              </w:rPr>
              <w:t>12</w:t>
            </w:r>
          </w:p>
        </w:tc>
        <w:tc>
          <w:tcPr>
            <w:tcW w:w="3484" w:type="dxa"/>
            <w:tcBorders>
              <w:top w:val="single" w:sz="4" w:space="0" w:color="auto"/>
              <w:left w:val="single" w:sz="4" w:space="0" w:color="auto"/>
              <w:bottom w:val="single" w:sz="4" w:space="0" w:color="auto"/>
              <w:right w:val="single" w:sz="4" w:space="0" w:color="auto"/>
            </w:tcBorders>
          </w:tcPr>
          <w:p w:rsidR="00A5546D" w:rsidRPr="00033ECF" w:rsidRDefault="00B7439E" w:rsidP="00A5546D">
            <w:pPr>
              <w:spacing w:after="0" w:line="240" w:lineRule="auto"/>
              <w:rPr>
                <w:rFonts w:ascii="Times New Roman" w:eastAsia="Times New Roman" w:hAnsi="Times New Roman" w:cs="Times New Roman"/>
                <w:sz w:val="24"/>
                <w:szCs w:val="24"/>
              </w:rPr>
            </w:pPr>
            <w:r w:rsidRPr="00033ECF">
              <w:rPr>
                <w:rFonts w:ascii="Times New Roman" w:eastAsia="Times New Roman" w:hAnsi="Times New Roman" w:cs="Times New Roman"/>
                <w:sz w:val="24"/>
                <w:szCs w:val="24"/>
              </w:rPr>
              <w:t>https://drofa-ventana.ru/product/iskusstvo-muzyka-5-klass-uchebnik/</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1.2.5.2.3.2</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170721"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Науменко Т.И., Алеев В.В.</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Музыка</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170721" w:rsidRDefault="00170721" w:rsidP="0017072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ДРОФА</w:t>
            </w:r>
          </w:p>
          <w:p w:rsidR="00A5546D" w:rsidRPr="00A5546D" w:rsidRDefault="00170721" w:rsidP="00A55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2013</w:t>
            </w:r>
          </w:p>
        </w:tc>
        <w:tc>
          <w:tcPr>
            <w:tcW w:w="3484" w:type="dxa"/>
            <w:tcBorders>
              <w:top w:val="single" w:sz="4" w:space="0" w:color="auto"/>
              <w:left w:val="single" w:sz="4" w:space="0" w:color="auto"/>
              <w:bottom w:val="single" w:sz="4" w:space="0" w:color="auto"/>
              <w:right w:val="single" w:sz="4" w:space="0" w:color="auto"/>
            </w:tcBorders>
          </w:tcPr>
          <w:p w:rsidR="00A5546D" w:rsidRPr="00033ECF" w:rsidRDefault="00B7439E" w:rsidP="00A5546D">
            <w:pPr>
              <w:spacing w:after="0" w:line="240" w:lineRule="auto"/>
              <w:rPr>
                <w:rFonts w:ascii="Times New Roman" w:eastAsia="Times New Roman" w:hAnsi="Times New Roman" w:cs="Times New Roman"/>
                <w:sz w:val="24"/>
                <w:szCs w:val="24"/>
              </w:rPr>
            </w:pPr>
            <w:r w:rsidRPr="00033ECF">
              <w:rPr>
                <w:rFonts w:ascii="Times New Roman" w:eastAsia="Times New Roman" w:hAnsi="Times New Roman" w:cs="Times New Roman"/>
                <w:sz w:val="24"/>
                <w:szCs w:val="24"/>
              </w:rPr>
              <w:t>https://drofa-ventana.ru/product/elektronnaya-kniga-pdf-iskusstvo-muzyka-6-klass-uchebnik/</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3"/>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1.2.6.</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Технология (предметная область)</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1.2.6.1.6.1</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170721" w:rsidP="00A55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Синицина Н.В., Симонеко В.Д.</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Технология. Технологии ведения дома. 5 класс</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Издательский центр ВЕНТАНА-ГРАФ</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201</w:t>
            </w:r>
            <w:r w:rsidR="00170721">
              <w:rPr>
                <w:rFonts w:ascii="Times New Roman" w:eastAsia="Times New Roman" w:hAnsi="Times New Roman" w:cs="Times New Roman"/>
                <w:sz w:val="24"/>
                <w:szCs w:val="24"/>
              </w:rPr>
              <w:t>4</w:t>
            </w:r>
          </w:p>
        </w:tc>
        <w:tc>
          <w:tcPr>
            <w:tcW w:w="3484"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http</w:t>
            </w:r>
            <w:proofErr w:type="gramStart"/>
            <w:r w:rsidRPr="00A5546D">
              <w:rPr>
                <w:rFonts w:ascii="Times New Roman" w:eastAsia="Times New Roman" w:hAnsi="Times New Roman" w:cs="Times New Roman"/>
                <w:sz w:val="24"/>
                <w:szCs w:val="24"/>
              </w:rPr>
              <w:t xml:space="preserve"> :</w:t>
            </w:r>
            <w:proofErr w:type="gramEnd"/>
            <w:r w:rsidRPr="00A5546D">
              <w:rPr>
                <w:rFonts w:ascii="Times New Roman" w:eastAsia="Times New Roman" w:hAnsi="Times New Roman" w:cs="Times New Roman"/>
                <w:sz w:val="24"/>
                <w:szCs w:val="24"/>
              </w:rPr>
              <w:t>//vgf.ru/tehnl</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1.2.6.1.6.2</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 xml:space="preserve">Тищенко А.Т., </w:t>
            </w:r>
            <w:r w:rsidRPr="00A5546D">
              <w:rPr>
                <w:rFonts w:ascii="Times New Roman" w:eastAsia="Times New Roman" w:hAnsi="Times New Roman" w:cs="Times New Roman"/>
                <w:sz w:val="24"/>
                <w:szCs w:val="24"/>
              </w:rPr>
              <w:lastRenderedPageBreak/>
              <w:t>Симоненко В.Д.</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lastRenderedPageBreak/>
              <w:t xml:space="preserve">Технология. </w:t>
            </w:r>
            <w:r w:rsidRPr="00A5546D">
              <w:rPr>
                <w:rFonts w:ascii="Times New Roman" w:eastAsia="Times New Roman" w:hAnsi="Times New Roman" w:cs="Times New Roman"/>
                <w:sz w:val="24"/>
                <w:szCs w:val="24"/>
              </w:rPr>
              <w:lastRenderedPageBreak/>
              <w:t>Индустриальные технологии. 5 класс</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lastRenderedPageBreak/>
              <w:t>5</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 xml:space="preserve">Издательский центр </w:t>
            </w:r>
            <w:r w:rsidRPr="00A5546D">
              <w:rPr>
                <w:rFonts w:ascii="Times New Roman" w:eastAsia="Times New Roman" w:hAnsi="Times New Roman" w:cs="Times New Roman"/>
                <w:sz w:val="24"/>
                <w:szCs w:val="24"/>
              </w:rPr>
              <w:lastRenderedPageBreak/>
              <w:t>ВЕНТАНА-ГРАФ</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201</w:t>
            </w:r>
            <w:r w:rsidR="00170721">
              <w:rPr>
                <w:rFonts w:ascii="Times New Roman" w:eastAsia="Times New Roman" w:hAnsi="Times New Roman" w:cs="Times New Roman"/>
                <w:sz w:val="24"/>
                <w:szCs w:val="24"/>
              </w:rPr>
              <w:t>4</w:t>
            </w:r>
          </w:p>
        </w:tc>
        <w:tc>
          <w:tcPr>
            <w:tcW w:w="3484"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lastRenderedPageBreak/>
              <w:t>http</w:t>
            </w:r>
            <w:proofErr w:type="gramStart"/>
            <w:r w:rsidRPr="00A5546D">
              <w:rPr>
                <w:rFonts w:ascii="Times New Roman" w:eastAsia="Times New Roman" w:hAnsi="Times New Roman" w:cs="Times New Roman"/>
                <w:sz w:val="24"/>
                <w:szCs w:val="24"/>
              </w:rPr>
              <w:t xml:space="preserve"> :</w:t>
            </w:r>
            <w:proofErr w:type="gramEnd"/>
            <w:r w:rsidRPr="00A5546D">
              <w:rPr>
                <w:rFonts w:ascii="Times New Roman" w:eastAsia="Times New Roman" w:hAnsi="Times New Roman" w:cs="Times New Roman"/>
                <w:sz w:val="24"/>
                <w:szCs w:val="24"/>
              </w:rPr>
              <w:t>//vgf. ru/tehn 1</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lastRenderedPageBreak/>
              <w:t>1.2.6.1.6.3</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Синица Н.В., Симоненко В.Д.</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Технология. Технологии ведения дома. 6 класс</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Издательский центр ВЕНТАНА-ГРАФ</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201</w:t>
            </w:r>
            <w:r w:rsidR="00170721">
              <w:rPr>
                <w:rFonts w:ascii="Times New Roman" w:eastAsia="Times New Roman" w:hAnsi="Times New Roman" w:cs="Times New Roman"/>
                <w:sz w:val="24"/>
                <w:szCs w:val="24"/>
              </w:rPr>
              <w:t>4</w:t>
            </w:r>
          </w:p>
        </w:tc>
        <w:tc>
          <w:tcPr>
            <w:tcW w:w="3484"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http</w:t>
            </w:r>
            <w:proofErr w:type="gramStart"/>
            <w:r w:rsidRPr="00A5546D">
              <w:rPr>
                <w:rFonts w:ascii="Times New Roman" w:eastAsia="Times New Roman" w:hAnsi="Times New Roman" w:cs="Times New Roman"/>
                <w:sz w:val="24"/>
                <w:szCs w:val="24"/>
              </w:rPr>
              <w:t xml:space="preserve"> :</w:t>
            </w:r>
            <w:proofErr w:type="gramEnd"/>
            <w:r w:rsidRPr="00A5546D">
              <w:rPr>
                <w:rFonts w:ascii="Times New Roman" w:eastAsia="Times New Roman" w:hAnsi="Times New Roman" w:cs="Times New Roman"/>
                <w:sz w:val="24"/>
                <w:szCs w:val="24"/>
              </w:rPr>
              <w:t>//vgf. ru/tehn 1</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1.2.6.1.6.4</w:t>
            </w:r>
          </w:p>
        </w:tc>
        <w:tc>
          <w:tcPr>
            <w:tcW w:w="27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Тищенко А.Т., Симоненко В.Д.</w:t>
            </w:r>
          </w:p>
        </w:tc>
        <w:tc>
          <w:tcPr>
            <w:tcW w:w="288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Технология. Индустриальные технологии. 6 класс</w:t>
            </w:r>
          </w:p>
        </w:tc>
        <w:tc>
          <w:tcPr>
            <w:tcW w:w="90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Издательский центр ВЕНТАНА-ГРАФ</w:t>
            </w:r>
          </w:p>
          <w:p w:rsidR="00A5546D" w:rsidRPr="00A5546D" w:rsidRDefault="00A5546D" w:rsidP="00A5546D">
            <w:pPr>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201</w:t>
            </w:r>
            <w:r w:rsidR="00170721">
              <w:rPr>
                <w:rFonts w:ascii="Times New Roman" w:eastAsia="Times New Roman" w:hAnsi="Times New Roman" w:cs="Times New Roman"/>
                <w:sz w:val="24"/>
                <w:szCs w:val="24"/>
              </w:rPr>
              <w:t>4</w:t>
            </w:r>
          </w:p>
        </w:tc>
        <w:tc>
          <w:tcPr>
            <w:tcW w:w="3484" w:type="dxa"/>
            <w:tcBorders>
              <w:top w:val="single" w:sz="4" w:space="0" w:color="auto"/>
              <w:left w:val="single" w:sz="4" w:space="0" w:color="auto"/>
              <w:bottom w:val="single" w:sz="4" w:space="0" w:color="auto"/>
              <w:right w:val="single" w:sz="4" w:space="0" w:color="auto"/>
            </w:tcBorders>
          </w:tcPr>
          <w:p w:rsidR="00A5546D" w:rsidRPr="00A5546D" w:rsidRDefault="00A5546D" w:rsidP="00A5546D">
            <w:pPr>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http: //vgf. ru/tehn 1</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3"/>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1.2.7.</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Физическая культура и основы безопасности жизнедеятельности (предметная область)</w:t>
            </w:r>
          </w:p>
        </w:tc>
      </w:tr>
      <w:tr w:rsidR="00A5546D" w:rsidRPr="00A5546D" w:rsidTr="00A5546D">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1.2.7.1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A5546D"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b/>
                <w:sz w:val="24"/>
                <w:szCs w:val="24"/>
              </w:rPr>
            </w:pPr>
            <w:r w:rsidRPr="00A5546D">
              <w:rPr>
                <w:rFonts w:ascii="Times New Roman" w:eastAsia="Times New Roman" w:hAnsi="Times New Roman" w:cs="Times New Roman"/>
                <w:b/>
                <w:sz w:val="24"/>
                <w:szCs w:val="24"/>
              </w:rPr>
              <w:t>Физическая культура (учебный предмет)</w:t>
            </w:r>
          </w:p>
        </w:tc>
      </w:tr>
      <w:tr w:rsidR="00A5546D" w:rsidRPr="00A5546D" w:rsidTr="00F34E88">
        <w:trPr>
          <w:trHeight w:val="1142"/>
          <w:tblCellSpacing w:w="5" w:type="nil"/>
        </w:trPr>
        <w:tc>
          <w:tcPr>
            <w:tcW w:w="1860" w:type="dxa"/>
            <w:tcBorders>
              <w:top w:val="single" w:sz="4" w:space="0" w:color="auto"/>
              <w:left w:val="single" w:sz="4" w:space="0" w:color="auto"/>
              <w:bottom w:val="single" w:sz="4" w:space="0" w:color="auto"/>
              <w:right w:val="single" w:sz="4" w:space="0" w:color="auto"/>
            </w:tcBorders>
            <w:vAlign w:val="center"/>
          </w:tcPr>
          <w:p w:rsid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1.2.7.1.1</w:t>
            </w:r>
          </w:p>
          <w:p w:rsidR="00F34E88" w:rsidRDefault="00F34E88"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p w:rsidR="00F34E88" w:rsidRDefault="00F34E88"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p w:rsidR="00F34E88" w:rsidRPr="00A5546D" w:rsidRDefault="00F34E88"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F34E88" w:rsidRP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Виленский М.Я., Туревский И.М., Торочкова Т.Ю. и др. / Под ред. Виленского М.Я.</w:t>
            </w:r>
          </w:p>
        </w:tc>
        <w:tc>
          <w:tcPr>
            <w:tcW w:w="2880" w:type="dxa"/>
            <w:tcBorders>
              <w:top w:val="single" w:sz="4" w:space="0" w:color="auto"/>
              <w:left w:val="single" w:sz="4" w:space="0" w:color="auto"/>
              <w:bottom w:val="single" w:sz="4" w:space="0" w:color="auto"/>
              <w:right w:val="single" w:sz="4" w:space="0" w:color="auto"/>
            </w:tcBorders>
          </w:tcPr>
          <w:p w:rsidR="00A5546D" w:rsidRDefault="00A5546D" w:rsidP="00A5546D">
            <w:pPr>
              <w:widowControl w:val="0"/>
              <w:autoSpaceDE w:val="0"/>
              <w:autoSpaceDN w:val="0"/>
              <w:adjustRightInd w:val="0"/>
              <w:spacing w:after="0" w:line="240" w:lineRule="auto"/>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Физическая культура</w:t>
            </w:r>
          </w:p>
          <w:p w:rsidR="00F34E88" w:rsidRDefault="00F34E88"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p w:rsidR="00F34E88" w:rsidRDefault="00F34E88"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p w:rsidR="00F34E88" w:rsidRPr="00A5546D" w:rsidRDefault="00F34E88" w:rsidP="00A5546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5546D" w:rsidRDefault="00A5546D"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46D">
              <w:rPr>
                <w:rFonts w:ascii="Times New Roman" w:eastAsia="Times New Roman" w:hAnsi="Times New Roman" w:cs="Times New Roman"/>
                <w:sz w:val="24"/>
                <w:szCs w:val="24"/>
              </w:rPr>
              <w:t>5, 6, 7</w:t>
            </w:r>
          </w:p>
          <w:p w:rsidR="00F34E88" w:rsidRDefault="00F34E88"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34E88" w:rsidRDefault="00F34E88"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34E88" w:rsidRDefault="00F34E88"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34E88" w:rsidRDefault="00F34E88" w:rsidP="00F34E88">
            <w:pPr>
              <w:widowControl w:val="0"/>
              <w:autoSpaceDE w:val="0"/>
              <w:autoSpaceDN w:val="0"/>
              <w:adjustRightInd w:val="0"/>
              <w:spacing w:after="0" w:line="240" w:lineRule="auto"/>
              <w:rPr>
                <w:rFonts w:ascii="Times New Roman" w:eastAsia="Times New Roman" w:hAnsi="Times New Roman" w:cs="Times New Roman"/>
                <w:sz w:val="24"/>
                <w:szCs w:val="24"/>
              </w:rPr>
            </w:pPr>
          </w:p>
          <w:p w:rsidR="00F34E88" w:rsidRPr="00A5546D" w:rsidRDefault="00F34E88"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A5546D" w:rsidRDefault="006D5369"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Издательство "Просвещение" 2014</w:t>
            </w:r>
          </w:p>
          <w:p w:rsidR="00F34E88" w:rsidRDefault="00F34E88"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34E88" w:rsidRDefault="00F34E88" w:rsidP="00A5546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34E88" w:rsidRPr="00A5546D" w:rsidRDefault="00F34E88" w:rsidP="00F34E8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484" w:type="dxa"/>
            <w:tcBorders>
              <w:top w:val="single" w:sz="4" w:space="0" w:color="auto"/>
              <w:left w:val="single" w:sz="4" w:space="0" w:color="auto"/>
              <w:bottom w:val="single" w:sz="4" w:space="0" w:color="auto"/>
              <w:right w:val="single" w:sz="4" w:space="0" w:color="auto"/>
            </w:tcBorders>
            <w:vAlign w:val="center"/>
          </w:tcPr>
          <w:p w:rsidR="00A5546D" w:rsidRDefault="002E56C1" w:rsidP="00A5546D">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6" w:history="1">
              <w:r w:rsidR="00F34E88" w:rsidRPr="00C369C0">
                <w:rPr>
                  <w:rStyle w:val="aff"/>
                  <w:rFonts w:ascii="Times New Roman" w:eastAsia="Times New Roman" w:hAnsi="Times New Roman" w:cs="Times New Roman"/>
                  <w:sz w:val="24"/>
                  <w:szCs w:val="24"/>
                </w:rPr>
                <w:t>www.prosv.ru/umk/5-9</w:t>
              </w:r>
            </w:hyperlink>
          </w:p>
          <w:p w:rsidR="00F34E88" w:rsidRDefault="00F34E88" w:rsidP="00A554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34E88" w:rsidRDefault="00F34E88" w:rsidP="00A554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34E88" w:rsidRDefault="00F34E88" w:rsidP="00A554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34E88" w:rsidRPr="00A5546D" w:rsidRDefault="00F34E88" w:rsidP="00A554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Pr="003042CC" w:rsidRDefault="00A5546D" w:rsidP="004028AB">
      <w:pPr>
        <w:spacing w:after="0" w:line="240" w:lineRule="auto"/>
        <w:rPr>
          <w:rFonts w:ascii="Times New Roman" w:hAnsi="Times New Roman"/>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AA47F6">
      <w:pPr>
        <w:spacing w:after="0" w:line="240" w:lineRule="auto"/>
        <w:ind w:firstLine="709"/>
        <w:jc w:val="center"/>
        <w:rPr>
          <w:rFonts w:ascii="Times New Roman" w:hAnsi="Times New Roman"/>
          <w:b/>
          <w:bCs/>
          <w:color w:val="000000"/>
          <w:sz w:val="24"/>
          <w:szCs w:val="24"/>
        </w:rPr>
      </w:pPr>
    </w:p>
    <w:p w:rsidR="00A5546D" w:rsidRDefault="00A5546D" w:rsidP="005C30ED">
      <w:pPr>
        <w:spacing w:after="0" w:line="240" w:lineRule="auto"/>
        <w:rPr>
          <w:rFonts w:ascii="Times New Roman" w:hAnsi="Times New Roman"/>
          <w:b/>
          <w:bCs/>
          <w:color w:val="000000"/>
          <w:sz w:val="24"/>
          <w:szCs w:val="24"/>
        </w:rPr>
      </w:pPr>
    </w:p>
    <w:p w:rsidR="002F40A0" w:rsidRDefault="002F40A0" w:rsidP="000702AF">
      <w:pPr>
        <w:pStyle w:val="32"/>
        <w:spacing w:after="0"/>
        <w:jc w:val="both"/>
        <w:rPr>
          <w:sz w:val="24"/>
          <w:szCs w:val="24"/>
        </w:rPr>
        <w:sectPr w:rsidR="002F40A0" w:rsidSect="002F40A0">
          <w:pgSz w:w="16838" w:h="11906" w:orient="landscape"/>
          <w:pgMar w:top="851" w:right="1134" w:bottom="1134" w:left="1134" w:header="709" w:footer="709" w:gutter="0"/>
          <w:cols w:space="708"/>
          <w:docGrid w:linePitch="360"/>
        </w:sectPr>
      </w:pPr>
      <w:bookmarkStart w:id="15" w:name="Par5933"/>
      <w:bookmarkEnd w:id="15"/>
    </w:p>
    <w:p w:rsidR="00B44F62" w:rsidRPr="00482F57" w:rsidRDefault="00B44F62" w:rsidP="00236B68">
      <w:pPr>
        <w:spacing w:before="100" w:beforeAutospacing="1" w:after="100" w:afterAutospacing="1" w:line="240" w:lineRule="auto"/>
        <w:rPr>
          <w:rFonts w:ascii="Times New Roman" w:hAnsi="Times New Roman"/>
          <w:sz w:val="24"/>
          <w:szCs w:val="24"/>
        </w:rPr>
      </w:pPr>
      <w:r>
        <w:rPr>
          <w:rFonts w:ascii="Times New Roman" w:hAnsi="Times New Roman"/>
          <w:b/>
          <w:bCs/>
          <w:sz w:val="24"/>
          <w:szCs w:val="24"/>
        </w:rPr>
        <w:lastRenderedPageBreak/>
        <w:t>3.2.</w:t>
      </w:r>
      <w:r w:rsidRPr="00482F57">
        <w:rPr>
          <w:rFonts w:ascii="Times New Roman" w:hAnsi="Times New Roman"/>
          <w:b/>
          <w:bCs/>
          <w:sz w:val="24"/>
          <w:szCs w:val="24"/>
        </w:rPr>
        <w:t>    План внеурочной деятельности</w:t>
      </w:r>
    </w:p>
    <w:p w:rsidR="00B44F62" w:rsidRDefault="00B44F62" w:rsidP="00B44F62">
      <w:pPr>
        <w:spacing w:before="100" w:beforeAutospacing="1" w:after="100" w:afterAutospacing="1" w:line="240" w:lineRule="auto"/>
        <w:ind w:firstLine="720"/>
        <w:jc w:val="both"/>
        <w:rPr>
          <w:rFonts w:ascii="Times New Roman" w:hAnsi="Times New Roman"/>
          <w:sz w:val="24"/>
          <w:szCs w:val="24"/>
        </w:rPr>
      </w:pPr>
      <w:r w:rsidRPr="0082250F">
        <w:rPr>
          <w:rFonts w:ascii="Times New Roman" w:hAnsi="Times New Roman"/>
          <w:sz w:val="24"/>
          <w:szCs w:val="24"/>
        </w:rPr>
        <w:t xml:space="preserve">План внеурочной деятельности является организационным механизмом реализации основной образовательной программы </w:t>
      </w:r>
      <w:r>
        <w:rPr>
          <w:rFonts w:ascii="Times New Roman" w:hAnsi="Times New Roman"/>
          <w:sz w:val="24"/>
          <w:szCs w:val="24"/>
        </w:rPr>
        <w:t>основного</w:t>
      </w:r>
      <w:r w:rsidRPr="0082250F">
        <w:rPr>
          <w:rFonts w:ascii="Times New Roman" w:hAnsi="Times New Roman"/>
          <w:sz w:val="24"/>
          <w:szCs w:val="24"/>
        </w:rPr>
        <w:t xml:space="preserve"> общего образования. </w:t>
      </w:r>
    </w:p>
    <w:p w:rsidR="00B44F62" w:rsidRDefault="00B44F62" w:rsidP="00B44F62">
      <w:pPr>
        <w:spacing w:before="100" w:beforeAutospacing="1" w:after="100" w:afterAutospacing="1" w:line="240" w:lineRule="auto"/>
        <w:ind w:firstLine="720"/>
        <w:jc w:val="both"/>
        <w:rPr>
          <w:rFonts w:ascii="Times New Roman" w:hAnsi="Times New Roman"/>
          <w:sz w:val="24"/>
          <w:szCs w:val="24"/>
        </w:rPr>
      </w:pPr>
      <w:r w:rsidRPr="0082250F">
        <w:rPr>
          <w:rFonts w:ascii="Times New Roman" w:hAnsi="Times New Roman"/>
          <w:sz w:val="24"/>
          <w:szCs w:val="24"/>
        </w:rPr>
        <w:t>План внеурочной деятельности</w:t>
      </w:r>
      <w:r>
        <w:rPr>
          <w:rFonts w:ascii="Times New Roman" w:hAnsi="Times New Roman"/>
          <w:sz w:val="24"/>
          <w:szCs w:val="24"/>
        </w:rPr>
        <w:t>:</w:t>
      </w:r>
    </w:p>
    <w:p w:rsidR="00B44F62" w:rsidRDefault="00B44F62" w:rsidP="002E006D">
      <w:pPr>
        <w:numPr>
          <w:ilvl w:val="0"/>
          <w:numId w:val="93"/>
        </w:numPr>
        <w:spacing w:before="100" w:beforeAutospacing="1" w:after="100" w:afterAutospacing="1" w:line="240" w:lineRule="auto"/>
        <w:jc w:val="both"/>
        <w:rPr>
          <w:rFonts w:ascii="Times New Roman" w:hAnsi="Times New Roman"/>
          <w:sz w:val="24"/>
          <w:szCs w:val="24"/>
        </w:rPr>
      </w:pPr>
      <w:r w:rsidRPr="0082250F">
        <w:rPr>
          <w:rFonts w:ascii="Times New Roman" w:hAnsi="Times New Roman"/>
          <w:sz w:val="24"/>
          <w:szCs w:val="24"/>
        </w:rPr>
        <w:t xml:space="preserve">обеспечивает учет индивидуальных особенностей и </w:t>
      </w:r>
      <w:proofErr w:type="gramStart"/>
      <w:r w:rsidRPr="0082250F">
        <w:rPr>
          <w:rFonts w:ascii="Times New Roman" w:hAnsi="Times New Roman"/>
          <w:sz w:val="24"/>
          <w:szCs w:val="24"/>
        </w:rPr>
        <w:t>потребностей</w:t>
      </w:r>
      <w:proofErr w:type="gramEnd"/>
      <w:r w:rsidRPr="0082250F">
        <w:rPr>
          <w:rFonts w:ascii="Times New Roman" w:hAnsi="Times New Roman"/>
          <w:sz w:val="24"/>
          <w:szCs w:val="24"/>
        </w:rPr>
        <w:t xml:space="preserve"> обучающихся через организацию внеурочной деятельности</w:t>
      </w:r>
      <w:r>
        <w:rPr>
          <w:rFonts w:ascii="Times New Roman" w:hAnsi="Times New Roman"/>
          <w:sz w:val="24"/>
          <w:szCs w:val="24"/>
        </w:rPr>
        <w:t>,</w:t>
      </w:r>
    </w:p>
    <w:p w:rsidR="00B44F62" w:rsidRDefault="00B44F62" w:rsidP="002E006D">
      <w:pPr>
        <w:numPr>
          <w:ilvl w:val="0"/>
          <w:numId w:val="93"/>
        </w:numPr>
        <w:spacing w:before="100" w:beforeAutospacing="1" w:after="100" w:afterAutospacing="1" w:line="240" w:lineRule="auto"/>
        <w:jc w:val="both"/>
        <w:rPr>
          <w:rFonts w:ascii="Times New Roman" w:hAnsi="Times New Roman"/>
          <w:sz w:val="24"/>
          <w:szCs w:val="24"/>
        </w:rPr>
      </w:pPr>
      <w:r w:rsidRPr="0082250F">
        <w:rPr>
          <w:rFonts w:ascii="Times New Roman" w:hAnsi="Times New Roman"/>
          <w:sz w:val="24"/>
          <w:szCs w:val="24"/>
        </w:rPr>
        <w:t xml:space="preserve">определяет состав и структуру направлений, формы организации, объём внеурочной деятельности для обучающихся на </w:t>
      </w:r>
      <w:r>
        <w:rPr>
          <w:rFonts w:ascii="Times New Roman" w:hAnsi="Times New Roman"/>
          <w:sz w:val="24"/>
          <w:szCs w:val="24"/>
        </w:rPr>
        <w:t>уровне основного</w:t>
      </w:r>
      <w:r w:rsidRPr="0082250F">
        <w:rPr>
          <w:rFonts w:ascii="Times New Roman" w:hAnsi="Times New Roman"/>
          <w:sz w:val="24"/>
          <w:szCs w:val="24"/>
        </w:rPr>
        <w:t xml:space="preserve"> общего образования с учетом интересов обучающихся и возможностей образовательно</w:t>
      </w:r>
      <w:r>
        <w:rPr>
          <w:rFonts w:ascii="Times New Roman" w:hAnsi="Times New Roman"/>
          <w:sz w:val="24"/>
          <w:szCs w:val="24"/>
        </w:rPr>
        <w:t>й организации</w:t>
      </w:r>
      <w:r w:rsidRPr="0082250F">
        <w:rPr>
          <w:rFonts w:ascii="Times New Roman" w:hAnsi="Times New Roman"/>
          <w:sz w:val="24"/>
          <w:szCs w:val="24"/>
        </w:rPr>
        <w:t>.</w:t>
      </w:r>
    </w:p>
    <w:p w:rsidR="00B44F62" w:rsidRPr="00482F57" w:rsidRDefault="00B44F62" w:rsidP="00B44F62">
      <w:pPr>
        <w:spacing w:before="100" w:beforeAutospacing="1" w:after="100" w:afterAutospacing="1" w:line="240" w:lineRule="auto"/>
        <w:ind w:firstLine="720"/>
        <w:jc w:val="both"/>
        <w:rPr>
          <w:rFonts w:ascii="Times New Roman" w:hAnsi="Times New Roman"/>
          <w:sz w:val="24"/>
          <w:szCs w:val="24"/>
        </w:rPr>
      </w:pPr>
      <w:r w:rsidRPr="00482F57">
        <w:rPr>
          <w:rFonts w:ascii="Times New Roman" w:hAnsi="Times New Roman"/>
          <w:sz w:val="24"/>
          <w:szCs w:val="24"/>
        </w:rPr>
        <w:t xml:space="preserve">Внеурочная деятельность вынесена за рамки учебного плана и осуществляется во второй половине дня в рамках дополнительного образования. </w:t>
      </w:r>
      <w:proofErr w:type="gramStart"/>
      <w:r w:rsidRPr="00482F57">
        <w:rPr>
          <w:rFonts w:ascii="Times New Roman" w:hAnsi="Times New Roman"/>
          <w:sz w:val="24"/>
          <w:szCs w:val="24"/>
        </w:rPr>
        <w:t>Формы дополнительного образования: кружки, олимпиады, интеллектуальные марафоны, соревнования, исследования, общественно полезные практики, проектная деятельность.</w:t>
      </w:r>
      <w:proofErr w:type="gramEnd"/>
    </w:p>
    <w:p w:rsidR="00B44F62" w:rsidRPr="00482F57" w:rsidRDefault="00B44F62" w:rsidP="00B44F62">
      <w:pPr>
        <w:spacing w:before="100" w:beforeAutospacing="1" w:after="100" w:afterAutospacing="1" w:line="240" w:lineRule="auto"/>
        <w:ind w:firstLine="709"/>
        <w:jc w:val="both"/>
        <w:rPr>
          <w:rFonts w:ascii="Times New Roman" w:hAnsi="Times New Roman"/>
          <w:sz w:val="24"/>
          <w:szCs w:val="24"/>
        </w:rPr>
      </w:pPr>
      <w:r w:rsidRPr="00482F57">
        <w:rPr>
          <w:rFonts w:ascii="Times New Roman" w:hAnsi="Times New Roman"/>
          <w:sz w:val="24"/>
          <w:szCs w:val="24"/>
        </w:rPr>
        <w:t xml:space="preserve">Планирование и организация дополнительного образования   обучающихся осуществляется на основе диагностики интересов и потребностей детей, возможностей ресурсного обеспечения эффективной занятости детей различными формами внеурочной деятельности. Организация внеурочной деятельности осуществляется в пределах рабочего времени ставок педагогов дополнительного образования, соответствии с утвержденным штатным расписанием. Данные занятия проводятся по выбору обучающихся и их семей. </w:t>
      </w:r>
      <w:proofErr w:type="gramStart"/>
      <w:r w:rsidRPr="00482F57">
        <w:rPr>
          <w:rFonts w:ascii="Times New Roman" w:hAnsi="Times New Roman"/>
          <w:sz w:val="24"/>
          <w:szCs w:val="24"/>
        </w:rPr>
        <w:t>Время, отведенное на дополнительное образование не включается</w:t>
      </w:r>
      <w:proofErr w:type="gramEnd"/>
      <w:r w:rsidRPr="00482F57">
        <w:rPr>
          <w:rFonts w:ascii="Times New Roman" w:hAnsi="Times New Roman"/>
          <w:sz w:val="24"/>
          <w:szCs w:val="24"/>
        </w:rPr>
        <w:t xml:space="preserve"> в расчёт допустимой (максимальной) обязательной нагрузки учащихся. </w:t>
      </w:r>
    </w:p>
    <w:p w:rsidR="00B44F62" w:rsidRPr="0082250F" w:rsidRDefault="00B44F62" w:rsidP="00B44F62">
      <w:pPr>
        <w:spacing w:before="100" w:beforeAutospacing="1" w:after="100" w:afterAutospacing="1" w:line="240" w:lineRule="auto"/>
        <w:ind w:firstLine="720"/>
        <w:jc w:val="both"/>
        <w:rPr>
          <w:rFonts w:ascii="Times New Roman" w:hAnsi="Times New Roman"/>
          <w:sz w:val="24"/>
          <w:szCs w:val="24"/>
        </w:rPr>
      </w:pPr>
      <w:r w:rsidRPr="0082250F">
        <w:rPr>
          <w:rFonts w:ascii="Times New Roman" w:hAnsi="Times New Roman"/>
          <w:sz w:val="24"/>
          <w:szCs w:val="24"/>
        </w:rPr>
        <w:t>Внеурочная деятельность организуется по направлениям развития личности</w:t>
      </w:r>
      <w:r>
        <w:rPr>
          <w:rFonts w:ascii="Times New Roman" w:hAnsi="Times New Roman"/>
          <w:sz w:val="24"/>
          <w:szCs w:val="24"/>
        </w:rPr>
        <w:t>:</w:t>
      </w:r>
      <w:r w:rsidRPr="0082250F">
        <w:rPr>
          <w:rFonts w:ascii="Times New Roman" w:hAnsi="Times New Roman"/>
          <w:sz w:val="24"/>
          <w:szCs w:val="24"/>
        </w:rPr>
        <w:t xml:space="preserve"> </w:t>
      </w:r>
    </w:p>
    <w:p w:rsidR="00B44F62" w:rsidRPr="00E4029C" w:rsidRDefault="00B44F62" w:rsidP="002E006D">
      <w:pPr>
        <w:pStyle w:val="afd"/>
        <w:numPr>
          <w:ilvl w:val="0"/>
          <w:numId w:val="89"/>
        </w:numPr>
      </w:pPr>
      <w:r w:rsidRPr="00E4029C">
        <w:t xml:space="preserve">Спортивно-оздоровительное </w:t>
      </w:r>
      <w:r>
        <w:t>направление</w:t>
      </w:r>
    </w:p>
    <w:p w:rsidR="00B44F62" w:rsidRPr="00E4029C" w:rsidRDefault="00B44F62" w:rsidP="002E006D">
      <w:pPr>
        <w:pStyle w:val="afd"/>
        <w:numPr>
          <w:ilvl w:val="0"/>
          <w:numId w:val="89"/>
        </w:numPr>
      </w:pPr>
      <w:r w:rsidRPr="00E4029C">
        <w:t>Обще</w:t>
      </w:r>
      <w:r>
        <w:t>-</w:t>
      </w:r>
      <w:r w:rsidRPr="00E4029C">
        <w:t xml:space="preserve">интеллектуальное </w:t>
      </w:r>
      <w:r>
        <w:t>направление</w:t>
      </w:r>
    </w:p>
    <w:p w:rsidR="00B44F62" w:rsidRPr="00E4029C" w:rsidRDefault="00B44F62" w:rsidP="002E006D">
      <w:pPr>
        <w:pStyle w:val="afd"/>
        <w:numPr>
          <w:ilvl w:val="0"/>
          <w:numId w:val="89"/>
        </w:numPr>
      </w:pPr>
      <w:r w:rsidRPr="00E4029C">
        <w:t xml:space="preserve">Общекультурное </w:t>
      </w:r>
      <w:r>
        <w:t>направление</w:t>
      </w:r>
    </w:p>
    <w:p w:rsidR="00B44F62" w:rsidRPr="00E4029C" w:rsidRDefault="00B44F62" w:rsidP="002E006D">
      <w:pPr>
        <w:pStyle w:val="afd"/>
        <w:numPr>
          <w:ilvl w:val="0"/>
          <w:numId w:val="89"/>
        </w:numPr>
      </w:pPr>
      <w:r w:rsidRPr="00E4029C">
        <w:t xml:space="preserve">Духовно-нравственное направление </w:t>
      </w:r>
    </w:p>
    <w:p w:rsidR="00B44F62" w:rsidRPr="00E4029C" w:rsidRDefault="00B44F62" w:rsidP="002E006D">
      <w:pPr>
        <w:pStyle w:val="afd"/>
        <w:numPr>
          <w:ilvl w:val="0"/>
          <w:numId w:val="89"/>
        </w:numPr>
      </w:pPr>
      <w:r w:rsidRPr="00E4029C">
        <w:t xml:space="preserve">Социальное </w:t>
      </w:r>
      <w:r>
        <w:t>направление</w:t>
      </w:r>
    </w:p>
    <w:p w:rsidR="00B44F62" w:rsidRDefault="00B44F62" w:rsidP="00B44F62">
      <w:pPr>
        <w:spacing w:before="100" w:beforeAutospacing="1" w:after="100" w:afterAutospacing="1" w:line="240" w:lineRule="auto"/>
        <w:ind w:firstLine="709"/>
        <w:jc w:val="both"/>
        <w:rPr>
          <w:rFonts w:ascii="Times New Roman" w:hAnsi="Times New Roman"/>
          <w:sz w:val="24"/>
          <w:szCs w:val="24"/>
        </w:rPr>
      </w:pPr>
      <w:r w:rsidRPr="00482F57">
        <w:rPr>
          <w:rFonts w:ascii="Times New Roman" w:hAnsi="Times New Roman"/>
          <w:sz w:val="24"/>
          <w:szCs w:val="24"/>
        </w:rPr>
        <w:t xml:space="preserve">Программы дисциплин дополнительного образования направлены на разностороннее развитие ребенка, </w:t>
      </w:r>
      <w:proofErr w:type="gramStart"/>
      <w:r w:rsidRPr="00482F57">
        <w:rPr>
          <w:rFonts w:ascii="Times New Roman" w:hAnsi="Times New Roman"/>
          <w:sz w:val="24"/>
          <w:szCs w:val="24"/>
        </w:rPr>
        <w:t>обогащении</w:t>
      </w:r>
      <w:proofErr w:type="gramEnd"/>
      <w:r w:rsidRPr="00482F57">
        <w:rPr>
          <w:rFonts w:ascii="Times New Roman" w:hAnsi="Times New Roman"/>
          <w:sz w:val="24"/>
          <w:szCs w:val="24"/>
        </w:rPr>
        <w:t xml:space="preserve"> его знаний, интересов и способностей. Представленные дисциплины являются составной частью воспитательного процесса, формируют у детей интерес к истории народного творчества, развивают художественный вкус, пробуждают чувство любви к Родине, родной природе. </w:t>
      </w:r>
    </w:p>
    <w:p w:rsidR="009F51AB" w:rsidRDefault="009F51AB" w:rsidP="009F51AB">
      <w:pPr>
        <w:shd w:val="clear" w:color="auto" w:fill="FFFFFF"/>
        <w:spacing w:after="75"/>
        <w:jc w:val="both"/>
        <w:rPr>
          <w:rFonts w:ascii="Times New Roman" w:hAnsi="Times New Roman" w:cs="Times New Roman"/>
          <w:sz w:val="24"/>
          <w:szCs w:val="24"/>
        </w:rPr>
      </w:pPr>
      <w:r w:rsidRPr="00C3518D">
        <w:rPr>
          <w:rFonts w:ascii="Times New Roman" w:hAnsi="Times New Roman" w:cs="Times New Roman"/>
          <w:sz w:val="24"/>
          <w:szCs w:val="24"/>
        </w:rPr>
        <w:t>В рамках ФГОС ООО предметная область «Основы духовно-нравственной культуры народов России» на уровне основного общего образования (далее - предметная область ОДНКНР) является продолжением предметной области «Основы религиозной культуры и светской этики» на уровне начального общего образования. Предметная область ОДНКНР реализована за</w:t>
      </w:r>
      <w:r>
        <w:rPr>
          <w:rFonts w:ascii="Times New Roman" w:hAnsi="Times New Roman" w:cs="Times New Roman"/>
          <w:sz w:val="24"/>
          <w:szCs w:val="24"/>
        </w:rPr>
        <w:t xml:space="preserve"> счет </w:t>
      </w:r>
      <w:r w:rsidRPr="00C3518D">
        <w:rPr>
          <w:rFonts w:ascii="Times New Roman" w:hAnsi="Times New Roman" w:cs="Times New Roman"/>
          <w:sz w:val="24"/>
          <w:szCs w:val="24"/>
        </w:rPr>
        <w:t xml:space="preserve"> </w:t>
      </w:r>
      <w:r>
        <w:rPr>
          <w:rFonts w:ascii="Times New Roman" w:hAnsi="Times New Roman" w:cs="Times New Roman"/>
          <w:sz w:val="24"/>
          <w:szCs w:val="24"/>
        </w:rPr>
        <w:t xml:space="preserve">внеурочной деятельности </w:t>
      </w:r>
      <w:r w:rsidRPr="00C3518D">
        <w:rPr>
          <w:rFonts w:ascii="Times New Roman" w:hAnsi="Times New Roman" w:cs="Times New Roman"/>
          <w:sz w:val="24"/>
          <w:szCs w:val="24"/>
        </w:rPr>
        <w:t>в 5-6 классах по 1 часу в неделю.</w:t>
      </w:r>
    </w:p>
    <w:p w:rsidR="009F51AB" w:rsidRPr="00737CBF" w:rsidRDefault="009F51AB" w:rsidP="009F51AB">
      <w:pPr>
        <w:shd w:val="clear" w:color="auto" w:fill="FFFFFF"/>
        <w:spacing w:after="7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37CBF">
        <w:rPr>
          <w:rFonts w:ascii="Times New Roman" w:hAnsi="Times New Roman" w:cs="Times New Roman"/>
          <w:sz w:val="24"/>
          <w:szCs w:val="24"/>
        </w:rPr>
        <w:t xml:space="preserve">Курс направлен на формирование следующих смысловых УУД: </w:t>
      </w:r>
      <w:r w:rsidRPr="00737CBF">
        <w:rPr>
          <w:rFonts w:ascii="Times New Roman" w:hAnsi="Times New Roman" w:cs="Times New Roman"/>
          <w:spacing w:val="-4"/>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9F51AB" w:rsidRPr="00737CBF" w:rsidRDefault="009F51AB" w:rsidP="009F51AB">
      <w:pPr>
        <w:shd w:val="clear" w:color="auto" w:fill="FFFFFF"/>
        <w:spacing w:after="75"/>
        <w:jc w:val="both"/>
        <w:rPr>
          <w:rFonts w:ascii="Times New Roman" w:hAnsi="Times New Roman" w:cs="Times New Roman"/>
          <w:sz w:val="24"/>
          <w:szCs w:val="24"/>
        </w:rPr>
      </w:pPr>
      <w:r w:rsidRPr="00737CBF">
        <w:rPr>
          <w:rFonts w:ascii="Times New Roman" w:hAnsi="Times New Roman" w:cs="Times New Roman"/>
          <w:spacing w:val="-4"/>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9F51AB" w:rsidRPr="00737CBF" w:rsidRDefault="009F51AB" w:rsidP="009F51AB">
      <w:pPr>
        <w:shd w:val="clear" w:color="auto" w:fill="FFFFFF"/>
        <w:spacing w:after="75"/>
        <w:jc w:val="both"/>
        <w:rPr>
          <w:rFonts w:ascii="Times New Roman" w:hAnsi="Times New Roman" w:cs="Times New Roman"/>
          <w:sz w:val="24"/>
          <w:szCs w:val="24"/>
        </w:rPr>
      </w:pPr>
      <w:r w:rsidRPr="00737CBF">
        <w:rPr>
          <w:rFonts w:ascii="Times New Roman" w:hAnsi="Times New Roman" w:cs="Times New Roman"/>
          <w:spacing w:val="-4"/>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9F51AB" w:rsidRPr="00737CBF" w:rsidRDefault="009F51AB" w:rsidP="009F51AB">
      <w:pPr>
        <w:shd w:val="clear" w:color="auto" w:fill="FFFFFF"/>
        <w:spacing w:after="75"/>
        <w:jc w:val="both"/>
        <w:rPr>
          <w:rFonts w:ascii="Times New Roman" w:hAnsi="Times New Roman" w:cs="Times New Roman"/>
          <w:sz w:val="24"/>
          <w:szCs w:val="24"/>
        </w:rPr>
      </w:pPr>
      <w:r w:rsidRPr="00737CBF">
        <w:rPr>
          <w:rFonts w:ascii="Times New Roman" w:hAnsi="Times New Roman" w:cs="Times New Roman"/>
          <w:spacing w:val="-4"/>
          <w:sz w:val="24"/>
          <w:szCs w:val="24"/>
        </w:rPr>
        <w:t>-понимание значения нравственности, веры и религии в жизни человека, семьи и общества;</w:t>
      </w:r>
    </w:p>
    <w:p w:rsidR="009F51AB" w:rsidRPr="009F51AB" w:rsidRDefault="009F51AB" w:rsidP="009F51AB">
      <w:pPr>
        <w:spacing w:line="240" w:lineRule="auto"/>
        <w:ind w:firstLine="567"/>
        <w:jc w:val="both"/>
        <w:rPr>
          <w:rFonts w:ascii="Times New Roman" w:hAnsi="Times New Roman" w:cs="Times New Roman"/>
          <w:sz w:val="24"/>
          <w:szCs w:val="24"/>
        </w:rPr>
      </w:pPr>
      <w:r w:rsidRPr="00737CBF">
        <w:rPr>
          <w:rFonts w:ascii="Times New Roman" w:hAnsi="Times New Roman" w:cs="Times New Roman"/>
          <w:spacing w:val="-4"/>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r>
        <w:rPr>
          <w:rFonts w:ascii="Times New Roman" w:hAnsi="Times New Roman" w:cs="Times New Roman"/>
          <w:sz w:val="24"/>
          <w:szCs w:val="24"/>
        </w:rPr>
        <w:t>.</w:t>
      </w:r>
    </w:p>
    <w:p w:rsidR="00B44F62" w:rsidRPr="00482F57" w:rsidRDefault="00B44F62" w:rsidP="00B44F62">
      <w:pPr>
        <w:spacing w:before="100" w:beforeAutospacing="1" w:after="100" w:afterAutospacing="1" w:line="240" w:lineRule="auto"/>
        <w:ind w:firstLine="709"/>
        <w:jc w:val="both"/>
        <w:rPr>
          <w:rFonts w:ascii="Times New Roman" w:hAnsi="Times New Roman"/>
          <w:sz w:val="24"/>
          <w:szCs w:val="24"/>
        </w:rPr>
      </w:pPr>
      <w:r w:rsidRPr="00482F57">
        <w:rPr>
          <w:rFonts w:ascii="Times New Roman" w:hAnsi="Times New Roman"/>
          <w:sz w:val="24"/>
          <w:szCs w:val="24"/>
        </w:rPr>
        <w:t xml:space="preserve">При организации системы дополнительного образования в школе педколлектив </w:t>
      </w:r>
      <w:r>
        <w:rPr>
          <w:rFonts w:ascii="Times New Roman" w:hAnsi="Times New Roman"/>
          <w:sz w:val="24"/>
          <w:szCs w:val="24"/>
        </w:rPr>
        <w:t xml:space="preserve"> </w:t>
      </w:r>
      <w:r w:rsidRPr="00482F57">
        <w:rPr>
          <w:rFonts w:ascii="Times New Roman" w:hAnsi="Times New Roman"/>
          <w:sz w:val="24"/>
          <w:szCs w:val="24"/>
        </w:rPr>
        <w:t>опира</w:t>
      </w:r>
      <w:r>
        <w:rPr>
          <w:rFonts w:ascii="Times New Roman" w:hAnsi="Times New Roman"/>
          <w:sz w:val="24"/>
          <w:szCs w:val="24"/>
        </w:rPr>
        <w:t xml:space="preserve">ется </w:t>
      </w:r>
      <w:r w:rsidRPr="00482F57">
        <w:rPr>
          <w:rFonts w:ascii="Times New Roman" w:hAnsi="Times New Roman"/>
          <w:sz w:val="24"/>
          <w:szCs w:val="24"/>
        </w:rPr>
        <w:t xml:space="preserve"> на следующие принципы:</w:t>
      </w:r>
    </w:p>
    <w:p w:rsidR="00B44F62" w:rsidRPr="00E4029C" w:rsidRDefault="00B44F62" w:rsidP="002E006D">
      <w:pPr>
        <w:pStyle w:val="afd"/>
        <w:numPr>
          <w:ilvl w:val="0"/>
          <w:numId w:val="90"/>
        </w:numPr>
      </w:pPr>
      <w:r w:rsidRPr="00E4029C">
        <w:t>свободный выбор ребенком видов и сфер деятельности;</w:t>
      </w:r>
    </w:p>
    <w:p w:rsidR="00B44F62" w:rsidRPr="00E4029C" w:rsidRDefault="00B44F62" w:rsidP="002E006D">
      <w:pPr>
        <w:pStyle w:val="afd"/>
        <w:numPr>
          <w:ilvl w:val="0"/>
          <w:numId w:val="90"/>
        </w:numPr>
      </w:pPr>
      <w:r w:rsidRPr="00E4029C">
        <w:t>ориентация на личностные интересы, потребности, способности ребенка;</w:t>
      </w:r>
    </w:p>
    <w:p w:rsidR="00B44F62" w:rsidRPr="00E4029C" w:rsidRDefault="00B44F62" w:rsidP="002E006D">
      <w:pPr>
        <w:pStyle w:val="afd"/>
        <w:numPr>
          <w:ilvl w:val="0"/>
          <w:numId w:val="90"/>
        </w:numPr>
      </w:pPr>
      <w:r w:rsidRPr="00E4029C">
        <w:t>возможность свободного самоопределения и самореализации ребенка;</w:t>
      </w:r>
    </w:p>
    <w:p w:rsidR="00B44F62" w:rsidRPr="00E4029C" w:rsidRDefault="00B44F62" w:rsidP="002E006D">
      <w:pPr>
        <w:pStyle w:val="afd"/>
        <w:numPr>
          <w:ilvl w:val="0"/>
          <w:numId w:val="90"/>
        </w:numPr>
      </w:pPr>
      <w:r w:rsidRPr="00E4029C">
        <w:t>единство обучения, воспитания, развития;</w:t>
      </w:r>
    </w:p>
    <w:p w:rsidR="00B44F62" w:rsidRPr="00E4029C" w:rsidRDefault="00B44F62" w:rsidP="002E006D">
      <w:pPr>
        <w:pStyle w:val="afd"/>
        <w:numPr>
          <w:ilvl w:val="0"/>
          <w:numId w:val="90"/>
        </w:numPr>
      </w:pPr>
      <w:r w:rsidRPr="00E4029C">
        <w:t>практико-деятельностная основа образовательного процесса.</w:t>
      </w:r>
    </w:p>
    <w:p w:rsidR="00B44F62" w:rsidRPr="00482F57" w:rsidRDefault="00B44F62" w:rsidP="00B44F62">
      <w:pPr>
        <w:spacing w:before="100" w:beforeAutospacing="1" w:after="100" w:afterAutospacing="1" w:line="240" w:lineRule="auto"/>
        <w:ind w:firstLine="709"/>
        <w:jc w:val="both"/>
        <w:rPr>
          <w:rFonts w:ascii="Times New Roman" w:hAnsi="Times New Roman"/>
          <w:sz w:val="24"/>
          <w:szCs w:val="24"/>
        </w:rPr>
      </w:pPr>
      <w:r>
        <w:rPr>
          <w:rFonts w:ascii="Times New Roman" w:hAnsi="Times New Roman"/>
          <w:sz w:val="24"/>
          <w:szCs w:val="24"/>
        </w:rPr>
        <w:t>Ц</w:t>
      </w:r>
      <w:r w:rsidRPr="00482F57">
        <w:rPr>
          <w:rFonts w:ascii="Times New Roman" w:hAnsi="Times New Roman"/>
          <w:sz w:val="24"/>
          <w:szCs w:val="24"/>
        </w:rPr>
        <w:t>ели и задачи развития дополнительного образования в школе:</w:t>
      </w:r>
    </w:p>
    <w:p w:rsidR="00B44F62" w:rsidRPr="00E4029C" w:rsidRDefault="00B44F62" w:rsidP="002E006D">
      <w:pPr>
        <w:pStyle w:val="afd"/>
        <w:numPr>
          <w:ilvl w:val="0"/>
          <w:numId w:val="91"/>
        </w:numPr>
        <w:jc w:val="both"/>
      </w:pPr>
      <w:r w:rsidRPr="00E4029C">
        <w:t xml:space="preserve">повышение уровня обученности детей путём дальнейшего совершенствования образовательных программ объединений ДО, разработка «диагностических пакетов», мониторинга качества деятельности педагогов </w:t>
      </w:r>
      <w:proofErr w:type="gramStart"/>
      <w:r w:rsidRPr="00E4029C">
        <w:t>ДО</w:t>
      </w:r>
      <w:proofErr w:type="gramEnd"/>
      <w:r w:rsidRPr="00E4029C">
        <w:t>.</w:t>
      </w:r>
    </w:p>
    <w:p w:rsidR="00B44F62" w:rsidRPr="00E4029C" w:rsidRDefault="00B44F62" w:rsidP="002E006D">
      <w:pPr>
        <w:pStyle w:val="afd"/>
        <w:numPr>
          <w:ilvl w:val="0"/>
          <w:numId w:val="91"/>
        </w:numPr>
        <w:jc w:val="both"/>
      </w:pPr>
      <w:r w:rsidRPr="00E4029C">
        <w:t xml:space="preserve"> усиление контроля за качеством ведения документации объединений.</w:t>
      </w:r>
    </w:p>
    <w:p w:rsidR="00B44F62" w:rsidRPr="00E4029C" w:rsidRDefault="00B44F62" w:rsidP="002E006D">
      <w:pPr>
        <w:pStyle w:val="afd"/>
        <w:numPr>
          <w:ilvl w:val="0"/>
          <w:numId w:val="91"/>
        </w:numPr>
        <w:jc w:val="both"/>
      </w:pPr>
      <w:r w:rsidRPr="00E4029C">
        <w:t xml:space="preserve"> накапливать и систематизировать материалы по работе объединений дополнительного образования.</w:t>
      </w:r>
    </w:p>
    <w:p w:rsidR="00B44F62" w:rsidRPr="00E4029C" w:rsidRDefault="00B44F62" w:rsidP="002E006D">
      <w:pPr>
        <w:pStyle w:val="afd"/>
        <w:numPr>
          <w:ilvl w:val="0"/>
          <w:numId w:val="91"/>
        </w:numPr>
        <w:jc w:val="both"/>
      </w:pPr>
      <w:r>
        <w:t xml:space="preserve"> </w:t>
      </w:r>
      <w:r w:rsidRPr="00E4029C">
        <w:t>продолж</w:t>
      </w:r>
      <w:r>
        <w:t>ение</w:t>
      </w:r>
      <w:r w:rsidRPr="00E4029C">
        <w:t xml:space="preserve"> работ</w:t>
      </w:r>
      <w:r>
        <w:t>ы</w:t>
      </w:r>
      <w:r w:rsidRPr="00E4029C">
        <w:t xml:space="preserve"> с детьми «группы риска», выявл</w:t>
      </w:r>
      <w:r>
        <w:t>ение</w:t>
      </w:r>
      <w:r w:rsidRPr="00E4029C">
        <w:t xml:space="preserve"> и разви</w:t>
      </w:r>
      <w:r>
        <w:t>тие</w:t>
      </w:r>
      <w:r w:rsidRPr="00E4029C">
        <w:t xml:space="preserve"> творчески одаренных детей</w:t>
      </w:r>
      <w:r>
        <w:t>,</w:t>
      </w:r>
      <w:r w:rsidRPr="00E4029C">
        <w:t xml:space="preserve"> подгот</w:t>
      </w:r>
      <w:r>
        <w:t>овка</w:t>
      </w:r>
      <w:r w:rsidRPr="00E4029C">
        <w:t xml:space="preserve"> их к участию в различных творческих конкурсах, забот</w:t>
      </w:r>
      <w:r>
        <w:t>а</w:t>
      </w:r>
      <w:r w:rsidRPr="00E4029C">
        <w:t xml:space="preserve">о физическом здоровье учащихся. </w:t>
      </w:r>
    </w:p>
    <w:p w:rsidR="00B44F62" w:rsidRPr="00482F57" w:rsidRDefault="00B44F62" w:rsidP="00B44F62">
      <w:pPr>
        <w:spacing w:before="100" w:beforeAutospacing="1" w:after="100" w:afterAutospacing="1" w:line="240" w:lineRule="auto"/>
        <w:ind w:firstLine="709"/>
        <w:jc w:val="both"/>
        <w:rPr>
          <w:rFonts w:ascii="Times New Roman" w:hAnsi="Times New Roman"/>
          <w:sz w:val="24"/>
          <w:szCs w:val="24"/>
        </w:rPr>
      </w:pPr>
      <w:r w:rsidRPr="00482F57">
        <w:rPr>
          <w:rFonts w:ascii="Times New Roman" w:hAnsi="Times New Roman"/>
          <w:sz w:val="24"/>
          <w:szCs w:val="24"/>
        </w:rPr>
        <w:t xml:space="preserve">Режим занятий обусловлен спецификой дополнительного образования в школе: занятия проводятся во второй половине дня после окончания предметов учебного цикла. </w:t>
      </w:r>
    </w:p>
    <w:p w:rsidR="00B44F62" w:rsidRPr="00482F57" w:rsidRDefault="00B44F62" w:rsidP="00B44F62">
      <w:pPr>
        <w:spacing w:before="100" w:beforeAutospacing="1" w:after="100" w:afterAutospacing="1" w:line="240" w:lineRule="auto"/>
        <w:ind w:firstLine="709"/>
        <w:jc w:val="both"/>
        <w:rPr>
          <w:rFonts w:ascii="Times New Roman" w:hAnsi="Times New Roman"/>
          <w:sz w:val="24"/>
          <w:szCs w:val="24"/>
        </w:rPr>
      </w:pPr>
      <w:r w:rsidRPr="00482F57">
        <w:rPr>
          <w:rFonts w:ascii="Times New Roman" w:hAnsi="Times New Roman"/>
          <w:sz w:val="24"/>
          <w:szCs w:val="24"/>
        </w:rPr>
        <w:t xml:space="preserve">Формы занятий детских объединений самые разные: беседы, игра, диспут, экскурсия, исследовательский опыт, исследовательский маршрут, сравнительный анализ, коллективное творческое дело и др. Отчетные и итоговые занятия проводятся в форме зачета, тематического тестирования, анкетирования, собеседования, открытого занятия с подведением итогов за год (полугодие). </w:t>
      </w:r>
    </w:p>
    <w:p w:rsidR="00B44F62" w:rsidRPr="00482F57" w:rsidRDefault="00B44F62" w:rsidP="00B44F62">
      <w:pPr>
        <w:spacing w:before="100" w:beforeAutospacing="1" w:after="100" w:afterAutospacing="1" w:line="240" w:lineRule="auto"/>
        <w:ind w:firstLine="709"/>
        <w:jc w:val="both"/>
        <w:rPr>
          <w:rFonts w:ascii="Times New Roman" w:hAnsi="Times New Roman"/>
          <w:sz w:val="24"/>
          <w:szCs w:val="24"/>
        </w:rPr>
      </w:pPr>
      <w:r w:rsidRPr="00482F57">
        <w:rPr>
          <w:rFonts w:ascii="Times New Roman" w:hAnsi="Times New Roman"/>
          <w:sz w:val="24"/>
          <w:szCs w:val="24"/>
        </w:rPr>
        <w:t>В процессе реализации программ дополнительного образования предполагается достижение определенных общих результатов обучения (по каждому объединению такие ожидаемые результаты прописываются педагогом индивидуально в программе дополнительного образования), здесь:</w:t>
      </w:r>
    </w:p>
    <w:p w:rsidR="00B44F62" w:rsidRPr="00E4029C" w:rsidRDefault="00B44F62" w:rsidP="002E006D">
      <w:pPr>
        <w:pStyle w:val="afd"/>
        <w:numPr>
          <w:ilvl w:val="0"/>
          <w:numId w:val="92"/>
        </w:numPr>
        <w:jc w:val="both"/>
      </w:pPr>
      <w:r w:rsidRPr="00E4029C">
        <w:lastRenderedPageBreak/>
        <w:t>когнитивные (знания, навыки, умения, полученные на занятиях)</w:t>
      </w:r>
    </w:p>
    <w:p w:rsidR="00B44F62" w:rsidRPr="00E4029C" w:rsidRDefault="00B44F62" w:rsidP="002E006D">
      <w:pPr>
        <w:pStyle w:val="afd"/>
        <w:numPr>
          <w:ilvl w:val="0"/>
          <w:numId w:val="92"/>
        </w:numPr>
        <w:jc w:val="both"/>
      </w:pPr>
      <w:r w:rsidRPr="00E4029C">
        <w:t>мотивационные (появление желания у ребенка заниматься данным видом деятельности)</w:t>
      </w:r>
    </w:p>
    <w:p w:rsidR="00B44F62" w:rsidRPr="00E4029C" w:rsidRDefault="00B44F62" w:rsidP="002E006D">
      <w:pPr>
        <w:pStyle w:val="afd"/>
        <w:numPr>
          <w:ilvl w:val="0"/>
          <w:numId w:val="92"/>
        </w:numPr>
        <w:jc w:val="both"/>
      </w:pPr>
      <w:r w:rsidRPr="00E4029C">
        <w:t>эмоциональные (развитие качеств позитивно положительного состояния – удовлетворенности, любознательности, стремление познавать и открывать новое и др.)</w:t>
      </w:r>
    </w:p>
    <w:p w:rsidR="00B44F62" w:rsidRPr="00E4029C" w:rsidRDefault="00B44F62" w:rsidP="002E006D">
      <w:pPr>
        <w:pStyle w:val="afd"/>
        <w:numPr>
          <w:ilvl w:val="0"/>
          <w:numId w:val="92"/>
        </w:numPr>
        <w:jc w:val="both"/>
      </w:pPr>
      <w:r w:rsidRPr="00E4029C">
        <w:t xml:space="preserve">коммуникативные (понимание и принятие норм и правил общения, поведения, взаимоуважения, доброжелательности, ответственности и обязательности, признания прав всякого человека на самостоятельность и независимость) </w:t>
      </w:r>
    </w:p>
    <w:p w:rsidR="00B44F62" w:rsidRPr="00E4029C" w:rsidRDefault="00B44F62" w:rsidP="002E006D">
      <w:pPr>
        <w:pStyle w:val="afd"/>
        <w:numPr>
          <w:ilvl w:val="0"/>
          <w:numId w:val="92"/>
        </w:numPr>
        <w:jc w:val="both"/>
      </w:pPr>
      <w:r w:rsidRPr="00E4029C">
        <w:t>креативные (творческое восприятие окружающей действительности, потребность создания нового, поиск нестандартного решения, получения удовлетворения от творческого процесса).</w:t>
      </w:r>
    </w:p>
    <w:p w:rsidR="00B44F62" w:rsidRPr="009F51AB" w:rsidRDefault="00B44F62" w:rsidP="009F51AB">
      <w:pPr>
        <w:spacing w:before="100" w:beforeAutospacing="1" w:after="100" w:afterAutospacing="1" w:line="240" w:lineRule="auto"/>
        <w:ind w:firstLine="709"/>
        <w:jc w:val="both"/>
        <w:rPr>
          <w:rFonts w:ascii="Times New Roman" w:hAnsi="Times New Roman"/>
          <w:sz w:val="24"/>
          <w:szCs w:val="24"/>
        </w:rPr>
      </w:pPr>
      <w:r w:rsidRPr="00482F57">
        <w:rPr>
          <w:rFonts w:ascii="Times New Roman" w:hAnsi="Times New Roman"/>
          <w:sz w:val="24"/>
          <w:szCs w:val="24"/>
        </w:rPr>
        <w:t xml:space="preserve">Для отслеживания результатов деятельности </w:t>
      </w:r>
      <w:r>
        <w:rPr>
          <w:rFonts w:ascii="Times New Roman" w:hAnsi="Times New Roman"/>
          <w:sz w:val="24"/>
          <w:szCs w:val="24"/>
        </w:rPr>
        <w:t>об</w:t>
      </w:r>
      <w:r w:rsidRPr="00482F57">
        <w:rPr>
          <w:rFonts w:ascii="Times New Roman" w:hAnsi="Times New Roman"/>
          <w:sz w:val="24"/>
          <w:szCs w:val="24"/>
        </w:rPr>
        <w:t>уча</w:t>
      </w:r>
      <w:r>
        <w:rPr>
          <w:rFonts w:ascii="Times New Roman" w:hAnsi="Times New Roman"/>
          <w:sz w:val="24"/>
          <w:szCs w:val="24"/>
        </w:rPr>
        <w:t>ю</w:t>
      </w:r>
      <w:r w:rsidRPr="00482F57">
        <w:rPr>
          <w:rFonts w:ascii="Times New Roman" w:hAnsi="Times New Roman"/>
          <w:sz w:val="24"/>
          <w:szCs w:val="24"/>
        </w:rPr>
        <w:t>щихся в объединениях дополнительного образования проводятся мониторинги, анкетирование, тестирование, собеседование и т.д. Хорошим показателем работы является участие детского объединения в мероприятиях, конкурсах, соревнованиях, олимпиадах, конференциях, выставках, фестивалях и т.д.</w:t>
      </w:r>
    </w:p>
    <w:p w:rsidR="009F51AB" w:rsidRPr="0031197B" w:rsidRDefault="009F51AB" w:rsidP="009F51A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Учебный план внеурочной деятельности в 5-6 классах</w:t>
      </w:r>
    </w:p>
    <w:p w:rsidR="009F51AB" w:rsidRPr="0031197B" w:rsidRDefault="009F51AB" w:rsidP="009F51AB">
      <w:pPr>
        <w:spacing w:after="0" w:line="240" w:lineRule="auto"/>
        <w:rPr>
          <w:rFonts w:ascii="Times New Roman" w:eastAsia="Times New Roman" w:hAnsi="Times New Roman" w:cs="Times New Roman"/>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543"/>
        <w:gridCol w:w="567"/>
        <w:gridCol w:w="567"/>
        <w:gridCol w:w="567"/>
        <w:gridCol w:w="567"/>
        <w:gridCol w:w="567"/>
        <w:gridCol w:w="567"/>
      </w:tblGrid>
      <w:tr w:rsidR="009F51AB" w:rsidRPr="0031197B" w:rsidTr="0084530B">
        <w:tc>
          <w:tcPr>
            <w:tcW w:w="2802" w:type="dxa"/>
            <w:vMerge w:val="restart"/>
          </w:tcPr>
          <w:p w:rsidR="009F51AB" w:rsidRPr="0031197B" w:rsidRDefault="009F51AB" w:rsidP="0084530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Направления внеурочной деятельности</w:t>
            </w:r>
          </w:p>
        </w:tc>
        <w:tc>
          <w:tcPr>
            <w:tcW w:w="3543" w:type="dxa"/>
            <w:vMerge w:val="restart"/>
          </w:tcPr>
          <w:p w:rsidR="009F51AB" w:rsidRPr="0031197B" w:rsidRDefault="009F51AB" w:rsidP="0084530B">
            <w:pPr>
              <w:spacing w:after="0" w:line="240" w:lineRule="auto"/>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Содержание и форма деятельности               (факультатив, кружок и др.)</w:t>
            </w:r>
          </w:p>
          <w:p w:rsidR="009F51AB" w:rsidRPr="0031197B" w:rsidRDefault="009F51AB" w:rsidP="0084530B">
            <w:pPr>
              <w:spacing w:after="0"/>
              <w:jc w:val="center"/>
              <w:rPr>
                <w:rFonts w:ascii="Times New Roman" w:eastAsia="Times New Roman" w:hAnsi="Times New Roman" w:cs="Times New Roman"/>
                <w:b/>
                <w:sz w:val="28"/>
                <w:szCs w:val="28"/>
              </w:rPr>
            </w:pPr>
          </w:p>
        </w:tc>
        <w:tc>
          <w:tcPr>
            <w:tcW w:w="2835" w:type="dxa"/>
            <w:gridSpan w:val="5"/>
          </w:tcPr>
          <w:p w:rsidR="009F51AB" w:rsidRPr="0031197B" w:rsidRDefault="009F51AB" w:rsidP="0084530B">
            <w:pPr>
              <w:spacing w:after="0"/>
              <w:ind w:left="113" w:right="113"/>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Количество часов в неделю</w:t>
            </w:r>
          </w:p>
        </w:tc>
        <w:tc>
          <w:tcPr>
            <w:tcW w:w="567" w:type="dxa"/>
            <w:vMerge w:val="restart"/>
            <w:textDirection w:val="btLr"/>
          </w:tcPr>
          <w:p w:rsidR="009F51AB" w:rsidRPr="0031197B" w:rsidRDefault="009F51AB" w:rsidP="0084530B">
            <w:pPr>
              <w:spacing w:after="0"/>
              <w:ind w:left="113" w:right="113"/>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Всего</w:t>
            </w:r>
          </w:p>
          <w:p w:rsidR="009F51AB" w:rsidRPr="0031197B" w:rsidRDefault="009F51AB" w:rsidP="0084530B">
            <w:pPr>
              <w:spacing w:after="0" w:line="240" w:lineRule="auto"/>
              <w:ind w:left="113" w:right="113"/>
              <w:jc w:val="center"/>
              <w:rPr>
                <w:rFonts w:ascii="Times New Roman" w:eastAsia="Times New Roman" w:hAnsi="Times New Roman" w:cs="Times New Roman"/>
                <w:b/>
                <w:sz w:val="28"/>
                <w:szCs w:val="28"/>
              </w:rPr>
            </w:pPr>
          </w:p>
        </w:tc>
      </w:tr>
      <w:tr w:rsidR="009F51AB" w:rsidRPr="0031197B" w:rsidTr="0084530B">
        <w:tc>
          <w:tcPr>
            <w:tcW w:w="2802" w:type="dxa"/>
            <w:vMerge/>
          </w:tcPr>
          <w:p w:rsidR="009F51AB" w:rsidRPr="0031197B" w:rsidRDefault="009F51AB" w:rsidP="0084530B">
            <w:pPr>
              <w:spacing w:after="0" w:line="240" w:lineRule="auto"/>
              <w:jc w:val="center"/>
              <w:rPr>
                <w:rFonts w:ascii="Times New Roman" w:eastAsia="Times New Roman" w:hAnsi="Times New Roman" w:cs="Times New Roman"/>
                <w:b/>
                <w:sz w:val="28"/>
                <w:szCs w:val="28"/>
              </w:rPr>
            </w:pPr>
          </w:p>
        </w:tc>
        <w:tc>
          <w:tcPr>
            <w:tcW w:w="3543" w:type="dxa"/>
            <w:vMerge/>
          </w:tcPr>
          <w:p w:rsidR="009F51AB" w:rsidRPr="0031197B" w:rsidRDefault="009F51AB" w:rsidP="0084530B">
            <w:pPr>
              <w:spacing w:after="0" w:line="240" w:lineRule="auto"/>
              <w:jc w:val="center"/>
              <w:rPr>
                <w:rFonts w:ascii="Times New Roman" w:eastAsia="Times New Roman" w:hAnsi="Times New Roman" w:cs="Times New Roman"/>
                <w:b/>
                <w:sz w:val="28"/>
                <w:szCs w:val="28"/>
              </w:rPr>
            </w:pPr>
          </w:p>
        </w:tc>
        <w:tc>
          <w:tcPr>
            <w:tcW w:w="567" w:type="dxa"/>
          </w:tcPr>
          <w:p w:rsidR="009F51AB" w:rsidRPr="0031197B" w:rsidRDefault="009F51AB"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lang w:val="en-US"/>
              </w:rPr>
              <w:t>V</w:t>
            </w:r>
          </w:p>
        </w:tc>
        <w:tc>
          <w:tcPr>
            <w:tcW w:w="567" w:type="dxa"/>
          </w:tcPr>
          <w:p w:rsidR="009F51AB" w:rsidRPr="0031197B" w:rsidRDefault="009F51AB"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lang w:val="en-US"/>
              </w:rPr>
              <w:t>V</w:t>
            </w:r>
            <w:r w:rsidRPr="0031197B">
              <w:rPr>
                <w:rFonts w:ascii="Times New Roman" w:eastAsia="Times New Roman" w:hAnsi="Times New Roman" w:cs="Times New Roman"/>
                <w:sz w:val="28"/>
                <w:szCs w:val="28"/>
              </w:rPr>
              <w:t>I</w:t>
            </w:r>
          </w:p>
        </w:tc>
        <w:tc>
          <w:tcPr>
            <w:tcW w:w="567" w:type="dxa"/>
          </w:tcPr>
          <w:p w:rsidR="009F51AB" w:rsidRPr="0031197B" w:rsidRDefault="009F51AB" w:rsidP="0084530B">
            <w:pPr>
              <w:spacing w:after="0"/>
              <w:jc w:val="center"/>
              <w:rPr>
                <w:rFonts w:ascii="Times New Roman" w:eastAsia="Times New Roman" w:hAnsi="Times New Roman" w:cs="Times New Roman"/>
                <w:b/>
                <w:sz w:val="28"/>
                <w:szCs w:val="28"/>
              </w:rPr>
            </w:pPr>
          </w:p>
        </w:tc>
        <w:tc>
          <w:tcPr>
            <w:tcW w:w="567" w:type="dxa"/>
          </w:tcPr>
          <w:p w:rsidR="009F51AB" w:rsidRPr="0031197B" w:rsidRDefault="009F51AB" w:rsidP="0084530B">
            <w:pPr>
              <w:spacing w:after="0"/>
              <w:jc w:val="center"/>
              <w:rPr>
                <w:rFonts w:ascii="Times New Roman" w:eastAsia="Times New Roman" w:hAnsi="Times New Roman" w:cs="Times New Roman"/>
                <w:b/>
                <w:sz w:val="28"/>
                <w:szCs w:val="28"/>
              </w:rPr>
            </w:pPr>
          </w:p>
        </w:tc>
        <w:tc>
          <w:tcPr>
            <w:tcW w:w="567" w:type="dxa"/>
          </w:tcPr>
          <w:p w:rsidR="009F51AB" w:rsidRPr="0031197B" w:rsidRDefault="009F51AB" w:rsidP="0084530B">
            <w:pPr>
              <w:spacing w:after="0" w:line="240" w:lineRule="auto"/>
              <w:jc w:val="center"/>
              <w:rPr>
                <w:rFonts w:ascii="Times New Roman" w:eastAsia="Times New Roman" w:hAnsi="Times New Roman" w:cs="Times New Roman"/>
                <w:sz w:val="28"/>
                <w:szCs w:val="28"/>
                <w:lang w:val="en-US"/>
              </w:rPr>
            </w:pPr>
          </w:p>
        </w:tc>
        <w:tc>
          <w:tcPr>
            <w:tcW w:w="567" w:type="dxa"/>
            <w:vMerge/>
          </w:tcPr>
          <w:p w:rsidR="009F51AB" w:rsidRPr="0031197B" w:rsidRDefault="009F51AB" w:rsidP="0084530B">
            <w:pPr>
              <w:spacing w:after="0" w:line="240" w:lineRule="auto"/>
              <w:jc w:val="center"/>
              <w:rPr>
                <w:rFonts w:ascii="Times New Roman" w:eastAsia="Times New Roman" w:hAnsi="Times New Roman" w:cs="Times New Roman"/>
                <w:b/>
                <w:sz w:val="28"/>
                <w:szCs w:val="28"/>
              </w:rPr>
            </w:pPr>
          </w:p>
        </w:tc>
      </w:tr>
      <w:tr w:rsidR="009F51AB" w:rsidRPr="0031197B" w:rsidTr="0084530B">
        <w:tc>
          <w:tcPr>
            <w:tcW w:w="2802" w:type="dxa"/>
          </w:tcPr>
          <w:p w:rsidR="009F51AB" w:rsidRPr="00242BDD" w:rsidRDefault="009F51AB" w:rsidP="0084530B">
            <w:pPr>
              <w:spacing w:after="0" w:line="240" w:lineRule="auto"/>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Спортивно-оздоровительное направление</w:t>
            </w:r>
          </w:p>
        </w:tc>
        <w:tc>
          <w:tcPr>
            <w:tcW w:w="3543" w:type="dxa"/>
          </w:tcPr>
          <w:p w:rsidR="009F51AB" w:rsidRPr="00242BDD" w:rsidRDefault="009F51AB" w:rsidP="0084530B">
            <w:pPr>
              <w:spacing w:after="0" w:line="240" w:lineRule="auto"/>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Кружок «Волейбол»</w:t>
            </w:r>
          </w:p>
          <w:p w:rsidR="009F51AB" w:rsidRPr="00242BDD" w:rsidRDefault="009F51AB" w:rsidP="0084530B">
            <w:pPr>
              <w:spacing w:after="0" w:line="240" w:lineRule="auto"/>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Кружок «Шахматная школа»</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31197B" w:rsidRDefault="009F51AB"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p w:rsidR="009F51AB" w:rsidRPr="0031197B" w:rsidRDefault="009F51AB"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9F51AB" w:rsidRPr="0031197B" w:rsidTr="0084530B">
        <w:tc>
          <w:tcPr>
            <w:tcW w:w="2802" w:type="dxa"/>
            <w:vMerge w:val="restart"/>
          </w:tcPr>
          <w:p w:rsidR="009F51AB" w:rsidRPr="00242BDD" w:rsidRDefault="009F51AB" w:rsidP="0084530B">
            <w:pPr>
              <w:spacing w:after="0"/>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Общеинтеллектуальное  направление</w:t>
            </w:r>
          </w:p>
        </w:tc>
        <w:tc>
          <w:tcPr>
            <w:tcW w:w="3543" w:type="dxa"/>
            <w:vAlign w:val="bottom"/>
          </w:tcPr>
          <w:p w:rsidR="009F51AB" w:rsidRPr="00242BDD" w:rsidRDefault="009F51AB" w:rsidP="0084530B">
            <w:pPr>
              <w:tabs>
                <w:tab w:val="left" w:pos="4500"/>
                <w:tab w:val="left" w:pos="9180"/>
                <w:tab w:val="left" w:pos="9360"/>
              </w:tabs>
              <w:rPr>
                <w:rFonts w:ascii="Times New Roman" w:hAnsi="Times New Roman" w:cs="Times New Roman"/>
                <w:bCs/>
                <w:sz w:val="24"/>
                <w:szCs w:val="24"/>
              </w:rPr>
            </w:pPr>
            <w:r w:rsidRPr="00242BDD">
              <w:rPr>
                <w:rFonts w:ascii="Times New Roman" w:hAnsi="Times New Roman" w:cs="Times New Roman"/>
                <w:sz w:val="24"/>
                <w:szCs w:val="24"/>
              </w:rPr>
              <w:t>Кружок «Информатика»</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31197B" w:rsidRDefault="009F51AB" w:rsidP="0084530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9F51AB" w:rsidRPr="0031197B" w:rsidTr="0084530B">
        <w:tc>
          <w:tcPr>
            <w:tcW w:w="2802" w:type="dxa"/>
            <w:vMerge/>
          </w:tcPr>
          <w:p w:rsidR="009F51AB" w:rsidRPr="00242BDD" w:rsidRDefault="009F51AB" w:rsidP="0084530B">
            <w:pPr>
              <w:spacing w:after="0"/>
              <w:rPr>
                <w:rFonts w:ascii="Times New Roman" w:eastAsia="Times New Roman" w:hAnsi="Times New Roman" w:cs="Times New Roman"/>
                <w:b/>
                <w:sz w:val="24"/>
                <w:szCs w:val="24"/>
              </w:rPr>
            </w:pPr>
          </w:p>
        </w:tc>
        <w:tc>
          <w:tcPr>
            <w:tcW w:w="3543" w:type="dxa"/>
            <w:vAlign w:val="bottom"/>
          </w:tcPr>
          <w:p w:rsidR="009F51AB" w:rsidRPr="00242BDD" w:rsidRDefault="009F51AB" w:rsidP="0084530B">
            <w:pPr>
              <w:tabs>
                <w:tab w:val="left" w:pos="4500"/>
                <w:tab w:val="left" w:pos="9180"/>
                <w:tab w:val="left" w:pos="9360"/>
              </w:tabs>
              <w:rPr>
                <w:rFonts w:ascii="Times New Roman" w:hAnsi="Times New Roman" w:cs="Times New Roman"/>
                <w:bCs/>
                <w:sz w:val="24"/>
                <w:szCs w:val="24"/>
              </w:rPr>
            </w:pPr>
            <w:r w:rsidRPr="00242BDD">
              <w:rPr>
                <w:rFonts w:ascii="Times New Roman" w:hAnsi="Times New Roman" w:cs="Times New Roman"/>
                <w:sz w:val="24"/>
                <w:szCs w:val="24"/>
              </w:rPr>
              <w:t>Кружок «Музыкальный калейдоскоп»</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31197B" w:rsidRDefault="009F51AB"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9F51AB" w:rsidRPr="0031197B" w:rsidTr="0084530B">
        <w:tc>
          <w:tcPr>
            <w:tcW w:w="2802" w:type="dxa"/>
          </w:tcPr>
          <w:p w:rsidR="009F51AB" w:rsidRPr="00242BDD" w:rsidRDefault="009F51AB" w:rsidP="0084530B">
            <w:pPr>
              <w:spacing w:after="0"/>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Общекультурное  направление</w:t>
            </w:r>
          </w:p>
        </w:tc>
        <w:tc>
          <w:tcPr>
            <w:tcW w:w="3543" w:type="dxa"/>
          </w:tcPr>
          <w:p w:rsidR="009F51AB" w:rsidRPr="00242BDD" w:rsidRDefault="009F51AB" w:rsidP="0084530B">
            <w:pPr>
              <w:spacing w:after="0"/>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Кружок «</w:t>
            </w:r>
            <w:r w:rsidRPr="00242BDD">
              <w:rPr>
                <w:rFonts w:ascii="Times New Roman" w:hAnsi="Times New Roman" w:cs="Times New Roman"/>
                <w:bCs/>
                <w:sz w:val="24"/>
                <w:szCs w:val="24"/>
              </w:rPr>
              <w:t>Мир игрушек</w:t>
            </w:r>
            <w:r w:rsidRPr="00242BDD">
              <w:rPr>
                <w:rFonts w:ascii="Times New Roman" w:eastAsia="Times New Roman" w:hAnsi="Times New Roman" w:cs="Times New Roman"/>
                <w:sz w:val="24"/>
                <w:szCs w:val="24"/>
              </w:rPr>
              <w:t>»</w:t>
            </w:r>
          </w:p>
          <w:p w:rsidR="009F51AB" w:rsidRPr="00242BDD" w:rsidRDefault="009F51AB" w:rsidP="0084530B">
            <w:pPr>
              <w:spacing w:after="0"/>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p w:rsidR="009F51AB" w:rsidRPr="00242BDD" w:rsidRDefault="009F51AB" w:rsidP="0084530B">
            <w:pPr>
              <w:spacing w:after="0"/>
              <w:jc w:val="center"/>
              <w:rPr>
                <w:rFonts w:ascii="Times New Roman" w:eastAsia="Times New Roman" w:hAnsi="Times New Roman" w:cs="Times New Roman"/>
                <w:sz w:val="24"/>
                <w:szCs w:val="24"/>
              </w:rPr>
            </w:pPr>
          </w:p>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p w:rsidR="009F51AB" w:rsidRPr="00242BDD" w:rsidRDefault="009F51AB" w:rsidP="0084530B">
            <w:pPr>
              <w:spacing w:after="0"/>
              <w:jc w:val="center"/>
              <w:rPr>
                <w:rFonts w:ascii="Times New Roman" w:eastAsia="Times New Roman" w:hAnsi="Times New Roman" w:cs="Times New Roman"/>
                <w:sz w:val="24"/>
                <w:szCs w:val="24"/>
              </w:rPr>
            </w:pPr>
          </w:p>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31197B" w:rsidRDefault="009F51AB"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p w:rsidR="009F51AB" w:rsidRPr="0031197B" w:rsidRDefault="009F51AB" w:rsidP="0084530B">
            <w:pPr>
              <w:spacing w:after="0"/>
              <w:jc w:val="center"/>
              <w:rPr>
                <w:rFonts w:ascii="Times New Roman" w:eastAsia="Times New Roman" w:hAnsi="Times New Roman" w:cs="Times New Roman"/>
                <w:sz w:val="28"/>
                <w:szCs w:val="28"/>
              </w:rPr>
            </w:pPr>
          </w:p>
          <w:p w:rsidR="009F51AB" w:rsidRPr="0031197B" w:rsidRDefault="009F51AB"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9F51AB" w:rsidRPr="0031197B" w:rsidTr="0084530B">
        <w:tc>
          <w:tcPr>
            <w:tcW w:w="2802" w:type="dxa"/>
            <w:vMerge w:val="restart"/>
          </w:tcPr>
          <w:p w:rsidR="009F51AB" w:rsidRPr="00242BDD" w:rsidRDefault="009F51AB" w:rsidP="0084530B">
            <w:pPr>
              <w:spacing w:after="0" w:line="240" w:lineRule="auto"/>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Духовно-нравственное направление</w:t>
            </w:r>
          </w:p>
        </w:tc>
        <w:tc>
          <w:tcPr>
            <w:tcW w:w="3543" w:type="dxa"/>
          </w:tcPr>
          <w:p w:rsidR="009F51AB" w:rsidRPr="00242BDD" w:rsidRDefault="009F51AB" w:rsidP="0084530B">
            <w:pPr>
              <w:spacing w:after="0"/>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Кружок «</w:t>
            </w:r>
            <w:r w:rsidRPr="00242BDD">
              <w:rPr>
                <w:rFonts w:ascii="Times New Roman" w:hAnsi="Times New Roman" w:cs="Times New Roman"/>
                <w:bCs/>
                <w:sz w:val="24"/>
                <w:szCs w:val="24"/>
              </w:rPr>
              <w:t>Основы духовно-нравственной культуры народов России</w:t>
            </w:r>
            <w:r w:rsidRPr="00242BDD">
              <w:rPr>
                <w:rFonts w:ascii="Times New Roman" w:eastAsia="Times New Roman" w:hAnsi="Times New Roman" w:cs="Times New Roman"/>
                <w:sz w:val="24"/>
                <w:szCs w:val="24"/>
              </w:rPr>
              <w:t>»</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31197B" w:rsidRDefault="009F51AB"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9F51AB" w:rsidRPr="0031197B" w:rsidTr="0084530B">
        <w:tc>
          <w:tcPr>
            <w:tcW w:w="2802" w:type="dxa"/>
            <w:vMerge/>
          </w:tcPr>
          <w:p w:rsidR="009F51AB" w:rsidRPr="00242BDD" w:rsidRDefault="009F51AB" w:rsidP="0084530B">
            <w:pPr>
              <w:spacing w:after="0" w:line="240" w:lineRule="auto"/>
              <w:rPr>
                <w:rFonts w:ascii="Times New Roman" w:eastAsia="Times New Roman" w:hAnsi="Times New Roman" w:cs="Times New Roman"/>
                <w:sz w:val="24"/>
                <w:szCs w:val="24"/>
              </w:rPr>
            </w:pPr>
          </w:p>
        </w:tc>
        <w:tc>
          <w:tcPr>
            <w:tcW w:w="3543" w:type="dxa"/>
          </w:tcPr>
          <w:p w:rsidR="009F51AB" w:rsidRPr="00242BDD" w:rsidRDefault="009F51AB" w:rsidP="0084530B">
            <w:pPr>
              <w:spacing w:after="0"/>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Кружок  «Речь и этикет»</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1</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31197B" w:rsidRDefault="009F51AB"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9F51AB" w:rsidRPr="0031197B" w:rsidTr="0084530B">
        <w:tc>
          <w:tcPr>
            <w:tcW w:w="2802" w:type="dxa"/>
          </w:tcPr>
          <w:p w:rsidR="009F51AB" w:rsidRPr="00242BDD" w:rsidRDefault="009F51AB" w:rsidP="0084530B">
            <w:pPr>
              <w:spacing w:after="0" w:line="240" w:lineRule="auto"/>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Социальное направление</w:t>
            </w:r>
          </w:p>
        </w:tc>
        <w:tc>
          <w:tcPr>
            <w:tcW w:w="3543" w:type="dxa"/>
          </w:tcPr>
          <w:p w:rsidR="009F51AB" w:rsidRPr="00242BDD" w:rsidRDefault="009F51AB" w:rsidP="0084530B">
            <w:pPr>
              <w:spacing w:after="0"/>
              <w:rPr>
                <w:rFonts w:ascii="Times New Roman" w:eastAsia="Times New Roman" w:hAnsi="Times New Roman" w:cs="Times New Roman"/>
                <w:b/>
                <w:sz w:val="24"/>
                <w:szCs w:val="24"/>
              </w:rPr>
            </w:pPr>
            <w:r w:rsidRPr="00242BDD">
              <w:rPr>
                <w:rFonts w:ascii="Times New Roman" w:eastAsia="Times New Roman" w:hAnsi="Times New Roman" w:cs="Times New Roman"/>
                <w:sz w:val="24"/>
                <w:szCs w:val="24"/>
              </w:rPr>
              <w:t>Клуб «Юный пожарный»</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2</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r w:rsidRPr="00242BDD">
              <w:rPr>
                <w:rFonts w:ascii="Times New Roman" w:eastAsia="Times New Roman" w:hAnsi="Times New Roman" w:cs="Times New Roman"/>
                <w:sz w:val="24"/>
                <w:szCs w:val="24"/>
              </w:rPr>
              <w:t>2</w:t>
            </w: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242BDD" w:rsidRDefault="009F51AB" w:rsidP="0084530B">
            <w:pPr>
              <w:spacing w:after="0"/>
              <w:jc w:val="center"/>
              <w:rPr>
                <w:rFonts w:ascii="Times New Roman" w:eastAsia="Times New Roman" w:hAnsi="Times New Roman" w:cs="Times New Roman"/>
                <w:sz w:val="24"/>
                <w:szCs w:val="24"/>
              </w:rPr>
            </w:pPr>
          </w:p>
        </w:tc>
        <w:tc>
          <w:tcPr>
            <w:tcW w:w="567" w:type="dxa"/>
          </w:tcPr>
          <w:p w:rsidR="009F51AB" w:rsidRPr="0031197B" w:rsidRDefault="009F51AB" w:rsidP="0084530B">
            <w:pPr>
              <w:spacing w:after="0"/>
              <w:jc w:val="center"/>
              <w:rPr>
                <w:rFonts w:ascii="Times New Roman" w:eastAsia="Times New Roman" w:hAnsi="Times New Roman" w:cs="Times New Roman"/>
                <w:sz w:val="28"/>
                <w:szCs w:val="28"/>
              </w:rPr>
            </w:pPr>
            <w:r w:rsidRPr="0031197B">
              <w:rPr>
                <w:rFonts w:ascii="Times New Roman" w:eastAsia="Times New Roman" w:hAnsi="Times New Roman" w:cs="Times New Roman"/>
                <w:sz w:val="28"/>
                <w:szCs w:val="28"/>
              </w:rPr>
              <w:t>2</w:t>
            </w:r>
          </w:p>
        </w:tc>
      </w:tr>
      <w:tr w:rsidR="009F51AB" w:rsidRPr="0031197B" w:rsidTr="0084530B">
        <w:tc>
          <w:tcPr>
            <w:tcW w:w="6345" w:type="dxa"/>
            <w:gridSpan w:val="2"/>
          </w:tcPr>
          <w:p w:rsidR="009F51AB" w:rsidRPr="0031197B" w:rsidRDefault="009F51AB" w:rsidP="0084530B">
            <w:pPr>
              <w:spacing w:after="0"/>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Количество часов в год</w:t>
            </w:r>
          </w:p>
        </w:tc>
        <w:tc>
          <w:tcPr>
            <w:tcW w:w="567" w:type="dxa"/>
          </w:tcPr>
          <w:p w:rsidR="009F51AB" w:rsidRPr="0031197B" w:rsidRDefault="009F51AB" w:rsidP="0084530B">
            <w:pPr>
              <w:spacing w:after="0"/>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10</w:t>
            </w:r>
          </w:p>
        </w:tc>
        <w:tc>
          <w:tcPr>
            <w:tcW w:w="567" w:type="dxa"/>
          </w:tcPr>
          <w:p w:rsidR="009F51AB" w:rsidRPr="0031197B" w:rsidRDefault="009F51AB" w:rsidP="0084530B">
            <w:pPr>
              <w:spacing w:after="0"/>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10</w:t>
            </w:r>
          </w:p>
        </w:tc>
        <w:tc>
          <w:tcPr>
            <w:tcW w:w="567" w:type="dxa"/>
          </w:tcPr>
          <w:p w:rsidR="009F51AB" w:rsidRPr="0031197B" w:rsidRDefault="009F51AB" w:rsidP="0084530B">
            <w:pPr>
              <w:spacing w:after="0"/>
              <w:jc w:val="center"/>
              <w:rPr>
                <w:rFonts w:ascii="Times New Roman" w:eastAsia="Times New Roman" w:hAnsi="Times New Roman" w:cs="Times New Roman"/>
                <w:b/>
                <w:sz w:val="28"/>
                <w:szCs w:val="28"/>
              </w:rPr>
            </w:pPr>
          </w:p>
        </w:tc>
        <w:tc>
          <w:tcPr>
            <w:tcW w:w="567" w:type="dxa"/>
          </w:tcPr>
          <w:p w:rsidR="009F51AB" w:rsidRPr="0031197B" w:rsidRDefault="009F51AB" w:rsidP="0084530B">
            <w:pPr>
              <w:spacing w:after="0"/>
              <w:jc w:val="center"/>
              <w:rPr>
                <w:rFonts w:ascii="Times New Roman" w:eastAsia="Times New Roman" w:hAnsi="Times New Roman" w:cs="Times New Roman"/>
                <w:b/>
                <w:sz w:val="28"/>
                <w:szCs w:val="28"/>
              </w:rPr>
            </w:pPr>
          </w:p>
        </w:tc>
        <w:tc>
          <w:tcPr>
            <w:tcW w:w="567" w:type="dxa"/>
          </w:tcPr>
          <w:p w:rsidR="009F51AB" w:rsidRPr="0031197B" w:rsidRDefault="009F51AB" w:rsidP="0084530B">
            <w:pPr>
              <w:spacing w:after="0"/>
              <w:jc w:val="center"/>
              <w:rPr>
                <w:rFonts w:ascii="Times New Roman" w:eastAsia="Times New Roman" w:hAnsi="Times New Roman" w:cs="Times New Roman"/>
                <w:b/>
                <w:sz w:val="28"/>
                <w:szCs w:val="28"/>
              </w:rPr>
            </w:pPr>
          </w:p>
        </w:tc>
        <w:tc>
          <w:tcPr>
            <w:tcW w:w="567" w:type="dxa"/>
          </w:tcPr>
          <w:p w:rsidR="009F51AB" w:rsidRPr="0031197B" w:rsidRDefault="009F51AB" w:rsidP="0084530B">
            <w:pPr>
              <w:spacing w:after="0"/>
              <w:jc w:val="center"/>
              <w:rPr>
                <w:rFonts w:ascii="Times New Roman" w:eastAsia="Times New Roman" w:hAnsi="Times New Roman" w:cs="Times New Roman"/>
                <w:b/>
                <w:sz w:val="28"/>
                <w:szCs w:val="28"/>
              </w:rPr>
            </w:pPr>
            <w:r w:rsidRPr="0031197B">
              <w:rPr>
                <w:rFonts w:ascii="Times New Roman" w:eastAsia="Times New Roman" w:hAnsi="Times New Roman" w:cs="Times New Roman"/>
                <w:b/>
                <w:sz w:val="28"/>
                <w:szCs w:val="28"/>
              </w:rPr>
              <w:t>20</w:t>
            </w:r>
          </w:p>
        </w:tc>
      </w:tr>
    </w:tbl>
    <w:p w:rsidR="009F51AB" w:rsidRDefault="009F51AB" w:rsidP="009F51AB">
      <w:pPr>
        <w:pStyle w:val="a6"/>
        <w:shd w:val="clear" w:color="auto" w:fill="FFFFFF"/>
        <w:spacing w:before="0" w:after="94"/>
        <w:rPr>
          <w:rStyle w:val="a5"/>
        </w:rPr>
      </w:pPr>
    </w:p>
    <w:p w:rsidR="005C7477" w:rsidRDefault="005C7477" w:rsidP="00AA525C">
      <w:pPr>
        <w:pStyle w:val="a6"/>
        <w:shd w:val="clear" w:color="auto" w:fill="FFFFFF"/>
        <w:spacing w:before="0" w:after="94"/>
        <w:jc w:val="center"/>
        <w:rPr>
          <w:rStyle w:val="a5"/>
        </w:rPr>
      </w:pPr>
    </w:p>
    <w:p w:rsidR="005C7477" w:rsidRDefault="005C7477" w:rsidP="00AA525C">
      <w:pPr>
        <w:pStyle w:val="a6"/>
        <w:shd w:val="clear" w:color="auto" w:fill="FFFFFF"/>
        <w:spacing w:before="0" w:after="94"/>
        <w:jc w:val="center"/>
        <w:rPr>
          <w:rStyle w:val="a5"/>
        </w:rPr>
      </w:pPr>
    </w:p>
    <w:p w:rsidR="005C7477" w:rsidRDefault="005C7477" w:rsidP="00AA525C">
      <w:pPr>
        <w:pStyle w:val="a6"/>
        <w:shd w:val="clear" w:color="auto" w:fill="FFFFFF"/>
        <w:spacing w:before="0" w:after="94"/>
        <w:jc w:val="center"/>
        <w:rPr>
          <w:rStyle w:val="a5"/>
        </w:rPr>
      </w:pPr>
    </w:p>
    <w:p w:rsidR="00AA525C" w:rsidRDefault="006548FE" w:rsidP="00AA525C">
      <w:pPr>
        <w:pStyle w:val="a6"/>
        <w:shd w:val="clear" w:color="auto" w:fill="FFFFFF"/>
        <w:spacing w:before="0" w:after="94"/>
        <w:jc w:val="center"/>
        <w:rPr>
          <w:rStyle w:val="a5"/>
        </w:rPr>
      </w:pPr>
      <w:r w:rsidRPr="00895AA0">
        <w:rPr>
          <w:rStyle w:val="a5"/>
        </w:rPr>
        <w:lastRenderedPageBreak/>
        <w:t>3.</w:t>
      </w:r>
      <w:r w:rsidR="00B44F62">
        <w:rPr>
          <w:rStyle w:val="a5"/>
        </w:rPr>
        <w:t>3</w:t>
      </w:r>
      <w:r w:rsidRPr="00895AA0">
        <w:rPr>
          <w:rStyle w:val="a5"/>
        </w:rPr>
        <w:t>. </w:t>
      </w:r>
      <w:r>
        <w:rPr>
          <w:rStyle w:val="a5"/>
        </w:rPr>
        <w:t>Годовой календарный уче</w:t>
      </w:r>
      <w:r w:rsidR="009F51AB">
        <w:rPr>
          <w:rStyle w:val="a5"/>
        </w:rPr>
        <w:t>бный график 2016-2017</w:t>
      </w:r>
      <w:r>
        <w:rPr>
          <w:rStyle w:val="a5"/>
        </w:rPr>
        <w:t xml:space="preserve"> учебный год </w:t>
      </w:r>
    </w:p>
    <w:p w:rsidR="005C7477" w:rsidRPr="005C7477" w:rsidRDefault="005C7477" w:rsidP="005C7477">
      <w:pPr>
        <w:spacing w:line="240" w:lineRule="auto"/>
        <w:ind w:right="-569" w:firstLine="426"/>
        <w:rPr>
          <w:rFonts w:ascii="Times New Roman" w:hAnsi="Times New Roman"/>
          <w:sz w:val="24"/>
          <w:szCs w:val="24"/>
        </w:rPr>
      </w:pPr>
      <w:proofErr w:type="gramStart"/>
      <w:r w:rsidRPr="005C7477">
        <w:rPr>
          <w:rFonts w:ascii="Times New Roman" w:hAnsi="Times New Roman"/>
          <w:sz w:val="24"/>
          <w:szCs w:val="24"/>
        </w:rPr>
        <w:t>Годовой календарный учебный график МБ</w:t>
      </w:r>
      <w:r>
        <w:rPr>
          <w:rFonts w:ascii="Times New Roman" w:hAnsi="Times New Roman"/>
          <w:sz w:val="24"/>
          <w:szCs w:val="24"/>
        </w:rPr>
        <w:t xml:space="preserve">ОУ Васильевской ООШ составлен в </w:t>
      </w:r>
      <w:r w:rsidRPr="005C7477">
        <w:rPr>
          <w:rFonts w:ascii="Times New Roman" w:hAnsi="Times New Roman"/>
          <w:sz w:val="24"/>
          <w:szCs w:val="24"/>
        </w:rPr>
        <w:t>соответствии с Законом РФ «Об образовании» от 10.07.1</w:t>
      </w:r>
      <w:r>
        <w:rPr>
          <w:rFonts w:ascii="Times New Roman" w:hAnsi="Times New Roman"/>
          <w:sz w:val="24"/>
          <w:szCs w:val="24"/>
        </w:rPr>
        <w:t xml:space="preserve">992 № 3266-1 </w:t>
      </w:r>
      <w:r w:rsidRPr="005C7477">
        <w:rPr>
          <w:rFonts w:ascii="Times New Roman" w:hAnsi="Times New Roman"/>
          <w:sz w:val="24"/>
          <w:szCs w:val="24"/>
        </w:rPr>
        <w:t xml:space="preserve">(в редакции </w:t>
      </w:r>
      <w:r>
        <w:rPr>
          <w:rFonts w:ascii="Times New Roman" w:hAnsi="Times New Roman"/>
          <w:sz w:val="24"/>
          <w:szCs w:val="24"/>
        </w:rPr>
        <w:t xml:space="preserve">от </w:t>
      </w:r>
      <w:r w:rsidRPr="005C7477">
        <w:rPr>
          <w:rFonts w:ascii="Times New Roman" w:hAnsi="Times New Roman"/>
          <w:sz w:val="24"/>
          <w:szCs w:val="24"/>
        </w:rPr>
        <w:t>10.07.2012) -</w:t>
      </w:r>
      <w:r>
        <w:rPr>
          <w:rFonts w:ascii="Times New Roman" w:hAnsi="Times New Roman"/>
          <w:sz w:val="24"/>
          <w:szCs w:val="24"/>
        </w:rPr>
        <w:t xml:space="preserve"> ст. 15, 32, типовым положением </w:t>
      </w:r>
      <w:r w:rsidRPr="005C7477">
        <w:rPr>
          <w:rFonts w:ascii="Times New Roman" w:hAnsi="Times New Roman"/>
          <w:sz w:val="24"/>
          <w:szCs w:val="24"/>
        </w:rPr>
        <w:t>об общеобразовательном учреждении (утверждено Постановлением Правительства Российской Федера</w:t>
      </w:r>
      <w:r>
        <w:rPr>
          <w:rFonts w:ascii="Times New Roman" w:hAnsi="Times New Roman"/>
          <w:sz w:val="24"/>
          <w:szCs w:val="24"/>
        </w:rPr>
        <w:t>ции от 19.03.2001 № 196-п. 42),</w:t>
      </w:r>
      <w:r w:rsidRPr="005C7477">
        <w:rPr>
          <w:rFonts w:ascii="Times New Roman" w:hAnsi="Times New Roman"/>
          <w:sz w:val="24"/>
          <w:szCs w:val="24"/>
        </w:rPr>
        <w:t xml:space="preserve">  </w:t>
      </w:r>
      <w:r>
        <w:rPr>
          <w:rFonts w:ascii="Times New Roman" w:hAnsi="Times New Roman"/>
          <w:sz w:val="24"/>
          <w:szCs w:val="24"/>
        </w:rPr>
        <w:t xml:space="preserve">санитарно </w:t>
      </w:r>
      <w:r w:rsidRPr="005C7477">
        <w:rPr>
          <w:rFonts w:ascii="Times New Roman" w:hAnsi="Times New Roman"/>
          <w:sz w:val="24"/>
          <w:szCs w:val="24"/>
        </w:rPr>
        <w:t>эпидемиологическими требованиями к условиям и организации обучения в общеобразовательных учреждениях (СанПиНы – 2.4.2.2821-10), на основании Устава ОУ.</w:t>
      </w:r>
      <w:proofErr w:type="gramEnd"/>
    </w:p>
    <w:p w:rsidR="005C7477" w:rsidRDefault="0084530B" w:rsidP="005C7477">
      <w:pPr>
        <w:ind w:firstLine="426"/>
        <w:rPr>
          <w:rFonts w:ascii="Times New Roman" w:hAnsi="Times New Roman"/>
          <w:sz w:val="24"/>
          <w:szCs w:val="24"/>
        </w:rPr>
      </w:pPr>
      <w:r>
        <w:rPr>
          <w:rFonts w:ascii="Times New Roman" w:hAnsi="Times New Roman"/>
          <w:sz w:val="24"/>
          <w:szCs w:val="24"/>
        </w:rPr>
        <w:t>Начало учебного года: 1 сентября 2016 года.</w:t>
      </w:r>
    </w:p>
    <w:p w:rsidR="0084530B" w:rsidRDefault="0084530B" w:rsidP="005C7477">
      <w:pPr>
        <w:ind w:firstLine="426"/>
        <w:rPr>
          <w:rFonts w:ascii="Times New Roman" w:hAnsi="Times New Roman"/>
          <w:sz w:val="24"/>
          <w:szCs w:val="24"/>
        </w:rPr>
      </w:pPr>
      <w:r>
        <w:rPr>
          <w:rFonts w:ascii="Times New Roman" w:hAnsi="Times New Roman"/>
          <w:sz w:val="24"/>
          <w:szCs w:val="24"/>
        </w:rPr>
        <w:t xml:space="preserve">Распределение учебного времени: </w:t>
      </w:r>
    </w:p>
    <w:p w:rsidR="0084530B" w:rsidRDefault="0084530B" w:rsidP="005C7477">
      <w:pPr>
        <w:ind w:firstLine="426"/>
        <w:rPr>
          <w:rFonts w:ascii="Times New Roman" w:hAnsi="Times New Roman"/>
          <w:sz w:val="24"/>
          <w:szCs w:val="24"/>
        </w:rPr>
      </w:pPr>
      <w:r>
        <w:rPr>
          <w:rFonts w:ascii="Times New Roman" w:hAnsi="Times New Roman"/>
          <w:sz w:val="24"/>
          <w:szCs w:val="24"/>
        </w:rPr>
        <w:t>1 четверть с 01.09.2016 года по 30.10.2016 года -  42 учебных дня (9 недель);</w:t>
      </w:r>
    </w:p>
    <w:p w:rsidR="0084530B" w:rsidRDefault="0084530B" w:rsidP="005C7477">
      <w:pPr>
        <w:ind w:firstLine="426"/>
        <w:rPr>
          <w:rFonts w:ascii="Times New Roman" w:hAnsi="Times New Roman"/>
          <w:sz w:val="24"/>
          <w:szCs w:val="24"/>
        </w:rPr>
      </w:pPr>
      <w:r>
        <w:rPr>
          <w:rFonts w:ascii="Times New Roman" w:hAnsi="Times New Roman"/>
          <w:sz w:val="24"/>
          <w:szCs w:val="24"/>
        </w:rPr>
        <w:t>2 четверть с 09.11.2016 года по 29.12.2016 года – 37 учебных дней (7 недель);</w:t>
      </w:r>
    </w:p>
    <w:p w:rsidR="0084530B" w:rsidRDefault="0084530B" w:rsidP="005C7477">
      <w:pPr>
        <w:ind w:firstLine="426"/>
        <w:rPr>
          <w:rFonts w:ascii="Times New Roman" w:hAnsi="Times New Roman"/>
          <w:sz w:val="24"/>
          <w:szCs w:val="24"/>
        </w:rPr>
      </w:pPr>
      <w:r>
        <w:rPr>
          <w:rFonts w:ascii="Times New Roman" w:hAnsi="Times New Roman"/>
          <w:sz w:val="24"/>
          <w:szCs w:val="24"/>
        </w:rPr>
        <w:t xml:space="preserve">3 четверть с 11.01.2017 года по 24.03.2017 года </w:t>
      </w:r>
      <w:r w:rsidR="00674F8A">
        <w:rPr>
          <w:rFonts w:ascii="Times New Roman" w:hAnsi="Times New Roman"/>
          <w:sz w:val="24"/>
          <w:szCs w:val="24"/>
        </w:rPr>
        <w:t>–</w:t>
      </w:r>
      <w:r>
        <w:rPr>
          <w:rFonts w:ascii="Times New Roman" w:hAnsi="Times New Roman"/>
          <w:sz w:val="24"/>
          <w:szCs w:val="24"/>
        </w:rPr>
        <w:t xml:space="preserve"> </w:t>
      </w:r>
      <w:r w:rsidR="00674F8A">
        <w:rPr>
          <w:rFonts w:ascii="Times New Roman" w:hAnsi="Times New Roman"/>
          <w:sz w:val="24"/>
          <w:szCs w:val="24"/>
        </w:rPr>
        <w:t>для 1 класса 45 учебных дней (9 недель), для 2-9 классов 50 учебных дней (10 недель);</w:t>
      </w:r>
    </w:p>
    <w:p w:rsidR="00674F8A" w:rsidRDefault="00674F8A" w:rsidP="00674F8A">
      <w:pPr>
        <w:ind w:firstLine="426"/>
        <w:rPr>
          <w:rFonts w:ascii="Times New Roman" w:hAnsi="Times New Roman"/>
          <w:sz w:val="24"/>
          <w:szCs w:val="24"/>
        </w:rPr>
      </w:pPr>
      <w:r>
        <w:rPr>
          <w:rFonts w:ascii="Times New Roman" w:hAnsi="Times New Roman"/>
          <w:sz w:val="24"/>
          <w:szCs w:val="24"/>
        </w:rPr>
        <w:t>4 четверть с 03.04.2017 года по 31.05.2017 года - для 1-4, 9 классов 37 учебных дней (8 недель), для 5-8 классов 41</w:t>
      </w:r>
      <w:r w:rsidR="00987DDC">
        <w:rPr>
          <w:rFonts w:ascii="Times New Roman" w:hAnsi="Times New Roman"/>
          <w:sz w:val="24"/>
          <w:szCs w:val="24"/>
        </w:rPr>
        <w:t xml:space="preserve"> учебный день </w:t>
      </w:r>
      <w:r>
        <w:rPr>
          <w:rFonts w:ascii="Times New Roman" w:hAnsi="Times New Roman"/>
          <w:sz w:val="24"/>
          <w:szCs w:val="24"/>
        </w:rPr>
        <w:t xml:space="preserve"> (9 недель).</w:t>
      </w:r>
    </w:p>
    <w:p w:rsidR="00674F8A" w:rsidRDefault="00D075B0" w:rsidP="005C7477">
      <w:pPr>
        <w:ind w:firstLine="426"/>
        <w:rPr>
          <w:rFonts w:ascii="Times New Roman" w:hAnsi="Times New Roman"/>
          <w:sz w:val="24"/>
          <w:szCs w:val="24"/>
        </w:rPr>
      </w:pPr>
      <w:r>
        <w:rPr>
          <w:rFonts w:ascii="Times New Roman" w:hAnsi="Times New Roman"/>
          <w:sz w:val="24"/>
          <w:szCs w:val="24"/>
        </w:rPr>
        <w:t>Продолжительность учебного года</w:t>
      </w:r>
      <w:r w:rsidR="00E20E2D">
        <w:rPr>
          <w:rFonts w:ascii="Times New Roman" w:hAnsi="Times New Roman"/>
          <w:sz w:val="24"/>
          <w:szCs w:val="24"/>
        </w:rPr>
        <w:t>:</w:t>
      </w:r>
    </w:p>
    <w:p w:rsidR="00E20E2D" w:rsidRDefault="00D075B0" w:rsidP="005C7477">
      <w:pPr>
        <w:ind w:firstLine="426"/>
        <w:rPr>
          <w:rFonts w:ascii="Times New Roman" w:hAnsi="Times New Roman"/>
          <w:sz w:val="24"/>
          <w:szCs w:val="24"/>
        </w:rPr>
      </w:pPr>
      <w:r>
        <w:rPr>
          <w:rFonts w:ascii="Times New Roman" w:hAnsi="Times New Roman"/>
          <w:sz w:val="24"/>
          <w:szCs w:val="24"/>
        </w:rPr>
        <w:t>д</w:t>
      </w:r>
      <w:r w:rsidR="00E20E2D">
        <w:rPr>
          <w:rFonts w:ascii="Times New Roman" w:hAnsi="Times New Roman"/>
          <w:sz w:val="24"/>
          <w:szCs w:val="24"/>
        </w:rPr>
        <w:t>ля 1 класса –</w:t>
      </w:r>
      <w:r w:rsidR="00EF6479">
        <w:rPr>
          <w:rFonts w:ascii="Times New Roman" w:hAnsi="Times New Roman"/>
          <w:sz w:val="24"/>
          <w:szCs w:val="24"/>
        </w:rPr>
        <w:t xml:space="preserve"> 160</w:t>
      </w:r>
      <w:r w:rsidR="00E20E2D">
        <w:rPr>
          <w:rFonts w:ascii="Times New Roman" w:hAnsi="Times New Roman"/>
          <w:sz w:val="24"/>
          <w:szCs w:val="24"/>
        </w:rPr>
        <w:t xml:space="preserve"> </w:t>
      </w:r>
      <w:r w:rsidR="00EF6479">
        <w:rPr>
          <w:rFonts w:ascii="Times New Roman" w:hAnsi="Times New Roman"/>
          <w:sz w:val="24"/>
          <w:szCs w:val="24"/>
        </w:rPr>
        <w:t>учебных дней</w:t>
      </w:r>
      <w:r w:rsidR="00E20E2D">
        <w:rPr>
          <w:rFonts w:ascii="Times New Roman" w:hAnsi="Times New Roman"/>
          <w:sz w:val="24"/>
          <w:szCs w:val="24"/>
        </w:rPr>
        <w:t xml:space="preserve"> (33 недели);</w:t>
      </w:r>
    </w:p>
    <w:p w:rsidR="00E20E2D" w:rsidRDefault="00D075B0" w:rsidP="005C7477">
      <w:pPr>
        <w:ind w:firstLine="426"/>
        <w:rPr>
          <w:rFonts w:ascii="Times New Roman" w:hAnsi="Times New Roman"/>
          <w:sz w:val="24"/>
          <w:szCs w:val="24"/>
        </w:rPr>
      </w:pPr>
      <w:r>
        <w:rPr>
          <w:rFonts w:ascii="Times New Roman" w:hAnsi="Times New Roman"/>
          <w:sz w:val="24"/>
          <w:szCs w:val="24"/>
        </w:rPr>
        <w:t>д</w:t>
      </w:r>
      <w:r w:rsidR="00E20E2D">
        <w:rPr>
          <w:rFonts w:ascii="Times New Roman" w:hAnsi="Times New Roman"/>
          <w:sz w:val="24"/>
          <w:szCs w:val="24"/>
        </w:rPr>
        <w:t xml:space="preserve">ля 2,3,4,9 классов -  </w:t>
      </w:r>
      <w:r w:rsidR="00845410">
        <w:rPr>
          <w:rFonts w:ascii="Times New Roman" w:hAnsi="Times New Roman"/>
          <w:sz w:val="24"/>
          <w:szCs w:val="24"/>
        </w:rPr>
        <w:t>165 учебных дней (34 недели);</w:t>
      </w:r>
    </w:p>
    <w:p w:rsidR="00845410" w:rsidRDefault="00D075B0" w:rsidP="005C7477">
      <w:pPr>
        <w:ind w:firstLine="426"/>
        <w:rPr>
          <w:rFonts w:ascii="Times New Roman" w:hAnsi="Times New Roman"/>
          <w:sz w:val="24"/>
          <w:szCs w:val="24"/>
        </w:rPr>
      </w:pPr>
      <w:r>
        <w:rPr>
          <w:rFonts w:ascii="Times New Roman" w:hAnsi="Times New Roman"/>
          <w:sz w:val="24"/>
          <w:szCs w:val="24"/>
        </w:rPr>
        <w:t>д</w:t>
      </w:r>
      <w:r w:rsidR="00845410">
        <w:rPr>
          <w:rFonts w:ascii="Times New Roman" w:hAnsi="Times New Roman"/>
          <w:sz w:val="24"/>
          <w:szCs w:val="24"/>
        </w:rPr>
        <w:t>ля 5-8 классов – 1</w:t>
      </w:r>
    </w:p>
    <w:p w:rsidR="00845410" w:rsidRDefault="00845410" w:rsidP="005C7477">
      <w:pPr>
        <w:ind w:firstLine="426"/>
        <w:rPr>
          <w:rFonts w:ascii="Times New Roman" w:hAnsi="Times New Roman"/>
          <w:sz w:val="24"/>
          <w:szCs w:val="24"/>
        </w:rPr>
      </w:pPr>
      <w:r>
        <w:rPr>
          <w:rFonts w:ascii="Times New Roman" w:hAnsi="Times New Roman"/>
          <w:sz w:val="24"/>
          <w:szCs w:val="24"/>
        </w:rPr>
        <w:t>69 учебных дней (35 недель).</w:t>
      </w:r>
    </w:p>
    <w:p w:rsidR="00845410" w:rsidRDefault="00D075B0" w:rsidP="005C7477">
      <w:pPr>
        <w:ind w:firstLine="426"/>
        <w:rPr>
          <w:rFonts w:ascii="Times New Roman" w:hAnsi="Times New Roman"/>
          <w:sz w:val="24"/>
          <w:szCs w:val="24"/>
        </w:rPr>
      </w:pPr>
      <w:r>
        <w:rPr>
          <w:rFonts w:ascii="Times New Roman" w:hAnsi="Times New Roman"/>
          <w:sz w:val="24"/>
          <w:szCs w:val="24"/>
        </w:rPr>
        <w:t xml:space="preserve">Каникулярное время: </w:t>
      </w:r>
    </w:p>
    <w:p w:rsidR="00D075B0" w:rsidRDefault="00D075B0" w:rsidP="005C7477">
      <w:pPr>
        <w:ind w:firstLine="426"/>
        <w:rPr>
          <w:rFonts w:ascii="Times New Roman" w:hAnsi="Times New Roman"/>
          <w:sz w:val="24"/>
          <w:szCs w:val="24"/>
        </w:rPr>
      </w:pPr>
      <w:r>
        <w:rPr>
          <w:rFonts w:ascii="Times New Roman" w:hAnsi="Times New Roman"/>
          <w:sz w:val="24"/>
          <w:szCs w:val="24"/>
        </w:rPr>
        <w:t>осенние каникулы с 31 октября 2016 года по 08 ноября 2016 года (9 дней);</w:t>
      </w:r>
    </w:p>
    <w:p w:rsidR="00D075B0" w:rsidRDefault="00D075B0" w:rsidP="005C7477">
      <w:pPr>
        <w:ind w:firstLine="426"/>
        <w:rPr>
          <w:rFonts w:ascii="Times New Roman" w:hAnsi="Times New Roman"/>
          <w:sz w:val="24"/>
          <w:szCs w:val="24"/>
        </w:rPr>
      </w:pPr>
      <w:r>
        <w:rPr>
          <w:rFonts w:ascii="Times New Roman" w:hAnsi="Times New Roman"/>
          <w:sz w:val="24"/>
          <w:szCs w:val="24"/>
        </w:rPr>
        <w:t>зимние каникулы с 30 декабря 2016 года по 10 января 2017 года (12 дней);</w:t>
      </w:r>
    </w:p>
    <w:p w:rsidR="005F2216" w:rsidRDefault="005F2216" w:rsidP="005F2216">
      <w:pPr>
        <w:ind w:firstLine="426"/>
        <w:rPr>
          <w:rFonts w:ascii="Times New Roman" w:hAnsi="Times New Roman"/>
          <w:sz w:val="24"/>
          <w:szCs w:val="24"/>
        </w:rPr>
      </w:pPr>
      <w:r>
        <w:rPr>
          <w:rFonts w:ascii="Times New Roman" w:hAnsi="Times New Roman"/>
          <w:sz w:val="24"/>
          <w:szCs w:val="24"/>
        </w:rPr>
        <w:t>дополнительные каникулы для 1 класса с 08 февраля 2017 года по 14 февраля 2017 года (7 дней);</w:t>
      </w:r>
    </w:p>
    <w:p w:rsidR="00D075B0" w:rsidRDefault="00D075B0" w:rsidP="00D075B0">
      <w:pPr>
        <w:ind w:firstLine="426"/>
        <w:rPr>
          <w:rFonts w:ascii="Times New Roman" w:hAnsi="Times New Roman"/>
          <w:sz w:val="24"/>
          <w:szCs w:val="24"/>
        </w:rPr>
      </w:pPr>
      <w:r>
        <w:rPr>
          <w:rFonts w:ascii="Times New Roman" w:hAnsi="Times New Roman"/>
          <w:sz w:val="24"/>
          <w:szCs w:val="24"/>
        </w:rPr>
        <w:t>весенние каникулы с 25 марта 2017 года по 02 апреля 2017 года.</w:t>
      </w:r>
    </w:p>
    <w:p w:rsidR="00D075B0" w:rsidRDefault="00D075B0" w:rsidP="005F2216">
      <w:pPr>
        <w:ind w:firstLine="426"/>
        <w:rPr>
          <w:rFonts w:ascii="Times New Roman" w:hAnsi="Times New Roman"/>
          <w:sz w:val="24"/>
          <w:szCs w:val="24"/>
        </w:rPr>
      </w:pPr>
      <w:r>
        <w:rPr>
          <w:rFonts w:ascii="Times New Roman" w:hAnsi="Times New Roman"/>
          <w:sz w:val="24"/>
          <w:szCs w:val="24"/>
        </w:rPr>
        <w:t>Продолжительность каникул в течени</w:t>
      </w:r>
      <w:proofErr w:type="gramStart"/>
      <w:r>
        <w:rPr>
          <w:rFonts w:ascii="Times New Roman" w:hAnsi="Times New Roman"/>
          <w:sz w:val="24"/>
          <w:szCs w:val="24"/>
        </w:rPr>
        <w:t>и</w:t>
      </w:r>
      <w:proofErr w:type="gramEnd"/>
      <w:r>
        <w:rPr>
          <w:rFonts w:ascii="Times New Roman" w:hAnsi="Times New Roman"/>
          <w:sz w:val="24"/>
          <w:szCs w:val="24"/>
        </w:rPr>
        <w:t xml:space="preserve"> учебного года </w:t>
      </w:r>
      <w:r w:rsidR="005F2216">
        <w:rPr>
          <w:rFonts w:ascii="Times New Roman" w:hAnsi="Times New Roman"/>
          <w:sz w:val="24"/>
          <w:szCs w:val="24"/>
        </w:rPr>
        <w:t xml:space="preserve">для 2-9 классов составляет 30 календарных дней, </w:t>
      </w:r>
      <w:r>
        <w:rPr>
          <w:rFonts w:ascii="Times New Roman" w:hAnsi="Times New Roman"/>
          <w:sz w:val="24"/>
          <w:szCs w:val="24"/>
        </w:rPr>
        <w:t xml:space="preserve">для 1 класса </w:t>
      </w:r>
      <w:r w:rsidR="005F2216">
        <w:rPr>
          <w:rFonts w:ascii="Times New Roman" w:hAnsi="Times New Roman"/>
          <w:sz w:val="24"/>
          <w:szCs w:val="24"/>
        </w:rPr>
        <w:t>37 дней.</w:t>
      </w:r>
    </w:p>
    <w:p w:rsidR="005F2216" w:rsidRPr="005F2216" w:rsidRDefault="005F2216" w:rsidP="005F2216">
      <w:pPr>
        <w:jc w:val="both"/>
        <w:rPr>
          <w:rFonts w:ascii="Times New Roman" w:eastAsia="Times New Roman" w:hAnsi="Times New Roman" w:cs="Times New Roman"/>
          <w:sz w:val="24"/>
          <w:szCs w:val="24"/>
        </w:rPr>
      </w:pPr>
      <w:r>
        <w:rPr>
          <w:rFonts w:ascii="Times New Roman" w:hAnsi="Times New Roman"/>
          <w:sz w:val="24"/>
          <w:szCs w:val="24"/>
        </w:rPr>
        <w:t xml:space="preserve">Продолжительность урока </w:t>
      </w:r>
      <w:r w:rsidRPr="005F2216">
        <w:rPr>
          <w:rFonts w:ascii="Times New Roman" w:eastAsia="Times New Roman" w:hAnsi="Times New Roman" w:cs="Times New Roman"/>
          <w:sz w:val="24"/>
          <w:szCs w:val="24"/>
        </w:rPr>
        <w:t xml:space="preserve">в сентябре, октябре - по 3 урока в день по 35 минут каждый, в ноябре-декабре - по 4 урока по 35 минут каждый, в январе-мае - по 4 урока по 40 минут каждый. </w:t>
      </w:r>
    </w:p>
    <w:p w:rsidR="005F2216" w:rsidRDefault="005F2216" w:rsidP="005F2216">
      <w:pPr>
        <w:ind w:firstLine="709"/>
        <w:jc w:val="both"/>
        <w:rPr>
          <w:rFonts w:ascii="Times New Roman" w:hAnsi="Times New Roman" w:cs="Times New Roman"/>
          <w:color w:val="000000"/>
          <w:sz w:val="24"/>
          <w:szCs w:val="24"/>
        </w:rPr>
      </w:pPr>
      <w:r w:rsidRPr="005F2216">
        <w:rPr>
          <w:rFonts w:ascii="Times New Roman" w:eastAsia="Times New Roman" w:hAnsi="Times New Roman" w:cs="Times New Roman"/>
          <w:sz w:val="24"/>
          <w:szCs w:val="24"/>
        </w:rPr>
        <w:t>Продолжительность урока для 2</w:t>
      </w:r>
      <w:r w:rsidRPr="005F2216">
        <w:rPr>
          <w:rFonts w:ascii="Times New Roman" w:eastAsia="Times New Roman" w:hAnsi="Times New Roman" w:cs="Times New Roman"/>
          <w:color w:val="000000"/>
          <w:sz w:val="24"/>
          <w:szCs w:val="24"/>
        </w:rPr>
        <w:t>-9 классов - 40 минут.</w:t>
      </w:r>
    </w:p>
    <w:p w:rsidR="005F2216" w:rsidRDefault="005F2216" w:rsidP="005F2216">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Поведение годовой промежуточной аттестации (итоговый контроль) в переводных классах с 19 по 31 мая 2017 года без </w:t>
      </w:r>
      <w:r w:rsidR="006167C6">
        <w:rPr>
          <w:rFonts w:ascii="Times New Roman" w:hAnsi="Times New Roman" w:cs="Times New Roman"/>
          <w:color w:val="000000"/>
          <w:sz w:val="24"/>
          <w:szCs w:val="24"/>
        </w:rPr>
        <w:t>п</w:t>
      </w:r>
      <w:r>
        <w:rPr>
          <w:rFonts w:ascii="Times New Roman" w:hAnsi="Times New Roman" w:cs="Times New Roman"/>
          <w:color w:val="000000"/>
          <w:sz w:val="24"/>
          <w:szCs w:val="24"/>
        </w:rPr>
        <w:t>рекращения образовательного процесса в соответствии с Уставом школы и решением педагог</w:t>
      </w:r>
      <w:r w:rsidR="006167C6">
        <w:rPr>
          <w:rFonts w:ascii="Times New Roman" w:hAnsi="Times New Roman" w:cs="Times New Roman"/>
          <w:color w:val="000000"/>
          <w:sz w:val="24"/>
          <w:szCs w:val="24"/>
        </w:rPr>
        <w:t>и</w:t>
      </w:r>
      <w:r>
        <w:rPr>
          <w:rFonts w:ascii="Times New Roman" w:hAnsi="Times New Roman" w:cs="Times New Roman"/>
          <w:color w:val="000000"/>
          <w:sz w:val="24"/>
          <w:szCs w:val="24"/>
        </w:rPr>
        <w:t>ческого совета.</w:t>
      </w:r>
    </w:p>
    <w:p w:rsidR="005467BA" w:rsidRDefault="006167C6" w:rsidP="002124EC">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Сроки проведения государственной (итогов</w:t>
      </w:r>
      <w:r w:rsidR="002124EC">
        <w:rPr>
          <w:rFonts w:ascii="Times New Roman" w:hAnsi="Times New Roman" w:cs="Times New Roman"/>
          <w:color w:val="000000"/>
          <w:sz w:val="24"/>
          <w:szCs w:val="24"/>
        </w:rPr>
        <w:t>о</w:t>
      </w:r>
      <w:r>
        <w:rPr>
          <w:rFonts w:ascii="Times New Roman" w:hAnsi="Times New Roman" w:cs="Times New Roman"/>
          <w:color w:val="000000"/>
          <w:sz w:val="24"/>
          <w:szCs w:val="24"/>
        </w:rPr>
        <w:t>й) аттестации в 9 классе устанавливаются Ростобрнадзором.</w:t>
      </w:r>
    </w:p>
    <w:p w:rsidR="002124EC" w:rsidRPr="00895AA0" w:rsidRDefault="002124EC" w:rsidP="002124EC">
      <w:pPr>
        <w:pStyle w:val="a6"/>
        <w:shd w:val="clear" w:color="auto" w:fill="FFFFFF"/>
        <w:spacing w:before="0" w:after="94"/>
      </w:pPr>
      <w:r w:rsidRPr="00895AA0">
        <w:rPr>
          <w:rStyle w:val="a5"/>
        </w:rPr>
        <w:t>3.</w:t>
      </w:r>
      <w:r>
        <w:rPr>
          <w:rStyle w:val="a5"/>
        </w:rPr>
        <w:t>4</w:t>
      </w:r>
      <w:r w:rsidRPr="00895AA0">
        <w:rPr>
          <w:rStyle w:val="a5"/>
        </w:rPr>
        <w:t>. Система условий реализации основной образовательной программы</w:t>
      </w:r>
    </w:p>
    <w:p w:rsidR="002124EC" w:rsidRPr="00895AA0" w:rsidRDefault="002124EC" w:rsidP="002124EC">
      <w:pPr>
        <w:pStyle w:val="ac"/>
        <w:shd w:val="clear" w:color="auto" w:fill="FFFFFF"/>
        <w:spacing w:line="240" w:lineRule="auto"/>
        <w:ind w:firstLine="454"/>
        <w:rPr>
          <w:rFonts w:ascii="Times New Roman" w:hAnsi="Times New Roman" w:cs="Times New Roman"/>
          <w:color w:val="auto"/>
          <w:sz w:val="24"/>
          <w:szCs w:val="24"/>
        </w:rPr>
      </w:pPr>
      <w:r w:rsidRPr="00895AA0">
        <w:rPr>
          <w:rStyle w:val="af0"/>
          <w:rFonts w:ascii="Times New Roman" w:hAnsi="Times New Roman" w:cs="Times New Roman"/>
          <w:b/>
          <w:bCs/>
          <w:color w:val="auto"/>
          <w:sz w:val="24"/>
          <w:szCs w:val="24"/>
        </w:rPr>
        <w:t> </w:t>
      </w:r>
    </w:p>
    <w:p w:rsidR="002124EC" w:rsidRPr="00895AA0" w:rsidRDefault="002124EC" w:rsidP="002124EC">
      <w:pPr>
        <w:pStyle w:val="ac"/>
        <w:shd w:val="clear" w:color="auto" w:fill="FFFFFF"/>
        <w:spacing w:line="240" w:lineRule="auto"/>
        <w:ind w:firstLine="454"/>
        <w:rPr>
          <w:rFonts w:ascii="Times New Roman" w:hAnsi="Times New Roman" w:cs="Times New Roman"/>
          <w:color w:val="auto"/>
          <w:sz w:val="24"/>
          <w:szCs w:val="24"/>
        </w:rPr>
      </w:pPr>
      <w:r w:rsidRPr="00895AA0">
        <w:rPr>
          <w:rStyle w:val="a5"/>
          <w:rFonts w:ascii="Times New Roman" w:hAnsi="Times New Roman" w:cs="Times New Roman"/>
          <w:color w:val="auto"/>
          <w:sz w:val="24"/>
          <w:szCs w:val="24"/>
        </w:rPr>
        <w:t>3.</w:t>
      </w:r>
      <w:r>
        <w:rPr>
          <w:rStyle w:val="a5"/>
          <w:rFonts w:ascii="Times New Roman" w:hAnsi="Times New Roman" w:cs="Times New Roman"/>
          <w:color w:val="auto"/>
          <w:sz w:val="24"/>
          <w:szCs w:val="24"/>
        </w:rPr>
        <w:t>3</w:t>
      </w:r>
      <w:r w:rsidRPr="00895AA0">
        <w:rPr>
          <w:rStyle w:val="a5"/>
          <w:rFonts w:ascii="Times New Roman" w:hAnsi="Times New Roman" w:cs="Times New Roman"/>
          <w:color w:val="auto"/>
          <w:sz w:val="24"/>
          <w:szCs w:val="24"/>
        </w:rPr>
        <w:t>.1. Описание кадровых условий реализации основной образовательной программы основного общего образования</w:t>
      </w:r>
    </w:p>
    <w:p w:rsidR="002124EC" w:rsidRPr="00895AA0" w:rsidRDefault="002124EC" w:rsidP="002124EC">
      <w:pPr>
        <w:pStyle w:val="a6"/>
        <w:shd w:val="clear" w:color="auto" w:fill="FFFFFF"/>
        <w:spacing w:before="0" w:after="94"/>
      </w:pPr>
      <w:r w:rsidRPr="00895AA0">
        <w:t>  </w:t>
      </w:r>
    </w:p>
    <w:p w:rsidR="002124EC" w:rsidRPr="00895AA0" w:rsidRDefault="002124EC" w:rsidP="002124EC">
      <w:pPr>
        <w:shd w:val="clear" w:color="auto" w:fill="FFFFFF"/>
        <w:spacing w:after="94"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 xml:space="preserve">В настоящее время МБОУ </w:t>
      </w:r>
      <w:proofErr w:type="gramStart"/>
      <w:r>
        <w:rPr>
          <w:rFonts w:ascii="Times New Roman" w:hAnsi="Times New Roman" w:cs="Times New Roman"/>
          <w:sz w:val="24"/>
          <w:szCs w:val="24"/>
        </w:rPr>
        <w:t>Васильевская</w:t>
      </w:r>
      <w:proofErr w:type="gramEnd"/>
      <w:r>
        <w:rPr>
          <w:rFonts w:ascii="Times New Roman" w:hAnsi="Times New Roman" w:cs="Times New Roman"/>
          <w:sz w:val="24"/>
          <w:szCs w:val="24"/>
        </w:rPr>
        <w:t xml:space="preserve"> ООШ</w:t>
      </w:r>
      <w:r w:rsidRPr="00895AA0">
        <w:rPr>
          <w:rFonts w:ascii="Times New Roman" w:hAnsi="Times New Roman" w:cs="Times New Roman"/>
          <w:sz w:val="24"/>
          <w:szCs w:val="24"/>
        </w:rPr>
        <w:t xml:space="preserve"> представляет собой </w:t>
      </w:r>
      <w:r w:rsidRPr="00895AA0">
        <w:rPr>
          <w:rStyle w:val="apple-converted-space"/>
          <w:rFonts w:ascii="Times New Roman" w:hAnsi="Times New Roman" w:cs="Times New Roman"/>
          <w:sz w:val="24"/>
          <w:szCs w:val="24"/>
        </w:rPr>
        <w:t> </w:t>
      </w:r>
      <w:r w:rsidRPr="00895AA0">
        <w:rPr>
          <w:rFonts w:ascii="Times New Roman" w:hAnsi="Times New Roman" w:cs="Times New Roman"/>
          <w:sz w:val="24"/>
          <w:szCs w:val="24"/>
        </w:rPr>
        <w:t>образовательное учреждение, реализующее образо</w:t>
      </w:r>
      <w:r>
        <w:rPr>
          <w:rFonts w:ascii="Times New Roman" w:hAnsi="Times New Roman" w:cs="Times New Roman"/>
          <w:sz w:val="24"/>
          <w:szCs w:val="24"/>
        </w:rPr>
        <w:t xml:space="preserve">вательную программу начального общего и </w:t>
      </w:r>
      <w:r w:rsidRPr="00895AA0">
        <w:rPr>
          <w:rFonts w:ascii="Times New Roman" w:hAnsi="Times New Roman" w:cs="Times New Roman"/>
          <w:sz w:val="24"/>
          <w:szCs w:val="24"/>
        </w:rPr>
        <w:t>основного общего образования.</w:t>
      </w:r>
    </w:p>
    <w:p w:rsidR="002124EC" w:rsidRDefault="002124EC" w:rsidP="002124EC">
      <w:pPr>
        <w:shd w:val="clear" w:color="auto" w:fill="FFFFFF"/>
        <w:spacing w:after="94" w:line="240" w:lineRule="auto"/>
        <w:ind w:firstLine="567"/>
        <w:jc w:val="both"/>
        <w:rPr>
          <w:rStyle w:val="apple-converted-space"/>
          <w:rFonts w:ascii="Times New Roman" w:hAnsi="Times New Roman" w:cs="Times New Roman"/>
          <w:sz w:val="24"/>
          <w:szCs w:val="24"/>
        </w:rPr>
      </w:pPr>
      <w:r>
        <w:rPr>
          <w:rFonts w:ascii="Times New Roman" w:hAnsi="Times New Roman" w:cs="Times New Roman"/>
          <w:sz w:val="24"/>
          <w:szCs w:val="24"/>
        </w:rPr>
        <w:t xml:space="preserve">На уровне основного общего образования учебный процесс осуществляют 11  </w:t>
      </w:r>
      <w:r w:rsidRPr="00895AA0">
        <w:rPr>
          <w:rFonts w:ascii="Times New Roman" w:hAnsi="Times New Roman" w:cs="Times New Roman"/>
          <w:sz w:val="24"/>
          <w:szCs w:val="24"/>
        </w:rPr>
        <w:t>педагогов (в том числе </w:t>
      </w:r>
      <w:r w:rsidRPr="00895AA0">
        <w:rPr>
          <w:rStyle w:val="apple-converted-space"/>
          <w:rFonts w:ascii="Times New Roman" w:hAnsi="Times New Roman" w:cs="Times New Roman"/>
          <w:sz w:val="24"/>
          <w:szCs w:val="24"/>
        </w:rPr>
        <w:t> </w:t>
      </w:r>
      <w:r>
        <w:rPr>
          <w:rFonts w:ascii="Times New Roman" w:hAnsi="Times New Roman" w:cs="Times New Roman"/>
          <w:sz w:val="24"/>
          <w:szCs w:val="24"/>
        </w:rPr>
        <w:t>1</w:t>
      </w:r>
      <w:r w:rsidRPr="00895AA0">
        <w:rPr>
          <w:rFonts w:ascii="Times New Roman" w:hAnsi="Times New Roman" w:cs="Times New Roman"/>
          <w:sz w:val="24"/>
          <w:szCs w:val="24"/>
        </w:rPr>
        <w:t xml:space="preserve"> человек</w:t>
      </w:r>
      <w:r>
        <w:rPr>
          <w:rFonts w:ascii="Times New Roman" w:hAnsi="Times New Roman" w:cs="Times New Roman"/>
          <w:sz w:val="24"/>
          <w:szCs w:val="24"/>
        </w:rPr>
        <w:t xml:space="preserve"> </w:t>
      </w:r>
      <w:r w:rsidRPr="00895AA0">
        <w:rPr>
          <w:rFonts w:ascii="Times New Roman" w:hAnsi="Times New Roman" w:cs="Times New Roman"/>
          <w:sz w:val="24"/>
          <w:szCs w:val="24"/>
        </w:rPr>
        <w:t xml:space="preserve"> администрации)</w:t>
      </w:r>
      <w:r w:rsidR="0040127B">
        <w:rPr>
          <w:rFonts w:ascii="Times New Roman" w:hAnsi="Times New Roman" w:cs="Times New Roman"/>
          <w:sz w:val="24"/>
          <w:szCs w:val="24"/>
        </w:rPr>
        <w:t xml:space="preserve">, 3 внешних совместителя: педагог- психолог, </w:t>
      </w:r>
      <w:r w:rsidRPr="00895AA0">
        <w:rPr>
          <w:rStyle w:val="apple-converted-space"/>
          <w:rFonts w:ascii="Times New Roman" w:hAnsi="Times New Roman" w:cs="Times New Roman"/>
          <w:sz w:val="24"/>
          <w:szCs w:val="24"/>
        </w:rPr>
        <w:t> </w:t>
      </w:r>
      <w:r w:rsidR="0040127B">
        <w:rPr>
          <w:rStyle w:val="apple-converted-space"/>
          <w:rFonts w:ascii="Times New Roman" w:hAnsi="Times New Roman" w:cs="Times New Roman"/>
          <w:sz w:val="24"/>
          <w:szCs w:val="24"/>
        </w:rPr>
        <w:t>социальный педагог, учитель музыки.</w:t>
      </w:r>
    </w:p>
    <w:p w:rsidR="002124EC" w:rsidRPr="00895AA0" w:rsidRDefault="0040127B" w:rsidP="002124EC">
      <w:pPr>
        <w:shd w:val="clear" w:color="auto" w:fill="FFFFFF"/>
        <w:spacing w:after="94"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Из основных работников </w:t>
      </w:r>
      <w:r w:rsidR="002124EC" w:rsidRPr="00895AA0">
        <w:rPr>
          <w:rFonts w:ascii="Times New Roman" w:hAnsi="Times New Roman" w:cs="Times New Roman"/>
          <w:sz w:val="24"/>
          <w:szCs w:val="24"/>
        </w:rPr>
        <w:t xml:space="preserve"> </w:t>
      </w:r>
      <w:r w:rsidR="002124EC">
        <w:rPr>
          <w:rFonts w:ascii="Times New Roman" w:hAnsi="Times New Roman" w:cs="Times New Roman"/>
          <w:sz w:val="24"/>
          <w:szCs w:val="24"/>
        </w:rPr>
        <w:t>9</w:t>
      </w:r>
      <w:r w:rsidR="002124EC" w:rsidRPr="00895AA0">
        <w:rPr>
          <w:rFonts w:ascii="Times New Roman" w:hAnsi="Times New Roman" w:cs="Times New Roman"/>
          <w:sz w:val="24"/>
          <w:szCs w:val="24"/>
        </w:rPr>
        <w:t xml:space="preserve"> человек</w:t>
      </w:r>
      <w:r w:rsidR="002124EC">
        <w:rPr>
          <w:rFonts w:ascii="Times New Roman" w:hAnsi="Times New Roman" w:cs="Times New Roman"/>
          <w:sz w:val="24"/>
          <w:szCs w:val="24"/>
        </w:rPr>
        <w:t xml:space="preserve"> </w:t>
      </w:r>
      <w:r w:rsidR="002124EC" w:rsidRPr="00895AA0">
        <w:rPr>
          <w:rFonts w:ascii="Times New Roman" w:hAnsi="Times New Roman" w:cs="Times New Roman"/>
          <w:sz w:val="24"/>
          <w:szCs w:val="24"/>
        </w:rPr>
        <w:t xml:space="preserve"> (</w:t>
      </w:r>
      <w:r w:rsidR="002124EC">
        <w:rPr>
          <w:rFonts w:ascii="Times New Roman" w:hAnsi="Times New Roman" w:cs="Times New Roman"/>
          <w:sz w:val="24"/>
          <w:szCs w:val="24"/>
        </w:rPr>
        <w:t xml:space="preserve">82 </w:t>
      </w:r>
      <w:r w:rsidR="002124EC" w:rsidRPr="00895AA0">
        <w:rPr>
          <w:rFonts w:ascii="Times New Roman" w:hAnsi="Times New Roman" w:cs="Times New Roman"/>
          <w:sz w:val="24"/>
          <w:szCs w:val="24"/>
        </w:rPr>
        <w:t xml:space="preserve">%) имеют высшее образование, </w:t>
      </w:r>
      <w:r w:rsidR="002124EC">
        <w:rPr>
          <w:rFonts w:ascii="Times New Roman" w:hAnsi="Times New Roman" w:cs="Times New Roman"/>
          <w:sz w:val="24"/>
          <w:szCs w:val="24"/>
        </w:rPr>
        <w:t>2</w:t>
      </w:r>
      <w:r w:rsidR="002124EC" w:rsidRPr="00895AA0">
        <w:rPr>
          <w:rFonts w:ascii="Times New Roman" w:hAnsi="Times New Roman" w:cs="Times New Roman"/>
          <w:sz w:val="24"/>
          <w:szCs w:val="24"/>
        </w:rPr>
        <w:t xml:space="preserve"> человека (</w:t>
      </w:r>
      <w:r w:rsidR="002124EC">
        <w:rPr>
          <w:rFonts w:ascii="Times New Roman" w:hAnsi="Times New Roman" w:cs="Times New Roman"/>
          <w:sz w:val="24"/>
          <w:szCs w:val="24"/>
        </w:rPr>
        <w:t>18</w:t>
      </w:r>
      <w:r w:rsidR="002124EC" w:rsidRPr="00895AA0">
        <w:rPr>
          <w:rFonts w:ascii="Times New Roman" w:hAnsi="Times New Roman" w:cs="Times New Roman"/>
          <w:sz w:val="24"/>
          <w:szCs w:val="24"/>
        </w:rPr>
        <w:t>%) – среднее специальное.</w:t>
      </w:r>
    </w:p>
    <w:p w:rsidR="002124EC" w:rsidRPr="00895AA0" w:rsidRDefault="002124EC" w:rsidP="002124EC">
      <w:pPr>
        <w:shd w:val="clear" w:color="auto" w:fill="FFFFFF"/>
        <w:spacing w:after="94" w:line="240" w:lineRule="auto"/>
        <w:ind w:firstLine="567"/>
        <w:jc w:val="both"/>
        <w:rPr>
          <w:rFonts w:ascii="Times New Roman" w:hAnsi="Times New Roman" w:cs="Times New Roman"/>
          <w:sz w:val="24"/>
          <w:szCs w:val="24"/>
        </w:rPr>
      </w:pPr>
      <w:r w:rsidRPr="00895AA0">
        <w:rPr>
          <w:rFonts w:ascii="Times New Roman" w:hAnsi="Times New Roman" w:cs="Times New Roman"/>
          <w:sz w:val="24"/>
          <w:szCs w:val="24"/>
        </w:rPr>
        <w:t>По возрасту:</w:t>
      </w:r>
    </w:p>
    <w:p w:rsidR="002124EC" w:rsidRPr="00895AA0" w:rsidRDefault="002124EC" w:rsidP="002124EC">
      <w:pPr>
        <w:pStyle w:val="a6"/>
        <w:shd w:val="clear" w:color="auto" w:fill="FFFFFF"/>
        <w:spacing w:before="0" w:after="94"/>
      </w:pPr>
      <w:r w:rsidRPr="00895AA0">
        <w:t> </w:t>
      </w:r>
    </w:p>
    <w:tbl>
      <w:tblPr>
        <w:tblW w:w="0" w:type="auto"/>
        <w:jc w:val="center"/>
        <w:tblInd w:w="108" w:type="dxa"/>
        <w:shd w:val="clear" w:color="auto" w:fill="FFFFFF"/>
        <w:tblCellMar>
          <w:left w:w="0" w:type="dxa"/>
          <w:right w:w="0" w:type="dxa"/>
        </w:tblCellMar>
        <w:tblLook w:val="04A0"/>
      </w:tblPr>
      <w:tblGrid>
        <w:gridCol w:w="1491"/>
        <w:gridCol w:w="1564"/>
        <w:gridCol w:w="1564"/>
        <w:gridCol w:w="1569"/>
      </w:tblGrid>
      <w:tr w:rsidR="002124EC" w:rsidRPr="00895AA0" w:rsidTr="00325156">
        <w:trPr>
          <w:trHeight w:val="848"/>
          <w:jc w:val="center"/>
        </w:trPr>
        <w:tc>
          <w:tcPr>
            <w:tcW w:w="14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t> </w:t>
            </w:r>
            <w:r w:rsidRPr="00895AA0">
              <w:rPr>
                <w:rStyle w:val="a5"/>
                <w:rFonts w:ascii="Times New Roman" w:hAnsi="Times New Roman" w:cs="Times New Roman"/>
                <w:sz w:val="24"/>
                <w:szCs w:val="24"/>
              </w:rPr>
              <w:t>До 25 лет</w:t>
            </w:r>
          </w:p>
        </w:tc>
        <w:tc>
          <w:tcPr>
            <w:tcW w:w="15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От 26 до 40 лет</w:t>
            </w:r>
          </w:p>
        </w:tc>
        <w:tc>
          <w:tcPr>
            <w:tcW w:w="15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От 41 до 55 лет</w:t>
            </w:r>
          </w:p>
        </w:tc>
        <w:tc>
          <w:tcPr>
            <w:tcW w:w="15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Свыше 56 лет</w:t>
            </w:r>
          </w:p>
        </w:tc>
      </w:tr>
      <w:tr w:rsidR="002124EC" w:rsidRPr="00895AA0" w:rsidTr="00325156">
        <w:trPr>
          <w:trHeight w:val="277"/>
          <w:jc w:val="center"/>
        </w:trPr>
        <w:tc>
          <w:tcPr>
            <w:tcW w:w="14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0 (0)</w:t>
            </w:r>
          </w:p>
        </w:tc>
        <w:tc>
          <w:tcPr>
            <w:tcW w:w="1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E26E94" w:rsidP="00325156">
            <w:pPr>
              <w:spacing w:after="94" w:line="240" w:lineRule="auto"/>
              <w:jc w:val="center"/>
              <w:rPr>
                <w:rFonts w:ascii="Times New Roman" w:hAnsi="Times New Roman" w:cs="Times New Roman"/>
                <w:sz w:val="24"/>
                <w:szCs w:val="24"/>
              </w:rPr>
            </w:pPr>
            <w:r>
              <w:t>3</w:t>
            </w:r>
            <w:r w:rsidR="002124EC" w:rsidRPr="00895AA0">
              <w:rPr>
                <w:rStyle w:val="apple-converted-space"/>
                <w:rFonts w:ascii="Times New Roman" w:hAnsi="Times New Roman" w:cs="Times New Roman"/>
                <w:sz w:val="24"/>
                <w:szCs w:val="24"/>
              </w:rPr>
              <w:t> </w:t>
            </w:r>
            <w:r w:rsidR="002124EC" w:rsidRPr="00895AA0">
              <w:rPr>
                <w:rFonts w:ascii="Times New Roman" w:hAnsi="Times New Roman" w:cs="Times New Roman"/>
                <w:sz w:val="24"/>
                <w:szCs w:val="24"/>
              </w:rPr>
              <w:t>(</w:t>
            </w:r>
            <w:r>
              <w:rPr>
                <w:rFonts w:ascii="Times New Roman" w:hAnsi="Times New Roman" w:cs="Times New Roman"/>
                <w:sz w:val="24"/>
                <w:szCs w:val="24"/>
              </w:rPr>
              <w:t>27</w:t>
            </w:r>
            <w:r w:rsidR="002124EC">
              <w:rPr>
                <w:rFonts w:ascii="Times New Roman" w:hAnsi="Times New Roman" w:cs="Times New Roman"/>
                <w:sz w:val="24"/>
                <w:szCs w:val="24"/>
              </w:rPr>
              <w:t>%</w:t>
            </w:r>
            <w:r w:rsidR="002124EC" w:rsidRPr="00895AA0">
              <w:rPr>
                <w:rFonts w:ascii="Times New Roman" w:hAnsi="Times New Roman" w:cs="Times New Roman"/>
                <w:sz w:val="24"/>
                <w:szCs w:val="24"/>
              </w:rPr>
              <w:t>)</w:t>
            </w:r>
          </w:p>
        </w:tc>
        <w:tc>
          <w:tcPr>
            <w:tcW w:w="1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E26E94"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5</w:t>
            </w:r>
            <w:r w:rsidR="002124EC">
              <w:rPr>
                <w:rFonts w:ascii="Times New Roman" w:hAnsi="Times New Roman" w:cs="Times New Roman"/>
                <w:sz w:val="24"/>
                <w:szCs w:val="24"/>
              </w:rPr>
              <w:t xml:space="preserve"> (</w:t>
            </w:r>
            <w:r>
              <w:rPr>
                <w:rFonts w:ascii="Times New Roman" w:hAnsi="Times New Roman" w:cs="Times New Roman"/>
                <w:sz w:val="24"/>
                <w:szCs w:val="24"/>
              </w:rPr>
              <w:t>5</w:t>
            </w:r>
            <w:r w:rsidR="002124EC">
              <w:rPr>
                <w:rFonts w:ascii="Times New Roman" w:hAnsi="Times New Roman" w:cs="Times New Roman"/>
                <w:sz w:val="24"/>
                <w:szCs w:val="24"/>
              </w:rPr>
              <w:t>5</w:t>
            </w:r>
            <w:r w:rsidR="002124EC" w:rsidRPr="00895AA0">
              <w:rPr>
                <w:rFonts w:ascii="Times New Roman" w:hAnsi="Times New Roman" w:cs="Times New Roman"/>
                <w:sz w:val="24"/>
                <w:szCs w:val="24"/>
              </w:rPr>
              <w:t>%)</w:t>
            </w:r>
          </w:p>
        </w:tc>
        <w:tc>
          <w:tcPr>
            <w:tcW w:w="1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3(27%)</w:t>
            </w:r>
          </w:p>
        </w:tc>
      </w:tr>
    </w:tbl>
    <w:p w:rsidR="002124EC" w:rsidRPr="00895AA0" w:rsidRDefault="002124EC" w:rsidP="002124EC">
      <w:pPr>
        <w:pStyle w:val="a6"/>
        <w:shd w:val="clear" w:color="auto" w:fill="FFFFFF"/>
        <w:spacing w:before="0" w:after="94"/>
      </w:pPr>
      <w:r w:rsidRPr="00895AA0">
        <w:t>  </w:t>
      </w:r>
    </w:p>
    <w:p w:rsidR="002124EC" w:rsidRPr="00895AA0" w:rsidRDefault="00E26E94" w:rsidP="002124EC">
      <w:pPr>
        <w:shd w:val="clear" w:color="auto" w:fill="FFFFFF"/>
        <w:spacing w:after="94"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Средний возраст учителей – </w:t>
      </w:r>
      <w:r w:rsidR="007C24CC">
        <w:rPr>
          <w:rFonts w:ascii="Times New Roman" w:hAnsi="Times New Roman" w:cs="Times New Roman"/>
          <w:sz w:val="24"/>
          <w:szCs w:val="24"/>
        </w:rPr>
        <w:t>39</w:t>
      </w:r>
      <w:r w:rsidR="002124EC">
        <w:rPr>
          <w:rFonts w:ascii="Times New Roman" w:hAnsi="Times New Roman" w:cs="Times New Roman"/>
          <w:sz w:val="24"/>
          <w:szCs w:val="24"/>
        </w:rPr>
        <w:t xml:space="preserve"> </w:t>
      </w:r>
      <w:r w:rsidR="007C24CC">
        <w:rPr>
          <w:rFonts w:ascii="Times New Roman" w:hAnsi="Times New Roman" w:cs="Times New Roman"/>
          <w:sz w:val="24"/>
          <w:szCs w:val="24"/>
        </w:rPr>
        <w:t>лет</w:t>
      </w:r>
      <w:r w:rsidR="002124EC" w:rsidRPr="00895AA0">
        <w:rPr>
          <w:rFonts w:ascii="Times New Roman" w:hAnsi="Times New Roman" w:cs="Times New Roman"/>
          <w:sz w:val="24"/>
          <w:szCs w:val="24"/>
        </w:rPr>
        <w:t>.</w:t>
      </w:r>
    </w:p>
    <w:p w:rsidR="002124EC" w:rsidRPr="00895AA0" w:rsidRDefault="002124EC" w:rsidP="002124EC">
      <w:pPr>
        <w:spacing w:line="240" w:lineRule="auto"/>
        <w:ind w:firstLine="567"/>
        <w:rPr>
          <w:rFonts w:ascii="Times New Roman" w:hAnsi="Times New Roman" w:cs="Times New Roman"/>
          <w:sz w:val="24"/>
          <w:szCs w:val="24"/>
        </w:rPr>
      </w:pPr>
      <w:r w:rsidRPr="00895AA0">
        <w:rPr>
          <w:rFonts w:ascii="Times New Roman" w:hAnsi="Times New Roman" w:cs="Times New Roman"/>
          <w:sz w:val="24"/>
          <w:szCs w:val="24"/>
          <w:shd w:val="clear" w:color="auto" w:fill="FFFFFF"/>
        </w:rPr>
        <w:t>Имеют стаж педагогической работы</w:t>
      </w:r>
    </w:p>
    <w:tbl>
      <w:tblPr>
        <w:tblW w:w="8257" w:type="dxa"/>
        <w:jc w:val="center"/>
        <w:tblInd w:w="108" w:type="dxa"/>
        <w:shd w:val="clear" w:color="auto" w:fill="FFFFFF"/>
        <w:tblCellMar>
          <w:left w:w="0" w:type="dxa"/>
          <w:right w:w="0" w:type="dxa"/>
        </w:tblCellMar>
        <w:tblLook w:val="04A0"/>
      </w:tblPr>
      <w:tblGrid>
        <w:gridCol w:w="1651"/>
        <w:gridCol w:w="1651"/>
        <w:gridCol w:w="1652"/>
        <w:gridCol w:w="1651"/>
        <w:gridCol w:w="1652"/>
      </w:tblGrid>
      <w:tr w:rsidR="002124EC" w:rsidRPr="00895AA0" w:rsidTr="00325156">
        <w:trPr>
          <w:trHeight w:val="509"/>
          <w:jc w:val="center"/>
        </w:trPr>
        <w:tc>
          <w:tcPr>
            <w:tcW w:w="16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t> </w:t>
            </w:r>
            <w:r w:rsidRPr="00895AA0">
              <w:rPr>
                <w:rStyle w:val="a5"/>
                <w:rFonts w:ascii="Times New Roman" w:hAnsi="Times New Roman" w:cs="Times New Roman"/>
                <w:sz w:val="24"/>
                <w:szCs w:val="24"/>
              </w:rPr>
              <w:t>До 5 лет</w:t>
            </w:r>
          </w:p>
        </w:tc>
        <w:tc>
          <w:tcPr>
            <w:tcW w:w="16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5 – 10 лет</w:t>
            </w:r>
          </w:p>
        </w:tc>
        <w:tc>
          <w:tcPr>
            <w:tcW w:w="16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 xml:space="preserve">10 – </w:t>
            </w:r>
            <w:r>
              <w:rPr>
                <w:rStyle w:val="a5"/>
                <w:rFonts w:ascii="Times New Roman" w:hAnsi="Times New Roman" w:cs="Times New Roman"/>
                <w:sz w:val="24"/>
                <w:szCs w:val="24"/>
              </w:rPr>
              <w:t>15</w:t>
            </w:r>
            <w:r w:rsidRPr="00895AA0">
              <w:rPr>
                <w:rStyle w:val="a5"/>
                <w:rFonts w:ascii="Times New Roman" w:hAnsi="Times New Roman" w:cs="Times New Roman"/>
                <w:sz w:val="24"/>
                <w:szCs w:val="24"/>
              </w:rPr>
              <w:t xml:space="preserve"> лет</w:t>
            </w:r>
          </w:p>
        </w:tc>
        <w:tc>
          <w:tcPr>
            <w:tcW w:w="1651" w:type="dxa"/>
            <w:tcBorders>
              <w:top w:val="single" w:sz="8" w:space="0" w:color="auto"/>
              <w:left w:val="nil"/>
              <w:bottom w:val="single" w:sz="8" w:space="0" w:color="auto"/>
              <w:right w:val="single" w:sz="8" w:space="0" w:color="auto"/>
            </w:tcBorders>
            <w:shd w:val="clear" w:color="auto" w:fill="FFFFFF"/>
          </w:tcPr>
          <w:p w:rsidR="002124EC" w:rsidRPr="00895AA0" w:rsidRDefault="002124EC" w:rsidP="00325156">
            <w:pPr>
              <w:spacing w:after="94" w:line="240" w:lineRule="auto"/>
              <w:jc w:val="center"/>
              <w:rPr>
                <w:rStyle w:val="a5"/>
                <w:rFonts w:ascii="Times New Roman" w:hAnsi="Times New Roman" w:cs="Times New Roman"/>
                <w:sz w:val="24"/>
                <w:szCs w:val="24"/>
              </w:rPr>
            </w:pPr>
            <w:r>
              <w:rPr>
                <w:rStyle w:val="a5"/>
                <w:rFonts w:ascii="Times New Roman" w:hAnsi="Times New Roman" w:cs="Times New Roman"/>
                <w:sz w:val="24"/>
                <w:szCs w:val="24"/>
              </w:rPr>
              <w:t>15-20 лет</w:t>
            </w:r>
          </w:p>
        </w:tc>
        <w:tc>
          <w:tcPr>
            <w:tcW w:w="1652" w:type="dxa"/>
            <w:tcBorders>
              <w:top w:val="single" w:sz="8" w:space="0" w:color="auto"/>
              <w:left w:val="nil"/>
              <w:bottom w:val="single" w:sz="8" w:space="0" w:color="auto"/>
              <w:right w:val="single" w:sz="8" w:space="0" w:color="auto"/>
            </w:tcBorders>
            <w:shd w:val="clear" w:color="auto" w:fill="FFFFFF"/>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Свыше 20 лет</w:t>
            </w:r>
          </w:p>
        </w:tc>
      </w:tr>
      <w:tr w:rsidR="002124EC" w:rsidRPr="00895AA0" w:rsidTr="00325156">
        <w:trPr>
          <w:trHeight w:val="550"/>
          <w:jc w:val="center"/>
        </w:trPr>
        <w:tc>
          <w:tcPr>
            <w:tcW w:w="16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7C24CC"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1</w:t>
            </w:r>
            <w:r w:rsidR="002124EC">
              <w:rPr>
                <w:rFonts w:ascii="Times New Roman" w:hAnsi="Times New Roman" w:cs="Times New Roman"/>
                <w:sz w:val="24"/>
                <w:szCs w:val="24"/>
              </w:rPr>
              <w:t>(</w:t>
            </w:r>
            <w:r>
              <w:rPr>
                <w:rFonts w:ascii="Times New Roman" w:hAnsi="Times New Roman" w:cs="Times New Roman"/>
                <w:sz w:val="24"/>
                <w:szCs w:val="24"/>
              </w:rPr>
              <w:t>9 %</w:t>
            </w:r>
            <w:r w:rsidR="002124EC">
              <w:rPr>
                <w:rFonts w:ascii="Times New Roman" w:hAnsi="Times New Roman" w:cs="Times New Roman"/>
                <w:sz w:val="24"/>
                <w:szCs w:val="24"/>
              </w:rPr>
              <w:t>)</w:t>
            </w:r>
          </w:p>
        </w:tc>
        <w:tc>
          <w:tcPr>
            <w:tcW w:w="16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7C24CC"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1</w:t>
            </w:r>
            <w:r w:rsidR="002124EC" w:rsidRPr="00895AA0">
              <w:rPr>
                <w:rStyle w:val="apple-converted-space"/>
                <w:rFonts w:ascii="Times New Roman" w:hAnsi="Times New Roman" w:cs="Times New Roman"/>
                <w:sz w:val="24"/>
                <w:szCs w:val="24"/>
              </w:rPr>
              <w:t> </w:t>
            </w:r>
            <w:r w:rsidR="002124EC" w:rsidRPr="00895AA0">
              <w:rPr>
                <w:rFonts w:ascii="Times New Roman" w:hAnsi="Times New Roman" w:cs="Times New Roman"/>
                <w:sz w:val="24"/>
                <w:szCs w:val="24"/>
              </w:rPr>
              <w:t>(</w:t>
            </w:r>
            <w:r>
              <w:rPr>
                <w:rFonts w:ascii="Times New Roman" w:hAnsi="Times New Roman" w:cs="Times New Roman"/>
                <w:sz w:val="24"/>
                <w:szCs w:val="24"/>
              </w:rPr>
              <w:t>9 %</w:t>
            </w:r>
            <w:r w:rsidR="002124EC" w:rsidRPr="00895AA0">
              <w:rPr>
                <w:rFonts w:ascii="Times New Roman" w:hAnsi="Times New Roman" w:cs="Times New Roman"/>
                <w:sz w:val="24"/>
                <w:szCs w:val="24"/>
              </w:rPr>
              <w:t>)</w:t>
            </w:r>
          </w:p>
        </w:tc>
        <w:tc>
          <w:tcPr>
            <w:tcW w:w="1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7C24CC"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1</w:t>
            </w:r>
            <w:r w:rsidR="002124EC" w:rsidRPr="00895AA0">
              <w:rPr>
                <w:rFonts w:ascii="Times New Roman" w:hAnsi="Times New Roman" w:cs="Times New Roman"/>
                <w:sz w:val="24"/>
                <w:szCs w:val="24"/>
              </w:rPr>
              <w:t xml:space="preserve"> (</w:t>
            </w:r>
            <w:r>
              <w:rPr>
                <w:rFonts w:ascii="Times New Roman" w:hAnsi="Times New Roman" w:cs="Times New Roman"/>
                <w:sz w:val="24"/>
                <w:szCs w:val="24"/>
              </w:rPr>
              <w:t>9 %</w:t>
            </w:r>
            <w:r w:rsidR="002124EC" w:rsidRPr="00895AA0">
              <w:rPr>
                <w:rFonts w:ascii="Times New Roman" w:hAnsi="Times New Roman" w:cs="Times New Roman"/>
                <w:sz w:val="24"/>
                <w:szCs w:val="24"/>
              </w:rPr>
              <w:t>)</w:t>
            </w:r>
          </w:p>
        </w:tc>
        <w:tc>
          <w:tcPr>
            <w:tcW w:w="1651" w:type="dxa"/>
            <w:tcBorders>
              <w:top w:val="nil"/>
              <w:left w:val="nil"/>
              <w:bottom w:val="single" w:sz="8" w:space="0" w:color="auto"/>
              <w:right w:val="single" w:sz="8" w:space="0" w:color="auto"/>
            </w:tcBorders>
            <w:shd w:val="clear" w:color="auto" w:fill="FFFFFF"/>
          </w:tcPr>
          <w:p w:rsidR="002124EC" w:rsidRPr="00895AA0" w:rsidRDefault="007C24CC"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3</w:t>
            </w:r>
            <w:r w:rsidR="002124EC">
              <w:rPr>
                <w:rFonts w:ascii="Times New Roman" w:hAnsi="Times New Roman" w:cs="Times New Roman"/>
                <w:sz w:val="24"/>
                <w:szCs w:val="24"/>
              </w:rPr>
              <w:t>(</w:t>
            </w:r>
            <w:r>
              <w:rPr>
                <w:rFonts w:ascii="Times New Roman" w:hAnsi="Times New Roman" w:cs="Times New Roman"/>
                <w:sz w:val="24"/>
                <w:szCs w:val="24"/>
              </w:rPr>
              <w:t>27</w:t>
            </w:r>
            <w:r w:rsidR="002124EC">
              <w:rPr>
                <w:rFonts w:ascii="Times New Roman" w:hAnsi="Times New Roman" w:cs="Times New Roman"/>
                <w:sz w:val="24"/>
                <w:szCs w:val="24"/>
              </w:rPr>
              <w:t>%)</w:t>
            </w:r>
          </w:p>
        </w:tc>
        <w:tc>
          <w:tcPr>
            <w:tcW w:w="1652" w:type="dxa"/>
            <w:tcBorders>
              <w:top w:val="nil"/>
              <w:left w:val="nil"/>
              <w:bottom w:val="single" w:sz="8" w:space="0" w:color="auto"/>
              <w:right w:val="single" w:sz="8" w:space="0" w:color="auto"/>
            </w:tcBorders>
            <w:shd w:val="clear" w:color="auto" w:fill="FFFFFF"/>
          </w:tcPr>
          <w:p w:rsidR="002124EC" w:rsidRPr="00895AA0" w:rsidRDefault="007C24CC" w:rsidP="00325156">
            <w:pPr>
              <w:spacing w:after="94" w:line="240" w:lineRule="auto"/>
              <w:jc w:val="center"/>
              <w:rPr>
                <w:rFonts w:ascii="Times New Roman" w:hAnsi="Times New Roman" w:cs="Times New Roman"/>
                <w:sz w:val="24"/>
                <w:szCs w:val="24"/>
              </w:rPr>
            </w:pPr>
            <w:r>
              <w:rPr>
                <w:rFonts w:ascii="Times New Roman" w:hAnsi="Times New Roman" w:cs="Times New Roman"/>
                <w:sz w:val="24"/>
                <w:szCs w:val="24"/>
              </w:rPr>
              <w:t>5</w:t>
            </w:r>
            <w:r w:rsidR="002124EC" w:rsidRPr="00895AA0">
              <w:rPr>
                <w:rFonts w:ascii="Times New Roman" w:hAnsi="Times New Roman" w:cs="Times New Roman"/>
                <w:sz w:val="24"/>
                <w:szCs w:val="24"/>
              </w:rPr>
              <w:t xml:space="preserve"> (</w:t>
            </w:r>
            <w:r>
              <w:rPr>
                <w:rFonts w:ascii="Times New Roman" w:hAnsi="Times New Roman" w:cs="Times New Roman"/>
                <w:sz w:val="24"/>
                <w:szCs w:val="24"/>
              </w:rPr>
              <w:t>45</w:t>
            </w:r>
            <w:r w:rsidR="002124EC" w:rsidRPr="00895AA0">
              <w:rPr>
                <w:rFonts w:ascii="Times New Roman" w:hAnsi="Times New Roman" w:cs="Times New Roman"/>
                <w:sz w:val="24"/>
                <w:szCs w:val="24"/>
              </w:rPr>
              <w:t>%)</w:t>
            </w:r>
          </w:p>
        </w:tc>
      </w:tr>
    </w:tbl>
    <w:p w:rsidR="002124EC" w:rsidRPr="00895AA0" w:rsidRDefault="002124EC" w:rsidP="002124EC">
      <w:pPr>
        <w:spacing w:line="240" w:lineRule="auto"/>
        <w:rPr>
          <w:rFonts w:ascii="Times New Roman" w:hAnsi="Times New Roman" w:cs="Times New Roman"/>
          <w:sz w:val="24"/>
          <w:szCs w:val="24"/>
        </w:rPr>
      </w:pPr>
      <w:r w:rsidRPr="00895AA0">
        <w:rPr>
          <w:rFonts w:ascii="Times New Roman" w:hAnsi="Times New Roman" w:cs="Times New Roman"/>
          <w:sz w:val="24"/>
          <w:szCs w:val="24"/>
          <w:shd w:val="clear" w:color="auto" w:fill="FFFFFF"/>
        </w:rPr>
        <w:br/>
      </w:r>
      <w:r w:rsidRPr="00895AA0">
        <w:rPr>
          <w:rFonts w:ascii="Times New Roman" w:hAnsi="Times New Roman" w:cs="Times New Roman"/>
          <w:sz w:val="24"/>
          <w:szCs w:val="24"/>
        </w:rPr>
        <w:t xml:space="preserve">Имеют квалификационную категорию </w:t>
      </w:r>
      <w:r w:rsidR="007C24CC">
        <w:rPr>
          <w:rFonts w:ascii="Times New Roman" w:hAnsi="Times New Roman" w:cs="Times New Roman"/>
          <w:sz w:val="24"/>
          <w:szCs w:val="24"/>
        </w:rPr>
        <w:t>1 учитель</w:t>
      </w:r>
      <w:r w:rsidRPr="00895AA0">
        <w:rPr>
          <w:rFonts w:ascii="Times New Roman" w:hAnsi="Times New Roman" w:cs="Times New Roman"/>
          <w:sz w:val="24"/>
          <w:szCs w:val="24"/>
        </w:rPr>
        <w:t xml:space="preserve">: </w:t>
      </w:r>
      <w:r w:rsidR="007C24CC">
        <w:rPr>
          <w:rFonts w:ascii="Times New Roman" w:hAnsi="Times New Roman" w:cs="Times New Roman"/>
          <w:sz w:val="24"/>
          <w:szCs w:val="24"/>
        </w:rPr>
        <w:t>1</w:t>
      </w:r>
      <w:r w:rsidRPr="00895AA0">
        <w:rPr>
          <w:rFonts w:ascii="Times New Roman" w:hAnsi="Times New Roman" w:cs="Times New Roman"/>
          <w:sz w:val="24"/>
          <w:szCs w:val="24"/>
        </w:rPr>
        <w:t xml:space="preserve"> человек (</w:t>
      </w:r>
      <w:r>
        <w:rPr>
          <w:rFonts w:ascii="Times New Roman" w:hAnsi="Times New Roman" w:cs="Times New Roman"/>
          <w:sz w:val="24"/>
          <w:szCs w:val="24"/>
        </w:rPr>
        <w:t>9</w:t>
      </w:r>
      <w:r w:rsidRPr="00895AA0">
        <w:rPr>
          <w:rFonts w:ascii="Times New Roman" w:hAnsi="Times New Roman" w:cs="Times New Roman"/>
          <w:sz w:val="24"/>
          <w:szCs w:val="24"/>
        </w:rPr>
        <w:t xml:space="preserve">%) – </w:t>
      </w:r>
      <w:r>
        <w:rPr>
          <w:rFonts w:ascii="Times New Roman" w:hAnsi="Times New Roman" w:cs="Times New Roman"/>
          <w:sz w:val="24"/>
          <w:szCs w:val="24"/>
        </w:rPr>
        <w:t>высшую</w:t>
      </w:r>
      <w:r w:rsidRPr="00895AA0">
        <w:rPr>
          <w:rFonts w:ascii="Times New Roman" w:hAnsi="Times New Roman" w:cs="Times New Roman"/>
          <w:sz w:val="24"/>
          <w:szCs w:val="24"/>
        </w:rPr>
        <w:t xml:space="preserve">, </w:t>
      </w:r>
      <w:r w:rsidR="007C24CC">
        <w:rPr>
          <w:rFonts w:ascii="Times New Roman" w:hAnsi="Times New Roman" w:cs="Times New Roman"/>
          <w:sz w:val="24"/>
          <w:szCs w:val="24"/>
        </w:rPr>
        <w:t>0</w:t>
      </w:r>
      <w:r w:rsidRPr="00895AA0">
        <w:rPr>
          <w:rFonts w:ascii="Times New Roman" w:hAnsi="Times New Roman" w:cs="Times New Roman"/>
          <w:sz w:val="24"/>
          <w:szCs w:val="24"/>
        </w:rPr>
        <w:t xml:space="preserve"> человек (</w:t>
      </w:r>
      <w:r w:rsidR="007C24CC">
        <w:rPr>
          <w:rFonts w:ascii="Times New Roman" w:hAnsi="Times New Roman" w:cs="Times New Roman"/>
          <w:sz w:val="24"/>
          <w:szCs w:val="24"/>
        </w:rPr>
        <w:t>0</w:t>
      </w:r>
      <w:r w:rsidRPr="00895AA0">
        <w:rPr>
          <w:rFonts w:ascii="Times New Roman" w:hAnsi="Times New Roman" w:cs="Times New Roman"/>
          <w:sz w:val="24"/>
          <w:szCs w:val="24"/>
        </w:rPr>
        <w:t xml:space="preserve">%) – </w:t>
      </w:r>
      <w:r w:rsidR="007C24CC">
        <w:rPr>
          <w:rFonts w:ascii="Times New Roman" w:hAnsi="Times New Roman" w:cs="Times New Roman"/>
          <w:sz w:val="24"/>
          <w:szCs w:val="24"/>
        </w:rPr>
        <w:t>первую, 10</w:t>
      </w:r>
      <w:r>
        <w:rPr>
          <w:rFonts w:ascii="Times New Roman" w:hAnsi="Times New Roman" w:cs="Times New Roman"/>
          <w:sz w:val="24"/>
          <w:szCs w:val="24"/>
        </w:rPr>
        <w:t xml:space="preserve"> </w:t>
      </w:r>
      <w:r w:rsidR="007C24CC">
        <w:rPr>
          <w:rFonts w:ascii="Times New Roman" w:hAnsi="Times New Roman" w:cs="Times New Roman"/>
          <w:sz w:val="24"/>
          <w:szCs w:val="24"/>
        </w:rPr>
        <w:t>(91</w:t>
      </w:r>
      <w:r>
        <w:rPr>
          <w:rFonts w:ascii="Times New Roman" w:hAnsi="Times New Roman" w:cs="Times New Roman"/>
          <w:sz w:val="24"/>
          <w:szCs w:val="24"/>
        </w:rPr>
        <w:t>%) учителей соответствуют занимаемой должности.</w:t>
      </w:r>
    </w:p>
    <w:p w:rsidR="002124EC" w:rsidRDefault="002124EC" w:rsidP="002124EC">
      <w:pPr>
        <w:shd w:val="clear" w:color="auto" w:fill="FFFFFF"/>
        <w:spacing w:after="94" w:line="240" w:lineRule="auto"/>
        <w:ind w:firstLine="567"/>
        <w:jc w:val="both"/>
        <w:rPr>
          <w:rFonts w:ascii="Times New Roman" w:hAnsi="Times New Roman" w:cs="Times New Roman"/>
          <w:sz w:val="24"/>
          <w:szCs w:val="24"/>
          <w:shd w:val="clear" w:color="auto" w:fill="FFFFFF"/>
        </w:rPr>
      </w:pPr>
      <w:r w:rsidRPr="00895AA0">
        <w:rPr>
          <w:rFonts w:ascii="Times New Roman" w:hAnsi="Times New Roman" w:cs="Times New Roman"/>
          <w:sz w:val="24"/>
          <w:szCs w:val="24"/>
          <w:shd w:val="clear" w:color="auto" w:fill="FFFFFF"/>
        </w:rPr>
        <w:t>Педагогический коллектив школы, в целом, характеризует профессиональная компетентность, творческий потенциал, интерес к новому в дидактике и желание самосовершенствоваться. Однако существует серьезная проблема старения коллектива (</w:t>
      </w:r>
      <w:r>
        <w:rPr>
          <w:rFonts w:ascii="Times New Roman" w:hAnsi="Times New Roman" w:cs="Times New Roman"/>
          <w:sz w:val="24"/>
          <w:szCs w:val="24"/>
          <w:shd w:val="clear" w:color="auto" w:fill="FFFFFF"/>
        </w:rPr>
        <w:t>2</w:t>
      </w:r>
      <w:r w:rsidR="007C24CC">
        <w:rPr>
          <w:rFonts w:ascii="Times New Roman" w:hAnsi="Times New Roman" w:cs="Times New Roman"/>
          <w:sz w:val="24"/>
          <w:szCs w:val="24"/>
          <w:shd w:val="clear" w:color="auto" w:fill="FFFFFF"/>
        </w:rPr>
        <w:t>7</w:t>
      </w:r>
      <w:r w:rsidRPr="00895AA0">
        <w:rPr>
          <w:rFonts w:ascii="Times New Roman" w:hAnsi="Times New Roman" w:cs="Times New Roman"/>
          <w:sz w:val="24"/>
          <w:szCs w:val="24"/>
          <w:shd w:val="clear" w:color="auto" w:fill="FFFFFF"/>
        </w:rPr>
        <w:t xml:space="preserve">% </w:t>
      </w:r>
      <w:proofErr w:type="gramStart"/>
      <w:r w:rsidRPr="00895AA0">
        <w:rPr>
          <w:rFonts w:ascii="Times New Roman" w:hAnsi="Times New Roman" w:cs="Times New Roman"/>
          <w:sz w:val="24"/>
          <w:szCs w:val="24"/>
          <w:shd w:val="clear" w:color="auto" w:fill="FFFFFF"/>
        </w:rPr>
        <w:t>работающих</w:t>
      </w:r>
      <w:proofErr w:type="gramEnd"/>
      <w:r w:rsidRPr="00895AA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  </w:t>
      </w:r>
      <w:r w:rsidRPr="00895AA0">
        <w:rPr>
          <w:rFonts w:ascii="Times New Roman" w:hAnsi="Times New Roman" w:cs="Times New Roman"/>
          <w:sz w:val="24"/>
          <w:szCs w:val="24"/>
          <w:shd w:val="clear" w:color="auto" w:fill="FFFFFF"/>
        </w:rPr>
        <w:t>пенсион</w:t>
      </w:r>
      <w:r>
        <w:rPr>
          <w:rFonts w:ascii="Times New Roman" w:hAnsi="Times New Roman" w:cs="Times New Roman"/>
          <w:sz w:val="24"/>
          <w:szCs w:val="24"/>
          <w:shd w:val="clear" w:color="auto" w:fill="FFFFFF"/>
        </w:rPr>
        <w:t>ного возраста</w:t>
      </w:r>
      <w:r w:rsidRPr="00895AA0">
        <w:rPr>
          <w:rFonts w:ascii="Times New Roman" w:hAnsi="Times New Roman" w:cs="Times New Roman"/>
          <w:sz w:val="24"/>
          <w:szCs w:val="24"/>
          <w:shd w:val="clear" w:color="auto" w:fill="FFFFFF"/>
        </w:rPr>
        <w:t>), его обновления педагогическими кадрами</w:t>
      </w:r>
      <w:r w:rsidR="007C24CC">
        <w:rPr>
          <w:rFonts w:ascii="Times New Roman" w:hAnsi="Times New Roman" w:cs="Times New Roman"/>
          <w:sz w:val="24"/>
          <w:szCs w:val="24"/>
          <w:shd w:val="clear" w:color="auto" w:fill="FFFFFF"/>
        </w:rPr>
        <w:t>.</w:t>
      </w:r>
    </w:p>
    <w:p w:rsidR="002124EC" w:rsidRPr="00895AA0" w:rsidRDefault="002124EC" w:rsidP="002124EC">
      <w:pPr>
        <w:pStyle w:val="a6"/>
        <w:shd w:val="clear" w:color="auto" w:fill="FFFFFF"/>
        <w:spacing w:before="0" w:after="94"/>
      </w:pPr>
    </w:p>
    <w:tbl>
      <w:tblPr>
        <w:tblW w:w="10022" w:type="dxa"/>
        <w:jc w:val="center"/>
        <w:shd w:val="clear" w:color="auto" w:fill="FFFFFF"/>
        <w:tblCellMar>
          <w:left w:w="0" w:type="dxa"/>
          <w:right w:w="0" w:type="dxa"/>
        </w:tblCellMar>
        <w:tblLook w:val="04A0"/>
      </w:tblPr>
      <w:tblGrid>
        <w:gridCol w:w="2208"/>
        <w:gridCol w:w="2487"/>
        <w:gridCol w:w="1499"/>
        <w:gridCol w:w="2128"/>
        <w:gridCol w:w="1700"/>
      </w:tblGrid>
      <w:tr w:rsidR="002124EC" w:rsidRPr="00895AA0" w:rsidTr="00325156">
        <w:trPr>
          <w:trHeight w:val="431"/>
          <w:jc w:val="center"/>
        </w:trPr>
        <w:tc>
          <w:tcPr>
            <w:tcW w:w="220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t> </w:t>
            </w:r>
            <w:r w:rsidRPr="00895AA0">
              <w:rPr>
                <w:rStyle w:val="a5"/>
                <w:rFonts w:ascii="Times New Roman" w:hAnsi="Times New Roman" w:cs="Times New Roman"/>
                <w:sz w:val="24"/>
                <w:szCs w:val="24"/>
              </w:rPr>
              <w:t>Должность</w:t>
            </w:r>
          </w:p>
        </w:tc>
        <w:tc>
          <w:tcPr>
            <w:tcW w:w="248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Должностные обязанности</w:t>
            </w:r>
          </w:p>
        </w:tc>
        <w:tc>
          <w:tcPr>
            <w:tcW w:w="149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 xml:space="preserve">Количество работников в ОУ </w:t>
            </w:r>
            <w:r w:rsidRPr="00895AA0">
              <w:rPr>
                <w:rStyle w:val="a5"/>
                <w:rFonts w:ascii="Times New Roman" w:hAnsi="Times New Roman" w:cs="Times New Roman"/>
                <w:sz w:val="24"/>
                <w:szCs w:val="24"/>
              </w:rPr>
              <w:lastRenderedPageBreak/>
              <w:t>(</w:t>
            </w:r>
            <w:proofErr w:type="gramStart"/>
            <w:r w:rsidRPr="00895AA0">
              <w:rPr>
                <w:rStyle w:val="a5"/>
                <w:rFonts w:ascii="Times New Roman" w:hAnsi="Times New Roman" w:cs="Times New Roman"/>
                <w:sz w:val="24"/>
                <w:szCs w:val="24"/>
              </w:rPr>
              <w:t>имеется</w:t>
            </w:r>
            <w:proofErr w:type="gramEnd"/>
            <w:r w:rsidRPr="00895AA0">
              <w:rPr>
                <w:rStyle w:val="a5"/>
                <w:rFonts w:ascii="Times New Roman" w:hAnsi="Times New Roman" w:cs="Times New Roman"/>
                <w:sz w:val="24"/>
                <w:szCs w:val="24"/>
              </w:rPr>
              <w:t>/ требуется)</w:t>
            </w:r>
          </w:p>
        </w:tc>
        <w:tc>
          <w:tcPr>
            <w:tcW w:w="382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lastRenderedPageBreak/>
              <w:t>Уровень квалификации работников ОУ</w:t>
            </w:r>
          </w:p>
        </w:tc>
      </w:tr>
      <w:tr w:rsidR="002124EC" w:rsidRPr="00895AA0" w:rsidTr="00325156">
        <w:trPr>
          <w:trHeight w:val="150"/>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4EC" w:rsidRPr="00895AA0" w:rsidRDefault="002124EC" w:rsidP="00325156">
            <w:pPr>
              <w:spacing w:line="240" w:lineRule="auto"/>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124EC" w:rsidRPr="00895AA0" w:rsidRDefault="002124EC" w:rsidP="00325156">
            <w:pPr>
              <w:spacing w:line="240" w:lineRule="auto"/>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124EC" w:rsidRPr="00895AA0" w:rsidRDefault="002124EC" w:rsidP="00325156">
            <w:pPr>
              <w:spacing w:line="240" w:lineRule="auto"/>
              <w:rPr>
                <w:rFonts w:ascii="Times New Roman" w:hAnsi="Times New Roman" w:cs="Times New Roman"/>
                <w:sz w:val="24"/>
                <w:szCs w:val="24"/>
              </w:rPr>
            </w:pPr>
          </w:p>
        </w:tc>
        <w:tc>
          <w:tcPr>
            <w:tcW w:w="2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t xml:space="preserve">Требования к </w:t>
            </w:r>
            <w:r w:rsidRPr="00895AA0">
              <w:rPr>
                <w:rStyle w:val="a5"/>
                <w:rFonts w:ascii="Times New Roman" w:hAnsi="Times New Roman" w:cs="Times New Roman"/>
                <w:sz w:val="24"/>
                <w:szCs w:val="24"/>
              </w:rPr>
              <w:lastRenderedPageBreak/>
              <w:t>уровню квалификации</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jc w:val="center"/>
              <w:rPr>
                <w:rFonts w:ascii="Times New Roman" w:hAnsi="Times New Roman" w:cs="Times New Roman"/>
                <w:sz w:val="24"/>
                <w:szCs w:val="24"/>
              </w:rPr>
            </w:pPr>
            <w:r w:rsidRPr="00895AA0">
              <w:rPr>
                <w:rStyle w:val="a5"/>
                <w:rFonts w:ascii="Times New Roman" w:hAnsi="Times New Roman" w:cs="Times New Roman"/>
                <w:sz w:val="24"/>
                <w:szCs w:val="24"/>
              </w:rPr>
              <w:lastRenderedPageBreak/>
              <w:t>Фактический</w:t>
            </w:r>
          </w:p>
        </w:tc>
      </w:tr>
      <w:tr w:rsidR="002124EC" w:rsidRPr="00895AA0" w:rsidTr="00325156">
        <w:trPr>
          <w:trHeight w:val="516"/>
          <w:jc w:val="center"/>
        </w:trPr>
        <w:tc>
          <w:tcPr>
            <w:tcW w:w="22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lastRenderedPageBreak/>
              <w:t>Директор</w:t>
            </w:r>
          </w:p>
        </w:tc>
        <w:tc>
          <w:tcPr>
            <w:tcW w:w="2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обеспечивает системную образовательную и административно-хозяйственную работу образовательного учреждения</w:t>
            </w:r>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1/0</w:t>
            </w:r>
          </w:p>
        </w:tc>
        <w:tc>
          <w:tcPr>
            <w:tcW w:w="2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соответствует</w:t>
            </w:r>
          </w:p>
        </w:tc>
      </w:tr>
      <w:tr w:rsidR="002124EC" w:rsidRPr="00895AA0" w:rsidTr="00325156">
        <w:trPr>
          <w:trHeight w:val="516"/>
          <w:jc w:val="center"/>
        </w:trPr>
        <w:tc>
          <w:tcPr>
            <w:tcW w:w="22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заместитель руководителя</w:t>
            </w:r>
            <w:r>
              <w:rPr>
                <w:rFonts w:ascii="Times New Roman" w:hAnsi="Times New Roman" w:cs="Times New Roman"/>
                <w:sz w:val="24"/>
                <w:szCs w:val="24"/>
              </w:rPr>
              <w:t xml:space="preserve"> по УВР</w:t>
            </w:r>
          </w:p>
        </w:tc>
        <w:tc>
          <w:tcPr>
            <w:tcW w:w="2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координирует работу преподавателей, воспитателей, разработку учебно-методической и иной документации;</w:t>
            </w:r>
          </w:p>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обеспечивает совершенствование методов организации образовательного процесса;</w:t>
            </w:r>
          </w:p>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 xml:space="preserve">осуществляет </w:t>
            </w:r>
            <w:proofErr w:type="gramStart"/>
            <w:r w:rsidRPr="00895AA0">
              <w:rPr>
                <w:rFonts w:ascii="Times New Roman" w:hAnsi="Times New Roman" w:cs="Times New Roman"/>
                <w:sz w:val="24"/>
                <w:szCs w:val="24"/>
              </w:rPr>
              <w:t>контроль за</w:t>
            </w:r>
            <w:proofErr w:type="gramEnd"/>
            <w:r w:rsidRPr="00895AA0">
              <w:rPr>
                <w:rFonts w:ascii="Times New Roman" w:hAnsi="Times New Roman" w:cs="Times New Roman"/>
                <w:sz w:val="24"/>
                <w:szCs w:val="24"/>
              </w:rPr>
              <w:t xml:space="preserve"> качеством образовательного процесса</w:t>
            </w:r>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Pr>
                <w:rFonts w:ascii="Times New Roman" w:hAnsi="Times New Roman" w:cs="Times New Roman"/>
                <w:sz w:val="24"/>
                <w:szCs w:val="24"/>
              </w:rPr>
              <w:t>1</w:t>
            </w:r>
            <w:r w:rsidRPr="00895AA0">
              <w:rPr>
                <w:rFonts w:ascii="Times New Roman" w:hAnsi="Times New Roman" w:cs="Times New Roman"/>
                <w:sz w:val="24"/>
                <w:szCs w:val="24"/>
              </w:rPr>
              <w:t>/0</w:t>
            </w:r>
          </w:p>
        </w:tc>
        <w:tc>
          <w:tcPr>
            <w:tcW w:w="2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соответствует</w:t>
            </w:r>
          </w:p>
          <w:p w:rsidR="002124EC" w:rsidRPr="00895AA0" w:rsidRDefault="002124EC" w:rsidP="00325156">
            <w:pPr>
              <w:spacing w:after="94"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 </w:t>
            </w:r>
          </w:p>
        </w:tc>
      </w:tr>
      <w:tr w:rsidR="002124EC" w:rsidRPr="00895AA0" w:rsidTr="00325156">
        <w:trPr>
          <w:trHeight w:val="516"/>
          <w:jc w:val="center"/>
        </w:trPr>
        <w:tc>
          <w:tcPr>
            <w:tcW w:w="22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учитель</w:t>
            </w:r>
          </w:p>
        </w:tc>
        <w:tc>
          <w:tcPr>
            <w:tcW w:w="2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Pr>
                <w:rFonts w:ascii="Times New Roman" w:hAnsi="Times New Roman" w:cs="Times New Roman"/>
                <w:sz w:val="24"/>
                <w:szCs w:val="24"/>
              </w:rPr>
              <w:t>10</w:t>
            </w:r>
            <w:r w:rsidRPr="00895AA0">
              <w:rPr>
                <w:rFonts w:ascii="Times New Roman" w:hAnsi="Times New Roman" w:cs="Times New Roman"/>
                <w:sz w:val="24"/>
                <w:szCs w:val="24"/>
              </w:rPr>
              <w:t>/</w:t>
            </w:r>
            <w:r>
              <w:rPr>
                <w:rFonts w:ascii="Times New Roman" w:hAnsi="Times New Roman" w:cs="Times New Roman"/>
                <w:sz w:val="24"/>
                <w:szCs w:val="24"/>
              </w:rPr>
              <w:t>0</w:t>
            </w:r>
          </w:p>
        </w:tc>
        <w:tc>
          <w:tcPr>
            <w:tcW w:w="2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w:t>
            </w:r>
            <w:r w:rsidRPr="00895AA0">
              <w:rPr>
                <w:rFonts w:ascii="Times New Roman" w:hAnsi="Times New Roman" w:cs="Times New Roman"/>
                <w:sz w:val="24"/>
                <w:szCs w:val="24"/>
              </w:rPr>
              <w:lastRenderedPageBreak/>
              <w:t>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lastRenderedPageBreak/>
              <w:t>соответствует</w:t>
            </w:r>
          </w:p>
        </w:tc>
      </w:tr>
      <w:tr w:rsidR="002124EC" w:rsidRPr="00895AA0" w:rsidTr="00325156">
        <w:trPr>
          <w:trHeight w:val="516"/>
          <w:jc w:val="center"/>
        </w:trPr>
        <w:tc>
          <w:tcPr>
            <w:tcW w:w="22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lastRenderedPageBreak/>
              <w:t>педагог-психолог</w:t>
            </w:r>
          </w:p>
        </w:tc>
        <w:tc>
          <w:tcPr>
            <w:tcW w:w="2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 xml:space="preserve">осуществляет профессиональную деятельность, направленную на сохранение психического, соматического и социального благополучия </w:t>
            </w:r>
            <w:proofErr w:type="gramStart"/>
            <w:r w:rsidRPr="00895AA0">
              <w:rPr>
                <w:rFonts w:ascii="Times New Roman" w:hAnsi="Times New Roman" w:cs="Times New Roman"/>
                <w:sz w:val="24"/>
                <w:szCs w:val="24"/>
              </w:rPr>
              <w:t>обучающихся</w:t>
            </w:r>
            <w:proofErr w:type="gramEnd"/>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1/0</w:t>
            </w:r>
          </w:p>
        </w:tc>
        <w:tc>
          <w:tcPr>
            <w:tcW w:w="2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соответствует</w:t>
            </w:r>
          </w:p>
        </w:tc>
      </w:tr>
      <w:tr w:rsidR="002124EC" w:rsidRPr="00895AA0" w:rsidTr="00325156">
        <w:trPr>
          <w:trHeight w:val="516"/>
          <w:jc w:val="center"/>
        </w:trPr>
        <w:tc>
          <w:tcPr>
            <w:tcW w:w="22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Pr>
                <w:rFonts w:ascii="Times New Roman" w:hAnsi="Times New Roman" w:cs="Times New Roman"/>
                <w:sz w:val="24"/>
                <w:szCs w:val="24"/>
              </w:rPr>
              <w:lastRenderedPageBreak/>
              <w:t>педагог дополнитель</w:t>
            </w:r>
            <w:r w:rsidRPr="00895AA0">
              <w:rPr>
                <w:rFonts w:ascii="Times New Roman" w:hAnsi="Times New Roman" w:cs="Times New Roman"/>
                <w:sz w:val="24"/>
                <w:szCs w:val="24"/>
              </w:rPr>
              <w:t>ного образования</w:t>
            </w:r>
          </w:p>
        </w:tc>
        <w:tc>
          <w:tcPr>
            <w:tcW w:w="2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Pr>
                <w:rFonts w:ascii="Times New Roman" w:hAnsi="Times New Roman" w:cs="Times New Roman"/>
                <w:sz w:val="24"/>
                <w:szCs w:val="24"/>
              </w:rPr>
              <w:t>1</w:t>
            </w:r>
            <w:r w:rsidRPr="00895AA0">
              <w:rPr>
                <w:rFonts w:ascii="Times New Roman" w:hAnsi="Times New Roman" w:cs="Times New Roman"/>
                <w:sz w:val="24"/>
                <w:szCs w:val="24"/>
              </w:rPr>
              <w:t>/0</w:t>
            </w:r>
          </w:p>
        </w:tc>
        <w:tc>
          <w:tcPr>
            <w:tcW w:w="2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4EC" w:rsidRPr="00895AA0" w:rsidRDefault="002124EC" w:rsidP="00325156">
            <w:pPr>
              <w:spacing w:after="94" w:line="240" w:lineRule="auto"/>
              <w:rPr>
                <w:rFonts w:ascii="Times New Roman" w:hAnsi="Times New Roman" w:cs="Times New Roman"/>
                <w:sz w:val="24"/>
                <w:szCs w:val="24"/>
              </w:rPr>
            </w:pPr>
            <w:r w:rsidRPr="00895AA0">
              <w:rPr>
                <w:rFonts w:ascii="Times New Roman" w:hAnsi="Times New Roman" w:cs="Times New Roman"/>
                <w:sz w:val="24"/>
                <w:szCs w:val="24"/>
              </w:rPr>
              <w:t>соответствует</w:t>
            </w:r>
          </w:p>
        </w:tc>
      </w:tr>
    </w:tbl>
    <w:p w:rsidR="00325156" w:rsidRDefault="00325156" w:rsidP="00761B74">
      <w:pPr>
        <w:spacing w:line="240" w:lineRule="auto"/>
        <w:rPr>
          <w:rFonts w:ascii="Times New Roman" w:eastAsia="Times New Roman" w:hAnsi="Times New Roman" w:cs="Times New Roman"/>
          <w:b/>
          <w:bCs/>
          <w:sz w:val="24"/>
          <w:szCs w:val="24"/>
        </w:rPr>
      </w:pPr>
    </w:p>
    <w:p w:rsidR="002124EC" w:rsidRDefault="002124EC" w:rsidP="002124EC">
      <w:pPr>
        <w:spacing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Профессиональное развитие и повышение квалификации педагогических работников</w:t>
      </w:r>
    </w:p>
    <w:p w:rsidR="002124EC" w:rsidRPr="003D7CC1" w:rsidRDefault="002124EC" w:rsidP="002124EC">
      <w:pPr>
        <w:spacing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2124EC" w:rsidRDefault="002124EC" w:rsidP="002124EC">
      <w:pPr>
        <w:pStyle w:val="afd"/>
        <w:jc w:val="center"/>
        <w:rPr>
          <w:b/>
          <w:i/>
        </w:rPr>
      </w:pPr>
    </w:p>
    <w:p w:rsidR="002124EC" w:rsidRDefault="002124EC" w:rsidP="002124EC">
      <w:pPr>
        <w:pStyle w:val="afd"/>
        <w:jc w:val="center"/>
        <w:rPr>
          <w:b/>
          <w:i/>
        </w:rPr>
      </w:pPr>
      <w:r w:rsidRPr="004D2FC1">
        <w:rPr>
          <w:b/>
          <w:i/>
        </w:rPr>
        <w:t xml:space="preserve">План повышения квалификации педагогов </w:t>
      </w:r>
      <w:r>
        <w:rPr>
          <w:b/>
          <w:i/>
        </w:rPr>
        <w:t xml:space="preserve">основной </w:t>
      </w:r>
      <w:r w:rsidRPr="004D2FC1">
        <w:rPr>
          <w:b/>
          <w:i/>
        </w:rPr>
        <w:t>школы</w:t>
      </w: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Default="00EF7844" w:rsidP="00325156">
      <w:pPr>
        <w:jc w:val="both"/>
        <w:rPr>
          <w:rStyle w:val="a5"/>
          <w:rFonts w:ascii="Times New Roman" w:hAnsi="Times New Roman" w:cs="Times New Roman"/>
          <w:b w:val="0"/>
          <w:bCs w:val="0"/>
          <w:color w:val="000000"/>
          <w:sz w:val="24"/>
          <w:szCs w:val="24"/>
        </w:rPr>
      </w:pPr>
    </w:p>
    <w:p w:rsidR="00EF7844" w:rsidRPr="002124EC" w:rsidRDefault="00EF7844" w:rsidP="00325156">
      <w:pPr>
        <w:jc w:val="both"/>
        <w:rPr>
          <w:rStyle w:val="a5"/>
          <w:rFonts w:ascii="Times New Roman" w:hAnsi="Times New Roman" w:cs="Times New Roman"/>
          <w:b w:val="0"/>
          <w:bCs w:val="0"/>
          <w:color w:val="000000"/>
          <w:sz w:val="24"/>
          <w:szCs w:val="24"/>
        </w:rPr>
        <w:sectPr w:rsidR="00EF7844" w:rsidRPr="002124EC" w:rsidSect="002F40A0">
          <w:pgSz w:w="11906" w:h="16838"/>
          <w:pgMar w:top="1134" w:right="1134" w:bottom="1134" w:left="851" w:header="709" w:footer="709" w:gutter="0"/>
          <w:cols w:space="708"/>
          <w:docGrid w:linePitch="360"/>
        </w:sectPr>
      </w:pPr>
    </w:p>
    <w:p w:rsidR="00367D27" w:rsidRDefault="00367D27" w:rsidP="00761B74">
      <w:pPr>
        <w:pStyle w:val="afd"/>
        <w:rPr>
          <w:b/>
          <w:i/>
        </w:rPr>
        <w:sectPr w:rsidR="00367D27" w:rsidSect="002F40A0">
          <w:pgSz w:w="11906" w:h="16838"/>
          <w:pgMar w:top="1134" w:right="1134" w:bottom="1134" w:left="851" w:header="709" w:footer="709" w:gutter="0"/>
          <w:cols w:space="708"/>
          <w:docGrid w:linePitch="360"/>
        </w:sectPr>
      </w:pPr>
    </w:p>
    <w:tbl>
      <w:tblPr>
        <w:tblpPr w:leftFromText="180" w:rightFromText="180" w:tblpY="-469"/>
        <w:tblW w:w="15735" w:type="dxa"/>
        <w:tblLayout w:type="fixed"/>
        <w:tblLook w:val="0000"/>
      </w:tblPr>
      <w:tblGrid>
        <w:gridCol w:w="567"/>
        <w:gridCol w:w="1701"/>
        <w:gridCol w:w="1843"/>
        <w:gridCol w:w="1985"/>
        <w:gridCol w:w="4110"/>
        <w:gridCol w:w="1843"/>
        <w:gridCol w:w="2126"/>
        <w:gridCol w:w="1560"/>
      </w:tblGrid>
      <w:tr w:rsidR="00367D27" w:rsidRPr="008B7F79" w:rsidTr="00EF7844">
        <w:trPr>
          <w:trHeight w:val="1958"/>
        </w:trPr>
        <w:tc>
          <w:tcPr>
            <w:tcW w:w="567" w:type="dxa"/>
            <w:tcBorders>
              <w:top w:val="single" w:sz="4" w:space="0" w:color="000000"/>
              <w:left w:val="single" w:sz="4" w:space="0" w:color="000000"/>
              <w:bottom w:val="single" w:sz="4" w:space="0" w:color="000000"/>
            </w:tcBorders>
            <w:shd w:val="clear" w:color="auto" w:fill="auto"/>
            <w:vAlign w:val="center"/>
          </w:tcPr>
          <w:p w:rsidR="00367D27" w:rsidRPr="00B112AB" w:rsidRDefault="00367D27" w:rsidP="00EF7844">
            <w:pPr>
              <w:pStyle w:val="afd"/>
              <w:jc w:val="center"/>
              <w:rPr>
                <w:b/>
                <w:sz w:val="22"/>
                <w:szCs w:val="22"/>
              </w:rPr>
            </w:pPr>
            <w:r w:rsidRPr="00B112AB">
              <w:rPr>
                <w:b/>
                <w:sz w:val="22"/>
                <w:szCs w:val="22"/>
              </w:rPr>
              <w:lastRenderedPageBreak/>
              <w:t>№ п/п</w:t>
            </w:r>
          </w:p>
        </w:tc>
        <w:tc>
          <w:tcPr>
            <w:tcW w:w="1701" w:type="dxa"/>
            <w:tcBorders>
              <w:top w:val="single" w:sz="4" w:space="0" w:color="000000"/>
              <w:left w:val="single" w:sz="4" w:space="0" w:color="000000"/>
              <w:bottom w:val="single" w:sz="4" w:space="0" w:color="000000"/>
            </w:tcBorders>
            <w:shd w:val="clear" w:color="auto" w:fill="auto"/>
            <w:vAlign w:val="center"/>
          </w:tcPr>
          <w:p w:rsidR="00367D27" w:rsidRPr="00B112AB" w:rsidRDefault="00367D27" w:rsidP="00EF7844">
            <w:pPr>
              <w:pStyle w:val="afd"/>
              <w:jc w:val="center"/>
              <w:rPr>
                <w:b/>
                <w:sz w:val="22"/>
                <w:szCs w:val="22"/>
              </w:rPr>
            </w:pPr>
            <w:r w:rsidRPr="00B112AB">
              <w:rPr>
                <w:b/>
                <w:sz w:val="22"/>
                <w:szCs w:val="22"/>
              </w:rPr>
              <w:t>Фамилия, имя, отчество учителя</w:t>
            </w:r>
          </w:p>
          <w:p w:rsidR="00367D27" w:rsidRPr="00B112AB" w:rsidRDefault="00367D27" w:rsidP="00EF7844">
            <w:pPr>
              <w:pStyle w:val="afd"/>
              <w:jc w:val="center"/>
              <w:rPr>
                <w:b/>
                <w:sz w:val="22"/>
                <w:szCs w:val="22"/>
              </w:rPr>
            </w:pPr>
            <w:r w:rsidRPr="00B112AB">
              <w:rPr>
                <w:b/>
                <w:sz w:val="22"/>
                <w:szCs w:val="22"/>
              </w:rPr>
              <w:t xml:space="preserve">(список всех </w:t>
            </w:r>
            <w:proofErr w:type="gramStart"/>
            <w:r w:rsidRPr="00B112AB">
              <w:rPr>
                <w:b/>
                <w:sz w:val="22"/>
                <w:szCs w:val="22"/>
              </w:rPr>
              <w:t>педагоги-ческих</w:t>
            </w:r>
            <w:proofErr w:type="gramEnd"/>
            <w:r w:rsidRPr="00B112AB">
              <w:rPr>
                <w:b/>
                <w:sz w:val="22"/>
                <w:szCs w:val="22"/>
              </w:rPr>
              <w:t xml:space="preserve"> работников ОУ)</w:t>
            </w:r>
          </w:p>
        </w:tc>
        <w:tc>
          <w:tcPr>
            <w:tcW w:w="1843" w:type="dxa"/>
            <w:tcBorders>
              <w:top w:val="single" w:sz="4" w:space="0" w:color="000000"/>
              <w:left w:val="single" w:sz="4" w:space="0" w:color="000000"/>
              <w:bottom w:val="single" w:sz="4" w:space="0" w:color="000000"/>
            </w:tcBorders>
            <w:shd w:val="clear" w:color="auto" w:fill="auto"/>
            <w:vAlign w:val="center"/>
          </w:tcPr>
          <w:p w:rsidR="00367D27" w:rsidRPr="00B112AB" w:rsidRDefault="00367D27" w:rsidP="00EF7844">
            <w:pPr>
              <w:pStyle w:val="afd"/>
              <w:jc w:val="center"/>
              <w:rPr>
                <w:b/>
                <w:sz w:val="22"/>
                <w:szCs w:val="22"/>
              </w:rPr>
            </w:pPr>
            <w:r w:rsidRPr="00B112AB">
              <w:rPr>
                <w:b/>
                <w:sz w:val="22"/>
                <w:szCs w:val="22"/>
              </w:rPr>
              <w:t>Образование</w:t>
            </w:r>
          </w:p>
          <w:p w:rsidR="00367D27" w:rsidRPr="00B112AB" w:rsidRDefault="00367D27" w:rsidP="00EF7844">
            <w:pPr>
              <w:pStyle w:val="afd"/>
              <w:jc w:val="center"/>
              <w:rPr>
                <w:b/>
                <w:sz w:val="22"/>
                <w:szCs w:val="22"/>
              </w:rPr>
            </w:pPr>
            <w:proofErr w:type="gramStart"/>
            <w:r w:rsidRPr="00B112AB">
              <w:rPr>
                <w:b/>
                <w:sz w:val="22"/>
                <w:szCs w:val="22"/>
              </w:rPr>
              <w:t>(когда и</w:t>
            </w:r>
            <w:proofErr w:type="gramEnd"/>
          </w:p>
          <w:p w:rsidR="00367D27" w:rsidRPr="00B112AB" w:rsidRDefault="00367D27" w:rsidP="00EF7844">
            <w:pPr>
              <w:pStyle w:val="afd"/>
              <w:jc w:val="center"/>
              <w:rPr>
                <w:b/>
                <w:sz w:val="22"/>
                <w:szCs w:val="22"/>
              </w:rPr>
            </w:pPr>
            <w:r w:rsidRPr="00B112AB">
              <w:rPr>
                <w:b/>
                <w:sz w:val="22"/>
                <w:szCs w:val="22"/>
              </w:rPr>
              <w:t>какие учебные заведения окончил)</w:t>
            </w:r>
          </w:p>
          <w:p w:rsidR="00367D27" w:rsidRPr="00B112AB" w:rsidRDefault="00367D27" w:rsidP="00EF7844">
            <w:pPr>
              <w:pStyle w:val="afd"/>
              <w:jc w:val="center"/>
              <w:rPr>
                <w:b/>
                <w:sz w:val="22"/>
                <w:szCs w:val="22"/>
                <w:lang w:eastAsia="en-US"/>
              </w:rPr>
            </w:pPr>
          </w:p>
        </w:tc>
        <w:tc>
          <w:tcPr>
            <w:tcW w:w="1985" w:type="dxa"/>
            <w:tcBorders>
              <w:top w:val="single" w:sz="4" w:space="0" w:color="000000"/>
              <w:left w:val="single" w:sz="4" w:space="0" w:color="000000"/>
              <w:bottom w:val="single" w:sz="4" w:space="0" w:color="000000"/>
            </w:tcBorders>
            <w:shd w:val="clear" w:color="auto" w:fill="auto"/>
            <w:vAlign w:val="center"/>
          </w:tcPr>
          <w:p w:rsidR="00367D27" w:rsidRPr="00B112AB" w:rsidRDefault="00367D27" w:rsidP="00EF7844">
            <w:pPr>
              <w:pStyle w:val="afd"/>
              <w:jc w:val="center"/>
              <w:rPr>
                <w:b/>
                <w:sz w:val="22"/>
                <w:szCs w:val="22"/>
              </w:rPr>
            </w:pPr>
            <w:r w:rsidRPr="00B112AB">
              <w:rPr>
                <w:b/>
                <w:sz w:val="22"/>
                <w:szCs w:val="22"/>
              </w:rPr>
              <w:t>Направление подготовки или специальность по диплому (ам)</w:t>
            </w:r>
          </w:p>
        </w:tc>
        <w:tc>
          <w:tcPr>
            <w:tcW w:w="4110" w:type="dxa"/>
            <w:tcBorders>
              <w:top w:val="single" w:sz="4" w:space="0" w:color="000000"/>
              <w:left w:val="single" w:sz="4" w:space="0" w:color="000000"/>
              <w:bottom w:val="single" w:sz="4" w:space="0" w:color="000000"/>
            </w:tcBorders>
            <w:shd w:val="clear" w:color="auto" w:fill="auto"/>
            <w:vAlign w:val="center"/>
          </w:tcPr>
          <w:p w:rsidR="00367D27" w:rsidRPr="00B112AB" w:rsidRDefault="00367D27" w:rsidP="00EF7844">
            <w:pPr>
              <w:pStyle w:val="afd"/>
              <w:jc w:val="center"/>
              <w:rPr>
                <w:b/>
                <w:sz w:val="22"/>
                <w:szCs w:val="22"/>
              </w:rPr>
            </w:pPr>
            <w:r w:rsidRPr="00B112AB">
              <w:rPr>
                <w:b/>
                <w:sz w:val="22"/>
                <w:szCs w:val="22"/>
              </w:rPr>
              <w:t>Данные о повышении квалификации, профессиональной переподготовке</w:t>
            </w:r>
          </w:p>
          <w:p w:rsidR="00367D27" w:rsidRPr="00B112AB" w:rsidRDefault="00367D27" w:rsidP="00EF7844">
            <w:pPr>
              <w:pStyle w:val="afd"/>
              <w:jc w:val="center"/>
              <w:rPr>
                <w:b/>
                <w:sz w:val="22"/>
                <w:szCs w:val="22"/>
                <w:lang w:eastAsia="en-US"/>
              </w:rPr>
            </w:pPr>
            <w:r w:rsidRPr="00B112AB">
              <w:rPr>
                <w:b/>
                <w:sz w:val="22"/>
                <w:szCs w:val="22"/>
              </w:rPr>
              <w:t>(учреждение, направление подготовки, год)</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367D27" w:rsidRPr="00B112AB" w:rsidRDefault="00367D27" w:rsidP="00EF7844">
            <w:pPr>
              <w:pStyle w:val="afd"/>
              <w:jc w:val="center"/>
              <w:rPr>
                <w:b/>
                <w:sz w:val="22"/>
                <w:szCs w:val="22"/>
                <w:lang w:eastAsia="en-US"/>
              </w:rPr>
            </w:pPr>
            <w:r w:rsidRPr="00B112AB">
              <w:rPr>
                <w:b/>
                <w:sz w:val="22"/>
                <w:szCs w:val="22"/>
                <w:lang w:eastAsia="en-US"/>
              </w:rPr>
              <w:t>Преподаваемый</w:t>
            </w:r>
          </w:p>
          <w:p w:rsidR="00367D27" w:rsidRPr="00B112AB" w:rsidRDefault="00367D27" w:rsidP="00EF7844">
            <w:pPr>
              <w:pStyle w:val="afd"/>
              <w:jc w:val="center"/>
              <w:rPr>
                <w:b/>
                <w:sz w:val="22"/>
                <w:szCs w:val="22"/>
                <w:lang w:eastAsia="en-US"/>
              </w:rPr>
            </w:pPr>
            <w:r w:rsidRPr="00B112AB">
              <w:rPr>
                <w:b/>
                <w:sz w:val="22"/>
                <w:szCs w:val="22"/>
                <w:lang w:eastAsia="en-US"/>
              </w:rPr>
              <w:t>предмет (ы)</w:t>
            </w:r>
          </w:p>
          <w:p w:rsidR="00367D27" w:rsidRPr="00B112AB" w:rsidRDefault="00367D27" w:rsidP="00EF7844">
            <w:pPr>
              <w:pStyle w:val="afd"/>
              <w:jc w:val="center"/>
              <w:rPr>
                <w:b/>
                <w:sz w:val="22"/>
                <w:szCs w:val="22"/>
                <w:lang w:eastAsia="en-US"/>
              </w:rPr>
            </w:pPr>
            <w:r w:rsidRPr="00B112AB">
              <w:rPr>
                <w:b/>
                <w:sz w:val="22"/>
                <w:szCs w:val="22"/>
                <w:lang w:eastAsia="en-US"/>
              </w:rPr>
              <w:t>с указанием классов</w:t>
            </w:r>
          </w:p>
        </w:tc>
        <w:tc>
          <w:tcPr>
            <w:tcW w:w="2126" w:type="dxa"/>
            <w:tcBorders>
              <w:top w:val="single" w:sz="4" w:space="0" w:color="000000"/>
              <w:left w:val="single" w:sz="4" w:space="0" w:color="auto"/>
              <w:bottom w:val="single" w:sz="4" w:space="0" w:color="000000"/>
            </w:tcBorders>
            <w:shd w:val="clear" w:color="auto" w:fill="auto"/>
            <w:vAlign w:val="center"/>
          </w:tcPr>
          <w:p w:rsidR="00367D27" w:rsidRPr="00B112AB" w:rsidRDefault="00367D27" w:rsidP="00EF7844">
            <w:pPr>
              <w:pStyle w:val="afd"/>
              <w:jc w:val="center"/>
              <w:rPr>
                <w:b/>
                <w:sz w:val="22"/>
                <w:szCs w:val="22"/>
                <w:lang w:eastAsia="en-US"/>
              </w:rPr>
            </w:pPr>
            <w:proofErr w:type="gramStart"/>
            <w:r w:rsidRPr="00B112AB">
              <w:rPr>
                <w:b/>
                <w:sz w:val="22"/>
                <w:szCs w:val="22"/>
                <w:lang w:eastAsia="en-US"/>
              </w:rPr>
              <w:t>Квалифика-ционная</w:t>
            </w:r>
            <w:proofErr w:type="gramEnd"/>
            <w:r w:rsidRPr="00B112AB">
              <w:rPr>
                <w:b/>
                <w:sz w:val="22"/>
                <w:szCs w:val="22"/>
                <w:lang w:eastAsia="en-US"/>
              </w:rPr>
              <w:t xml:space="preserve"> категория (соответствие занимаемой должности), дата, № приказа</w:t>
            </w:r>
          </w:p>
          <w:p w:rsidR="00367D27" w:rsidRPr="00B112AB" w:rsidRDefault="00367D27" w:rsidP="00EF7844">
            <w:pPr>
              <w:pStyle w:val="afd"/>
              <w:jc w:val="center"/>
              <w:rPr>
                <w:b/>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D27" w:rsidRPr="00B112AB" w:rsidRDefault="00B112AB" w:rsidP="00EF7844">
            <w:pPr>
              <w:pStyle w:val="afd"/>
              <w:ind w:left="-110" w:right="-104"/>
              <w:jc w:val="center"/>
              <w:rPr>
                <w:b/>
                <w:sz w:val="22"/>
                <w:szCs w:val="22"/>
                <w:lang w:eastAsia="en-US"/>
              </w:rPr>
            </w:pPr>
            <w:r>
              <w:rPr>
                <w:b/>
                <w:sz w:val="22"/>
                <w:szCs w:val="22"/>
                <w:lang w:eastAsia="en-US"/>
              </w:rPr>
              <w:t>Планируемые курсы, год</w:t>
            </w:r>
          </w:p>
        </w:tc>
      </w:tr>
      <w:tr w:rsidR="00367D27" w:rsidRPr="008B7F79" w:rsidTr="00EF7844">
        <w:trPr>
          <w:trHeight w:val="267"/>
        </w:trPr>
        <w:tc>
          <w:tcPr>
            <w:tcW w:w="567" w:type="dxa"/>
            <w:tcBorders>
              <w:top w:val="single" w:sz="4" w:space="0" w:color="000000"/>
              <w:left w:val="single" w:sz="4" w:space="0" w:color="000000"/>
              <w:bottom w:val="single" w:sz="4" w:space="0" w:color="000000"/>
            </w:tcBorders>
            <w:shd w:val="clear" w:color="auto" w:fill="auto"/>
          </w:tcPr>
          <w:p w:rsidR="00367D27" w:rsidRPr="00A21C38" w:rsidRDefault="00367D27" w:rsidP="00EF7844">
            <w:pPr>
              <w:pStyle w:val="afd"/>
              <w:rPr>
                <w:lang w:eastAsia="en-US"/>
              </w:rPr>
            </w:pPr>
            <w:r w:rsidRPr="00A21C38">
              <w:rPr>
                <w:lang w:eastAsia="en-US"/>
              </w:rPr>
              <w:t>1</w:t>
            </w:r>
          </w:p>
        </w:tc>
        <w:tc>
          <w:tcPr>
            <w:tcW w:w="1701" w:type="dxa"/>
            <w:tcBorders>
              <w:top w:val="single" w:sz="4" w:space="0" w:color="000000"/>
              <w:left w:val="single" w:sz="4" w:space="0" w:color="000000"/>
              <w:bottom w:val="single" w:sz="4" w:space="0" w:color="000000"/>
            </w:tcBorders>
            <w:shd w:val="clear" w:color="auto" w:fill="auto"/>
          </w:tcPr>
          <w:p w:rsidR="00367D27" w:rsidRPr="00E72267" w:rsidRDefault="00290083" w:rsidP="00EF7844">
            <w:pPr>
              <w:pStyle w:val="afd"/>
              <w:jc w:val="center"/>
              <w:rPr>
                <w:sz w:val="20"/>
                <w:szCs w:val="20"/>
              </w:rPr>
            </w:pPr>
            <w:r w:rsidRPr="00E72267">
              <w:rPr>
                <w:sz w:val="20"/>
                <w:szCs w:val="20"/>
              </w:rPr>
              <w:t>Тарасов Иван Владимирович</w:t>
            </w:r>
          </w:p>
        </w:tc>
        <w:tc>
          <w:tcPr>
            <w:tcW w:w="1843" w:type="dxa"/>
            <w:tcBorders>
              <w:top w:val="single" w:sz="4" w:space="0" w:color="000000"/>
              <w:left w:val="single" w:sz="4" w:space="0" w:color="000000"/>
              <w:bottom w:val="single" w:sz="4" w:space="0" w:color="000000"/>
            </w:tcBorders>
            <w:shd w:val="clear" w:color="auto" w:fill="auto"/>
          </w:tcPr>
          <w:p w:rsidR="00290083" w:rsidRPr="00E72267" w:rsidRDefault="00290083" w:rsidP="00EF7844">
            <w:pPr>
              <w:rPr>
                <w:rFonts w:ascii="Times New Roman" w:hAnsi="Times New Roman" w:cs="Times New Roman"/>
                <w:sz w:val="20"/>
                <w:szCs w:val="20"/>
              </w:rPr>
            </w:pPr>
            <w:r w:rsidRPr="00E72267">
              <w:rPr>
                <w:rFonts w:ascii="Times New Roman" w:hAnsi="Times New Roman" w:cs="Times New Roman"/>
                <w:sz w:val="20"/>
                <w:szCs w:val="20"/>
                <w:u w:val="single"/>
              </w:rPr>
              <w:t>Высшее.</w:t>
            </w:r>
            <w:r w:rsidRPr="00E72267">
              <w:rPr>
                <w:rFonts w:ascii="Times New Roman" w:hAnsi="Times New Roman" w:cs="Times New Roman"/>
                <w:sz w:val="20"/>
                <w:szCs w:val="20"/>
              </w:rPr>
              <w:t xml:space="preserve"> Луганский национальный университет имени Тараса Шевченко. 2009 г.                                            </w:t>
            </w:r>
            <w:proofErr w:type="gramStart"/>
            <w:r w:rsidR="00ED2030" w:rsidRPr="00E72267">
              <w:rPr>
                <w:rFonts w:ascii="Times New Roman" w:hAnsi="Times New Roman" w:cs="Times New Roman"/>
                <w:sz w:val="20"/>
                <w:szCs w:val="20"/>
                <w:u w:val="single"/>
              </w:rPr>
              <w:t>Высшее</w:t>
            </w:r>
            <w:proofErr w:type="gramEnd"/>
            <w:r w:rsidR="00ED2030" w:rsidRPr="00E72267">
              <w:rPr>
                <w:rFonts w:ascii="Times New Roman" w:hAnsi="Times New Roman" w:cs="Times New Roman"/>
                <w:sz w:val="20"/>
                <w:szCs w:val="20"/>
                <w:u w:val="single"/>
              </w:rPr>
              <w:t>.</w:t>
            </w:r>
            <w:r w:rsidR="00ED2030" w:rsidRPr="00E72267">
              <w:rPr>
                <w:rFonts w:ascii="Times New Roman" w:hAnsi="Times New Roman" w:cs="Times New Roman"/>
                <w:sz w:val="20"/>
                <w:szCs w:val="20"/>
              </w:rPr>
              <w:t xml:space="preserve">  </w:t>
            </w:r>
            <w:r w:rsidRPr="00E72267">
              <w:rPr>
                <w:rFonts w:ascii="Times New Roman" w:hAnsi="Times New Roman" w:cs="Times New Roman"/>
                <w:sz w:val="20"/>
                <w:szCs w:val="20"/>
              </w:rPr>
              <w:t>ЮФУ, экономический факультет.2014 г.</w:t>
            </w:r>
          </w:p>
          <w:p w:rsidR="00367D27" w:rsidRPr="00E72267" w:rsidRDefault="00367D27" w:rsidP="00EF7844">
            <w:pPr>
              <w:pStyle w:val="afd"/>
              <w:jc w:val="center"/>
              <w:rPr>
                <w:sz w:val="20"/>
                <w:szCs w:val="20"/>
              </w:rPr>
            </w:pPr>
          </w:p>
        </w:tc>
        <w:tc>
          <w:tcPr>
            <w:tcW w:w="1985" w:type="dxa"/>
            <w:tcBorders>
              <w:top w:val="single" w:sz="4" w:space="0" w:color="000000"/>
              <w:left w:val="single" w:sz="4" w:space="0" w:color="000000"/>
              <w:bottom w:val="single" w:sz="4" w:space="0" w:color="000000"/>
            </w:tcBorders>
            <w:shd w:val="clear" w:color="auto" w:fill="auto"/>
          </w:tcPr>
          <w:p w:rsidR="00367D27" w:rsidRPr="00E72267" w:rsidRDefault="00290083" w:rsidP="00EF7844">
            <w:pPr>
              <w:pStyle w:val="afd"/>
              <w:jc w:val="center"/>
              <w:rPr>
                <w:sz w:val="20"/>
                <w:szCs w:val="20"/>
              </w:rPr>
            </w:pPr>
            <w:r w:rsidRPr="00E72267">
              <w:rPr>
                <w:sz w:val="20"/>
                <w:szCs w:val="20"/>
              </w:rPr>
              <w:t xml:space="preserve">Специальность – биология </w:t>
            </w:r>
            <w:r w:rsidR="00367D27" w:rsidRPr="00E72267">
              <w:rPr>
                <w:sz w:val="20"/>
                <w:szCs w:val="20"/>
              </w:rPr>
              <w:t>химия.</w:t>
            </w:r>
          </w:p>
          <w:p w:rsidR="00367D27" w:rsidRPr="00E72267" w:rsidRDefault="00367D27" w:rsidP="00EF7844">
            <w:pPr>
              <w:pStyle w:val="afd"/>
              <w:jc w:val="center"/>
              <w:rPr>
                <w:sz w:val="20"/>
                <w:szCs w:val="20"/>
              </w:rPr>
            </w:pPr>
            <w:r w:rsidRPr="00E72267">
              <w:rPr>
                <w:sz w:val="20"/>
                <w:szCs w:val="20"/>
              </w:rPr>
              <w:t>Квалификация –</w:t>
            </w:r>
          </w:p>
          <w:p w:rsidR="00367D27" w:rsidRPr="00E72267" w:rsidRDefault="00290083" w:rsidP="00EF7844">
            <w:pPr>
              <w:pStyle w:val="afd"/>
              <w:jc w:val="center"/>
              <w:rPr>
                <w:sz w:val="20"/>
                <w:szCs w:val="20"/>
              </w:rPr>
            </w:pPr>
            <w:r w:rsidRPr="00E72267">
              <w:rPr>
                <w:sz w:val="20"/>
                <w:szCs w:val="20"/>
              </w:rPr>
              <w:t>Биохимик.</w:t>
            </w:r>
          </w:p>
          <w:p w:rsidR="00290083" w:rsidRPr="00E72267" w:rsidRDefault="00290083" w:rsidP="00EF7844">
            <w:pPr>
              <w:pStyle w:val="afd"/>
              <w:jc w:val="center"/>
              <w:rPr>
                <w:sz w:val="20"/>
                <w:szCs w:val="20"/>
              </w:rPr>
            </w:pPr>
          </w:p>
          <w:p w:rsidR="00290083" w:rsidRPr="00E72267" w:rsidRDefault="00290083" w:rsidP="00EF7844">
            <w:pPr>
              <w:pStyle w:val="afd"/>
              <w:jc w:val="center"/>
              <w:rPr>
                <w:sz w:val="20"/>
                <w:szCs w:val="20"/>
              </w:rPr>
            </w:pPr>
          </w:p>
          <w:p w:rsidR="00290083" w:rsidRPr="00E72267" w:rsidRDefault="00290083" w:rsidP="00EF7844">
            <w:pPr>
              <w:pStyle w:val="afd"/>
              <w:jc w:val="center"/>
              <w:rPr>
                <w:sz w:val="20"/>
                <w:szCs w:val="20"/>
              </w:rPr>
            </w:pPr>
          </w:p>
          <w:p w:rsidR="00290083" w:rsidRPr="00E72267" w:rsidRDefault="00290083" w:rsidP="00EF7844">
            <w:pPr>
              <w:pStyle w:val="afd"/>
              <w:jc w:val="center"/>
              <w:rPr>
                <w:sz w:val="20"/>
                <w:szCs w:val="20"/>
              </w:rPr>
            </w:pPr>
          </w:p>
          <w:p w:rsidR="00290083" w:rsidRPr="00E72267" w:rsidRDefault="00290083" w:rsidP="00EF7844">
            <w:pPr>
              <w:pStyle w:val="afd"/>
              <w:jc w:val="center"/>
              <w:rPr>
                <w:sz w:val="20"/>
                <w:szCs w:val="20"/>
              </w:rPr>
            </w:pPr>
          </w:p>
          <w:p w:rsidR="00290083" w:rsidRPr="00E72267" w:rsidRDefault="00290083" w:rsidP="00EF7844">
            <w:pPr>
              <w:pStyle w:val="afd"/>
              <w:jc w:val="center"/>
              <w:rPr>
                <w:sz w:val="20"/>
                <w:szCs w:val="20"/>
              </w:rPr>
            </w:pPr>
            <w:r w:rsidRPr="00E72267">
              <w:rPr>
                <w:sz w:val="20"/>
                <w:szCs w:val="20"/>
              </w:rPr>
              <w:t>Экономический факультет</w:t>
            </w:r>
          </w:p>
        </w:tc>
        <w:tc>
          <w:tcPr>
            <w:tcW w:w="4110" w:type="dxa"/>
            <w:tcBorders>
              <w:top w:val="single" w:sz="4" w:space="0" w:color="000000"/>
              <w:left w:val="single" w:sz="4" w:space="0" w:color="000000"/>
              <w:bottom w:val="single" w:sz="4" w:space="0" w:color="000000"/>
            </w:tcBorders>
            <w:shd w:val="clear" w:color="auto" w:fill="auto"/>
          </w:tcPr>
          <w:p w:rsidR="00A21C38" w:rsidRPr="00E72267" w:rsidRDefault="00A21C38" w:rsidP="00EF7844">
            <w:pPr>
              <w:rPr>
                <w:rFonts w:ascii="Times New Roman" w:hAnsi="Times New Roman"/>
                <w:sz w:val="20"/>
                <w:szCs w:val="20"/>
              </w:rPr>
            </w:pPr>
            <w:r w:rsidRPr="00E72267">
              <w:rPr>
                <w:rFonts w:ascii="Times New Roman" w:hAnsi="Times New Roman"/>
                <w:sz w:val="20"/>
                <w:szCs w:val="20"/>
              </w:rPr>
              <w:t xml:space="preserve">  </w:t>
            </w:r>
            <w:r w:rsidRPr="00E72267">
              <w:rPr>
                <w:rFonts w:ascii="Times New Roman" w:hAnsi="Times New Roman"/>
                <w:sz w:val="20"/>
                <w:szCs w:val="20"/>
                <w:u w:val="single"/>
              </w:rPr>
              <w:t>Пилотный Центр госзакупок ФГОУ ВПО «Южный федеральный университет»</w:t>
            </w:r>
            <w:r w:rsidRPr="00E72267">
              <w:rPr>
                <w:rFonts w:ascii="Times New Roman" w:hAnsi="Times New Roman"/>
                <w:sz w:val="20"/>
                <w:szCs w:val="20"/>
              </w:rPr>
              <w:t xml:space="preserve"> «Управление государственными и муниципальными   закупками» в объеме 120 ч., 2014г.  </w:t>
            </w:r>
          </w:p>
          <w:p w:rsidR="00367D27" w:rsidRPr="00E72267" w:rsidRDefault="00A21C38" w:rsidP="00EF7844">
            <w:pPr>
              <w:pStyle w:val="afd"/>
              <w:rPr>
                <w:sz w:val="20"/>
                <w:szCs w:val="20"/>
              </w:rPr>
            </w:pPr>
            <w:r w:rsidRPr="00E72267">
              <w:rPr>
                <w:sz w:val="20"/>
                <w:szCs w:val="20"/>
                <w:u w:val="single"/>
                <w:lang w:eastAsia="en-US"/>
              </w:rPr>
              <w:t>ФГБОУ ВПО «Московский авиационный институт (национальный исследовательский университет)» (МАИ),</w:t>
            </w:r>
            <w:r w:rsidRPr="00E72267">
              <w:rPr>
                <w:sz w:val="20"/>
                <w:szCs w:val="20"/>
                <w:lang w:eastAsia="en-US"/>
              </w:rPr>
              <w:t xml:space="preserve"> «Комплексная безопасность», в объеме 72 ч., 2015 г.</w:t>
            </w:r>
          </w:p>
          <w:p w:rsidR="00367D27" w:rsidRPr="00E72267" w:rsidRDefault="00367D27" w:rsidP="00EF7844">
            <w:pPr>
              <w:pStyle w:val="afd"/>
              <w:rPr>
                <w:sz w:val="20"/>
                <w:szCs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A21C38" w:rsidRPr="00E72267" w:rsidRDefault="00A21C38" w:rsidP="00EF7844">
            <w:pPr>
              <w:tabs>
                <w:tab w:val="left" w:pos="6720"/>
              </w:tabs>
              <w:rPr>
                <w:rFonts w:ascii="Times New Roman" w:hAnsi="Times New Roman"/>
                <w:sz w:val="20"/>
                <w:szCs w:val="20"/>
                <w:lang w:eastAsia="en-US"/>
              </w:rPr>
            </w:pPr>
            <w:r w:rsidRPr="00E72267">
              <w:rPr>
                <w:rFonts w:ascii="Times New Roman" w:hAnsi="Times New Roman"/>
                <w:sz w:val="20"/>
                <w:szCs w:val="20"/>
                <w:lang w:eastAsia="en-US"/>
              </w:rPr>
              <w:t>5, 6,7,8,9 классы: биология,</w:t>
            </w:r>
          </w:p>
          <w:p w:rsidR="00367D27" w:rsidRPr="00E72267" w:rsidRDefault="00A21C38" w:rsidP="00EF7844">
            <w:pPr>
              <w:pStyle w:val="afd"/>
              <w:rPr>
                <w:sz w:val="20"/>
                <w:szCs w:val="20"/>
              </w:rPr>
            </w:pPr>
            <w:r w:rsidRPr="00E72267">
              <w:rPr>
                <w:sz w:val="20"/>
                <w:szCs w:val="20"/>
                <w:lang w:eastAsia="en-US"/>
              </w:rPr>
              <w:t xml:space="preserve">8,9 классы: химия          </w:t>
            </w:r>
          </w:p>
        </w:tc>
        <w:tc>
          <w:tcPr>
            <w:tcW w:w="2126" w:type="dxa"/>
            <w:tcBorders>
              <w:top w:val="single" w:sz="4" w:space="0" w:color="000000"/>
              <w:left w:val="single" w:sz="4" w:space="0" w:color="auto"/>
              <w:bottom w:val="single" w:sz="4" w:space="0" w:color="000000"/>
            </w:tcBorders>
            <w:shd w:val="clear" w:color="auto" w:fill="auto"/>
          </w:tcPr>
          <w:p w:rsidR="00C872B3" w:rsidRPr="00E26003" w:rsidRDefault="00C872B3" w:rsidP="00EF7844">
            <w:pPr>
              <w:pStyle w:val="afd"/>
              <w:jc w:val="center"/>
              <w:rPr>
                <w:bCs/>
                <w:spacing w:val="-2"/>
                <w:sz w:val="20"/>
                <w:szCs w:val="20"/>
              </w:rPr>
            </w:pPr>
            <w:r w:rsidRPr="00E26003">
              <w:rPr>
                <w:bCs/>
                <w:spacing w:val="-2"/>
                <w:sz w:val="20"/>
                <w:szCs w:val="20"/>
              </w:rPr>
              <w:t>Соо</w:t>
            </w:r>
            <w:r w:rsidR="00E26003">
              <w:rPr>
                <w:bCs/>
                <w:spacing w:val="-2"/>
                <w:sz w:val="20"/>
                <w:szCs w:val="20"/>
              </w:rPr>
              <w:t>тветствие занимаемой должности</w:t>
            </w:r>
          </w:p>
          <w:p w:rsidR="00E26003" w:rsidRDefault="00C872B3" w:rsidP="00EF7844">
            <w:pPr>
              <w:pStyle w:val="afd"/>
              <w:rPr>
                <w:sz w:val="20"/>
                <w:szCs w:val="20"/>
                <w:lang w:eastAsia="en-US"/>
              </w:rPr>
            </w:pPr>
            <w:r w:rsidRPr="00E26003">
              <w:rPr>
                <w:sz w:val="20"/>
                <w:szCs w:val="20"/>
                <w:lang w:eastAsia="en-US"/>
              </w:rPr>
              <w:t xml:space="preserve"> </w:t>
            </w:r>
            <w:r w:rsidR="00E26003">
              <w:rPr>
                <w:sz w:val="20"/>
                <w:szCs w:val="20"/>
                <w:lang w:eastAsia="en-US"/>
              </w:rPr>
              <w:t xml:space="preserve">           «учитель»</w:t>
            </w:r>
            <w:r w:rsidR="00E26003" w:rsidRPr="00E26003">
              <w:rPr>
                <w:sz w:val="20"/>
                <w:szCs w:val="20"/>
                <w:lang w:eastAsia="en-US"/>
              </w:rPr>
              <w:t xml:space="preserve">    </w:t>
            </w:r>
          </w:p>
          <w:p w:rsidR="00367D27" w:rsidRPr="00E26003" w:rsidRDefault="00E26003" w:rsidP="00EF7844">
            <w:pPr>
              <w:pStyle w:val="afd"/>
              <w:rPr>
                <w:sz w:val="20"/>
                <w:szCs w:val="20"/>
              </w:rPr>
            </w:pPr>
            <w:r>
              <w:rPr>
                <w:sz w:val="20"/>
                <w:szCs w:val="20"/>
                <w:lang w:eastAsia="en-US"/>
              </w:rPr>
              <w:t>2015 г.</w:t>
            </w:r>
            <w:r w:rsidRPr="00E26003">
              <w:rPr>
                <w:sz w:val="20"/>
                <w:szCs w:val="20"/>
                <w:lang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67D27" w:rsidRPr="00B112AB" w:rsidRDefault="00B112AB" w:rsidP="00EF7844">
            <w:pPr>
              <w:pStyle w:val="afd"/>
              <w:ind w:left="-110" w:right="-104"/>
              <w:jc w:val="center"/>
              <w:rPr>
                <w:sz w:val="22"/>
                <w:szCs w:val="22"/>
              </w:rPr>
            </w:pPr>
            <w:r>
              <w:rPr>
                <w:sz w:val="22"/>
                <w:szCs w:val="22"/>
              </w:rPr>
              <w:t>2019</w:t>
            </w:r>
          </w:p>
        </w:tc>
      </w:tr>
      <w:tr w:rsidR="00C872B3" w:rsidRPr="008B7F79" w:rsidTr="00EF7844">
        <w:trPr>
          <w:trHeight w:val="564"/>
        </w:trPr>
        <w:tc>
          <w:tcPr>
            <w:tcW w:w="567" w:type="dxa"/>
            <w:tcBorders>
              <w:top w:val="single" w:sz="4" w:space="0" w:color="000000"/>
              <w:left w:val="single" w:sz="4" w:space="0" w:color="000000"/>
              <w:bottom w:val="single" w:sz="4" w:space="0" w:color="000000"/>
            </w:tcBorders>
            <w:shd w:val="clear" w:color="auto" w:fill="auto"/>
          </w:tcPr>
          <w:p w:rsidR="00C872B3" w:rsidRPr="00A21C38" w:rsidRDefault="00C872B3" w:rsidP="00EF7844">
            <w:pPr>
              <w:pStyle w:val="afd"/>
              <w:rPr>
                <w:lang w:eastAsia="en-US"/>
              </w:rPr>
            </w:pPr>
            <w:r w:rsidRPr="00A21C38">
              <w:rPr>
                <w:lang w:eastAsia="en-US"/>
              </w:rPr>
              <w:t>2</w:t>
            </w:r>
          </w:p>
        </w:tc>
        <w:tc>
          <w:tcPr>
            <w:tcW w:w="1701" w:type="dxa"/>
            <w:tcBorders>
              <w:top w:val="single" w:sz="4" w:space="0" w:color="000000"/>
              <w:left w:val="single" w:sz="4" w:space="0" w:color="000000"/>
              <w:bottom w:val="single" w:sz="4" w:space="0" w:color="000000"/>
            </w:tcBorders>
            <w:shd w:val="clear" w:color="auto" w:fill="auto"/>
          </w:tcPr>
          <w:p w:rsidR="00C872B3" w:rsidRPr="00E72267" w:rsidRDefault="00C872B3" w:rsidP="00EF7844">
            <w:pPr>
              <w:pStyle w:val="afd"/>
              <w:rPr>
                <w:sz w:val="20"/>
                <w:szCs w:val="20"/>
              </w:rPr>
            </w:pPr>
            <w:r w:rsidRPr="00E72267">
              <w:rPr>
                <w:bCs/>
                <w:spacing w:val="-2"/>
                <w:sz w:val="20"/>
                <w:szCs w:val="20"/>
              </w:rPr>
              <w:t>Попова Ирина Анатольевна</w:t>
            </w:r>
          </w:p>
        </w:tc>
        <w:tc>
          <w:tcPr>
            <w:tcW w:w="1843" w:type="dxa"/>
            <w:tcBorders>
              <w:top w:val="single" w:sz="4" w:space="0" w:color="000000"/>
              <w:left w:val="single" w:sz="4" w:space="0" w:color="000000"/>
              <w:bottom w:val="single" w:sz="4" w:space="0" w:color="000000"/>
            </w:tcBorders>
            <w:shd w:val="clear" w:color="auto" w:fill="auto"/>
          </w:tcPr>
          <w:p w:rsidR="00C872B3" w:rsidRPr="00E72267" w:rsidRDefault="00ED2030" w:rsidP="002715C1">
            <w:pPr>
              <w:pStyle w:val="afd"/>
              <w:jc w:val="center"/>
              <w:rPr>
                <w:rFonts w:eastAsia="Calibri"/>
                <w:sz w:val="20"/>
                <w:szCs w:val="20"/>
              </w:rPr>
            </w:pPr>
            <w:proofErr w:type="gramStart"/>
            <w:r w:rsidRPr="00E72267">
              <w:rPr>
                <w:rFonts w:eastAsia="Calibri"/>
                <w:sz w:val="20"/>
                <w:szCs w:val="20"/>
                <w:u w:val="single"/>
              </w:rPr>
              <w:t>Высшее</w:t>
            </w:r>
            <w:proofErr w:type="gramEnd"/>
            <w:r w:rsidRPr="00E72267">
              <w:rPr>
                <w:rFonts w:eastAsia="Calibri"/>
                <w:sz w:val="20"/>
                <w:szCs w:val="20"/>
                <w:u w:val="single"/>
              </w:rPr>
              <w:t>,</w:t>
            </w:r>
            <w:r w:rsidRPr="00E72267">
              <w:rPr>
                <w:rFonts w:eastAsia="Calibri"/>
                <w:sz w:val="20"/>
                <w:szCs w:val="20"/>
              </w:rPr>
              <w:t xml:space="preserve"> </w:t>
            </w:r>
            <w:r w:rsidR="00C872B3" w:rsidRPr="00E72267">
              <w:rPr>
                <w:rFonts w:eastAsia="Calibri"/>
                <w:sz w:val="20"/>
                <w:szCs w:val="20"/>
              </w:rPr>
              <w:t>РГПИ, факультет физики и математики, 1985,</w:t>
            </w:r>
          </w:p>
          <w:p w:rsidR="00C872B3" w:rsidRPr="00E72267" w:rsidRDefault="00C872B3" w:rsidP="002715C1">
            <w:pPr>
              <w:pStyle w:val="afd"/>
              <w:jc w:val="center"/>
              <w:rPr>
                <w:rFonts w:eastAsia="Calibri"/>
                <w:sz w:val="20"/>
                <w:szCs w:val="20"/>
              </w:rPr>
            </w:pPr>
            <w:r w:rsidRPr="00E72267">
              <w:rPr>
                <w:rFonts w:eastAsia="Calibri"/>
                <w:sz w:val="20"/>
                <w:szCs w:val="20"/>
              </w:rPr>
              <w:t>дипл. МВ № 621491</w:t>
            </w:r>
          </w:p>
          <w:p w:rsidR="00C872B3" w:rsidRPr="00E72267" w:rsidRDefault="00C872B3" w:rsidP="00EF7844">
            <w:pPr>
              <w:pStyle w:val="afd"/>
              <w:jc w:val="center"/>
              <w:rPr>
                <w:sz w:val="20"/>
                <w:szCs w:val="20"/>
              </w:rPr>
            </w:pPr>
          </w:p>
          <w:p w:rsidR="00243C86" w:rsidRPr="00E72267" w:rsidRDefault="00243C86" w:rsidP="002715C1">
            <w:pPr>
              <w:spacing w:line="240" w:lineRule="auto"/>
              <w:rPr>
                <w:rFonts w:ascii="Times New Roman" w:hAnsi="Times New Roman"/>
                <w:sz w:val="20"/>
                <w:szCs w:val="20"/>
              </w:rPr>
            </w:pPr>
            <w:r w:rsidRPr="00E72267">
              <w:rPr>
                <w:rFonts w:ascii="Times New Roman" w:hAnsi="Times New Roman"/>
                <w:sz w:val="20"/>
                <w:szCs w:val="20"/>
                <w:u w:val="single"/>
              </w:rPr>
              <w:t>Профессиональная переподготовка</w:t>
            </w:r>
            <w:r w:rsidRPr="00E72267">
              <w:rPr>
                <w:rFonts w:ascii="Times New Roman" w:hAnsi="Times New Roman"/>
                <w:sz w:val="20"/>
                <w:szCs w:val="20"/>
              </w:rPr>
              <w:t xml:space="preserve"> АНО «Санкт-Петербургский центр дополнительного профессионального образования», </w:t>
            </w:r>
            <w:r w:rsidRPr="00803937">
              <w:rPr>
                <w:rFonts w:ascii="Times New Roman" w:hAnsi="Times New Roman" w:cs="Times New Roman"/>
                <w:sz w:val="20"/>
                <w:szCs w:val="20"/>
              </w:rPr>
              <w:t>2016 г.</w:t>
            </w:r>
            <w:r w:rsidR="00803937" w:rsidRPr="00803937">
              <w:rPr>
                <w:rFonts w:ascii="Times New Roman" w:hAnsi="Times New Roman" w:cs="Times New Roman"/>
                <w:sz w:val="20"/>
                <w:szCs w:val="20"/>
              </w:rPr>
              <w:t xml:space="preserve"> Дип.</w:t>
            </w:r>
            <w:r w:rsidRPr="00803937">
              <w:rPr>
                <w:rFonts w:ascii="Times New Roman" w:hAnsi="Times New Roman" w:cs="Times New Roman"/>
                <w:sz w:val="20"/>
                <w:szCs w:val="20"/>
              </w:rPr>
              <w:t xml:space="preserve"> 780400001890</w:t>
            </w:r>
          </w:p>
          <w:p w:rsidR="00243C86" w:rsidRPr="00E72267" w:rsidRDefault="00243C86" w:rsidP="00EF7844">
            <w:pPr>
              <w:pStyle w:val="afd"/>
              <w:jc w:val="center"/>
              <w:rPr>
                <w:sz w:val="20"/>
                <w:szCs w:val="20"/>
              </w:rPr>
            </w:pPr>
          </w:p>
        </w:tc>
        <w:tc>
          <w:tcPr>
            <w:tcW w:w="1985" w:type="dxa"/>
            <w:tcBorders>
              <w:top w:val="single" w:sz="4" w:space="0" w:color="000000"/>
              <w:left w:val="single" w:sz="4" w:space="0" w:color="000000"/>
              <w:bottom w:val="single" w:sz="4" w:space="0" w:color="000000"/>
            </w:tcBorders>
            <w:shd w:val="clear" w:color="auto" w:fill="auto"/>
          </w:tcPr>
          <w:p w:rsidR="00C872B3" w:rsidRPr="00E72267" w:rsidRDefault="00C872B3" w:rsidP="00803937">
            <w:pPr>
              <w:pStyle w:val="afd"/>
              <w:rPr>
                <w:sz w:val="20"/>
                <w:szCs w:val="20"/>
              </w:rPr>
            </w:pPr>
            <w:r w:rsidRPr="00E72267">
              <w:rPr>
                <w:sz w:val="20"/>
                <w:szCs w:val="20"/>
                <w:lang w:eastAsia="en-US"/>
              </w:rPr>
              <w:t xml:space="preserve">Специальность </w:t>
            </w:r>
            <w:proofErr w:type="gramStart"/>
            <w:r w:rsidRPr="00E72267">
              <w:rPr>
                <w:sz w:val="20"/>
                <w:szCs w:val="20"/>
                <w:lang w:eastAsia="en-US"/>
              </w:rPr>
              <w:t>-</w:t>
            </w:r>
            <w:r w:rsidRPr="00E72267">
              <w:rPr>
                <w:rFonts w:eastAsia="Calibri"/>
                <w:sz w:val="20"/>
                <w:szCs w:val="20"/>
              </w:rPr>
              <w:t>м</w:t>
            </w:r>
            <w:proofErr w:type="gramEnd"/>
            <w:r w:rsidRPr="00E72267">
              <w:rPr>
                <w:rFonts w:eastAsia="Calibri"/>
                <w:sz w:val="20"/>
                <w:szCs w:val="20"/>
              </w:rPr>
              <w:t>атематика.</w:t>
            </w:r>
          </w:p>
          <w:p w:rsidR="00C872B3" w:rsidRPr="00E72267" w:rsidRDefault="00C872B3" w:rsidP="00803937">
            <w:pPr>
              <w:pStyle w:val="afd"/>
              <w:rPr>
                <w:rFonts w:eastAsia="Calibri"/>
                <w:sz w:val="20"/>
                <w:szCs w:val="20"/>
              </w:rPr>
            </w:pPr>
            <w:r w:rsidRPr="00E72267">
              <w:rPr>
                <w:rFonts w:eastAsia="Calibri"/>
                <w:sz w:val="20"/>
                <w:szCs w:val="20"/>
              </w:rPr>
              <w:t>Квалификация –</w:t>
            </w:r>
          </w:p>
          <w:p w:rsidR="00C872B3" w:rsidRPr="00E72267" w:rsidRDefault="00C872B3" w:rsidP="00803937">
            <w:pPr>
              <w:pStyle w:val="afd"/>
              <w:rPr>
                <w:rFonts w:eastAsia="Calibri"/>
                <w:sz w:val="20"/>
                <w:szCs w:val="20"/>
              </w:rPr>
            </w:pPr>
            <w:r w:rsidRPr="00E72267">
              <w:rPr>
                <w:rFonts w:eastAsia="Calibri"/>
                <w:sz w:val="20"/>
                <w:szCs w:val="20"/>
              </w:rPr>
              <w:t>учитель  математики</w:t>
            </w:r>
          </w:p>
          <w:p w:rsidR="00243C86" w:rsidRPr="00E72267" w:rsidRDefault="00243C86" w:rsidP="00803937">
            <w:pPr>
              <w:pStyle w:val="afd"/>
              <w:rPr>
                <w:rFonts w:eastAsia="Calibri"/>
                <w:sz w:val="20"/>
                <w:szCs w:val="20"/>
              </w:rPr>
            </w:pPr>
          </w:p>
          <w:p w:rsidR="00243C86" w:rsidRPr="00E72267" w:rsidRDefault="00243C86" w:rsidP="00803937">
            <w:pPr>
              <w:pStyle w:val="afd"/>
              <w:rPr>
                <w:rFonts w:eastAsia="Calibri"/>
                <w:sz w:val="20"/>
                <w:szCs w:val="20"/>
              </w:rPr>
            </w:pPr>
          </w:p>
          <w:p w:rsidR="002715C1" w:rsidRDefault="002715C1" w:rsidP="00803937">
            <w:pPr>
              <w:pStyle w:val="afd"/>
              <w:rPr>
                <w:rFonts w:eastAsia="Calibri"/>
                <w:sz w:val="20"/>
                <w:szCs w:val="20"/>
              </w:rPr>
            </w:pPr>
          </w:p>
          <w:p w:rsidR="00243C86" w:rsidRPr="00E72267" w:rsidRDefault="00803937" w:rsidP="002715C1">
            <w:pPr>
              <w:pStyle w:val="afd"/>
              <w:rPr>
                <w:sz w:val="20"/>
                <w:szCs w:val="20"/>
              </w:rPr>
            </w:pPr>
            <w:r>
              <w:rPr>
                <w:rFonts w:eastAsia="Calibri"/>
                <w:sz w:val="20"/>
                <w:szCs w:val="20"/>
              </w:rPr>
              <w:t>О</w:t>
            </w:r>
            <w:r w:rsidR="00243C86" w:rsidRPr="00E72267">
              <w:rPr>
                <w:rFonts w:eastAsia="Calibri"/>
                <w:sz w:val="20"/>
                <w:szCs w:val="20"/>
              </w:rPr>
              <w:t xml:space="preserve">бразовательная программа </w:t>
            </w:r>
            <w:r w:rsidR="00243C86" w:rsidRPr="00E72267">
              <w:rPr>
                <w:sz w:val="20"/>
                <w:szCs w:val="20"/>
              </w:rPr>
              <w:t>«Государственное и муниципальное управление: профессиональная подготовка руководителя образовательного учреждения».</w:t>
            </w:r>
          </w:p>
          <w:p w:rsidR="00243C86" w:rsidRPr="00E72267" w:rsidRDefault="00243C86" w:rsidP="002715C1">
            <w:pPr>
              <w:pStyle w:val="afd"/>
              <w:rPr>
                <w:sz w:val="20"/>
                <w:szCs w:val="20"/>
              </w:rPr>
            </w:pPr>
            <w:r w:rsidRPr="00E72267">
              <w:rPr>
                <w:sz w:val="20"/>
                <w:szCs w:val="20"/>
              </w:rPr>
              <w:t>Квалификация</w:t>
            </w:r>
          </w:p>
          <w:p w:rsidR="00243C86" w:rsidRPr="00E72267" w:rsidRDefault="00243C86" w:rsidP="002715C1">
            <w:pPr>
              <w:pStyle w:val="afd"/>
              <w:rPr>
                <w:sz w:val="20"/>
                <w:szCs w:val="20"/>
              </w:rPr>
            </w:pPr>
            <w:r w:rsidRPr="00E72267">
              <w:rPr>
                <w:sz w:val="20"/>
                <w:szCs w:val="20"/>
              </w:rPr>
              <w:lastRenderedPageBreak/>
              <w:t>«Замести</w:t>
            </w:r>
            <w:r w:rsidR="00803937">
              <w:rPr>
                <w:sz w:val="20"/>
                <w:szCs w:val="20"/>
              </w:rPr>
              <w:t>т</w:t>
            </w:r>
            <w:r w:rsidRPr="00E72267">
              <w:rPr>
                <w:sz w:val="20"/>
                <w:szCs w:val="20"/>
              </w:rPr>
              <w:t>ель руководителя образовательного учреждения»</w:t>
            </w:r>
          </w:p>
        </w:tc>
        <w:tc>
          <w:tcPr>
            <w:tcW w:w="4110" w:type="dxa"/>
            <w:tcBorders>
              <w:top w:val="single" w:sz="4" w:space="0" w:color="000000"/>
              <w:left w:val="single" w:sz="4" w:space="0" w:color="000000"/>
              <w:bottom w:val="single" w:sz="4" w:space="0" w:color="000000"/>
              <w:right w:val="single" w:sz="4" w:space="0" w:color="000000"/>
            </w:tcBorders>
          </w:tcPr>
          <w:p w:rsidR="002715C1" w:rsidRDefault="00C872B3" w:rsidP="002715C1">
            <w:pPr>
              <w:spacing w:line="240" w:lineRule="auto"/>
              <w:rPr>
                <w:rFonts w:ascii="Times New Roman" w:hAnsi="Times New Roman"/>
                <w:sz w:val="20"/>
                <w:szCs w:val="20"/>
              </w:rPr>
            </w:pPr>
            <w:r w:rsidRPr="00E72267">
              <w:rPr>
                <w:rFonts w:ascii="Times New Roman" w:hAnsi="Times New Roman"/>
                <w:sz w:val="20"/>
                <w:szCs w:val="20"/>
                <w:u w:val="single"/>
              </w:rPr>
              <w:lastRenderedPageBreak/>
              <w:t>Педагогический университет «Первое сентября»,</w:t>
            </w:r>
            <w:r w:rsidRPr="00E72267">
              <w:rPr>
                <w:rFonts w:ascii="Times New Roman" w:hAnsi="Times New Roman"/>
                <w:sz w:val="20"/>
                <w:szCs w:val="20"/>
              </w:rPr>
              <w:t xml:space="preserve"> «Формирование вычислительной культуры учащихся в процессе изучения арифметического и алгебраического материала в о</w:t>
            </w:r>
            <w:r w:rsidR="00803937">
              <w:rPr>
                <w:rFonts w:ascii="Times New Roman" w:hAnsi="Times New Roman"/>
                <w:sz w:val="20"/>
                <w:szCs w:val="20"/>
              </w:rPr>
              <w:t xml:space="preserve">сновной школе»  в объеме 72 ч., </w:t>
            </w:r>
            <w:r w:rsidR="00283209">
              <w:rPr>
                <w:rFonts w:ascii="Times New Roman" w:hAnsi="Times New Roman"/>
                <w:sz w:val="20"/>
                <w:szCs w:val="20"/>
              </w:rPr>
              <w:t xml:space="preserve">№ </w:t>
            </w:r>
            <w:r w:rsidR="002715C1">
              <w:rPr>
                <w:rFonts w:ascii="Times New Roman" w:hAnsi="Times New Roman"/>
                <w:sz w:val="20"/>
                <w:szCs w:val="20"/>
              </w:rPr>
              <w:t>ЕД-А-311875/289-881-148,</w:t>
            </w:r>
            <w:r w:rsidR="00283209">
              <w:rPr>
                <w:rFonts w:ascii="Times New Roman" w:hAnsi="Times New Roman"/>
                <w:sz w:val="20"/>
                <w:szCs w:val="20"/>
              </w:rPr>
              <w:t xml:space="preserve"> от 30.08.</w:t>
            </w:r>
            <w:r w:rsidRPr="00E72267">
              <w:rPr>
                <w:rFonts w:ascii="Times New Roman" w:hAnsi="Times New Roman"/>
                <w:sz w:val="20"/>
                <w:szCs w:val="20"/>
              </w:rPr>
              <w:t>2015 г.</w:t>
            </w:r>
          </w:p>
          <w:p w:rsidR="00C872B3" w:rsidRPr="002715C1" w:rsidRDefault="00C872B3" w:rsidP="002715C1">
            <w:pPr>
              <w:spacing w:line="240" w:lineRule="auto"/>
              <w:rPr>
                <w:rFonts w:ascii="Times New Roman" w:hAnsi="Times New Roman"/>
                <w:sz w:val="20"/>
                <w:szCs w:val="20"/>
              </w:rPr>
            </w:pPr>
            <w:r w:rsidRPr="002715C1">
              <w:rPr>
                <w:rFonts w:ascii="Times New Roman" w:hAnsi="Times New Roman" w:cs="Times New Roman"/>
                <w:sz w:val="20"/>
                <w:szCs w:val="20"/>
                <w:u w:val="single"/>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r w:rsidRPr="002715C1">
              <w:rPr>
                <w:rFonts w:ascii="Times New Roman" w:hAnsi="Times New Roman" w:cs="Times New Roman"/>
                <w:sz w:val="20"/>
                <w:szCs w:val="20"/>
              </w:rPr>
              <w:t xml:space="preserve"> «Разработка урока математики  по технологии активных методов обучения» в рамках дополнительной профессиональной программы повышения квалификации «Технология активных методов обучения и модернизации – современная </w:t>
            </w:r>
            <w:r w:rsidRPr="002715C1">
              <w:rPr>
                <w:rFonts w:ascii="Times New Roman" w:hAnsi="Times New Roman" w:cs="Times New Roman"/>
                <w:sz w:val="20"/>
                <w:szCs w:val="20"/>
              </w:rPr>
              <w:lastRenderedPageBreak/>
              <w:t xml:space="preserve">образовательная технология новых ФГОС» в объеме 108 ч., </w:t>
            </w:r>
            <w:r w:rsidR="00313324" w:rsidRPr="002715C1">
              <w:rPr>
                <w:rFonts w:ascii="Times New Roman" w:hAnsi="Times New Roman" w:cs="Times New Roman"/>
                <w:sz w:val="20"/>
                <w:szCs w:val="20"/>
              </w:rPr>
              <w:t xml:space="preserve"> </w:t>
            </w:r>
            <w:r w:rsidR="00283209">
              <w:rPr>
                <w:rFonts w:ascii="Times New Roman" w:hAnsi="Times New Roman" w:cs="Times New Roman"/>
                <w:sz w:val="20"/>
                <w:szCs w:val="20"/>
              </w:rPr>
              <w:t xml:space="preserve">№ </w:t>
            </w:r>
            <w:r w:rsidR="00313324" w:rsidRPr="002715C1">
              <w:rPr>
                <w:rFonts w:ascii="Times New Roman" w:hAnsi="Times New Roman" w:cs="Times New Roman"/>
                <w:sz w:val="20"/>
                <w:szCs w:val="20"/>
              </w:rPr>
              <w:t>17-1-345 от 25.05.2015 г.</w:t>
            </w:r>
          </w:p>
          <w:p w:rsidR="00C872B3" w:rsidRPr="00313324" w:rsidRDefault="00313324" w:rsidP="00283209">
            <w:pPr>
              <w:spacing w:line="240" w:lineRule="auto"/>
              <w:rPr>
                <w:rFonts w:ascii="Times New Roman" w:hAnsi="Times New Roman" w:cs="Times New Roman"/>
                <w:sz w:val="20"/>
                <w:szCs w:val="20"/>
              </w:rPr>
            </w:pPr>
            <w:r w:rsidRPr="00313324">
              <w:rPr>
                <w:rFonts w:ascii="Times New Roman" w:hAnsi="Times New Roman" w:cs="Times New Roman"/>
                <w:sz w:val="20"/>
                <w:szCs w:val="20"/>
                <w:u w:val="single"/>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r w:rsidR="002715C1">
              <w:rPr>
                <w:rFonts w:ascii="Times New Roman" w:hAnsi="Times New Roman" w:cs="Times New Roman"/>
                <w:sz w:val="20"/>
                <w:szCs w:val="20"/>
                <w:u w:val="single"/>
              </w:rPr>
              <w:t xml:space="preserve"> </w:t>
            </w:r>
            <w:r w:rsidR="002715C1" w:rsidRPr="002715C1">
              <w:rPr>
                <w:rFonts w:ascii="Times New Roman" w:hAnsi="Times New Roman" w:cs="Times New Roman"/>
                <w:sz w:val="20"/>
                <w:szCs w:val="20"/>
              </w:rPr>
              <w:t>«Технология интерактивного обучения»</w:t>
            </w:r>
            <w:r w:rsidR="002715C1">
              <w:rPr>
                <w:rFonts w:ascii="Times New Roman" w:hAnsi="Times New Roman" w:cs="Times New Roman"/>
                <w:sz w:val="20"/>
                <w:szCs w:val="20"/>
              </w:rPr>
              <w:t xml:space="preserve"> в рамках </w:t>
            </w:r>
            <w:proofErr w:type="gramStart"/>
            <w:r w:rsidR="002715C1" w:rsidRPr="002715C1">
              <w:rPr>
                <w:rFonts w:ascii="Times New Roman" w:hAnsi="Times New Roman" w:cs="Times New Roman"/>
                <w:sz w:val="20"/>
                <w:szCs w:val="20"/>
              </w:rPr>
              <w:t>рамках</w:t>
            </w:r>
            <w:proofErr w:type="gramEnd"/>
            <w:r w:rsidR="002715C1" w:rsidRPr="002715C1">
              <w:rPr>
                <w:rFonts w:ascii="Times New Roman" w:hAnsi="Times New Roman" w:cs="Times New Roman"/>
                <w:sz w:val="20"/>
                <w:szCs w:val="20"/>
              </w:rPr>
              <w:t xml:space="preserve"> дополнительной профессиональной программы повышения квалификации «Технология активных методов обучения и модернизации – современная образовательная тех</w:t>
            </w:r>
            <w:r w:rsidR="002715C1">
              <w:rPr>
                <w:rFonts w:ascii="Times New Roman" w:hAnsi="Times New Roman" w:cs="Times New Roman"/>
                <w:sz w:val="20"/>
                <w:szCs w:val="20"/>
              </w:rPr>
              <w:t>нология новых ФГОС» в объеме 20</w:t>
            </w:r>
            <w:r w:rsidR="002715C1" w:rsidRPr="002715C1">
              <w:rPr>
                <w:rFonts w:ascii="Times New Roman" w:hAnsi="Times New Roman" w:cs="Times New Roman"/>
                <w:sz w:val="20"/>
                <w:szCs w:val="20"/>
              </w:rPr>
              <w:t xml:space="preserve"> ч.,  </w:t>
            </w:r>
            <w:r w:rsidR="00283209">
              <w:rPr>
                <w:rFonts w:ascii="Times New Roman" w:hAnsi="Times New Roman" w:cs="Times New Roman"/>
                <w:sz w:val="20"/>
                <w:szCs w:val="20"/>
              </w:rPr>
              <w:t xml:space="preserve">№ </w:t>
            </w:r>
            <w:r w:rsidR="002715C1">
              <w:rPr>
                <w:rFonts w:ascii="Times New Roman" w:hAnsi="Times New Roman" w:cs="Times New Roman"/>
                <w:sz w:val="20"/>
                <w:szCs w:val="20"/>
              </w:rPr>
              <w:t>17-2-152 от 23</w:t>
            </w:r>
            <w:r w:rsidR="002715C1" w:rsidRPr="002715C1">
              <w:rPr>
                <w:rFonts w:ascii="Times New Roman" w:hAnsi="Times New Roman" w:cs="Times New Roman"/>
                <w:sz w:val="20"/>
                <w:szCs w:val="20"/>
              </w:rPr>
              <w:t>.05.2015 г</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C872B3" w:rsidRPr="00E72267" w:rsidRDefault="00C872B3" w:rsidP="00EF7844">
            <w:pPr>
              <w:tabs>
                <w:tab w:val="left" w:pos="6720"/>
              </w:tabs>
              <w:rPr>
                <w:rFonts w:ascii="Times New Roman" w:hAnsi="Times New Roman"/>
                <w:sz w:val="20"/>
                <w:szCs w:val="20"/>
              </w:rPr>
            </w:pPr>
            <w:r w:rsidRPr="00E72267">
              <w:rPr>
                <w:rFonts w:ascii="Times New Roman" w:hAnsi="Times New Roman"/>
                <w:b/>
                <w:sz w:val="20"/>
                <w:szCs w:val="20"/>
              </w:rPr>
              <w:lastRenderedPageBreak/>
              <w:t xml:space="preserve">  </w:t>
            </w:r>
            <w:r w:rsidRPr="00E72267">
              <w:rPr>
                <w:rFonts w:ascii="Times New Roman" w:hAnsi="Times New Roman"/>
                <w:sz w:val="20"/>
                <w:szCs w:val="20"/>
              </w:rPr>
              <w:t xml:space="preserve">6 класс: </w:t>
            </w:r>
          </w:p>
          <w:p w:rsidR="00C872B3" w:rsidRPr="00E72267" w:rsidRDefault="00C872B3" w:rsidP="00EF7844">
            <w:pPr>
              <w:tabs>
                <w:tab w:val="left" w:pos="6720"/>
              </w:tabs>
              <w:rPr>
                <w:rFonts w:ascii="Times New Roman" w:hAnsi="Times New Roman"/>
                <w:sz w:val="20"/>
                <w:szCs w:val="20"/>
              </w:rPr>
            </w:pPr>
            <w:r w:rsidRPr="00E72267">
              <w:rPr>
                <w:rFonts w:ascii="Times New Roman" w:hAnsi="Times New Roman"/>
                <w:sz w:val="20"/>
                <w:szCs w:val="20"/>
              </w:rPr>
              <w:t>математика,</w:t>
            </w:r>
          </w:p>
          <w:p w:rsidR="00C872B3" w:rsidRPr="00E72267" w:rsidRDefault="00C872B3" w:rsidP="00EF7844">
            <w:pPr>
              <w:tabs>
                <w:tab w:val="left" w:pos="6720"/>
              </w:tabs>
              <w:rPr>
                <w:rFonts w:ascii="Times New Roman" w:hAnsi="Times New Roman"/>
                <w:sz w:val="20"/>
                <w:szCs w:val="20"/>
              </w:rPr>
            </w:pPr>
            <w:r w:rsidRPr="00E72267">
              <w:rPr>
                <w:rFonts w:ascii="Times New Roman" w:hAnsi="Times New Roman"/>
                <w:sz w:val="20"/>
                <w:szCs w:val="20"/>
              </w:rPr>
              <w:t>8,9 классы:                          алгебра, геометрия.</w:t>
            </w:r>
          </w:p>
          <w:p w:rsidR="00C872B3" w:rsidRPr="00E72267" w:rsidRDefault="00C872B3" w:rsidP="00EF7844">
            <w:pPr>
              <w:tabs>
                <w:tab w:val="left" w:pos="6720"/>
              </w:tabs>
              <w:rPr>
                <w:rFonts w:ascii="Times New Roman" w:hAnsi="Times New Roman"/>
                <w:b/>
                <w:sz w:val="20"/>
                <w:szCs w:val="20"/>
              </w:rPr>
            </w:pPr>
            <w:r w:rsidRPr="00E72267">
              <w:rPr>
                <w:rFonts w:ascii="Times New Roman" w:hAnsi="Times New Roman"/>
                <w:b/>
                <w:sz w:val="20"/>
                <w:szCs w:val="20"/>
              </w:rPr>
              <w:t xml:space="preserve"> </w:t>
            </w:r>
            <w:r w:rsidRPr="00E72267">
              <w:rPr>
                <w:rFonts w:ascii="Times New Roman" w:hAnsi="Times New Roman"/>
                <w:sz w:val="20"/>
                <w:szCs w:val="20"/>
              </w:rPr>
              <w:t>9 класс: предпрофильные курсы по выбору.</w:t>
            </w:r>
          </w:p>
        </w:tc>
        <w:tc>
          <w:tcPr>
            <w:tcW w:w="2126" w:type="dxa"/>
            <w:tcBorders>
              <w:top w:val="single" w:sz="4" w:space="0" w:color="000000"/>
              <w:left w:val="single" w:sz="4" w:space="0" w:color="auto"/>
              <w:bottom w:val="single" w:sz="4" w:space="0" w:color="000000"/>
            </w:tcBorders>
            <w:shd w:val="clear" w:color="auto" w:fill="auto"/>
          </w:tcPr>
          <w:p w:rsidR="00C872B3" w:rsidRPr="00E26003" w:rsidRDefault="00C872B3" w:rsidP="00EF7844">
            <w:pPr>
              <w:pStyle w:val="afd"/>
              <w:jc w:val="center"/>
              <w:rPr>
                <w:bCs/>
                <w:spacing w:val="-2"/>
                <w:sz w:val="20"/>
                <w:szCs w:val="20"/>
              </w:rPr>
            </w:pPr>
            <w:r w:rsidRPr="00E26003">
              <w:rPr>
                <w:bCs/>
                <w:spacing w:val="-2"/>
                <w:sz w:val="20"/>
                <w:szCs w:val="20"/>
              </w:rPr>
              <w:t>Со</w:t>
            </w:r>
            <w:r w:rsidR="00E26003">
              <w:rPr>
                <w:bCs/>
                <w:spacing w:val="-2"/>
                <w:sz w:val="20"/>
                <w:szCs w:val="20"/>
              </w:rPr>
              <w:t xml:space="preserve">ответствие занимаемой должности </w:t>
            </w:r>
            <w:r w:rsidRPr="00E26003">
              <w:rPr>
                <w:bCs/>
                <w:spacing w:val="-2"/>
                <w:sz w:val="20"/>
                <w:szCs w:val="20"/>
              </w:rPr>
              <w:t xml:space="preserve"> </w:t>
            </w:r>
          </w:p>
          <w:p w:rsidR="00E26003" w:rsidRDefault="00E26003" w:rsidP="00EF7844">
            <w:pPr>
              <w:pStyle w:val="afd"/>
              <w:jc w:val="center"/>
              <w:rPr>
                <w:sz w:val="20"/>
                <w:szCs w:val="20"/>
                <w:lang w:eastAsia="en-US"/>
              </w:rPr>
            </w:pPr>
            <w:r>
              <w:rPr>
                <w:sz w:val="20"/>
                <w:szCs w:val="20"/>
                <w:lang w:eastAsia="en-US"/>
              </w:rPr>
              <w:t>«учитель»</w:t>
            </w:r>
          </w:p>
          <w:p w:rsidR="00C872B3" w:rsidRPr="00E26003" w:rsidRDefault="00E26003" w:rsidP="00EF7844">
            <w:pPr>
              <w:pStyle w:val="afd"/>
              <w:jc w:val="center"/>
              <w:rPr>
                <w:sz w:val="20"/>
                <w:szCs w:val="20"/>
              </w:rPr>
            </w:pPr>
            <w:r>
              <w:rPr>
                <w:sz w:val="20"/>
                <w:szCs w:val="20"/>
                <w:lang w:eastAsia="en-US"/>
              </w:rPr>
              <w:t>2015 г.</w:t>
            </w:r>
            <w:r w:rsidR="00C872B3" w:rsidRPr="00E26003">
              <w:rPr>
                <w:sz w:val="20"/>
                <w:szCs w:val="20"/>
                <w:lang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872B3" w:rsidRPr="00B112AB" w:rsidRDefault="00C872B3" w:rsidP="00EF7844">
            <w:pPr>
              <w:pStyle w:val="afd"/>
              <w:ind w:left="-110" w:right="-104"/>
              <w:jc w:val="center"/>
              <w:rPr>
                <w:sz w:val="22"/>
                <w:szCs w:val="22"/>
              </w:rPr>
            </w:pPr>
            <w:r>
              <w:rPr>
                <w:sz w:val="22"/>
                <w:szCs w:val="22"/>
              </w:rPr>
              <w:t>2018</w:t>
            </w:r>
          </w:p>
        </w:tc>
      </w:tr>
      <w:tr w:rsidR="00C872B3" w:rsidRPr="009926DC" w:rsidTr="00EF7844">
        <w:trPr>
          <w:trHeight w:val="125"/>
        </w:trPr>
        <w:tc>
          <w:tcPr>
            <w:tcW w:w="567" w:type="dxa"/>
            <w:tcBorders>
              <w:top w:val="single" w:sz="4" w:space="0" w:color="000000"/>
              <w:left w:val="single" w:sz="4" w:space="0" w:color="000000"/>
              <w:bottom w:val="single" w:sz="4" w:space="0" w:color="000000"/>
            </w:tcBorders>
            <w:shd w:val="clear" w:color="auto" w:fill="auto"/>
          </w:tcPr>
          <w:p w:rsidR="00C872B3" w:rsidRPr="00B112AB" w:rsidRDefault="00C872B3" w:rsidP="00EF7844">
            <w:pPr>
              <w:pStyle w:val="afd"/>
              <w:rPr>
                <w:sz w:val="22"/>
                <w:szCs w:val="22"/>
              </w:rPr>
            </w:pPr>
            <w:r w:rsidRPr="00B112AB">
              <w:rPr>
                <w:sz w:val="22"/>
                <w:szCs w:val="22"/>
              </w:rPr>
              <w:lastRenderedPageBreak/>
              <w:t>3</w:t>
            </w:r>
          </w:p>
        </w:tc>
        <w:tc>
          <w:tcPr>
            <w:tcW w:w="1701" w:type="dxa"/>
            <w:tcBorders>
              <w:top w:val="single" w:sz="4" w:space="0" w:color="000000"/>
              <w:left w:val="single" w:sz="4" w:space="0" w:color="000000"/>
              <w:bottom w:val="single" w:sz="4" w:space="0" w:color="000000"/>
            </w:tcBorders>
            <w:shd w:val="clear" w:color="auto" w:fill="auto"/>
          </w:tcPr>
          <w:p w:rsidR="00C872B3" w:rsidRPr="00E72267" w:rsidRDefault="00C872B3" w:rsidP="00EF7844">
            <w:pPr>
              <w:pStyle w:val="afd"/>
              <w:rPr>
                <w:sz w:val="20"/>
                <w:szCs w:val="20"/>
                <w:lang w:eastAsia="en-US"/>
              </w:rPr>
            </w:pPr>
            <w:r w:rsidRPr="00E72267">
              <w:rPr>
                <w:sz w:val="20"/>
                <w:szCs w:val="20"/>
              </w:rPr>
              <w:t>Довженко Ольга Юрьевна</w:t>
            </w:r>
          </w:p>
        </w:tc>
        <w:tc>
          <w:tcPr>
            <w:tcW w:w="1843" w:type="dxa"/>
            <w:tcBorders>
              <w:top w:val="single" w:sz="4" w:space="0" w:color="000000"/>
              <w:left w:val="single" w:sz="4" w:space="0" w:color="000000"/>
              <w:bottom w:val="single" w:sz="4" w:space="0" w:color="000000"/>
            </w:tcBorders>
            <w:shd w:val="clear" w:color="auto" w:fill="auto"/>
          </w:tcPr>
          <w:p w:rsidR="00D869E6" w:rsidRPr="00E72267" w:rsidRDefault="00C872B3" w:rsidP="00EF7844">
            <w:pPr>
              <w:pStyle w:val="afd"/>
              <w:rPr>
                <w:sz w:val="20"/>
                <w:szCs w:val="20"/>
              </w:rPr>
            </w:pPr>
            <w:r w:rsidRPr="00E72267">
              <w:rPr>
                <w:sz w:val="20"/>
                <w:szCs w:val="20"/>
                <w:u w:val="single"/>
              </w:rPr>
              <w:t>Среднее профессиональное</w:t>
            </w:r>
            <w:r w:rsidRPr="00E72267">
              <w:rPr>
                <w:sz w:val="20"/>
                <w:szCs w:val="20"/>
              </w:rPr>
              <w:t>,</w:t>
            </w:r>
          </w:p>
          <w:p w:rsidR="00C872B3" w:rsidRPr="00E72267" w:rsidRDefault="00C872B3" w:rsidP="00EF7844">
            <w:pPr>
              <w:pStyle w:val="afd"/>
              <w:rPr>
                <w:sz w:val="20"/>
                <w:szCs w:val="20"/>
              </w:rPr>
            </w:pPr>
            <w:r w:rsidRPr="00E72267">
              <w:rPr>
                <w:sz w:val="20"/>
                <w:szCs w:val="20"/>
              </w:rPr>
              <w:t xml:space="preserve"> </w:t>
            </w:r>
            <w:r w:rsidR="00D869E6" w:rsidRPr="00E72267">
              <w:rPr>
                <w:sz w:val="20"/>
                <w:szCs w:val="20"/>
                <w:u w:val="single"/>
              </w:rPr>
              <w:t xml:space="preserve">ГОУ </w:t>
            </w:r>
            <w:r w:rsidRPr="00E72267">
              <w:rPr>
                <w:sz w:val="20"/>
                <w:szCs w:val="20"/>
              </w:rPr>
              <w:t>Каменский педагогический колледж, 2005 г.</w:t>
            </w:r>
          </w:p>
          <w:p w:rsidR="00C872B3" w:rsidRPr="00E72267" w:rsidRDefault="00C872B3" w:rsidP="00EF7844">
            <w:pPr>
              <w:pStyle w:val="afd"/>
              <w:rPr>
                <w:sz w:val="20"/>
                <w:szCs w:val="20"/>
              </w:rPr>
            </w:pPr>
          </w:p>
          <w:p w:rsidR="00C872B3" w:rsidRPr="00E72267" w:rsidRDefault="00C872B3" w:rsidP="00EF7844">
            <w:pPr>
              <w:pStyle w:val="afd"/>
              <w:rPr>
                <w:sz w:val="20"/>
                <w:szCs w:val="20"/>
              </w:rPr>
            </w:pPr>
          </w:p>
          <w:p w:rsidR="00C872B3" w:rsidRPr="00E72267" w:rsidRDefault="00C872B3" w:rsidP="00EF7844">
            <w:pPr>
              <w:pStyle w:val="afd"/>
              <w:rPr>
                <w:sz w:val="20"/>
                <w:szCs w:val="20"/>
              </w:rPr>
            </w:pPr>
          </w:p>
          <w:p w:rsidR="00C872B3" w:rsidRPr="00E72267" w:rsidRDefault="00C872B3" w:rsidP="00EF7844">
            <w:pPr>
              <w:pStyle w:val="afd"/>
              <w:rPr>
                <w:sz w:val="20"/>
                <w:szCs w:val="20"/>
              </w:rPr>
            </w:pPr>
          </w:p>
          <w:p w:rsidR="00C872B3" w:rsidRPr="00E72267" w:rsidRDefault="00C872B3" w:rsidP="00EF7844">
            <w:pPr>
              <w:pStyle w:val="afd"/>
              <w:rPr>
                <w:sz w:val="20"/>
                <w:szCs w:val="20"/>
              </w:rPr>
            </w:pPr>
          </w:p>
          <w:p w:rsidR="00C872B3" w:rsidRPr="00E72267" w:rsidRDefault="00C872B3" w:rsidP="00EF7844">
            <w:pPr>
              <w:pStyle w:val="afd"/>
              <w:rPr>
                <w:sz w:val="20"/>
                <w:szCs w:val="20"/>
              </w:rPr>
            </w:pPr>
          </w:p>
          <w:p w:rsidR="00C872B3" w:rsidRPr="00E72267" w:rsidRDefault="00C872B3" w:rsidP="00EF7844">
            <w:pPr>
              <w:pStyle w:val="afd"/>
              <w:rPr>
                <w:sz w:val="20"/>
                <w:szCs w:val="20"/>
                <w:lang w:eastAsia="en-US"/>
              </w:rPr>
            </w:pPr>
          </w:p>
        </w:tc>
        <w:tc>
          <w:tcPr>
            <w:tcW w:w="1985" w:type="dxa"/>
            <w:tcBorders>
              <w:top w:val="single" w:sz="4" w:space="0" w:color="000000"/>
              <w:left w:val="single" w:sz="4" w:space="0" w:color="000000"/>
              <w:bottom w:val="single" w:sz="4" w:space="0" w:color="000000"/>
            </w:tcBorders>
            <w:shd w:val="clear" w:color="auto" w:fill="auto"/>
          </w:tcPr>
          <w:p w:rsidR="00C872B3" w:rsidRPr="00E72267" w:rsidRDefault="00C872B3" w:rsidP="00EF7844">
            <w:pPr>
              <w:pStyle w:val="afd"/>
              <w:rPr>
                <w:sz w:val="20"/>
                <w:szCs w:val="20"/>
              </w:rPr>
            </w:pPr>
            <w:r w:rsidRPr="00E72267">
              <w:rPr>
                <w:sz w:val="20"/>
                <w:szCs w:val="20"/>
                <w:lang w:eastAsia="en-US"/>
              </w:rPr>
              <w:t xml:space="preserve">Специальность </w:t>
            </w:r>
            <w:proofErr w:type="gramStart"/>
            <w:r w:rsidRPr="00E72267">
              <w:rPr>
                <w:sz w:val="20"/>
                <w:szCs w:val="20"/>
                <w:lang w:eastAsia="en-US"/>
              </w:rPr>
              <w:t>–</w:t>
            </w:r>
            <w:r w:rsidRPr="00E72267">
              <w:rPr>
                <w:sz w:val="20"/>
                <w:szCs w:val="20"/>
              </w:rPr>
              <w:t>п</w:t>
            </w:r>
            <w:proofErr w:type="gramEnd"/>
            <w:r w:rsidRPr="00E72267">
              <w:rPr>
                <w:sz w:val="20"/>
                <w:szCs w:val="20"/>
              </w:rPr>
              <w:t>реподавание в начальных классах</w:t>
            </w:r>
          </w:p>
          <w:p w:rsidR="00C872B3" w:rsidRPr="00E72267" w:rsidRDefault="00C872B3" w:rsidP="00EF7844">
            <w:pPr>
              <w:pStyle w:val="afd"/>
              <w:rPr>
                <w:sz w:val="20"/>
                <w:szCs w:val="20"/>
              </w:rPr>
            </w:pPr>
            <w:r w:rsidRPr="00E72267">
              <w:rPr>
                <w:sz w:val="20"/>
                <w:szCs w:val="20"/>
              </w:rPr>
              <w:t>Квалификация –</w:t>
            </w:r>
          </w:p>
          <w:p w:rsidR="00C872B3" w:rsidRPr="00E72267" w:rsidRDefault="00C872B3" w:rsidP="00EF7844">
            <w:pPr>
              <w:pStyle w:val="afd"/>
              <w:rPr>
                <w:sz w:val="20"/>
                <w:szCs w:val="20"/>
                <w:lang w:eastAsia="en-US"/>
              </w:rPr>
            </w:pPr>
            <w:r w:rsidRPr="00E72267">
              <w:rPr>
                <w:sz w:val="20"/>
                <w:szCs w:val="20"/>
              </w:rPr>
              <w:t>учитель начальных классов.</w:t>
            </w:r>
          </w:p>
        </w:tc>
        <w:tc>
          <w:tcPr>
            <w:tcW w:w="4110" w:type="dxa"/>
            <w:tcBorders>
              <w:top w:val="single" w:sz="4" w:space="0" w:color="000000"/>
              <w:left w:val="single" w:sz="4" w:space="0" w:color="000000"/>
              <w:bottom w:val="single" w:sz="4" w:space="0" w:color="000000"/>
              <w:right w:val="single" w:sz="4" w:space="0" w:color="000000"/>
            </w:tcBorders>
          </w:tcPr>
          <w:p w:rsidR="00C872B3" w:rsidRPr="00E72267" w:rsidRDefault="00C872B3" w:rsidP="00EF7844">
            <w:pPr>
              <w:pStyle w:val="afd"/>
              <w:ind w:right="-112"/>
              <w:rPr>
                <w:sz w:val="20"/>
                <w:szCs w:val="20"/>
              </w:rPr>
            </w:pPr>
            <w:r w:rsidRPr="00E72267">
              <w:rPr>
                <w:sz w:val="20"/>
                <w:szCs w:val="20"/>
              </w:rPr>
              <w:t xml:space="preserve"> </w:t>
            </w:r>
            <w:proofErr w:type="gramStart"/>
            <w:r w:rsidRPr="00E72267">
              <w:rPr>
                <w:sz w:val="20"/>
                <w:szCs w:val="20"/>
                <w:u w:val="single"/>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r w:rsidRPr="00E72267">
              <w:rPr>
                <w:sz w:val="20"/>
                <w:szCs w:val="20"/>
              </w:rPr>
              <w:t xml:space="preserve"> «Разработка урока в начальной школе по технологии активных методов обучения в условия внедрения ФГОС» в рамках дополнительной профессиональной программы повышения квалификации «Технология активных методов обучения и модернизации – современная образовательная технология новых ФГОС» в объеме 108 ч., </w:t>
            </w:r>
            <w:r w:rsidR="00915853">
              <w:rPr>
                <w:sz w:val="20"/>
                <w:szCs w:val="20"/>
              </w:rPr>
              <w:t>№ 17-8-39 от 03.05.</w:t>
            </w:r>
            <w:r w:rsidRPr="00E72267">
              <w:rPr>
                <w:sz w:val="20"/>
                <w:szCs w:val="20"/>
              </w:rPr>
              <w:t>2015 г.</w:t>
            </w:r>
            <w:proofErr w:type="gramEnd"/>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C872B3" w:rsidRPr="00E72267" w:rsidRDefault="00C872B3" w:rsidP="00564DE1">
            <w:pPr>
              <w:tabs>
                <w:tab w:val="left" w:pos="6720"/>
              </w:tabs>
              <w:spacing w:line="240" w:lineRule="auto"/>
              <w:rPr>
                <w:rFonts w:ascii="Times New Roman" w:hAnsi="Times New Roman"/>
                <w:b/>
                <w:sz w:val="20"/>
                <w:szCs w:val="20"/>
              </w:rPr>
            </w:pPr>
            <w:r w:rsidRPr="00E72267">
              <w:rPr>
                <w:rFonts w:ascii="Times New Roman" w:hAnsi="Times New Roman"/>
                <w:sz w:val="20"/>
                <w:szCs w:val="20"/>
              </w:rPr>
              <w:t xml:space="preserve">4 класс:                   русский язык, литературное чтение, математика, окружающий мир, </w:t>
            </w:r>
            <w:proofErr w:type="gramStart"/>
            <w:r w:rsidRPr="00E72267">
              <w:rPr>
                <w:rFonts w:ascii="Times New Roman" w:hAnsi="Times New Roman"/>
                <w:sz w:val="20"/>
                <w:szCs w:val="20"/>
              </w:rPr>
              <w:t>ИЗО</w:t>
            </w:r>
            <w:proofErr w:type="gramEnd"/>
            <w:r w:rsidRPr="00E72267">
              <w:rPr>
                <w:rFonts w:ascii="Times New Roman" w:hAnsi="Times New Roman"/>
                <w:sz w:val="20"/>
                <w:szCs w:val="20"/>
              </w:rPr>
              <w:t xml:space="preserve">,                             </w:t>
            </w:r>
            <w:r w:rsidR="00D869E6" w:rsidRPr="00E72267">
              <w:rPr>
                <w:rFonts w:ascii="Times New Roman" w:hAnsi="Times New Roman"/>
                <w:sz w:val="20"/>
                <w:szCs w:val="20"/>
              </w:rPr>
              <w:t xml:space="preserve">технология, </w:t>
            </w:r>
            <w:r w:rsidRPr="00E72267">
              <w:rPr>
                <w:rFonts w:ascii="Times New Roman" w:hAnsi="Times New Roman"/>
                <w:sz w:val="20"/>
                <w:szCs w:val="20"/>
              </w:rPr>
              <w:t xml:space="preserve"> </w:t>
            </w:r>
            <w:r w:rsidR="00D869E6" w:rsidRPr="00E72267">
              <w:rPr>
                <w:rFonts w:ascii="Times New Roman" w:hAnsi="Times New Roman"/>
                <w:sz w:val="20"/>
                <w:szCs w:val="20"/>
              </w:rPr>
              <w:t xml:space="preserve">Основы религиозных культур и светской этики. Модуль «Основы православных культур»  </w:t>
            </w:r>
            <w:r w:rsidR="00E72267">
              <w:rPr>
                <w:rFonts w:ascii="Times New Roman" w:hAnsi="Times New Roman"/>
                <w:sz w:val="20"/>
                <w:szCs w:val="20"/>
              </w:rPr>
              <w:t xml:space="preserve">    </w:t>
            </w:r>
            <w:r w:rsidR="00D869E6" w:rsidRPr="00E72267">
              <w:rPr>
                <w:rFonts w:ascii="Times New Roman" w:hAnsi="Times New Roman"/>
                <w:sz w:val="20"/>
                <w:szCs w:val="20"/>
              </w:rPr>
              <w:t xml:space="preserve">                    </w:t>
            </w:r>
          </w:p>
        </w:tc>
        <w:tc>
          <w:tcPr>
            <w:tcW w:w="2126" w:type="dxa"/>
            <w:tcBorders>
              <w:top w:val="single" w:sz="4" w:space="0" w:color="000000"/>
              <w:left w:val="single" w:sz="4" w:space="0" w:color="auto"/>
              <w:bottom w:val="single" w:sz="4" w:space="0" w:color="000000"/>
            </w:tcBorders>
            <w:shd w:val="clear" w:color="auto" w:fill="auto"/>
          </w:tcPr>
          <w:p w:rsidR="00E26003" w:rsidRPr="00B112AB" w:rsidRDefault="00E26003" w:rsidP="00E26003">
            <w:pPr>
              <w:pStyle w:val="afd"/>
              <w:jc w:val="center"/>
              <w:rPr>
                <w:bCs/>
                <w:spacing w:val="-2"/>
                <w:sz w:val="22"/>
                <w:szCs w:val="22"/>
              </w:rPr>
            </w:pPr>
            <w:r w:rsidRPr="00B112AB">
              <w:rPr>
                <w:bCs/>
                <w:spacing w:val="-2"/>
                <w:sz w:val="22"/>
                <w:szCs w:val="22"/>
              </w:rPr>
              <w:t xml:space="preserve">Соответствие занимаемой должности, приказ Министерства общего и </w:t>
            </w:r>
            <w:proofErr w:type="gramStart"/>
            <w:r w:rsidRPr="00B112AB">
              <w:rPr>
                <w:bCs/>
                <w:spacing w:val="-2"/>
                <w:sz w:val="22"/>
                <w:szCs w:val="22"/>
              </w:rPr>
              <w:t>профессиональ-ного</w:t>
            </w:r>
            <w:proofErr w:type="gramEnd"/>
            <w:r w:rsidRPr="00B112AB">
              <w:rPr>
                <w:bCs/>
                <w:spacing w:val="-2"/>
                <w:sz w:val="22"/>
                <w:szCs w:val="22"/>
              </w:rPr>
              <w:t xml:space="preserve"> образования Ростовской области</w:t>
            </w:r>
          </w:p>
          <w:p w:rsidR="00E26003" w:rsidRPr="00B112AB" w:rsidRDefault="00E26003" w:rsidP="00E26003">
            <w:pPr>
              <w:pStyle w:val="afd"/>
              <w:jc w:val="center"/>
              <w:rPr>
                <w:bCs/>
                <w:spacing w:val="-2"/>
                <w:sz w:val="22"/>
                <w:szCs w:val="22"/>
              </w:rPr>
            </w:pPr>
            <w:r>
              <w:rPr>
                <w:bCs/>
                <w:spacing w:val="-2"/>
                <w:sz w:val="22"/>
                <w:szCs w:val="22"/>
              </w:rPr>
              <w:t xml:space="preserve"> от 28.11</w:t>
            </w:r>
            <w:r w:rsidRPr="00B112AB">
              <w:rPr>
                <w:bCs/>
                <w:spacing w:val="-2"/>
                <w:sz w:val="22"/>
                <w:szCs w:val="22"/>
              </w:rPr>
              <w:t xml:space="preserve">.2011 г. </w:t>
            </w:r>
          </w:p>
          <w:p w:rsidR="00E26003" w:rsidRDefault="00E26003" w:rsidP="00E26003">
            <w:pPr>
              <w:pStyle w:val="afd"/>
              <w:jc w:val="center"/>
              <w:rPr>
                <w:sz w:val="20"/>
                <w:szCs w:val="20"/>
                <w:lang w:eastAsia="en-US"/>
              </w:rPr>
            </w:pPr>
            <w:r w:rsidRPr="00B112AB">
              <w:rPr>
                <w:bCs/>
                <w:spacing w:val="-2"/>
                <w:sz w:val="22"/>
                <w:szCs w:val="22"/>
              </w:rPr>
              <w:t>№ 9</w:t>
            </w:r>
            <w:r>
              <w:rPr>
                <w:bCs/>
                <w:spacing w:val="-2"/>
                <w:sz w:val="22"/>
                <w:szCs w:val="22"/>
              </w:rPr>
              <w:t>93</w:t>
            </w:r>
          </w:p>
          <w:p w:rsidR="00E26003" w:rsidRPr="00E72267" w:rsidRDefault="00E26003" w:rsidP="00E26003">
            <w:pPr>
              <w:pStyle w:val="afd"/>
              <w:jc w:val="center"/>
              <w:rPr>
                <w:color w:val="FF0000"/>
                <w:sz w:val="20"/>
                <w:szCs w:val="20"/>
                <w:lang w:eastAsia="en-US"/>
              </w:rPr>
            </w:pPr>
            <w:r w:rsidRPr="00E26003">
              <w:rPr>
                <w:sz w:val="20"/>
                <w:szCs w:val="20"/>
                <w:lang w:eastAsia="en-US"/>
              </w:rPr>
              <w:t xml:space="preserve">         </w:t>
            </w:r>
          </w:p>
          <w:p w:rsidR="00C872B3" w:rsidRPr="00E72267" w:rsidRDefault="00C872B3" w:rsidP="00EF7844">
            <w:pPr>
              <w:pStyle w:val="afd"/>
              <w:jc w:val="center"/>
              <w:rPr>
                <w:color w:val="FF0000"/>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872B3" w:rsidRPr="00B112AB" w:rsidRDefault="00C872B3" w:rsidP="00EF7844">
            <w:pPr>
              <w:pStyle w:val="afd"/>
              <w:ind w:left="-110" w:right="-104" w:firstLine="110"/>
              <w:jc w:val="center"/>
              <w:rPr>
                <w:sz w:val="22"/>
                <w:szCs w:val="22"/>
              </w:rPr>
            </w:pPr>
            <w:r>
              <w:rPr>
                <w:sz w:val="22"/>
                <w:szCs w:val="22"/>
              </w:rPr>
              <w:t>2018</w:t>
            </w:r>
          </w:p>
          <w:p w:rsidR="00C872B3" w:rsidRPr="00B112AB" w:rsidRDefault="00C872B3" w:rsidP="00EF7844">
            <w:pPr>
              <w:pStyle w:val="afd"/>
              <w:ind w:left="-110" w:right="-104" w:firstLine="110"/>
              <w:jc w:val="center"/>
              <w:rPr>
                <w:sz w:val="22"/>
                <w:szCs w:val="22"/>
                <w:lang w:eastAsia="en-US"/>
              </w:rPr>
            </w:pPr>
          </w:p>
        </w:tc>
      </w:tr>
      <w:tr w:rsidR="00C872B3" w:rsidRPr="008B7F79" w:rsidTr="00EF7844">
        <w:trPr>
          <w:trHeight w:val="422"/>
        </w:trPr>
        <w:tc>
          <w:tcPr>
            <w:tcW w:w="567" w:type="dxa"/>
            <w:tcBorders>
              <w:top w:val="single" w:sz="4" w:space="0" w:color="000000"/>
              <w:left w:val="single" w:sz="4" w:space="0" w:color="000000"/>
              <w:bottom w:val="single" w:sz="4" w:space="0" w:color="000000"/>
            </w:tcBorders>
            <w:shd w:val="clear" w:color="auto" w:fill="auto"/>
          </w:tcPr>
          <w:p w:rsidR="00C872B3" w:rsidRPr="00B112AB" w:rsidRDefault="00C872B3" w:rsidP="00EF7844">
            <w:pPr>
              <w:pStyle w:val="afd"/>
              <w:rPr>
                <w:sz w:val="22"/>
                <w:szCs w:val="22"/>
              </w:rPr>
            </w:pPr>
            <w:r>
              <w:rPr>
                <w:sz w:val="22"/>
                <w:szCs w:val="22"/>
              </w:rPr>
              <w:t>4</w:t>
            </w:r>
          </w:p>
        </w:tc>
        <w:tc>
          <w:tcPr>
            <w:tcW w:w="1701" w:type="dxa"/>
            <w:tcBorders>
              <w:top w:val="single" w:sz="4" w:space="0" w:color="000000"/>
              <w:left w:val="single" w:sz="4" w:space="0" w:color="000000"/>
              <w:bottom w:val="single" w:sz="4" w:space="0" w:color="000000"/>
            </w:tcBorders>
            <w:shd w:val="clear" w:color="auto" w:fill="auto"/>
          </w:tcPr>
          <w:p w:rsidR="00C872B3" w:rsidRPr="00E72267" w:rsidRDefault="00C872B3" w:rsidP="00EF7844">
            <w:pPr>
              <w:tabs>
                <w:tab w:val="left" w:pos="6720"/>
              </w:tabs>
              <w:rPr>
                <w:rFonts w:ascii="Times New Roman" w:hAnsi="Times New Roman"/>
                <w:b/>
                <w:sz w:val="20"/>
                <w:szCs w:val="20"/>
              </w:rPr>
            </w:pPr>
            <w:r w:rsidRPr="00E72267">
              <w:rPr>
                <w:rFonts w:ascii="Times New Roman" w:hAnsi="Times New Roman"/>
                <w:sz w:val="20"/>
                <w:szCs w:val="20"/>
              </w:rPr>
              <w:t>Полупанова Алла Алексеевна</w:t>
            </w:r>
          </w:p>
        </w:tc>
        <w:tc>
          <w:tcPr>
            <w:tcW w:w="1843" w:type="dxa"/>
            <w:tcBorders>
              <w:top w:val="single" w:sz="4" w:space="0" w:color="000000"/>
              <w:left w:val="single" w:sz="4" w:space="0" w:color="000000"/>
              <w:bottom w:val="single" w:sz="4" w:space="0" w:color="000000"/>
            </w:tcBorders>
            <w:shd w:val="clear" w:color="auto" w:fill="auto"/>
          </w:tcPr>
          <w:p w:rsidR="00D869E6" w:rsidRPr="00E72267" w:rsidRDefault="00C872B3" w:rsidP="001662E7">
            <w:pPr>
              <w:spacing w:line="240" w:lineRule="auto"/>
              <w:rPr>
                <w:rFonts w:ascii="Times New Roman" w:hAnsi="Times New Roman"/>
                <w:color w:val="000000"/>
                <w:sz w:val="20"/>
                <w:szCs w:val="20"/>
              </w:rPr>
            </w:pPr>
            <w:r w:rsidRPr="00E72267">
              <w:rPr>
                <w:rFonts w:ascii="Times New Roman" w:hAnsi="Times New Roman"/>
                <w:color w:val="000000"/>
                <w:sz w:val="20"/>
                <w:szCs w:val="20"/>
              </w:rPr>
              <w:t xml:space="preserve"> </w:t>
            </w:r>
            <w:r w:rsidRPr="00E72267">
              <w:rPr>
                <w:rFonts w:ascii="Times New Roman" w:hAnsi="Times New Roman"/>
                <w:color w:val="000000"/>
                <w:sz w:val="20"/>
                <w:szCs w:val="20"/>
                <w:u w:val="single"/>
              </w:rPr>
              <w:t>Среднее специальное</w:t>
            </w:r>
            <w:r w:rsidRPr="00E72267">
              <w:rPr>
                <w:rFonts w:ascii="Times New Roman" w:hAnsi="Times New Roman"/>
                <w:color w:val="000000"/>
                <w:sz w:val="20"/>
                <w:szCs w:val="20"/>
              </w:rPr>
              <w:t>.           Каменское педагогическое училище, 1993 г.</w:t>
            </w:r>
            <w:r w:rsidR="00D869E6" w:rsidRPr="00E72267">
              <w:rPr>
                <w:rFonts w:ascii="Times New Roman" w:hAnsi="Times New Roman"/>
                <w:color w:val="000000"/>
                <w:sz w:val="20"/>
                <w:szCs w:val="20"/>
              </w:rPr>
              <w:t xml:space="preserve"> диплом </w:t>
            </w:r>
            <w:proofErr w:type="gramStart"/>
            <w:r w:rsidR="00D869E6" w:rsidRPr="00E72267">
              <w:rPr>
                <w:rFonts w:ascii="Times New Roman" w:hAnsi="Times New Roman"/>
                <w:color w:val="000000"/>
                <w:sz w:val="20"/>
                <w:szCs w:val="20"/>
              </w:rPr>
              <w:t>СТ</w:t>
            </w:r>
            <w:proofErr w:type="gramEnd"/>
            <w:r w:rsidR="00D869E6" w:rsidRPr="00E72267">
              <w:rPr>
                <w:rFonts w:ascii="Times New Roman" w:hAnsi="Times New Roman"/>
                <w:color w:val="000000"/>
                <w:sz w:val="20"/>
                <w:szCs w:val="20"/>
              </w:rPr>
              <w:t xml:space="preserve"> 648463</w:t>
            </w:r>
          </w:p>
          <w:p w:rsidR="00C872B3" w:rsidRPr="00E72267" w:rsidRDefault="00C872B3" w:rsidP="001662E7">
            <w:pPr>
              <w:tabs>
                <w:tab w:val="left" w:pos="6720"/>
              </w:tabs>
              <w:spacing w:line="240" w:lineRule="auto"/>
              <w:rPr>
                <w:rFonts w:ascii="Times New Roman" w:hAnsi="Times New Roman"/>
                <w:b/>
                <w:sz w:val="20"/>
                <w:szCs w:val="20"/>
              </w:rPr>
            </w:pPr>
            <w:r w:rsidRPr="00E72267">
              <w:rPr>
                <w:rFonts w:ascii="Times New Roman" w:hAnsi="Times New Roman"/>
                <w:sz w:val="20"/>
                <w:szCs w:val="20"/>
                <w:u w:val="single"/>
              </w:rPr>
              <w:lastRenderedPageBreak/>
              <w:t>Высшее.</w:t>
            </w:r>
            <w:r w:rsidRPr="00E72267">
              <w:rPr>
                <w:rFonts w:ascii="Times New Roman" w:hAnsi="Times New Roman"/>
                <w:sz w:val="20"/>
                <w:szCs w:val="20"/>
              </w:rPr>
              <w:t xml:space="preserve">                                Федеральное государственное образовательное учреждение высшего профессионального образования «Южный федеральный университет», 2008 г.</w:t>
            </w:r>
            <w:r w:rsidR="00D869E6" w:rsidRPr="00E72267">
              <w:rPr>
                <w:rFonts w:ascii="Times New Roman" w:hAnsi="Times New Roman"/>
                <w:sz w:val="20"/>
                <w:szCs w:val="20"/>
              </w:rPr>
              <w:t xml:space="preserve">  Диплом </w:t>
            </w:r>
            <w:r w:rsidR="00D869E6" w:rsidRPr="00E72267">
              <w:rPr>
                <w:rFonts w:ascii="Times New Roman" w:hAnsi="Times New Roman"/>
                <w:color w:val="000000"/>
                <w:sz w:val="20"/>
                <w:szCs w:val="20"/>
              </w:rPr>
              <w:t>ВСГ 295698</w:t>
            </w:r>
          </w:p>
        </w:tc>
        <w:tc>
          <w:tcPr>
            <w:tcW w:w="1985" w:type="dxa"/>
            <w:tcBorders>
              <w:top w:val="single" w:sz="4" w:space="0" w:color="000000"/>
              <w:left w:val="single" w:sz="4" w:space="0" w:color="000000"/>
              <w:bottom w:val="single" w:sz="4" w:space="0" w:color="000000"/>
            </w:tcBorders>
            <w:shd w:val="clear" w:color="auto" w:fill="auto"/>
          </w:tcPr>
          <w:p w:rsidR="00D869E6" w:rsidRPr="00E72267" w:rsidRDefault="00C872B3" w:rsidP="001662E7">
            <w:pPr>
              <w:tabs>
                <w:tab w:val="left" w:pos="6720"/>
              </w:tabs>
              <w:spacing w:line="240" w:lineRule="auto"/>
              <w:rPr>
                <w:rFonts w:ascii="Times New Roman" w:hAnsi="Times New Roman" w:cs="Times New Roman"/>
                <w:sz w:val="20"/>
                <w:szCs w:val="20"/>
              </w:rPr>
            </w:pPr>
            <w:r w:rsidRPr="00E72267">
              <w:rPr>
                <w:sz w:val="20"/>
                <w:szCs w:val="20"/>
                <w:lang w:eastAsia="en-US"/>
              </w:rPr>
              <w:lastRenderedPageBreak/>
              <w:t>Специальность -</w:t>
            </w:r>
            <w:r w:rsidRPr="00E72267">
              <w:rPr>
                <w:sz w:val="20"/>
                <w:szCs w:val="20"/>
              </w:rPr>
              <w:t xml:space="preserve"> </w:t>
            </w:r>
            <w:r w:rsidRPr="00E72267">
              <w:rPr>
                <w:rFonts w:ascii="Times New Roman" w:hAnsi="Times New Roman"/>
                <w:sz w:val="20"/>
                <w:szCs w:val="20"/>
              </w:rPr>
              <w:t>Преподавание в начальных классах.</w:t>
            </w:r>
            <w:r w:rsidR="00E72267">
              <w:rPr>
                <w:rFonts w:ascii="Times New Roman" w:hAnsi="Times New Roman"/>
                <w:sz w:val="20"/>
                <w:szCs w:val="20"/>
              </w:rPr>
              <w:t xml:space="preserve"> </w:t>
            </w:r>
            <w:r w:rsidRPr="00E72267">
              <w:rPr>
                <w:rFonts w:ascii="Times New Roman" w:hAnsi="Times New Roman" w:cs="Times New Roman"/>
                <w:sz w:val="20"/>
                <w:szCs w:val="20"/>
              </w:rPr>
              <w:t xml:space="preserve">Квалификация </w:t>
            </w:r>
            <w:proofErr w:type="gramStart"/>
            <w:r w:rsidRPr="00E72267">
              <w:rPr>
                <w:rFonts w:ascii="Times New Roman" w:hAnsi="Times New Roman" w:cs="Times New Roman"/>
                <w:sz w:val="20"/>
                <w:szCs w:val="20"/>
              </w:rPr>
              <w:t>–</w:t>
            </w:r>
            <w:r w:rsidR="00D869E6" w:rsidRPr="00E72267">
              <w:rPr>
                <w:rFonts w:ascii="Times New Roman" w:hAnsi="Times New Roman" w:cs="Times New Roman"/>
                <w:sz w:val="20"/>
                <w:szCs w:val="20"/>
              </w:rPr>
              <w:t>у</w:t>
            </w:r>
            <w:proofErr w:type="gramEnd"/>
            <w:r w:rsidRPr="00E72267">
              <w:rPr>
                <w:rFonts w:ascii="Times New Roman" w:hAnsi="Times New Roman" w:cs="Times New Roman"/>
                <w:sz w:val="20"/>
                <w:szCs w:val="20"/>
              </w:rPr>
              <w:t>читель начальных классов.</w:t>
            </w:r>
          </w:p>
          <w:p w:rsidR="00D869E6" w:rsidRPr="00E72267" w:rsidRDefault="00C872B3" w:rsidP="00EF7844">
            <w:pPr>
              <w:pStyle w:val="afd"/>
              <w:rPr>
                <w:sz w:val="20"/>
                <w:szCs w:val="20"/>
              </w:rPr>
            </w:pPr>
            <w:r w:rsidRPr="00E72267">
              <w:rPr>
                <w:sz w:val="20"/>
                <w:szCs w:val="20"/>
                <w:lang w:eastAsia="en-US"/>
              </w:rPr>
              <w:lastRenderedPageBreak/>
              <w:t>Специальность -</w:t>
            </w:r>
            <w:r w:rsidRPr="00E72267">
              <w:rPr>
                <w:sz w:val="20"/>
                <w:szCs w:val="20"/>
              </w:rPr>
              <w:t xml:space="preserve"> Педагогика и методика начального образования. Квалификация - </w:t>
            </w:r>
            <w:r w:rsidR="00D869E6" w:rsidRPr="00E72267">
              <w:rPr>
                <w:sz w:val="20"/>
                <w:szCs w:val="20"/>
              </w:rPr>
              <w:t>учитель начальных классов.</w:t>
            </w:r>
          </w:p>
          <w:p w:rsidR="00C872B3" w:rsidRPr="00E72267" w:rsidRDefault="00C872B3" w:rsidP="00EF7844">
            <w:pPr>
              <w:pStyle w:val="afd"/>
              <w:rPr>
                <w:sz w:val="20"/>
                <w:szCs w:val="20"/>
              </w:rPr>
            </w:pPr>
          </w:p>
        </w:tc>
        <w:tc>
          <w:tcPr>
            <w:tcW w:w="4110" w:type="dxa"/>
            <w:tcBorders>
              <w:top w:val="single" w:sz="4" w:space="0" w:color="000000"/>
              <w:left w:val="single" w:sz="4" w:space="0" w:color="000000"/>
              <w:bottom w:val="single" w:sz="4" w:space="0" w:color="000000"/>
              <w:right w:val="single" w:sz="4" w:space="0" w:color="000000"/>
            </w:tcBorders>
          </w:tcPr>
          <w:p w:rsidR="00C872B3" w:rsidRPr="00E72267" w:rsidRDefault="00C872B3" w:rsidP="001662E7">
            <w:pPr>
              <w:pStyle w:val="afd"/>
              <w:rPr>
                <w:bCs/>
                <w:spacing w:val="-2"/>
                <w:sz w:val="20"/>
                <w:szCs w:val="20"/>
                <w:u w:val="single"/>
              </w:rPr>
            </w:pPr>
            <w:r w:rsidRPr="00E72267">
              <w:rPr>
                <w:bCs/>
                <w:spacing w:val="-2"/>
                <w:sz w:val="20"/>
                <w:szCs w:val="20"/>
                <w:u w:val="single"/>
              </w:rPr>
              <w:lastRenderedPageBreak/>
              <w:t>ГБОУ ДПО РО «РИПК и ППРО»</w:t>
            </w:r>
          </w:p>
          <w:p w:rsidR="00D869E6" w:rsidRPr="00E72267" w:rsidRDefault="00C872B3" w:rsidP="001662E7">
            <w:pPr>
              <w:spacing w:line="240" w:lineRule="auto"/>
              <w:rPr>
                <w:rFonts w:ascii="Times New Roman" w:hAnsi="Times New Roman"/>
                <w:sz w:val="20"/>
                <w:szCs w:val="20"/>
              </w:rPr>
            </w:pPr>
            <w:r w:rsidRPr="00E72267">
              <w:rPr>
                <w:bCs/>
                <w:spacing w:val="-2"/>
                <w:sz w:val="20"/>
                <w:szCs w:val="20"/>
              </w:rPr>
              <w:t>«</w:t>
            </w:r>
            <w:r w:rsidR="00D869E6" w:rsidRPr="00E72267">
              <w:rPr>
                <w:rFonts w:ascii="Times New Roman" w:hAnsi="Times New Roman"/>
                <w:sz w:val="20"/>
                <w:szCs w:val="20"/>
              </w:rPr>
              <w:t>Современные программы и технологии образования младшего школьника, обеспечивающие реализацию ФГОС НОО», в объеме 72 ч.</w:t>
            </w:r>
            <w:r w:rsidR="00564DE1">
              <w:rPr>
                <w:rFonts w:ascii="Times New Roman" w:hAnsi="Times New Roman"/>
                <w:sz w:val="20"/>
                <w:szCs w:val="20"/>
              </w:rPr>
              <w:t xml:space="preserve">, </w:t>
            </w:r>
            <w:r w:rsidR="001662E7">
              <w:rPr>
                <w:rFonts w:ascii="Times New Roman" w:hAnsi="Times New Roman"/>
                <w:sz w:val="20"/>
                <w:szCs w:val="20"/>
              </w:rPr>
              <w:t xml:space="preserve"> серия АРО № 016467 от 06.05.</w:t>
            </w:r>
            <w:r w:rsidR="00D869E6" w:rsidRPr="00E72267">
              <w:rPr>
                <w:rFonts w:ascii="Times New Roman" w:hAnsi="Times New Roman"/>
                <w:sz w:val="20"/>
                <w:szCs w:val="20"/>
              </w:rPr>
              <w:t>2015 г.</w:t>
            </w:r>
          </w:p>
          <w:p w:rsidR="00D869E6" w:rsidRPr="00E72267" w:rsidRDefault="00D869E6" w:rsidP="00EF7844">
            <w:pPr>
              <w:pStyle w:val="afd"/>
              <w:rPr>
                <w:sz w:val="20"/>
                <w:szCs w:val="20"/>
              </w:rPr>
            </w:pPr>
            <w:proofErr w:type="gramStart"/>
            <w:r w:rsidRPr="00E72267">
              <w:rPr>
                <w:sz w:val="20"/>
                <w:szCs w:val="20"/>
                <w:u w:val="single"/>
              </w:rPr>
              <w:lastRenderedPageBreak/>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r w:rsidRPr="00E72267">
              <w:rPr>
                <w:sz w:val="20"/>
                <w:szCs w:val="20"/>
              </w:rPr>
              <w:t xml:space="preserve"> «Методика преподавания курса «Основы религиозных культур и светской этики» в соответствии с ФГОС НОО» в рамках дополнительной профессиональной программы повышения квалификации «Технология активных методов обучения и модернизации – современная образовательная технол</w:t>
            </w:r>
            <w:r w:rsidR="00915853">
              <w:rPr>
                <w:sz w:val="20"/>
                <w:szCs w:val="20"/>
              </w:rPr>
              <w:t>огия новых ФГОС в объеме 108 ч., № 24-4-52 от 04.12.2015 г.</w:t>
            </w:r>
            <w:r w:rsidRPr="00E72267">
              <w:rPr>
                <w:sz w:val="20"/>
                <w:szCs w:val="20"/>
              </w:rPr>
              <w:t xml:space="preserve">    </w:t>
            </w:r>
            <w:proofErr w:type="gramEnd"/>
          </w:p>
          <w:p w:rsidR="00C872B3" w:rsidRPr="00E72267" w:rsidRDefault="00C872B3" w:rsidP="00EF7844">
            <w:pPr>
              <w:pStyle w:val="afd"/>
              <w:rPr>
                <w:sz w:val="20"/>
                <w:szCs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D869E6" w:rsidRPr="00E72267" w:rsidRDefault="00D869E6" w:rsidP="001662E7">
            <w:pPr>
              <w:tabs>
                <w:tab w:val="left" w:pos="6720"/>
              </w:tabs>
              <w:spacing w:line="240" w:lineRule="auto"/>
              <w:rPr>
                <w:rFonts w:ascii="Times New Roman" w:hAnsi="Times New Roman"/>
                <w:sz w:val="20"/>
                <w:szCs w:val="20"/>
              </w:rPr>
            </w:pPr>
            <w:r w:rsidRPr="00E72267">
              <w:rPr>
                <w:rFonts w:ascii="Times New Roman" w:hAnsi="Times New Roman"/>
                <w:sz w:val="20"/>
                <w:szCs w:val="20"/>
              </w:rPr>
              <w:lastRenderedPageBreak/>
              <w:t xml:space="preserve">1,3 классы:                    русский язык, литературное чтение, математика, окружающий мир, </w:t>
            </w:r>
            <w:proofErr w:type="gramStart"/>
            <w:r w:rsidRPr="00E72267">
              <w:rPr>
                <w:rFonts w:ascii="Times New Roman" w:hAnsi="Times New Roman"/>
                <w:sz w:val="20"/>
                <w:szCs w:val="20"/>
              </w:rPr>
              <w:t>ИЗО</w:t>
            </w:r>
            <w:proofErr w:type="gramEnd"/>
            <w:r w:rsidRPr="00E72267">
              <w:rPr>
                <w:rFonts w:ascii="Times New Roman" w:hAnsi="Times New Roman"/>
                <w:sz w:val="20"/>
                <w:szCs w:val="20"/>
              </w:rPr>
              <w:t xml:space="preserve">,                    </w:t>
            </w:r>
            <w:r w:rsidRPr="00E72267">
              <w:rPr>
                <w:rFonts w:ascii="Times New Roman" w:hAnsi="Times New Roman"/>
                <w:sz w:val="20"/>
                <w:szCs w:val="20"/>
              </w:rPr>
              <w:lastRenderedPageBreak/>
              <w:t>технология.</w:t>
            </w:r>
          </w:p>
          <w:p w:rsidR="00C872B3" w:rsidRPr="00E72267" w:rsidRDefault="00C872B3" w:rsidP="00EF7844">
            <w:pPr>
              <w:pStyle w:val="afd"/>
              <w:jc w:val="center"/>
              <w:rPr>
                <w:sz w:val="20"/>
                <w:szCs w:val="20"/>
              </w:rPr>
            </w:pPr>
          </w:p>
        </w:tc>
        <w:tc>
          <w:tcPr>
            <w:tcW w:w="2126" w:type="dxa"/>
            <w:tcBorders>
              <w:top w:val="single" w:sz="4" w:space="0" w:color="000000"/>
              <w:left w:val="single" w:sz="4" w:space="0" w:color="auto"/>
              <w:bottom w:val="single" w:sz="4" w:space="0" w:color="000000"/>
            </w:tcBorders>
            <w:shd w:val="clear" w:color="auto" w:fill="auto"/>
          </w:tcPr>
          <w:p w:rsidR="00E26003" w:rsidRPr="00E26003" w:rsidRDefault="00E26003" w:rsidP="00E26003">
            <w:pPr>
              <w:pStyle w:val="afd"/>
              <w:jc w:val="center"/>
              <w:rPr>
                <w:bCs/>
                <w:spacing w:val="-2"/>
                <w:sz w:val="20"/>
                <w:szCs w:val="20"/>
              </w:rPr>
            </w:pPr>
            <w:r w:rsidRPr="00E26003">
              <w:rPr>
                <w:bCs/>
                <w:spacing w:val="-2"/>
                <w:sz w:val="20"/>
                <w:szCs w:val="20"/>
              </w:rPr>
              <w:lastRenderedPageBreak/>
              <w:t>Со</w:t>
            </w:r>
            <w:r>
              <w:rPr>
                <w:bCs/>
                <w:spacing w:val="-2"/>
                <w:sz w:val="20"/>
                <w:szCs w:val="20"/>
              </w:rPr>
              <w:t xml:space="preserve">ответствие занимаемой должности </w:t>
            </w:r>
            <w:r w:rsidRPr="00E26003">
              <w:rPr>
                <w:bCs/>
                <w:spacing w:val="-2"/>
                <w:sz w:val="20"/>
                <w:szCs w:val="20"/>
              </w:rPr>
              <w:t xml:space="preserve"> </w:t>
            </w:r>
          </w:p>
          <w:p w:rsidR="00E26003" w:rsidRDefault="00E26003" w:rsidP="00E26003">
            <w:pPr>
              <w:pStyle w:val="afd"/>
              <w:jc w:val="center"/>
              <w:rPr>
                <w:sz w:val="20"/>
                <w:szCs w:val="20"/>
                <w:lang w:eastAsia="en-US"/>
              </w:rPr>
            </w:pPr>
            <w:r>
              <w:rPr>
                <w:sz w:val="20"/>
                <w:szCs w:val="20"/>
                <w:lang w:eastAsia="en-US"/>
              </w:rPr>
              <w:t>«учитель»</w:t>
            </w:r>
          </w:p>
          <w:p w:rsidR="00C872B3" w:rsidRPr="00E72267" w:rsidRDefault="00E26003" w:rsidP="00E26003">
            <w:pPr>
              <w:pStyle w:val="afd"/>
              <w:jc w:val="center"/>
              <w:rPr>
                <w:sz w:val="20"/>
                <w:szCs w:val="20"/>
              </w:rPr>
            </w:pPr>
            <w:r>
              <w:rPr>
                <w:sz w:val="20"/>
                <w:szCs w:val="20"/>
                <w:lang w:eastAsia="en-US"/>
              </w:rPr>
              <w:t>2015 г.</w:t>
            </w:r>
            <w:r w:rsidRPr="00E26003">
              <w:rPr>
                <w:sz w:val="20"/>
                <w:szCs w:val="20"/>
                <w:lang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872B3" w:rsidRPr="00B112AB" w:rsidRDefault="00C872B3" w:rsidP="00EF7844">
            <w:pPr>
              <w:pStyle w:val="afd"/>
              <w:ind w:left="-110" w:right="-104"/>
              <w:jc w:val="center"/>
              <w:rPr>
                <w:sz w:val="22"/>
                <w:szCs w:val="22"/>
              </w:rPr>
            </w:pPr>
            <w:r>
              <w:rPr>
                <w:sz w:val="22"/>
                <w:szCs w:val="22"/>
              </w:rPr>
              <w:t>2019</w:t>
            </w:r>
          </w:p>
          <w:p w:rsidR="00C872B3" w:rsidRPr="00B112AB" w:rsidRDefault="00C872B3" w:rsidP="00EF7844">
            <w:pPr>
              <w:pStyle w:val="afd"/>
              <w:ind w:left="-110" w:right="-104"/>
              <w:jc w:val="center"/>
              <w:rPr>
                <w:sz w:val="22"/>
                <w:szCs w:val="22"/>
              </w:rPr>
            </w:pPr>
          </w:p>
        </w:tc>
      </w:tr>
      <w:tr w:rsidR="00C872B3" w:rsidRPr="008B7F79" w:rsidTr="00EF7844">
        <w:trPr>
          <w:trHeight w:val="3074"/>
        </w:trPr>
        <w:tc>
          <w:tcPr>
            <w:tcW w:w="567" w:type="dxa"/>
            <w:tcBorders>
              <w:top w:val="single" w:sz="4" w:space="0" w:color="000000"/>
              <w:left w:val="single" w:sz="4" w:space="0" w:color="000000"/>
              <w:bottom w:val="single" w:sz="4" w:space="0" w:color="000000"/>
            </w:tcBorders>
            <w:shd w:val="clear" w:color="auto" w:fill="auto"/>
          </w:tcPr>
          <w:p w:rsidR="00C872B3" w:rsidRPr="00B112AB" w:rsidRDefault="00C872B3" w:rsidP="00EF7844">
            <w:pPr>
              <w:pStyle w:val="afd"/>
              <w:rPr>
                <w:sz w:val="22"/>
                <w:szCs w:val="22"/>
              </w:rPr>
            </w:pPr>
            <w:r>
              <w:rPr>
                <w:sz w:val="22"/>
                <w:szCs w:val="22"/>
              </w:rPr>
              <w:lastRenderedPageBreak/>
              <w:t>5</w:t>
            </w:r>
          </w:p>
        </w:tc>
        <w:tc>
          <w:tcPr>
            <w:tcW w:w="1701" w:type="dxa"/>
            <w:tcBorders>
              <w:top w:val="single" w:sz="4" w:space="0" w:color="000000"/>
              <w:left w:val="single" w:sz="4" w:space="0" w:color="000000"/>
              <w:bottom w:val="single" w:sz="4" w:space="0" w:color="000000"/>
            </w:tcBorders>
            <w:shd w:val="clear" w:color="auto" w:fill="auto"/>
          </w:tcPr>
          <w:p w:rsidR="00C872B3" w:rsidRPr="00E72267" w:rsidRDefault="00D869E6" w:rsidP="00EF7844">
            <w:pPr>
              <w:pStyle w:val="afd"/>
              <w:rPr>
                <w:sz w:val="20"/>
                <w:szCs w:val="20"/>
              </w:rPr>
            </w:pPr>
            <w:r w:rsidRPr="00E72267">
              <w:rPr>
                <w:sz w:val="20"/>
                <w:szCs w:val="20"/>
              </w:rPr>
              <w:t>Тищенко Людмила Ивановна</w:t>
            </w:r>
          </w:p>
        </w:tc>
        <w:tc>
          <w:tcPr>
            <w:tcW w:w="1843" w:type="dxa"/>
            <w:tcBorders>
              <w:top w:val="single" w:sz="4" w:space="0" w:color="000000"/>
              <w:left w:val="single" w:sz="4" w:space="0" w:color="000000"/>
              <w:bottom w:val="single" w:sz="4" w:space="0" w:color="000000"/>
            </w:tcBorders>
            <w:shd w:val="clear" w:color="auto" w:fill="auto"/>
          </w:tcPr>
          <w:p w:rsidR="00C872B3" w:rsidRPr="00E72267" w:rsidRDefault="00ED2030" w:rsidP="00EF7844">
            <w:pPr>
              <w:pStyle w:val="afd"/>
              <w:jc w:val="center"/>
              <w:rPr>
                <w:sz w:val="20"/>
                <w:szCs w:val="20"/>
              </w:rPr>
            </w:pPr>
            <w:r w:rsidRPr="00E72267">
              <w:rPr>
                <w:sz w:val="20"/>
                <w:szCs w:val="20"/>
                <w:u w:val="single"/>
              </w:rPr>
              <w:t>Высшее,</w:t>
            </w:r>
            <w:r w:rsidRPr="00E72267">
              <w:rPr>
                <w:sz w:val="20"/>
                <w:szCs w:val="20"/>
              </w:rPr>
              <w:t xml:space="preserve"> </w:t>
            </w:r>
            <w:r w:rsidR="00C872B3" w:rsidRPr="00E72267">
              <w:rPr>
                <w:sz w:val="20"/>
                <w:szCs w:val="20"/>
              </w:rPr>
              <w:t xml:space="preserve">РГПИ, </w:t>
            </w:r>
          </w:p>
          <w:p w:rsidR="00C872B3" w:rsidRPr="00E72267" w:rsidRDefault="00ED2030" w:rsidP="00EF7844">
            <w:pPr>
              <w:pStyle w:val="afd"/>
              <w:jc w:val="center"/>
              <w:rPr>
                <w:sz w:val="20"/>
                <w:szCs w:val="20"/>
              </w:rPr>
            </w:pPr>
            <w:r w:rsidRPr="00E72267">
              <w:rPr>
                <w:sz w:val="20"/>
                <w:szCs w:val="20"/>
              </w:rPr>
              <w:t>Ф</w:t>
            </w:r>
            <w:r w:rsidR="00C872B3" w:rsidRPr="00E72267">
              <w:rPr>
                <w:sz w:val="20"/>
                <w:szCs w:val="20"/>
              </w:rPr>
              <w:t>акультет</w:t>
            </w:r>
            <w:r w:rsidRPr="00E72267">
              <w:rPr>
                <w:sz w:val="20"/>
                <w:szCs w:val="20"/>
              </w:rPr>
              <w:t>физическое воспитание, 1978</w:t>
            </w:r>
            <w:r w:rsidR="00C872B3" w:rsidRPr="00E72267">
              <w:rPr>
                <w:sz w:val="20"/>
                <w:szCs w:val="20"/>
              </w:rPr>
              <w:t>,</w:t>
            </w:r>
          </w:p>
          <w:p w:rsidR="00C872B3" w:rsidRPr="00E72267" w:rsidRDefault="00ED2030" w:rsidP="00EF7844">
            <w:pPr>
              <w:pStyle w:val="afd"/>
              <w:jc w:val="center"/>
              <w:rPr>
                <w:sz w:val="20"/>
                <w:szCs w:val="20"/>
              </w:rPr>
            </w:pPr>
            <w:r w:rsidRPr="00E72267">
              <w:rPr>
                <w:sz w:val="20"/>
                <w:szCs w:val="20"/>
              </w:rPr>
              <w:t>дипл. Д-1</w:t>
            </w:r>
            <w:r w:rsidR="00C872B3" w:rsidRPr="00E72267">
              <w:rPr>
                <w:sz w:val="20"/>
                <w:szCs w:val="20"/>
              </w:rPr>
              <w:t xml:space="preserve"> № </w:t>
            </w:r>
            <w:r w:rsidRPr="00E72267">
              <w:rPr>
                <w:sz w:val="20"/>
                <w:szCs w:val="20"/>
              </w:rPr>
              <w:t>174758</w:t>
            </w:r>
          </w:p>
          <w:p w:rsidR="00C872B3" w:rsidRPr="00E72267" w:rsidRDefault="00C872B3" w:rsidP="00EF7844">
            <w:pPr>
              <w:pStyle w:val="afd"/>
              <w:jc w:val="center"/>
              <w:rPr>
                <w:sz w:val="20"/>
                <w:szCs w:val="20"/>
              </w:rPr>
            </w:pPr>
          </w:p>
        </w:tc>
        <w:tc>
          <w:tcPr>
            <w:tcW w:w="1985" w:type="dxa"/>
            <w:tcBorders>
              <w:top w:val="single" w:sz="4" w:space="0" w:color="000000"/>
              <w:left w:val="single" w:sz="4" w:space="0" w:color="000000"/>
              <w:bottom w:val="single" w:sz="4" w:space="0" w:color="000000"/>
            </w:tcBorders>
            <w:shd w:val="clear" w:color="auto" w:fill="auto"/>
          </w:tcPr>
          <w:p w:rsidR="00C872B3" w:rsidRPr="00E72267" w:rsidRDefault="00C872B3" w:rsidP="00EF7844">
            <w:pPr>
              <w:pStyle w:val="afd"/>
              <w:jc w:val="center"/>
              <w:rPr>
                <w:sz w:val="20"/>
                <w:szCs w:val="20"/>
              </w:rPr>
            </w:pPr>
            <w:r w:rsidRPr="00E72267">
              <w:rPr>
                <w:sz w:val="20"/>
                <w:szCs w:val="20"/>
              </w:rPr>
              <w:t xml:space="preserve">Специальность </w:t>
            </w:r>
            <w:r w:rsidR="00ED2030" w:rsidRPr="00E72267">
              <w:rPr>
                <w:sz w:val="20"/>
                <w:szCs w:val="20"/>
              </w:rPr>
              <w:t>–</w:t>
            </w:r>
            <w:r w:rsidRPr="00E72267">
              <w:rPr>
                <w:sz w:val="20"/>
                <w:szCs w:val="20"/>
              </w:rPr>
              <w:t xml:space="preserve"> </w:t>
            </w:r>
            <w:r w:rsidR="00ED2030" w:rsidRPr="00E72267">
              <w:rPr>
                <w:sz w:val="20"/>
                <w:szCs w:val="20"/>
              </w:rPr>
              <w:t xml:space="preserve">физическое воспитание. </w:t>
            </w:r>
            <w:r w:rsidRPr="00E72267">
              <w:rPr>
                <w:sz w:val="20"/>
                <w:szCs w:val="20"/>
              </w:rPr>
              <w:t>Квалификация –</w:t>
            </w:r>
          </w:p>
          <w:p w:rsidR="00C872B3" w:rsidRPr="00E72267" w:rsidRDefault="00C872B3" w:rsidP="00EF7844">
            <w:pPr>
              <w:pStyle w:val="afd"/>
              <w:jc w:val="center"/>
              <w:rPr>
                <w:sz w:val="20"/>
                <w:szCs w:val="20"/>
              </w:rPr>
            </w:pPr>
            <w:r w:rsidRPr="00E72267">
              <w:rPr>
                <w:sz w:val="20"/>
                <w:szCs w:val="20"/>
              </w:rPr>
              <w:t>учитель</w:t>
            </w:r>
          </w:p>
          <w:p w:rsidR="00C872B3" w:rsidRPr="00E72267" w:rsidRDefault="00ED2030" w:rsidP="00EF7844">
            <w:pPr>
              <w:pStyle w:val="afd"/>
              <w:jc w:val="center"/>
              <w:rPr>
                <w:sz w:val="20"/>
                <w:szCs w:val="20"/>
              </w:rPr>
            </w:pPr>
            <w:r w:rsidRPr="00E72267">
              <w:rPr>
                <w:sz w:val="20"/>
                <w:szCs w:val="20"/>
              </w:rPr>
              <w:t>физической культуры</w:t>
            </w:r>
          </w:p>
        </w:tc>
        <w:tc>
          <w:tcPr>
            <w:tcW w:w="4110" w:type="dxa"/>
            <w:tcBorders>
              <w:top w:val="single" w:sz="4" w:space="0" w:color="000000"/>
              <w:left w:val="single" w:sz="4" w:space="0" w:color="000000"/>
              <w:bottom w:val="single" w:sz="4" w:space="0" w:color="000000"/>
            </w:tcBorders>
            <w:shd w:val="clear" w:color="auto" w:fill="auto"/>
          </w:tcPr>
          <w:p w:rsidR="00ED2030" w:rsidRPr="00E72267" w:rsidRDefault="00ED2030" w:rsidP="00EF7844">
            <w:pPr>
              <w:tabs>
                <w:tab w:val="left" w:pos="6720"/>
              </w:tabs>
              <w:rPr>
                <w:rFonts w:ascii="Times New Roman" w:hAnsi="Times New Roman"/>
                <w:sz w:val="20"/>
                <w:szCs w:val="20"/>
                <w:u w:val="single"/>
              </w:rPr>
            </w:pPr>
            <w:r w:rsidRPr="00E72267">
              <w:rPr>
                <w:rFonts w:ascii="Times New Roman" w:hAnsi="Times New Roman"/>
                <w:sz w:val="20"/>
                <w:szCs w:val="20"/>
                <w:u w:val="single"/>
              </w:rPr>
              <w:t xml:space="preserve">НОУ ППО «Учебный центр «Бюджет» </w:t>
            </w:r>
          </w:p>
          <w:p w:rsidR="00C872B3" w:rsidRPr="00E72267" w:rsidRDefault="00ED2030" w:rsidP="0028425F">
            <w:pPr>
              <w:pStyle w:val="afd"/>
              <w:rPr>
                <w:sz w:val="20"/>
                <w:szCs w:val="20"/>
              </w:rPr>
            </w:pPr>
            <w:r w:rsidRPr="00E72267">
              <w:rPr>
                <w:sz w:val="20"/>
                <w:szCs w:val="20"/>
              </w:rPr>
              <w:t xml:space="preserve">«Системно-деятельностный подход в образовании и воспитании в условиях реализации ФГОС (по уровням образования и предметным областям)» по предметной области «Физическая культура» в объеме 108 ч., </w:t>
            </w:r>
            <w:r w:rsidR="001662E7">
              <w:rPr>
                <w:sz w:val="20"/>
                <w:szCs w:val="20"/>
              </w:rPr>
              <w:t xml:space="preserve">№ </w:t>
            </w:r>
            <w:r w:rsidR="0028425F">
              <w:rPr>
                <w:sz w:val="20"/>
                <w:szCs w:val="20"/>
              </w:rPr>
              <w:t xml:space="preserve">46399 </w:t>
            </w:r>
            <w:r w:rsidR="001662E7">
              <w:rPr>
                <w:sz w:val="20"/>
                <w:szCs w:val="20"/>
              </w:rPr>
              <w:t>от 11.05.2015 г</w:t>
            </w:r>
            <w:r w:rsidRPr="00E72267">
              <w:rPr>
                <w:sz w:val="20"/>
                <w:szCs w:val="20"/>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C872B3" w:rsidRPr="00E72267" w:rsidRDefault="00ED2030" w:rsidP="00EF7844">
            <w:pPr>
              <w:pStyle w:val="afd"/>
              <w:jc w:val="center"/>
              <w:rPr>
                <w:sz w:val="20"/>
                <w:szCs w:val="20"/>
              </w:rPr>
            </w:pPr>
            <w:r w:rsidRPr="00E72267">
              <w:rPr>
                <w:sz w:val="20"/>
                <w:szCs w:val="20"/>
              </w:rPr>
              <w:t>1-9 классы: Физическая культура</w:t>
            </w:r>
          </w:p>
        </w:tc>
        <w:tc>
          <w:tcPr>
            <w:tcW w:w="2126" w:type="dxa"/>
            <w:tcBorders>
              <w:top w:val="single" w:sz="4" w:space="0" w:color="000000"/>
              <w:left w:val="single" w:sz="4" w:space="0" w:color="auto"/>
              <w:bottom w:val="single" w:sz="4" w:space="0" w:color="000000"/>
            </w:tcBorders>
            <w:shd w:val="clear" w:color="auto" w:fill="auto"/>
          </w:tcPr>
          <w:p w:rsidR="00C872B3" w:rsidRPr="00E72267" w:rsidRDefault="00ED2030" w:rsidP="00EF7844">
            <w:pPr>
              <w:pStyle w:val="afd"/>
              <w:jc w:val="center"/>
              <w:rPr>
                <w:bCs/>
                <w:spacing w:val="-2"/>
                <w:sz w:val="20"/>
                <w:szCs w:val="20"/>
              </w:rPr>
            </w:pPr>
            <w:r w:rsidRPr="00E72267">
              <w:rPr>
                <w:bCs/>
                <w:spacing w:val="-2"/>
                <w:sz w:val="20"/>
                <w:szCs w:val="20"/>
              </w:rPr>
              <w:t>Высша</w:t>
            </w:r>
            <w:r w:rsidR="00C872B3" w:rsidRPr="00E72267">
              <w:rPr>
                <w:bCs/>
                <w:spacing w:val="-2"/>
                <w:sz w:val="20"/>
                <w:szCs w:val="20"/>
              </w:rPr>
              <w:t xml:space="preserve">я, </w:t>
            </w:r>
          </w:p>
          <w:p w:rsidR="00C872B3" w:rsidRPr="00E72267" w:rsidRDefault="00C872B3" w:rsidP="00EF7844">
            <w:pPr>
              <w:pStyle w:val="afd"/>
              <w:jc w:val="center"/>
              <w:rPr>
                <w:bCs/>
                <w:spacing w:val="-2"/>
                <w:sz w:val="20"/>
                <w:szCs w:val="20"/>
              </w:rPr>
            </w:pPr>
            <w:r w:rsidRPr="00E72267">
              <w:rPr>
                <w:bCs/>
                <w:spacing w:val="-2"/>
                <w:sz w:val="20"/>
                <w:szCs w:val="20"/>
              </w:rPr>
              <w:t xml:space="preserve">приказ Министерства общего и </w:t>
            </w:r>
            <w:proofErr w:type="gramStart"/>
            <w:r w:rsidRPr="00E72267">
              <w:rPr>
                <w:bCs/>
                <w:spacing w:val="-2"/>
                <w:sz w:val="20"/>
                <w:szCs w:val="20"/>
              </w:rPr>
              <w:t>профессиональ-ного</w:t>
            </w:r>
            <w:proofErr w:type="gramEnd"/>
            <w:r w:rsidRPr="00E72267">
              <w:rPr>
                <w:bCs/>
                <w:spacing w:val="-2"/>
                <w:sz w:val="20"/>
                <w:szCs w:val="20"/>
              </w:rPr>
              <w:t xml:space="preserve"> образования</w:t>
            </w:r>
            <w:r w:rsidR="00ED2030" w:rsidRPr="00E72267">
              <w:rPr>
                <w:bCs/>
                <w:spacing w:val="-2"/>
                <w:sz w:val="20"/>
                <w:szCs w:val="20"/>
              </w:rPr>
              <w:t xml:space="preserve"> Ростовской области</w:t>
            </w:r>
            <w:r w:rsidRPr="00E72267">
              <w:rPr>
                <w:bCs/>
                <w:spacing w:val="-2"/>
                <w:sz w:val="20"/>
                <w:szCs w:val="20"/>
              </w:rPr>
              <w:t xml:space="preserve"> </w:t>
            </w:r>
          </w:p>
          <w:p w:rsidR="00C872B3" w:rsidRPr="00E72267" w:rsidRDefault="00ED2030" w:rsidP="00EF7844">
            <w:pPr>
              <w:pStyle w:val="afd"/>
              <w:jc w:val="center"/>
              <w:rPr>
                <w:bCs/>
                <w:spacing w:val="-2"/>
                <w:sz w:val="20"/>
                <w:szCs w:val="20"/>
              </w:rPr>
            </w:pPr>
            <w:r w:rsidRPr="00E72267">
              <w:rPr>
                <w:bCs/>
                <w:spacing w:val="-2"/>
                <w:sz w:val="20"/>
                <w:szCs w:val="20"/>
              </w:rPr>
              <w:t>от 27.09.2013</w:t>
            </w:r>
            <w:r w:rsidR="00C872B3" w:rsidRPr="00E72267">
              <w:rPr>
                <w:bCs/>
                <w:spacing w:val="-2"/>
                <w:sz w:val="20"/>
                <w:szCs w:val="20"/>
              </w:rPr>
              <w:t xml:space="preserve"> г. </w:t>
            </w:r>
          </w:p>
          <w:p w:rsidR="00C872B3" w:rsidRPr="00E72267" w:rsidRDefault="00ED2030" w:rsidP="00EF7844">
            <w:pPr>
              <w:pStyle w:val="afd"/>
              <w:jc w:val="center"/>
              <w:rPr>
                <w:bCs/>
                <w:spacing w:val="-2"/>
                <w:sz w:val="20"/>
                <w:szCs w:val="20"/>
              </w:rPr>
            </w:pPr>
            <w:r w:rsidRPr="00E72267">
              <w:rPr>
                <w:bCs/>
                <w:spacing w:val="-2"/>
                <w:sz w:val="20"/>
                <w:szCs w:val="20"/>
              </w:rPr>
              <w:t>№ 724</w:t>
            </w:r>
            <w:r w:rsidR="00C872B3" w:rsidRPr="00E72267">
              <w:rPr>
                <w:bCs/>
                <w:spacing w:val="-2"/>
                <w:sz w:val="20"/>
                <w:szCs w:val="20"/>
              </w:rPr>
              <w:t xml:space="preserve">                                     «О присвоении </w:t>
            </w:r>
            <w:proofErr w:type="gramStart"/>
            <w:r w:rsidR="00C872B3" w:rsidRPr="00E72267">
              <w:rPr>
                <w:bCs/>
                <w:spacing w:val="-2"/>
                <w:sz w:val="20"/>
                <w:szCs w:val="20"/>
              </w:rPr>
              <w:t>квалифика-ционных</w:t>
            </w:r>
            <w:proofErr w:type="gramEnd"/>
            <w:r w:rsidR="00C872B3" w:rsidRPr="00E72267">
              <w:rPr>
                <w:bCs/>
                <w:spacing w:val="-2"/>
                <w:sz w:val="20"/>
                <w:szCs w:val="20"/>
              </w:rPr>
              <w:t xml:space="preserve"> категорий педагогическим работникам»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872B3" w:rsidRPr="00B112AB" w:rsidRDefault="00C872B3" w:rsidP="00EF7844">
            <w:pPr>
              <w:pStyle w:val="afd"/>
              <w:ind w:left="-110" w:right="-104" w:firstLine="110"/>
              <w:jc w:val="center"/>
              <w:rPr>
                <w:sz w:val="22"/>
                <w:szCs w:val="22"/>
              </w:rPr>
            </w:pPr>
            <w:r>
              <w:rPr>
                <w:sz w:val="22"/>
                <w:szCs w:val="22"/>
              </w:rPr>
              <w:t>2018</w:t>
            </w:r>
          </w:p>
          <w:p w:rsidR="00C872B3" w:rsidRPr="00B112AB" w:rsidRDefault="00C872B3" w:rsidP="00EF7844">
            <w:pPr>
              <w:pStyle w:val="afd"/>
              <w:ind w:left="-110" w:right="-104"/>
              <w:jc w:val="center"/>
              <w:rPr>
                <w:sz w:val="22"/>
                <w:szCs w:val="22"/>
              </w:rPr>
            </w:pPr>
          </w:p>
          <w:p w:rsidR="00C872B3" w:rsidRPr="00B112AB" w:rsidRDefault="00C872B3" w:rsidP="00EF7844">
            <w:pPr>
              <w:pStyle w:val="afd"/>
              <w:ind w:left="-110" w:right="-104"/>
              <w:jc w:val="center"/>
              <w:rPr>
                <w:sz w:val="22"/>
                <w:szCs w:val="22"/>
              </w:rPr>
            </w:pPr>
          </w:p>
        </w:tc>
      </w:tr>
      <w:tr w:rsidR="00CD7175" w:rsidRPr="008B7F79" w:rsidTr="009A53E6">
        <w:trPr>
          <w:trHeight w:val="977"/>
        </w:trPr>
        <w:tc>
          <w:tcPr>
            <w:tcW w:w="567" w:type="dxa"/>
            <w:tcBorders>
              <w:top w:val="single" w:sz="4" w:space="0" w:color="000000"/>
              <w:left w:val="single" w:sz="4" w:space="0" w:color="000000"/>
              <w:bottom w:val="single" w:sz="4" w:space="0" w:color="000000"/>
            </w:tcBorders>
            <w:shd w:val="clear" w:color="auto" w:fill="auto"/>
          </w:tcPr>
          <w:p w:rsidR="00CD7175" w:rsidRPr="00B112AB" w:rsidRDefault="00CD7175" w:rsidP="00EF7844">
            <w:pPr>
              <w:pStyle w:val="afd"/>
              <w:rPr>
                <w:sz w:val="22"/>
                <w:szCs w:val="22"/>
              </w:rPr>
            </w:pPr>
            <w:r>
              <w:rPr>
                <w:sz w:val="22"/>
                <w:szCs w:val="22"/>
              </w:rPr>
              <w:t>6</w:t>
            </w:r>
          </w:p>
        </w:tc>
        <w:tc>
          <w:tcPr>
            <w:tcW w:w="1701" w:type="dxa"/>
            <w:tcBorders>
              <w:top w:val="single" w:sz="4" w:space="0" w:color="000000"/>
              <w:left w:val="single" w:sz="4" w:space="0" w:color="000000"/>
              <w:bottom w:val="single" w:sz="4" w:space="0" w:color="000000"/>
            </w:tcBorders>
            <w:shd w:val="clear" w:color="auto" w:fill="auto"/>
          </w:tcPr>
          <w:p w:rsidR="00CD7175" w:rsidRPr="00E72267" w:rsidRDefault="00CD7175" w:rsidP="00EF7844">
            <w:pPr>
              <w:tabs>
                <w:tab w:val="left" w:pos="6720"/>
              </w:tabs>
              <w:rPr>
                <w:rFonts w:ascii="Times New Roman" w:hAnsi="Times New Roman"/>
                <w:b/>
                <w:sz w:val="20"/>
                <w:szCs w:val="20"/>
              </w:rPr>
            </w:pPr>
            <w:r w:rsidRPr="00E72267">
              <w:rPr>
                <w:rFonts w:ascii="Times New Roman" w:hAnsi="Times New Roman"/>
                <w:sz w:val="20"/>
                <w:szCs w:val="20"/>
              </w:rPr>
              <w:t>Атамуратова Маргарита Евгеньевна</w:t>
            </w:r>
          </w:p>
        </w:tc>
        <w:tc>
          <w:tcPr>
            <w:tcW w:w="1843" w:type="dxa"/>
            <w:tcBorders>
              <w:top w:val="single" w:sz="4" w:space="0" w:color="000000"/>
              <w:left w:val="single" w:sz="4" w:space="0" w:color="000000"/>
              <w:bottom w:val="single" w:sz="4" w:space="0" w:color="000000"/>
            </w:tcBorders>
            <w:shd w:val="clear" w:color="auto" w:fill="auto"/>
          </w:tcPr>
          <w:p w:rsidR="00CD7175" w:rsidRDefault="00CD7175" w:rsidP="004D2FA6">
            <w:pPr>
              <w:spacing w:line="240" w:lineRule="auto"/>
              <w:rPr>
                <w:rFonts w:ascii="Times New Roman" w:hAnsi="Times New Roman"/>
                <w:sz w:val="20"/>
                <w:szCs w:val="20"/>
              </w:rPr>
            </w:pPr>
            <w:r w:rsidRPr="00E72267">
              <w:rPr>
                <w:rFonts w:ascii="Times New Roman" w:hAnsi="Times New Roman"/>
                <w:sz w:val="20"/>
                <w:szCs w:val="20"/>
                <w:u w:val="single"/>
              </w:rPr>
              <w:t>Среднее специальное.</w:t>
            </w:r>
            <w:r w:rsidRPr="00E72267">
              <w:rPr>
                <w:rFonts w:ascii="Times New Roman" w:hAnsi="Times New Roman"/>
                <w:sz w:val="20"/>
                <w:szCs w:val="20"/>
              </w:rPr>
              <w:t xml:space="preserve">                          Каменское педагогическое училище, 1989 г.                                           </w:t>
            </w:r>
          </w:p>
          <w:p w:rsidR="00E72267" w:rsidRPr="00E72267" w:rsidRDefault="00E72267" w:rsidP="004D2FA6">
            <w:pPr>
              <w:spacing w:line="240" w:lineRule="auto"/>
              <w:rPr>
                <w:rFonts w:ascii="Times New Roman" w:hAnsi="Times New Roman"/>
                <w:sz w:val="20"/>
                <w:szCs w:val="20"/>
              </w:rPr>
            </w:pPr>
          </w:p>
          <w:p w:rsidR="00CD7175" w:rsidRPr="00E72267" w:rsidRDefault="00CD7175" w:rsidP="004D2FA6">
            <w:pPr>
              <w:spacing w:line="240" w:lineRule="auto"/>
              <w:rPr>
                <w:rFonts w:ascii="Times New Roman" w:hAnsi="Times New Roman"/>
                <w:sz w:val="20"/>
                <w:szCs w:val="20"/>
              </w:rPr>
            </w:pPr>
            <w:r w:rsidRPr="00E72267">
              <w:rPr>
                <w:rFonts w:ascii="Times New Roman" w:hAnsi="Times New Roman"/>
                <w:sz w:val="20"/>
                <w:szCs w:val="20"/>
                <w:u w:val="single"/>
              </w:rPr>
              <w:t>Высшее.</w:t>
            </w:r>
            <w:r w:rsidRPr="00E72267">
              <w:rPr>
                <w:rFonts w:ascii="Times New Roman" w:hAnsi="Times New Roman"/>
                <w:sz w:val="20"/>
                <w:szCs w:val="20"/>
              </w:rPr>
              <w:t xml:space="preserve">                                  Федеральное государственное </w:t>
            </w:r>
            <w:r w:rsidRPr="00E72267">
              <w:rPr>
                <w:rFonts w:ascii="Times New Roman" w:hAnsi="Times New Roman"/>
                <w:sz w:val="20"/>
                <w:szCs w:val="20"/>
              </w:rPr>
              <w:lastRenderedPageBreak/>
              <w:t>автономное образовательное учреждение высшего профессионального образования «Южный федеральный университет»</w:t>
            </w:r>
            <w:r w:rsidRPr="00E72267">
              <w:rPr>
                <w:rFonts w:ascii="Times New Roman" w:hAnsi="Times New Roman"/>
                <w:sz w:val="20"/>
                <w:szCs w:val="20"/>
                <w:u w:val="single"/>
              </w:rPr>
              <w:t>,</w:t>
            </w:r>
            <w:r w:rsidRPr="00E72267">
              <w:rPr>
                <w:rFonts w:ascii="Times New Roman" w:hAnsi="Times New Roman"/>
                <w:sz w:val="20"/>
                <w:szCs w:val="20"/>
              </w:rPr>
              <w:t xml:space="preserve"> 2011 г.</w:t>
            </w:r>
          </w:p>
          <w:p w:rsidR="00CD7175" w:rsidRPr="00E72267" w:rsidRDefault="00CD7175" w:rsidP="004D2FA6">
            <w:pPr>
              <w:spacing w:line="240" w:lineRule="auto"/>
              <w:rPr>
                <w:rFonts w:ascii="Times New Roman" w:hAnsi="Times New Roman"/>
                <w:sz w:val="20"/>
                <w:szCs w:val="20"/>
                <w:u w:val="single"/>
              </w:rPr>
            </w:pPr>
            <w:r w:rsidRPr="00E72267">
              <w:rPr>
                <w:rFonts w:ascii="Times New Roman" w:hAnsi="Times New Roman"/>
                <w:sz w:val="20"/>
                <w:szCs w:val="20"/>
                <w:u w:val="single"/>
              </w:rPr>
              <w:t>Профессиональная переподготовка</w:t>
            </w:r>
          </w:p>
          <w:p w:rsidR="00CD7175" w:rsidRPr="00E72267" w:rsidRDefault="00CD7175" w:rsidP="004D2FA6">
            <w:pPr>
              <w:spacing w:line="240" w:lineRule="auto"/>
              <w:rPr>
                <w:rFonts w:ascii="Times New Roman" w:hAnsi="Times New Roman"/>
                <w:sz w:val="20"/>
                <w:szCs w:val="20"/>
              </w:rPr>
            </w:pPr>
            <w:r w:rsidRPr="00E72267">
              <w:rPr>
                <w:rFonts w:ascii="Times New Roman" w:hAnsi="Times New Roman"/>
                <w:sz w:val="20"/>
                <w:szCs w:val="20"/>
              </w:rPr>
              <w:t>АНО «Санкт-Петербургский центр дополнительного профессионального образования», 2016 г. диплом 780400001955</w:t>
            </w:r>
          </w:p>
          <w:p w:rsidR="00CD7175" w:rsidRPr="00E72267" w:rsidRDefault="00CD7175" w:rsidP="004D2FA6">
            <w:pPr>
              <w:spacing w:line="240" w:lineRule="auto"/>
              <w:rPr>
                <w:rFonts w:ascii="Times New Roman" w:hAnsi="Times New Roman"/>
                <w:sz w:val="20"/>
                <w:szCs w:val="20"/>
              </w:rPr>
            </w:pPr>
          </w:p>
          <w:p w:rsidR="00E72267" w:rsidRDefault="00E72267" w:rsidP="004D2FA6">
            <w:pPr>
              <w:spacing w:line="240" w:lineRule="auto"/>
              <w:rPr>
                <w:rFonts w:ascii="Times New Roman" w:hAnsi="Times New Roman"/>
                <w:sz w:val="20"/>
                <w:szCs w:val="20"/>
                <w:u w:val="single"/>
              </w:rPr>
            </w:pPr>
          </w:p>
          <w:p w:rsidR="00E72267" w:rsidRDefault="00E72267" w:rsidP="004D2FA6">
            <w:pPr>
              <w:spacing w:line="240" w:lineRule="auto"/>
              <w:rPr>
                <w:rFonts w:ascii="Times New Roman" w:hAnsi="Times New Roman"/>
                <w:sz w:val="20"/>
                <w:szCs w:val="20"/>
                <w:u w:val="single"/>
              </w:rPr>
            </w:pPr>
          </w:p>
          <w:p w:rsidR="00CD7175" w:rsidRPr="00E72267" w:rsidRDefault="00CD7175" w:rsidP="004D2FA6">
            <w:pPr>
              <w:spacing w:line="240" w:lineRule="auto"/>
              <w:rPr>
                <w:rFonts w:ascii="Times New Roman" w:hAnsi="Times New Roman"/>
                <w:sz w:val="20"/>
                <w:szCs w:val="20"/>
                <w:u w:val="single"/>
              </w:rPr>
            </w:pPr>
            <w:r w:rsidRPr="00E72267">
              <w:rPr>
                <w:rFonts w:ascii="Times New Roman" w:hAnsi="Times New Roman"/>
                <w:sz w:val="20"/>
                <w:szCs w:val="20"/>
                <w:u w:val="single"/>
              </w:rPr>
              <w:t>Профессиональная переподготовка</w:t>
            </w:r>
          </w:p>
          <w:p w:rsidR="00CD7175" w:rsidRPr="00E72267" w:rsidRDefault="00CD7175" w:rsidP="004D2FA6">
            <w:pPr>
              <w:spacing w:line="240" w:lineRule="auto"/>
              <w:rPr>
                <w:rFonts w:ascii="Times New Roman" w:hAnsi="Times New Roman"/>
                <w:sz w:val="20"/>
                <w:szCs w:val="20"/>
              </w:rPr>
            </w:pPr>
            <w:r w:rsidRPr="00E72267">
              <w:rPr>
                <w:rFonts w:ascii="Times New Roman" w:hAnsi="Times New Roman"/>
                <w:sz w:val="20"/>
                <w:szCs w:val="20"/>
              </w:rPr>
              <w:t xml:space="preserve">АНО «Санкт-Петербургский центр дополнительного профессионального образования», 2016 г. диплом </w:t>
            </w:r>
          </w:p>
          <w:p w:rsidR="00CD7175" w:rsidRPr="00E72267" w:rsidRDefault="00CD7175" w:rsidP="004D2FA6">
            <w:pPr>
              <w:spacing w:line="240" w:lineRule="auto"/>
              <w:rPr>
                <w:rFonts w:ascii="Times New Roman" w:hAnsi="Times New Roman"/>
                <w:sz w:val="20"/>
                <w:szCs w:val="20"/>
              </w:rPr>
            </w:pPr>
          </w:p>
          <w:p w:rsidR="00CD7175" w:rsidRPr="00E72267" w:rsidRDefault="00CD7175" w:rsidP="004D2FA6">
            <w:pPr>
              <w:spacing w:line="240" w:lineRule="auto"/>
              <w:rPr>
                <w:rFonts w:ascii="Times New Roman" w:hAnsi="Times New Roman"/>
                <w:sz w:val="20"/>
                <w:szCs w:val="20"/>
              </w:rPr>
            </w:pPr>
          </w:p>
          <w:p w:rsidR="00CD7175" w:rsidRPr="00E72267" w:rsidRDefault="00CD7175" w:rsidP="004D2FA6">
            <w:pPr>
              <w:spacing w:line="240" w:lineRule="auto"/>
              <w:rPr>
                <w:rFonts w:ascii="Times New Roman" w:hAnsi="Times New Roman"/>
                <w:sz w:val="20"/>
                <w:szCs w:val="20"/>
              </w:rPr>
            </w:pPr>
          </w:p>
        </w:tc>
        <w:tc>
          <w:tcPr>
            <w:tcW w:w="1985" w:type="dxa"/>
            <w:tcBorders>
              <w:top w:val="single" w:sz="4" w:space="0" w:color="000000"/>
              <w:left w:val="single" w:sz="4" w:space="0" w:color="000000"/>
              <w:bottom w:val="single" w:sz="4" w:space="0" w:color="000000"/>
            </w:tcBorders>
            <w:shd w:val="clear" w:color="auto" w:fill="auto"/>
          </w:tcPr>
          <w:p w:rsidR="00CD7175" w:rsidRDefault="00E72267" w:rsidP="004D2FA6">
            <w:pPr>
              <w:pStyle w:val="afd"/>
              <w:jc w:val="center"/>
              <w:rPr>
                <w:sz w:val="20"/>
                <w:szCs w:val="20"/>
              </w:rPr>
            </w:pPr>
            <w:r>
              <w:rPr>
                <w:sz w:val="20"/>
                <w:szCs w:val="20"/>
              </w:rPr>
              <w:lastRenderedPageBreak/>
              <w:t>Специальность – преподавание в начальных классах</w:t>
            </w:r>
          </w:p>
          <w:p w:rsidR="00E72267" w:rsidRDefault="00E72267" w:rsidP="004D2FA6">
            <w:pPr>
              <w:pStyle w:val="afd"/>
              <w:jc w:val="center"/>
              <w:rPr>
                <w:sz w:val="20"/>
                <w:szCs w:val="20"/>
              </w:rPr>
            </w:pPr>
            <w:r>
              <w:rPr>
                <w:sz w:val="20"/>
                <w:szCs w:val="20"/>
              </w:rPr>
              <w:t>Квалификация – учитель начальных классов</w:t>
            </w:r>
          </w:p>
          <w:p w:rsidR="00E72267" w:rsidRDefault="00E72267" w:rsidP="004D2FA6">
            <w:pPr>
              <w:pStyle w:val="afd"/>
              <w:jc w:val="center"/>
              <w:rPr>
                <w:sz w:val="20"/>
                <w:szCs w:val="20"/>
              </w:rPr>
            </w:pPr>
            <w:r>
              <w:rPr>
                <w:sz w:val="20"/>
                <w:szCs w:val="20"/>
              </w:rPr>
              <w:t xml:space="preserve"> </w:t>
            </w:r>
          </w:p>
          <w:p w:rsidR="00E72267" w:rsidRDefault="00E72267" w:rsidP="004D2FA6">
            <w:pPr>
              <w:pStyle w:val="afd"/>
              <w:jc w:val="center"/>
              <w:rPr>
                <w:sz w:val="20"/>
                <w:szCs w:val="20"/>
              </w:rPr>
            </w:pPr>
          </w:p>
          <w:p w:rsidR="00E72267" w:rsidRDefault="00E72267" w:rsidP="004D2FA6">
            <w:pPr>
              <w:pStyle w:val="afd"/>
              <w:rPr>
                <w:sz w:val="20"/>
                <w:szCs w:val="20"/>
              </w:rPr>
            </w:pPr>
            <w:r>
              <w:rPr>
                <w:sz w:val="20"/>
                <w:szCs w:val="20"/>
              </w:rPr>
              <w:t>Специальность «Математика»</w:t>
            </w:r>
          </w:p>
          <w:p w:rsidR="00E72267" w:rsidRDefault="00E72267" w:rsidP="004D2FA6">
            <w:pPr>
              <w:pStyle w:val="afd"/>
              <w:jc w:val="center"/>
              <w:rPr>
                <w:sz w:val="20"/>
                <w:szCs w:val="20"/>
              </w:rPr>
            </w:pPr>
            <w:r>
              <w:rPr>
                <w:sz w:val="20"/>
                <w:szCs w:val="20"/>
              </w:rPr>
              <w:t xml:space="preserve">Квалификация – </w:t>
            </w:r>
            <w:r>
              <w:rPr>
                <w:sz w:val="20"/>
                <w:szCs w:val="20"/>
              </w:rPr>
              <w:lastRenderedPageBreak/>
              <w:t>учитель математики</w:t>
            </w:r>
          </w:p>
          <w:p w:rsidR="00E72267" w:rsidRPr="00E72267" w:rsidRDefault="00E72267" w:rsidP="004D2FA6">
            <w:pPr>
              <w:pStyle w:val="afd"/>
              <w:jc w:val="center"/>
              <w:rPr>
                <w:sz w:val="20"/>
                <w:szCs w:val="20"/>
              </w:rPr>
            </w:pPr>
          </w:p>
          <w:p w:rsidR="00E72267" w:rsidRDefault="00E72267" w:rsidP="004D2FA6">
            <w:pPr>
              <w:tabs>
                <w:tab w:val="left" w:pos="6720"/>
              </w:tabs>
              <w:spacing w:line="240" w:lineRule="auto"/>
              <w:rPr>
                <w:rFonts w:ascii="Times New Roman" w:hAnsi="Times New Roman"/>
                <w:sz w:val="20"/>
                <w:szCs w:val="20"/>
              </w:rPr>
            </w:pPr>
          </w:p>
          <w:p w:rsidR="00E72267" w:rsidRDefault="00E72267" w:rsidP="004D2FA6">
            <w:pPr>
              <w:tabs>
                <w:tab w:val="left" w:pos="6720"/>
              </w:tabs>
              <w:spacing w:line="240" w:lineRule="auto"/>
              <w:rPr>
                <w:rFonts w:ascii="Times New Roman" w:hAnsi="Times New Roman"/>
                <w:sz w:val="20"/>
                <w:szCs w:val="20"/>
              </w:rPr>
            </w:pPr>
          </w:p>
          <w:p w:rsidR="00E72267" w:rsidRDefault="00E72267" w:rsidP="004D2FA6">
            <w:pPr>
              <w:tabs>
                <w:tab w:val="left" w:pos="6720"/>
              </w:tabs>
              <w:spacing w:line="240" w:lineRule="auto"/>
              <w:rPr>
                <w:rFonts w:ascii="Times New Roman" w:hAnsi="Times New Roman"/>
                <w:sz w:val="20"/>
                <w:szCs w:val="20"/>
              </w:rPr>
            </w:pPr>
          </w:p>
          <w:p w:rsidR="00E72267" w:rsidRDefault="00E72267" w:rsidP="004D2FA6">
            <w:pPr>
              <w:tabs>
                <w:tab w:val="left" w:pos="6720"/>
              </w:tabs>
              <w:spacing w:line="240" w:lineRule="auto"/>
              <w:rPr>
                <w:rFonts w:ascii="Times New Roman" w:hAnsi="Times New Roman"/>
                <w:sz w:val="20"/>
                <w:szCs w:val="20"/>
              </w:rPr>
            </w:pPr>
          </w:p>
          <w:p w:rsidR="00E72267" w:rsidRDefault="00E72267" w:rsidP="004D2FA6">
            <w:pPr>
              <w:tabs>
                <w:tab w:val="left" w:pos="6720"/>
              </w:tabs>
              <w:spacing w:line="240" w:lineRule="auto"/>
              <w:rPr>
                <w:rFonts w:ascii="Times New Roman" w:hAnsi="Times New Roman"/>
                <w:sz w:val="20"/>
                <w:szCs w:val="20"/>
              </w:rPr>
            </w:pPr>
          </w:p>
          <w:p w:rsidR="00E72267" w:rsidRDefault="00CD7175" w:rsidP="00CE02B2">
            <w:pPr>
              <w:tabs>
                <w:tab w:val="left" w:pos="6720"/>
              </w:tabs>
              <w:spacing w:line="240" w:lineRule="auto"/>
              <w:rPr>
                <w:rFonts w:ascii="Times New Roman" w:hAnsi="Times New Roman"/>
                <w:sz w:val="20"/>
                <w:szCs w:val="20"/>
              </w:rPr>
            </w:pPr>
            <w:r w:rsidRPr="00E72267">
              <w:rPr>
                <w:rFonts w:ascii="Times New Roman" w:hAnsi="Times New Roman"/>
                <w:sz w:val="20"/>
                <w:szCs w:val="20"/>
              </w:rPr>
              <w:t>Образовательная программ</w:t>
            </w:r>
            <w:proofErr w:type="gramStart"/>
            <w:r w:rsidRPr="00E72267">
              <w:rPr>
                <w:rFonts w:ascii="Times New Roman" w:hAnsi="Times New Roman"/>
                <w:sz w:val="20"/>
                <w:szCs w:val="20"/>
              </w:rPr>
              <w:t>а-</w:t>
            </w:r>
            <w:proofErr w:type="gramEnd"/>
            <w:r w:rsidRPr="00E72267">
              <w:rPr>
                <w:rFonts w:ascii="Times New Roman" w:hAnsi="Times New Roman"/>
                <w:sz w:val="20"/>
                <w:szCs w:val="20"/>
              </w:rPr>
              <w:t>«Психолого-педагогическая и учебно-методическая деятельность учителя предметной подготовки в условиях реализации ФГОС  (учитель физики)»</w:t>
            </w:r>
          </w:p>
          <w:p w:rsidR="00CD7175" w:rsidRPr="00E72267" w:rsidRDefault="00CD7175" w:rsidP="00CE02B2">
            <w:pPr>
              <w:tabs>
                <w:tab w:val="left" w:pos="6720"/>
              </w:tabs>
              <w:spacing w:line="240" w:lineRule="auto"/>
              <w:rPr>
                <w:rFonts w:ascii="Times New Roman" w:hAnsi="Times New Roman"/>
                <w:sz w:val="20"/>
                <w:szCs w:val="20"/>
              </w:rPr>
            </w:pPr>
            <w:r w:rsidRPr="00E72267">
              <w:rPr>
                <w:rFonts w:ascii="Times New Roman" w:hAnsi="Times New Roman"/>
                <w:sz w:val="20"/>
                <w:szCs w:val="20"/>
              </w:rPr>
              <w:t>Квалификация- учитель физики</w:t>
            </w:r>
          </w:p>
          <w:p w:rsidR="00CD7175" w:rsidRPr="00E72267" w:rsidRDefault="00CD7175" w:rsidP="004D2FA6">
            <w:pPr>
              <w:pStyle w:val="afd"/>
              <w:jc w:val="center"/>
              <w:rPr>
                <w:sz w:val="20"/>
                <w:szCs w:val="20"/>
              </w:rPr>
            </w:pPr>
          </w:p>
          <w:p w:rsidR="00CD7175" w:rsidRPr="00E72267" w:rsidRDefault="00CD7175" w:rsidP="004D2FA6">
            <w:pPr>
              <w:tabs>
                <w:tab w:val="left" w:pos="6720"/>
              </w:tabs>
              <w:spacing w:line="240" w:lineRule="auto"/>
              <w:rPr>
                <w:rFonts w:ascii="Times New Roman" w:hAnsi="Times New Roman"/>
                <w:sz w:val="20"/>
                <w:szCs w:val="20"/>
              </w:rPr>
            </w:pPr>
            <w:r w:rsidRPr="00E72267">
              <w:rPr>
                <w:rFonts w:ascii="Times New Roman" w:hAnsi="Times New Roman"/>
                <w:sz w:val="20"/>
                <w:szCs w:val="20"/>
              </w:rPr>
              <w:t>Образовательная программ</w:t>
            </w:r>
            <w:proofErr w:type="gramStart"/>
            <w:r w:rsidRPr="00E72267">
              <w:rPr>
                <w:rFonts w:ascii="Times New Roman" w:hAnsi="Times New Roman"/>
                <w:sz w:val="20"/>
                <w:szCs w:val="20"/>
              </w:rPr>
              <w:t>а-</w:t>
            </w:r>
            <w:proofErr w:type="gramEnd"/>
            <w:r w:rsidRPr="00E72267">
              <w:rPr>
                <w:rFonts w:ascii="Times New Roman" w:hAnsi="Times New Roman"/>
                <w:sz w:val="20"/>
                <w:szCs w:val="20"/>
              </w:rPr>
              <w:t xml:space="preserve">«Психолого-педагогическая и учебно-методическая деятельность учителя предметной подготовки в условиях реализации ФГОС  (учитель </w:t>
            </w:r>
            <w:r w:rsidRPr="00E72267">
              <w:rPr>
                <w:rFonts w:ascii="Times New Roman" w:hAnsi="Times New Roman"/>
                <w:sz w:val="20"/>
                <w:szCs w:val="20"/>
              </w:rPr>
              <w:lastRenderedPageBreak/>
              <w:t>информатики)»</w:t>
            </w:r>
            <w:r w:rsidR="00CE02B2">
              <w:rPr>
                <w:rFonts w:ascii="Times New Roman" w:hAnsi="Times New Roman"/>
                <w:sz w:val="20"/>
                <w:szCs w:val="20"/>
              </w:rPr>
              <w:t xml:space="preserve">, </w:t>
            </w:r>
            <w:r w:rsidRPr="00E72267">
              <w:rPr>
                <w:rFonts w:ascii="Times New Roman" w:hAnsi="Times New Roman"/>
                <w:sz w:val="20"/>
                <w:szCs w:val="20"/>
              </w:rPr>
              <w:t>Квалификация- учитель информатики</w:t>
            </w:r>
          </w:p>
          <w:p w:rsidR="00CD7175" w:rsidRPr="00E72267" w:rsidRDefault="00CD7175" w:rsidP="004D2FA6">
            <w:pPr>
              <w:pStyle w:val="afd"/>
              <w:rPr>
                <w:sz w:val="20"/>
                <w:szCs w:val="20"/>
              </w:rPr>
            </w:pPr>
          </w:p>
        </w:tc>
        <w:tc>
          <w:tcPr>
            <w:tcW w:w="4110" w:type="dxa"/>
            <w:tcBorders>
              <w:top w:val="single" w:sz="4" w:space="0" w:color="000000"/>
              <w:left w:val="single" w:sz="4" w:space="0" w:color="000000"/>
              <w:bottom w:val="single" w:sz="4" w:space="0" w:color="000000"/>
            </w:tcBorders>
            <w:shd w:val="clear" w:color="auto" w:fill="auto"/>
          </w:tcPr>
          <w:p w:rsidR="00CD7175" w:rsidRPr="00E72267" w:rsidRDefault="00CD7175" w:rsidP="004D2FA6">
            <w:pPr>
              <w:spacing w:line="240" w:lineRule="auto"/>
              <w:rPr>
                <w:rFonts w:ascii="Times New Roman" w:hAnsi="Times New Roman"/>
                <w:sz w:val="20"/>
                <w:szCs w:val="20"/>
              </w:rPr>
            </w:pPr>
            <w:r w:rsidRPr="00E72267">
              <w:rPr>
                <w:rFonts w:ascii="Times New Roman" w:hAnsi="Times New Roman"/>
                <w:color w:val="000000"/>
                <w:sz w:val="20"/>
                <w:szCs w:val="20"/>
                <w:u w:val="single"/>
              </w:rPr>
              <w:lastRenderedPageBreak/>
              <w:t>Государственное бюджетное образовательное учреждение дополнительного профессионального образования «Ростовский институт повышения квалификации и профессиональной переподготовки работников образования</w:t>
            </w:r>
            <w:r w:rsidRPr="00E72267">
              <w:rPr>
                <w:rFonts w:ascii="Times New Roman" w:hAnsi="Times New Roman"/>
                <w:color w:val="000000"/>
                <w:sz w:val="20"/>
                <w:szCs w:val="20"/>
              </w:rPr>
              <w:t xml:space="preserve"> «Актуальные технологии достижения образовательных результатов ФГОС в условиях ЕГЭ</w:t>
            </w:r>
            <w:r w:rsidRPr="00E72267">
              <w:rPr>
                <w:rFonts w:ascii="Times New Roman" w:hAnsi="Times New Roman"/>
                <w:sz w:val="20"/>
                <w:szCs w:val="20"/>
              </w:rPr>
              <w:t xml:space="preserve">» в объеме 16 ч. </w:t>
            </w:r>
            <w:r w:rsidR="00033EA9">
              <w:rPr>
                <w:rFonts w:ascii="Times New Roman" w:hAnsi="Times New Roman"/>
                <w:sz w:val="20"/>
                <w:szCs w:val="20"/>
              </w:rPr>
              <w:t xml:space="preserve">№ </w:t>
            </w:r>
            <w:r w:rsidR="00466972">
              <w:rPr>
                <w:rFonts w:ascii="Times New Roman" w:hAnsi="Times New Roman"/>
                <w:sz w:val="20"/>
                <w:szCs w:val="20"/>
              </w:rPr>
              <w:t>2027 от 22.03</w:t>
            </w:r>
            <w:r w:rsidR="00033EA9">
              <w:rPr>
                <w:rFonts w:ascii="Times New Roman" w:hAnsi="Times New Roman"/>
                <w:sz w:val="20"/>
                <w:szCs w:val="20"/>
              </w:rPr>
              <w:t>.</w:t>
            </w:r>
            <w:r w:rsidRPr="00E72267">
              <w:rPr>
                <w:rFonts w:ascii="Times New Roman" w:hAnsi="Times New Roman"/>
                <w:sz w:val="20"/>
                <w:szCs w:val="20"/>
              </w:rPr>
              <w:t>2016 г.</w:t>
            </w:r>
          </w:p>
          <w:p w:rsidR="00CD7175" w:rsidRPr="00E72267" w:rsidRDefault="00CD7175" w:rsidP="004D2FA6">
            <w:pPr>
              <w:spacing w:line="240" w:lineRule="auto"/>
              <w:rPr>
                <w:rFonts w:ascii="Times New Roman" w:hAnsi="Times New Roman"/>
                <w:sz w:val="20"/>
                <w:szCs w:val="20"/>
              </w:rPr>
            </w:pPr>
            <w:r w:rsidRPr="00E72267">
              <w:rPr>
                <w:rFonts w:ascii="Times New Roman" w:hAnsi="Times New Roman"/>
                <w:sz w:val="20"/>
                <w:szCs w:val="20"/>
                <w:u w:val="single"/>
              </w:rPr>
              <w:lastRenderedPageBreak/>
              <w:t>Педагогический университет «Первое сентября»,</w:t>
            </w:r>
            <w:r w:rsidRPr="00E72267">
              <w:rPr>
                <w:rFonts w:ascii="Times New Roman" w:hAnsi="Times New Roman"/>
                <w:sz w:val="20"/>
                <w:szCs w:val="20"/>
              </w:rPr>
              <w:t xml:space="preserve"> «Формирование вычислительной культуры учащихся в процессе изучения арифметического и алгебраического материала в основной школе»  в объеме 72 ч., </w:t>
            </w:r>
            <w:r w:rsidR="00F073F6">
              <w:rPr>
                <w:rFonts w:ascii="Times New Roman" w:hAnsi="Times New Roman"/>
                <w:sz w:val="20"/>
                <w:szCs w:val="20"/>
              </w:rPr>
              <w:t>№ ЕД-А-311917</w:t>
            </w:r>
            <w:r w:rsidR="00466972">
              <w:rPr>
                <w:rFonts w:ascii="Times New Roman" w:hAnsi="Times New Roman"/>
                <w:sz w:val="20"/>
                <w:szCs w:val="20"/>
              </w:rPr>
              <w:t>/289-880-566</w:t>
            </w:r>
            <w:r w:rsidR="00F073F6">
              <w:rPr>
                <w:rFonts w:ascii="Times New Roman" w:hAnsi="Times New Roman"/>
                <w:sz w:val="20"/>
                <w:szCs w:val="20"/>
              </w:rPr>
              <w:t xml:space="preserve"> от 30.08.</w:t>
            </w:r>
            <w:r w:rsidR="00466972">
              <w:rPr>
                <w:rFonts w:ascii="Times New Roman" w:hAnsi="Times New Roman"/>
                <w:sz w:val="20"/>
                <w:szCs w:val="20"/>
              </w:rPr>
              <w:t xml:space="preserve"> </w:t>
            </w:r>
            <w:r w:rsidRPr="00E72267">
              <w:rPr>
                <w:rFonts w:ascii="Times New Roman" w:hAnsi="Times New Roman"/>
                <w:sz w:val="20"/>
                <w:szCs w:val="20"/>
              </w:rPr>
              <w:t>2015 г.</w:t>
            </w:r>
          </w:p>
          <w:p w:rsidR="00CD7175" w:rsidRPr="00E72267" w:rsidRDefault="00CD7175" w:rsidP="004D2FA6">
            <w:pPr>
              <w:spacing w:line="240" w:lineRule="auto"/>
              <w:rPr>
                <w:rFonts w:ascii="Times New Roman" w:hAnsi="Times New Roman"/>
                <w:sz w:val="20"/>
                <w:szCs w:val="20"/>
              </w:rPr>
            </w:pPr>
            <w:r w:rsidRPr="00E72267">
              <w:rPr>
                <w:rFonts w:ascii="Times New Roman" w:hAnsi="Times New Roman"/>
                <w:sz w:val="20"/>
                <w:szCs w:val="20"/>
                <w:u w:val="single"/>
              </w:rPr>
              <w:t>Педагогический университет «Первое сентября»</w:t>
            </w:r>
            <w:r w:rsidRPr="00E72267">
              <w:rPr>
                <w:rFonts w:ascii="Times New Roman" w:hAnsi="Times New Roman"/>
                <w:sz w:val="20"/>
                <w:szCs w:val="20"/>
              </w:rPr>
              <w:t xml:space="preserve"> «Эксперимент как метапредметная деятельность: реализация ФГОС на примере курса физики» в объеме 72 ч., </w:t>
            </w:r>
            <w:r w:rsidR="00033EA9">
              <w:rPr>
                <w:rFonts w:ascii="Times New Roman" w:hAnsi="Times New Roman"/>
                <w:sz w:val="20"/>
                <w:szCs w:val="20"/>
              </w:rPr>
              <w:t>№ ЕД-А-326619/289-880-566 от 30.04.</w:t>
            </w:r>
            <w:r w:rsidRPr="00E72267">
              <w:rPr>
                <w:rFonts w:ascii="Times New Roman" w:hAnsi="Times New Roman"/>
                <w:sz w:val="20"/>
                <w:szCs w:val="20"/>
              </w:rPr>
              <w:t>2016 г.</w:t>
            </w:r>
          </w:p>
          <w:p w:rsidR="00CD7175" w:rsidRPr="00E72267" w:rsidRDefault="00CD7175" w:rsidP="004D2FA6">
            <w:pPr>
              <w:spacing w:line="240" w:lineRule="auto"/>
              <w:rPr>
                <w:rFonts w:ascii="Times New Roman" w:hAnsi="Times New Roman"/>
                <w:sz w:val="20"/>
                <w:szCs w:val="20"/>
              </w:rPr>
            </w:pPr>
          </w:p>
          <w:p w:rsidR="00CD7175" w:rsidRPr="00E72267" w:rsidRDefault="00CD7175" w:rsidP="004D2FA6">
            <w:pPr>
              <w:spacing w:line="240" w:lineRule="auto"/>
              <w:rPr>
                <w:rFonts w:ascii="Times New Roman" w:hAnsi="Times New Roman"/>
                <w:sz w:val="20"/>
                <w:szCs w:val="20"/>
              </w:rPr>
            </w:pPr>
          </w:p>
          <w:p w:rsidR="00CD7175" w:rsidRPr="00E72267" w:rsidRDefault="00CD7175" w:rsidP="004D2FA6">
            <w:pPr>
              <w:tabs>
                <w:tab w:val="left" w:pos="6720"/>
              </w:tabs>
              <w:spacing w:line="240" w:lineRule="auto"/>
              <w:rPr>
                <w:rFonts w:ascii="Times New Roman" w:hAnsi="Times New Roman"/>
                <w:sz w:val="20"/>
                <w:szCs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CD7175" w:rsidRPr="00E72267" w:rsidRDefault="00CD7175" w:rsidP="00EF7844">
            <w:pPr>
              <w:tabs>
                <w:tab w:val="left" w:pos="6720"/>
              </w:tabs>
              <w:rPr>
                <w:rFonts w:ascii="Times New Roman" w:hAnsi="Times New Roman"/>
                <w:sz w:val="20"/>
                <w:szCs w:val="20"/>
              </w:rPr>
            </w:pPr>
            <w:r w:rsidRPr="00E72267">
              <w:rPr>
                <w:rFonts w:ascii="Times New Roman" w:hAnsi="Times New Roman"/>
                <w:sz w:val="20"/>
                <w:szCs w:val="20"/>
              </w:rPr>
              <w:lastRenderedPageBreak/>
              <w:t>5 класс:</w:t>
            </w:r>
          </w:p>
          <w:p w:rsidR="00CD7175" w:rsidRPr="00E72267" w:rsidRDefault="00CD7175" w:rsidP="00EF7844">
            <w:pPr>
              <w:tabs>
                <w:tab w:val="left" w:pos="6720"/>
              </w:tabs>
              <w:rPr>
                <w:rFonts w:ascii="Times New Roman" w:hAnsi="Times New Roman"/>
                <w:sz w:val="20"/>
                <w:szCs w:val="20"/>
              </w:rPr>
            </w:pPr>
            <w:r w:rsidRPr="00E72267">
              <w:rPr>
                <w:rFonts w:ascii="Times New Roman" w:hAnsi="Times New Roman"/>
                <w:sz w:val="20"/>
                <w:szCs w:val="20"/>
              </w:rPr>
              <w:t>Математика.</w:t>
            </w:r>
          </w:p>
          <w:p w:rsidR="00CD7175" w:rsidRPr="00E72267" w:rsidRDefault="00CD7175" w:rsidP="00EF7844">
            <w:pPr>
              <w:tabs>
                <w:tab w:val="left" w:pos="6720"/>
              </w:tabs>
              <w:rPr>
                <w:rFonts w:ascii="Times New Roman" w:hAnsi="Times New Roman"/>
                <w:sz w:val="20"/>
                <w:szCs w:val="20"/>
              </w:rPr>
            </w:pPr>
            <w:r w:rsidRPr="00E72267">
              <w:rPr>
                <w:rFonts w:ascii="Times New Roman" w:hAnsi="Times New Roman"/>
                <w:sz w:val="20"/>
                <w:szCs w:val="20"/>
              </w:rPr>
              <w:t xml:space="preserve">8,9 классы: информатика и ИКТ,  7,8,9 классы:                    физика.  </w:t>
            </w:r>
          </w:p>
          <w:p w:rsidR="00CD7175" w:rsidRPr="00E72267" w:rsidRDefault="00CD7175" w:rsidP="00EF7844">
            <w:pPr>
              <w:pStyle w:val="afd"/>
              <w:jc w:val="center"/>
              <w:rPr>
                <w:sz w:val="20"/>
                <w:szCs w:val="20"/>
              </w:rPr>
            </w:pPr>
          </w:p>
        </w:tc>
        <w:tc>
          <w:tcPr>
            <w:tcW w:w="2126" w:type="dxa"/>
            <w:tcBorders>
              <w:top w:val="single" w:sz="4" w:space="0" w:color="000000"/>
              <w:left w:val="single" w:sz="4" w:space="0" w:color="auto"/>
              <w:bottom w:val="single" w:sz="4" w:space="0" w:color="000000"/>
            </w:tcBorders>
            <w:shd w:val="clear" w:color="auto" w:fill="auto"/>
          </w:tcPr>
          <w:p w:rsidR="00E26003" w:rsidRPr="00E26003" w:rsidRDefault="00E26003" w:rsidP="00E26003">
            <w:pPr>
              <w:pStyle w:val="afd"/>
              <w:jc w:val="center"/>
              <w:rPr>
                <w:bCs/>
                <w:spacing w:val="-2"/>
                <w:sz w:val="20"/>
                <w:szCs w:val="20"/>
              </w:rPr>
            </w:pPr>
            <w:r w:rsidRPr="00E26003">
              <w:rPr>
                <w:bCs/>
                <w:spacing w:val="-2"/>
                <w:sz w:val="20"/>
                <w:szCs w:val="20"/>
              </w:rPr>
              <w:lastRenderedPageBreak/>
              <w:t>Со</w:t>
            </w:r>
            <w:r>
              <w:rPr>
                <w:bCs/>
                <w:spacing w:val="-2"/>
                <w:sz w:val="20"/>
                <w:szCs w:val="20"/>
              </w:rPr>
              <w:t xml:space="preserve">ответствие занимаемой должности </w:t>
            </w:r>
            <w:r w:rsidRPr="00E26003">
              <w:rPr>
                <w:bCs/>
                <w:spacing w:val="-2"/>
                <w:sz w:val="20"/>
                <w:szCs w:val="20"/>
              </w:rPr>
              <w:t xml:space="preserve"> </w:t>
            </w:r>
          </w:p>
          <w:p w:rsidR="00E26003" w:rsidRDefault="00E26003" w:rsidP="00E26003">
            <w:pPr>
              <w:pStyle w:val="afd"/>
              <w:jc w:val="center"/>
              <w:rPr>
                <w:sz w:val="20"/>
                <w:szCs w:val="20"/>
                <w:lang w:eastAsia="en-US"/>
              </w:rPr>
            </w:pPr>
            <w:r>
              <w:rPr>
                <w:sz w:val="20"/>
                <w:szCs w:val="20"/>
                <w:lang w:eastAsia="en-US"/>
              </w:rPr>
              <w:t>«учитель»</w:t>
            </w:r>
          </w:p>
          <w:p w:rsidR="00CD7175" w:rsidRPr="00E72267" w:rsidRDefault="00E26003" w:rsidP="00E26003">
            <w:pPr>
              <w:pStyle w:val="afd"/>
              <w:jc w:val="center"/>
              <w:rPr>
                <w:sz w:val="20"/>
                <w:szCs w:val="20"/>
              </w:rPr>
            </w:pPr>
            <w:r>
              <w:rPr>
                <w:sz w:val="20"/>
                <w:szCs w:val="20"/>
                <w:lang w:eastAsia="en-US"/>
              </w:rPr>
              <w:t>2014 г.</w:t>
            </w:r>
            <w:r w:rsidRPr="00E26003">
              <w:rPr>
                <w:sz w:val="20"/>
                <w:szCs w:val="20"/>
                <w:lang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D7175" w:rsidRPr="00B112AB" w:rsidRDefault="00DB3F4F" w:rsidP="00EF7844">
            <w:pPr>
              <w:pStyle w:val="afd"/>
              <w:ind w:left="-110" w:right="-104" w:firstLine="110"/>
              <w:jc w:val="center"/>
              <w:rPr>
                <w:sz w:val="22"/>
                <w:szCs w:val="22"/>
              </w:rPr>
            </w:pPr>
            <w:r>
              <w:rPr>
                <w:sz w:val="22"/>
                <w:szCs w:val="22"/>
              </w:rPr>
              <w:t xml:space="preserve">2018, </w:t>
            </w:r>
            <w:r w:rsidR="00CD7175">
              <w:rPr>
                <w:sz w:val="22"/>
                <w:szCs w:val="22"/>
              </w:rPr>
              <w:t>2019</w:t>
            </w:r>
          </w:p>
          <w:p w:rsidR="00CD7175" w:rsidRPr="00B112AB" w:rsidRDefault="00CD7175" w:rsidP="00EF7844">
            <w:pPr>
              <w:pStyle w:val="afd"/>
              <w:ind w:left="-110" w:right="-104"/>
              <w:jc w:val="center"/>
              <w:rPr>
                <w:sz w:val="22"/>
                <w:szCs w:val="22"/>
              </w:rPr>
            </w:pPr>
          </w:p>
        </w:tc>
      </w:tr>
      <w:tr w:rsidR="006A1112" w:rsidRPr="008B7F79" w:rsidTr="00EF7844">
        <w:trPr>
          <w:trHeight w:val="499"/>
        </w:trPr>
        <w:tc>
          <w:tcPr>
            <w:tcW w:w="567" w:type="dxa"/>
            <w:tcBorders>
              <w:top w:val="single" w:sz="4" w:space="0" w:color="000000"/>
              <w:left w:val="single" w:sz="4" w:space="0" w:color="000000"/>
              <w:bottom w:val="single" w:sz="4" w:space="0" w:color="000000"/>
            </w:tcBorders>
            <w:shd w:val="clear" w:color="auto" w:fill="auto"/>
          </w:tcPr>
          <w:p w:rsidR="006A1112" w:rsidRPr="00B112AB" w:rsidRDefault="006A1112" w:rsidP="00EF7844">
            <w:pPr>
              <w:pStyle w:val="afd"/>
              <w:rPr>
                <w:sz w:val="22"/>
                <w:szCs w:val="22"/>
              </w:rPr>
            </w:pPr>
            <w:r>
              <w:rPr>
                <w:sz w:val="22"/>
                <w:szCs w:val="22"/>
              </w:rPr>
              <w:lastRenderedPageBreak/>
              <w:t>7</w:t>
            </w:r>
          </w:p>
        </w:tc>
        <w:tc>
          <w:tcPr>
            <w:tcW w:w="1701" w:type="dxa"/>
            <w:tcBorders>
              <w:top w:val="single" w:sz="4" w:space="0" w:color="000000"/>
              <w:left w:val="single" w:sz="4" w:space="0" w:color="000000"/>
              <w:bottom w:val="single" w:sz="4" w:space="0" w:color="000000"/>
            </w:tcBorders>
            <w:shd w:val="clear" w:color="auto" w:fill="auto"/>
          </w:tcPr>
          <w:p w:rsidR="006A1112" w:rsidRPr="00E72267" w:rsidRDefault="006A1112" w:rsidP="00EF7844">
            <w:pPr>
              <w:tabs>
                <w:tab w:val="left" w:pos="6720"/>
              </w:tabs>
              <w:rPr>
                <w:rFonts w:ascii="Times New Roman" w:hAnsi="Times New Roman"/>
                <w:b/>
                <w:sz w:val="20"/>
                <w:szCs w:val="20"/>
              </w:rPr>
            </w:pPr>
            <w:r w:rsidRPr="00E72267">
              <w:rPr>
                <w:rFonts w:ascii="Times New Roman" w:hAnsi="Times New Roman"/>
                <w:sz w:val="20"/>
                <w:szCs w:val="20"/>
              </w:rPr>
              <w:t>Пушкарская Наталья Алексеевна</w:t>
            </w:r>
          </w:p>
        </w:tc>
        <w:tc>
          <w:tcPr>
            <w:tcW w:w="1843" w:type="dxa"/>
            <w:tcBorders>
              <w:top w:val="single" w:sz="4" w:space="0" w:color="000000"/>
              <w:left w:val="single" w:sz="4" w:space="0" w:color="000000"/>
              <w:bottom w:val="single" w:sz="4" w:space="0" w:color="000000"/>
            </w:tcBorders>
            <w:shd w:val="clear" w:color="auto" w:fill="auto"/>
          </w:tcPr>
          <w:p w:rsidR="006A1112" w:rsidRPr="00E72267" w:rsidRDefault="006A1112" w:rsidP="004D2FA6">
            <w:pPr>
              <w:spacing w:line="240" w:lineRule="auto"/>
              <w:rPr>
                <w:rFonts w:ascii="Times New Roman" w:hAnsi="Times New Roman"/>
                <w:sz w:val="20"/>
                <w:szCs w:val="20"/>
              </w:rPr>
            </w:pPr>
            <w:r w:rsidRPr="00E72267">
              <w:rPr>
                <w:rFonts w:ascii="Times New Roman" w:hAnsi="Times New Roman"/>
                <w:sz w:val="20"/>
                <w:szCs w:val="20"/>
                <w:u w:val="single"/>
              </w:rPr>
              <w:t>Среднее профессиональное.</w:t>
            </w:r>
            <w:r w:rsidRPr="00E72267">
              <w:rPr>
                <w:rFonts w:ascii="Times New Roman" w:hAnsi="Times New Roman"/>
                <w:sz w:val="20"/>
                <w:szCs w:val="20"/>
              </w:rPr>
              <w:t xml:space="preserve">                       Ростовское-на-Дону высшее педагогическое училище         № 1, 1997 г. диплом  МО № 051204</w:t>
            </w:r>
          </w:p>
        </w:tc>
        <w:tc>
          <w:tcPr>
            <w:tcW w:w="1985" w:type="dxa"/>
            <w:tcBorders>
              <w:top w:val="single" w:sz="4" w:space="0" w:color="000000"/>
              <w:left w:val="single" w:sz="4" w:space="0" w:color="000000"/>
              <w:bottom w:val="single" w:sz="4" w:space="0" w:color="000000"/>
            </w:tcBorders>
            <w:shd w:val="clear" w:color="auto" w:fill="auto"/>
          </w:tcPr>
          <w:p w:rsidR="006A1112" w:rsidRPr="00E72267" w:rsidRDefault="006A1112" w:rsidP="004D2FA6">
            <w:pPr>
              <w:tabs>
                <w:tab w:val="left" w:pos="6720"/>
              </w:tabs>
              <w:spacing w:line="240" w:lineRule="auto"/>
              <w:rPr>
                <w:rFonts w:ascii="Times New Roman" w:hAnsi="Times New Roman"/>
                <w:sz w:val="20"/>
                <w:szCs w:val="20"/>
              </w:rPr>
            </w:pPr>
            <w:r w:rsidRPr="00E72267">
              <w:rPr>
                <w:rFonts w:ascii="Times New Roman" w:hAnsi="Times New Roman"/>
                <w:sz w:val="20"/>
                <w:szCs w:val="20"/>
              </w:rPr>
              <w:t>Специальность – препование в начальных классах</w:t>
            </w:r>
          </w:p>
          <w:p w:rsidR="006A1112" w:rsidRPr="00E72267" w:rsidRDefault="006A1112" w:rsidP="004D2FA6">
            <w:pPr>
              <w:tabs>
                <w:tab w:val="left" w:pos="6720"/>
              </w:tabs>
              <w:spacing w:line="240" w:lineRule="auto"/>
              <w:rPr>
                <w:rFonts w:ascii="Times New Roman" w:hAnsi="Times New Roman"/>
                <w:sz w:val="20"/>
                <w:szCs w:val="20"/>
              </w:rPr>
            </w:pPr>
            <w:r w:rsidRPr="00E72267">
              <w:rPr>
                <w:rFonts w:ascii="Times New Roman" w:hAnsi="Times New Roman"/>
                <w:sz w:val="20"/>
                <w:szCs w:val="20"/>
              </w:rPr>
              <w:t>Квалификация-учитель начальных классов со специализацией «Учитель обслуживающего труда в основной школе».</w:t>
            </w:r>
          </w:p>
        </w:tc>
        <w:tc>
          <w:tcPr>
            <w:tcW w:w="4110" w:type="dxa"/>
            <w:tcBorders>
              <w:top w:val="single" w:sz="4" w:space="0" w:color="000000"/>
              <w:left w:val="single" w:sz="4" w:space="0" w:color="000000"/>
              <w:bottom w:val="single" w:sz="4" w:space="0" w:color="000000"/>
            </w:tcBorders>
            <w:shd w:val="clear" w:color="auto" w:fill="auto"/>
          </w:tcPr>
          <w:p w:rsidR="006A1112" w:rsidRPr="00E72267" w:rsidRDefault="006A1112" w:rsidP="004D2FA6">
            <w:pPr>
              <w:tabs>
                <w:tab w:val="left" w:pos="6720"/>
              </w:tabs>
              <w:spacing w:line="240" w:lineRule="auto"/>
              <w:rPr>
                <w:rFonts w:ascii="Times New Roman" w:hAnsi="Times New Roman"/>
                <w:sz w:val="20"/>
                <w:szCs w:val="20"/>
              </w:rPr>
            </w:pPr>
            <w:r w:rsidRPr="00E72267">
              <w:rPr>
                <w:rFonts w:ascii="Times New Roman" w:hAnsi="Times New Roman"/>
                <w:sz w:val="20"/>
                <w:szCs w:val="20"/>
                <w:u w:val="single"/>
              </w:rPr>
              <w:t>Центр дистанционного образования Эйдос,</w:t>
            </w:r>
            <w:r w:rsidRPr="00E72267">
              <w:rPr>
                <w:rFonts w:ascii="Times New Roman" w:hAnsi="Times New Roman"/>
                <w:sz w:val="20"/>
                <w:szCs w:val="20"/>
              </w:rPr>
              <w:t xml:space="preserve"> «Реализация ФГОС: Методы и приемы творческого развития учащихся на уроках технологии» в объеме 72 ч., 2013 г.</w:t>
            </w:r>
          </w:p>
          <w:p w:rsidR="006A1112" w:rsidRPr="00E72267" w:rsidRDefault="006A1112" w:rsidP="004D2FA6">
            <w:pPr>
              <w:tabs>
                <w:tab w:val="left" w:pos="6720"/>
              </w:tabs>
              <w:spacing w:line="240" w:lineRule="auto"/>
              <w:rPr>
                <w:rFonts w:ascii="Times New Roman" w:hAnsi="Times New Roman"/>
                <w:sz w:val="20"/>
                <w:szCs w:val="20"/>
              </w:rPr>
            </w:pPr>
            <w:r w:rsidRPr="00E72267">
              <w:rPr>
                <w:rFonts w:ascii="Times New Roman" w:hAnsi="Times New Roman"/>
                <w:color w:val="000000"/>
                <w:sz w:val="20"/>
                <w:szCs w:val="20"/>
                <w:u w:val="single"/>
              </w:rPr>
              <w:t>Государственное бюджетное образовательное учреждение дополнительного профессионального образования «Ростовский институт повышения квалификации и профессиональной переподготовки работников образования»,</w:t>
            </w:r>
            <w:r w:rsidRPr="00E72267">
              <w:rPr>
                <w:rFonts w:ascii="Times New Roman" w:hAnsi="Times New Roman"/>
                <w:color w:val="000000"/>
                <w:sz w:val="20"/>
                <w:szCs w:val="20"/>
              </w:rPr>
              <w:t xml:space="preserve"> «Современные </w:t>
            </w:r>
            <w:proofErr w:type="gramStart"/>
            <w:r w:rsidRPr="00E72267">
              <w:rPr>
                <w:rFonts w:ascii="Times New Roman" w:hAnsi="Times New Roman"/>
                <w:color w:val="000000"/>
                <w:sz w:val="20"/>
                <w:szCs w:val="20"/>
              </w:rPr>
              <w:t>методические подходы</w:t>
            </w:r>
            <w:proofErr w:type="gramEnd"/>
            <w:r w:rsidRPr="00E72267">
              <w:rPr>
                <w:rFonts w:ascii="Times New Roman" w:hAnsi="Times New Roman"/>
                <w:color w:val="000000"/>
                <w:sz w:val="20"/>
                <w:szCs w:val="20"/>
              </w:rPr>
              <w:t xml:space="preserve"> преподавания изобразительного искусства в условиях реализации ФГОС» в объеме 108 ч., </w:t>
            </w:r>
            <w:r w:rsidR="008E4E0D">
              <w:rPr>
                <w:rFonts w:ascii="Times New Roman" w:hAnsi="Times New Roman"/>
                <w:color w:val="000000"/>
                <w:sz w:val="20"/>
                <w:szCs w:val="20"/>
              </w:rPr>
              <w:t xml:space="preserve"> серия АРО  № 016292 от 11.04.</w:t>
            </w:r>
            <w:r w:rsidRPr="00E72267">
              <w:rPr>
                <w:rFonts w:ascii="Times New Roman" w:hAnsi="Times New Roman"/>
                <w:color w:val="000000"/>
                <w:sz w:val="20"/>
                <w:szCs w:val="20"/>
              </w:rPr>
              <w:t>2015 г.</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A1112" w:rsidRPr="00E72267" w:rsidRDefault="006A1112" w:rsidP="00EF7844">
            <w:pPr>
              <w:tabs>
                <w:tab w:val="left" w:pos="6720"/>
              </w:tabs>
              <w:rPr>
                <w:rFonts w:ascii="Times New Roman" w:hAnsi="Times New Roman"/>
                <w:b/>
                <w:sz w:val="20"/>
                <w:szCs w:val="20"/>
              </w:rPr>
            </w:pPr>
            <w:r w:rsidRPr="00E72267">
              <w:rPr>
                <w:rFonts w:ascii="Times New Roman" w:hAnsi="Times New Roman"/>
                <w:sz w:val="20"/>
                <w:szCs w:val="20"/>
              </w:rPr>
              <w:t>5,6,7,8 классы: технология,                                  5 – 9 классы: ИЗО</w:t>
            </w:r>
            <w:r w:rsidRPr="00E72267">
              <w:rPr>
                <w:rFonts w:ascii="Times New Roman" w:hAnsi="Times New Roman"/>
                <w:b/>
                <w:sz w:val="20"/>
                <w:szCs w:val="20"/>
              </w:rPr>
              <w:t>,</w:t>
            </w:r>
          </w:p>
          <w:p w:rsidR="006A1112" w:rsidRPr="00E72267" w:rsidRDefault="006A1112" w:rsidP="00EF7844">
            <w:pPr>
              <w:tabs>
                <w:tab w:val="left" w:pos="6720"/>
              </w:tabs>
              <w:rPr>
                <w:rFonts w:ascii="Times New Roman" w:hAnsi="Times New Roman"/>
                <w:sz w:val="20"/>
                <w:szCs w:val="20"/>
              </w:rPr>
            </w:pPr>
            <w:r w:rsidRPr="00E72267">
              <w:rPr>
                <w:rFonts w:ascii="Times New Roman" w:hAnsi="Times New Roman"/>
                <w:b/>
                <w:sz w:val="20"/>
                <w:szCs w:val="20"/>
              </w:rPr>
              <w:t>8 класс: ОБЖ</w:t>
            </w:r>
            <w:r w:rsidRPr="00E72267">
              <w:rPr>
                <w:rFonts w:ascii="Times New Roman" w:hAnsi="Times New Roman"/>
                <w:sz w:val="20"/>
                <w:szCs w:val="20"/>
              </w:rPr>
              <w:t xml:space="preserve">.                </w:t>
            </w:r>
          </w:p>
        </w:tc>
        <w:tc>
          <w:tcPr>
            <w:tcW w:w="2126" w:type="dxa"/>
            <w:tcBorders>
              <w:top w:val="single" w:sz="4" w:space="0" w:color="000000"/>
              <w:left w:val="single" w:sz="4" w:space="0" w:color="auto"/>
              <w:bottom w:val="single" w:sz="4" w:space="0" w:color="000000"/>
            </w:tcBorders>
            <w:shd w:val="clear" w:color="auto" w:fill="auto"/>
          </w:tcPr>
          <w:p w:rsidR="00E26003" w:rsidRPr="00E26003" w:rsidRDefault="00E26003" w:rsidP="00E26003">
            <w:pPr>
              <w:pStyle w:val="afd"/>
              <w:jc w:val="center"/>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E26003" w:rsidRDefault="00E26003" w:rsidP="00E26003">
            <w:pPr>
              <w:pStyle w:val="afd"/>
              <w:jc w:val="center"/>
              <w:rPr>
                <w:sz w:val="20"/>
                <w:szCs w:val="20"/>
                <w:lang w:eastAsia="en-US"/>
              </w:rPr>
            </w:pPr>
            <w:r>
              <w:rPr>
                <w:sz w:val="20"/>
                <w:szCs w:val="20"/>
                <w:lang w:eastAsia="en-US"/>
              </w:rPr>
              <w:t>«учитель»</w:t>
            </w:r>
          </w:p>
          <w:p w:rsidR="006A1112" w:rsidRPr="00E72267" w:rsidRDefault="00E26003" w:rsidP="00E26003">
            <w:pPr>
              <w:pStyle w:val="afd"/>
              <w:jc w:val="center"/>
              <w:rPr>
                <w:sz w:val="20"/>
                <w:szCs w:val="20"/>
              </w:rPr>
            </w:pPr>
            <w:r>
              <w:rPr>
                <w:sz w:val="20"/>
                <w:szCs w:val="20"/>
                <w:lang w:eastAsia="en-US"/>
              </w:rPr>
              <w:t>2015 г.</w:t>
            </w:r>
            <w:r w:rsidRPr="00E26003">
              <w:rPr>
                <w:sz w:val="20"/>
                <w:szCs w:val="20"/>
                <w:lang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1112" w:rsidRPr="00B112AB" w:rsidRDefault="00E72267" w:rsidP="00EF7844">
            <w:pPr>
              <w:pStyle w:val="afd"/>
              <w:ind w:left="-110" w:right="-104" w:firstLine="110"/>
              <w:jc w:val="center"/>
              <w:rPr>
                <w:sz w:val="22"/>
                <w:szCs w:val="22"/>
              </w:rPr>
            </w:pPr>
            <w:r>
              <w:rPr>
                <w:sz w:val="22"/>
                <w:szCs w:val="22"/>
              </w:rPr>
              <w:t>2016, 2018</w:t>
            </w:r>
          </w:p>
          <w:p w:rsidR="006A1112" w:rsidRPr="00B112AB" w:rsidRDefault="006A1112" w:rsidP="00EF7844">
            <w:pPr>
              <w:pStyle w:val="afd"/>
              <w:ind w:left="-110" w:right="-104"/>
              <w:jc w:val="center"/>
              <w:rPr>
                <w:sz w:val="22"/>
                <w:szCs w:val="22"/>
              </w:rPr>
            </w:pPr>
          </w:p>
        </w:tc>
      </w:tr>
      <w:tr w:rsidR="00CA4DC7" w:rsidRPr="008B7F79" w:rsidTr="00EF7844">
        <w:trPr>
          <w:trHeight w:val="434"/>
        </w:trPr>
        <w:tc>
          <w:tcPr>
            <w:tcW w:w="567" w:type="dxa"/>
            <w:tcBorders>
              <w:top w:val="single" w:sz="4" w:space="0" w:color="000000"/>
              <w:left w:val="single" w:sz="4" w:space="0" w:color="000000"/>
              <w:bottom w:val="single" w:sz="4" w:space="0" w:color="000000"/>
            </w:tcBorders>
            <w:shd w:val="clear" w:color="auto" w:fill="auto"/>
          </w:tcPr>
          <w:p w:rsidR="00CA4DC7" w:rsidRPr="00B112AB" w:rsidRDefault="00CA4DC7" w:rsidP="00EF7844">
            <w:pPr>
              <w:pStyle w:val="afd"/>
              <w:rPr>
                <w:sz w:val="22"/>
                <w:szCs w:val="22"/>
              </w:rPr>
            </w:pPr>
            <w:r>
              <w:rPr>
                <w:sz w:val="22"/>
                <w:szCs w:val="22"/>
              </w:rPr>
              <w:t>8</w:t>
            </w:r>
          </w:p>
        </w:tc>
        <w:tc>
          <w:tcPr>
            <w:tcW w:w="1701" w:type="dxa"/>
            <w:tcBorders>
              <w:top w:val="single" w:sz="4" w:space="0" w:color="000000"/>
              <w:left w:val="single" w:sz="4" w:space="0" w:color="000000"/>
              <w:bottom w:val="single" w:sz="4" w:space="0" w:color="000000"/>
            </w:tcBorders>
            <w:shd w:val="clear" w:color="auto" w:fill="auto"/>
          </w:tcPr>
          <w:p w:rsidR="00CA4DC7" w:rsidRPr="00E72267" w:rsidRDefault="00CA4DC7" w:rsidP="00EF7844">
            <w:pPr>
              <w:tabs>
                <w:tab w:val="left" w:pos="6720"/>
              </w:tabs>
              <w:rPr>
                <w:rFonts w:ascii="Times New Roman" w:hAnsi="Times New Roman"/>
                <w:color w:val="000000"/>
                <w:sz w:val="20"/>
                <w:szCs w:val="20"/>
              </w:rPr>
            </w:pPr>
            <w:r w:rsidRPr="00E72267">
              <w:rPr>
                <w:rFonts w:ascii="Times New Roman" w:hAnsi="Times New Roman"/>
                <w:sz w:val="20"/>
                <w:szCs w:val="20"/>
              </w:rPr>
              <w:t>Зайцева Татьяна Александровна</w:t>
            </w:r>
          </w:p>
        </w:tc>
        <w:tc>
          <w:tcPr>
            <w:tcW w:w="1843" w:type="dxa"/>
            <w:tcBorders>
              <w:top w:val="single" w:sz="4" w:space="0" w:color="000000"/>
              <w:left w:val="single" w:sz="4" w:space="0" w:color="000000"/>
              <w:bottom w:val="single" w:sz="4" w:space="0" w:color="000000"/>
            </w:tcBorders>
            <w:shd w:val="clear" w:color="auto" w:fill="auto"/>
          </w:tcPr>
          <w:p w:rsidR="00CA4DC7" w:rsidRPr="00267B76" w:rsidRDefault="00CA4DC7" w:rsidP="00215448">
            <w:pPr>
              <w:spacing w:line="240" w:lineRule="auto"/>
              <w:rPr>
                <w:rFonts w:ascii="Times New Roman" w:hAnsi="Times New Roman"/>
                <w:sz w:val="20"/>
                <w:szCs w:val="20"/>
              </w:rPr>
            </w:pPr>
            <w:r w:rsidRPr="00267B76">
              <w:rPr>
                <w:rFonts w:ascii="Times New Roman" w:hAnsi="Times New Roman"/>
                <w:sz w:val="20"/>
                <w:szCs w:val="20"/>
                <w:u w:val="single"/>
              </w:rPr>
              <w:t>Среднее профессиональное</w:t>
            </w:r>
            <w:proofErr w:type="gramStart"/>
            <w:r>
              <w:rPr>
                <w:rFonts w:ascii="Times New Roman" w:hAnsi="Times New Roman"/>
                <w:sz w:val="20"/>
                <w:szCs w:val="20"/>
              </w:rPr>
              <w:t>.</w:t>
            </w:r>
            <w:r w:rsidRPr="00267B76">
              <w:rPr>
                <w:rFonts w:ascii="Times New Roman" w:hAnsi="Times New Roman"/>
                <w:sz w:val="20"/>
                <w:szCs w:val="20"/>
              </w:rPr>
              <w:t>Р</w:t>
            </w:r>
            <w:proofErr w:type="gramEnd"/>
            <w:r w:rsidRPr="00267B76">
              <w:rPr>
                <w:rFonts w:ascii="Times New Roman" w:hAnsi="Times New Roman"/>
                <w:sz w:val="20"/>
                <w:szCs w:val="20"/>
              </w:rPr>
              <w:t xml:space="preserve">остовское – на – Дону училище культуры, 1996 г.                                                                                                  </w:t>
            </w:r>
            <w:r w:rsidR="00803937">
              <w:rPr>
                <w:rFonts w:ascii="Times New Roman" w:hAnsi="Times New Roman"/>
                <w:sz w:val="20"/>
                <w:szCs w:val="20"/>
              </w:rPr>
              <w:t xml:space="preserve">  Дип. </w:t>
            </w:r>
            <w:r w:rsidRPr="00267B76">
              <w:rPr>
                <w:rFonts w:ascii="Times New Roman" w:hAnsi="Times New Roman"/>
                <w:sz w:val="20"/>
                <w:szCs w:val="20"/>
              </w:rPr>
              <w:t xml:space="preserve"> УТ-1 № 066943</w:t>
            </w:r>
          </w:p>
          <w:p w:rsidR="00CA4DC7" w:rsidRPr="00267B76" w:rsidRDefault="00CA4DC7" w:rsidP="00215448">
            <w:pPr>
              <w:spacing w:line="240" w:lineRule="auto"/>
              <w:rPr>
                <w:rFonts w:ascii="Times New Roman" w:hAnsi="Times New Roman"/>
                <w:sz w:val="20"/>
                <w:szCs w:val="20"/>
              </w:rPr>
            </w:pPr>
          </w:p>
          <w:p w:rsidR="00CA4DC7" w:rsidRPr="00267B76" w:rsidRDefault="00CA4DC7" w:rsidP="00215448">
            <w:pPr>
              <w:spacing w:line="240" w:lineRule="auto"/>
              <w:rPr>
                <w:rFonts w:ascii="Times New Roman" w:hAnsi="Times New Roman"/>
                <w:sz w:val="20"/>
                <w:szCs w:val="20"/>
              </w:rPr>
            </w:pPr>
          </w:p>
          <w:p w:rsidR="00CA4DC7" w:rsidRDefault="00CA4DC7" w:rsidP="00215448">
            <w:pPr>
              <w:spacing w:line="240" w:lineRule="auto"/>
              <w:rPr>
                <w:rFonts w:ascii="Times New Roman" w:hAnsi="Times New Roman"/>
                <w:sz w:val="20"/>
                <w:szCs w:val="20"/>
                <w:u w:val="single"/>
              </w:rPr>
            </w:pPr>
          </w:p>
          <w:p w:rsidR="00CA4DC7" w:rsidRPr="00267B76" w:rsidRDefault="00CA4DC7" w:rsidP="00215448">
            <w:pPr>
              <w:spacing w:line="240" w:lineRule="auto"/>
              <w:rPr>
                <w:rFonts w:ascii="Times New Roman" w:hAnsi="Times New Roman"/>
                <w:sz w:val="20"/>
                <w:szCs w:val="20"/>
              </w:rPr>
            </w:pPr>
            <w:r w:rsidRPr="00267B76">
              <w:rPr>
                <w:rFonts w:ascii="Times New Roman" w:hAnsi="Times New Roman"/>
                <w:sz w:val="20"/>
                <w:szCs w:val="20"/>
                <w:u w:val="single"/>
              </w:rPr>
              <w:t>Высшее.</w:t>
            </w:r>
            <w:r w:rsidRPr="00267B76">
              <w:rPr>
                <w:rFonts w:ascii="Times New Roman" w:hAnsi="Times New Roman"/>
                <w:sz w:val="20"/>
                <w:szCs w:val="20"/>
              </w:rPr>
              <w:t xml:space="preserve">                                                     Санкт-Петербургский государственный </w:t>
            </w:r>
            <w:r w:rsidRPr="00267B76">
              <w:rPr>
                <w:rFonts w:ascii="Times New Roman" w:hAnsi="Times New Roman"/>
                <w:sz w:val="20"/>
                <w:szCs w:val="20"/>
              </w:rPr>
              <w:lastRenderedPageBreak/>
              <w:t>университет культуры и искусств. Ростовский-на-Дону филиал,  2001 г. диплом АВС 0895648</w:t>
            </w:r>
          </w:p>
          <w:p w:rsidR="00CA4DC7" w:rsidRPr="00267B76" w:rsidRDefault="00CA4DC7" w:rsidP="00215448">
            <w:pPr>
              <w:spacing w:line="240" w:lineRule="auto"/>
              <w:rPr>
                <w:rFonts w:ascii="Times New Roman" w:hAnsi="Times New Roman"/>
                <w:sz w:val="20"/>
                <w:szCs w:val="20"/>
                <w:u w:val="single"/>
              </w:rPr>
            </w:pPr>
            <w:r w:rsidRPr="00267B76">
              <w:rPr>
                <w:rFonts w:ascii="Times New Roman" w:hAnsi="Times New Roman"/>
                <w:sz w:val="20"/>
                <w:szCs w:val="20"/>
                <w:u w:val="single"/>
              </w:rPr>
              <w:t>Профессиональная переподготовка.</w:t>
            </w:r>
          </w:p>
          <w:p w:rsidR="00CA4DC7" w:rsidRPr="00267B76" w:rsidRDefault="00CA4DC7" w:rsidP="00215448">
            <w:pPr>
              <w:spacing w:line="240" w:lineRule="auto"/>
              <w:rPr>
                <w:rFonts w:ascii="Times New Roman" w:hAnsi="Times New Roman"/>
                <w:sz w:val="20"/>
                <w:szCs w:val="20"/>
              </w:rPr>
            </w:pPr>
            <w:r w:rsidRPr="00267B76">
              <w:rPr>
                <w:rFonts w:ascii="Times New Roman" w:hAnsi="Times New Roman"/>
                <w:sz w:val="20"/>
                <w:szCs w:val="20"/>
              </w:rPr>
              <w:t>Государственное бюджетное профессиональное образовательное учреждение Ростовской области «Каменский педагогический колледж», 2016 г. Диплом 610400000117</w:t>
            </w:r>
          </w:p>
          <w:p w:rsidR="00CA4DC7" w:rsidRPr="00267B76" w:rsidRDefault="00CA4DC7" w:rsidP="00215448">
            <w:pPr>
              <w:spacing w:line="240" w:lineRule="auto"/>
              <w:rPr>
                <w:rFonts w:ascii="Times New Roman" w:hAnsi="Times New Roman"/>
                <w:sz w:val="20"/>
                <w:szCs w:val="20"/>
              </w:rPr>
            </w:pPr>
            <w:r w:rsidRPr="00267B76">
              <w:rPr>
                <w:rFonts w:ascii="Times New Roman" w:hAnsi="Times New Roman"/>
                <w:sz w:val="20"/>
                <w:szCs w:val="20"/>
                <w:u w:val="single"/>
              </w:rPr>
              <w:t>Профессиональная переподготовка.</w:t>
            </w:r>
            <w:r w:rsidRPr="00267B76">
              <w:rPr>
                <w:rFonts w:ascii="Times New Roman" w:hAnsi="Times New Roman"/>
                <w:sz w:val="20"/>
                <w:szCs w:val="20"/>
              </w:rPr>
              <w:t xml:space="preserve"> Государственное бюджетное профессиональное образовательное учреждение Ростовской области «Каменский педагогический колледж», 2016 г. Диплом</w:t>
            </w:r>
            <w:r>
              <w:rPr>
                <w:rFonts w:ascii="Times New Roman" w:hAnsi="Times New Roman"/>
                <w:sz w:val="20"/>
                <w:szCs w:val="20"/>
              </w:rPr>
              <w:t xml:space="preserve"> </w:t>
            </w:r>
            <w:r w:rsidRPr="00267B76">
              <w:rPr>
                <w:rFonts w:ascii="Times New Roman" w:hAnsi="Times New Roman"/>
                <w:sz w:val="20"/>
                <w:szCs w:val="20"/>
              </w:rPr>
              <w:t>61040000077</w:t>
            </w:r>
          </w:p>
        </w:tc>
        <w:tc>
          <w:tcPr>
            <w:tcW w:w="1985" w:type="dxa"/>
            <w:tcBorders>
              <w:top w:val="single" w:sz="4" w:space="0" w:color="000000"/>
              <w:left w:val="single" w:sz="4" w:space="0" w:color="000000"/>
              <w:bottom w:val="single" w:sz="4" w:space="0" w:color="000000"/>
            </w:tcBorders>
            <w:shd w:val="clear" w:color="auto" w:fill="auto"/>
          </w:tcPr>
          <w:p w:rsidR="00CA4DC7" w:rsidRPr="00267B76" w:rsidRDefault="00CA4DC7" w:rsidP="00215448">
            <w:pPr>
              <w:tabs>
                <w:tab w:val="left" w:pos="6720"/>
              </w:tabs>
              <w:spacing w:line="240" w:lineRule="auto"/>
              <w:rPr>
                <w:rFonts w:ascii="Times New Roman" w:hAnsi="Times New Roman"/>
                <w:sz w:val="20"/>
                <w:szCs w:val="20"/>
              </w:rPr>
            </w:pPr>
            <w:r w:rsidRPr="00267B76">
              <w:rPr>
                <w:rFonts w:ascii="Times New Roman" w:hAnsi="Times New Roman"/>
                <w:sz w:val="20"/>
                <w:szCs w:val="20"/>
              </w:rPr>
              <w:lastRenderedPageBreak/>
              <w:t>Специальност</w:t>
            </w:r>
            <w:proofErr w:type="gramStart"/>
            <w:r w:rsidRPr="00267B76">
              <w:rPr>
                <w:rFonts w:ascii="Times New Roman" w:hAnsi="Times New Roman"/>
                <w:sz w:val="20"/>
                <w:szCs w:val="20"/>
              </w:rPr>
              <w:t>ь-</w:t>
            </w:r>
            <w:proofErr w:type="gramEnd"/>
            <w:r w:rsidRPr="00267B76">
              <w:rPr>
                <w:rFonts w:ascii="Times New Roman" w:hAnsi="Times New Roman"/>
                <w:sz w:val="20"/>
                <w:szCs w:val="20"/>
              </w:rPr>
              <w:t xml:space="preserve"> Культурно – досуговая деятельность и самодеятельное творчество.</w:t>
            </w:r>
          </w:p>
          <w:p w:rsidR="00CA4DC7" w:rsidRPr="00267B76" w:rsidRDefault="00CA4DC7" w:rsidP="00215448">
            <w:pPr>
              <w:tabs>
                <w:tab w:val="left" w:pos="6720"/>
              </w:tabs>
              <w:spacing w:line="240" w:lineRule="auto"/>
              <w:rPr>
                <w:rFonts w:ascii="Times New Roman" w:hAnsi="Times New Roman"/>
                <w:sz w:val="20"/>
                <w:szCs w:val="20"/>
              </w:rPr>
            </w:pPr>
            <w:r w:rsidRPr="00267B76">
              <w:rPr>
                <w:rFonts w:ascii="Times New Roman" w:hAnsi="Times New Roman"/>
                <w:sz w:val="20"/>
                <w:szCs w:val="20"/>
              </w:rPr>
              <w:t>Квалификация- организатор досуга, руководитель академическим хором</w:t>
            </w:r>
          </w:p>
          <w:p w:rsidR="00CA4DC7" w:rsidRPr="00267B76" w:rsidRDefault="00CA4DC7" w:rsidP="00215448">
            <w:pPr>
              <w:tabs>
                <w:tab w:val="left" w:pos="6720"/>
              </w:tabs>
              <w:spacing w:line="240" w:lineRule="auto"/>
              <w:rPr>
                <w:rFonts w:ascii="Times New Roman" w:hAnsi="Times New Roman"/>
                <w:sz w:val="20"/>
                <w:szCs w:val="20"/>
              </w:rPr>
            </w:pPr>
            <w:r w:rsidRPr="00267B76">
              <w:rPr>
                <w:rFonts w:ascii="Times New Roman" w:hAnsi="Times New Roman"/>
                <w:sz w:val="20"/>
                <w:szCs w:val="20"/>
              </w:rPr>
              <w:t>Специальност</w:t>
            </w:r>
            <w:proofErr w:type="gramStart"/>
            <w:r w:rsidRPr="00267B76">
              <w:rPr>
                <w:rFonts w:ascii="Times New Roman" w:hAnsi="Times New Roman"/>
                <w:sz w:val="20"/>
                <w:szCs w:val="20"/>
              </w:rPr>
              <w:t>ь-</w:t>
            </w:r>
            <w:proofErr w:type="gramEnd"/>
            <w:r w:rsidRPr="00267B76">
              <w:rPr>
                <w:rFonts w:ascii="Times New Roman" w:hAnsi="Times New Roman"/>
                <w:sz w:val="20"/>
                <w:szCs w:val="20"/>
              </w:rPr>
              <w:t xml:space="preserve"> социально-культурная деятельность</w:t>
            </w:r>
          </w:p>
          <w:p w:rsidR="00CA4DC7" w:rsidRPr="00267B76" w:rsidRDefault="00CA4DC7" w:rsidP="00215448">
            <w:pPr>
              <w:tabs>
                <w:tab w:val="left" w:pos="6720"/>
              </w:tabs>
              <w:spacing w:line="240" w:lineRule="auto"/>
              <w:rPr>
                <w:rFonts w:ascii="Times New Roman" w:hAnsi="Times New Roman"/>
                <w:sz w:val="20"/>
                <w:szCs w:val="20"/>
              </w:rPr>
            </w:pPr>
            <w:r w:rsidRPr="00267B76">
              <w:rPr>
                <w:rFonts w:ascii="Times New Roman" w:hAnsi="Times New Roman"/>
                <w:sz w:val="20"/>
                <w:szCs w:val="20"/>
              </w:rPr>
              <w:lastRenderedPageBreak/>
              <w:t xml:space="preserve">Квалификация- Менеджер социально-культурной деятельности </w:t>
            </w:r>
          </w:p>
          <w:p w:rsidR="00CA4DC7" w:rsidRPr="00267B76" w:rsidRDefault="00CA4DC7" w:rsidP="00215448">
            <w:pPr>
              <w:tabs>
                <w:tab w:val="left" w:pos="6720"/>
              </w:tabs>
              <w:spacing w:line="240" w:lineRule="auto"/>
              <w:rPr>
                <w:rFonts w:ascii="Times New Roman" w:hAnsi="Times New Roman"/>
                <w:sz w:val="20"/>
                <w:szCs w:val="20"/>
              </w:rPr>
            </w:pPr>
          </w:p>
          <w:p w:rsidR="00CA4DC7" w:rsidRPr="00267B76" w:rsidRDefault="00CA4DC7" w:rsidP="00215448">
            <w:pPr>
              <w:tabs>
                <w:tab w:val="left" w:pos="6720"/>
              </w:tabs>
              <w:spacing w:line="240" w:lineRule="auto"/>
              <w:rPr>
                <w:rFonts w:ascii="Times New Roman" w:hAnsi="Times New Roman"/>
                <w:sz w:val="20"/>
                <w:szCs w:val="20"/>
              </w:rPr>
            </w:pPr>
            <w:r w:rsidRPr="00267B76">
              <w:rPr>
                <w:rFonts w:ascii="Times New Roman" w:hAnsi="Times New Roman"/>
                <w:sz w:val="20"/>
                <w:szCs w:val="20"/>
              </w:rPr>
              <w:t>Диплом предоставляет право на ведение профессиональной деятельности в сфере педагогика дополнительного образования</w:t>
            </w:r>
          </w:p>
          <w:p w:rsidR="00CA4DC7" w:rsidRDefault="00CA4DC7" w:rsidP="00215448">
            <w:pPr>
              <w:tabs>
                <w:tab w:val="left" w:pos="6720"/>
              </w:tabs>
              <w:spacing w:line="240" w:lineRule="auto"/>
              <w:rPr>
                <w:rFonts w:ascii="Times New Roman" w:hAnsi="Times New Roman"/>
                <w:sz w:val="20"/>
                <w:szCs w:val="20"/>
              </w:rPr>
            </w:pPr>
          </w:p>
          <w:p w:rsidR="00CA4DC7" w:rsidRPr="00267B76" w:rsidRDefault="00CA4DC7" w:rsidP="00215448">
            <w:pPr>
              <w:tabs>
                <w:tab w:val="left" w:pos="6720"/>
              </w:tabs>
              <w:spacing w:line="240" w:lineRule="auto"/>
              <w:rPr>
                <w:rFonts w:ascii="Times New Roman" w:hAnsi="Times New Roman"/>
                <w:b/>
                <w:sz w:val="20"/>
                <w:szCs w:val="20"/>
              </w:rPr>
            </w:pPr>
          </w:p>
          <w:p w:rsidR="00CA4DC7" w:rsidRDefault="00CA4DC7" w:rsidP="00215448">
            <w:pPr>
              <w:tabs>
                <w:tab w:val="left" w:pos="6720"/>
              </w:tabs>
              <w:spacing w:line="240" w:lineRule="auto"/>
              <w:rPr>
                <w:rFonts w:ascii="Times New Roman" w:hAnsi="Times New Roman"/>
                <w:sz w:val="20"/>
                <w:szCs w:val="20"/>
              </w:rPr>
            </w:pPr>
          </w:p>
          <w:p w:rsidR="00CA4DC7" w:rsidRDefault="00CA4DC7" w:rsidP="00215448">
            <w:pPr>
              <w:tabs>
                <w:tab w:val="left" w:pos="6720"/>
              </w:tabs>
              <w:spacing w:line="240" w:lineRule="auto"/>
              <w:rPr>
                <w:rFonts w:ascii="Times New Roman" w:hAnsi="Times New Roman"/>
                <w:sz w:val="20"/>
                <w:szCs w:val="20"/>
              </w:rPr>
            </w:pPr>
          </w:p>
          <w:p w:rsidR="00CA4DC7" w:rsidRPr="00267B76" w:rsidRDefault="00CA4DC7" w:rsidP="00215448">
            <w:pPr>
              <w:tabs>
                <w:tab w:val="left" w:pos="6720"/>
              </w:tabs>
              <w:spacing w:line="240" w:lineRule="auto"/>
              <w:rPr>
                <w:rFonts w:ascii="Times New Roman" w:hAnsi="Times New Roman"/>
                <w:b/>
                <w:sz w:val="20"/>
                <w:szCs w:val="20"/>
              </w:rPr>
            </w:pPr>
            <w:r w:rsidRPr="00267B76">
              <w:rPr>
                <w:rFonts w:ascii="Times New Roman" w:hAnsi="Times New Roman"/>
                <w:sz w:val="20"/>
                <w:szCs w:val="20"/>
              </w:rPr>
              <w:t>Диплом предоставляет право на ведение профессиональной деятельности в сфере музыка в образовании</w:t>
            </w:r>
          </w:p>
        </w:tc>
        <w:tc>
          <w:tcPr>
            <w:tcW w:w="4110" w:type="dxa"/>
            <w:tcBorders>
              <w:top w:val="single" w:sz="4" w:space="0" w:color="000000"/>
              <w:left w:val="single" w:sz="4" w:space="0" w:color="000000"/>
              <w:bottom w:val="single" w:sz="4" w:space="0" w:color="000000"/>
            </w:tcBorders>
            <w:shd w:val="clear" w:color="auto" w:fill="auto"/>
          </w:tcPr>
          <w:p w:rsidR="00CA4DC7" w:rsidRPr="00E72267" w:rsidRDefault="00CA4DC7" w:rsidP="00EF7844">
            <w:pPr>
              <w:pStyle w:val="afd"/>
              <w:rPr>
                <w:bCs/>
                <w:spacing w:val="-2"/>
                <w:sz w:val="20"/>
                <w:szCs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CA4DC7" w:rsidRPr="00E72267" w:rsidRDefault="00CA4DC7" w:rsidP="00EF7844">
            <w:pPr>
              <w:pStyle w:val="afd"/>
              <w:jc w:val="center"/>
              <w:rPr>
                <w:sz w:val="20"/>
                <w:szCs w:val="20"/>
              </w:rPr>
            </w:pPr>
            <w:r>
              <w:t>1-7 классы: музыка</w:t>
            </w:r>
          </w:p>
        </w:tc>
        <w:tc>
          <w:tcPr>
            <w:tcW w:w="2126" w:type="dxa"/>
            <w:tcBorders>
              <w:top w:val="single" w:sz="4" w:space="0" w:color="000000"/>
              <w:left w:val="single" w:sz="4" w:space="0" w:color="auto"/>
              <w:bottom w:val="single" w:sz="4" w:space="0" w:color="000000"/>
            </w:tcBorders>
            <w:shd w:val="clear" w:color="auto" w:fill="auto"/>
          </w:tcPr>
          <w:p w:rsidR="00CA4DC7" w:rsidRPr="00E72267" w:rsidRDefault="00CA4DC7" w:rsidP="00EF7844">
            <w:pPr>
              <w:pStyle w:val="afd"/>
              <w:jc w:val="center"/>
              <w:rPr>
                <w:sz w:val="20"/>
                <w:szCs w:val="20"/>
              </w:rPr>
            </w:pPr>
            <w:r w:rsidRPr="00E72267">
              <w:rPr>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A4DC7" w:rsidRPr="00B112AB" w:rsidRDefault="00CA4DC7" w:rsidP="00EF7844">
            <w:pPr>
              <w:pStyle w:val="afd"/>
              <w:ind w:left="-110" w:right="-104" w:firstLine="110"/>
              <w:jc w:val="center"/>
              <w:rPr>
                <w:sz w:val="22"/>
                <w:szCs w:val="22"/>
              </w:rPr>
            </w:pPr>
            <w:r>
              <w:rPr>
                <w:sz w:val="22"/>
                <w:szCs w:val="22"/>
              </w:rPr>
              <w:t>2018</w:t>
            </w:r>
          </w:p>
          <w:p w:rsidR="00CA4DC7" w:rsidRPr="00B112AB" w:rsidRDefault="00CA4DC7" w:rsidP="00EF7844">
            <w:pPr>
              <w:pStyle w:val="afd"/>
              <w:ind w:left="-110" w:right="-104"/>
              <w:jc w:val="center"/>
              <w:rPr>
                <w:sz w:val="22"/>
                <w:szCs w:val="22"/>
              </w:rPr>
            </w:pPr>
          </w:p>
        </w:tc>
      </w:tr>
      <w:tr w:rsidR="00F47A23" w:rsidRPr="009926DC" w:rsidTr="009A53E6">
        <w:trPr>
          <w:trHeight w:val="1260"/>
        </w:trPr>
        <w:tc>
          <w:tcPr>
            <w:tcW w:w="567" w:type="dxa"/>
            <w:tcBorders>
              <w:top w:val="single" w:sz="4" w:space="0" w:color="auto"/>
              <w:left w:val="single" w:sz="4" w:space="0" w:color="000000"/>
              <w:bottom w:val="single" w:sz="4" w:space="0" w:color="auto"/>
            </w:tcBorders>
            <w:shd w:val="clear" w:color="auto" w:fill="auto"/>
          </w:tcPr>
          <w:p w:rsidR="00F47A23" w:rsidRPr="00B112AB" w:rsidRDefault="00E26003" w:rsidP="00EF7844">
            <w:pPr>
              <w:pStyle w:val="afd"/>
              <w:rPr>
                <w:sz w:val="22"/>
                <w:szCs w:val="22"/>
              </w:rPr>
            </w:pPr>
            <w:r>
              <w:rPr>
                <w:sz w:val="22"/>
                <w:szCs w:val="22"/>
              </w:rPr>
              <w:lastRenderedPageBreak/>
              <w:t>9</w:t>
            </w:r>
          </w:p>
        </w:tc>
        <w:tc>
          <w:tcPr>
            <w:tcW w:w="1701" w:type="dxa"/>
            <w:tcBorders>
              <w:top w:val="single" w:sz="4" w:space="0" w:color="auto"/>
              <w:left w:val="single" w:sz="4" w:space="0" w:color="000000"/>
              <w:bottom w:val="single" w:sz="4" w:space="0" w:color="auto"/>
            </w:tcBorders>
            <w:shd w:val="clear" w:color="auto" w:fill="auto"/>
          </w:tcPr>
          <w:p w:rsidR="00F47A23" w:rsidRPr="00FA4DEC" w:rsidRDefault="00F47A23" w:rsidP="00432822">
            <w:pPr>
              <w:tabs>
                <w:tab w:val="left" w:pos="6720"/>
              </w:tabs>
              <w:spacing w:line="240" w:lineRule="auto"/>
              <w:jc w:val="center"/>
              <w:rPr>
                <w:rFonts w:ascii="Times New Roman" w:hAnsi="Times New Roman"/>
                <w:sz w:val="20"/>
                <w:szCs w:val="20"/>
              </w:rPr>
            </w:pPr>
            <w:r w:rsidRPr="00FA4DEC">
              <w:rPr>
                <w:rFonts w:ascii="Times New Roman" w:hAnsi="Times New Roman"/>
                <w:color w:val="000000"/>
                <w:sz w:val="20"/>
                <w:szCs w:val="20"/>
              </w:rPr>
              <w:t>Ванеева Людмила Александровна</w:t>
            </w:r>
          </w:p>
        </w:tc>
        <w:tc>
          <w:tcPr>
            <w:tcW w:w="1843" w:type="dxa"/>
            <w:tcBorders>
              <w:top w:val="single" w:sz="4" w:space="0" w:color="auto"/>
              <w:left w:val="single" w:sz="4" w:space="0" w:color="000000"/>
              <w:bottom w:val="single" w:sz="4" w:space="0" w:color="auto"/>
            </w:tcBorders>
            <w:shd w:val="clear" w:color="auto" w:fill="auto"/>
          </w:tcPr>
          <w:p w:rsidR="00F47A23" w:rsidRDefault="00F47A23" w:rsidP="00432822">
            <w:pPr>
              <w:spacing w:line="240" w:lineRule="auto"/>
              <w:rPr>
                <w:rFonts w:ascii="Times New Roman" w:hAnsi="Times New Roman"/>
                <w:color w:val="000000"/>
                <w:sz w:val="20"/>
                <w:szCs w:val="20"/>
                <w:u w:val="single"/>
              </w:rPr>
            </w:pPr>
            <w:r w:rsidRPr="00F47A23">
              <w:rPr>
                <w:rFonts w:ascii="Times New Roman" w:hAnsi="Times New Roman"/>
                <w:color w:val="000000"/>
                <w:sz w:val="20"/>
                <w:szCs w:val="20"/>
                <w:u w:val="single"/>
              </w:rPr>
              <w:t xml:space="preserve">Среднее </w:t>
            </w:r>
            <w:r>
              <w:rPr>
                <w:rFonts w:ascii="Times New Roman" w:hAnsi="Times New Roman"/>
                <w:color w:val="000000"/>
                <w:sz w:val="20"/>
                <w:szCs w:val="20"/>
                <w:u w:val="single"/>
              </w:rPr>
              <w:t>профессио</w:t>
            </w:r>
            <w:r w:rsidRPr="00F47A23">
              <w:rPr>
                <w:rFonts w:ascii="Times New Roman" w:hAnsi="Times New Roman"/>
                <w:color w:val="000000"/>
                <w:sz w:val="20"/>
                <w:szCs w:val="20"/>
                <w:u w:val="single"/>
              </w:rPr>
              <w:t>иальное</w:t>
            </w:r>
          </w:p>
          <w:p w:rsidR="00F47A23" w:rsidRPr="00F47A23" w:rsidRDefault="00F47A23" w:rsidP="00432822">
            <w:pPr>
              <w:spacing w:line="240" w:lineRule="auto"/>
              <w:rPr>
                <w:rFonts w:ascii="Times New Roman" w:hAnsi="Times New Roman"/>
                <w:color w:val="000000"/>
                <w:sz w:val="20"/>
                <w:szCs w:val="20"/>
                <w:u w:val="single"/>
              </w:rPr>
            </w:pPr>
            <w:r w:rsidRPr="00FA4DEC">
              <w:rPr>
                <w:rFonts w:ascii="Times New Roman" w:hAnsi="Times New Roman"/>
                <w:color w:val="000000"/>
                <w:sz w:val="20"/>
                <w:szCs w:val="20"/>
              </w:rPr>
              <w:t>Лисичанское педучилище, 1996 г.</w:t>
            </w:r>
          </w:p>
          <w:p w:rsidR="00F47A23" w:rsidRDefault="00F47A23" w:rsidP="00432822">
            <w:pPr>
              <w:spacing w:line="240" w:lineRule="auto"/>
              <w:rPr>
                <w:rFonts w:ascii="Times New Roman" w:hAnsi="Times New Roman"/>
                <w:color w:val="000000"/>
                <w:sz w:val="20"/>
                <w:szCs w:val="20"/>
              </w:rPr>
            </w:pPr>
            <w:r w:rsidRPr="00F47A23">
              <w:rPr>
                <w:rFonts w:ascii="Times New Roman" w:hAnsi="Times New Roman"/>
                <w:color w:val="000000"/>
                <w:sz w:val="20"/>
                <w:szCs w:val="20"/>
                <w:u w:val="single"/>
              </w:rPr>
              <w:t>Высшее.</w:t>
            </w:r>
            <w:r w:rsidRPr="00FA4DEC">
              <w:rPr>
                <w:rFonts w:ascii="Times New Roman" w:hAnsi="Times New Roman"/>
                <w:color w:val="000000"/>
                <w:sz w:val="20"/>
                <w:szCs w:val="20"/>
              </w:rPr>
              <w:t xml:space="preserve">                                                         Государственное образовательное учреждение высшего прфессионального образования «Таганрогский государственный педагогический институт», 2009 г</w:t>
            </w:r>
            <w:proofErr w:type="gramStart"/>
            <w:r w:rsidRPr="00FA4DEC">
              <w:rPr>
                <w:rFonts w:ascii="Times New Roman" w:hAnsi="Times New Roman"/>
                <w:color w:val="000000"/>
                <w:sz w:val="20"/>
                <w:szCs w:val="20"/>
              </w:rPr>
              <w:t>.</w:t>
            </w:r>
            <w:r>
              <w:rPr>
                <w:rFonts w:ascii="Times New Roman" w:hAnsi="Times New Roman"/>
                <w:color w:val="000000"/>
                <w:sz w:val="20"/>
                <w:szCs w:val="20"/>
              </w:rPr>
              <w:t>д</w:t>
            </w:r>
            <w:proofErr w:type="gramEnd"/>
            <w:r>
              <w:rPr>
                <w:rFonts w:ascii="Times New Roman" w:hAnsi="Times New Roman"/>
                <w:color w:val="000000"/>
                <w:sz w:val="20"/>
                <w:szCs w:val="20"/>
              </w:rPr>
              <w:t xml:space="preserve">ипл. ВСГ </w:t>
            </w:r>
            <w:r w:rsidR="002C6EA3">
              <w:rPr>
                <w:rFonts w:ascii="Times New Roman" w:hAnsi="Times New Roman"/>
                <w:color w:val="000000"/>
                <w:sz w:val="20"/>
                <w:szCs w:val="20"/>
              </w:rPr>
              <w:t>2749507</w:t>
            </w:r>
          </w:p>
          <w:p w:rsidR="002C6EA3" w:rsidRPr="002C6EA3" w:rsidRDefault="002C6EA3" w:rsidP="002C6EA3">
            <w:pPr>
              <w:rPr>
                <w:rFonts w:ascii="Times New Roman" w:hAnsi="Times New Roman"/>
                <w:sz w:val="20"/>
                <w:szCs w:val="20"/>
                <w:u w:val="single"/>
              </w:rPr>
            </w:pPr>
            <w:r w:rsidRPr="002C6EA3">
              <w:rPr>
                <w:rFonts w:ascii="Times New Roman" w:hAnsi="Times New Roman"/>
                <w:sz w:val="20"/>
                <w:szCs w:val="20"/>
                <w:u w:val="single"/>
              </w:rPr>
              <w:t>Профессиональная переподготовка.</w:t>
            </w:r>
          </w:p>
          <w:p w:rsidR="00F47A23" w:rsidRPr="009A53E6" w:rsidRDefault="002C6EA3" w:rsidP="009A53E6">
            <w:pPr>
              <w:rPr>
                <w:rFonts w:ascii="Times New Roman" w:hAnsi="Times New Roman"/>
                <w:sz w:val="20"/>
                <w:szCs w:val="20"/>
              </w:rPr>
            </w:pPr>
            <w:r w:rsidRPr="00DA06BB">
              <w:rPr>
                <w:rFonts w:ascii="Times New Roman" w:hAnsi="Times New Roman"/>
                <w:sz w:val="20"/>
                <w:szCs w:val="20"/>
              </w:rPr>
              <w:t>АНО «Санкт-Петербургский центр дополнительного профессионального образования», 2016 г.</w:t>
            </w:r>
            <w:r w:rsidR="00184EA9">
              <w:rPr>
                <w:rFonts w:ascii="Times New Roman" w:hAnsi="Times New Roman"/>
                <w:sz w:val="20"/>
                <w:szCs w:val="20"/>
              </w:rPr>
              <w:t xml:space="preserve"> дипл. 780400002231</w:t>
            </w:r>
          </w:p>
        </w:tc>
        <w:tc>
          <w:tcPr>
            <w:tcW w:w="1985" w:type="dxa"/>
            <w:tcBorders>
              <w:top w:val="single" w:sz="4" w:space="0" w:color="auto"/>
              <w:left w:val="single" w:sz="4" w:space="0" w:color="000000"/>
              <w:bottom w:val="single" w:sz="4" w:space="0" w:color="auto"/>
            </w:tcBorders>
            <w:shd w:val="clear" w:color="auto" w:fill="auto"/>
          </w:tcPr>
          <w:p w:rsidR="00F47A23" w:rsidRPr="00FA4DEC" w:rsidRDefault="00F47A23" w:rsidP="00432822">
            <w:pPr>
              <w:tabs>
                <w:tab w:val="left" w:pos="6720"/>
              </w:tabs>
              <w:spacing w:line="240" w:lineRule="auto"/>
              <w:jc w:val="center"/>
              <w:rPr>
                <w:rFonts w:ascii="Times New Roman" w:hAnsi="Times New Roman"/>
                <w:sz w:val="20"/>
                <w:szCs w:val="20"/>
              </w:rPr>
            </w:pPr>
            <w:r>
              <w:rPr>
                <w:rFonts w:ascii="Times New Roman" w:hAnsi="Times New Roman"/>
                <w:sz w:val="20"/>
                <w:szCs w:val="20"/>
              </w:rPr>
              <w:t>Специальность- у</w:t>
            </w:r>
            <w:r w:rsidRPr="00FA4DEC">
              <w:rPr>
                <w:rFonts w:ascii="Times New Roman" w:hAnsi="Times New Roman"/>
                <w:sz w:val="20"/>
                <w:szCs w:val="20"/>
              </w:rPr>
              <w:t>читель начальных классов, педагог-организатор.</w:t>
            </w:r>
          </w:p>
          <w:p w:rsidR="00F47A23" w:rsidRPr="00FA4DEC" w:rsidRDefault="00F47A23" w:rsidP="00432822">
            <w:pPr>
              <w:tabs>
                <w:tab w:val="left" w:pos="6720"/>
              </w:tabs>
              <w:spacing w:line="240" w:lineRule="auto"/>
              <w:jc w:val="center"/>
              <w:rPr>
                <w:rFonts w:ascii="Times New Roman" w:hAnsi="Times New Roman"/>
                <w:sz w:val="20"/>
                <w:szCs w:val="20"/>
              </w:rPr>
            </w:pPr>
          </w:p>
          <w:p w:rsidR="002C6EA3" w:rsidRDefault="002C6EA3" w:rsidP="00432822">
            <w:pPr>
              <w:tabs>
                <w:tab w:val="left" w:pos="6720"/>
              </w:tabs>
              <w:spacing w:line="240" w:lineRule="auto"/>
              <w:jc w:val="center"/>
              <w:rPr>
                <w:rFonts w:ascii="Times New Roman" w:hAnsi="Times New Roman"/>
                <w:sz w:val="20"/>
                <w:szCs w:val="20"/>
              </w:rPr>
            </w:pPr>
            <w:r>
              <w:rPr>
                <w:rFonts w:ascii="Times New Roman" w:hAnsi="Times New Roman"/>
                <w:sz w:val="20"/>
                <w:szCs w:val="20"/>
              </w:rPr>
              <w:t>Специалность «Русский язык и лиература».</w:t>
            </w:r>
            <w:r w:rsidR="00BA468C">
              <w:rPr>
                <w:rFonts w:ascii="Times New Roman" w:hAnsi="Times New Roman"/>
                <w:sz w:val="20"/>
                <w:szCs w:val="20"/>
              </w:rPr>
              <w:t xml:space="preserve"> </w:t>
            </w:r>
          </w:p>
          <w:p w:rsidR="00F47A23" w:rsidRPr="00FA4DEC" w:rsidRDefault="002C6EA3" w:rsidP="00432822">
            <w:pPr>
              <w:tabs>
                <w:tab w:val="left" w:pos="6720"/>
              </w:tabs>
              <w:spacing w:line="240" w:lineRule="auto"/>
              <w:jc w:val="center"/>
              <w:rPr>
                <w:rFonts w:ascii="Times New Roman" w:hAnsi="Times New Roman"/>
                <w:sz w:val="20"/>
                <w:szCs w:val="20"/>
              </w:rPr>
            </w:pPr>
            <w:r>
              <w:rPr>
                <w:rFonts w:ascii="Times New Roman" w:hAnsi="Times New Roman"/>
                <w:sz w:val="20"/>
                <w:szCs w:val="20"/>
              </w:rPr>
              <w:t>Квалификация- учитель русского</w:t>
            </w:r>
            <w:r w:rsidR="00F47A23" w:rsidRPr="00FA4DEC">
              <w:rPr>
                <w:rFonts w:ascii="Times New Roman" w:hAnsi="Times New Roman"/>
                <w:sz w:val="20"/>
                <w:szCs w:val="20"/>
              </w:rPr>
              <w:t xml:space="preserve"> язык</w:t>
            </w:r>
            <w:r>
              <w:rPr>
                <w:rFonts w:ascii="Times New Roman" w:hAnsi="Times New Roman"/>
                <w:sz w:val="20"/>
                <w:szCs w:val="20"/>
              </w:rPr>
              <w:t>а и литературы</w:t>
            </w:r>
          </w:p>
          <w:p w:rsidR="00F47A23" w:rsidRPr="00FA4DEC" w:rsidRDefault="00F47A23" w:rsidP="00432822">
            <w:pPr>
              <w:tabs>
                <w:tab w:val="left" w:pos="6720"/>
              </w:tabs>
              <w:spacing w:line="240" w:lineRule="auto"/>
              <w:jc w:val="center"/>
              <w:rPr>
                <w:rFonts w:ascii="Times New Roman" w:hAnsi="Times New Roman"/>
                <w:sz w:val="20"/>
                <w:szCs w:val="20"/>
              </w:rPr>
            </w:pPr>
          </w:p>
          <w:p w:rsidR="00F47A23" w:rsidRPr="00FA4DEC" w:rsidRDefault="00F47A23" w:rsidP="00432822">
            <w:pPr>
              <w:tabs>
                <w:tab w:val="left" w:pos="6720"/>
              </w:tabs>
              <w:spacing w:line="240" w:lineRule="auto"/>
              <w:jc w:val="center"/>
              <w:rPr>
                <w:rFonts w:ascii="Times New Roman" w:hAnsi="Times New Roman"/>
                <w:sz w:val="20"/>
                <w:szCs w:val="20"/>
              </w:rPr>
            </w:pPr>
          </w:p>
          <w:p w:rsidR="00F47A23" w:rsidRPr="00FA4DEC" w:rsidRDefault="00F47A23" w:rsidP="00432822">
            <w:pPr>
              <w:tabs>
                <w:tab w:val="left" w:pos="6720"/>
              </w:tabs>
              <w:spacing w:line="240" w:lineRule="auto"/>
              <w:jc w:val="center"/>
              <w:rPr>
                <w:rFonts w:ascii="Times New Roman" w:hAnsi="Times New Roman"/>
                <w:sz w:val="20"/>
                <w:szCs w:val="20"/>
              </w:rPr>
            </w:pPr>
          </w:p>
          <w:p w:rsidR="00F47A23" w:rsidRPr="00FA4DEC" w:rsidRDefault="00184EA9" w:rsidP="00432822">
            <w:pPr>
              <w:tabs>
                <w:tab w:val="left" w:pos="6720"/>
              </w:tabs>
              <w:spacing w:line="240" w:lineRule="auto"/>
              <w:jc w:val="center"/>
              <w:rPr>
                <w:rFonts w:ascii="Times New Roman" w:hAnsi="Times New Roman"/>
                <w:sz w:val="20"/>
                <w:szCs w:val="20"/>
              </w:rPr>
            </w:pPr>
            <w:r>
              <w:rPr>
                <w:rFonts w:ascii="Times New Roman" w:hAnsi="Times New Roman"/>
                <w:sz w:val="20"/>
                <w:szCs w:val="20"/>
              </w:rPr>
              <w:t>Предоставляет право на ведение профессиональной деятельности в сфере «Образование и педагогика». Квалификация – учитель географии</w:t>
            </w:r>
          </w:p>
          <w:p w:rsidR="00F47A23" w:rsidRPr="00FA4DEC" w:rsidRDefault="00F47A23" w:rsidP="00432822">
            <w:pPr>
              <w:tabs>
                <w:tab w:val="left" w:pos="6720"/>
              </w:tabs>
              <w:spacing w:line="240" w:lineRule="auto"/>
              <w:rPr>
                <w:rFonts w:ascii="Times New Roman" w:hAnsi="Times New Roman"/>
                <w:sz w:val="20"/>
                <w:szCs w:val="20"/>
              </w:rPr>
            </w:pPr>
          </w:p>
        </w:tc>
        <w:tc>
          <w:tcPr>
            <w:tcW w:w="4110" w:type="dxa"/>
            <w:tcBorders>
              <w:top w:val="single" w:sz="4" w:space="0" w:color="auto"/>
              <w:left w:val="single" w:sz="4" w:space="0" w:color="000000"/>
              <w:bottom w:val="single" w:sz="4" w:space="0" w:color="auto"/>
              <w:right w:val="single" w:sz="4" w:space="0" w:color="000000"/>
            </w:tcBorders>
          </w:tcPr>
          <w:p w:rsidR="00F47A23" w:rsidRPr="00FA4DEC" w:rsidRDefault="00F47A23" w:rsidP="00432822">
            <w:pPr>
              <w:spacing w:line="240" w:lineRule="auto"/>
              <w:rPr>
                <w:rFonts w:ascii="Times New Roman" w:hAnsi="Times New Roman"/>
                <w:sz w:val="20"/>
                <w:szCs w:val="20"/>
              </w:rPr>
            </w:pPr>
            <w:r w:rsidRPr="00461DE3">
              <w:rPr>
                <w:rFonts w:ascii="Times New Roman" w:hAnsi="Times New Roman"/>
                <w:sz w:val="20"/>
                <w:szCs w:val="20"/>
                <w:u w:val="single"/>
              </w:rPr>
              <w:t>Педагогический университет «Первое сентября»,</w:t>
            </w:r>
            <w:r w:rsidRPr="00FA4DEC">
              <w:rPr>
                <w:rFonts w:ascii="Times New Roman" w:hAnsi="Times New Roman"/>
                <w:sz w:val="20"/>
                <w:szCs w:val="20"/>
              </w:rPr>
              <w:t xml:space="preserve"> «Реализация требований федеральных государственных образовательных стандартов основного общего образования в преподавании географии» в объеме 72 ч., </w:t>
            </w:r>
            <w:r w:rsidR="00B77E91">
              <w:rPr>
                <w:rFonts w:ascii="Times New Roman" w:hAnsi="Times New Roman"/>
                <w:sz w:val="20"/>
                <w:szCs w:val="20"/>
              </w:rPr>
              <w:t>№ ЕД-А-326691/297-945-109 от 30.04.</w:t>
            </w:r>
            <w:r w:rsidRPr="00FA4DEC">
              <w:rPr>
                <w:rFonts w:ascii="Times New Roman" w:hAnsi="Times New Roman"/>
                <w:sz w:val="20"/>
                <w:szCs w:val="20"/>
              </w:rPr>
              <w:t>2016 г.</w:t>
            </w:r>
          </w:p>
          <w:p w:rsidR="00F47A23" w:rsidRPr="00FA4DEC" w:rsidRDefault="00F47A23" w:rsidP="00432822">
            <w:pPr>
              <w:spacing w:line="240" w:lineRule="auto"/>
              <w:rPr>
                <w:rFonts w:ascii="Times New Roman" w:hAnsi="Times New Roman"/>
                <w:color w:val="FF0000"/>
                <w:sz w:val="20"/>
                <w:szCs w:val="20"/>
              </w:rPr>
            </w:pPr>
            <w:r w:rsidRPr="00461DE3">
              <w:rPr>
                <w:rFonts w:ascii="Times New Roman" w:hAnsi="Times New Roman"/>
                <w:sz w:val="20"/>
                <w:szCs w:val="20"/>
                <w:u w:val="single"/>
              </w:rPr>
              <w:t>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r w:rsidRPr="00FA4DEC">
              <w:rPr>
                <w:rFonts w:ascii="Times New Roman" w:hAnsi="Times New Roman"/>
                <w:sz w:val="20"/>
                <w:szCs w:val="20"/>
              </w:rPr>
              <w:t xml:space="preserve"> «Профессиональная деятельность учителя русского языка и литературы в процессе реализации ФГОС» в объеме 108 ч., </w:t>
            </w:r>
            <w:r w:rsidR="0028425F">
              <w:rPr>
                <w:rFonts w:ascii="Times New Roman" w:hAnsi="Times New Roman"/>
                <w:sz w:val="20"/>
                <w:szCs w:val="20"/>
              </w:rPr>
              <w:t xml:space="preserve">№ от </w:t>
            </w:r>
            <w:r w:rsidRPr="00FA4DEC">
              <w:rPr>
                <w:rFonts w:ascii="Times New Roman" w:hAnsi="Times New Roman"/>
                <w:sz w:val="20"/>
                <w:szCs w:val="20"/>
              </w:rPr>
              <w:t>2015 г.</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F47A23" w:rsidRPr="00FA4DEC" w:rsidRDefault="005C56A0" w:rsidP="00432822">
            <w:pPr>
              <w:spacing w:line="240" w:lineRule="auto"/>
              <w:rPr>
                <w:rFonts w:ascii="Times New Roman" w:hAnsi="Times New Roman"/>
                <w:sz w:val="20"/>
                <w:szCs w:val="20"/>
              </w:rPr>
            </w:pPr>
            <w:r>
              <w:rPr>
                <w:rFonts w:ascii="Times New Roman" w:hAnsi="Times New Roman"/>
                <w:sz w:val="20"/>
                <w:szCs w:val="20"/>
              </w:rPr>
              <w:t>7,8</w:t>
            </w:r>
            <w:r w:rsidR="00F47A23" w:rsidRPr="00FA4DEC">
              <w:rPr>
                <w:rFonts w:ascii="Times New Roman" w:hAnsi="Times New Roman"/>
                <w:sz w:val="20"/>
                <w:szCs w:val="20"/>
              </w:rPr>
              <w:t xml:space="preserve"> классы: русский язык и литература,</w:t>
            </w:r>
          </w:p>
          <w:p w:rsidR="00F47A23" w:rsidRPr="00FA4DEC" w:rsidRDefault="00F47A23" w:rsidP="00432822">
            <w:pPr>
              <w:spacing w:line="240" w:lineRule="auto"/>
              <w:rPr>
                <w:rFonts w:ascii="Times New Roman" w:hAnsi="Times New Roman"/>
                <w:sz w:val="20"/>
                <w:szCs w:val="20"/>
              </w:rPr>
            </w:pPr>
            <w:r w:rsidRPr="00FA4DEC">
              <w:rPr>
                <w:rFonts w:ascii="Times New Roman" w:hAnsi="Times New Roman"/>
                <w:sz w:val="20"/>
                <w:szCs w:val="20"/>
              </w:rPr>
              <w:t>5-9 классы: география.</w:t>
            </w:r>
          </w:p>
        </w:tc>
        <w:tc>
          <w:tcPr>
            <w:tcW w:w="2126" w:type="dxa"/>
            <w:tcBorders>
              <w:top w:val="single" w:sz="4" w:space="0" w:color="auto"/>
              <w:left w:val="single" w:sz="4" w:space="0" w:color="auto"/>
              <w:bottom w:val="single" w:sz="4" w:space="0" w:color="auto"/>
            </w:tcBorders>
            <w:shd w:val="clear" w:color="auto" w:fill="auto"/>
          </w:tcPr>
          <w:p w:rsidR="00F47A23" w:rsidRPr="00E72267" w:rsidRDefault="00F47A23" w:rsidP="00EF7844">
            <w:pPr>
              <w:pStyle w:val="afd"/>
              <w:jc w:val="center"/>
              <w:rPr>
                <w:sz w:val="20"/>
                <w:szCs w:val="20"/>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Pr>
          <w:p w:rsidR="00F47A23" w:rsidRPr="00B112AB" w:rsidRDefault="00F47A23" w:rsidP="00EF7844">
            <w:pPr>
              <w:pStyle w:val="afd"/>
              <w:ind w:left="-110" w:right="-104" w:firstLine="110"/>
              <w:jc w:val="center"/>
              <w:rPr>
                <w:sz w:val="22"/>
                <w:szCs w:val="22"/>
              </w:rPr>
            </w:pPr>
            <w:r>
              <w:rPr>
                <w:sz w:val="22"/>
                <w:szCs w:val="22"/>
              </w:rPr>
              <w:t>2018</w:t>
            </w:r>
          </w:p>
          <w:p w:rsidR="00F47A23" w:rsidRPr="00B112AB" w:rsidRDefault="00F47A23" w:rsidP="00EF7844">
            <w:pPr>
              <w:pStyle w:val="afd"/>
              <w:ind w:left="-110" w:right="-104"/>
              <w:jc w:val="center"/>
              <w:rPr>
                <w:sz w:val="22"/>
                <w:szCs w:val="22"/>
              </w:rPr>
            </w:pPr>
          </w:p>
        </w:tc>
      </w:tr>
      <w:tr w:rsidR="00A66FA4" w:rsidTr="00EF7844">
        <w:tc>
          <w:tcPr>
            <w:tcW w:w="567" w:type="dxa"/>
            <w:tcBorders>
              <w:top w:val="single" w:sz="4" w:space="0" w:color="auto"/>
              <w:left w:val="single" w:sz="4" w:space="0" w:color="000000"/>
              <w:bottom w:val="single" w:sz="4" w:space="0" w:color="FFFFFF"/>
            </w:tcBorders>
            <w:shd w:val="clear" w:color="auto" w:fill="auto"/>
          </w:tcPr>
          <w:p w:rsidR="00A66FA4" w:rsidRPr="00B112AB" w:rsidRDefault="00A66FA4" w:rsidP="00EF7844">
            <w:pPr>
              <w:pStyle w:val="afd"/>
              <w:rPr>
                <w:sz w:val="22"/>
                <w:szCs w:val="22"/>
              </w:rPr>
            </w:pPr>
            <w:r>
              <w:rPr>
                <w:sz w:val="22"/>
                <w:szCs w:val="22"/>
              </w:rPr>
              <w:t>1</w:t>
            </w:r>
            <w:r w:rsidR="00E26003">
              <w:rPr>
                <w:sz w:val="22"/>
                <w:szCs w:val="22"/>
              </w:rPr>
              <w:t>0</w:t>
            </w:r>
          </w:p>
        </w:tc>
        <w:tc>
          <w:tcPr>
            <w:tcW w:w="1701" w:type="dxa"/>
            <w:tcBorders>
              <w:top w:val="single" w:sz="4" w:space="0" w:color="auto"/>
              <w:left w:val="single" w:sz="4" w:space="0" w:color="000000"/>
              <w:bottom w:val="single" w:sz="4" w:space="0" w:color="FFFFFF"/>
            </w:tcBorders>
            <w:shd w:val="clear" w:color="auto" w:fill="auto"/>
          </w:tcPr>
          <w:p w:rsidR="00A66FA4" w:rsidRPr="00DA06BB" w:rsidRDefault="00A66FA4" w:rsidP="00432822">
            <w:pPr>
              <w:tabs>
                <w:tab w:val="left" w:pos="6720"/>
              </w:tabs>
              <w:spacing w:line="240" w:lineRule="auto"/>
              <w:rPr>
                <w:rFonts w:ascii="Times New Roman" w:hAnsi="Times New Roman"/>
                <w:color w:val="000000"/>
                <w:sz w:val="20"/>
                <w:szCs w:val="20"/>
              </w:rPr>
            </w:pPr>
            <w:r w:rsidRPr="00DA06BB">
              <w:rPr>
                <w:rFonts w:ascii="Times New Roman" w:hAnsi="Times New Roman"/>
                <w:color w:val="000000"/>
                <w:sz w:val="20"/>
                <w:szCs w:val="20"/>
              </w:rPr>
              <w:t xml:space="preserve">Лымар Алла Николаевна                               </w:t>
            </w:r>
          </w:p>
        </w:tc>
        <w:tc>
          <w:tcPr>
            <w:tcW w:w="1843" w:type="dxa"/>
            <w:tcBorders>
              <w:top w:val="single" w:sz="4" w:space="0" w:color="auto"/>
              <w:left w:val="single" w:sz="4" w:space="0" w:color="000000"/>
              <w:bottom w:val="single" w:sz="4" w:space="0" w:color="FFFFFF"/>
            </w:tcBorders>
            <w:shd w:val="clear" w:color="auto" w:fill="auto"/>
          </w:tcPr>
          <w:p w:rsidR="00A66FA4" w:rsidRPr="00DA06BB" w:rsidRDefault="00A66FA4" w:rsidP="00432822">
            <w:pPr>
              <w:spacing w:line="240" w:lineRule="auto"/>
              <w:rPr>
                <w:rFonts w:ascii="Times New Roman" w:hAnsi="Times New Roman"/>
                <w:sz w:val="20"/>
                <w:szCs w:val="20"/>
              </w:rPr>
            </w:pPr>
            <w:r w:rsidRPr="00E52F4E">
              <w:rPr>
                <w:rFonts w:ascii="Times New Roman" w:hAnsi="Times New Roman"/>
                <w:sz w:val="20"/>
                <w:szCs w:val="20"/>
                <w:u w:val="single"/>
              </w:rPr>
              <w:t>Среднее специальное.</w:t>
            </w:r>
            <w:r w:rsidRPr="00DA06BB">
              <w:rPr>
                <w:rFonts w:ascii="Times New Roman" w:hAnsi="Times New Roman"/>
                <w:sz w:val="20"/>
                <w:szCs w:val="20"/>
              </w:rPr>
              <w:t xml:space="preserve">                Государственное образовательное учреждение среднего </w:t>
            </w:r>
            <w:r w:rsidRPr="00DA06BB">
              <w:rPr>
                <w:rFonts w:ascii="Times New Roman" w:hAnsi="Times New Roman"/>
                <w:sz w:val="20"/>
                <w:szCs w:val="20"/>
              </w:rPr>
              <w:lastRenderedPageBreak/>
              <w:t xml:space="preserve">профессионального образования Ростовской области  Каменский педагогический колледж </w:t>
            </w:r>
            <w:proofErr w:type="gramStart"/>
            <w:r w:rsidRPr="00DA06BB">
              <w:rPr>
                <w:rFonts w:ascii="Times New Roman" w:hAnsi="Times New Roman"/>
                <w:sz w:val="20"/>
                <w:szCs w:val="20"/>
              </w:rPr>
              <w:t>г</w:t>
            </w:r>
            <w:proofErr w:type="gramEnd"/>
            <w:r w:rsidRPr="00DA06BB">
              <w:rPr>
                <w:rFonts w:ascii="Times New Roman" w:hAnsi="Times New Roman"/>
                <w:sz w:val="20"/>
                <w:szCs w:val="20"/>
              </w:rPr>
              <w:t>. Каменск-Шахтинский, 2011 г.</w:t>
            </w:r>
            <w:r>
              <w:rPr>
                <w:rFonts w:ascii="Times New Roman" w:hAnsi="Times New Roman"/>
                <w:sz w:val="20"/>
                <w:szCs w:val="20"/>
              </w:rPr>
              <w:t xml:space="preserve"> № 61 СПО  0000070</w:t>
            </w:r>
          </w:p>
        </w:tc>
        <w:tc>
          <w:tcPr>
            <w:tcW w:w="1985" w:type="dxa"/>
            <w:tcBorders>
              <w:top w:val="single" w:sz="4" w:space="0" w:color="auto"/>
              <w:left w:val="single" w:sz="4" w:space="0" w:color="000000"/>
              <w:bottom w:val="single" w:sz="4" w:space="0" w:color="FFFFFF"/>
            </w:tcBorders>
            <w:shd w:val="clear" w:color="auto" w:fill="auto"/>
          </w:tcPr>
          <w:p w:rsidR="00A66FA4" w:rsidRPr="00DA06BB" w:rsidRDefault="00F93FEC" w:rsidP="00432822">
            <w:pPr>
              <w:tabs>
                <w:tab w:val="left" w:pos="6720"/>
              </w:tabs>
              <w:spacing w:line="240" w:lineRule="auto"/>
              <w:rPr>
                <w:rFonts w:ascii="Times New Roman" w:hAnsi="Times New Roman"/>
                <w:sz w:val="20"/>
                <w:szCs w:val="20"/>
              </w:rPr>
            </w:pPr>
            <w:r>
              <w:rPr>
                <w:rFonts w:ascii="Times New Roman" w:hAnsi="Times New Roman"/>
                <w:sz w:val="20"/>
                <w:szCs w:val="20"/>
              </w:rPr>
              <w:lastRenderedPageBreak/>
              <w:t>Специальность- «</w:t>
            </w:r>
            <w:r w:rsidR="00A66FA4" w:rsidRPr="00DA06BB">
              <w:rPr>
                <w:rFonts w:ascii="Times New Roman" w:hAnsi="Times New Roman"/>
                <w:sz w:val="20"/>
                <w:szCs w:val="20"/>
              </w:rPr>
              <w:t>Преподавание в начальных классах</w:t>
            </w:r>
            <w:r>
              <w:rPr>
                <w:rFonts w:ascii="Times New Roman" w:hAnsi="Times New Roman"/>
                <w:sz w:val="20"/>
                <w:szCs w:val="20"/>
              </w:rPr>
              <w:t xml:space="preserve">», квалификация- учитель начальных </w:t>
            </w:r>
            <w:r>
              <w:rPr>
                <w:rFonts w:ascii="Times New Roman" w:hAnsi="Times New Roman"/>
                <w:sz w:val="20"/>
                <w:szCs w:val="20"/>
              </w:rPr>
              <w:lastRenderedPageBreak/>
              <w:t>классов.</w:t>
            </w:r>
          </w:p>
        </w:tc>
        <w:tc>
          <w:tcPr>
            <w:tcW w:w="4110" w:type="dxa"/>
            <w:tcBorders>
              <w:top w:val="single" w:sz="4" w:space="0" w:color="auto"/>
              <w:left w:val="single" w:sz="4" w:space="0" w:color="000000"/>
              <w:bottom w:val="single" w:sz="4" w:space="0" w:color="FFFFFF"/>
              <w:right w:val="single" w:sz="4" w:space="0" w:color="000000"/>
            </w:tcBorders>
          </w:tcPr>
          <w:p w:rsidR="00A66FA4" w:rsidRPr="00DA06BB" w:rsidRDefault="00A66FA4" w:rsidP="00432822">
            <w:pPr>
              <w:tabs>
                <w:tab w:val="left" w:pos="6720"/>
              </w:tabs>
              <w:spacing w:line="240" w:lineRule="auto"/>
              <w:rPr>
                <w:rFonts w:ascii="Times New Roman" w:hAnsi="Times New Roman"/>
                <w:sz w:val="20"/>
                <w:szCs w:val="20"/>
              </w:rPr>
            </w:pPr>
            <w:r w:rsidRPr="00E52F4E">
              <w:rPr>
                <w:rFonts w:ascii="Times New Roman" w:hAnsi="Times New Roman"/>
                <w:sz w:val="20"/>
                <w:szCs w:val="20"/>
                <w:u w:val="single"/>
              </w:rPr>
              <w:lastRenderedPageBreak/>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r w:rsidRPr="00DA06BB">
              <w:rPr>
                <w:rFonts w:ascii="Times New Roman" w:hAnsi="Times New Roman"/>
                <w:sz w:val="20"/>
                <w:szCs w:val="20"/>
              </w:rPr>
              <w:t xml:space="preserve"> «Реализация ФГОС в </w:t>
            </w:r>
            <w:r w:rsidRPr="00DA06BB">
              <w:rPr>
                <w:rFonts w:ascii="Times New Roman" w:hAnsi="Times New Roman"/>
                <w:sz w:val="20"/>
                <w:szCs w:val="20"/>
              </w:rPr>
              <w:lastRenderedPageBreak/>
              <w:t xml:space="preserve">начальной школе» в рамках дополнительной профессиональной образовательной программы повышения квалификации «ФГОС: содержание и механизмы реализации» в объеме 108 ч., </w:t>
            </w:r>
            <w:r w:rsidR="00C652E3">
              <w:rPr>
                <w:rFonts w:ascii="Times New Roman" w:hAnsi="Times New Roman"/>
                <w:sz w:val="20"/>
                <w:szCs w:val="20"/>
              </w:rPr>
              <w:t>№ 24-2-205 от 03.12.</w:t>
            </w:r>
            <w:r w:rsidRPr="00DA06BB">
              <w:rPr>
                <w:rFonts w:ascii="Times New Roman" w:hAnsi="Times New Roman"/>
                <w:sz w:val="20"/>
                <w:szCs w:val="20"/>
              </w:rPr>
              <w:t>2015 г.</w:t>
            </w:r>
          </w:p>
          <w:p w:rsidR="00A66FA4" w:rsidRPr="00DA06BB" w:rsidRDefault="00A66FA4" w:rsidP="00432822">
            <w:pPr>
              <w:tabs>
                <w:tab w:val="left" w:pos="6720"/>
              </w:tabs>
              <w:spacing w:line="240" w:lineRule="auto"/>
              <w:rPr>
                <w:rFonts w:ascii="Times New Roman" w:hAnsi="Times New Roman"/>
                <w:sz w:val="20"/>
                <w:szCs w:val="20"/>
              </w:rPr>
            </w:pPr>
            <w:r w:rsidRPr="00E52F4E">
              <w:rPr>
                <w:rFonts w:ascii="Times New Roman" w:hAnsi="Times New Roman"/>
                <w:sz w:val="20"/>
                <w:szCs w:val="20"/>
                <w:u w:val="single"/>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r w:rsidRPr="00DA06BB">
              <w:rPr>
                <w:rFonts w:ascii="Times New Roman" w:hAnsi="Times New Roman"/>
                <w:sz w:val="20"/>
                <w:szCs w:val="20"/>
              </w:rPr>
              <w:t xml:space="preserve"> «ФГОС: внеурочная деятельность начальной школе» в рамках дополнительной профессиональной образовательной программы повышения квалификации «ФГОС: содержание и механизмы реализации» в объеме 108 ч., </w:t>
            </w:r>
            <w:r w:rsidR="00C652E3">
              <w:rPr>
                <w:rFonts w:ascii="Times New Roman" w:hAnsi="Times New Roman"/>
                <w:sz w:val="20"/>
                <w:szCs w:val="20"/>
              </w:rPr>
              <w:t>18-13-92 от 09.01.</w:t>
            </w:r>
            <w:r w:rsidRPr="00DA06BB">
              <w:rPr>
                <w:rFonts w:ascii="Times New Roman" w:hAnsi="Times New Roman"/>
                <w:sz w:val="20"/>
                <w:szCs w:val="20"/>
              </w:rPr>
              <w:t>2016 г.</w:t>
            </w:r>
          </w:p>
        </w:tc>
        <w:tc>
          <w:tcPr>
            <w:tcW w:w="1843" w:type="dxa"/>
            <w:tcBorders>
              <w:top w:val="single" w:sz="4" w:space="0" w:color="auto"/>
              <w:left w:val="single" w:sz="4" w:space="0" w:color="000000"/>
              <w:bottom w:val="single" w:sz="4" w:space="0" w:color="FFFFFF"/>
              <w:right w:val="single" w:sz="4" w:space="0" w:color="auto"/>
            </w:tcBorders>
            <w:shd w:val="clear" w:color="auto" w:fill="auto"/>
          </w:tcPr>
          <w:p w:rsidR="00A66FA4" w:rsidRPr="00DA06BB" w:rsidRDefault="00A66FA4" w:rsidP="00432822">
            <w:pPr>
              <w:tabs>
                <w:tab w:val="left" w:pos="6720"/>
              </w:tabs>
              <w:spacing w:line="240" w:lineRule="auto"/>
              <w:rPr>
                <w:rFonts w:ascii="Times New Roman" w:hAnsi="Times New Roman"/>
                <w:sz w:val="20"/>
                <w:szCs w:val="20"/>
              </w:rPr>
            </w:pPr>
            <w:r w:rsidRPr="00DA06BB">
              <w:rPr>
                <w:rFonts w:ascii="Times New Roman" w:hAnsi="Times New Roman"/>
                <w:sz w:val="20"/>
                <w:szCs w:val="20"/>
              </w:rPr>
              <w:lastRenderedPageBreak/>
              <w:t xml:space="preserve">2 класс:  русский язык, литературное чтение,         математика, технология, </w:t>
            </w:r>
            <w:proofErr w:type="gramStart"/>
            <w:r w:rsidRPr="00DA06BB">
              <w:rPr>
                <w:rFonts w:ascii="Times New Roman" w:hAnsi="Times New Roman"/>
                <w:sz w:val="20"/>
                <w:szCs w:val="20"/>
              </w:rPr>
              <w:t>ИЗО</w:t>
            </w:r>
            <w:proofErr w:type="gramEnd"/>
            <w:r w:rsidRPr="00DA06BB">
              <w:rPr>
                <w:rFonts w:ascii="Times New Roman" w:hAnsi="Times New Roman"/>
                <w:sz w:val="20"/>
                <w:szCs w:val="20"/>
              </w:rPr>
              <w:t xml:space="preserve">, </w:t>
            </w:r>
            <w:r w:rsidRPr="00DA06BB">
              <w:rPr>
                <w:rFonts w:ascii="Times New Roman" w:hAnsi="Times New Roman"/>
                <w:sz w:val="20"/>
                <w:szCs w:val="20"/>
              </w:rPr>
              <w:lastRenderedPageBreak/>
              <w:t>окружающий мир.</w:t>
            </w:r>
          </w:p>
          <w:p w:rsidR="00A66FA4" w:rsidRPr="00DA06BB" w:rsidRDefault="00A66FA4" w:rsidP="00432822">
            <w:pPr>
              <w:tabs>
                <w:tab w:val="left" w:pos="6720"/>
              </w:tabs>
              <w:spacing w:line="240" w:lineRule="auto"/>
              <w:rPr>
                <w:rFonts w:ascii="Times New Roman" w:hAnsi="Times New Roman"/>
                <w:sz w:val="20"/>
                <w:szCs w:val="20"/>
              </w:rPr>
            </w:pPr>
            <w:r w:rsidRPr="00DA06BB">
              <w:rPr>
                <w:rFonts w:ascii="Times New Roman" w:hAnsi="Times New Roman"/>
                <w:sz w:val="20"/>
                <w:szCs w:val="20"/>
              </w:rPr>
              <w:t>5 класс: история</w:t>
            </w:r>
          </w:p>
        </w:tc>
        <w:tc>
          <w:tcPr>
            <w:tcW w:w="2126" w:type="dxa"/>
            <w:tcBorders>
              <w:top w:val="single" w:sz="4" w:space="0" w:color="auto"/>
              <w:left w:val="single" w:sz="4" w:space="0" w:color="auto"/>
              <w:bottom w:val="single" w:sz="4" w:space="0" w:color="FFFFFF"/>
            </w:tcBorders>
            <w:shd w:val="clear" w:color="auto" w:fill="auto"/>
          </w:tcPr>
          <w:p w:rsidR="00216230" w:rsidRPr="00E26003" w:rsidRDefault="00216230" w:rsidP="00216230">
            <w:pPr>
              <w:pStyle w:val="afd"/>
              <w:jc w:val="center"/>
              <w:rPr>
                <w:bCs/>
                <w:spacing w:val="-2"/>
                <w:sz w:val="20"/>
                <w:szCs w:val="20"/>
              </w:rPr>
            </w:pPr>
            <w:r w:rsidRPr="00E26003">
              <w:rPr>
                <w:bCs/>
                <w:spacing w:val="-2"/>
                <w:sz w:val="20"/>
                <w:szCs w:val="20"/>
              </w:rPr>
              <w:lastRenderedPageBreak/>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216230">
            <w:pPr>
              <w:pStyle w:val="afd"/>
              <w:jc w:val="center"/>
              <w:rPr>
                <w:sz w:val="20"/>
                <w:szCs w:val="20"/>
                <w:lang w:eastAsia="en-US"/>
              </w:rPr>
            </w:pPr>
            <w:r>
              <w:rPr>
                <w:sz w:val="20"/>
                <w:szCs w:val="20"/>
                <w:lang w:eastAsia="en-US"/>
              </w:rPr>
              <w:t>«учитель»</w:t>
            </w:r>
          </w:p>
          <w:p w:rsidR="00A66FA4" w:rsidRPr="00B112AB" w:rsidRDefault="00216230" w:rsidP="00216230">
            <w:pPr>
              <w:pStyle w:val="afd"/>
              <w:jc w:val="center"/>
              <w:rPr>
                <w:sz w:val="22"/>
                <w:szCs w:val="22"/>
              </w:rPr>
            </w:pPr>
            <w:r>
              <w:rPr>
                <w:sz w:val="20"/>
                <w:szCs w:val="20"/>
                <w:lang w:eastAsia="en-US"/>
              </w:rPr>
              <w:t>2016 г.</w:t>
            </w:r>
            <w:r w:rsidRPr="00E26003">
              <w:rPr>
                <w:sz w:val="20"/>
                <w:szCs w:val="20"/>
                <w:lang w:eastAsia="en-US"/>
              </w:rPr>
              <w:t xml:space="preserve">         </w:t>
            </w:r>
          </w:p>
        </w:tc>
        <w:tc>
          <w:tcPr>
            <w:tcW w:w="1560" w:type="dxa"/>
            <w:tcBorders>
              <w:top w:val="single" w:sz="4" w:space="0" w:color="auto"/>
              <w:left w:val="single" w:sz="4" w:space="0" w:color="000000"/>
              <w:bottom w:val="single" w:sz="4" w:space="0" w:color="FFFFFF"/>
              <w:right w:val="single" w:sz="4" w:space="0" w:color="000000"/>
            </w:tcBorders>
            <w:shd w:val="clear" w:color="auto" w:fill="auto"/>
          </w:tcPr>
          <w:p w:rsidR="00A66FA4" w:rsidRPr="00B112AB" w:rsidRDefault="00C652E3" w:rsidP="00EF7844">
            <w:pPr>
              <w:pStyle w:val="afd"/>
              <w:ind w:left="-110" w:right="-104"/>
              <w:jc w:val="center"/>
              <w:rPr>
                <w:sz w:val="22"/>
                <w:szCs w:val="22"/>
              </w:rPr>
            </w:pPr>
            <w:r>
              <w:rPr>
                <w:sz w:val="22"/>
                <w:szCs w:val="22"/>
              </w:rPr>
              <w:t>2018, 2019г.</w:t>
            </w:r>
          </w:p>
        </w:tc>
      </w:tr>
      <w:tr w:rsidR="00BA468C" w:rsidTr="00EF7844">
        <w:tc>
          <w:tcPr>
            <w:tcW w:w="567" w:type="dxa"/>
            <w:tcBorders>
              <w:top w:val="single" w:sz="4" w:space="0" w:color="auto"/>
              <w:left w:val="single" w:sz="4" w:space="0" w:color="000000"/>
              <w:bottom w:val="single" w:sz="4" w:space="0" w:color="FFFFFF"/>
            </w:tcBorders>
            <w:shd w:val="clear" w:color="auto" w:fill="auto"/>
          </w:tcPr>
          <w:p w:rsidR="00BA468C" w:rsidRPr="00B112AB" w:rsidRDefault="00BA468C" w:rsidP="00EF7844">
            <w:pPr>
              <w:pStyle w:val="afd"/>
              <w:rPr>
                <w:sz w:val="22"/>
                <w:szCs w:val="22"/>
              </w:rPr>
            </w:pPr>
            <w:r>
              <w:rPr>
                <w:sz w:val="22"/>
                <w:szCs w:val="22"/>
              </w:rPr>
              <w:lastRenderedPageBreak/>
              <w:t>1</w:t>
            </w:r>
            <w:r w:rsidR="00E26003">
              <w:rPr>
                <w:sz w:val="22"/>
                <w:szCs w:val="22"/>
              </w:rPr>
              <w:t>1</w:t>
            </w:r>
          </w:p>
        </w:tc>
        <w:tc>
          <w:tcPr>
            <w:tcW w:w="1701" w:type="dxa"/>
            <w:tcBorders>
              <w:top w:val="single" w:sz="4" w:space="0" w:color="auto"/>
              <w:left w:val="single" w:sz="4" w:space="0" w:color="000000"/>
              <w:bottom w:val="single" w:sz="4" w:space="0" w:color="FFFFFF"/>
            </w:tcBorders>
            <w:shd w:val="clear" w:color="auto" w:fill="auto"/>
          </w:tcPr>
          <w:p w:rsidR="00BA468C" w:rsidRPr="00DA06BB" w:rsidRDefault="00BA468C" w:rsidP="00432822">
            <w:pPr>
              <w:tabs>
                <w:tab w:val="left" w:pos="6720"/>
              </w:tabs>
              <w:spacing w:line="240" w:lineRule="auto"/>
              <w:jc w:val="center"/>
              <w:rPr>
                <w:rFonts w:ascii="Times New Roman" w:hAnsi="Times New Roman"/>
                <w:sz w:val="20"/>
                <w:szCs w:val="20"/>
              </w:rPr>
            </w:pPr>
            <w:r w:rsidRPr="00DA06BB">
              <w:rPr>
                <w:rFonts w:ascii="Times New Roman" w:hAnsi="Times New Roman"/>
                <w:sz w:val="20"/>
                <w:szCs w:val="20"/>
              </w:rPr>
              <w:t>Шамраева Елена Юрьевна</w:t>
            </w:r>
          </w:p>
        </w:tc>
        <w:tc>
          <w:tcPr>
            <w:tcW w:w="1843" w:type="dxa"/>
            <w:tcBorders>
              <w:top w:val="single" w:sz="4" w:space="0" w:color="auto"/>
              <w:left w:val="single" w:sz="4" w:space="0" w:color="000000"/>
              <w:bottom w:val="single" w:sz="4" w:space="0" w:color="FFFFFF"/>
            </w:tcBorders>
            <w:shd w:val="clear" w:color="auto" w:fill="auto"/>
          </w:tcPr>
          <w:p w:rsidR="00BA468C" w:rsidRPr="00DA06BB" w:rsidRDefault="00BA468C" w:rsidP="00432822">
            <w:pPr>
              <w:spacing w:line="240" w:lineRule="auto"/>
              <w:rPr>
                <w:rFonts w:ascii="Times New Roman" w:hAnsi="Times New Roman"/>
                <w:sz w:val="20"/>
                <w:szCs w:val="20"/>
              </w:rPr>
            </w:pPr>
            <w:r w:rsidRPr="00E52F4E">
              <w:rPr>
                <w:rFonts w:ascii="Times New Roman" w:hAnsi="Times New Roman"/>
                <w:sz w:val="20"/>
                <w:szCs w:val="20"/>
                <w:u w:val="single"/>
              </w:rPr>
              <w:t>Высшее</w:t>
            </w:r>
            <w:r w:rsidRPr="00DA06BB">
              <w:rPr>
                <w:rFonts w:ascii="Times New Roman" w:hAnsi="Times New Roman"/>
                <w:sz w:val="20"/>
                <w:szCs w:val="20"/>
              </w:rPr>
              <w:t xml:space="preserve">.                                  Ростовский - на - Дону государственный педагогический институт, 1981г. </w:t>
            </w:r>
            <w:r w:rsidR="00BA1F86">
              <w:rPr>
                <w:rFonts w:ascii="Times New Roman" w:hAnsi="Times New Roman"/>
                <w:sz w:val="20"/>
                <w:szCs w:val="20"/>
              </w:rPr>
              <w:t>ЗВ № 075634</w:t>
            </w:r>
          </w:p>
        </w:tc>
        <w:tc>
          <w:tcPr>
            <w:tcW w:w="1985" w:type="dxa"/>
            <w:tcBorders>
              <w:top w:val="single" w:sz="4" w:space="0" w:color="auto"/>
              <w:left w:val="single" w:sz="4" w:space="0" w:color="000000"/>
              <w:bottom w:val="single" w:sz="4" w:space="0" w:color="FFFFFF"/>
            </w:tcBorders>
            <w:shd w:val="clear" w:color="auto" w:fill="auto"/>
          </w:tcPr>
          <w:p w:rsidR="00BA468C" w:rsidRPr="00DA06BB" w:rsidRDefault="00BA468C" w:rsidP="00432822">
            <w:pPr>
              <w:tabs>
                <w:tab w:val="left" w:pos="6720"/>
              </w:tabs>
              <w:spacing w:line="240" w:lineRule="auto"/>
              <w:rPr>
                <w:rFonts w:ascii="Times New Roman" w:hAnsi="Times New Roman"/>
                <w:sz w:val="20"/>
                <w:szCs w:val="20"/>
              </w:rPr>
            </w:pPr>
            <w:r w:rsidRPr="00DA06BB">
              <w:rPr>
                <w:rFonts w:ascii="Times New Roman" w:hAnsi="Times New Roman"/>
                <w:sz w:val="20"/>
                <w:szCs w:val="20"/>
              </w:rPr>
              <w:t>История с дополнительной специальностью – иностранный язык</w:t>
            </w:r>
          </w:p>
        </w:tc>
        <w:tc>
          <w:tcPr>
            <w:tcW w:w="4110" w:type="dxa"/>
            <w:tcBorders>
              <w:top w:val="single" w:sz="4" w:space="0" w:color="auto"/>
              <w:left w:val="single" w:sz="4" w:space="0" w:color="000000"/>
              <w:bottom w:val="single" w:sz="4" w:space="0" w:color="FFFFFF"/>
              <w:right w:val="single" w:sz="4" w:space="0" w:color="000000"/>
            </w:tcBorders>
          </w:tcPr>
          <w:p w:rsidR="00BA468C" w:rsidRPr="00DA06BB" w:rsidRDefault="00BA468C" w:rsidP="00432822">
            <w:pPr>
              <w:tabs>
                <w:tab w:val="left" w:pos="6720"/>
              </w:tabs>
              <w:spacing w:line="240" w:lineRule="auto"/>
              <w:rPr>
                <w:rFonts w:ascii="Times New Roman" w:hAnsi="Times New Roman"/>
                <w:sz w:val="20"/>
                <w:szCs w:val="20"/>
              </w:rPr>
            </w:pPr>
            <w:r w:rsidRPr="00E52F4E">
              <w:rPr>
                <w:rFonts w:ascii="Times New Roman" w:hAnsi="Times New Roman"/>
                <w:sz w:val="20"/>
                <w:szCs w:val="20"/>
                <w:u w:val="single"/>
              </w:rPr>
              <w:t>Центр дистанционного образования Эйдос</w:t>
            </w:r>
            <w:r w:rsidRPr="00DA06BB">
              <w:rPr>
                <w:rFonts w:ascii="Times New Roman" w:hAnsi="Times New Roman"/>
                <w:sz w:val="20"/>
                <w:szCs w:val="20"/>
              </w:rPr>
              <w:t xml:space="preserve">, «Реализация ФГОС: информационные технологии на уроках истории и обществознания» в объеме 72 ч., </w:t>
            </w:r>
            <w:r w:rsidR="00E52F4E">
              <w:rPr>
                <w:rFonts w:ascii="Times New Roman" w:hAnsi="Times New Roman"/>
                <w:sz w:val="20"/>
                <w:szCs w:val="20"/>
              </w:rPr>
              <w:t>3 131225013 от 28.11.</w:t>
            </w:r>
            <w:r w:rsidRPr="00DA06BB">
              <w:rPr>
                <w:rFonts w:ascii="Times New Roman" w:hAnsi="Times New Roman"/>
                <w:sz w:val="20"/>
                <w:szCs w:val="20"/>
              </w:rPr>
              <w:t>2013 г.</w:t>
            </w:r>
          </w:p>
          <w:p w:rsidR="00BA468C" w:rsidRPr="00DA06BB" w:rsidRDefault="00BA468C" w:rsidP="00432822">
            <w:pPr>
              <w:tabs>
                <w:tab w:val="left" w:pos="6720"/>
              </w:tabs>
              <w:spacing w:line="240" w:lineRule="auto"/>
              <w:rPr>
                <w:rFonts w:ascii="Times New Roman" w:hAnsi="Times New Roman"/>
                <w:sz w:val="20"/>
                <w:szCs w:val="20"/>
              </w:rPr>
            </w:pPr>
            <w:r w:rsidRPr="00E52F4E">
              <w:rPr>
                <w:rFonts w:ascii="Times New Roman" w:hAnsi="Times New Roman"/>
                <w:color w:val="000000"/>
                <w:sz w:val="20"/>
                <w:szCs w:val="20"/>
                <w:u w:val="single"/>
              </w:rPr>
              <w:t>Государственное бюджетное образовательное учреждение дополнительного профессионального образования «Ростовский институт повышения квалификации и профессиональной переподготовки работников образования»,</w:t>
            </w:r>
            <w:r w:rsidRPr="00DA06BB">
              <w:rPr>
                <w:rFonts w:ascii="Times New Roman" w:hAnsi="Times New Roman"/>
                <w:color w:val="000000"/>
                <w:sz w:val="20"/>
                <w:szCs w:val="20"/>
              </w:rPr>
              <w:t xml:space="preserve"> «Интерактивная инфраструктура современного урока иностранного языка в контексте стратегических ориентиров ФГОС» в объеме 72 ч., </w:t>
            </w:r>
            <w:r w:rsidR="00E52F4E">
              <w:rPr>
                <w:rFonts w:ascii="Times New Roman" w:hAnsi="Times New Roman"/>
                <w:color w:val="000000"/>
                <w:sz w:val="20"/>
                <w:szCs w:val="20"/>
              </w:rPr>
              <w:t>серия АРО  009168 от 02.12.2014</w:t>
            </w:r>
            <w:r w:rsidRPr="00DA06BB">
              <w:rPr>
                <w:rFonts w:ascii="Times New Roman" w:hAnsi="Times New Roman"/>
                <w:color w:val="000000"/>
                <w:sz w:val="20"/>
                <w:szCs w:val="20"/>
              </w:rPr>
              <w:t xml:space="preserve"> г.</w:t>
            </w:r>
          </w:p>
        </w:tc>
        <w:tc>
          <w:tcPr>
            <w:tcW w:w="1843" w:type="dxa"/>
            <w:tcBorders>
              <w:top w:val="single" w:sz="4" w:space="0" w:color="auto"/>
              <w:left w:val="single" w:sz="4" w:space="0" w:color="000000"/>
              <w:bottom w:val="single" w:sz="4" w:space="0" w:color="FFFFFF"/>
              <w:right w:val="single" w:sz="4" w:space="0" w:color="auto"/>
            </w:tcBorders>
            <w:shd w:val="clear" w:color="auto" w:fill="auto"/>
          </w:tcPr>
          <w:p w:rsidR="00BA468C" w:rsidRPr="00DA06BB" w:rsidRDefault="00BA468C" w:rsidP="00432822">
            <w:pPr>
              <w:tabs>
                <w:tab w:val="left" w:pos="6720"/>
              </w:tabs>
              <w:spacing w:line="240" w:lineRule="auto"/>
              <w:rPr>
                <w:rFonts w:ascii="Times New Roman" w:hAnsi="Times New Roman"/>
                <w:sz w:val="20"/>
                <w:szCs w:val="20"/>
              </w:rPr>
            </w:pPr>
            <w:r w:rsidRPr="00DA06BB">
              <w:rPr>
                <w:rFonts w:ascii="Times New Roman" w:hAnsi="Times New Roman"/>
                <w:sz w:val="20"/>
                <w:szCs w:val="20"/>
              </w:rPr>
              <w:t>6,7,8,9 классы:  история,                                        2 – 9 классы: английский язык</w:t>
            </w:r>
          </w:p>
        </w:tc>
        <w:tc>
          <w:tcPr>
            <w:tcW w:w="2126" w:type="dxa"/>
            <w:tcBorders>
              <w:top w:val="single" w:sz="4" w:space="0" w:color="auto"/>
              <w:left w:val="single" w:sz="4" w:space="0" w:color="auto"/>
              <w:bottom w:val="single" w:sz="4" w:space="0" w:color="FFFFFF"/>
            </w:tcBorders>
            <w:shd w:val="clear" w:color="auto" w:fill="auto"/>
          </w:tcPr>
          <w:p w:rsidR="00216230" w:rsidRPr="00E26003" w:rsidRDefault="00216230" w:rsidP="00216230">
            <w:pPr>
              <w:pStyle w:val="afd"/>
              <w:jc w:val="center"/>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216230">
            <w:pPr>
              <w:pStyle w:val="afd"/>
              <w:jc w:val="center"/>
              <w:rPr>
                <w:sz w:val="20"/>
                <w:szCs w:val="20"/>
                <w:lang w:eastAsia="en-US"/>
              </w:rPr>
            </w:pPr>
            <w:r>
              <w:rPr>
                <w:sz w:val="20"/>
                <w:szCs w:val="20"/>
                <w:lang w:eastAsia="en-US"/>
              </w:rPr>
              <w:t>«учитель»</w:t>
            </w:r>
          </w:p>
          <w:p w:rsidR="00BA468C" w:rsidRPr="00B112AB" w:rsidRDefault="00216230" w:rsidP="00216230">
            <w:pPr>
              <w:pStyle w:val="afd"/>
              <w:jc w:val="center"/>
              <w:rPr>
                <w:sz w:val="22"/>
                <w:szCs w:val="22"/>
              </w:rPr>
            </w:pPr>
            <w:r>
              <w:rPr>
                <w:sz w:val="20"/>
                <w:szCs w:val="20"/>
                <w:lang w:eastAsia="en-US"/>
              </w:rPr>
              <w:t>2015 г.</w:t>
            </w:r>
            <w:r w:rsidRPr="00E26003">
              <w:rPr>
                <w:sz w:val="20"/>
                <w:szCs w:val="20"/>
                <w:lang w:eastAsia="en-US"/>
              </w:rPr>
              <w:t xml:space="preserve">         </w:t>
            </w:r>
          </w:p>
        </w:tc>
        <w:tc>
          <w:tcPr>
            <w:tcW w:w="1560" w:type="dxa"/>
            <w:tcBorders>
              <w:top w:val="single" w:sz="4" w:space="0" w:color="auto"/>
              <w:left w:val="single" w:sz="4" w:space="0" w:color="000000"/>
              <w:bottom w:val="single" w:sz="4" w:space="0" w:color="FFFFFF"/>
              <w:right w:val="single" w:sz="4" w:space="0" w:color="000000"/>
            </w:tcBorders>
            <w:shd w:val="clear" w:color="auto" w:fill="auto"/>
          </w:tcPr>
          <w:p w:rsidR="00BA468C" w:rsidRPr="00B112AB" w:rsidRDefault="00DF458C" w:rsidP="00EF7844">
            <w:pPr>
              <w:pStyle w:val="afd"/>
              <w:ind w:left="-110" w:right="-104"/>
              <w:jc w:val="center"/>
              <w:rPr>
                <w:sz w:val="22"/>
                <w:szCs w:val="22"/>
              </w:rPr>
            </w:pPr>
            <w:r>
              <w:rPr>
                <w:sz w:val="22"/>
                <w:szCs w:val="22"/>
              </w:rPr>
              <w:t>2016, 2017 г.</w:t>
            </w:r>
          </w:p>
        </w:tc>
      </w:tr>
      <w:tr w:rsidR="00DF458C" w:rsidTr="00EF7844">
        <w:tc>
          <w:tcPr>
            <w:tcW w:w="567" w:type="dxa"/>
            <w:tcBorders>
              <w:top w:val="single" w:sz="4" w:space="0" w:color="auto"/>
              <w:left w:val="single" w:sz="4" w:space="0" w:color="000000"/>
              <w:bottom w:val="single" w:sz="4" w:space="0" w:color="FFFFFF"/>
            </w:tcBorders>
            <w:shd w:val="clear" w:color="auto" w:fill="auto"/>
          </w:tcPr>
          <w:p w:rsidR="00DF458C" w:rsidRPr="00B112AB" w:rsidRDefault="00DF458C" w:rsidP="00EF7844">
            <w:pPr>
              <w:pStyle w:val="afd"/>
              <w:rPr>
                <w:sz w:val="22"/>
                <w:szCs w:val="22"/>
              </w:rPr>
            </w:pPr>
            <w:r>
              <w:rPr>
                <w:sz w:val="22"/>
                <w:szCs w:val="22"/>
              </w:rPr>
              <w:t>1</w:t>
            </w:r>
            <w:r w:rsidR="00E26003">
              <w:rPr>
                <w:sz w:val="22"/>
                <w:szCs w:val="22"/>
              </w:rPr>
              <w:t>2</w:t>
            </w:r>
          </w:p>
        </w:tc>
        <w:tc>
          <w:tcPr>
            <w:tcW w:w="1701" w:type="dxa"/>
            <w:tcBorders>
              <w:top w:val="single" w:sz="4" w:space="0" w:color="auto"/>
              <w:left w:val="single" w:sz="4" w:space="0" w:color="000000"/>
              <w:bottom w:val="single" w:sz="4" w:space="0" w:color="FFFFFF"/>
            </w:tcBorders>
            <w:shd w:val="clear" w:color="auto" w:fill="auto"/>
          </w:tcPr>
          <w:p w:rsidR="00DF458C" w:rsidRPr="00DA06BB" w:rsidRDefault="00DF458C" w:rsidP="00432822">
            <w:pPr>
              <w:tabs>
                <w:tab w:val="left" w:pos="6720"/>
              </w:tabs>
              <w:spacing w:line="240" w:lineRule="auto"/>
              <w:rPr>
                <w:rFonts w:ascii="Times New Roman" w:hAnsi="Times New Roman"/>
                <w:sz w:val="20"/>
                <w:szCs w:val="20"/>
              </w:rPr>
            </w:pPr>
            <w:r w:rsidRPr="00DA06BB">
              <w:rPr>
                <w:rFonts w:ascii="Times New Roman" w:hAnsi="Times New Roman"/>
                <w:color w:val="000000"/>
                <w:sz w:val="20"/>
                <w:szCs w:val="20"/>
              </w:rPr>
              <w:t>Репин Артем Александрович</w:t>
            </w:r>
          </w:p>
        </w:tc>
        <w:tc>
          <w:tcPr>
            <w:tcW w:w="1843" w:type="dxa"/>
            <w:tcBorders>
              <w:top w:val="single" w:sz="4" w:space="0" w:color="auto"/>
              <w:left w:val="single" w:sz="4" w:space="0" w:color="000000"/>
              <w:bottom w:val="single" w:sz="4" w:space="0" w:color="FFFFFF"/>
            </w:tcBorders>
            <w:shd w:val="clear" w:color="auto" w:fill="auto"/>
          </w:tcPr>
          <w:p w:rsidR="00DF458C" w:rsidRPr="00DF458C" w:rsidRDefault="00DF458C" w:rsidP="00432822">
            <w:pPr>
              <w:spacing w:line="240" w:lineRule="auto"/>
              <w:rPr>
                <w:rFonts w:ascii="Times New Roman" w:hAnsi="Times New Roman"/>
                <w:sz w:val="20"/>
                <w:szCs w:val="20"/>
                <w:u w:val="single"/>
              </w:rPr>
            </w:pPr>
            <w:r w:rsidRPr="00DF458C">
              <w:rPr>
                <w:rFonts w:ascii="Times New Roman" w:hAnsi="Times New Roman"/>
                <w:sz w:val="20"/>
                <w:szCs w:val="20"/>
                <w:u w:val="single"/>
              </w:rPr>
              <w:t xml:space="preserve">Высшее. </w:t>
            </w:r>
          </w:p>
          <w:p w:rsidR="00DF458C" w:rsidRPr="00DA06BB" w:rsidRDefault="00DF458C" w:rsidP="00432822">
            <w:pPr>
              <w:spacing w:line="240" w:lineRule="auto"/>
              <w:rPr>
                <w:rFonts w:ascii="Times New Roman" w:hAnsi="Times New Roman"/>
                <w:color w:val="000000"/>
                <w:sz w:val="20"/>
                <w:szCs w:val="20"/>
              </w:rPr>
            </w:pPr>
            <w:r w:rsidRPr="00DA06BB">
              <w:rPr>
                <w:rFonts w:ascii="Times New Roman" w:hAnsi="Times New Roman"/>
                <w:sz w:val="20"/>
                <w:szCs w:val="20"/>
              </w:rPr>
              <w:t xml:space="preserve">Федеральное </w:t>
            </w:r>
            <w:r w:rsidRPr="00DA06BB">
              <w:rPr>
                <w:rFonts w:ascii="Times New Roman" w:hAnsi="Times New Roman"/>
                <w:sz w:val="20"/>
                <w:szCs w:val="20"/>
              </w:rPr>
              <w:lastRenderedPageBreak/>
              <w:t>государственное автономное образовательное учреждение высшего образования "Южный федеральный университет", 2015 г.</w:t>
            </w:r>
            <w:r>
              <w:rPr>
                <w:rFonts w:ascii="Times New Roman" w:hAnsi="Times New Roman"/>
                <w:sz w:val="20"/>
                <w:szCs w:val="20"/>
              </w:rPr>
              <w:t xml:space="preserve"> № </w:t>
            </w:r>
            <w:r w:rsidR="003476E2">
              <w:rPr>
                <w:rFonts w:ascii="Times New Roman" w:hAnsi="Times New Roman"/>
                <w:sz w:val="20"/>
                <w:szCs w:val="20"/>
              </w:rPr>
              <w:t>106104  0006285</w:t>
            </w:r>
          </w:p>
        </w:tc>
        <w:tc>
          <w:tcPr>
            <w:tcW w:w="1985" w:type="dxa"/>
            <w:tcBorders>
              <w:top w:val="single" w:sz="4" w:space="0" w:color="auto"/>
              <w:left w:val="single" w:sz="4" w:space="0" w:color="000000"/>
              <w:bottom w:val="single" w:sz="4" w:space="0" w:color="FFFFFF"/>
            </w:tcBorders>
            <w:shd w:val="clear" w:color="auto" w:fill="auto"/>
          </w:tcPr>
          <w:p w:rsidR="00DF458C" w:rsidRPr="00DA06BB" w:rsidRDefault="003476E2" w:rsidP="00432822">
            <w:pPr>
              <w:spacing w:line="240" w:lineRule="auto"/>
              <w:rPr>
                <w:rFonts w:ascii="Times New Roman" w:hAnsi="Times New Roman"/>
                <w:sz w:val="20"/>
                <w:szCs w:val="20"/>
              </w:rPr>
            </w:pPr>
            <w:r>
              <w:rPr>
                <w:rFonts w:ascii="Times New Roman" w:hAnsi="Times New Roman"/>
                <w:sz w:val="20"/>
                <w:szCs w:val="20"/>
              </w:rPr>
              <w:lastRenderedPageBreak/>
              <w:t xml:space="preserve">Специальность - </w:t>
            </w:r>
            <w:r w:rsidR="00DF458C" w:rsidRPr="00DA06BB">
              <w:rPr>
                <w:rFonts w:ascii="Times New Roman" w:hAnsi="Times New Roman"/>
                <w:sz w:val="20"/>
                <w:szCs w:val="20"/>
              </w:rPr>
              <w:t xml:space="preserve">050720 Физическая </w:t>
            </w:r>
            <w:r w:rsidR="00DF458C" w:rsidRPr="00DA06BB">
              <w:rPr>
                <w:rFonts w:ascii="Times New Roman" w:hAnsi="Times New Roman"/>
                <w:sz w:val="20"/>
                <w:szCs w:val="20"/>
              </w:rPr>
              <w:lastRenderedPageBreak/>
              <w:t>культура</w:t>
            </w:r>
            <w:r>
              <w:rPr>
                <w:rFonts w:ascii="Times New Roman" w:hAnsi="Times New Roman"/>
                <w:sz w:val="20"/>
                <w:szCs w:val="20"/>
              </w:rPr>
              <w:t>. Квалификация – педагог по физической культуре.</w:t>
            </w:r>
          </w:p>
          <w:p w:rsidR="00DF458C" w:rsidRPr="00DA06BB" w:rsidRDefault="00DF458C" w:rsidP="00432822">
            <w:pPr>
              <w:tabs>
                <w:tab w:val="left" w:pos="6720"/>
              </w:tabs>
              <w:spacing w:line="240" w:lineRule="auto"/>
              <w:rPr>
                <w:rFonts w:ascii="Times New Roman" w:hAnsi="Times New Roman"/>
                <w:sz w:val="20"/>
                <w:szCs w:val="20"/>
              </w:rPr>
            </w:pPr>
          </w:p>
        </w:tc>
        <w:tc>
          <w:tcPr>
            <w:tcW w:w="4110" w:type="dxa"/>
            <w:tcBorders>
              <w:top w:val="single" w:sz="4" w:space="0" w:color="auto"/>
              <w:left w:val="single" w:sz="4" w:space="0" w:color="000000"/>
              <w:bottom w:val="single" w:sz="4" w:space="0" w:color="FFFFFF"/>
              <w:right w:val="single" w:sz="4" w:space="0" w:color="000000"/>
            </w:tcBorders>
          </w:tcPr>
          <w:p w:rsidR="00DF458C" w:rsidRPr="00DA06BB" w:rsidRDefault="00DF458C" w:rsidP="00432822">
            <w:pPr>
              <w:spacing w:line="240" w:lineRule="auto"/>
              <w:rPr>
                <w:rFonts w:ascii="Times New Roman" w:hAnsi="Times New Roman"/>
                <w:sz w:val="20"/>
                <w:szCs w:val="20"/>
              </w:rPr>
            </w:pPr>
          </w:p>
        </w:tc>
        <w:tc>
          <w:tcPr>
            <w:tcW w:w="1843" w:type="dxa"/>
            <w:tcBorders>
              <w:top w:val="single" w:sz="4" w:space="0" w:color="auto"/>
              <w:left w:val="single" w:sz="4" w:space="0" w:color="000000"/>
              <w:bottom w:val="single" w:sz="4" w:space="0" w:color="FFFFFF"/>
              <w:right w:val="single" w:sz="4" w:space="0" w:color="auto"/>
            </w:tcBorders>
            <w:shd w:val="clear" w:color="auto" w:fill="auto"/>
          </w:tcPr>
          <w:p w:rsidR="00DF458C" w:rsidRPr="00DA06BB" w:rsidRDefault="00DF458C" w:rsidP="00432822">
            <w:pPr>
              <w:tabs>
                <w:tab w:val="left" w:pos="6720"/>
              </w:tabs>
              <w:spacing w:line="240" w:lineRule="auto"/>
              <w:rPr>
                <w:rFonts w:ascii="Times New Roman" w:hAnsi="Times New Roman"/>
                <w:sz w:val="20"/>
                <w:szCs w:val="20"/>
              </w:rPr>
            </w:pPr>
            <w:r w:rsidRPr="00DA06BB">
              <w:rPr>
                <w:rFonts w:ascii="Times New Roman" w:hAnsi="Times New Roman"/>
                <w:sz w:val="20"/>
                <w:szCs w:val="20"/>
              </w:rPr>
              <w:t>Социальный педагог</w:t>
            </w:r>
          </w:p>
        </w:tc>
        <w:tc>
          <w:tcPr>
            <w:tcW w:w="2126" w:type="dxa"/>
            <w:tcBorders>
              <w:top w:val="single" w:sz="4" w:space="0" w:color="auto"/>
              <w:left w:val="single" w:sz="4" w:space="0" w:color="auto"/>
              <w:bottom w:val="single" w:sz="4" w:space="0" w:color="FFFFFF"/>
            </w:tcBorders>
            <w:shd w:val="clear" w:color="auto" w:fill="auto"/>
          </w:tcPr>
          <w:p w:rsidR="00DF458C" w:rsidRPr="00B112AB" w:rsidRDefault="00DF458C" w:rsidP="00EF7844">
            <w:pPr>
              <w:pStyle w:val="afd"/>
              <w:jc w:val="center"/>
              <w:rPr>
                <w:sz w:val="22"/>
                <w:szCs w:val="22"/>
              </w:rPr>
            </w:pPr>
          </w:p>
        </w:tc>
        <w:tc>
          <w:tcPr>
            <w:tcW w:w="1560" w:type="dxa"/>
            <w:tcBorders>
              <w:top w:val="single" w:sz="4" w:space="0" w:color="auto"/>
              <w:left w:val="single" w:sz="4" w:space="0" w:color="000000"/>
              <w:bottom w:val="single" w:sz="4" w:space="0" w:color="FFFFFF"/>
              <w:right w:val="single" w:sz="4" w:space="0" w:color="000000"/>
            </w:tcBorders>
            <w:shd w:val="clear" w:color="auto" w:fill="auto"/>
          </w:tcPr>
          <w:p w:rsidR="00DF458C" w:rsidRPr="00B112AB" w:rsidRDefault="00DF458C" w:rsidP="00EF7844">
            <w:pPr>
              <w:pStyle w:val="afd"/>
              <w:ind w:left="-110" w:right="-104"/>
              <w:jc w:val="center"/>
              <w:rPr>
                <w:sz w:val="22"/>
                <w:szCs w:val="22"/>
              </w:rPr>
            </w:pPr>
          </w:p>
        </w:tc>
      </w:tr>
      <w:tr w:rsidR="00DF458C" w:rsidTr="00EF7844">
        <w:tc>
          <w:tcPr>
            <w:tcW w:w="567" w:type="dxa"/>
            <w:tcBorders>
              <w:top w:val="single" w:sz="4" w:space="0" w:color="auto"/>
              <w:left w:val="single" w:sz="4" w:space="0" w:color="000000"/>
              <w:bottom w:val="single" w:sz="4" w:space="0" w:color="FFFFFF"/>
            </w:tcBorders>
            <w:shd w:val="clear" w:color="auto" w:fill="auto"/>
          </w:tcPr>
          <w:p w:rsidR="00DF458C" w:rsidRDefault="00DF458C" w:rsidP="00EF7844">
            <w:pPr>
              <w:pStyle w:val="afd"/>
              <w:rPr>
                <w:sz w:val="22"/>
                <w:szCs w:val="22"/>
              </w:rPr>
            </w:pPr>
            <w:r>
              <w:rPr>
                <w:sz w:val="22"/>
                <w:szCs w:val="22"/>
              </w:rPr>
              <w:lastRenderedPageBreak/>
              <w:t>1</w:t>
            </w:r>
            <w:r w:rsidR="00E26003">
              <w:rPr>
                <w:sz w:val="22"/>
                <w:szCs w:val="22"/>
              </w:rPr>
              <w:t>3</w:t>
            </w:r>
          </w:p>
        </w:tc>
        <w:tc>
          <w:tcPr>
            <w:tcW w:w="1701" w:type="dxa"/>
            <w:tcBorders>
              <w:top w:val="single" w:sz="4" w:space="0" w:color="auto"/>
              <w:left w:val="single" w:sz="4" w:space="0" w:color="000000"/>
              <w:bottom w:val="single" w:sz="4" w:space="0" w:color="FFFFFF"/>
            </w:tcBorders>
            <w:shd w:val="clear" w:color="auto" w:fill="auto"/>
          </w:tcPr>
          <w:p w:rsidR="00DF458C" w:rsidRPr="00DA06BB" w:rsidRDefault="00DF458C" w:rsidP="00432822">
            <w:pPr>
              <w:tabs>
                <w:tab w:val="left" w:pos="6720"/>
              </w:tabs>
              <w:rPr>
                <w:rFonts w:ascii="Times New Roman" w:hAnsi="Times New Roman"/>
                <w:color w:val="000000"/>
                <w:sz w:val="20"/>
                <w:szCs w:val="20"/>
              </w:rPr>
            </w:pPr>
            <w:r w:rsidRPr="00DA06BB">
              <w:rPr>
                <w:rFonts w:ascii="Times New Roman" w:hAnsi="Times New Roman"/>
                <w:color w:val="000000"/>
                <w:sz w:val="20"/>
                <w:szCs w:val="20"/>
              </w:rPr>
              <w:t>Куликова Инна Евгеньевна</w:t>
            </w:r>
          </w:p>
        </w:tc>
        <w:tc>
          <w:tcPr>
            <w:tcW w:w="1843" w:type="dxa"/>
            <w:tcBorders>
              <w:top w:val="single" w:sz="4" w:space="0" w:color="auto"/>
              <w:left w:val="single" w:sz="4" w:space="0" w:color="000000"/>
              <w:bottom w:val="single" w:sz="4" w:space="0" w:color="FFFFFF"/>
            </w:tcBorders>
            <w:shd w:val="clear" w:color="auto" w:fill="auto"/>
          </w:tcPr>
          <w:p w:rsidR="00DF458C" w:rsidRDefault="00DF458C" w:rsidP="00432822">
            <w:pPr>
              <w:rPr>
                <w:rFonts w:ascii="Times New Roman" w:hAnsi="Times New Roman"/>
                <w:sz w:val="20"/>
                <w:szCs w:val="20"/>
                <w:u w:val="single"/>
              </w:rPr>
            </w:pPr>
            <w:r>
              <w:rPr>
                <w:rFonts w:ascii="Times New Roman" w:hAnsi="Times New Roman"/>
                <w:sz w:val="20"/>
                <w:szCs w:val="20"/>
                <w:u w:val="single"/>
              </w:rPr>
              <w:t>Профессиональная переподготовка</w:t>
            </w:r>
          </w:p>
          <w:p w:rsidR="00DF458C" w:rsidRPr="00DA06BB" w:rsidRDefault="00DF458C" w:rsidP="00432822">
            <w:pPr>
              <w:rPr>
                <w:rFonts w:ascii="Times New Roman" w:hAnsi="Times New Roman"/>
                <w:sz w:val="20"/>
                <w:szCs w:val="20"/>
              </w:rPr>
            </w:pPr>
            <w:r w:rsidRPr="00DA06BB">
              <w:rPr>
                <w:rFonts w:ascii="Times New Roman" w:hAnsi="Times New Roman"/>
                <w:sz w:val="20"/>
                <w:szCs w:val="20"/>
              </w:rPr>
              <w:t>Институт социальной педагогики Российской академии образования, 2010 г.</w:t>
            </w:r>
            <w:r>
              <w:rPr>
                <w:rFonts w:ascii="Times New Roman" w:hAnsi="Times New Roman"/>
                <w:sz w:val="20"/>
                <w:szCs w:val="20"/>
              </w:rPr>
              <w:t xml:space="preserve">  ПП  № 474480</w:t>
            </w:r>
          </w:p>
        </w:tc>
        <w:tc>
          <w:tcPr>
            <w:tcW w:w="1985" w:type="dxa"/>
            <w:tcBorders>
              <w:top w:val="single" w:sz="4" w:space="0" w:color="auto"/>
              <w:left w:val="single" w:sz="4" w:space="0" w:color="000000"/>
              <w:bottom w:val="single" w:sz="4" w:space="0" w:color="FFFFFF"/>
            </w:tcBorders>
            <w:shd w:val="clear" w:color="auto" w:fill="auto"/>
          </w:tcPr>
          <w:p w:rsidR="00DF458C" w:rsidRPr="00DA06BB" w:rsidRDefault="00DF458C" w:rsidP="00432822">
            <w:pPr>
              <w:rPr>
                <w:rFonts w:ascii="Times New Roman" w:hAnsi="Times New Roman"/>
                <w:sz w:val="20"/>
                <w:szCs w:val="20"/>
              </w:rPr>
            </w:pPr>
            <w:r>
              <w:rPr>
                <w:rFonts w:ascii="Times New Roman" w:hAnsi="Times New Roman"/>
                <w:sz w:val="20"/>
                <w:szCs w:val="20"/>
              </w:rPr>
              <w:t>Ведение профессиональной деятельности в сфере социально</w:t>
            </w:r>
            <w:r w:rsidRPr="00DA06BB">
              <w:rPr>
                <w:rFonts w:ascii="Times New Roman" w:hAnsi="Times New Roman"/>
                <w:sz w:val="20"/>
                <w:szCs w:val="20"/>
              </w:rPr>
              <w:t>й педагог</w:t>
            </w:r>
            <w:r>
              <w:rPr>
                <w:rFonts w:ascii="Times New Roman" w:hAnsi="Times New Roman"/>
                <w:sz w:val="20"/>
                <w:szCs w:val="20"/>
              </w:rPr>
              <w:t>ики  и социально</w:t>
            </w:r>
            <w:r w:rsidRPr="00DA06BB">
              <w:rPr>
                <w:rFonts w:ascii="Times New Roman" w:hAnsi="Times New Roman"/>
                <w:sz w:val="20"/>
                <w:szCs w:val="20"/>
              </w:rPr>
              <w:t>й психолог</w:t>
            </w:r>
            <w:r>
              <w:rPr>
                <w:rFonts w:ascii="Times New Roman" w:hAnsi="Times New Roman"/>
                <w:sz w:val="20"/>
                <w:szCs w:val="20"/>
              </w:rPr>
              <w:t>ии.</w:t>
            </w:r>
          </w:p>
          <w:p w:rsidR="00DF458C" w:rsidRPr="00DA06BB" w:rsidRDefault="00DF458C" w:rsidP="00432822">
            <w:pPr>
              <w:tabs>
                <w:tab w:val="left" w:pos="6720"/>
              </w:tabs>
              <w:rPr>
                <w:rFonts w:ascii="Times New Roman" w:hAnsi="Times New Roman"/>
                <w:sz w:val="20"/>
                <w:szCs w:val="20"/>
              </w:rPr>
            </w:pPr>
          </w:p>
        </w:tc>
        <w:tc>
          <w:tcPr>
            <w:tcW w:w="4110" w:type="dxa"/>
            <w:tcBorders>
              <w:top w:val="single" w:sz="4" w:space="0" w:color="auto"/>
              <w:left w:val="single" w:sz="4" w:space="0" w:color="000000"/>
              <w:bottom w:val="single" w:sz="4" w:space="0" w:color="FFFFFF"/>
              <w:right w:val="single" w:sz="4" w:space="0" w:color="000000"/>
            </w:tcBorders>
          </w:tcPr>
          <w:p w:rsidR="00DF458C" w:rsidRPr="00DA06BB" w:rsidRDefault="00DF458C" w:rsidP="00432822">
            <w:pPr>
              <w:tabs>
                <w:tab w:val="left" w:pos="6720"/>
              </w:tabs>
              <w:rPr>
                <w:rFonts w:ascii="Times New Roman" w:hAnsi="Times New Roman"/>
                <w:sz w:val="20"/>
                <w:szCs w:val="20"/>
              </w:rPr>
            </w:pPr>
          </w:p>
        </w:tc>
        <w:tc>
          <w:tcPr>
            <w:tcW w:w="1843" w:type="dxa"/>
            <w:tcBorders>
              <w:top w:val="single" w:sz="4" w:space="0" w:color="auto"/>
              <w:left w:val="single" w:sz="4" w:space="0" w:color="000000"/>
              <w:bottom w:val="single" w:sz="4" w:space="0" w:color="FFFFFF"/>
              <w:right w:val="single" w:sz="4" w:space="0" w:color="auto"/>
            </w:tcBorders>
            <w:shd w:val="clear" w:color="auto" w:fill="auto"/>
          </w:tcPr>
          <w:p w:rsidR="00DF458C" w:rsidRPr="00DA06BB" w:rsidRDefault="00DF458C" w:rsidP="00432822">
            <w:pPr>
              <w:tabs>
                <w:tab w:val="left" w:pos="6720"/>
              </w:tabs>
              <w:rPr>
                <w:rFonts w:ascii="Times New Roman" w:hAnsi="Times New Roman"/>
                <w:sz w:val="20"/>
                <w:szCs w:val="20"/>
              </w:rPr>
            </w:pPr>
            <w:r w:rsidRPr="00DA06BB">
              <w:rPr>
                <w:rFonts w:ascii="Times New Roman" w:hAnsi="Times New Roman"/>
                <w:sz w:val="20"/>
                <w:szCs w:val="20"/>
              </w:rPr>
              <w:t xml:space="preserve">Педагог-психолог </w:t>
            </w:r>
          </w:p>
        </w:tc>
        <w:tc>
          <w:tcPr>
            <w:tcW w:w="2126" w:type="dxa"/>
            <w:tcBorders>
              <w:top w:val="single" w:sz="4" w:space="0" w:color="auto"/>
              <w:left w:val="single" w:sz="4" w:space="0" w:color="auto"/>
              <w:bottom w:val="single" w:sz="4" w:space="0" w:color="FFFFFF"/>
            </w:tcBorders>
            <w:shd w:val="clear" w:color="auto" w:fill="auto"/>
          </w:tcPr>
          <w:p w:rsidR="00DF458C" w:rsidRPr="00B112AB" w:rsidRDefault="00DF458C" w:rsidP="00EF7844">
            <w:pPr>
              <w:pStyle w:val="afd"/>
              <w:jc w:val="center"/>
              <w:rPr>
                <w:sz w:val="22"/>
                <w:szCs w:val="22"/>
              </w:rPr>
            </w:pPr>
          </w:p>
        </w:tc>
        <w:tc>
          <w:tcPr>
            <w:tcW w:w="1560" w:type="dxa"/>
            <w:tcBorders>
              <w:top w:val="single" w:sz="4" w:space="0" w:color="auto"/>
              <w:left w:val="single" w:sz="4" w:space="0" w:color="000000"/>
              <w:bottom w:val="single" w:sz="4" w:space="0" w:color="FFFFFF"/>
              <w:right w:val="single" w:sz="4" w:space="0" w:color="000000"/>
            </w:tcBorders>
            <w:shd w:val="clear" w:color="auto" w:fill="auto"/>
          </w:tcPr>
          <w:p w:rsidR="00DF458C" w:rsidRPr="00B112AB" w:rsidRDefault="00DF458C" w:rsidP="00EF7844">
            <w:pPr>
              <w:pStyle w:val="afd"/>
              <w:ind w:left="-110" w:right="-104"/>
              <w:jc w:val="center"/>
              <w:rPr>
                <w:sz w:val="22"/>
                <w:szCs w:val="22"/>
              </w:rPr>
            </w:pPr>
          </w:p>
        </w:tc>
      </w:tr>
      <w:tr w:rsidR="00DF458C" w:rsidRPr="008B7F79" w:rsidTr="00EF7844">
        <w:trPr>
          <w:trHeight w:val="499"/>
        </w:trPr>
        <w:tc>
          <w:tcPr>
            <w:tcW w:w="567" w:type="dxa"/>
            <w:tcBorders>
              <w:top w:val="single" w:sz="4" w:space="0" w:color="000000"/>
              <w:left w:val="single" w:sz="4" w:space="0" w:color="000000"/>
              <w:bottom w:val="single" w:sz="4" w:space="0" w:color="000000"/>
            </w:tcBorders>
            <w:shd w:val="clear" w:color="auto" w:fill="auto"/>
          </w:tcPr>
          <w:p w:rsidR="00DF458C" w:rsidRPr="00B112AB" w:rsidRDefault="009A53E6" w:rsidP="00B32C97">
            <w:pPr>
              <w:pStyle w:val="afd"/>
              <w:rPr>
                <w:sz w:val="22"/>
                <w:szCs w:val="22"/>
              </w:rPr>
            </w:pPr>
            <w:r>
              <w:rPr>
                <w:sz w:val="22"/>
                <w:szCs w:val="22"/>
              </w:rPr>
              <w:t>14</w:t>
            </w:r>
          </w:p>
        </w:tc>
        <w:tc>
          <w:tcPr>
            <w:tcW w:w="1701" w:type="dxa"/>
            <w:tcBorders>
              <w:top w:val="single" w:sz="4" w:space="0" w:color="000000"/>
              <w:left w:val="single" w:sz="4" w:space="0" w:color="000000"/>
              <w:bottom w:val="single" w:sz="4" w:space="0" w:color="000000"/>
            </w:tcBorders>
            <w:shd w:val="clear" w:color="auto" w:fill="auto"/>
          </w:tcPr>
          <w:p w:rsidR="00DF458C" w:rsidRPr="00DA06BB" w:rsidRDefault="00DF458C" w:rsidP="00B32C97">
            <w:pPr>
              <w:tabs>
                <w:tab w:val="left" w:pos="6720"/>
              </w:tabs>
              <w:spacing w:line="240" w:lineRule="auto"/>
              <w:jc w:val="center"/>
              <w:rPr>
                <w:rFonts w:ascii="Times New Roman" w:hAnsi="Times New Roman"/>
                <w:sz w:val="20"/>
                <w:szCs w:val="20"/>
              </w:rPr>
            </w:pPr>
            <w:r w:rsidRPr="00DA06BB">
              <w:rPr>
                <w:rFonts w:ascii="Times New Roman" w:hAnsi="Times New Roman"/>
                <w:sz w:val="20"/>
                <w:szCs w:val="20"/>
              </w:rPr>
              <w:t>Кундрюцкая Елена Витальевна</w:t>
            </w:r>
          </w:p>
        </w:tc>
        <w:tc>
          <w:tcPr>
            <w:tcW w:w="1843" w:type="dxa"/>
            <w:tcBorders>
              <w:top w:val="single" w:sz="4" w:space="0" w:color="000000"/>
              <w:left w:val="single" w:sz="4" w:space="0" w:color="000000"/>
              <w:bottom w:val="single" w:sz="4" w:space="0" w:color="000000"/>
            </w:tcBorders>
            <w:shd w:val="clear" w:color="auto" w:fill="auto"/>
          </w:tcPr>
          <w:p w:rsidR="00DF458C" w:rsidRPr="00DA06BB" w:rsidRDefault="00DF458C" w:rsidP="00B32C97">
            <w:pPr>
              <w:spacing w:line="240" w:lineRule="auto"/>
              <w:rPr>
                <w:rFonts w:ascii="Times New Roman" w:hAnsi="Times New Roman"/>
                <w:sz w:val="20"/>
                <w:szCs w:val="20"/>
              </w:rPr>
            </w:pPr>
            <w:r w:rsidRPr="0056082F">
              <w:rPr>
                <w:rFonts w:ascii="Times New Roman" w:hAnsi="Times New Roman"/>
                <w:sz w:val="20"/>
                <w:szCs w:val="20"/>
                <w:u w:val="single"/>
              </w:rPr>
              <w:t>Среднее специальное</w:t>
            </w:r>
            <w:r w:rsidRPr="00DA06BB">
              <w:rPr>
                <w:rFonts w:ascii="Times New Roman" w:hAnsi="Times New Roman"/>
                <w:sz w:val="20"/>
                <w:szCs w:val="20"/>
              </w:rPr>
              <w:t xml:space="preserve">.            Константиновское педагогическое училище, 1991 г. </w:t>
            </w:r>
            <w:r>
              <w:rPr>
                <w:rFonts w:ascii="Times New Roman" w:hAnsi="Times New Roman"/>
                <w:sz w:val="20"/>
                <w:szCs w:val="20"/>
              </w:rPr>
              <w:t xml:space="preserve">  </w:t>
            </w:r>
            <w:proofErr w:type="gramStart"/>
            <w:r>
              <w:rPr>
                <w:rFonts w:ascii="Times New Roman" w:hAnsi="Times New Roman"/>
                <w:sz w:val="20"/>
                <w:szCs w:val="20"/>
              </w:rPr>
              <w:t>ПТ</w:t>
            </w:r>
            <w:proofErr w:type="gramEnd"/>
            <w:r>
              <w:rPr>
                <w:rFonts w:ascii="Times New Roman" w:hAnsi="Times New Roman"/>
                <w:sz w:val="20"/>
                <w:szCs w:val="20"/>
              </w:rPr>
              <w:t xml:space="preserve">  № 639392</w:t>
            </w:r>
            <w:r w:rsidRPr="00DA06BB">
              <w:rPr>
                <w:rFonts w:ascii="Times New Roman" w:hAnsi="Times New Roman"/>
                <w:sz w:val="20"/>
                <w:szCs w:val="20"/>
              </w:rPr>
              <w:t xml:space="preserve">                                                       </w:t>
            </w:r>
          </w:p>
          <w:p w:rsidR="00DF458C" w:rsidRPr="00DA06BB" w:rsidRDefault="00DF458C" w:rsidP="00B32C97">
            <w:pPr>
              <w:spacing w:line="240" w:lineRule="auto"/>
              <w:rPr>
                <w:rFonts w:ascii="Times New Roman" w:hAnsi="Times New Roman"/>
                <w:sz w:val="20"/>
                <w:szCs w:val="20"/>
              </w:rPr>
            </w:pPr>
            <w:r w:rsidRPr="0056082F">
              <w:rPr>
                <w:rFonts w:ascii="Times New Roman" w:hAnsi="Times New Roman"/>
                <w:sz w:val="20"/>
                <w:szCs w:val="20"/>
                <w:u w:val="single"/>
              </w:rPr>
              <w:t xml:space="preserve">Высшее. </w:t>
            </w:r>
            <w:r w:rsidRPr="00DA06BB">
              <w:rPr>
                <w:rFonts w:ascii="Times New Roman" w:hAnsi="Times New Roman"/>
                <w:sz w:val="20"/>
                <w:szCs w:val="20"/>
              </w:rPr>
              <w:t xml:space="preserve">                                 Ростовский государственный педагогический университет, 2000 г.</w:t>
            </w:r>
            <w:r>
              <w:rPr>
                <w:rFonts w:ascii="Times New Roman" w:hAnsi="Times New Roman"/>
                <w:sz w:val="20"/>
                <w:szCs w:val="20"/>
              </w:rPr>
              <w:t xml:space="preserve"> № ДВС 0121299</w:t>
            </w:r>
          </w:p>
          <w:p w:rsidR="00DF458C" w:rsidRPr="0056082F" w:rsidRDefault="00DF458C" w:rsidP="00B32C97">
            <w:pPr>
              <w:spacing w:line="240" w:lineRule="auto"/>
              <w:rPr>
                <w:rFonts w:ascii="Times New Roman" w:hAnsi="Times New Roman"/>
                <w:sz w:val="20"/>
                <w:szCs w:val="20"/>
                <w:u w:val="single"/>
              </w:rPr>
            </w:pPr>
            <w:r w:rsidRPr="0056082F">
              <w:rPr>
                <w:rFonts w:ascii="Times New Roman" w:hAnsi="Times New Roman"/>
                <w:sz w:val="20"/>
                <w:szCs w:val="20"/>
                <w:u w:val="single"/>
              </w:rPr>
              <w:t xml:space="preserve">Профессиональная </w:t>
            </w:r>
            <w:r w:rsidRPr="0056082F">
              <w:rPr>
                <w:rFonts w:ascii="Times New Roman" w:hAnsi="Times New Roman"/>
                <w:sz w:val="20"/>
                <w:szCs w:val="20"/>
                <w:u w:val="single"/>
              </w:rPr>
              <w:lastRenderedPageBreak/>
              <w:t xml:space="preserve">переподготовка. </w:t>
            </w:r>
          </w:p>
          <w:p w:rsidR="00DF458C" w:rsidRPr="00DA06BB" w:rsidRDefault="00DF458C" w:rsidP="00B32C97">
            <w:pPr>
              <w:spacing w:line="240" w:lineRule="auto"/>
              <w:rPr>
                <w:rFonts w:ascii="Times New Roman" w:hAnsi="Times New Roman"/>
                <w:sz w:val="20"/>
                <w:szCs w:val="20"/>
              </w:rPr>
            </w:pPr>
            <w:r w:rsidRPr="00DA06BB">
              <w:rPr>
                <w:rFonts w:ascii="Times New Roman" w:hAnsi="Times New Roman"/>
                <w:sz w:val="20"/>
                <w:szCs w:val="20"/>
              </w:rPr>
              <w:t xml:space="preserve">Автономная некоммерческая организация высшего профессионального образования «Европейский Университет «Бизнес Треугольник»  </w:t>
            </w:r>
            <w:proofErr w:type="gramStart"/>
            <w:r w:rsidRPr="00DA06BB">
              <w:rPr>
                <w:rFonts w:ascii="Times New Roman" w:hAnsi="Times New Roman"/>
                <w:sz w:val="20"/>
                <w:szCs w:val="20"/>
              </w:rPr>
              <w:t>г</w:t>
            </w:r>
            <w:proofErr w:type="gramEnd"/>
            <w:r w:rsidRPr="00DA06BB">
              <w:rPr>
                <w:rFonts w:ascii="Times New Roman" w:hAnsi="Times New Roman"/>
                <w:sz w:val="20"/>
                <w:szCs w:val="20"/>
              </w:rPr>
              <w:t>. Санкт-Петербург, 2016 г.</w:t>
            </w:r>
            <w:r>
              <w:rPr>
                <w:rFonts w:ascii="Times New Roman" w:hAnsi="Times New Roman"/>
                <w:sz w:val="20"/>
                <w:szCs w:val="20"/>
              </w:rPr>
              <w:t xml:space="preserve"> № 7827  00007128</w:t>
            </w:r>
          </w:p>
        </w:tc>
        <w:tc>
          <w:tcPr>
            <w:tcW w:w="1985" w:type="dxa"/>
            <w:tcBorders>
              <w:top w:val="single" w:sz="4" w:space="0" w:color="000000"/>
              <w:left w:val="single" w:sz="4" w:space="0" w:color="000000"/>
              <w:bottom w:val="single" w:sz="4" w:space="0" w:color="000000"/>
            </w:tcBorders>
            <w:shd w:val="clear" w:color="auto" w:fill="auto"/>
          </w:tcPr>
          <w:p w:rsidR="00DF458C" w:rsidRDefault="00DF458C" w:rsidP="00B32C97">
            <w:pPr>
              <w:tabs>
                <w:tab w:val="left" w:pos="6720"/>
              </w:tabs>
              <w:spacing w:line="240" w:lineRule="auto"/>
              <w:rPr>
                <w:rFonts w:ascii="Times New Roman" w:hAnsi="Times New Roman"/>
                <w:sz w:val="20"/>
                <w:szCs w:val="20"/>
              </w:rPr>
            </w:pPr>
            <w:r>
              <w:rPr>
                <w:rFonts w:ascii="Times New Roman" w:hAnsi="Times New Roman"/>
                <w:sz w:val="20"/>
                <w:szCs w:val="20"/>
              </w:rPr>
              <w:lastRenderedPageBreak/>
              <w:t xml:space="preserve">Спциалность - </w:t>
            </w:r>
            <w:r w:rsidRPr="00DA06BB">
              <w:rPr>
                <w:rFonts w:ascii="Times New Roman" w:hAnsi="Times New Roman"/>
                <w:sz w:val="20"/>
                <w:szCs w:val="20"/>
              </w:rPr>
              <w:t>0308 «Дошкольное воспитание»</w:t>
            </w:r>
            <w:r>
              <w:rPr>
                <w:rFonts w:ascii="Times New Roman" w:hAnsi="Times New Roman"/>
                <w:sz w:val="20"/>
                <w:szCs w:val="20"/>
              </w:rPr>
              <w:t>. Квалификация – воспитатель в дошкольных учреждениях.</w:t>
            </w:r>
          </w:p>
          <w:p w:rsidR="00DF458C" w:rsidRPr="00DA06BB" w:rsidRDefault="00DF458C" w:rsidP="00B32C97">
            <w:pPr>
              <w:tabs>
                <w:tab w:val="left" w:pos="6720"/>
              </w:tabs>
              <w:spacing w:line="240" w:lineRule="auto"/>
              <w:rPr>
                <w:rFonts w:ascii="Times New Roman" w:hAnsi="Times New Roman"/>
                <w:sz w:val="20"/>
                <w:szCs w:val="20"/>
              </w:rPr>
            </w:pPr>
            <w:r>
              <w:rPr>
                <w:rFonts w:ascii="Times New Roman" w:hAnsi="Times New Roman"/>
                <w:sz w:val="20"/>
                <w:szCs w:val="20"/>
              </w:rPr>
              <w:t xml:space="preserve">Квалификация - </w:t>
            </w:r>
            <w:r w:rsidRPr="00DA06BB">
              <w:rPr>
                <w:rFonts w:ascii="Times New Roman" w:hAnsi="Times New Roman"/>
                <w:sz w:val="20"/>
                <w:szCs w:val="20"/>
              </w:rPr>
              <w:t>Русский язык и литература</w:t>
            </w:r>
          </w:p>
          <w:p w:rsidR="00DF458C" w:rsidRPr="00DA06BB" w:rsidRDefault="00DF458C" w:rsidP="00B32C97">
            <w:pPr>
              <w:tabs>
                <w:tab w:val="left" w:pos="6720"/>
              </w:tabs>
              <w:spacing w:line="240" w:lineRule="auto"/>
              <w:rPr>
                <w:rFonts w:ascii="Times New Roman" w:hAnsi="Times New Roman"/>
                <w:sz w:val="20"/>
                <w:szCs w:val="20"/>
              </w:rPr>
            </w:pPr>
          </w:p>
          <w:p w:rsidR="00DF458C" w:rsidRPr="00DA06BB" w:rsidRDefault="00DF458C" w:rsidP="00B32C97">
            <w:pPr>
              <w:tabs>
                <w:tab w:val="left" w:pos="6720"/>
              </w:tabs>
              <w:spacing w:line="240" w:lineRule="auto"/>
              <w:rPr>
                <w:rFonts w:ascii="Times New Roman" w:hAnsi="Times New Roman"/>
                <w:sz w:val="20"/>
                <w:szCs w:val="20"/>
              </w:rPr>
            </w:pPr>
            <w:r>
              <w:rPr>
                <w:rFonts w:ascii="Times New Roman" w:hAnsi="Times New Roman"/>
                <w:sz w:val="20"/>
                <w:szCs w:val="20"/>
              </w:rPr>
              <w:t>Программ</w:t>
            </w:r>
            <w:proofErr w:type="gramStart"/>
            <w:r>
              <w:rPr>
                <w:rFonts w:ascii="Times New Roman" w:hAnsi="Times New Roman"/>
                <w:sz w:val="20"/>
                <w:szCs w:val="20"/>
              </w:rPr>
              <w:t>а-</w:t>
            </w:r>
            <w:proofErr w:type="gramEnd"/>
            <w:r>
              <w:rPr>
                <w:rFonts w:ascii="Times New Roman" w:hAnsi="Times New Roman"/>
                <w:sz w:val="20"/>
                <w:szCs w:val="20"/>
              </w:rPr>
              <w:t xml:space="preserve"> </w:t>
            </w:r>
            <w:r w:rsidRPr="00DA06BB">
              <w:rPr>
                <w:rFonts w:ascii="Times New Roman" w:hAnsi="Times New Roman"/>
                <w:sz w:val="20"/>
                <w:szCs w:val="20"/>
              </w:rPr>
              <w:t xml:space="preserve">«Педагогическое </w:t>
            </w:r>
            <w:r w:rsidRPr="00DA06BB">
              <w:rPr>
                <w:rFonts w:ascii="Times New Roman" w:hAnsi="Times New Roman"/>
                <w:sz w:val="20"/>
                <w:szCs w:val="20"/>
              </w:rPr>
              <w:lastRenderedPageBreak/>
              <w:t>образование: учитель обществознания»</w:t>
            </w:r>
            <w:r>
              <w:rPr>
                <w:rFonts w:ascii="Times New Roman" w:hAnsi="Times New Roman"/>
                <w:sz w:val="20"/>
                <w:szCs w:val="20"/>
              </w:rPr>
              <w:t>, квалификация- учитель  обществознания.</w:t>
            </w:r>
          </w:p>
        </w:tc>
        <w:tc>
          <w:tcPr>
            <w:tcW w:w="4110" w:type="dxa"/>
            <w:tcBorders>
              <w:top w:val="single" w:sz="4" w:space="0" w:color="000000"/>
              <w:left w:val="single" w:sz="4" w:space="0" w:color="000000"/>
              <w:bottom w:val="single" w:sz="4" w:space="0" w:color="000000"/>
            </w:tcBorders>
            <w:shd w:val="clear" w:color="auto" w:fill="auto"/>
          </w:tcPr>
          <w:p w:rsidR="00DF458C" w:rsidRPr="00DA06BB" w:rsidRDefault="00DF458C" w:rsidP="00B32C97">
            <w:pPr>
              <w:tabs>
                <w:tab w:val="left" w:pos="6720"/>
              </w:tabs>
              <w:spacing w:line="240" w:lineRule="auto"/>
              <w:rPr>
                <w:rFonts w:ascii="Times New Roman" w:hAnsi="Times New Roman"/>
                <w:sz w:val="20"/>
                <w:szCs w:val="20"/>
              </w:rPr>
            </w:pPr>
            <w:r w:rsidRPr="00DA06BB">
              <w:rPr>
                <w:rFonts w:ascii="Times New Roman" w:hAnsi="Times New Roman"/>
                <w:sz w:val="20"/>
                <w:szCs w:val="20"/>
              </w:rPr>
              <w:lastRenderedPageBreak/>
              <w:t>«</w:t>
            </w:r>
            <w:r w:rsidRPr="00461DE3">
              <w:rPr>
                <w:rFonts w:ascii="Times New Roman" w:hAnsi="Times New Roman"/>
                <w:sz w:val="20"/>
                <w:szCs w:val="20"/>
                <w:u w:val="single"/>
                <w:lang w:val="en-US"/>
              </w:rPr>
              <w:t>Pedcampus</w:t>
            </w:r>
            <w:r w:rsidRPr="00461DE3">
              <w:rPr>
                <w:rFonts w:ascii="Times New Roman" w:hAnsi="Times New Roman"/>
                <w:sz w:val="20"/>
                <w:szCs w:val="20"/>
                <w:u w:val="single"/>
              </w:rPr>
              <w:t xml:space="preserve"> – Педагогический кампус»,</w:t>
            </w:r>
            <w:r w:rsidRPr="00DA06BB">
              <w:rPr>
                <w:rFonts w:ascii="Times New Roman" w:hAnsi="Times New Roman"/>
                <w:sz w:val="20"/>
                <w:szCs w:val="20"/>
              </w:rPr>
              <w:t xml:space="preserve"> «Активные методы в педагогической и воспитательной деятельности в условиях реализации ФОГС (по уровням образования  и предметным областям) Предметная область: «О</w:t>
            </w:r>
            <w:r>
              <w:rPr>
                <w:rFonts w:ascii="Times New Roman" w:hAnsi="Times New Roman"/>
                <w:sz w:val="20"/>
                <w:szCs w:val="20"/>
              </w:rPr>
              <w:t>бществознание» в объеме 108 ч. № 78609 от 03.08.2015 г.</w:t>
            </w:r>
          </w:p>
          <w:p w:rsidR="00DF458C" w:rsidRPr="00DA06BB" w:rsidRDefault="00DF458C" w:rsidP="00B32C97">
            <w:pPr>
              <w:tabs>
                <w:tab w:val="left" w:pos="6720"/>
              </w:tabs>
              <w:spacing w:line="240" w:lineRule="auto"/>
              <w:rPr>
                <w:rFonts w:ascii="Times New Roman" w:hAnsi="Times New Roman"/>
                <w:sz w:val="20"/>
                <w:szCs w:val="20"/>
              </w:rPr>
            </w:pPr>
            <w:r w:rsidRPr="00461DE3">
              <w:rPr>
                <w:rFonts w:ascii="Times New Roman" w:hAnsi="Times New Roman"/>
                <w:sz w:val="20"/>
                <w:szCs w:val="20"/>
                <w:u w:val="single"/>
              </w:rPr>
              <w:t>Государственное бюджетное профессиональное образовательное учреждение Ростовской области «Донской строительный колледж»,</w:t>
            </w:r>
            <w:r w:rsidRPr="00DA06BB">
              <w:rPr>
                <w:rFonts w:ascii="Times New Roman" w:hAnsi="Times New Roman"/>
                <w:sz w:val="20"/>
                <w:szCs w:val="20"/>
              </w:rPr>
              <w:t xml:space="preserve"> «Методика преподавания литературы в соответствии с ФГОС» в объеме 108 ч., </w:t>
            </w:r>
            <w:r>
              <w:rPr>
                <w:rFonts w:ascii="Times New Roman" w:hAnsi="Times New Roman"/>
                <w:sz w:val="20"/>
                <w:szCs w:val="20"/>
              </w:rPr>
              <w:t>7972- РЦ от 23.02.</w:t>
            </w:r>
            <w:r w:rsidRPr="00DA06BB">
              <w:rPr>
                <w:rFonts w:ascii="Times New Roman" w:hAnsi="Times New Roman"/>
                <w:sz w:val="20"/>
                <w:szCs w:val="20"/>
              </w:rPr>
              <w:t>2016.</w:t>
            </w:r>
          </w:p>
          <w:p w:rsidR="00DF458C" w:rsidRPr="00DA06BB" w:rsidRDefault="00DF458C" w:rsidP="00B32C97">
            <w:pPr>
              <w:tabs>
                <w:tab w:val="left" w:pos="6720"/>
              </w:tabs>
              <w:spacing w:line="240" w:lineRule="auto"/>
              <w:rPr>
                <w:rFonts w:ascii="Times New Roman" w:hAnsi="Times New Roman"/>
                <w:sz w:val="20"/>
                <w:szCs w:val="20"/>
              </w:rPr>
            </w:pPr>
            <w:r w:rsidRPr="00461DE3">
              <w:rPr>
                <w:rFonts w:ascii="Times New Roman" w:hAnsi="Times New Roman"/>
                <w:sz w:val="20"/>
                <w:szCs w:val="20"/>
                <w:u w:val="single"/>
              </w:rPr>
              <w:lastRenderedPageBreak/>
              <w:t>Государственное бюджетное профессиональное образовательное учреждение Ростовской области «Донской строительный колледж»,</w:t>
            </w:r>
            <w:r w:rsidRPr="00DA06BB">
              <w:rPr>
                <w:rFonts w:ascii="Times New Roman" w:hAnsi="Times New Roman"/>
                <w:sz w:val="20"/>
                <w:szCs w:val="20"/>
              </w:rPr>
              <w:t xml:space="preserve"> «Методика преподавания русского языка в соответствии с ФГОС» в объеме 108 ч., </w:t>
            </w:r>
            <w:r>
              <w:rPr>
                <w:rFonts w:ascii="Times New Roman" w:hAnsi="Times New Roman"/>
                <w:sz w:val="20"/>
                <w:szCs w:val="20"/>
              </w:rPr>
              <w:t>№ 5006 РЦ от 19.11.</w:t>
            </w:r>
            <w:r w:rsidRPr="00DA06BB">
              <w:rPr>
                <w:rFonts w:ascii="Times New Roman" w:hAnsi="Times New Roman"/>
                <w:sz w:val="20"/>
                <w:szCs w:val="20"/>
              </w:rPr>
              <w:t>2015 г.</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DF458C" w:rsidRPr="00DA06BB" w:rsidRDefault="00DF458C" w:rsidP="00B32C97">
            <w:pPr>
              <w:tabs>
                <w:tab w:val="left" w:pos="6720"/>
              </w:tabs>
              <w:spacing w:line="240" w:lineRule="auto"/>
              <w:rPr>
                <w:rFonts w:ascii="Times New Roman" w:hAnsi="Times New Roman"/>
                <w:sz w:val="20"/>
                <w:szCs w:val="20"/>
              </w:rPr>
            </w:pPr>
            <w:r w:rsidRPr="00DA06BB">
              <w:rPr>
                <w:rFonts w:ascii="Times New Roman" w:hAnsi="Times New Roman"/>
                <w:sz w:val="20"/>
                <w:szCs w:val="20"/>
              </w:rPr>
              <w:lastRenderedPageBreak/>
              <w:t>6,9 классы:                                русский язык и литература,</w:t>
            </w:r>
          </w:p>
          <w:p w:rsidR="00DF458C" w:rsidRPr="00DA06BB" w:rsidRDefault="00DF458C" w:rsidP="00B32C97">
            <w:pPr>
              <w:tabs>
                <w:tab w:val="left" w:pos="6720"/>
              </w:tabs>
              <w:spacing w:line="240" w:lineRule="auto"/>
              <w:rPr>
                <w:rFonts w:ascii="Times New Roman" w:hAnsi="Times New Roman"/>
                <w:sz w:val="20"/>
                <w:szCs w:val="20"/>
              </w:rPr>
            </w:pPr>
            <w:r w:rsidRPr="00DA06BB">
              <w:rPr>
                <w:rFonts w:ascii="Times New Roman" w:hAnsi="Times New Roman"/>
                <w:sz w:val="20"/>
                <w:szCs w:val="20"/>
              </w:rPr>
              <w:t xml:space="preserve">5 класс:                        русский язык,                              </w:t>
            </w:r>
          </w:p>
          <w:p w:rsidR="00DF458C" w:rsidRPr="00DA06BB" w:rsidRDefault="00DF458C" w:rsidP="00B32C97">
            <w:pPr>
              <w:tabs>
                <w:tab w:val="left" w:pos="6720"/>
              </w:tabs>
              <w:spacing w:line="240" w:lineRule="auto"/>
              <w:rPr>
                <w:rFonts w:ascii="Times New Roman" w:hAnsi="Times New Roman"/>
                <w:sz w:val="20"/>
                <w:szCs w:val="20"/>
              </w:rPr>
            </w:pPr>
            <w:r w:rsidRPr="00DA06BB">
              <w:rPr>
                <w:rFonts w:ascii="Times New Roman" w:hAnsi="Times New Roman"/>
                <w:sz w:val="20"/>
                <w:szCs w:val="20"/>
              </w:rPr>
              <w:t>5-9 классы: обществознание.</w:t>
            </w:r>
          </w:p>
        </w:tc>
        <w:tc>
          <w:tcPr>
            <w:tcW w:w="2126" w:type="dxa"/>
            <w:tcBorders>
              <w:top w:val="single" w:sz="4" w:space="0" w:color="000000"/>
              <w:left w:val="single" w:sz="4" w:space="0" w:color="auto"/>
              <w:bottom w:val="single" w:sz="4" w:space="0" w:color="000000"/>
            </w:tcBorders>
            <w:shd w:val="clear" w:color="auto" w:fill="auto"/>
          </w:tcPr>
          <w:p w:rsidR="00DF458C" w:rsidRPr="00B112AB" w:rsidRDefault="00DF458C" w:rsidP="00B32C97">
            <w:pPr>
              <w:pStyle w:val="afd"/>
              <w:jc w:val="center"/>
              <w:rPr>
                <w:bCs/>
                <w:spacing w:val="-2"/>
                <w:sz w:val="22"/>
                <w:szCs w:val="22"/>
              </w:rPr>
            </w:pPr>
            <w:r w:rsidRPr="00B112AB">
              <w:rPr>
                <w:bCs/>
                <w:spacing w:val="-2"/>
                <w:sz w:val="22"/>
                <w:szCs w:val="22"/>
              </w:rPr>
              <w:t xml:space="preserve">Соответствие занимаемой должности, приказ Министерства общего и </w:t>
            </w:r>
            <w:proofErr w:type="gramStart"/>
            <w:r w:rsidRPr="00B112AB">
              <w:rPr>
                <w:bCs/>
                <w:spacing w:val="-2"/>
                <w:sz w:val="22"/>
                <w:szCs w:val="22"/>
              </w:rPr>
              <w:t>профессиональ-ного</w:t>
            </w:r>
            <w:proofErr w:type="gramEnd"/>
            <w:r w:rsidRPr="00B112AB">
              <w:rPr>
                <w:bCs/>
                <w:spacing w:val="-2"/>
                <w:sz w:val="22"/>
                <w:szCs w:val="22"/>
              </w:rPr>
              <w:t xml:space="preserve"> образования Ростовской области</w:t>
            </w:r>
          </w:p>
          <w:p w:rsidR="00DF458C" w:rsidRPr="00B112AB" w:rsidRDefault="00DF458C" w:rsidP="00B32C97">
            <w:pPr>
              <w:pStyle w:val="afd"/>
              <w:jc w:val="center"/>
              <w:rPr>
                <w:bCs/>
                <w:spacing w:val="-2"/>
                <w:sz w:val="22"/>
                <w:szCs w:val="22"/>
              </w:rPr>
            </w:pPr>
            <w:r w:rsidRPr="00B112AB">
              <w:rPr>
                <w:bCs/>
                <w:spacing w:val="-2"/>
                <w:sz w:val="22"/>
                <w:szCs w:val="22"/>
              </w:rPr>
              <w:t xml:space="preserve"> от 28.10.2011 г. </w:t>
            </w:r>
          </w:p>
          <w:p w:rsidR="00DF458C" w:rsidRPr="00B112AB" w:rsidRDefault="00DF458C" w:rsidP="00B32C97">
            <w:pPr>
              <w:pStyle w:val="afd"/>
              <w:jc w:val="center"/>
              <w:rPr>
                <w:sz w:val="22"/>
                <w:szCs w:val="22"/>
              </w:rPr>
            </w:pPr>
            <w:r w:rsidRPr="00B112AB">
              <w:rPr>
                <w:bCs/>
                <w:spacing w:val="-2"/>
                <w:sz w:val="22"/>
                <w:szCs w:val="22"/>
              </w:rPr>
              <w:t xml:space="preserve">№ 918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F458C" w:rsidRPr="00B112AB" w:rsidRDefault="00DF458C" w:rsidP="00B32C97">
            <w:pPr>
              <w:pStyle w:val="afd"/>
              <w:ind w:left="-110" w:right="-104" w:firstLine="110"/>
              <w:jc w:val="center"/>
              <w:rPr>
                <w:sz w:val="22"/>
                <w:szCs w:val="22"/>
              </w:rPr>
            </w:pPr>
            <w:r>
              <w:rPr>
                <w:sz w:val="22"/>
                <w:szCs w:val="22"/>
              </w:rPr>
              <w:t>2018, 2019</w:t>
            </w:r>
          </w:p>
          <w:p w:rsidR="00DF458C" w:rsidRPr="00B112AB" w:rsidRDefault="00DF458C" w:rsidP="00B32C97">
            <w:pPr>
              <w:pStyle w:val="afd"/>
              <w:ind w:left="-110" w:right="-104"/>
              <w:jc w:val="center"/>
              <w:rPr>
                <w:sz w:val="22"/>
                <w:szCs w:val="22"/>
              </w:rPr>
            </w:pPr>
          </w:p>
        </w:tc>
      </w:tr>
    </w:tbl>
    <w:p w:rsidR="00367D27" w:rsidRPr="00367D27" w:rsidRDefault="00367D27" w:rsidP="00B32C97">
      <w:pPr>
        <w:pStyle w:val="afd"/>
      </w:pPr>
    </w:p>
    <w:p w:rsidR="00367D27" w:rsidRDefault="00367D27" w:rsidP="00AA47F6">
      <w:pPr>
        <w:pStyle w:val="afd"/>
        <w:jc w:val="center"/>
        <w:rPr>
          <w:b/>
          <w:i/>
        </w:rPr>
      </w:pPr>
    </w:p>
    <w:p w:rsidR="00367D27" w:rsidRDefault="00367D27" w:rsidP="00AA47F6">
      <w:pPr>
        <w:pStyle w:val="afd"/>
        <w:jc w:val="center"/>
        <w:rPr>
          <w:b/>
          <w:i/>
        </w:rPr>
      </w:pPr>
    </w:p>
    <w:p w:rsidR="00367D27" w:rsidRDefault="00367D27" w:rsidP="00AA47F6">
      <w:pPr>
        <w:pStyle w:val="afd"/>
        <w:jc w:val="center"/>
        <w:rPr>
          <w:b/>
          <w:i/>
        </w:rPr>
      </w:pPr>
    </w:p>
    <w:p w:rsidR="00367D27" w:rsidRPr="004D2FC1" w:rsidRDefault="00367D27" w:rsidP="00AA47F6">
      <w:pPr>
        <w:pStyle w:val="afd"/>
        <w:jc w:val="center"/>
        <w:rPr>
          <w:b/>
          <w:i/>
        </w:rPr>
      </w:pPr>
    </w:p>
    <w:p w:rsidR="00DF0889" w:rsidRDefault="00DF0889" w:rsidP="00AA47F6">
      <w:pPr>
        <w:pStyle w:val="afd"/>
        <w:jc w:val="center"/>
        <w:rPr>
          <w:i/>
        </w:rPr>
      </w:pPr>
    </w:p>
    <w:p w:rsidR="00367D27" w:rsidRDefault="00367D27" w:rsidP="00AA47F6">
      <w:pPr>
        <w:pStyle w:val="afd"/>
        <w:jc w:val="center"/>
        <w:rPr>
          <w:i/>
        </w:rPr>
        <w:sectPr w:rsidR="00367D27" w:rsidSect="00367D27">
          <w:pgSz w:w="16838" w:h="11906" w:orient="landscape"/>
          <w:pgMar w:top="851" w:right="1134" w:bottom="1134" w:left="1134" w:header="709" w:footer="709" w:gutter="0"/>
          <w:cols w:space="708"/>
          <w:docGrid w:linePitch="360"/>
        </w:sectPr>
      </w:pPr>
    </w:p>
    <w:p w:rsidR="00DF0889" w:rsidRDefault="00DF0889" w:rsidP="00AA47F6">
      <w:pPr>
        <w:pStyle w:val="afd"/>
        <w:jc w:val="center"/>
        <w:rPr>
          <w:i/>
        </w:rPr>
      </w:pPr>
    </w:p>
    <w:p w:rsidR="00DF0889" w:rsidRPr="004D2FC1" w:rsidRDefault="00DF0889" w:rsidP="00AA47F6">
      <w:pPr>
        <w:pStyle w:val="afd"/>
        <w:jc w:val="center"/>
        <w:rPr>
          <w:b/>
          <w:i/>
        </w:rPr>
      </w:pPr>
      <w:r w:rsidRPr="004D2FC1">
        <w:rPr>
          <w:b/>
          <w:i/>
        </w:rPr>
        <w:t xml:space="preserve">План </w:t>
      </w:r>
      <w:r>
        <w:rPr>
          <w:b/>
          <w:i/>
        </w:rPr>
        <w:t xml:space="preserve">аттестации </w:t>
      </w:r>
      <w:r w:rsidRPr="004D2FC1">
        <w:rPr>
          <w:b/>
          <w:i/>
        </w:rPr>
        <w:t xml:space="preserve"> педагогов </w:t>
      </w:r>
      <w:r>
        <w:rPr>
          <w:b/>
          <w:i/>
        </w:rPr>
        <w:t xml:space="preserve">основной </w:t>
      </w:r>
      <w:r w:rsidRPr="004D2FC1">
        <w:rPr>
          <w:b/>
          <w:i/>
        </w:rPr>
        <w:t xml:space="preserve"> школы</w:t>
      </w:r>
    </w:p>
    <w:p w:rsidR="00DF0889" w:rsidRDefault="00DF0889" w:rsidP="00AA47F6">
      <w:pPr>
        <w:pStyle w:val="afd"/>
        <w:jc w:val="center"/>
        <w:rPr>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829"/>
        <w:gridCol w:w="3827"/>
        <w:gridCol w:w="2977"/>
      </w:tblGrid>
      <w:tr w:rsidR="005B1B09" w:rsidRPr="00E000E6" w:rsidTr="005B1B09">
        <w:trPr>
          <w:trHeight w:val="1569"/>
        </w:trPr>
        <w:tc>
          <w:tcPr>
            <w:tcW w:w="540" w:type="dxa"/>
          </w:tcPr>
          <w:p w:rsidR="005B1B09" w:rsidRPr="00E000E6" w:rsidRDefault="005B1B09" w:rsidP="00AA47F6">
            <w:pPr>
              <w:pStyle w:val="afd"/>
              <w:jc w:val="center"/>
            </w:pPr>
            <w:r w:rsidRPr="00E000E6">
              <w:t>№ п/п</w:t>
            </w:r>
          </w:p>
        </w:tc>
        <w:tc>
          <w:tcPr>
            <w:tcW w:w="2829" w:type="dxa"/>
          </w:tcPr>
          <w:p w:rsidR="005B1B09" w:rsidRPr="00E000E6" w:rsidRDefault="005B1B09" w:rsidP="00AA47F6">
            <w:pPr>
              <w:pStyle w:val="afd"/>
              <w:jc w:val="center"/>
            </w:pPr>
            <w:r w:rsidRPr="00E000E6">
              <w:t>Фамилия, имя, отчество учителя</w:t>
            </w:r>
          </w:p>
          <w:p w:rsidR="005B1B09" w:rsidRPr="00E000E6" w:rsidRDefault="005B1B09" w:rsidP="00AA47F6">
            <w:pPr>
              <w:pStyle w:val="afd"/>
              <w:jc w:val="center"/>
            </w:pPr>
          </w:p>
        </w:tc>
        <w:tc>
          <w:tcPr>
            <w:tcW w:w="3827" w:type="dxa"/>
          </w:tcPr>
          <w:p w:rsidR="005B1B09" w:rsidRPr="00E000E6" w:rsidRDefault="005B1B09" w:rsidP="00AA47F6">
            <w:pPr>
              <w:pStyle w:val="afd"/>
              <w:jc w:val="center"/>
            </w:pPr>
            <w:r>
              <w:t>Год последней аттестации</w:t>
            </w:r>
          </w:p>
        </w:tc>
        <w:tc>
          <w:tcPr>
            <w:tcW w:w="2977" w:type="dxa"/>
          </w:tcPr>
          <w:p w:rsidR="005B1B09" w:rsidRDefault="005B1B09" w:rsidP="00AA47F6">
            <w:pPr>
              <w:pStyle w:val="afd"/>
              <w:jc w:val="center"/>
            </w:pPr>
            <w:r>
              <w:t xml:space="preserve">Планируемая </w:t>
            </w:r>
          </w:p>
          <w:p w:rsidR="005B1B09" w:rsidRPr="00E000E6" w:rsidRDefault="005B1B09" w:rsidP="00AA47F6">
            <w:pPr>
              <w:pStyle w:val="afd"/>
              <w:jc w:val="center"/>
            </w:pPr>
            <w:r>
              <w:t xml:space="preserve">аттестация </w:t>
            </w:r>
          </w:p>
        </w:tc>
      </w:tr>
      <w:tr w:rsidR="009A53E6" w:rsidRPr="00E000E6" w:rsidTr="005B1B09">
        <w:tc>
          <w:tcPr>
            <w:tcW w:w="540" w:type="dxa"/>
          </w:tcPr>
          <w:p w:rsidR="009A53E6" w:rsidRPr="00B112AB" w:rsidRDefault="009A53E6" w:rsidP="009A53E6">
            <w:pPr>
              <w:pStyle w:val="afd"/>
              <w:rPr>
                <w:sz w:val="22"/>
                <w:szCs w:val="22"/>
                <w:lang w:eastAsia="en-US"/>
              </w:rPr>
            </w:pPr>
            <w:r w:rsidRPr="00B112AB">
              <w:rPr>
                <w:sz w:val="22"/>
                <w:szCs w:val="22"/>
                <w:lang w:eastAsia="en-US"/>
              </w:rPr>
              <w:t>1</w:t>
            </w:r>
          </w:p>
        </w:tc>
        <w:tc>
          <w:tcPr>
            <w:tcW w:w="2829" w:type="dxa"/>
          </w:tcPr>
          <w:p w:rsidR="009A53E6" w:rsidRPr="00E72267" w:rsidRDefault="009A53E6" w:rsidP="009A53E6">
            <w:pPr>
              <w:pStyle w:val="afd"/>
              <w:jc w:val="center"/>
              <w:rPr>
                <w:sz w:val="20"/>
                <w:szCs w:val="20"/>
              </w:rPr>
            </w:pPr>
            <w:r w:rsidRPr="00E72267">
              <w:rPr>
                <w:sz w:val="20"/>
                <w:szCs w:val="20"/>
              </w:rPr>
              <w:t>Тарасов Иван Владимирович</w:t>
            </w:r>
          </w:p>
        </w:tc>
        <w:tc>
          <w:tcPr>
            <w:tcW w:w="3827" w:type="dxa"/>
          </w:tcPr>
          <w:p w:rsidR="00216230" w:rsidRPr="00E26003" w:rsidRDefault="00216230" w:rsidP="00216230">
            <w:pPr>
              <w:pStyle w:val="afd"/>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216230">
            <w:pPr>
              <w:pStyle w:val="afd"/>
              <w:rPr>
                <w:sz w:val="20"/>
                <w:szCs w:val="20"/>
                <w:lang w:eastAsia="en-US"/>
              </w:rPr>
            </w:pPr>
            <w:r>
              <w:rPr>
                <w:sz w:val="20"/>
                <w:szCs w:val="20"/>
                <w:lang w:eastAsia="en-US"/>
              </w:rPr>
              <w:t>«учитель»</w:t>
            </w:r>
          </w:p>
          <w:p w:rsidR="009A53E6" w:rsidRPr="009A53E6" w:rsidRDefault="00216230" w:rsidP="00216230">
            <w:pPr>
              <w:pStyle w:val="afd"/>
              <w:rPr>
                <w:color w:val="FF0000"/>
              </w:rPr>
            </w:pPr>
            <w:r>
              <w:rPr>
                <w:sz w:val="20"/>
                <w:szCs w:val="20"/>
                <w:lang w:eastAsia="en-US"/>
              </w:rPr>
              <w:t>2015 г.</w:t>
            </w:r>
            <w:r w:rsidRPr="00E26003">
              <w:rPr>
                <w:sz w:val="20"/>
                <w:szCs w:val="20"/>
                <w:lang w:eastAsia="en-US"/>
              </w:rPr>
              <w:t xml:space="preserve">         </w:t>
            </w:r>
          </w:p>
        </w:tc>
        <w:tc>
          <w:tcPr>
            <w:tcW w:w="2977" w:type="dxa"/>
          </w:tcPr>
          <w:p w:rsidR="009A53E6" w:rsidRDefault="009A53E6" w:rsidP="009A53E6">
            <w:pPr>
              <w:pStyle w:val="afd"/>
            </w:pPr>
            <w:r>
              <w:t>Май, 2019</w:t>
            </w:r>
          </w:p>
        </w:tc>
      </w:tr>
      <w:tr w:rsidR="009A53E6" w:rsidRPr="00E000E6" w:rsidTr="005B1B09">
        <w:tc>
          <w:tcPr>
            <w:tcW w:w="540" w:type="dxa"/>
          </w:tcPr>
          <w:p w:rsidR="009A53E6" w:rsidRPr="00B112AB" w:rsidRDefault="009A53E6" w:rsidP="009A53E6">
            <w:pPr>
              <w:pStyle w:val="afd"/>
              <w:rPr>
                <w:sz w:val="22"/>
                <w:szCs w:val="22"/>
                <w:lang w:eastAsia="en-US"/>
              </w:rPr>
            </w:pPr>
            <w:r w:rsidRPr="00B112AB">
              <w:rPr>
                <w:sz w:val="22"/>
                <w:szCs w:val="22"/>
                <w:lang w:eastAsia="en-US"/>
              </w:rPr>
              <w:t>2</w:t>
            </w:r>
          </w:p>
        </w:tc>
        <w:tc>
          <w:tcPr>
            <w:tcW w:w="2829" w:type="dxa"/>
          </w:tcPr>
          <w:p w:rsidR="009A53E6" w:rsidRPr="00E72267" w:rsidRDefault="009A53E6" w:rsidP="009A53E6">
            <w:pPr>
              <w:pStyle w:val="afd"/>
              <w:rPr>
                <w:sz w:val="20"/>
                <w:szCs w:val="20"/>
              </w:rPr>
            </w:pPr>
            <w:r w:rsidRPr="00E72267">
              <w:rPr>
                <w:bCs/>
                <w:spacing w:val="-2"/>
                <w:sz w:val="20"/>
                <w:szCs w:val="20"/>
              </w:rPr>
              <w:t>Попова Ирина Анатольевна</w:t>
            </w:r>
          </w:p>
        </w:tc>
        <w:tc>
          <w:tcPr>
            <w:tcW w:w="3827" w:type="dxa"/>
          </w:tcPr>
          <w:p w:rsidR="00216230" w:rsidRPr="00E26003" w:rsidRDefault="00216230" w:rsidP="00216230">
            <w:pPr>
              <w:pStyle w:val="afd"/>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216230">
            <w:pPr>
              <w:pStyle w:val="afd"/>
              <w:rPr>
                <w:sz w:val="20"/>
                <w:szCs w:val="20"/>
                <w:lang w:eastAsia="en-US"/>
              </w:rPr>
            </w:pPr>
            <w:r>
              <w:rPr>
                <w:sz w:val="20"/>
                <w:szCs w:val="20"/>
                <w:lang w:eastAsia="en-US"/>
              </w:rPr>
              <w:t>«учитель»</w:t>
            </w:r>
          </w:p>
          <w:p w:rsidR="009A53E6" w:rsidRPr="009A53E6" w:rsidRDefault="00216230" w:rsidP="00216230">
            <w:pPr>
              <w:pStyle w:val="afd"/>
              <w:rPr>
                <w:color w:val="FF0000"/>
              </w:rPr>
            </w:pPr>
            <w:r>
              <w:rPr>
                <w:sz w:val="20"/>
                <w:szCs w:val="20"/>
                <w:lang w:eastAsia="en-US"/>
              </w:rPr>
              <w:t>2015 г.</w:t>
            </w:r>
            <w:r w:rsidRPr="00E26003">
              <w:rPr>
                <w:sz w:val="20"/>
                <w:szCs w:val="20"/>
                <w:lang w:eastAsia="en-US"/>
              </w:rPr>
              <w:t xml:space="preserve">         </w:t>
            </w:r>
          </w:p>
        </w:tc>
        <w:tc>
          <w:tcPr>
            <w:tcW w:w="2977" w:type="dxa"/>
          </w:tcPr>
          <w:p w:rsidR="009A53E6" w:rsidRDefault="00216230" w:rsidP="009A53E6">
            <w:pPr>
              <w:pStyle w:val="afd"/>
            </w:pPr>
            <w:r>
              <w:t>Январь, 2019</w:t>
            </w:r>
          </w:p>
        </w:tc>
      </w:tr>
      <w:tr w:rsidR="009A53E6" w:rsidRPr="00E000E6" w:rsidTr="005B1B09">
        <w:tc>
          <w:tcPr>
            <w:tcW w:w="540" w:type="dxa"/>
          </w:tcPr>
          <w:p w:rsidR="009A53E6" w:rsidRPr="00B112AB" w:rsidRDefault="009A53E6" w:rsidP="009A53E6">
            <w:pPr>
              <w:pStyle w:val="afd"/>
              <w:rPr>
                <w:sz w:val="22"/>
                <w:szCs w:val="22"/>
              </w:rPr>
            </w:pPr>
            <w:r w:rsidRPr="00B112AB">
              <w:rPr>
                <w:sz w:val="22"/>
                <w:szCs w:val="22"/>
              </w:rPr>
              <w:t>3</w:t>
            </w:r>
          </w:p>
        </w:tc>
        <w:tc>
          <w:tcPr>
            <w:tcW w:w="2829" w:type="dxa"/>
          </w:tcPr>
          <w:p w:rsidR="009A53E6" w:rsidRPr="00E72267" w:rsidRDefault="009A53E6" w:rsidP="009A53E6">
            <w:pPr>
              <w:pStyle w:val="afd"/>
              <w:rPr>
                <w:sz w:val="20"/>
                <w:szCs w:val="20"/>
                <w:lang w:eastAsia="en-US"/>
              </w:rPr>
            </w:pPr>
            <w:r w:rsidRPr="00E72267">
              <w:rPr>
                <w:sz w:val="20"/>
                <w:szCs w:val="20"/>
              </w:rPr>
              <w:t>Довженко Ольга Юрьевна</w:t>
            </w:r>
          </w:p>
        </w:tc>
        <w:tc>
          <w:tcPr>
            <w:tcW w:w="3827" w:type="dxa"/>
          </w:tcPr>
          <w:p w:rsidR="009A53E6" w:rsidRPr="00E545A4" w:rsidRDefault="009A53E6" w:rsidP="009A53E6">
            <w:pPr>
              <w:pStyle w:val="afd"/>
              <w:rPr>
                <w:bCs/>
                <w:spacing w:val="-2"/>
                <w:sz w:val="22"/>
                <w:szCs w:val="22"/>
              </w:rPr>
            </w:pPr>
            <w:r w:rsidRPr="00E545A4">
              <w:rPr>
                <w:bCs/>
                <w:spacing w:val="-2"/>
                <w:sz w:val="22"/>
                <w:szCs w:val="22"/>
              </w:rPr>
              <w:t>Соответствие занимаемой должности</w:t>
            </w:r>
            <w:r w:rsidR="00216230" w:rsidRPr="00E545A4">
              <w:rPr>
                <w:sz w:val="22"/>
                <w:szCs w:val="22"/>
                <w:lang w:eastAsia="en-US"/>
              </w:rPr>
              <w:t xml:space="preserve"> «учитель»», 2011 г.</w:t>
            </w:r>
            <w:r w:rsidRPr="00E545A4">
              <w:rPr>
                <w:sz w:val="22"/>
                <w:szCs w:val="22"/>
                <w:lang w:eastAsia="en-US"/>
              </w:rPr>
              <w:t xml:space="preserve">        </w:t>
            </w:r>
          </w:p>
        </w:tc>
        <w:tc>
          <w:tcPr>
            <w:tcW w:w="2977" w:type="dxa"/>
          </w:tcPr>
          <w:p w:rsidR="009A53E6" w:rsidRDefault="00216230" w:rsidP="00216230">
            <w:pPr>
              <w:pStyle w:val="afd"/>
            </w:pPr>
            <w:r>
              <w:t>но</w:t>
            </w:r>
            <w:r w:rsidR="009A53E6">
              <w:t>ябрь, 20</w:t>
            </w:r>
            <w:r>
              <w:t>16</w:t>
            </w:r>
          </w:p>
        </w:tc>
      </w:tr>
      <w:tr w:rsidR="00216230" w:rsidRPr="00E000E6" w:rsidTr="005B1B09">
        <w:tc>
          <w:tcPr>
            <w:tcW w:w="540" w:type="dxa"/>
          </w:tcPr>
          <w:p w:rsidR="00216230" w:rsidRPr="00B112AB" w:rsidRDefault="00216230" w:rsidP="009A53E6">
            <w:pPr>
              <w:pStyle w:val="afd"/>
              <w:rPr>
                <w:sz w:val="22"/>
                <w:szCs w:val="22"/>
              </w:rPr>
            </w:pPr>
            <w:r>
              <w:rPr>
                <w:sz w:val="22"/>
                <w:szCs w:val="22"/>
              </w:rPr>
              <w:t>4</w:t>
            </w:r>
          </w:p>
        </w:tc>
        <w:tc>
          <w:tcPr>
            <w:tcW w:w="2829" w:type="dxa"/>
          </w:tcPr>
          <w:p w:rsidR="00216230" w:rsidRPr="00E72267" w:rsidRDefault="00216230" w:rsidP="009A53E6">
            <w:pPr>
              <w:tabs>
                <w:tab w:val="left" w:pos="6720"/>
              </w:tabs>
              <w:rPr>
                <w:rFonts w:ascii="Times New Roman" w:hAnsi="Times New Roman"/>
                <w:b/>
                <w:sz w:val="20"/>
                <w:szCs w:val="20"/>
              </w:rPr>
            </w:pPr>
            <w:r w:rsidRPr="00E72267">
              <w:rPr>
                <w:rFonts w:ascii="Times New Roman" w:hAnsi="Times New Roman"/>
                <w:sz w:val="20"/>
                <w:szCs w:val="20"/>
              </w:rPr>
              <w:t>Полупанова Алла Алексеевна</w:t>
            </w:r>
          </w:p>
        </w:tc>
        <w:tc>
          <w:tcPr>
            <w:tcW w:w="3827" w:type="dxa"/>
          </w:tcPr>
          <w:p w:rsidR="00216230" w:rsidRPr="00E26003" w:rsidRDefault="00216230" w:rsidP="00BB1BF4">
            <w:pPr>
              <w:pStyle w:val="afd"/>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BB1BF4">
            <w:pPr>
              <w:pStyle w:val="afd"/>
              <w:rPr>
                <w:sz w:val="20"/>
                <w:szCs w:val="20"/>
                <w:lang w:eastAsia="en-US"/>
              </w:rPr>
            </w:pPr>
            <w:r>
              <w:rPr>
                <w:sz w:val="20"/>
                <w:szCs w:val="20"/>
                <w:lang w:eastAsia="en-US"/>
              </w:rPr>
              <w:t>«учитель»</w:t>
            </w:r>
          </w:p>
          <w:p w:rsidR="00216230" w:rsidRPr="009A53E6" w:rsidRDefault="00216230" w:rsidP="00BB1BF4">
            <w:pPr>
              <w:pStyle w:val="afd"/>
              <w:rPr>
                <w:color w:val="FF0000"/>
              </w:rPr>
            </w:pPr>
            <w:r>
              <w:rPr>
                <w:sz w:val="20"/>
                <w:szCs w:val="20"/>
                <w:lang w:eastAsia="en-US"/>
              </w:rPr>
              <w:t>2015 г.</w:t>
            </w:r>
            <w:r w:rsidRPr="00E26003">
              <w:rPr>
                <w:sz w:val="20"/>
                <w:szCs w:val="20"/>
                <w:lang w:eastAsia="en-US"/>
              </w:rPr>
              <w:t xml:space="preserve">         </w:t>
            </w:r>
          </w:p>
        </w:tc>
        <w:tc>
          <w:tcPr>
            <w:tcW w:w="2977" w:type="dxa"/>
          </w:tcPr>
          <w:p w:rsidR="00216230" w:rsidRDefault="00216230" w:rsidP="00BB1BF4">
            <w:pPr>
              <w:pStyle w:val="afd"/>
            </w:pPr>
            <w:r>
              <w:t>Январь, 2019</w:t>
            </w:r>
          </w:p>
        </w:tc>
      </w:tr>
      <w:tr w:rsidR="00216230" w:rsidRPr="00E000E6" w:rsidTr="005B1B09">
        <w:tc>
          <w:tcPr>
            <w:tcW w:w="540" w:type="dxa"/>
          </w:tcPr>
          <w:p w:rsidR="00216230" w:rsidRPr="00531718" w:rsidRDefault="00216230" w:rsidP="009A53E6">
            <w:pPr>
              <w:pStyle w:val="afd"/>
            </w:pPr>
            <w:r w:rsidRPr="00531718">
              <w:t>5</w:t>
            </w:r>
          </w:p>
        </w:tc>
        <w:tc>
          <w:tcPr>
            <w:tcW w:w="2829" w:type="dxa"/>
          </w:tcPr>
          <w:p w:rsidR="00216230" w:rsidRPr="00E72267" w:rsidRDefault="00216230" w:rsidP="009A53E6">
            <w:pPr>
              <w:pStyle w:val="afd"/>
              <w:rPr>
                <w:sz w:val="20"/>
                <w:szCs w:val="20"/>
              </w:rPr>
            </w:pPr>
            <w:r w:rsidRPr="00E72267">
              <w:rPr>
                <w:sz w:val="20"/>
                <w:szCs w:val="20"/>
              </w:rPr>
              <w:t>Тищенко Людмила Ивановна</w:t>
            </w:r>
          </w:p>
        </w:tc>
        <w:tc>
          <w:tcPr>
            <w:tcW w:w="3827" w:type="dxa"/>
          </w:tcPr>
          <w:p w:rsidR="00216230" w:rsidRPr="00E72267" w:rsidRDefault="00216230" w:rsidP="00216230">
            <w:pPr>
              <w:pStyle w:val="afd"/>
              <w:rPr>
                <w:bCs/>
                <w:spacing w:val="-2"/>
                <w:sz w:val="20"/>
                <w:szCs w:val="20"/>
              </w:rPr>
            </w:pPr>
            <w:r w:rsidRPr="00E72267">
              <w:rPr>
                <w:bCs/>
                <w:spacing w:val="-2"/>
                <w:sz w:val="20"/>
                <w:szCs w:val="20"/>
              </w:rPr>
              <w:t xml:space="preserve">Высшая, </w:t>
            </w:r>
          </w:p>
          <w:p w:rsidR="00216230" w:rsidRPr="00E72267" w:rsidRDefault="00216230" w:rsidP="00216230">
            <w:pPr>
              <w:pStyle w:val="afd"/>
              <w:rPr>
                <w:bCs/>
                <w:spacing w:val="-2"/>
                <w:sz w:val="20"/>
                <w:szCs w:val="20"/>
              </w:rPr>
            </w:pPr>
            <w:r w:rsidRPr="00E72267">
              <w:rPr>
                <w:bCs/>
                <w:spacing w:val="-2"/>
                <w:sz w:val="20"/>
                <w:szCs w:val="20"/>
              </w:rPr>
              <w:t xml:space="preserve">приказ Министерства общего и </w:t>
            </w:r>
            <w:proofErr w:type="gramStart"/>
            <w:r w:rsidRPr="00E72267">
              <w:rPr>
                <w:bCs/>
                <w:spacing w:val="-2"/>
                <w:sz w:val="20"/>
                <w:szCs w:val="20"/>
              </w:rPr>
              <w:t>профессиональ-ного</w:t>
            </w:r>
            <w:proofErr w:type="gramEnd"/>
            <w:r w:rsidRPr="00E72267">
              <w:rPr>
                <w:bCs/>
                <w:spacing w:val="-2"/>
                <w:sz w:val="20"/>
                <w:szCs w:val="20"/>
              </w:rPr>
              <w:t xml:space="preserve"> образования Ростовской области </w:t>
            </w:r>
          </w:p>
          <w:p w:rsidR="00216230" w:rsidRPr="00216230" w:rsidRDefault="00216230" w:rsidP="00216230">
            <w:pPr>
              <w:pStyle w:val="afd"/>
              <w:rPr>
                <w:bCs/>
                <w:spacing w:val="-2"/>
                <w:sz w:val="20"/>
                <w:szCs w:val="20"/>
              </w:rPr>
            </w:pPr>
            <w:r w:rsidRPr="00E72267">
              <w:rPr>
                <w:bCs/>
                <w:spacing w:val="-2"/>
                <w:sz w:val="20"/>
                <w:szCs w:val="20"/>
              </w:rPr>
              <w:t>от 27.09.2013</w:t>
            </w:r>
            <w:r>
              <w:rPr>
                <w:bCs/>
                <w:spacing w:val="-2"/>
                <w:sz w:val="20"/>
                <w:szCs w:val="20"/>
              </w:rPr>
              <w:t xml:space="preserve"> г. </w:t>
            </w:r>
            <w:r w:rsidRPr="00E72267">
              <w:rPr>
                <w:bCs/>
                <w:spacing w:val="-2"/>
                <w:sz w:val="20"/>
                <w:szCs w:val="20"/>
              </w:rPr>
              <w:t xml:space="preserve">№ 724                                     «О присвоении </w:t>
            </w:r>
            <w:proofErr w:type="gramStart"/>
            <w:r w:rsidRPr="00E72267">
              <w:rPr>
                <w:bCs/>
                <w:spacing w:val="-2"/>
                <w:sz w:val="20"/>
                <w:szCs w:val="20"/>
              </w:rPr>
              <w:t>квалифика-ционных</w:t>
            </w:r>
            <w:proofErr w:type="gramEnd"/>
            <w:r w:rsidRPr="00E72267">
              <w:rPr>
                <w:bCs/>
                <w:spacing w:val="-2"/>
                <w:sz w:val="20"/>
                <w:szCs w:val="20"/>
              </w:rPr>
              <w:t xml:space="preserve"> категорий педагогическим работникам»</w:t>
            </w:r>
            <w:r>
              <w:rPr>
                <w:bCs/>
                <w:spacing w:val="-2"/>
                <w:sz w:val="20"/>
                <w:szCs w:val="20"/>
              </w:rPr>
              <w:t xml:space="preserve">    </w:t>
            </w:r>
          </w:p>
        </w:tc>
        <w:tc>
          <w:tcPr>
            <w:tcW w:w="2977" w:type="dxa"/>
          </w:tcPr>
          <w:p w:rsidR="00216230" w:rsidRDefault="00216230" w:rsidP="00216230">
            <w:pPr>
              <w:pStyle w:val="afd"/>
            </w:pPr>
            <w:r>
              <w:t xml:space="preserve"> Сентярь, 2018</w:t>
            </w:r>
          </w:p>
        </w:tc>
      </w:tr>
      <w:tr w:rsidR="00216230" w:rsidRPr="00E000E6" w:rsidTr="005B1B09">
        <w:tc>
          <w:tcPr>
            <w:tcW w:w="540" w:type="dxa"/>
          </w:tcPr>
          <w:p w:rsidR="00216230" w:rsidRPr="00531718" w:rsidRDefault="00216230" w:rsidP="009A53E6">
            <w:pPr>
              <w:pStyle w:val="afd"/>
            </w:pPr>
            <w:r w:rsidRPr="00531718">
              <w:t>6</w:t>
            </w:r>
          </w:p>
        </w:tc>
        <w:tc>
          <w:tcPr>
            <w:tcW w:w="2829" w:type="dxa"/>
          </w:tcPr>
          <w:p w:rsidR="00216230" w:rsidRPr="00E72267" w:rsidRDefault="00216230" w:rsidP="009A53E6">
            <w:pPr>
              <w:tabs>
                <w:tab w:val="left" w:pos="6720"/>
              </w:tabs>
              <w:rPr>
                <w:rFonts w:ascii="Times New Roman" w:hAnsi="Times New Roman"/>
                <w:b/>
                <w:sz w:val="20"/>
                <w:szCs w:val="20"/>
              </w:rPr>
            </w:pPr>
            <w:r w:rsidRPr="00E72267">
              <w:rPr>
                <w:rFonts w:ascii="Times New Roman" w:hAnsi="Times New Roman"/>
                <w:sz w:val="20"/>
                <w:szCs w:val="20"/>
              </w:rPr>
              <w:t>Атамуратова Маргарита Евгеньевна</w:t>
            </w:r>
          </w:p>
        </w:tc>
        <w:tc>
          <w:tcPr>
            <w:tcW w:w="3827" w:type="dxa"/>
          </w:tcPr>
          <w:p w:rsidR="00216230" w:rsidRPr="00E26003" w:rsidRDefault="00216230" w:rsidP="00216230">
            <w:pPr>
              <w:pStyle w:val="afd"/>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216230">
            <w:pPr>
              <w:pStyle w:val="afd"/>
              <w:rPr>
                <w:sz w:val="20"/>
                <w:szCs w:val="20"/>
                <w:lang w:eastAsia="en-US"/>
              </w:rPr>
            </w:pPr>
            <w:r>
              <w:rPr>
                <w:sz w:val="20"/>
                <w:szCs w:val="20"/>
                <w:lang w:eastAsia="en-US"/>
              </w:rPr>
              <w:t>«учитель»</w:t>
            </w:r>
          </w:p>
          <w:p w:rsidR="00216230" w:rsidRPr="00531718" w:rsidRDefault="00216230" w:rsidP="00216230">
            <w:pPr>
              <w:pStyle w:val="afd"/>
            </w:pPr>
            <w:r>
              <w:rPr>
                <w:sz w:val="20"/>
                <w:szCs w:val="20"/>
                <w:lang w:eastAsia="en-US"/>
              </w:rPr>
              <w:t>2014 г.</w:t>
            </w:r>
            <w:r w:rsidRPr="00E26003">
              <w:rPr>
                <w:sz w:val="20"/>
                <w:szCs w:val="20"/>
                <w:lang w:eastAsia="en-US"/>
              </w:rPr>
              <w:t xml:space="preserve">         </w:t>
            </w:r>
          </w:p>
        </w:tc>
        <w:tc>
          <w:tcPr>
            <w:tcW w:w="2977" w:type="dxa"/>
          </w:tcPr>
          <w:p w:rsidR="00216230" w:rsidRDefault="00216230" w:rsidP="009A53E6">
            <w:pPr>
              <w:pStyle w:val="afd"/>
            </w:pPr>
            <w:r>
              <w:t>Декабрь, 2018</w:t>
            </w:r>
          </w:p>
        </w:tc>
      </w:tr>
      <w:tr w:rsidR="00216230" w:rsidRPr="00E000E6" w:rsidTr="005B1B09">
        <w:tc>
          <w:tcPr>
            <w:tcW w:w="540" w:type="dxa"/>
          </w:tcPr>
          <w:p w:rsidR="00216230" w:rsidRPr="00531718" w:rsidRDefault="00216230" w:rsidP="009A53E6">
            <w:pPr>
              <w:pStyle w:val="afd"/>
            </w:pPr>
            <w:r w:rsidRPr="00531718">
              <w:t>7</w:t>
            </w:r>
          </w:p>
        </w:tc>
        <w:tc>
          <w:tcPr>
            <w:tcW w:w="2829" w:type="dxa"/>
          </w:tcPr>
          <w:p w:rsidR="00216230" w:rsidRPr="00E72267" w:rsidRDefault="00216230" w:rsidP="009A53E6">
            <w:pPr>
              <w:tabs>
                <w:tab w:val="left" w:pos="6720"/>
              </w:tabs>
              <w:rPr>
                <w:rFonts w:ascii="Times New Roman" w:hAnsi="Times New Roman"/>
                <w:b/>
                <w:sz w:val="20"/>
                <w:szCs w:val="20"/>
              </w:rPr>
            </w:pPr>
            <w:r w:rsidRPr="00E72267">
              <w:rPr>
                <w:rFonts w:ascii="Times New Roman" w:hAnsi="Times New Roman"/>
                <w:sz w:val="20"/>
                <w:szCs w:val="20"/>
              </w:rPr>
              <w:t>Пушкарская Наталья Алексеевна</w:t>
            </w:r>
          </w:p>
        </w:tc>
        <w:tc>
          <w:tcPr>
            <w:tcW w:w="3827" w:type="dxa"/>
          </w:tcPr>
          <w:p w:rsidR="00216230" w:rsidRPr="00E26003" w:rsidRDefault="00216230" w:rsidP="00216230">
            <w:pPr>
              <w:pStyle w:val="afd"/>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216230">
            <w:pPr>
              <w:pStyle w:val="afd"/>
              <w:rPr>
                <w:sz w:val="20"/>
                <w:szCs w:val="20"/>
                <w:lang w:eastAsia="en-US"/>
              </w:rPr>
            </w:pPr>
            <w:r>
              <w:rPr>
                <w:sz w:val="20"/>
                <w:szCs w:val="20"/>
                <w:lang w:eastAsia="en-US"/>
              </w:rPr>
              <w:t>«учитель»</w:t>
            </w:r>
          </w:p>
          <w:p w:rsidR="00216230" w:rsidRPr="00531718" w:rsidRDefault="00216230" w:rsidP="00216230">
            <w:pPr>
              <w:pStyle w:val="afd"/>
            </w:pPr>
            <w:r>
              <w:rPr>
                <w:sz w:val="20"/>
                <w:szCs w:val="20"/>
                <w:lang w:eastAsia="en-US"/>
              </w:rPr>
              <w:t>2015 г.</w:t>
            </w:r>
            <w:r w:rsidRPr="00E26003">
              <w:rPr>
                <w:sz w:val="20"/>
                <w:szCs w:val="20"/>
                <w:lang w:eastAsia="en-US"/>
              </w:rPr>
              <w:t xml:space="preserve">         </w:t>
            </w:r>
          </w:p>
        </w:tc>
        <w:tc>
          <w:tcPr>
            <w:tcW w:w="2977" w:type="dxa"/>
          </w:tcPr>
          <w:p w:rsidR="00216230" w:rsidRDefault="00216230" w:rsidP="009A53E6">
            <w:pPr>
              <w:pStyle w:val="afd"/>
            </w:pPr>
            <w:r>
              <w:t>Февраль, 2017</w:t>
            </w:r>
          </w:p>
        </w:tc>
      </w:tr>
      <w:tr w:rsidR="00216230" w:rsidRPr="00E000E6" w:rsidTr="005B1B09">
        <w:trPr>
          <w:trHeight w:val="63"/>
        </w:trPr>
        <w:tc>
          <w:tcPr>
            <w:tcW w:w="540" w:type="dxa"/>
          </w:tcPr>
          <w:p w:rsidR="00216230" w:rsidRPr="00531718" w:rsidRDefault="00216230" w:rsidP="009A53E6">
            <w:pPr>
              <w:pStyle w:val="afd"/>
            </w:pPr>
            <w:r w:rsidRPr="00531718">
              <w:t>8</w:t>
            </w:r>
          </w:p>
        </w:tc>
        <w:tc>
          <w:tcPr>
            <w:tcW w:w="2829" w:type="dxa"/>
          </w:tcPr>
          <w:p w:rsidR="00216230" w:rsidRPr="00E72267" w:rsidRDefault="00216230" w:rsidP="009A53E6">
            <w:pPr>
              <w:tabs>
                <w:tab w:val="left" w:pos="6720"/>
              </w:tabs>
              <w:rPr>
                <w:rFonts w:ascii="Times New Roman" w:hAnsi="Times New Roman"/>
                <w:color w:val="000000"/>
                <w:sz w:val="20"/>
                <w:szCs w:val="20"/>
              </w:rPr>
            </w:pPr>
            <w:r w:rsidRPr="00E72267">
              <w:rPr>
                <w:rFonts w:ascii="Times New Roman" w:hAnsi="Times New Roman"/>
                <w:sz w:val="20"/>
                <w:szCs w:val="20"/>
              </w:rPr>
              <w:t>Зайцева Татьяна Александровна</w:t>
            </w:r>
          </w:p>
        </w:tc>
        <w:tc>
          <w:tcPr>
            <w:tcW w:w="3827" w:type="dxa"/>
          </w:tcPr>
          <w:p w:rsidR="00216230" w:rsidRPr="00531718" w:rsidRDefault="00216230" w:rsidP="009A53E6">
            <w:pPr>
              <w:pStyle w:val="afd"/>
            </w:pPr>
          </w:p>
        </w:tc>
        <w:tc>
          <w:tcPr>
            <w:tcW w:w="2977" w:type="dxa"/>
          </w:tcPr>
          <w:p w:rsidR="00216230" w:rsidRDefault="00216230" w:rsidP="009A53E6">
            <w:pPr>
              <w:pStyle w:val="afd"/>
            </w:pPr>
          </w:p>
        </w:tc>
      </w:tr>
      <w:tr w:rsidR="00216230" w:rsidRPr="00E000E6" w:rsidTr="005B1B09">
        <w:trPr>
          <w:trHeight w:val="63"/>
        </w:trPr>
        <w:tc>
          <w:tcPr>
            <w:tcW w:w="540" w:type="dxa"/>
          </w:tcPr>
          <w:p w:rsidR="00216230" w:rsidRPr="00531718" w:rsidRDefault="00216230" w:rsidP="009A53E6">
            <w:pPr>
              <w:pStyle w:val="afd"/>
            </w:pPr>
            <w:r>
              <w:t>9</w:t>
            </w:r>
          </w:p>
        </w:tc>
        <w:tc>
          <w:tcPr>
            <w:tcW w:w="2829" w:type="dxa"/>
          </w:tcPr>
          <w:p w:rsidR="00216230" w:rsidRPr="00FA4DEC" w:rsidRDefault="00216230" w:rsidP="009A53E6">
            <w:pPr>
              <w:tabs>
                <w:tab w:val="left" w:pos="6720"/>
              </w:tabs>
              <w:spacing w:line="240" w:lineRule="auto"/>
              <w:jc w:val="center"/>
              <w:rPr>
                <w:rFonts w:ascii="Times New Roman" w:hAnsi="Times New Roman"/>
                <w:sz w:val="20"/>
                <w:szCs w:val="20"/>
              </w:rPr>
            </w:pPr>
            <w:r w:rsidRPr="00FA4DEC">
              <w:rPr>
                <w:rFonts w:ascii="Times New Roman" w:hAnsi="Times New Roman"/>
                <w:color w:val="000000"/>
                <w:sz w:val="20"/>
                <w:szCs w:val="20"/>
              </w:rPr>
              <w:t>Ванеева Людмила Александровна</w:t>
            </w:r>
          </w:p>
        </w:tc>
        <w:tc>
          <w:tcPr>
            <w:tcW w:w="3827" w:type="dxa"/>
          </w:tcPr>
          <w:p w:rsidR="00216230" w:rsidRPr="00531718" w:rsidRDefault="00216230" w:rsidP="009A53E6">
            <w:pPr>
              <w:pStyle w:val="afd"/>
            </w:pPr>
            <w:r>
              <w:t>Без категории</w:t>
            </w:r>
          </w:p>
        </w:tc>
        <w:tc>
          <w:tcPr>
            <w:tcW w:w="2977" w:type="dxa"/>
          </w:tcPr>
          <w:p w:rsidR="00216230" w:rsidRDefault="00216230" w:rsidP="009A53E6">
            <w:pPr>
              <w:pStyle w:val="afd"/>
            </w:pPr>
            <w:r>
              <w:t>Декабрь, 2016</w:t>
            </w:r>
          </w:p>
        </w:tc>
      </w:tr>
      <w:tr w:rsidR="00216230" w:rsidRPr="00E000E6" w:rsidTr="005B1B09">
        <w:trPr>
          <w:trHeight w:val="63"/>
        </w:trPr>
        <w:tc>
          <w:tcPr>
            <w:tcW w:w="540" w:type="dxa"/>
          </w:tcPr>
          <w:p w:rsidR="00216230" w:rsidRPr="00E000E6" w:rsidRDefault="00216230" w:rsidP="009A53E6">
            <w:pPr>
              <w:pStyle w:val="afd"/>
            </w:pPr>
            <w:r>
              <w:t>10</w:t>
            </w:r>
          </w:p>
        </w:tc>
        <w:tc>
          <w:tcPr>
            <w:tcW w:w="2829" w:type="dxa"/>
          </w:tcPr>
          <w:p w:rsidR="00216230" w:rsidRPr="00DA06BB" w:rsidRDefault="00216230" w:rsidP="009A53E6">
            <w:pPr>
              <w:tabs>
                <w:tab w:val="left" w:pos="6720"/>
              </w:tabs>
              <w:spacing w:line="240" w:lineRule="auto"/>
              <w:rPr>
                <w:rFonts w:ascii="Times New Roman" w:hAnsi="Times New Roman"/>
                <w:color w:val="000000"/>
                <w:sz w:val="20"/>
                <w:szCs w:val="20"/>
              </w:rPr>
            </w:pPr>
            <w:r w:rsidRPr="00DA06BB">
              <w:rPr>
                <w:rFonts w:ascii="Times New Roman" w:hAnsi="Times New Roman"/>
                <w:color w:val="000000"/>
                <w:sz w:val="20"/>
                <w:szCs w:val="20"/>
              </w:rPr>
              <w:t xml:space="preserve">Лымар Алла Николаевна                               </w:t>
            </w:r>
          </w:p>
        </w:tc>
        <w:tc>
          <w:tcPr>
            <w:tcW w:w="3827" w:type="dxa"/>
          </w:tcPr>
          <w:p w:rsidR="00216230" w:rsidRDefault="00216230" w:rsidP="009A53E6">
            <w:pPr>
              <w:pStyle w:val="afd"/>
            </w:pPr>
            <w:r>
              <w:t>Без категории</w:t>
            </w:r>
          </w:p>
        </w:tc>
        <w:tc>
          <w:tcPr>
            <w:tcW w:w="2977" w:type="dxa"/>
          </w:tcPr>
          <w:p w:rsidR="00216230" w:rsidRDefault="00216230" w:rsidP="009A53E6">
            <w:pPr>
              <w:pStyle w:val="afd"/>
            </w:pPr>
            <w:r>
              <w:t>Декабрь, 2016</w:t>
            </w:r>
          </w:p>
        </w:tc>
      </w:tr>
      <w:tr w:rsidR="00216230" w:rsidRPr="00E000E6" w:rsidTr="005B1B09">
        <w:trPr>
          <w:trHeight w:val="63"/>
        </w:trPr>
        <w:tc>
          <w:tcPr>
            <w:tcW w:w="540" w:type="dxa"/>
          </w:tcPr>
          <w:p w:rsidR="00216230" w:rsidRDefault="00216230" w:rsidP="009A53E6">
            <w:pPr>
              <w:pStyle w:val="afd"/>
            </w:pPr>
            <w:r>
              <w:t>12</w:t>
            </w:r>
          </w:p>
        </w:tc>
        <w:tc>
          <w:tcPr>
            <w:tcW w:w="2829" w:type="dxa"/>
          </w:tcPr>
          <w:p w:rsidR="00216230" w:rsidRPr="00DA06BB" w:rsidRDefault="00216230" w:rsidP="009A53E6">
            <w:pPr>
              <w:tabs>
                <w:tab w:val="left" w:pos="6720"/>
              </w:tabs>
              <w:spacing w:line="240" w:lineRule="auto"/>
              <w:jc w:val="center"/>
              <w:rPr>
                <w:rFonts w:ascii="Times New Roman" w:hAnsi="Times New Roman"/>
                <w:sz w:val="20"/>
                <w:szCs w:val="20"/>
              </w:rPr>
            </w:pPr>
            <w:r w:rsidRPr="00DA06BB">
              <w:rPr>
                <w:rFonts w:ascii="Times New Roman" w:hAnsi="Times New Roman"/>
                <w:sz w:val="20"/>
                <w:szCs w:val="20"/>
              </w:rPr>
              <w:t>Шамраева Елена Юрьевна</w:t>
            </w:r>
          </w:p>
        </w:tc>
        <w:tc>
          <w:tcPr>
            <w:tcW w:w="3827" w:type="dxa"/>
          </w:tcPr>
          <w:p w:rsidR="00216230" w:rsidRPr="00E26003" w:rsidRDefault="00216230" w:rsidP="00216230">
            <w:pPr>
              <w:pStyle w:val="afd"/>
              <w:rPr>
                <w:bCs/>
                <w:spacing w:val="-2"/>
                <w:sz w:val="20"/>
                <w:szCs w:val="20"/>
              </w:rPr>
            </w:pPr>
            <w:r w:rsidRPr="00E26003">
              <w:rPr>
                <w:bCs/>
                <w:spacing w:val="-2"/>
                <w:sz w:val="20"/>
                <w:szCs w:val="20"/>
              </w:rPr>
              <w:t>Со</w:t>
            </w:r>
            <w:r>
              <w:rPr>
                <w:bCs/>
                <w:spacing w:val="-2"/>
                <w:sz w:val="20"/>
                <w:szCs w:val="20"/>
              </w:rPr>
              <w:t xml:space="preserve">ответствие занимаемой должности </w:t>
            </w:r>
            <w:r w:rsidRPr="00E26003">
              <w:rPr>
                <w:bCs/>
                <w:spacing w:val="-2"/>
                <w:sz w:val="20"/>
                <w:szCs w:val="20"/>
              </w:rPr>
              <w:t xml:space="preserve"> </w:t>
            </w:r>
          </w:p>
          <w:p w:rsidR="00216230" w:rsidRDefault="00216230" w:rsidP="00216230">
            <w:pPr>
              <w:pStyle w:val="afd"/>
              <w:rPr>
                <w:sz w:val="20"/>
                <w:szCs w:val="20"/>
                <w:lang w:eastAsia="en-US"/>
              </w:rPr>
            </w:pPr>
            <w:r>
              <w:rPr>
                <w:sz w:val="20"/>
                <w:szCs w:val="20"/>
                <w:lang w:eastAsia="en-US"/>
              </w:rPr>
              <w:t>«учитель»</w:t>
            </w:r>
          </w:p>
          <w:p w:rsidR="00216230" w:rsidRDefault="00216230" w:rsidP="00216230">
            <w:pPr>
              <w:pStyle w:val="afd"/>
            </w:pPr>
            <w:r>
              <w:rPr>
                <w:sz w:val="20"/>
                <w:szCs w:val="20"/>
                <w:lang w:eastAsia="en-US"/>
              </w:rPr>
              <w:t>2015 г.</w:t>
            </w:r>
            <w:r w:rsidRPr="00E26003">
              <w:rPr>
                <w:sz w:val="20"/>
                <w:szCs w:val="20"/>
                <w:lang w:eastAsia="en-US"/>
              </w:rPr>
              <w:t xml:space="preserve">         </w:t>
            </w:r>
          </w:p>
        </w:tc>
        <w:tc>
          <w:tcPr>
            <w:tcW w:w="2977" w:type="dxa"/>
          </w:tcPr>
          <w:p w:rsidR="00216230" w:rsidRDefault="00216230" w:rsidP="009A53E6">
            <w:pPr>
              <w:pStyle w:val="afd"/>
            </w:pPr>
            <w:r>
              <w:t>Февраль, 2017</w:t>
            </w:r>
          </w:p>
        </w:tc>
      </w:tr>
      <w:tr w:rsidR="00216230" w:rsidRPr="00E000E6" w:rsidTr="005B1B09">
        <w:trPr>
          <w:trHeight w:val="63"/>
        </w:trPr>
        <w:tc>
          <w:tcPr>
            <w:tcW w:w="540" w:type="dxa"/>
          </w:tcPr>
          <w:p w:rsidR="00216230" w:rsidRDefault="00216230" w:rsidP="009A53E6">
            <w:pPr>
              <w:pStyle w:val="afd"/>
            </w:pPr>
            <w:r>
              <w:t>13</w:t>
            </w:r>
          </w:p>
        </w:tc>
        <w:tc>
          <w:tcPr>
            <w:tcW w:w="2829" w:type="dxa"/>
          </w:tcPr>
          <w:p w:rsidR="00216230" w:rsidRPr="00DA06BB" w:rsidRDefault="00216230" w:rsidP="009A53E6">
            <w:pPr>
              <w:tabs>
                <w:tab w:val="left" w:pos="6720"/>
              </w:tabs>
              <w:spacing w:line="240" w:lineRule="auto"/>
              <w:rPr>
                <w:rFonts w:ascii="Times New Roman" w:hAnsi="Times New Roman"/>
                <w:sz w:val="20"/>
                <w:szCs w:val="20"/>
              </w:rPr>
            </w:pPr>
            <w:r w:rsidRPr="00DA06BB">
              <w:rPr>
                <w:rFonts w:ascii="Times New Roman" w:hAnsi="Times New Roman"/>
                <w:color w:val="000000"/>
                <w:sz w:val="20"/>
                <w:szCs w:val="20"/>
              </w:rPr>
              <w:t>Репин Артем Александрович</w:t>
            </w:r>
          </w:p>
        </w:tc>
        <w:tc>
          <w:tcPr>
            <w:tcW w:w="3827" w:type="dxa"/>
          </w:tcPr>
          <w:p w:rsidR="00216230" w:rsidRDefault="00216230" w:rsidP="009A53E6">
            <w:pPr>
              <w:pStyle w:val="afd"/>
            </w:pPr>
          </w:p>
        </w:tc>
        <w:tc>
          <w:tcPr>
            <w:tcW w:w="2977" w:type="dxa"/>
          </w:tcPr>
          <w:p w:rsidR="00216230" w:rsidRDefault="00216230" w:rsidP="009A53E6">
            <w:pPr>
              <w:pStyle w:val="afd"/>
            </w:pPr>
          </w:p>
        </w:tc>
      </w:tr>
      <w:tr w:rsidR="00216230" w:rsidRPr="00E000E6" w:rsidTr="005B1B09">
        <w:trPr>
          <w:trHeight w:val="63"/>
        </w:trPr>
        <w:tc>
          <w:tcPr>
            <w:tcW w:w="540" w:type="dxa"/>
          </w:tcPr>
          <w:p w:rsidR="00216230" w:rsidRDefault="00216230" w:rsidP="009A53E6">
            <w:pPr>
              <w:pStyle w:val="afd"/>
            </w:pPr>
            <w:r>
              <w:t>14</w:t>
            </w:r>
          </w:p>
        </w:tc>
        <w:tc>
          <w:tcPr>
            <w:tcW w:w="2829" w:type="dxa"/>
          </w:tcPr>
          <w:p w:rsidR="00216230" w:rsidRPr="00DA06BB" w:rsidRDefault="00216230" w:rsidP="009A53E6">
            <w:pPr>
              <w:tabs>
                <w:tab w:val="left" w:pos="6720"/>
              </w:tabs>
              <w:rPr>
                <w:rFonts w:ascii="Times New Roman" w:hAnsi="Times New Roman"/>
                <w:color w:val="000000"/>
                <w:sz w:val="20"/>
                <w:szCs w:val="20"/>
              </w:rPr>
            </w:pPr>
            <w:r w:rsidRPr="00DA06BB">
              <w:rPr>
                <w:rFonts w:ascii="Times New Roman" w:hAnsi="Times New Roman"/>
                <w:color w:val="000000"/>
                <w:sz w:val="20"/>
                <w:szCs w:val="20"/>
              </w:rPr>
              <w:t>Куликова Инна Евгеньевна</w:t>
            </w:r>
          </w:p>
        </w:tc>
        <w:tc>
          <w:tcPr>
            <w:tcW w:w="3827" w:type="dxa"/>
          </w:tcPr>
          <w:p w:rsidR="00216230" w:rsidRDefault="00216230" w:rsidP="009A53E6">
            <w:pPr>
              <w:pStyle w:val="afd"/>
            </w:pPr>
          </w:p>
        </w:tc>
        <w:tc>
          <w:tcPr>
            <w:tcW w:w="2977" w:type="dxa"/>
          </w:tcPr>
          <w:p w:rsidR="00216230" w:rsidRDefault="00216230" w:rsidP="009A53E6">
            <w:pPr>
              <w:pStyle w:val="afd"/>
            </w:pPr>
          </w:p>
        </w:tc>
      </w:tr>
      <w:tr w:rsidR="00216230" w:rsidRPr="00E000E6" w:rsidTr="005B1B09">
        <w:trPr>
          <w:trHeight w:val="63"/>
        </w:trPr>
        <w:tc>
          <w:tcPr>
            <w:tcW w:w="540" w:type="dxa"/>
          </w:tcPr>
          <w:p w:rsidR="00216230" w:rsidRDefault="00216230" w:rsidP="009A53E6">
            <w:pPr>
              <w:pStyle w:val="afd"/>
            </w:pPr>
          </w:p>
        </w:tc>
        <w:tc>
          <w:tcPr>
            <w:tcW w:w="2829" w:type="dxa"/>
          </w:tcPr>
          <w:p w:rsidR="00216230" w:rsidRPr="00DA06BB" w:rsidRDefault="00216230" w:rsidP="009A53E6">
            <w:pPr>
              <w:tabs>
                <w:tab w:val="left" w:pos="6720"/>
              </w:tabs>
              <w:spacing w:line="240" w:lineRule="auto"/>
              <w:jc w:val="center"/>
              <w:rPr>
                <w:rFonts w:ascii="Times New Roman" w:hAnsi="Times New Roman"/>
                <w:sz w:val="20"/>
                <w:szCs w:val="20"/>
              </w:rPr>
            </w:pPr>
            <w:r w:rsidRPr="00DA06BB">
              <w:rPr>
                <w:rFonts w:ascii="Times New Roman" w:hAnsi="Times New Roman"/>
                <w:sz w:val="20"/>
                <w:szCs w:val="20"/>
              </w:rPr>
              <w:t>Кундрюцкая Елена Витальевна</w:t>
            </w:r>
          </w:p>
        </w:tc>
        <w:tc>
          <w:tcPr>
            <w:tcW w:w="3827" w:type="dxa"/>
          </w:tcPr>
          <w:p w:rsidR="00216230" w:rsidRPr="00B112AB" w:rsidRDefault="00216230" w:rsidP="00216230">
            <w:pPr>
              <w:pStyle w:val="afd"/>
              <w:jc w:val="center"/>
              <w:rPr>
                <w:bCs/>
                <w:spacing w:val="-2"/>
                <w:sz w:val="22"/>
                <w:szCs w:val="22"/>
              </w:rPr>
            </w:pPr>
            <w:r w:rsidRPr="00B112AB">
              <w:rPr>
                <w:bCs/>
                <w:spacing w:val="-2"/>
                <w:sz w:val="22"/>
                <w:szCs w:val="22"/>
              </w:rPr>
              <w:t xml:space="preserve">Соответствие занимаемой должности, приказ Министерства общего и </w:t>
            </w:r>
            <w:proofErr w:type="gramStart"/>
            <w:r w:rsidRPr="00B112AB">
              <w:rPr>
                <w:bCs/>
                <w:spacing w:val="-2"/>
                <w:sz w:val="22"/>
                <w:szCs w:val="22"/>
              </w:rPr>
              <w:t>профессиональ-ного</w:t>
            </w:r>
            <w:proofErr w:type="gramEnd"/>
            <w:r w:rsidRPr="00B112AB">
              <w:rPr>
                <w:bCs/>
                <w:spacing w:val="-2"/>
                <w:sz w:val="22"/>
                <w:szCs w:val="22"/>
              </w:rPr>
              <w:t xml:space="preserve"> образования Ростовской области</w:t>
            </w:r>
          </w:p>
          <w:p w:rsidR="00216230" w:rsidRPr="00B112AB" w:rsidRDefault="00216230" w:rsidP="00216230">
            <w:pPr>
              <w:pStyle w:val="afd"/>
              <w:jc w:val="center"/>
              <w:rPr>
                <w:bCs/>
                <w:spacing w:val="-2"/>
                <w:sz w:val="22"/>
                <w:szCs w:val="22"/>
              </w:rPr>
            </w:pPr>
            <w:r w:rsidRPr="00B112AB">
              <w:rPr>
                <w:bCs/>
                <w:spacing w:val="-2"/>
                <w:sz w:val="22"/>
                <w:szCs w:val="22"/>
              </w:rPr>
              <w:t xml:space="preserve"> от 28.10.2011 г. </w:t>
            </w:r>
          </w:p>
          <w:p w:rsidR="00216230" w:rsidRDefault="00216230" w:rsidP="00216230">
            <w:pPr>
              <w:pStyle w:val="afd"/>
            </w:pPr>
            <w:r w:rsidRPr="00B112AB">
              <w:rPr>
                <w:bCs/>
                <w:spacing w:val="-2"/>
                <w:sz w:val="22"/>
                <w:szCs w:val="22"/>
              </w:rPr>
              <w:t>№ 918</w:t>
            </w:r>
          </w:p>
        </w:tc>
        <w:tc>
          <w:tcPr>
            <w:tcW w:w="2977" w:type="dxa"/>
          </w:tcPr>
          <w:p w:rsidR="00216230" w:rsidRDefault="00216230" w:rsidP="009A53E6">
            <w:pPr>
              <w:pStyle w:val="afd"/>
            </w:pPr>
            <w:r>
              <w:t>Октябрь, 2016.</w:t>
            </w:r>
          </w:p>
        </w:tc>
      </w:tr>
    </w:tbl>
    <w:p w:rsidR="00DF0889" w:rsidRDefault="00DF0889" w:rsidP="00AA47F6">
      <w:pPr>
        <w:pStyle w:val="afd"/>
        <w:jc w:val="center"/>
        <w:rPr>
          <w:i/>
        </w:rPr>
      </w:pPr>
    </w:p>
    <w:p w:rsidR="00A97EF7" w:rsidRDefault="00A97EF7" w:rsidP="00AA47F6">
      <w:pPr>
        <w:pStyle w:val="afd"/>
        <w:jc w:val="center"/>
        <w:rPr>
          <w:i/>
        </w:rPr>
      </w:pP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lastRenderedPageBreak/>
        <w:t xml:space="preserve">Ожидаемый результат повышения квалификации — профессиональная готовность педагогов МБОУ </w:t>
      </w:r>
      <w:r w:rsidR="007839E3">
        <w:rPr>
          <w:rFonts w:ascii="Times New Roman" w:eastAsia="Times New Roman" w:hAnsi="Times New Roman" w:cs="Times New Roman"/>
          <w:b/>
          <w:bCs/>
          <w:sz w:val="24"/>
          <w:szCs w:val="24"/>
        </w:rPr>
        <w:t xml:space="preserve">Васильевской </w:t>
      </w:r>
      <w:r w:rsidR="00A97EF7">
        <w:rPr>
          <w:rFonts w:ascii="Times New Roman" w:eastAsia="Times New Roman" w:hAnsi="Times New Roman" w:cs="Times New Roman"/>
          <w:b/>
          <w:bCs/>
          <w:sz w:val="24"/>
          <w:szCs w:val="24"/>
        </w:rPr>
        <w:t>ООШ</w:t>
      </w:r>
      <w:r w:rsidRPr="00895AA0">
        <w:rPr>
          <w:rFonts w:ascii="Times New Roman" w:eastAsia="Times New Roman" w:hAnsi="Times New Roman" w:cs="Times New Roman"/>
          <w:b/>
          <w:bCs/>
          <w:sz w:val="24"/>
          <w:szCs w:val="24"/>
        </w:rPr>
        <w:t xml:space="preserve">  к реализации ФГОС:</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обеспечение</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оптимального вхождения работников образования в систему ценностей современного образования;</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принятие </w:t>
      </w:r>
      <w:r w:rsidRPr="003D7CC1">
        <w:rPr>
          <w:rFonts w:ascii="Times New Roman" w:eastAsia="Times New Roman" w:hAnsi="Times New Roman" w:cs="Times New Roman"/>
          <w:sz w:val="24"/>
          <w:szCs w:val="24"/>
        </w:rPr>
        <w:t>идеологии ФГОС общего образования;</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освоение</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овладение</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учебно-методическими и информационно-методическими ресурсами, необходимыми для успешного решения задач ФГОС.</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71955">
        <w:rPr>
          <w:rFonts w:ascii="Times New Roman" w:eastAsia="Times New Roman" w:hAnsi="Times New Roman" w:cs="Times New Roman"/>
          <w:sz w:val="24"/>
          <w:szCs w:val="24"/>
        </w:rPr>
        <w:t xml:space="preserve">В рамках </w:t>
      </w:r>
      <w:r w:rsidR="005A5A0C" w:rsidRPr="00371955">
        <w:rPr>
          <w:rFonts w:ascii="Times New Roman" w:eastAsia="Times New Roman" w:hAnsi="Times New Roman" w:cs="Times New Roman"/>
          <w:sz w:val="24"/>
          <w:szCs w:val="24"/>
        </w:rPr>
        <w:t xml:space="preserve">реализации </w:t>
      </w:r>
      <w:r w:rsidRPr="00371955">
        <w:rPr>
          <w:rFonts w:ascii="Times New Roman" w:eastAsia="Times New Roman" w:hAnsi="Times New Roman" w:cs="Times New Roman"/>
          <w:sz w:val="24"/>
          <w:szCs w:val="24"/>
        </w:rPr>
        <w:t xml:space="preserve"> ФГОС ООО запланировано проведение следующих мероприятий:</w:t>
      </w:r>
    </w:p>
    <w:p w:rsidR="003D7CC1" w:rsidRPr="003D7CC1" w:rsidRDefault="003D7CC1" w:rsidP="00AA47F6">
      <w:pPr>
        <w:shd w:val="clear" w:color="auto" w:fill="FFFFFF"/>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bl>
      <w:tblPr>
        <w:tblW w:w="0" w:type="auto"/>
        <w:jc w:val="center"/>
        <w:shd w:val="clear" w:color="auto" w:fill="FFFFFF"/>
        <w:tblCellMar>
          <w:left w:w="0" w:type="dxa"/>
          <w:right w:w="0" w:type="dxa"/>
        </w:tblCellMar>
        <w:tblLook w:val="04A0"/>
      </w:tblPr>
      <w:tblGrid>
        <w:gridCol w:w="6136"/>
        <w:gridCol w:w="3260"/>
      </w:tblGrid>
      <w:tr w:rsidR="005A5A0C" w:rsidRPr="00371955" w:rsidTr="005A5A0C">
        <w:trPr>
          <w:jc w:val="center"/>
        </w:trPr>
        <w:tc>
          <w:tcPr>
            <w:tcW w:w="61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jc w:val="center"/>
              <w:rPr>
                <w:rFonts w:ascii="Times New Roman" w:hAnsi="Times New Roman" w:cs="Times New Roman"/>
                <w:b/>
                <w:sz w:val="24"/>
                <w:szCs w:val="24"/>
              </w:rPr>
            </w:pPr>
            <w:r w:rsidRPr="00371955">
              <w:rPr>
                <w:rFonts w:ascii="Times New Roman" w:hAnsi="Times New Roman" w:cs="Times New Roman"/>
                <w:b/>
                <w:sz w:val="24"/>
                <w:szCs w:val="24"/>
              </w:rPr>
              <w:t>Мероприятие</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jc w:val="center"/>
              <w:rPr>
                <w:rFonts w:ascii="Times New Roman" w:hAnsi="Times New Roman" w:cs="Times New Roman"/>
                <w:b/>
                <w:sz w:val="24"/>
                <w:szCs w:val="24"/>
              </w:rPr>
            </w:pPr>
            <w:r w:rsidRPr="00371955">
              <w:rPr>
                <w:rFonts w:ascii="Times New Roman" w:hAnsi="Times New Roman" w:cs="Times New Roman"/>
                <w:b/>
                <w:sz w:val="24"/>
                <w:szCs w:val="24"/>
              </w:rPr>
              <w:t>Ответственные</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Педагогический совет «Перспективы деятельности педагогического коллектива как субъекта реализации ФГОС нового поколения»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Администрация</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726D2D" w:rsidRDefault="000E7300" w:rsidP="000E7300">
            <w:pPr>
              <w:autoSpaceDE w:val="0"/>
              <w:autoSpaceDN w:val="0"/>
              <w:adjustRightInd w:val="0"/>
              <w:spacing w:line="240" w:lineRule="auto"/>
              <w:rPr>
                <w:rFonts w:ascii="Times New Roman" w:hAnsi="Times New Roman" w:cs="Times New Roman"/>
                <w:bCs/>
                <w:iCs/>
                <w:sz w:val="24"/>
                <w:szCs w:val="24"/>
              </w:rPr>
            </w:pPr>
            <w:r w:rsidRPr="00371955">
              <w:rPr>
                <w:rFonts w:ascii="Times New Roman" w:hAnsi="Times New Roman" w:cs="Times New Roman"/>
                <w:sz w:val="24"/>
                <w:szCs w:val="24"/>
              </w:rPr>
              <w:t>Педагогический совет «</w:t>
            </w:r>
            <w:r>
              <w:rPr>
                <w:rFonts w:ascii="Times New Roman" w:hAnsi="Times New Roman" w:cs="Times New Roman"/>
                <w:sz w:val="24"/>
                <w:szCs w:val="24"/>
              </w:rPr>
              <w:t>Мотивы учебной деятельност</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основное условие успешного обучения школьников</w:t>
            </w:r>
            <w:r w:rsidRPr="00371955">
              <w:rPr>
                <w:rFonts w:ascii="Times New Roman" w:hAnsi="Times New Roman" w:cs="Times New Roman"/>
                <w:sz w:val="24"/>
                <w:szCs w:val="24"/>
              </w:rPr>
              <w: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Администрация</w:t>
            </w:r>
          </w:p>
        </w:tc>
      </w:tr>
      <w:tr w:rsidR="000E7300"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7300" w:rsidRPr="00371955" w:rsidRDefault="000E7300" w:rsidP="000E7300">
            <w:pPr>
              <w:autoSpaceDE w:val="0"/>
              <w:autoSpaceDN w:val="0"/>
              <w:adjustRightInd w:val="0"/>
              <w:spacing w:line="240" w:lineRule="auto"/>
              <w:rPr>
                <w:rFonts w:ascii="Times New Roman" w:hAnsi="Times New Roman" w:cs="Times New Roman"/>
                <w:sz w:val="24"/>
                <w:szCs w:val="24"/>
              </w:rPr>
            </w:pP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7300" w:rsidRPr="00371955" w:rsidRDefault="000E7300" w:rsidP="00AA47F6">
            <w:pPr>
              <w:spacing w:line="240" w:lineRule="auto"/>
              <w:rPr>
                <w:rFonts w:ascii="Times New Roman" w:hAnsi="Times New Roman" w:cs="Times New Roman"/>
                <w:sz w:val="24"/>
                <w:szCs w:val="24"/>
              </w:rPr>
            </w:pP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0E7300" w:rsidP="000638E8">
            <w:pPr>
              <w:spacing w:line="240" w:lineRule="auto"/>
              <w:rPr>
                <w:rFonts w:ascii="Times New Roman" w:hAnsi="Times New Roman" w:cs="Times New Roman"/>
                <w:sz w:val="24"/>
                <w:szCs w:val="24"/>
              </w:rPr>
            </w:pPr>
            <w:r>
              <w:rPr>
                <w:rFonts w:ascii="Times New Roman" w:hAnsi="Times New Roman" w:cs="Times New Roman"/>
                <w:sz w:val="24"/>
                <w:szCs w:val="24"/>
              </w:rPr>
              <w:t>Педагогический совет в форме круглого</w:t>
            </w:r>
            <w:r w:rsidR="000638E8">
              <w:rPr>
                <w:rFonts w:ascii="Times New Roman" w:hAnsi="Times New Roman" w:cs="Times New Roman"/>
                <w:sz w:val="24"/>
                <w:szCs w:val="24"/>
              </w:rPr>
              <w:t xml:space="preserve"> стол</w:t>
            </w:r>
            <w:r>
              <w:rPr>
                <w:rFonts w:ascii="Times New Roman" w:hAnsi="Times New Roman" w:cs="Times New Roman"/>
                <w:sz w:val="24"/>
                <w:szCs w:val="24"/>
              </w:rPr>
              <w:t>а</w:t>
            </w:r>
            <w:r w:rsidR="005A5A0C" w:rsidRPr="00371955">
              <w:rPr>
                <w:rFonts w:ascii="Times New Roman" w:hAnsi="Times New Roman" w:cs="Times New Roman"/>
                <w:sz w:val="24"/>
                <w:szCs w:val="24"/>
              </w:rPr>
              <w:t xml:space="preserve"> «</w:t>
            </w:r>
            <w:r w:rsidR="000638E8">
              <w:rPr>
                <w:rFonts w:ascii="Times New Roman" w:hAnsi="Times New Roman" w:cs="Times New Roman"/>
                <w:sz w:val="24"/>
                <w:szCs w:val="24"/>
              </w:rPr>
              <w:t>Общие подходы к формированию планируемых результатов и системы оценки их достижений в условиях ФГОС ООО</w:t>
            </w:r>
            <w:r w:rsidR="005A5A0C" w:rsidRPr="00371955">
              <w:rPr>
                <w:rFonts w:ascii="Times New Roman" w:hAnsi="Times New Roman" w:cs="Times New Roman"/>
                <w:sz w:val="24"/>
                <w:szCs w:val="24"/>
              </w:rPr>
              <w: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A97EF7" w:rsidP="00AA47F6">
            <w:pPr>
              <w:spacing w:line="240" w:lineRule="auto"/>
              <w:rPr>
                <w:rFonts w:ascii="Times New Roman" w:hAnsi="Times New Roman" w:cs="Times New Roman"/>
                <w:sz w:val="24"/>
                <w:szCs w:val="24"/>
              </w:rPr>
            </w:pPr>
            <w:r>
              <w:rPr>
                <w:rFonts w:ascii="Times New Roman" w:hAnsi="Times New Roman" w:cs="Times New Roman"/>
                <w:sz w:val="24"/>
                <w:szCs w:val="24"/>
              </w:rPr>
              <w:t>Р</w:t>
            </w:r>
            <w:r w:rsidR="005A5A0C" w:rsidRPr="00371955">
              <w:rPr>
                <w:rFonts w:ascii="Times New Roman" w:hAnsi="Times New Roman" w:cs="Times New Roman"/>
                <w:sz w:val="24"/>
                <w:szCs w:val="24"/>
              </w:rPr>
              <w:t>уководители МО</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Практический семинар «Работа учителя по формированию регулятивных универсальных учебных действий на уроке»</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ЗД УВР,</w:t>
            </w:r>
          </w:p>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руководители МО</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proofErr w:type="gramStart"/>
            <w:r w:rsidRPr="00371955">
              <w:rPr>
                <w:rFonts w:ascii="Times New Roman" w:hAnsi="Times New Roman" w:cs="Times New Roman"/>
                <w:sz w:val="24"/>
                <w:szCs w:val="24"/>
              </w:rPr>
              <w:t>Методический семинар «Формирование ИКТ-компетентности обучающихся на уроках и во внеурочной деятельности»</w:t>
            </w:r>
            <w:proofErr w:type="gramEnd"/>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ЗД УВР,</w:t>
            </w:r>
          </w:p>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 xml:space="preserve"> руководители МО, </w:t>
            </w:r>
          </w:p>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педагоги</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Практический семинар «Работа учителя по формированию личностных  универсальных учебных действий средствами учебного предмета»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ЗД УВР,</w:t>
            </w:r>
          </w:p>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 xml:space="preserve">руководители МО, </w:t>
            </w:r>
          </w:p>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педагоги</w:t>
            </w:r>
          </w:p>
        </w:tc>
      </w:tr>
      <w:tr w:rsidR="000E7300"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7300" w:rsidRPr="00371955" w:rsidRDefault="000E7300" w:rsidP="00AA47F6">
            <w:pPr>
              <w:spacing w:line="240" w:lineRule="auto"/>
              <w:rPr>
                <w:rFonts w:ascii="Times New Roman" w:hAnsi="Times New Roman" w:cs="Times New Roman"/>
                <w:sz w:val="24"/>
                <w:szCs w:val="24"/>
              </w:rPr>
            </w:pPr>
            <w:r>
              <w:rPr>
                <w:rFonts w:ascii="Times New Roman" w:hAnsi="Times New Roman" w:cs="Times New Roman"/>
                <w:sz w:val="24"/>
                <w:szCs w:val="24"/>
              </w:rPr>
              <w:t xml:space="preserve">Методические объединения </w:t>
            </w:r>
            <w:r w:rsidRPr="00371955">
              <w:rPr>
                <w:rFonts w:ascii="Times New Roman" w:hAnsi="Times New Roman" w:cs="Times New Roman"/>
                <w:sz w:val="24"/>
                <w:szCs w:val="24"/>
              </w:rPr>
              <w:t xml:space="preserve"> «</w:t>
            </w:r>
            <w:r>
              <w:rPr>
                <w:rFonts w:ascii="Times New Roman" w:hAnsi="Times New Roman" w:cs="Times New Roman"/>
                <w:sz w:val="24"/>
                <w:szCs w:val="24"/>
              </w:rPr>
              <w:t xml:space="preserve">Личностно-ориентированный урок как средство развития </w:t>
            </w:r>
            <w:proofErr w:type="gramStart"/>
            <w:r>
              <w:rPr>
                <w:rFonts w:ascii="Times New Roman" w:hAnsi="Times New Roman" w:cs="Times New Roman"/>
                <w:sz w:val="24"/>
                <w:szCs w:val="24"/>
              </w:rPr>
              <w:t>основных</w:t>
            </w:r>
            <w:proofErr w:type="gramEnd"/>
            <w:r>
              <w:rPr>
                <w:rFonts w:ascii="Times New Roman" w:hAnsi="Times New Roman" w:cs="Times New Roman"/>
                <w:sz w:val="24"/>
                <w:szCs w:val="24"/>
              </w:rPr>
              <w:t xml:space="preserve"> УУД</w:t>
            </w:r>
            <w:r w:rsidRPr="00371955">
              <w:rPr>
                <w:rFonts w:ascii="Times New Roman" w:hAnsi="Times New Roman" w:cs="Times New Roman"/>
                <w:sz w:val="24"/>
                <w:szCs w:val="24"/>
              </w:rPr>
              <w: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7300" w:rsidRPr="00371955" w:rsidRDefault="000E7300" w:rsidP="000E7300">
            <w:pPr>
              <w:spacing w:line="240" w:lineRule="auto"/>
              <w:rPr>
                <w:rFonts w:ascii="Times New Roman" w:hAnsi="Times New Roman" w:cs="Times New Roman"/>
                <w:sz w:val="24"/>
                <w:szCs w:val="24"/>
              </w:rPr>
            </w:pPr>
            <w:r w:rsidRPr="00371955">
              <w:rPr>
                <w:rFonts w:ascii="Times New Roman" w:hAnsi="Times New Roman" w:cs="Times New Roman"/>
                <w:sz w:val="24"/>
                <w:szCs w:val="24"/>
              </w:rPr>
              <w:t>ЗД УВР,</w:t>
            </w:r>
          </w:p>
          <w:p w:rsidR="000E7300" w:rsidRPr="00371955" w:rsidRDefault="000E7300" w:rsidP="000E7300">
            <w:pPr>
              <w:spacing w:line="240" w:lineRule="auto"/>
              <w:rPr>
                <w:rFonts w:ascii="Times New Roman" w:hAnsi="Times New Roman" w:cs="Times New Roman"/>
                <w:sz w:val="24"/>
                <w:szCs w:val="24"/>
              </w:rPr>
            </w:pPr>
            <w:r w:rsidRPr="00371955">
              <w:rPr>
                <w:rFonts w:ascii="Times New Roman" w:hAnsi="Times New Roman" w:cs="Times New Roman"/>
                <w:sz w:val="24"/>
                <w:szCs w:val="24"/>
              </w:rPr>
              <w:t xml:space="preserve"> руководители МО, </w:t>
            </w:r>
          </w:p>
          <w:p w:rsidR="000E7300" w:rsidRPr="00371955" w:rsidRDefault="000E7300" w:rsidP="000E7300">
            <w:pPr>
              <w:spacing w:line="240" w:lineRule="auto"/>
              <w:rPr>
                <w:rFonts w:ascii="Times New Roman" w:hAnsi="Times New Roman" w:cs="Times New Roman"/>
                <w:sz w:val="24"/>
                <w:szCs w:val="24"/>
              </w:rPr>
            </w:pPr>
            <w:r w:rsidRPr="00371955">
              <w:rPr>
                <w:rFonts w:ascii="Times New Roman" w:hAnsi="Times New Roman" w:cs="Times New Roman"/>
                <w:sz w:val="24"/>
                <w:szCs w:val="24"/>
              </w:rPr>
              <w:t>педагоги</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0E7300" w:rsidP="00AA47F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Об</w:t>
            </w:r>
            <w:r w:rsidR="00726D2D">
              <w:rPr>
                <w:rFonts w:ascii="Times New Roman" w:hAnsi="Times New Roman" w:cs="Times New Roman"/>
                <w:sz w:val="24"/>
                <w:szCs w:val="24"/>
              </w:rPr>
              <w:t xml:space="preserve">мен опытом </w:t>
            </w:r>
            <w:r w:rsidR="005A5A0C" w:rsidRPr="00371955">
              <w:rPr>
                <w:rFonts w:ascii="Times New Roman" w:hAnsi="Times New Roman" w:cs="Times New Roman"/>
                <w:sz w:val="24"/>
                <w:szCs w:val="24"/>
              </w:rPr>
              <w:t>учителей начальных классов для педагогов основной школы «Формирование УУД: приемы, техники, методики»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ЗД УВР,</w:t>
            </w:r>
          </w:p>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руководители МО</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Обмен опытом «Конструирование урока в рамках системно-деятельностного подхода»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ЗД УВР,</w:t>
            </w:r>
          </w:p>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руководители МО</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Заседания методических объединений учителей, воспитателей по проблемам введения ФГОС</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 xml:space="preserve">Руководители МО, </w:t>
            </w:r>
          </w:p>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педагоги</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Участие педагогов в разработке и апробации оценки эффективности работы в условиях внедрения ФГОС и новой системы оплаты труда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Администрация</w:t>
            </w:r>
          </w:p>
        </w:tc>
      </w:tr>
      <w:tr w:rsidR="005A5A0C" w:rsidRPr="00371955" w:rsidTr="005A5A0C">
        <w:trPr>
          <w:jc w:val="center"/>
        </w:trPr>
        <w:tc>
          <w:tcPr>
            <w:tcW w:w="6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5A0C" w:rsidRPr="00371955" w:rsidRDefault="005A5A0C" w:rsidP="00AA47F6">
            <w:pPr>
              <w:spacing w:line="240" w:lineRule="auto"/>
              <w:rPr>
                <w:rFonts w:ascii="Times New Roman" w:hAnsi="Times New Roman" w:cs="Times New Roman"/>
                <w:sz w:val="24"/>
                <w:szCs w:val="24"/>
              </w:rPr>
            </w:pPr>
            <w:r w:rsidRPr="00371955">
              <w:rPr>
                <w:rFonts w:ascii="Times New Roman" w:hAnsi="Times New Roman" w:cs="Times New Roman"/>
                <w:sz w:val="24"/>
                <w:szCs w:val="24"/>
              </w:rPr>
              <w:t>Администрация, педагоги</w:t>
            </w:r>
          </w:p>
        </w:tc>
      </w:tr>
    </w:tbl>
    <w:p w:rsidR="003D7CC1" w:rsidRPr="003D7CC1" w:rsidRDefault="003D7CC1" w:rsidP="00AA47F6">
      <w:pPr>
        <w:shd w:val="clear" w:color="auto" w:fill="FFFFFF"/>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Подведение итогов и обсуждение результатов мероприятий</w:t>
      </w:r>
      <w:r w:rsidR="009D48C0">
        <w:rPr>
          <w:rFonts w:ascii="Times New Roman" w:eastAsia="Times New Roman" w:hAnsi="Times New Roman" w:cs="Times New Roman"/>
          <w:b/>
          <w:bCs/>
          <w:sz w:val="24"/>
          <w:szCs w:val="24"/>
        </w:rPr>
        <w:t xml:space="preserve"> </w:t>
      </w:r>
      <w:r w:rsidRPr="003D7CC1">
        <w:rPr>
          <w:rFonts w:ascii="Times New Roman" w:eastAsia="Times New Roman" w:hAnsi="Times New Roman" w:cs="Times New Roman"/>
          <w:sz w:val="24"/>
          <w:szCs w:val="24"/>
        </w:rPr>
        <w:t>осуществляются</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3D7CC1" w:rsidRPr="003D7CC1" w:rsidRDefault="003D7CC1" w:rsidP="00AA47F6">
      <w:pPr>
        <w:shd w:val="clear" w:color="auto" w:fill="FFFFFF"/>
        <w:spacing w:after="94" w:line="240" w:lineRule="auto"/>
        <w:ind w:firstLine="454"/>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В школе созданы </w:t>
      </w:r>
      <w:r w:rsidRPr="00895AA0">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психолого-педагогические условия</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реализации ФГОС: наличие социально-психологической службы</w:t>
      </w:r>
      <w:r w:rsidR="005A5A0C">
        <w:rPr>
          <w:rFonts w:ascii="Times New Roman" w:eastAsia="Times New Roman" w:hAnsi="Times New Roman" w:cs="Times New Roman"/>
          <w:sz w:val="24"/>
          <w:szCs w:val="24"/>
        </w:rPr>
        <w:t xml:space="preserve"> </w:t>
      </w:r>
      <w:r w:rsidRPr="003D7CC1">
        <w:rPr>
          <w:rFonts w:ascii="Times New Roman" w:eastAsia="Times New Roman" w:hAnsi="Times New Roman" w:cs="Times New Roman"/>
          <w:sz w:val="24"/>
          <w:szCs w:val="24"/>
        </w:rPr>
        <w:t xml:space="preserve"> (педагог-психолог).</w:t>
      </w:r>
    </w:p>
    <w:p w:rsidR="003D7CC1" w:rsidRPr="003D7CC1" w:rsidRDefault="003D7CC1" w:rsidP="00AA47F6">
      <w:pPr>
        <w:shd w:val="clear" w:color="auto" w:fill="FFFFFF"/>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p w:rsidR="003D7CC1" w:rsidRPr="003D7CC1" w:rsidRDefault="003D7CC1" w:rsidP="00AA47F6">
      <w:pPr>
        <w:shd w:val="clear" w:color="auto" w:fill="FFFFFF"/>
        <w:spacing w:after="94"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3.</w:t>
      </w:r>
      <w:r w:rsidR="00AE4945">
        <w:rPr>
          <w:rFonts w:ascii="Times New Roman" w:eastAsia="Times New Roman" w:hAnsi="Times New Roman" w:cs="Times New Roman"/>
          <w:b/>
          <w:bCs/>
          <w:sz w:val="24"/>
          <w:szCs w:val="24"/>
        </w:rPr>
        <w:t>3</w:t>
      </w:r>
      <w:r w:rsidRPr="00895AA0">
        <w:rPr>
          <w:rFonts w:ascii="Times New Roman" w:eastAsia="Times New Roman" w:hAnsi="Times New Roman" w:cs="Times New Roman"/>
          <w:b/>
          <w:bCs/>
          <w:sz w:val="24"/>
          <w:szCs w:val="24"/>
        </w:rPr>
        <w:t>.2. Финансовое обеспечение реализации основной образовательной программы основного общего образования</w:t>
      </w:r>
    </w:p>
    <w:p w:rsidR="000702AF" w:rsidRPr="008C4160" w:rsidRDefault="000702AF" w:rsidP="000702AF">
      <w:pPr>
        <w:spacing w:before="100" w:beforeAutospacing="1" w:after="100" w:afterAutospacing="1"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bCs/>
          <w:color w:val="000000"/>
          <w:sz w:val="24"/>
          <w:szCs w:val="24"/>
        </w:rPr>
        <w:t>Финансово-экономические условия реализации основной образовательной программы основного общего образования</w:t>
      </w:r>
      <w:r w:rsidRPr="008C4160">
        <w:rPr>
          <w:rFonts w:ascii="Times New Roman" w:eastAsia="Times New Roman" w:hAnsi="Times New Roman" w:cs="Times New Roman"/>
          <w:color w:val="000000"/>
          <w:sz w:val="24"/>
          <w:szCs w:val="24"/>
        </w:rPr>
        <w:t xml:space="preserve"> должны:</w:t>
      </w:r>
    </w:p>
    <w:p w:rsidR="000702AF" w:rsidRPr="008C4160" w:rsidRDefault="000702AF" w:rsidP="002E006D">
      <w:pPr>
        <w:numPr>
          <w:ilvl w:val="0"/>
          <w:numId w:val="96"/>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color w:val="000000"/>
          <w:sz w:val="24"/>
          <w:szCs w:val="24"/>
        </w:rPr>
        <w:t>обеспечивать государственные гарантии прав граждан на получение бесплатного общедоступного основного общего образования;</w:t>
      </w:r>
    </w:p>
    <w:p w:rsidR="000702AF" w:rsidRPr="008C4160" w:rsidRDefault="000702AF" w:rsidP="002E006D">
      <w:pPr>
        <w:numPr>
          <w:ilvl w:val="0"/>
          <w:numId w:val="96"/>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color w:val="000000"/>
          <w:sz w:val="24"/>
          <w:szCs w:val="24"/>
        </w:rPr>
        <w:t>обеспечивать образовательному учреждению возможность исполнения требований Стандарта;</w:t>
      </w:r>
    </w:p>
    <w:p w:rsidR="000702AF" w:rsidRPr="008C4160" w:rsidRDefault="000702AF" w:rsidP="002E006D">
      <w:pPr>
        <w:numPr>
          <w:ilvl w:val="0"/>
          <w:numId w:val="96"/>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color w:val="000000"/>
          <w:sz w:val="24"/>
          <w:szCs w:val="24"/>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образовательного процесса, включая внеурочную деятельность;</w:t>
      </w:r>
    </w:p>
    <w:p w:rsidR="000702AF" w:rsidRPr="008C4160" w:rsidRDefault="000702AF" w:rsidP="002E006D">
      <w:pPr>
        <w:numPr>
          <w:ilvl w:val="0"/>
          <w:numId w:val="96"/>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color w:val="000000"/>
          <w:sz w:val="24"/>
          <w:szCs w:val="24"/>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color w:val="000000"/>
          <w:sz w:val="24"/>
          <w:szCs w:val="24"/>
        </w:rPr>
        <w:t xml:space="preserve">Финансовое обеспечение реализации основной образовательной программы основного общего образования бюджетного учреждения осуществляется исходя из расходных обязательств </w:t>
      </w:r>
      <w:r w:rsidRPr="008C4160">
        <w:rPr>
          <w:rFonts w:ascii="Times New Roman" w:eastAsia="Times New Roman" w:hAnsi="Times New Roman" w:cs="Times New Roman"/>
          <w:b/>
          <w:bCs/>
          <w:color w:val="000000"/>
          <w:sz w:val="24"/>
          <w:szCs w:val="24"/>
        </w:rPr>
        <w:t xml:space="preserve">на основе государственного (муниципального) задания </w:t>
      </w:r>
      <w:r w:rsidRPr="008C4160">
        <w:rPr>
          <w:rFonts w:ascii="Times New Roman" w:eastAsia="Times New Roman" w:hAnsi="Times New Roman" w:cs="Times New Roman"/>
          <w:color w:val="000000"/>
          <w:sz w:val="24"/>
          <w:szCs w:val="24"/>
        </w:rPr>
        <w:t>учредителя по оказанию государственных (муниципальных) образовательных услуг в соответствии с требованиями Стандарта.</w:t>
      </w:r>
      <w:r>
        <w:rPr>
          <w:rFonts w:ascii="Times New Roman" w:eastAsia="Times New Roman" w:hAnsi="Times New Roman" w:cs="Times New Roman"/>
          <w:color w:val="000000"/>
          <w:sz w:val="24"/>
          <w:szCs w:val="24"/>
        </w:rPr>
        <w:t xml:space="preserve"> </w:t>
      </w:r>
      <w:r w:rsidRPr="008C4160">
        <w:rPr>
          <w:rFonts w:ascii="Times New Roman" w:eastAsia="Times New Roman" w:hAnsi="Times New Roman" w:cs="Times New Roman"/>
          <w:sz w:val="24"/>
          <w:szCs w:val="24"/>
        </w:rPr>
        <w:t xml:space="preserve">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w:t>
      </w:r>
      <w:r w:rsidRPr="008C4160">
        <w:rPr>
          <w:rFonts w:ascii="Times New Roman" w:eastAsia="Times New Roman" w:hAnsi="Times New Roman" w:cs="Times New Roman"/>
          <w:sz w:val="24"/>
          <w:szCs w:val="24"/>
        </w:rPr>
        <w:lastRenderedPageBreak/>
        <w:t xml:space="preserve">направляемых на эти цели средств бюджета. Финансовое обеспечение задания учредителя по реализации основной образовательной программы основного общего образования </w:t>
      </w:r>
      <w:r>
        <w:rPr>
          <w:rFonts w:ascii="Times New Roman" w:eastAsia="Times New Roman" w:hAnsi="Times New Roman" w:cs="Times New Roman"/>
          <w:sz w:val="24"/>
          <w:szCs w:val="24"/>
        </w:rPr>
        <w:t>рассчитывается из количества классов (классов-комплектов)</w:t>
      </w:r>
      <w:r w:rsidRPr="008C4160">
        <w:rPr>
          <w:rFonts w:ascii="Times New Roman" w:eastAsia="Times New Roman" w:hAnsi="Times New Roman" w:cs="Times New Roman"/>
          <w:sz w:val="24"/>
          <w:szCs w:val="24"/>
        </w:rPr>
        <w:t xml:space="preserve">. Применение принципа финансирования </w:t>
      </w:r>
      <w:r>
        <w:rPr>
          <w:rFonts w:ascii="Times New Roman" w:eastAsia="Times New Roman" w:hAnsi="Times New Roman" w:cs="Times New Roman"/>
          <w:sz w:val="24"/>
          <w:szCs w:val="24"/>
        </w:rPr>
        <w:t xml:space="preserve">по количеству классов (классов-комплектов) </w:t>
      </w:r>
      <w:r w:rsidRPr="008C4160">
        <w:rPr>
          <w:rFonts w:ascii="Times New Roman" w:eastAsia="Times New Roman" w:hAnsi="Times New Roman" w:cs="Times New Roman"/>
          <w:sz w:val="24"/>
          <w:szCs w:val="24"/>
        </w:rPr>
        <w:t xml:space="preserve">на уровне образовательного учреждения заключается в определении </w:t>
      </w:r>
      <w:r w:rsidRPr="008C4160">
        <w:rPr>
          <w:rFonts w:ascii="Times New Roman" w:eastAsia="Times New Roman" w:hAnsi="Times New Roman" w:cs="Times New Roman"/>
          <w:b/>
          <w:bCs/>
          <w:sz w:val="24"/>
          <w:szCs w:val="24"/>
        </w:rPr>
        <w:t>стоимости стандартной (базовой) бюджетной образовательной услуги</w:t>
      </w:r>
      <w:r w:rsidRPr="008C4160">
        <w:rPr>
          <w:rFonts w:ascii="Times New Roman" w:eastAsia="Times New Roman" w:hAnsi="Times New Roman" w:cs="Times New Roman"/>
          <w:sz w:val="24"/>
          <w:szCs w:val="24"/>
        </w:rPr>
        <w:t xml:space="preserve"> в образовательном учреждении не ниже уровня фактически сложившейся стоимости в предыдущем финансовом году.</w:t>
      </w:r>
    </w:p>
    <w:p w:rsidR="000702AF" w:rsidRPr="008C4160" w:rsidRDefault="000702AF" w:rsidP="000702AF">
      <w:pPr>
        <w:spacing w:after="0" w:line="240" w:lineRule="auto"/>
        <w:jc w:val="both"/>
        <w:rPr>
          <w:rFonts w:ascii="Times New Roman" w:eastAsia="Times New Roman" w:hAnsi="Times New Roman" w:cs="Times New Roman"/>
          <w:sz w:val="24"/>
          <w:szCs w:val="24"/>
        </w:rPr>
      </w:pPr>
      <w:proofErr w:type="gramStart"/>
      <w:r w:rsidRPr="008C4160">
        <w:rPr>
          <w:rFonts w:ascii="Times New Roman" w:eastAsia="Times New Roman" w:hAnsi="Times New Roman" w:cs="Times New Roman"/>
          <w:sz w:val="24"/>
          <w:szCs w:val="24"/>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w:t>
      </w:r>
      <w:r>
        <w:rPr>
          <w:rFonts w:ascii="Times New Roman" w:eastAsia="Times New Roman" w:hAnsi="Times New Roman" w:cs="Times New Roman"/>
          <w:sz w:val="24"/>
          <w:szCs w:val="24"/>
        </w:rPr>
        <w:t>принципом</w:t>
      </w:r>
      <w:r w:rsidRPr="008C4160">
        <w:rPr>
          <w:rFonts w:ascii="Times New Roman" w:eastAsia="Times New Roman" w:hAnsi="Times New Roman" w:cs="Times New Roman"/>
          <w:sz w:val="24"/>
          <w:szCs w:val="24"/>
        </w:rPr>
        <w:t xml:space="preserve"> финансирования </w:t>
      </w:r>
      <w:r>
        <w:rPr>
          <w:rFonts w:ascii="Times New Roman" w:eastAsia="Times New Roman" w:hAnsi="Times New Roman" w:cs="Times New Roman"/>
          <w:sz w:val="24"/>
          <w:szCs w:val="24"/>
        </w:rPr>
        <w:t>по количеству классов (классов-комплектов</w:t>
      </w:r>
      <w:r w:rsidRPr="008C4160">
        <w:rPr>
          <w:rFonts w:ascii="Times New Roman" w:eastAsia="Times New Roman" w:hAnsi="Times New Roman" w:cs="Times New Roman"/>
          <w:sz w:val="24"/>
          <w:szCs w:val="24"/>
        </w:rPr>
        <w:t xml:space="preserve">, количеством обучающихся и соответствующими поправочными коэффициентами, и отражается в </w:t>
      </w:r>
      <w:r w:rsidRPr="008C4160">
        <w:rPr>
          <w:rFonts w:ascii="Times New Roman" w:eastAsia="Times New Roman" w:hAnsi="Times New Roman" w:cs="Times New Roman"/>
          <w:b/>
          <w:bCs/>
          <w:sz w:val="24"/>
          <w:szCs w:val="24"/>
        </w:rPr>
        <w:t>смете образовательного учреждения.</w:t>
      </w:r>
      <w:proofErr w:type="gramEnd"/>
      <w:r w:rsidRPr="008C4160">
        <w:rPr>
          <w:rFonts w:ascii="Times New Roman" w:eastAsia="Times New Roman" w:hAnsi="Times New Roman" w:cs="Times New Roman"/>
          <w:b/>
          <w:bCs/>
          <w:sz w:val="24"/>
          <w:szCs w:val="24"/>
        </w:rPr>
        <w:t xml:space="preserve"> </w:t>
      </w:r>
      <w:r w:rsidRPr="008C4160">
        <w:rPr>
          <w:rFonts w:ascii="Times New Roman" w:eastAsia="Times New Roman" w:hAnsi="Times New Roman" w:cs="Times New Roman"/>
          <w:sz w:val="24"/>
          <w:szCs w:val="24"/>
        </w:rPr>
        <w:t>Фонд оплаты труда образовательного учреждения состоит из базовой части и стимулирующей части. Значение стимулирующей доли определяется общеобразовательным учреждением самостоятельно. 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определены в локальных правовых актах о стимулирующих выплатах.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Образовательное учреждение самостоятельно определяет:</w:t>
      </w:r>
    </w:p>
    <w:p w:rsidR="000702AF" w:rsidRPr="008C4160" w:rsidRDefault="000702AF" w:rsidP="002E006D">
      <w:pPr>
        <w:numPr>
          <w:ilvl w:val="0"/>
          <w:numId w:val="97"/>
        </w:numPr>
        <w:spacing w:after="0"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соотношение базовой и стимулирующей части фонда оплаты труда;</w:t>
      </w:r>
    </w:p>
    <w:p w:rsidR="000702AF" w:rsidRPr="008C4160" w:rsidRDefault="000702AF" w:rsidP="002E006D">
      <w:pPr>
        <w:numPr>
          <w:ilvl w:val="0"/>
          <w:numId w:val="97"/>
        </w:numPr>
        <w:spacing w:after="0"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 xml:space="preserve"> соотношение фонда оплаты труда педагогического, административно-управленческого и учебно-вспомогательного персонала;</w:t>
      </w:r>
    </w:p>
    <w:p w:rsidR="000702AF" w:rsidRPr="008C4160" w:rsidRDefault="000702AF" w:rsidP="002E006D">
      <w:pPr>
        <w:numPr>
          <w:ilvl w:val="0"/>
          <w:numId w:val="97"/>
        </w:numPr>
        <w:spacing w:after="0"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соотношение общей и специальной частей внутри базовой части фонда оплаты труда;</w:t>
      </w:r>
    </w:p>
    <w:p w:rsidR="000702AF" w:rsidRPr="008C4160" w:rsidRDefault="000702AF" w:rsidP="002E006D">
      <w:pPr>
        <w:numPr>
          <w:ilvl w:val="0"/>
          <w:numId w:val="97"/>
        </w:numPr>
        <w:spacing w:after="0"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 xml:space="preserve">порядок </w:t>
      </w:r>
      <w:proofErr w:type="gramStart"/>
      <w:r w:rsidRPr="008C4160">
        <w:rPr>
          <w:rFonts w:ascii="Times New Roman" w:eastAsia="Times New Roman" w:hAnsi="Times New Roman" w:cs="Times New Roman"/>
          <w:sz w:val="24"/>
          <w:szCs w:val="24"/>
        </w:rPr>
        <w:t>распределения стимулирующей части фонда оплаты труда</w:t>
      </w:r>
      <w:proofErr w:type="gramEnd"/>
      <w:r w:rsidRPr="008C4160">
        <w:rPr>
          <w:rFonts w:ascii="Times New Roman" w:eastAsia="Times New Roman" w:hAnsi="Times New Roman" w:cs="Times New Roman"/>
          <w:sz w:val="24"/>
          <w:szCs w:val="24"/>
        </w:rPr>
        <w:t xml:space="preserve"> в соответствии с региональными и муниципальными нормативными актами.</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В распределении стимулирующей части фонда оплаты труда предусматривается участие профсоюзного комитета.</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 xml:space="preserve">Для обеспечения требований Стандарта на основе проведённого </w:t>
      </w:r>
      <w:proofErr w:type="gramStart"/>
      <w:r w:rsidRPr="008C4160">
        <w:rPr>
          <w:rFonts w:ascii="Times New Roman" w:eastAsia="Times New Roman" w:hAnsi="Times New Roman" w:cs="Times New Roman"/>
          <w:sz w:val="24"/>
          <w:szCs w:val="24"/>
        </w:rPr>
        <w:t>анализа материально-технических условий реализации основной образовательной программы основного общего образования</w:t>
      </w:r>
      <w:proofErr w:type="gramEnd"/>
      <w:r w:rsidRPr="008C4160">
        <w:rPr>
          <w:rFonts w:ascii="Times New Roman" w:eastAsia="Times New Roman" w:hAnsi="Times New Roman" w:cs="Times New Roman"/>
          <w:sz w:val="24"/>
          <w:szCs w:val="24"/>
        </w:rPr>
        <w:t xml:space="preserve"> образовательное учреждение:</w:t>
      </w:r>
    </w:p>
    <w:p w:rsidR="000702AF" w:rsidRPr="000E586D" w:rsidRDefault="000702AF" w:rsidP="002E006D">
      <w:pPr>
        <w:numPr>
          <w:ilvl w:val="0"/>
          <w:numId w:val="98"/>
        </w:numPr>
        <w:spacing w:after="0" w:line="240" w:lineRule="auto"/>
        <w:contextualSpacing/>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проводит экономический расчёт стоимости обеспечения требований Стандарта по каждой позиции;</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2) устанавливает предмет закупок, количество и стоимость пополняемого оборудования, а также работ для обеспечения требов</w:t>
      </w:r>
      <w:r>
        <w:rPr>
          <w:rFonts w:ascii="Times New Roman" w:eastAsia="Times New Roman" w:hAnsi="Times New Roman" w:cs="Times New Roman"/>
          <w:sz w:val="24"/>
          <w:szCs w:val="24"/>
        </w:rPr>
        <w:t>аний к условиям реализации ООП;</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3) определяет величину затрат на обеспечение требов</w:t>
      </w:r>
      <w:r>
        <w:rPr>
          <w:rFonts w:ascii="Times New Roman" w:eastAsia="Times New Roman" w:hAnsi="Times New Roman" w:cs="Times New Roman"/>
          <w:sz w:val="24"/>
          <w:szCs w:val="24"/>
        </w:rPr>
        <w:t>аний к условиям реализации ООП;</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w:t>
      </w:r>
      <w:r>
        <w:rPr>
          <w:rFonts w:ascii="Times New Roman" w:eastAsia="Times New Roman" w:hAnsi="Times New Roman" w:cs="Times New Roman"/>
          <w:sz w:val="24"/>
          <w:szCs w:val="24"/>
        </w:rPr>
        <w:t>ации ООП в соответствии с ФГОС;</w:t>
      </w:r>
    </w:p>
    <w:p w:rsidR="000702AF" w:rsidRPr="008C4160" w:rsidRDefault="000702AF" w:rsidP="000702AF">
      <w:pPr>
        <w:spacing w:after="0" w:line="240" w:lineRule="auto"/>
        <w:jc w:val="both"/>
        <w:rPr>
          <w:rFonts w:ascii="Times New Roman" w:eastAsia="Times New Roman" w:hAnsi="Times New Roman" w:cs="Times New Roman"/>
          <w:sz w:val="24"/>
          <w:szCs w:val="24"/>
        </w:rPr>
      </w:pPr>
      <w:proofErr w:type="gramStart"/>
      <w:r w:rsidRPr="008C4160">
        <w:rPr>
          <w:rFonts w:ascii="Times New Roman" w:eastAsia="Times New Roman" w:hAnsi="Times New Roman" w:cs="Times New Roman"/>
          <w:sz w:val="24"/>
          <w:szCs w:val="24"/>
        </w:rPr>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(механизмы расчёта необходимого финансиров</w:t>
      </w:r>
      <w:r>
        <w:rPr>
          <w:rFonts w:ascii="Times New Roman" w:eastAsia="Times New Roman" w:hAnsi="Times New Roman" w:cs="Times New Roman"/>
          <w:sz w:val="24"/>
          <w:szCs w:val="24"/>
        </w:rPr>
        <w:t>ания представлены в материалах)</w:t>
      </w:r>
      <w:proofErr w:type="gramEnd"/>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w:t>
      </w:r>
    </w:p>
    <w:p w:rsidR="000702AF" w:rsidRPr="008C4160" w:rsidRDefault="000702AF" w:rsidP="000702AF">
      <w:pPr>
        <w:tabs>
          <w:tab w:val="left" w:pos="1160"/>
        </w:tabs>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lastRenderedPageBreak/>
        <w:t>Нормативно-правовое обеспечение финансово-хозяйственной деятельности осуществляется на основании следующих локальных актов ОУ</w:t>
      </w:r>
      <w:r w:rsidRPr="008C4160">
        <w:rPr>
          <w:rFonts w:ascii="Times New Roman" w:eastAsia="Times New Roman" w:hAnsi="Times New Roman" w:cs="Times New Roman"/>
          <w:i/>
          <w:iCs/>
          <w:sz w:val="24"/>
          <w:szCs w:val="24"/>
        </w:rPr>
        <w:t>:</w:t>
      </w:r>
    </w:p>
    <w:p w:rsidR="000702AF" w:rsidRPr="008C4160" w:rsidRDefault="000702AF" w:rsidP="000702AF">
      <w:pPr>
        <w:tabs>
          <w:tab w:val="num" w:pos="1174"/>
        </w:tabs>
        <w:spacing w:after="0" w:line="240" w:lineRule="auto"/>
        <w:ind w:left="1174" w:hanging="360"/>
        <w:jc w:val="both"/>
        <w:rPr>
          <w:rFonts w:ascii="Times New Roman" w:eastAsia="Times New Roman" w:hAnsi="Times New Roman" w:cs="Times New Roman"/>
          <w:sz w:val="24"/>
          <w:szCs w:val="24"/>
        </w:rPr>
      </w:pPr>
      <w:r w:rsidRPr="008C4160">
        <w:rPr>
          <w:rFonts w:ascii="Times New Roman" w:eastAsia="Times New Roman" w:hAnsi="Times New Roman" w:cs="Times New Roman"/>
          <w:i/>
          <w:iCs/>
          <w:sz w:val="24"/>
          <w:szCs w:val="24"/>
        </w:rPr>
        <w:t>Коллективный договор;</w:t>
      </w:r>
    </w:p>
    <w:p w:rsidR="000702AF" w:rsidRPr="008C4160" w:rsidRDefault="000702AF" w:rsidP="000702AF">
      <w:pPr>
        <w:tabs>
          <w:tab w:val="num" w:pos="1174"/>
        </w:tabs>
        <w:spacing w:after="0" w:line="240" w:lineRule="auto"/>
        <w:ind w:left="1174" w:hanging="360"/>
        <w:jc w:val="both"/>
        <w:rPr>
          <w:rFonts w:ascii="Times New Roman" w:eastAsia="Times New Roman" w:hAnsi="Times New Roman" w:cs="Times New Roman"/>
          <w:sz w:val="24"/>
          <w:szCs w:val="24"/>
        </w:rPr>
      </w:pPr>
      <w:r w:rsidRPr="008C4160">
        <w:rPr>
          <w:rFonts w:ascii="Times New Roman" w:eastAsia="Times New Roman" w:hAnsi="Times New Roman" w:cs="Times New Roman"/>
          <w:i/>
          <w:iCs/>
          <w:sz w:val="24"/>
          <w:szCs w:val="24"/>
        </w:rPr>
        <w:t>Положение об оплате труда работников;</w:t>
      </w:r>
    </w:p>
    <w:p w:rsidR="000702AF" w:rsidRPr="008C4160" w:rsidRDefault="000702AF" w:rsidP="000702AF">
      <w:pPr>
        <w:tabs>
          <w:tab w:val="num" w:pos="1174"/>
        </w:tabs>
        <w:spacing w:after="0" w:line="240" w:lineRule="auto"/>
        <w:ind w:left="1174" w:hanging="360"/>
        <w:jc w:val="both"/>
        <w:rPr>
          <w:rFonts w:ascii="Times New Roman" w:eastAsia="Times New Roman" w:hAnsi="Times New Roman" w:cs="Times New Roman"/>
          <w:sz w:val="24"/>
          <w:szCs w:val="24"/>
        </w:rPr>
      </w:pPr>
      <w:r w:rsidRPr="008C4160">
        <w:rPr>
          <w:rFonts w:ascii="Times New Roman" w:eastAsia="Times New Roman" w:hAnsi="Times New Roman" w:cs="Times New Roman"/>
          <w:i/>
          <w:iCs/>
          <w:sz w:val="24"/>
          <w:szCs w:val="24"/>
        </w:rPr>
        <w:t>Положение о стимулирующих выплатах работникам ОУ;</w:t>
      </w:r>
    </w:p>
    <w:p w:rsidR="000702AF" w:rsidRPr="008C4160" w:rsidRDefault="000702AF" w:rsidP="000702AF">
      <w:pPr>
        <w:tabs>
          <w:tab w:val="num" w:pos="1174"/>
        </w:tabs>
        <w:spacing w:after="0" w:line="240" w:lineRule="auto"/>
        <w:ind w:left="1174" w:hanging="360"/>
        <w:jc w:val="both"/>
        <w:rPr>
          <w:rFonts w:ascii="Times New Roman" w:eastAsia="Times New Roman" w:hAnsi="Times New Roman" w:cs="Times New Roman"/>
          <w:sz w:val="24"/>
          <w:szCs w:val="24"/>
        </w:rPr>
      </w:pPr>
      <w:r w:rsidRPr="008C4160">
        <w:rPr>
          <w:rFonts w:ascii="Times New Roman" w:eastAsia="Times New Roman" w:hAnsi="Times New Roman" w:cs="Times New Roman"/>
          <w:i/>
          <w:iCs/>
          <w:sz w:val="24"/>
          <w:szCs w:val="24"/>
        </w:rPr>
        <w:t>Приказы, регламентирующие финансовую деятельность.</w:t>
      </w:r>
    </w:p>
    <w:p w:rsidR="000702AF" w:rsidRPr="008C4160" w:rsidRDefault="000702AF" w:rsidP="000702AF">
      <w:pPr>
        <w:spacing w:after="0" w:line="240" w:lineRule="auto"/>
        <w:jc w:val="both"/>
        <w:rPr>
          <w:rFonts w:ascii="Times New Roman" w:eastAsia="Times New Roman" w:hAnsi="Times New Roman" w:cs="Times New Roman"/>
          <w:sz w:val="24"/>
          <w:szCs w:val="24"/>
        </w:rPr>
      </w:pPr>
      <w:r w:rsidRPr="008C4160">
        <w:rPr>
          <w:rFonts w:ascii="Times New Roman" w:eastAsia="Times New Roman" w:hAnsi="Times New Roman" w:cs="Times New Roman"/>
          <w:sz w:val="24"/>
          <w:szCs w:val="24"/>
        </w:rPr>
        <w:t>Ежегодный план финансово-хозяйственной деятельности включает в себя такие виды расходов,</w:t>
      </w:r>
      <w:r w:rsidRPr="008C4160">
        <w:rPr>
          <w:rFonts w:ascii="Times New Roman" w:eastAsia="Times New Roman" w:hAnsi="Times New Roman" w:cs="Times New Roman"/>
          <w:i/>
          <w:iCs/>
          <w:sz w:val="24"/>
          <w:szCs w:val="24"/>
        </w:rPr>
        <w:t xml:space="preserve"> как </w:t>
      </w:r>
      <w:r w:rsidRPr="008C4160">
        <w:rPr>
          <w:rFonts w:ascii="Times New Roman" w:eastAsia="Times New Roman" w:hAnsi="Times New Roman" w:cs="Times New Roman"/>
          <w:sz w:val="24"/>
          <w:szCs w:val="24"/>
        </w:rPr>
        <w:t>оплата труда работников, отчисления налогов, коммунальные услуги, приобретение учебно-наглядных пособий, приобретение ТСО, оплата услуг связи, повышение квалификации.</w:t>
      </w:r>
    </w:p>
    <w:p w:rsidR="003D7CC1" w:rsidRPr="003D7CC1" w:rsidRDefault="003D7CC1" w:rsidP="00AA47F6">
      <w:pPr>
        <w:shd w:val="clear" w:color="auto" w:fill="FFFFFF"/>
        <w:spacing w:after="94" w:line="240" w:lineRule="auto"/>
        <w:ind w:firstLine="454"/>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p w:rsidR="003D7CC1" w:rsidRPr="003D7CC1" w:rsidRDefault="003D7CC1" w:rsidP="00AA47F6">
      <w:pPr>
        <w:shd w:val="clear" w:color="auto" w:fill="FFFFFF"/>
        <w:spacing w:after="94"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3.</w:t>
      </w:r>
      <w:r w:rsidR="00AE4945">
        <w:rPr>
          <w:rFonts w:ascii="Times New Roman" w:eastAsia="Times New Roman" w:hAnsi="Times New Roman" w:cs="Times New Roman"/>
          <w:b/>
          <w:bCs/>
          <w:sz w:val="24"/>
          <w:szCs w:val="24"/>
        </w:rPr>
        <w:t>3</w:t>
      </w:r>
      <w:r w:rsidRPr="00895AA0">
        <w:rPr>
          <w:rFonts w:ascii="Times New Roman" w:eastAsia="Times New Roman" w:hAnsi="Times New Roman" w:cs="Times New Roman"/>
          <w:b/>
          <w:bCs/>
          <w:sz w:val="24"/>
          <w:szCs w:val="24"/>
        </w:rPr>
        <w:t>.3. Материально-технические условия реализации основной образовательной программы</w:t>
      </w:r>
    </w:p>
    <w:p w:rsidR="001D7EFD" w:rsidRPr="001D7EFD" w:rsidRDefault="002C3692" w:rsidP="00AA47F6">
      <w:pPr>
        <w:shd w:val="clear" w:color="auto" w:fill="FFFFFF"/>
        <w:spacing w:after="94" w:line="240" w:lineRule="auto"/>
        <w:ind w:firstLine="567"/>
        <w:jc w:val="both"/>
        <w:rPr>
          <w:rFonts w:ascii="Times New Roman" w:eastAsia="Times New Roman" w:hAnsi="Times New Roman" w:cs="Times New Roman"/>
          <w:sz w:val="24"/>
          <w:szCs w:val="24"/>
        </w:rPr>
      </w:pPr>
      <w:r>
        <w:rPr>
          <w:rFonts w:ascii="Times New Roman" w:hAnsi="Times New Roman"/>
          <w:sz w:val="24"/>
          <w:szCs w:val="24"/>
        </w:rPr>
        <w:t xml:space="preserve">Основное здание МБОУ </w:t>
      </w:r>
      <w:proofErr w:type="gramStart"/>
      <w:r w:rsidR="007839E3">
        <w:rPr>
          <w:rFonts w:ascii="Times New Roman" w:hAnsi="Times New Roman"/>
          <w:sz w:val="24"/>
          <w:szCs w:val="24"/>
        </w:rPr>
        <w:t>Васильевской</w:t>
      </w:r>
      <w:proofErr w:type="gramEnd"/>
      <w:r w:rsidR="007839E3">
        <w:rPr>
          <w:rFonts w:ascii="Times New Roman" w:hAnsi="Times New Roman"/>
          <w:sz w:val="24"/>
          <w:szCs w:val="24"/>
        </w:rPr>
        <w:t xml:space="preserve"> ООШ было построено в 1936</w:t>
      </w:r>
      <w:r>
        <w:rPr>
          <w:rFonts w:ascii="Times New Roman" w:hAnsi="Times New Roman"/>
          <w:sz w:val="24"/>
          <w:szCs w:val="24"/>
        </w:rPr>
        <w:t xml:space="preserve"> году. </w:t>
      </w:r>
      <w:r w:rsidR="001D7EFD" w:rsidRPr="001D7EFD">
        <w:rPr>
          <w:rFonts w:ascii="Times New Roman" w:eastAsia="Times New Roman" w:hAnsi="Times New Roman" w:cs="Times New Roman"/>
          <w:sz w:val="24"/>
          <w:szCs w:val="24"/>
        </w:rPr>
        <w:t>Школа располагается в одноэта</w:t>
      </w:r>
      <w:r w:rsidR="00A97EF7">
        <w:rPr>
          <w:rFonts w:ascii="Times New Roman" w:eastAsia="Times New Roman" w:hAnsi="Times New Roman" w:cs="Times New Roman"/>
          <w:sz w:val="24"/>
          <w:szCs w:val="24"/>
        </w:rPr>
        <w:t>жно</w:t>
      </w:r>
      <w:r w:rsidR="00F05ED2">
        <w:rPr>
          <w:rFonts w:ascii="Times New Roman" w:eastAsia="Times New Roman" w:hAnsi="Times New Roman" w:cs="Times New Roman"/>
          <w:sz w:val="24"/>
          <w:szCs w:val="24"/>
        </w:rPr>
        <w:t>м  здании   общей площадью 760</w:t>
      </w:r>
      <w:r w:rsidR="001D7EFD" w:rsidRPr="001D7EFD">
        <w:rPr>
          <w:rFonts w:ascii="Times New Roman" w:eastAsia="Times New Roman" w:hAnsi="Times New Roman" w:cs="Times New Roman"/>
          <w:sz w:val="24"/>
          <w:szCs w:val="24"/>
        </w:rPr>
        <w:t xml:space="preserve"> м</w:t>
      </w:r>
      <w:proofErr w:type="gramStart"/>
      <w:r w:rsidR="001D7EFD" w:rsidRPr="001D7EFD">
        <w:rPr>
          <w:rFonts w:ascii="Times New Roman" w:eastAsia="Times New Roman" w:hAnsi="Times New Roman" w:cs="Times New Roman"/>
          <w:sz w:val="24"/>
          <w:szCs w:val="24"/>
          <w:vertAlign w:val="superscript"/>
        </w:rPr>
        <w:t>2</w:t>
      </w:r>
      <w:proofErr w:type="gramEnd"/>
      <w:r w:rsidR="001D7EFD" w:rsidRPr="001D7EFD">
        <w:rPr>
          <w:rFonts w:ascii="Times New Roman" w:eastAsia="Times New Roman" w:hAnsi="Times New Roman" w:cs="Times New Roman"/>
          <w:sz w:val="24"/>
          <w:szCs w:val="24"/>
        </w:rPr>
        <w:t>, принадлежащем на правах оперативного управления. Занятия проводятся в одну смену. Лицензионный норматив по площади на одного обучающегося не превышается. Фактически на одного обучающегося приходится</w:t>
      </w:r>
      <w:r w:rsidR="00A97EF7">
        <w:rPr>
          <w:rFonts w:ascii="Times New Roman" w:eastAsia="Times New Roman" w:hAnsi="Times New Roman" w:cs="Times New Roman"/>
          <w:sz w:val="24"/>
          <w:szCs w:val="24"/>
        </w:rPr>
        <w:t xml:space="preserve"> более</w:t>
      </w:r>
      <w:r w:rsidR="001D7EFD" w:rsidRPr="001D7EFD">
        <w:rPr>
          <w:rFonts w:ascii="Times New Roman" w:eastAsia="Times New Roman" w:hAnsi="Times New Roman" w:cs="Times New Roman"/>
          <w:sz w:val="24"/>
          <w:szCs w:val="24"/>
        </w:rPr>
        <w:t xml:space="preserve"> 5 кв.м.</w:t>
      </w:r>
      <w:r w:rsidR="001D7EFD">
        <w:rPr>
          <w:rFonts w:ascii="Times New Roman" w:eastAsia="Times New Roman" w:hAnsi="Times New Roman" w:cs="Times New Roman"/>
          <w:sz w:val="24"/>
          <w:szCs w:val="24"/>
        </w:rPr>
        <w:t xml:space="preserve">  </w:t>
      </w:r>
      <w:r>
        <w:rPr>
          <w:rFonts w:ascii="Times New Roman" w:hAnsi="Times New Roman"/>
          <w:sz w:val="24"/>
          <w:szCs w:val="24"/>
        </w:rPr>
        <w:t xml:space="preserve">Здание типовое. </w:t>
      </w:r>
    </w:p>
    <w:p w:rsidR="002C3692" w:rsidRDefault="002C3692" w:rsidP="00AA47F6">
      <w:pPr>
        <w:pStyle w:val="afd"/>
        <w:ind w:firstLine="567"/>
        <w:jc w:val="both"/>
      </w:pP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Территория школы оборудована наружным освещением, ограждением, внутренним видеонабл</w:t>
      </w:r>
      <w:r>
        <w:rPr>
          <w:rFonts w:ascii="Times New Roman" w:eastAsia="Times New Roman" w:hAnsi="Times New Roman" w:cs="Times New Roman"/>
          <w:sz w:val="24"/>
          <w:szCs w:val="24"/>
        </w:rPr>
        <w:t xml:space="preserve">юдением. Здания школы оснащены </w:t>
      </w:r>
      <w:r w:rsidRPr="001D7EFD">
        <w:rPr>
          <w:rFonts w:ascii="Times New Roman" w:eastAsia="Times New Roman" w:hAnsi="Times New Roman" w:cs="Times New Roman"/>
          <w:sz w:val="24"/>
          <w:szCs w:val="24"/>
        </w:rPr>
        <w:t xml:space="preserve"> системами жизнеобеспечения:</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узлом учета и регулирования тепловой энергии;</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системой противопожарной сигнализации и оповещения людей о пожаре;</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системой охранной сигнализации;</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«тревожной» кнопкой вызова вневедомственной охраны;</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локальной компьютерной сетью;</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xml:space="preserve">- подключение </w:t>
      </w:r>
      <w:proofErr w:type="gramStart"/>
      <w:r w:rsidRPr="001D7EFD">
        <w:rPr>
          <w:rFonts w:ascii="Times New Roman" w:eastAsia="Times New Roman" w:hAnsi="Times New Roman" w:cs="Times New Roman"/>
          <w:sz w:val="24"/>
          <w:szCs w:val="24"/>
        </w:rPr>
        <w:t>к</w:t>
      </w:r>
      <w:proofErr w:type="gramEnd"/>
      <w:r w:rsidRPr="001D7EFD">
        <w:rPr>
          <w:rFonts w:ascii="Times New Roman" w:eastAsia="Times New Roman" w:hAnsi="Times New Roman" w:cs="Times New Roman"/>
          <w:sz w:val="24"/>
          <w:szCs w:val="24"/>
        </w:rPr>
        <w:t xml:space="preserve"> Интернет – ADSL.</w:t>
      </w:r>
    </w:p>
    <w:p w:rsidR="001D7EFD" w:rsidRDefault="001D7EFD" w:rsidP="00AA47F6">
      <w:pPr>
        <w:pStyle w:val="afd"/>
        <w:ind w:firstLine="567"/>
        <w:jc w:val="both"/>
      </w:pPr>
    </w:p>
    <w:p w:rsidR="002C3692" w:rsidRDefault="002C3692" w:rsidP="00AA47F6">
      <w:pPr>
        <w:pStyle w:val="afd"/>
        <w:ind w:firstLine="567"/>
        <w:jc w:val="both"/>
      </w:pPr>
      <w:r>
        <w:t xml:space="preserve">В  МБОУ </w:t>
      </w:r>
      <w:r w:rsidR="00F05ED2">
        <w:t>Васильевской ООШ -  8</w:t>
      </w:r>
      <w:r>
        <w:t xml:space="preserve">    учебных  к</w:t>
      </w:r>
      <w:r w:rsidR="00F05ED2">
        <w:t>лассных комнат</w:t>
      </w:r>
      <w:r>
        <w:t xml:space="preserve">  для  занятий  урочной деяте</w:t>
      </w:r>
      <w:r w:rsidR="00F05ED2">
        <w:t>льностью, классная комната</w:t>
      </w:r>
      <w:r>
        <w:t xml:space="preserve"> информатики, библиотека, спорт</w:t>
      </w:r>
      <w:r w:rsidR="00A97EF7">
        <w:t xml:space="preserve">ивный </w:t>
      </w:r>
      <w:r>
        <w:t>зал.</w:t>
      </w:r>
    </w:p>
    <w:p w:rsidR="00B0275E" w:rsidRDefault="00B0275E" w:rsidP="00AA47F6">
      <w:pPr>
        <w:shd w:val="clear" w:color="auto" w:fill="FFFFFF"/>
        <w:spacing w:after="94" w:line="240" w:lineRule="auto"/>
        <w:ind w:firstLine="567"/>
        <w:jc w:val="both"/>
        <w:rPr>
          <w:rFonts w:ascii="Times New Roman" w:eastAsia="Times New Roman" w:hAnsi="Times New Roman" w:cs="Times New Roman"/>
          <w:sz w:val="24"/>
          <w:szCs w:val="24"/>
        </w:rPr>
      </w:pP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Для организации образовательного процесса и проведения внеурочной деятельности школа располагает следующей материально-технической базой:</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Общее колич</w:t>
      </w:r>
      <w:r w:rsidR="00A97EF7">
        <w:rPr>
          <w:rFonts w:ascii="Times New Roman" w:eastAsia="Times New Roman" w:hAnsi="Times New Roman" w:cs="Times New Roman"/>
          <w:sz w:val="24"/>
          <w:szCs w:val="24"/>
        </w:rPr>
        <w:t>ество компьютеров на начало 2016-2017 учебно</w:t>
      </w:r>
      <w:r w:rsidR="00223FF6">
        <w:rPr>
          <w:rFonts w:ascii="Times New Roman" w:eastAsia="Times New Roman" w:hAnsi="Times New Roman" w:cs="Times New Roman"/>
          <w:sz w:val="24"/>
          <w:szCs w:val="24"/>
        </w:rPr>
        <w:t>го года составляет 17</w:t>
      </w:r>
      <w:r w:rsidRPr="001D7EFD">
        <w:rPr>
          <w:rFonts w:ascii="Times New Roman" w:eastAsia="Times New Roman" w:hAnsi="Times New Roman" w:cs="Times New Roman"/>
          <w:sz w:val="24"/>
          <w:szCs w:val="24"/>
        </w:rPr>
        <w:t>, в том числе один  компьютерный класс. В общешколь</w:t>
      </w:r>
      <w:r w:rsidR="00223FF6">
        <w:rPr>
          <w:rFonts w:ascii="Times New Roman" w:eastAsia="Times New Roman" w:hAnsi="Times New Roman" w:cs="Times New Roman"/>
          <w:sz w:val="24"/>
          <w:szCs w:val="24"/>
        </w:rPr>
        <w:t>ную локальную сеть объединены 17</w:t>
      </w:r>
      <w:r w:rsidR="00A97EF7">
        <w:rPr>
          <w:rFonts w:ascii="Times New Roman" w:eastAsia="Times New Roman" w:hAnsi="Times New Roman" w:cs="Times New Roman"/>
          <w:sz w:val="24"/>
          <w:szCs w:val="24"/>
        </w:rPr>
        <w:t xml:space="preserve"> </w:t>
      </w:r>
      <w:r w:rsidRPr="001D7EFD">
        <w:rPr>
          <w:rFonts w:ascii="Times New Roman" w:eastAsia="Times New Roman" w:hAnsi="Times New Roman" w:cs="Times New Roman"/>
          <w:sz w:val="24"/>
          <w:szCs w:val="24"/>
        </w:rPr>
        <w:t>компьютеров, все они подключены к сети Интернет. Оснащенность учреждения компьютерным оборудованием в соответствии с требованиями к оснащению образовательного процесса (письмо Минобрнауки РФ от 01.04.2005 № 03-417) составляет 80%.</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Занятия по заявленным образовательным программам проводятс</w:t>
      </w:r>
      <w:r w:rsidR="00A97EF7">
        <w:rPr>
          <w:rFonts w:ascii="Times New Roman" w:eastAsia="Times New Roman" w:hAnsi="Times New Roman" w:cs="Times New Roman"/>
          <w:sz w:val="24"/>
          <w:szCs w:val="24"/>
        </w:rPr>
        <w:t>я в 8</w:t>
      </w:r>
      <w:r w:rsidRPr="001D7EFD">
        <w:rPr>
          <w:rFonts w:ascii="Times New Roman" w:eastAsia="Times New Roman" w:hAnsi="Times New Roman" w:cs="Times New Roman"/>
          <w:sz w:val="24"/>
          <w:szCs w:val="24"/>
        </w:rPr>
        <w:t xml:space="preserve"> </w:t>
      </w:r>
      <w:proofErr w:type="gramStart"/>
      <w:r w:rsidRPr="001D7EFD">
        <w:rPr>
          <w:rFonts w:ascii="Times New Roman" w:eastAsia="Times New Roman" w:hAnsi="Times New Roman" w:cs="Times New Roman"/>
          <w:sz w:val="24"/>
          <w:szCs w:val="24"/>
        </w:rPr>
        <w:t>учебных</w:t>
      </w:r>
      <w:proofErr w:type="gramEnd"/>
      <w:r w:rsidRPr="001D7EFD">
        <w:rPr>
          <w:rFonts w:ascii="Times New Roman" w:eastAsia="Times New Roman" w:hAnsi="Times New Roman" w:cs="Times New Roman"/>
          <w:sz w:val="24"/>
          <w:szCs w:val="24"/>
        </w:rPr>
        <w:t xml:space="preserve"> </w:t>
      </w:r>
      <w:r w:rsidR="00223FF6">
        <w:rPr>
          <w:rFonts w:ascii="Times New Roman" w:eastAsia="Times New Roman" w:hAnsi="Times New Roman" w:cs="Times New Roman"/>
          <w:sz w:val="24"/>
          <w:szCs w:val="24"/>
        </w:rPr>
        <w:t>классных коната</w:t>
      </w:r>
      <w:r w:rsidRPr="001D7EFD">
        <w:rPr>
          <w:rFonts w:ascii="Times New Roman" w:eastAsia="Times New Roman" w:hAnsi="Times New Roman" w:cs="Times New Roman"/>
          <w:sz w:val="24"/>
          <w:szCs w:val="24"/>
        </w:rPr>
        <w:t>х.</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Для проведения занятий по физической культуре используется  спортивный зал,   оборудованный  в соответствии с требованиями. Оснащенность учебного процесса – 85 %.</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xml:space="preserve">─  Для организации и ведения дополнительного образовательного процесса используются: библиотека. </w:t>
      </w:r>
    </w:p>
    <w:p w:rsidR="001D7EFD" w:rsidRPr="001D7EFD" w:rsidRDefault="00223FF6" w:rsidP="00AA47F6">
      <w:pPr>
        <w:shd w:val="clear" w:color="auto" w:fill="FFFFFF"/>
        <w:spacing w:after="94"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учебные классные комнаты</w:t>
      </w:r>
      <w:r w:rsidR="001D7EFD" w:rsidRPr="001D7EFD">
        <w:rPr>
          <w:rFonts w:ascii="Times New Roman" w:eastAsia="Times New Roman" w:hAnsi="Times New Roman" w:cs="Times New Roman"/>
          <w:sz w:val="24"/>
          <w:szCs w:val="24"/>
        </w:rPr>
        <w:t xml:space="preserve"> оснащены необходимой учебно-материальной базой в соответствии с требованиями заявленных на лицензирование образовательных программ.</w:t>
      </w:r>
    </w:p>
    <w:p w:rsidR="001D7EFD" w:rsidRPr="001D7EFD" w:rsidRDefault="00A97EF7" w:rsidP="00AA47F6">
      <w:pPr>
        <w:shd w:val="clear" w:color="auto" w:fill="FFFFFF"/>
        <w:spacing w:after="94"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Математика</w:t>
      </w:r>
      <w:r w:rsidR="00223FF6">
        <w:rPr>
          <w:rFonts w:ascii="Times New Roman" w:eastAsia="Times New Roman" w:hAnsi="Times New Roman" w:cs="Times New Roman"/>
          <w:sz w:val="24"/>
          <w:szCs w:val="24"/>
        </w:rPr>
        <w:t xml:space="preserve">  - 1</w:t>
      </w:r>
      <w:r w:rsidR="00223FF6" w:rsidRPr="00223FF6">
        <w:rPr>
          <w:rFonts w:ascii="Times New Roman" w:eastAsia="Times New Roman" w:hAnsi="Times New Roman" w:cs="Times New Roman"/>
          <w:sz w:val="24"/>
          <w:szCs w:val="24"/>
        </w:rPr>
        <w:t xml:space="preserve"> </w:t>
      </w:r>
      <w:r w:rsidR="00223FF6">
        <w:rPr>
          <w:rFonts w:ascii="Times New Roman" w:eastAsia="Times New Roman" w:hAnsi="Times New Roman" w:cs="Times New Roman"/>
          <w:sz w:val="24"/>
          <w:szCs w:val="24"/>
        </w:rPr>
        <w:t>классная комната</w:t>
      </w:r>
      <w:proofErr w:type="gramStart"/>
      <w:r w:rsidR="00223FF6">
        <w:rPr>
          <w:rFonts w:ascii="Times New Roman" w:eastAsia="Times New Roman" w:hAnsi="Times New Roman" w:cs="Times New Roman"/>
          <w:sz w:val="24"/>
          <w:szCs w:val="24"/>
        </w:rPr>
        <w:t xml:space="preserve"> </w:t>
      </w:r>
      <w:r w:rsidR="001D7EFD" w:rsidRPr="001D7EFD">
        <w:rPr>
          <w:rFonts w:ascii="Times New Roman" w:eastAsia="Times New Roman" w:hAnsi="Times New Roman" w:cs="Times New Roman"/>
          <w:sz w:val="24"/>
          <w:szCs w:val="24"/>
        </w:rPr>
        <w:t>,</w:t>
      </w:r>
      <w:proofErr w:type="gramEnd"/>
      <w:r w:rsidR="001D7EFD" w:rsidRPr="001D7EFD">
        <w:rPr>
          <w:rFonts w:ascii="Times New Roman" w:eastAsia="Times New Roman" w:hAnsi="Times New Roman" w:cs="Times New Roman"/>
          <w:sz w:val="24"/>
          <w:szCs w:val="24"/>
        </w:rPr>
        <w:t xml:space="preserve"> </w:t>
      </w:r>
      <w:r w:rsidR="00223FF6">
        <w:rPr>
          <w:rFonts w:ascii="Times New Roman" w:eastAsia="Times New Roman" w:hAnsi="Times New Roman" w:cs="Times New Roman"/>
          <w:sz w:val="24"/>
          <w:szCs w:val="24"/>
        </w:rPr>
        <w:t>русский язык- 1 классная комната</w:t>
      </w:r>
      <w:r w:rsidR="00E92239">
        <w:rPr>
          <w:rFonts w:ascii="Times New Roman" w:eastAsia="Times New Roman" w:hAnsi="Times New Roman" w:cs="Times New Roman"/>
          <w:sz w:val="24"/>
          <w:szCs w:val="24"/>
        </w:rPr>
        <w:t xml:space="preserve">, </w:t>
      </w:r>
      <w:r w:rsidR="001D7EFD" w:rsidRPr="001D7EFD">
        <w:rPr>
          <w:rFonts w:ascii="Times New Roman" w:eastAsia="Times New Roman" w:hAnsi="Times New Roman" w:cs="Times New Roman"/>
          <w:sz w:val="24"/>
          <w:szCs w:val="24"/>
        </w:rPr>
        <w:t>химия, биоло</w:t>
      </w:r>
      <w:r w:rsidR="00E92239">
        <w:rPr>
          <w:rFonts w:ascii="Times New Roman" w:eastAsia="Times New Roman" w:hAnsi="Times New Roman" w:cs="Times New Roman"/>
          <w:sz w:val="24"/>
          <w:szCs w:val="24"/>
        </w:rPr>
        <w:t xml:space="preserve">гия - 1 </w:t>
      </w:r>
      <w:r w:rsidR="00223FF6">
        <w:rPr>
          <w:rFonts w:ascii="Times New Roman" w:eastAsia="Times New Roman" w:hAnsi="Times New Roman" w:cs="Times New Roman"/>
          <w:sz w:val="24"/>
          <w:szCs w:val="24"/>
        </w:rPr>
        <w:t xml:space="preserve">классная комната, истории, географии - классная комната </w:t>
      </w:r>
      <w:r w:rsidR="00E92239">
        <w:rPr>
          <w:rFonts w:ascii="Times New Roman" w:eastAsia="Times New Roman" w:hAnsi="Times New Roman" w:cs="Times New Roman"/>
          <w:sz w:val="24"/>
          <w:szCs w:val="24"/>
        </w:rPr>
        <w:t xml:space="preserve">- </w:t>
      </w:r>
      <w:r w:rsidR="001D7EFD" w:rsidRPr="001D7EFD">
        <w:rPr>
          <w:rFonts w:ascii="Times New Roman" w:eastAsia="Times New Roman" w:hAnsi="Times New Roman" w:cs="Times New Roman"/>
          <w:sz w:val="24"/>
          <w:szCs w:val="24"/>
        </w:rPr>
        <w:t xml:space="preserve"> функционально пригодны. Содержательно наполнены </w:t>
      </w:r>
      <w:r w:rsidR="00E92239">
        <w:rPr>
          <w:rFonts w:ascii="Times New Roman" w:eastAsia="Times New Roman" w:hAnsi="Times New Roman" w:cs="Times New Roman"/>
          <w:sz w:val="24"/>
          <w:szCs w:val="24"/>
        </w:rPr>
        <w:t>достаточно</w:t>
      </w:r>
      <w:r w:rsidR="001D7EFD" w:rsidRPr="001D7EFD">
        <w:rPr>
          <w:rFonts w:ascii="Times New Roman" w:eastAsia="Times New Roman" w:hAnsi="Times New Roman" w:cs="Times New Roman"/>
          <w:sz w:val="24"/>
          <w:szCs w:val="24"/>
        </w:rPr>
        <w:t>: современное демонстрационное, лабораторное оборудов</w:t>
      </w:r>
      <w:r w:rsidR="00223FF6">
        <w:rPr>
          <w:rFonts w:ascii="Times New Roman" w:eastAsia="Times New Roman" w:hAnsi="Times New Roman" w:cs="Times New Roman"/>
          <w:sz w:val="24"/>
          <w:szCs w:val="24"/>
        </w:rPr>
        <w:t xml:space="preserve">ание по химии, физике, биологии. </w:t>
      </w:r>
      <w:r w:rsidR="001D7EFD" w:rsidRPr="001D7EFD">
        <w:rPr>
          <w:rFonts w:ascii="Times New Roman" w:eastAsia="Times New Roman" w:hAnsi="Times New Roman" w:cs="Times New Roman"/>
          <w:sz w:val="24"/>
          <w:szCs w:val="24"/>
        </w:rPr>
        <w:t>Оснащенность 85%.</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Информатика – 1</w:t>
      </w:r>
      <w:r w:rsidR="00223FF6" w:rsidRPr="00223FF6">
        <w:rPr>
          <w:rFonts w:ascii="Times New Roman" w:eastAsia="Times New Roman" w:hAnsi="Times New Roman" w:cs="Times New Roman"/>
          <w:sz w:val="24"/>
          <w:szCs w:val="24"/>
        </w:rPr>
        <w:t xml:space="preserve"> </w:t>
      </w:r>
      <w:r w:rsidR="00223FF6">
        <w:rPr>
          <w:rFonts w:ascii="Times New Roman" w:eastAsia="Times New Roman" w:hAnsi="Times New Roman" w:cs="Times New Roman"/>
          <w:sz w:val="24"/>
          <w:szCs w:val="24"/>
        </w:rPr>
        <w:t>классная комната</w:t>
      </w:r>
      <w:r w:rsidRPr="001D7EFD">
        <w:rPr>
          <w:rFonts w:ascii="Times New Roman" w:eastAsia="Times New Roman" w:hAnsi="Times New Roman" w:cs="Times New Roman"/>
          <w:sz w:val="24"/>
          <w:szCs w:val="24"/>
        </w:rPr>
        <w:t xml:space="preserve">, функционально </w:t>
      </w:r>
      <w:proofErr w:type="gramStart"/>
      <w:r w:rsidRPr="001D7EFD">
        <w:rPr>
          <w:rFonts w:ascii="Times New Roman" w:eastAsia="Times New Roman" w:hAnsi="Times New Roman" w:cs="Times New Roman"/>
          <w:sz w:val="24"/>
          <w:szCs w:val="24"/>
        </w:rPr>
        <w:t>пригоден</w:t>
      </w:r>
      <w:proofErr w:type="gramEnd"/>
      <w:r w:rsidRPr="001D7EFD">
        <w:rPr>
          <w:rFonts w:ascii="Times New Roman" w:eastAsia="Times New Roman" w:hAnsi="Times New Roman" w:cs="Times New Roman"/>
          <w:sz w:val="24"/>
          <w:szCs w:val="24"/>
        </w:rPr>
        <w:t>. Оснащенность современной оргтехникой составляет  80%.</w:t>
      </w:r>
    </w:p>
    <w:p w:rsidR="001D7EFD" w:rsidRPr="001D7EFD" w:rsidRDefault="00223FF6" w:rsidP="00AA47F6">
      <w:pPr>
        <w:shd w:val="clear" w:color="auto" w:fill="FFFFFF"/>
        <w:spacing w:after="94" w:line="240" w:lineRule="auto"/>
        <w:ind w:left="-540" w:firstLine="1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Начальная школа – 3</w:t>
      </w:r>
      <w:r w:rsidRPr="00223F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классные комнаты</w:t>
      </w:r>
      <w:proofErr w:type="gramStart"/>
      <w:r>
        <w:rPr>
          <w:rFonts w:ascii="Times New Roman" w:eastAsia="Times New Roman" w:hAnsi="Times New Roman" w:cs="Times New Roman"/>
          <w:sz w:val="24"/>
          <w:szCs w:val="24"/>
        </w:rPr>
        <w:t xml:space="preserve"> </w:t>
      </w:r>
      <w:r w:rsidR="001D7EFD" w:rsidRPr="001D7EFD">
        <w:rPr>
          <w:rFonts w:ascii="Times New Roman" w:eastAsia="Times New Roman" w:hAnsi="Times New Roman" w:cs="Times New Roman"/>
          <w:sz w:val="24"/>
          <w:szCs w:val="24"/>
        </w:rPr>
        <w:t>.</w:t>
      </w:r>
      <w:proofErr w:type="gramEnd"/>
      <w:r w:rsidR="001D7EFD" w:rsidRPr="001D7EFD">
        <w:rPr>
          <w:rFonts w:ascii="Times New Roman" w:eastAsia="Times New Roman" w:hAnsi="Times New Roman" w:cs="Times New Roman"/>
          <w:sz w:val="24"/>
          <w:szCs w:val="24"/>
        </w:rPr>
        <w:t xml:space="preserve"> Функционально пригодны. Оснащенность 65%.</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Обновление и пополнение материальной базы осуществляется по заявкам преподавателей в соответствии с образовательными программами исходя из возможностей  финансирования.</w:t>
      </w:r>
    </w:p>
    <w:p w:rsidR="002C3692" w:rsidRDefault="002C3692" w:rsidP="00AA47F6">
      <w:pPr>
        <w:pStyle w:val="afd"/>
        <w:ind w:firstLine="567"/>
        <w:jc w:val="both"/>
      </w:pP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Библиотека с читальным залом занимает помещение общей площадью 33,4 м</w:t>
      </w:r>
      <w:proofErr w:type="gramStart"/>
      <w:r w:rsidRPr="001D7EFD">
        <w:rPr>
          <w:rFonts w:ascii="Times New Roman" w:eastAsia="Times New Roman" w:hAnsi="Times New Roman" w:cs="Times New Roman"/>
          <w:sz w:val="24"/>
          <w:szCs w:val="24"/>
          <w:vertAlign w:val="superscript"/>
        </w:rPr>
        <w:t>2</w:t>
      </w:r>
      <w:proofErr w:type="gramEnd"/>
      <w:r w:rsidRPr="001D7EFD">
        <w:rPr>
          <w:rFonts w:ascii="Times New Roman" w:eastAsia="Times New Roman" w:hAnsi="Times New Roman" w:cs="Times New Roman"/>
          <w:sz w:val="24"/>
          <w:szCs w:val="24"/>
        </w:rPr>
        <w:t>.</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В школьной библиотеке выделены следующие зоны:</w:t>
      </w:r>
    </w:p>
    <w:p w:rsidR="001D7EFD" w:rsidRPr="001D7EFD" w:rsidRDefault="001D7EFD" w:rsidP="00AA47F6">
      <w:pPr>
        <w:shd w:val="clear" w:color="auto" w:fill="FFFFFF"/>
        <w:spacing w:after="94" w:line="240" w:lineRule="auto"/>
        <w:ind w:firstLine="708"/>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1. Абонемент.    </w:t>
      </w:r>
    </w:p>
    <w:p w:rsidR="001D7EFD" w:rsidRPr="001D7EFD" w:rsidRDefault="001D7EFD" w:rsidP="00AA47F6">
      <w:pPr>
        <w:shd w:val="clear" w:color="auto" w:fill="FFFFFF"/>
        <w:spacing w:after="94" w:line="240" w:lineRule="auto"/>
        <w:ind w:firstLine="705"/>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2. Административная зона (рабочее место библиотекаря, оборудованное 1 ПК,  принтер лазерный черно-белый).</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Кадровые ресурсы библиотеки: библиотекарь – 0,5 ставки.</w:t>
      </w:r>
    </w:p>
    <w:p w:rsidR="001D7EFD" w:rsidRPr="003B6E25"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B6E25">
        <w:rPr>
          <w:rFonts w:ascii="Times New Roman" w:eastAsia="Times New Roman" w:hAnsi="Times New Roman" w:cs="Times New Roman"/>
          <w:sz w:val="24"/>
          <w:szCs w:val="24"/>
        </w:rPr>
        <w:t xml:space="preserve">Общее количество единиц хранения фонда библиотеки: </w:t>
      </w:r>
      <w:r w:rsidR="003B6E25" w:rsidRPr="003B6E25">
        <w:rPr>
          <w:rFonts w:ascii="Times New Roman" w:eastAsia="Times New Roman" w:hAnsi="Times New Roman" w:cs="Times New Roman"/>
          <w:sz w:val="24"/>
          <w:szCs w:val="24"/>
        </w:rPr>
        <w:t>4342</w:t>
      </w:r>
      <w:r w:rsidRPr="003B6E25">
        <w:rPr>
          <w:rFonts w:ascii="Times New Roman" w:eastAsia="Times New Roman" w:hAnsi="Times New Roman" w:cs="Times New Roman"/>
          <w:sz w:val="24"/>
          <w:szCs w:val="24"/>
        </w:rPr>
        <w:t>.  Информационные ресурсы библиотеки представлены  фондом  на бум</w:t>
      </w:r>
      <w:r w:rsidR="003B6E25" w:rsidRPr="003B6E25">
        <w:rPr>
          <w:rFonts w:ascii="Times New Roman" w:eastAsia="Times New Roman" w:hAnsi="Times New Roman" w:cs="Times New Roman"/>
          <w:sz w:val="24"/>
          <w:szCs w:val="24"/>
        </w:rPr>
        <w:t>ажных и  электронных DVD  CD –R</w:t>
      </w:r>
      <w:r w:rsidR="003B6E25" w:rsidRPr="003B6E25">
        <w:rPr>
          <w:rFonts w:ascii="Times New Roman" w:eastAsia="Times New Roman" w:hAnsi="Times New Roman" w:cs="Times New Roman"/>
          <w:sz w:val="24"/>
          <w:szCs w:val="24"/>
          <w:lang w:val="en-US"/>
        </w:rPr>
        <w:t>W</w:t>
      </w:r>
      <w:r w:rsidRPr="003B6E25">
        <w:rPr>
          <w:rFonts w:ascii="Times New Roman" w:eastAsia="Times New Roman" w:hAnsi="Times New Roman" w:cs="Times New Roman"/>
          <w:sz w:val="24"/>
          <w:szCs w:val="24"/>
        </w:rPr>
        <w:t xml:space="preserve"> носителях </w:t>
      </w:r>
    </w:p>
    <w:p w:rsidR="001D7EFD" w:rsidRPr="003B6E25"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B6E25">
        <w:rPr>
          <w:rFonts w:ascii="Times New Roman" w:eastAsia="Times New Roman" w:hAnsi="Times New Roman" w:cs="Times New Roman"/>
          <w:sz w:val="24"/>
          <w:szCs w:val="24"/>
        </w:rPr>
        <w:t>Фонд учебников комплектуется согласно Федеральному перечню учебников, рекомендуемых и допущенных министерством образования и науки Российской Федерации. Учебный фонд школьной библиотеки 100% не старше 5 лет. </w:t>
      </w:r>
    </w:p>
    <w:p w:rsidR="001D7EFD" w:rsidRPr="003B6E25"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B6E25">
        <w:rPr>
          <w:rFonts w:ascii="Times New Roman" w:eastAsia="Times New Roman" w:hAnsi="Times New Roman" w:cs="Times New Roman"/>
          <w:sz w:val="24"/>
          <w:szCs w:val="24"/>
        </w:rPr>
        <w:t>Одним из наиболее важных качественных показателей библиотеки является  обновление фонда. Обновление фонда учебников за три года составило   24%, процент обеспеченности составил 100%.</w:t>
      </w:r>
    </w:p>
    <w:p w:rsidR="001D7EFD" w:rsidRPr="001D7EFD" w:rsidRDefault="001D7EFD" w:rsidP="00AA47F6">
      <w:pPr>
        <w:shd w:val="clear" w:color="auto" w:fill="FFFFFF"/>
        <w:spacing w:after="94" w:line="240" w:lineRule="auto"/>
        <w:ind w:firstLine="567"/>
        <w:rPr>
          <w:rFonts w:ascii="Times New Roman" w:eastAsia="Times New Roman" w:hAnsi="Times New Roman" w:cs="Times New Roman"/>
          <w:sz w:val="24"/>
          <w:szCs w:val="24"/>
        </w:rPr>
      </w:pPr>
      <w:r w:rsidRPr="003B6E25">
        <w:rPr>
          <w:rFonts w:ascii="Times New Roman" w:eastAsia="Times New Roman" w:hAnsi="Times New Roman" w:cs="Times New Roman"/>
          <w:sz w:val="24"/>
          <w:szCs w:val="24"/>
        </w:rPr>
        <w:t>Общеобразовательное учреждение обеспечено современной информационной базой. Имеется выхо</w:t>
      </w:r>
      <w:r w:rsidR="003B6E25" w:rsidRPr="003B6E25">
        <w:rPr>
          <w:rFonts w:ascii="Times New Roman" w:eastAsia="Times New Roman" w:hAnsi="Times New Roman" w:cs="Times New Roman"/>
          <w:sz w:val="24"/>
          <w:szCs w:val="24"/>
        </w:rPr>
        <w:t>д в Интернет, электронная почта</w:t>
      </w:r>
      <w:r w:rsidR="003B6E25">
        <w:rPr>
          <w:rFonts w:ascii="Times New Roman" w:eastAsia="Times New Roman" w:hAnsi="Times New Roman" w:cs="Times New Roman"/>
          <w:sz w:val="24"/>
          <w:szCs w:val="24"/>
        </w:rPr>
        <w:t>, сайт школы.</w:t>
      </w:r>
    </w:p>
    <w:p w:rsidR="002C3692" w:rsidRDefault="002C3692" w:rsidP="00AA47F6">
      <w:pPr>
        <w:pStyle w:val="afd"/>
        <w:jc w:val="both"/>
      </w:pPr>
    </w:p>
    <w:p w:rsidR="002C3692" w:rsidRDefault="002C3692" w:rsidP="00AA47F6">
      <w:pPr>
        <w:pStyle w:val="afd"/>
        <w:ind w:firstLine="567"/>
        <w:jc w:val="both"/>
      </w:pPr>
      <w:r>
        <w:t xml:space="preserve">В  течение 2012-2013 учебного года  получено оборудование и спортивный инвентарь для спортивного зала школы. В перечень оборудования и инвентаря спортивного зала входят:  баскетбольные кольца и  щиты, стенка гимнастическая, перекладина гимнастическая, скамья гимнастическая, канат для лазанья, маты гимнастические, стойка для прыжков в высоту, мячи  для  игры  в  баскетбол,  мячи  для  игры  в  ручной  мяч  и  др.  </w:t>
      </w:r>
    </w:p>
    <w:p w:rsidR="001D7EFD" w:rsidRDefault="001D7EFD" w:rsidP="00AA47F6">
      <w:pPr>
        <w:pStyle w:val="afd"/>
        <w:ind w:firstLine="567"/>
        <w:jc w:val="both"/>
      </w:pP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xml:space="preserve">Для организации питания учащихся в школе имеется </w:t>
      </w:r>
      <w:r w:rsidR="00CE4EAD">
        <w:rPr>
          <w:rFonts w:ascii="Times New Roman" w:eastAsia="Times New Roman" w:hAnsi="Times New Roman" w:cs="Times New Roman"/>
          <w:sz w:val="24"/>
          <w:szCs w:val="24"/>
        </w:rPr>
        <w:t>столовая с обеденным залом на 2</w:t>
      </w:r>
      <w:r w:rsidR="00E92239">
        <w:rPr>
          <w:rFonts w:ascii="Times New Roman" w:eastAsia="Times New Roman" w:hAnsi="Times New Roman" w:cs="Times New Roman"/>
          <w:sz w:val="24"/>
          <w:szCs w:val="24"/>
        </w:rPr>
        <w:t>0</w:t>
      </w:r>
      <w:r w:rsidRPr="001D7EFD">
        <w:rPr>
          <w:rFonts w:ascii="Times New Roman" w:eastAsia="Times New Roman" w:hAnsi="Times New Roman" w:cs="Times New Roman"/>
          <w:sz w:val="24"/>
          <w:szCs w:val="24"/>
        </w:rPr>
        <w:t xml:space="preserve"> посадочных мест. Столовая имеет необходимое количество специализированных помещений для организации технологического процесса. Технологическим оборудованием, посудой и инвентарем столовая о</w:t>
      </w:r>
      <w:r w:rsidR="00E92239">
        <w:rPr>
          <w:rFonts w:ascii="Times New Roman" w:eastAsia="Times New Roman" w:hAnsi="Times New Roman" w:cs="Times New Roman"/>
          <w:sz w:val="24"/>
          <w:szCs w:val="24"/>
        </w:rPr>
        <w:t>снащена на 9</w:t>
      </w:r>
      <w:r w:rsidRPr="001D7EFD">
        <w:rPr>
          <w:rFonts w:ascii="Times New Roman" w:eastAsia="Times New Roman" w:hAnsi="Times New Roman" w:cs="Times New Roman"/>
          <w:sz w:val="24"/>
          <w:szCs w:val="24"/>
        </w:rPr>
        <w:t>0%.</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Материальная база столовой и четкая организация технологического процесса позволяют организовать для учащихся и работников школы полноценное горячее питание. Результаты анализов воды, смывов и проб пищи позволяют сделать выводы о благополучном санитарно-эпидемиологическом состоянии пищеблока.</w:t>
      </w:r>
    </w:p>
    <w:p w:rsidR="001D7EFD" w:rsidRPr="001D7EFD" w:rsidRDefault="001D7EFD" w:rsidP="00E92239">
      <w:pPr>
        <w:shd w:val="clear" w:color="auto" w:fill="FFFFFF"/>
        <w:spacing w:after="94" w:line="240" w:lineRule="auto"/>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За счет средств муниципалитета организовано компенсационное питание для льготных категорий учащ</w:t>
      </w:r>
      <w:r w:rsidR="00E92239">
        <w:rPr>
          <w:rFonts w:ascii="Times New Roman" w:eastAsia="Times New Roman" w:hAnsi="Times New Roman" w:cs="Times New Roman"/>
          <w:sz w:val="24"/>
          <w:szCs w:val="24"/>
        </w:rPr>
        <w:t>ихся 1-9</w:t>
      </w:r>
      <w:r w:rsidRPr="001D7EFD">
        <w:rPr>
          <w:rFonts w:ascii="Times New Roman" w:eastAsia="Times New Roman" w:hAnsi="Times New Roman" w:cs="Times New Roman"/>
          <w:sz w:val="24"/>
          <w:szCs w:val="24"/>
        </w:rPr>
        <w:t xml:space="preserve"> классов.  </w:t>
      </w:r>
    </w:p>
    <w:p w:rsidR="001D7EFD" w:rsidRP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lastRenderedPageBreak/>
        <w:t>Питание учащихся на бесплатной основе осуществляется по перспективному меню, разработанному и утвержденному на 14 дней. Горячее питание учащиеся бесплатной категории получают в столовой при предварительном накрытии столов. Ежедневное меню комплексных завтраков и обедов состоит из горячего мясного или рыбного блюда, булочки, напитка и фруктов.</w:t>
      </w:r>
    </w:p>
    <w:p w:rsidR="001D7EFD" w:rsidRDefault="001D7EFD"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1D7EFD">
        <w:rPr>
          <w:rFonts w:ascii="Times New Roman" w:eastAsia="Times New Roman" w:hAnsi="Times New Roman" w:cs="Times New Roman"/>
          <w:sz w:val="24"/>
          <w:szCs w:val="24"/>
        </w:rPr>
        <w:t xml:space="preserve">  Питьевой режим в ш</w:t>
      </w:r>
      <w:r w:rsidR="00E92239">
        <w:rPr>
          <w:rFonts w:ascii="Times New Roman" w:eastAsia="Times New Roman" w:hAnsi="Times New Roman" w:cs="Times New Roman"/>
          <w:sz w:val="24"/>
          <w:szCs w:val="24"/>
        </w:rPr>
        <w:t>коле осуществляется через питьевой фонтанчик, расположенный в рекреации школы. Санитарный узел в зданиях школы имеется</w:t>
      </w:r>
      <w:r w:rsidRPr="001D7EFD">
        <w:rPr>
          <w:rFonts w:ascii="Times New Roman" w:eastAsia="Times New Roman" w:hAnsi="Times New Roman" w:cs="Times New Roman"/>
          <w:sz w:val="24"/>
          <w:szCs w:val="24"/>
        </w:rPr>
        <w:t>.</w:t>
      </w:r>
    </w:p>
    <w:p w:rsidR="001D7EFD" w:rsidRDefault="001D7EFD" w:rsidP="00AA47F6">
      <w:pPr>
        <w:pStyle w:val="afd"/>
        <w:ind w:firstLine="567"/>
        <w:jc w:val="both"/>
      </w:pPr>
    </w:p>
    <w:p w:rsidR="002C3692" w:rsidRDefault="002C3692" w:rsidP="00AA47F6">
      <w:pPr>
        <w:pStyle w:val="afd"/>
        <w:ind w:firstLine="567"/>
        <w:jc w:val="both"/>
      </w:pPr>
      <w:r>
        <w:t xml:space="preserve">В образовательном учреждении соблюдаются требования к воздушно-тепловому и питьевому режиму. Показатели естественного, искусственного и совмещенного освещения основных помещений школы соответствует санитарным нормам. В школе обеспечена архитектурная доступность (возможность для беспрепятственного доступа обучающихся с ограниченными возможностями здоровья и инвалидов к образовательному учреждению). </w:t>
      </w:r>
    </w:p>
    <w:p w:rsidR="002C3692" w:rsidRDefault="002C3692" w:rsidP="00AA47F6">
      <w:pPr>
        <w:pStyle w:val="afd"/>
        <w:ind w:firstLine="567"/>
        <w:jc w:val="both"/>
      </w:pPr>
      <w:r>
        <w:t>В учреждении созданы условия к соблюдению требовании к организации учебного процесса. Требования к уроку соответствуют санитарным нормам: учебная нагрузка, постепенно увеличиваясь, достигает максимума к середине, а затем к концу урока снижается; в процессе занятий присутствуют микропаузы.  Продо</w:t>
      </w:r>
      <w:r w:rsidR="00CE4EAD">
        <w:t>лжительность урока составляет 40</w:t>
      </w:r>
      <w:r>
        <w:t xml:space="preserve"> минут. Оптимальная плотность урока находится в диапазоне 60% -  75-80%. Количество видов учебной деятельности на уроке (письмо, чтение,  слушание, рассматривание наглядных пособий, рассказ, ответы на вопросы и т.д.) варьирует от 3-х до 6-7. Причем каждый вид деятельности сменяет другой через 7-10 минут, что позволяет достичь физиологически оптимального “переключения” с одного на другое без переутомления. Важнейший фактор «внутришкольной» среды - психологический климат в классе. Педагоги школы проводят не менее 2-3-х так называемых эмоциональных разрядок. Учеба протекает на фоне положительных </w:t>
      </w:r>
      <w:proofErr w:type="gramStart"/>
      <w:r>
        <w:t>эмоций</w:t>
      </w:r>
      <w:proofErr w:type="gramEnd"/>
      <w:r>
        <w:t xml:space="preserve"> и</w:t>
      </w:r>
      <w:r w:rsidR="009D48C0">
        <w:t xml:space="preserve"> </w:t>
      </w:r>
      <w:r>
        <w:t xml:space="preserve">организация учебного процесса подчинена созданию психологического комфорта.  </w:t>
      </w:r>
    </w:p>
    <w:p w:rsidR="002C3692" w:rsidRDefault="002C3692" w:rsidP="00AA47F6">
      <w:pPr>
        <w:pStyle w:val="afd"/>
        <w:ind w:firstLine="567"/>
        <w:jc w:val="both"/>
      </w:pPr>
      <w:r>
        <w:t xml:space="preserve">Продолжительность использования технических средств обучения — ТСО регламентируются санитарными нормами.  Расписание уроков предусматривает чередование разных видов деятельности, распределение учебных предметов в соответствии с дневной и недельной динамикой работоспособности. </w:t>
      </w:r>
    </w:p>
    <w:p w:rsidR="002C3692" w:rsidRDefault="002C3692" w:rsidP="00AA47F6">
      <w:pPr>
        <w:pStyle w:val="afd"/>
        <w:ind w:firstLine="567"/>
        <w:jc w:val="both"/>
      </w:pPr>
      <w:r>
        <w:t xml:space="preserve">Основными формами организации двигательной активности учащихся в школе являются: урок физической культуры, физкультурно-оздоровительные мероприятия в режиме дня, в том числе утренняя гимнастика, внеурочная и внешкольная физкультурно-оздоровительная и физкультурно-спортивная работа. </w:t>
      </w:r>
    </w:p>
    <w:p w:rsidR="002C3692" w:rsidRDefault="002C3692" w:rsidP="00AA47F6">
      <w:pPr>
        <w:shd w:val="clear" w:color="auto" w:fill="FFFFFF"/>
        <w:spacing w:after="94" w:line="240" w:lineRule="auto"/>
        <w:ind w:firstLine="567"/>
        <w:rPr>
          <w:rFonts w:ascii="Times New Roman" w:eastAsia="Times New Roman" w:hAnsi="Times New Roman" w:cs="Times New Roman"/>
          <w:sz w:val="24"/>
          <w:szCs w:val="24"/>
        </w:rPr>
      </w:pPr>
    </w:p>
    <w:p w:rsidR="003D7CC1" w:rsidRPr="003D7CC1" w:rsidRDefault="003D7CC1" w:rsidP="00AA47F6">
      <w:pPr>
        <w:shd w:val="clear" w:color="auto" w:fill="FFFFFF"/>
        <w:spacing w:after="94"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Оценка материально-технических условий реализации основной образовательной программы</w:t>
      </w:r>
    </w:p>
    <w:p w:rsidR="003D7CC1" w:rsidRPr="003D7CC1" w:rsidRDefault="003D7CC1" w:rsidP="00AA47F6">
      <w:pPr>
        <w:pStyle w:val="afd"/>
      </w:pPr>
      <w:r w:rsidRPr="003D7CC1">
        <w:t> </w:t>
      </w:r>
    </w:p>
    <w:tbl>
      <w:tblPr>
        <w:tblW w:w="10173" w:type="dxa"/>
        <w:shd w:val="clear" w:color="auto" w:fill="FFFFFF"/>
        <w:tblCellMar>
          <w:left w:w="0" w:type="dxa"/>
          <w:right w:w="0" w:type="dxa"/>
        </w:tblCellMar>
        <w:tblLook w:val="04A0"/>
      </w:tblPr>
      <w:tblGrid>
        <w:gridCol w:w="560"/>
        <w:gridCol w:w="5360"/>
        <w:gridCol w:w="4253"/>
      </w:tblGrid>
      <w:tr w:rsidR="003D7CC1" w:rsidRPr="003D7CC1" w:rsidTr="009D48C0">
        <w:trPr>
          <w:trHeight w:val="516"/>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r w:rsidRPr="00895AA0">
              <w:rPr>
                <w:rFonts w:ascii="Times New Roman" w:eastAsia="Times New Roman" w:hAnsi="Times New Roman" w:cs="Times New Roman"/>
                <w:b/>
                <w:bCs/>
                <w:sz w:val="24"/>
                <w:szCs w:val="24"/>
              </w:rPr>
              <w:t>№ п/п</w:t>
            </w:r>
          </w:p>
        </w:tc>
        <w:tc>
          <w:tcPr>
            <w:tcW w:w="53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Требования ФГОС, нормативных и локальных актов</w:t>
            </w:r>
          </w:p>
        </w:tc>
        <w:tc>
          <w:tcPr>
            <w:tcW w:w="4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Необходимо/имеются в наличии</w:t>
            </w:r>
          </w:p>
        </w:tc>
      </w:tr>
      <w:tr w:rsidR="003D7CC1" w:rsidRPr="003D7CC1" w:rsidTr="009D48C0">
        <w:trPr>
          <w:trHeight w:val="516"/>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1</w:t>
            </w:r>
          </w:p>
        </w:tc>
        <w:tc>
          <w:tcPr>
            <w:tcW w:w="5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Учебные кабинеты с автоматизированными рабочими местами обучающихся и педагогических работников</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E92239" w:rsidP="00CE4EAD">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sidR="003D7CC1" w:rsidRPr="00895AA0">
              <w:rPr>
                <w:rFonts w:ascii="Times New Roman" w:eastAsia="Times New Roman" w:hAnsi="Times New Roman" w:cs="Times New Roman"/>
                <w:b/>
                <w:bCs/>
                <w:sz w:val="24"/>
                <w:szCs w:val="24"/>
              </w:rPr>
              <w:t>/</w:t>
            </w:r>
            <w:r w:rsidR="00CE4EAD">
              <w:rPr>
                <w:rFonts w:ascii="Times New Roman" w:eastAsia="Times New Roman" w:hAnsi="Times New Roman" w:cs="Times New Roman"/>
                <w:b/>
                <w:bCs/>
                <w:sz w:val="24"/>
                <w:szCs w:val="24"/>
              </w:rPr>
              <w:t>9</w:t>
            </w:r>
          </w:p>
        </w:tc>
      </w:tr>
      <w:tr w:rsidR="003D7CC1" w:rsidRPr="003D7CC1" w:rsidTr="009D48C0">
        <w:trPr>
          <w:trHeight w:val="249"/>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2</w:t>
            </w:r>
          </w:p>
        </w:tc>
        <w:tc>
          <w:tcPr>
            <w:tcW w:w="5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Лекционные аудитории</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9D48C0"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p>
        </w:tc>
      </w:tr>
      <w:tr w:rsidR="003D7CC1" w:rsidRPr="003D7CC1" w:rsidTr="009D48C0">
        <w:trPr>
          <w:trHeight w:val="499"/>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3</w:t>
            </w:r>
          </w:p>
        </w:tc>
        <w:tc>
          <w:tcPr>
            <w:tcW w:w="5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Помещения для занятий учебно-исследовательской и проектной деятельностью, моделированием и техническим творчеством</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w:t>
            </w:r>
          </w:p>
        </w:tc>
      </w:tr>
      <w:tr w:rsidR="003D7CC1" w:rsidRPr="003D7CC1" w:rsidTr="009D48C0">
        <w:trPr>
          <w:trHeight w:val="516"/>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4</w:t>
            </w:r>
          </w:p>
        </w:tc>
        <w:tc>
          <w:tcPr>
            <w:tcW w:w="5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xml:space="preserve">Необходимые для реализации учебной и </w:t>
            </w:r>
            <w:r w:rsidRPr="00895AA0">
              <w:rPr>
                <w:rFonts w:ascii="Times New Roman" w:eastAsia="Times New Roman" w:hAnsi="Times New Roman" w:cs="Times New Roman"/>
                <w:sz w:val="24"/>
                <w:szCs w:val="24"/>
              </w:rPr>
              <w:lastRenderedPageBreak/>
              <w:t>внеурочной деятельности лаборатории и мастерские</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lastRenderedPageBreak/>
              <w:t>2</w:t>
            </w:r>
          </w:p>
        </w:tc>
      </w:tr>
    </w:tbl>
    <w:p w:rsidR="003D7CC1" w:rsidRPr="003D7CC1" w:rsidRDefault="003D7CC1" w:rsidP="00AA47F6">
      <w:pPr>
        <w:shd w:val="clear" w:color="auto" w:fill="FFFFFF"/>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lastRenderedPageBreak/>
        <w:t> </w:t>
      </w:r>
    </w:p>
    <w:p w:rsidR="003D7CC1" w:rsidRPr="009D48C0" w:rsidRDefault="003D7CC1" w:rsidP="00AA47F6">
      <w:pPr>
        <w:shd w:val="clear" w:color="auto" w:fill="FFFFFF"/>
        <w:spacing w:after="94" w:line="240" w:lineRule="auto"/>
        <w:ind w:firstLine="454"/>
        <w:jc w:val="center"/>
        <w:rPr>
          <w:rFonts w:ascii="Times New Roman" w:eastAsia="Times New Roman" w:hAnsi="Times New Roman" w:cs="Times New Roman"/>
          <w:b/>
          <w:sz w:val="24"/>
          <w:szCs w:val="24"/>
        </w:rPr>
      </w:pPr>
      <w:r w:rsidRPr="009D48C0">
        <w:rPr>
          <w:rFonts w:ascii="Times New Roman" w:eastAsia="Times New Roman" w:hAnsi="Times New Roman" w:cs="Times New Roman"/>
          <w:b/>
          <w:sz w:val="24"/>
          <w:szCs w:val="24"/>
        </w:rPr>
        <w:t>Создание в образовательном учреждении информационно-образовательной среды, соответствующей требованиям Стандарта</w:t>
      </w:r>
    </w:p>
    <w:p w:rsidR="003D7CC1" w:rsidRPr="003D7CC1" w:rsidRDefault="003D7CC1" w:rsidP="00AA47F6">
      <w:pPr>
        <w:shd w:val="clear" w:color="auto" w:fill="FFFFFF"/>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
    <w:tbl>
      <w:tblPr>
        <w:tblW w:w="10207" w:type="dxa"/>
        <w:tblInd w:w="-34" w:type="dxa"/>
        <w:shd w:val="clear" w:color="auto" w:fill="FFFFFF"/>
        <w:tblCellMar>
          <w:left w:w="0" w:type="dxa"/>
          <w:right w:w="0" w:type="dxa"/>
        </w:tblCellMar>
        <w:tblLook w:val="04A0"/>
      </w:tblPr>
      <w:tblGrid>
        <w:gridCol w:w="568"/>
        <w:gridCol w:w="3260"/>
        <w:gridCol w:w="2835"/>
        <w:gridCol w:w="3544"/>
      </w:tblGrid>
      <w:tr w:rsidR="003D7CC1" w:rsidRPr="003D7CC1" w:rsidTr="009D48C0">
        <w:trPr>
          <w:trHeight w:val="1162"/>
        </w:trPr>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п/п</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w:t>
            </w:r>
          </w:p>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Необходимые средства</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 xml:space="preserve">Необходимое количество </w:t>
            </w:r>
            <w:proofErr w:type="gramStart"/>
            <w:r w:rsidRPr="00895AA0">
              <w:rPr>
                <w:rFonts w:ascii="Times New Roman" w:eastAsia="Times New Roman" w:hAnsi="Times New Roman" w:cs="Times New Roman"/>
                <w:b/>
                <w:bCs/>
                <w:sz w:val="24"/>
                <w:szCs w:val="24"/>
              </w:rPr>
              <w:t>средств</w:t>
            </w:r>
            <w:proofErr w:type="gramEnd"/>
            <w:r w:rsidRPr="00895AA0">
              <w:rPr>
                <w:rFonts w:ascii="Times New Roman" w:eastAsia="Times New Roman" w:hAnsi="Times New Roman" w:cs="Times New Roman"/>
                <w:b/>
                <w:bCs/>
                <w:sz w:val="24"/>
                <w:szCs w:val="24"/>
              </w:rPr>
              <w:t>/ имеющееся в наличии</w:t>
            </w:r>
          </w:p>
        </w:tc>
        <w:tc>
          <w:tcPr>
            <w:tcW w:w="35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Сроки создания условий в соответствии с требованиями ФГОС</w:t>
            </w:r>
          </w:p>
        </w:tc>
      </w:tr>
      <w:tr w:rsidR="003D7CC1" w:rsidRPr="003D7CC1" w:rsidTr="009D48C0">
        <w:trPr>
          <w:trHeight w:val="45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I</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Технические средства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E92239" w:rsidP="00AA47F6">
            <w:pPr>
              <w:spacing w:after="94"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3D7CC1" w:rsidRPr="003D7CC1">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по мере финансирования</w:t>
            </w:r>
          </w:p>
        </w:tc>
      </w:tr>
      <w:tr w:rsidR="003D7CC1" w:rsidRPr="003D7CC1" w:rsidTr="009D48C0">
        <w:trPr>
          <w:trHeight w:val="45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II</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Программные инструменты</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700885" w:rsidP="00AA47F6">
            <w:pPr>
              <w:spacing w:after="94"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по мере финансирования</w:t>
            </w:r>
          </w:p>
        </w:tc>
      </w:tr>
      <w:tr w:rsidR="003D7CC1" w:rsidRPr="003D7CC1" w:rsidTr="009D48C0">
        <w:trPr>
          <w:trHeight w:val="474"/>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III</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Обеспечение технической, методической и организационной поддержки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по мере финансирования</w:t>
            </w:r>
          </w:p>
        </w:tc>
      </w:tr>
      <w:tr w:rsidR="003D7CC1" w:rsidRPr="003D7CC1" w:rsidTr="009D48C0">
        <w:trPr>
          <w:trHeight w:val="45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IV</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Отображение образовательного процесса в информационной среде: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100%</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w:t>
            </w:r>
          </w:p>
        </w:tc>
      </w:tr>
      <w:tr w:rsidR="003D7CC1" w:rsidRPr="003D7CC1" w:rsidTr="009D48C0">
        <w:trPr>
          <w:trHeight w:val="45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V</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Компоненты на бумажных носителях:</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0%</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по мере финансирования</w:t>
            </w:r>
          </w:p>
        </w:tc>
      </w:tr>
      <w:tr w:rsidR="003D7CC1" w:rsidRPr="003D7CC1" w:rsidTr="009D48C0">
        <w:trPr>
          <w:trHeight w:val="474"/>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center"/>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VI</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Компоненты на</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CD</w:t>
            </w:r>
            <w:proofErr w:type="gramStart"/>
            <w:r w:rsidRPr="003D7CC1">
              <w:rPr>
                <w:rFonts w:ascii="Times New Roman" w:eastAsia="Times New Roman" w:hAnsi="Times New Roman" w:cs="Times New Roman"/>
                <w:sz w:val="24"/>
                <w:szCs w:val="24"/>
              </w:rPr>
              <w:t>и</w:t>
            </w:r>
            <w:proofErr w:type="gramEnd"/>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DVD:</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45%</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D7CC1" w:rsidRPr="003D7CC1" w:rsidRDefault="003D7CC1" w:rsidP="00AA47F6">
            <w:pPr>
              <w:spacing w:after="94" w:line="240" w:lineRule="auto"/>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по мере финансирования</w:t>
            </w:r>
          </w:p>
        </w:tc>
      </w:tr>
    </w:tbl>
    <w:p w:rsidR="003D7CC1" w:rsidRPr="003D7CC1" w:rsidRDefault="003D7CC1" w:rsidP="0018498F">
      <w:pPr>
        <w:shd w:val="clear" w:color="auto" w:fill="FFFFFF"/>
        <w:spacing w:after="94" w:line="240" w:lineRule="auto"/>
        <w:ind w:firstLine="567"/>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 </w:t>
      </w:r>
      <w:proofErr w:type="gramStart"/>
      <w:r w:rsidRPr="00895AA0">
        <w:rPr>
          <w:rFonts w:ascii="Times New Roman" w:eastAsia="Times New Roman" w:hAnsi="Times New Roman" w:cs="Times New Roman"/>
          <w:b/>
          <w:bCs/>
          <w:sz w:val="24"/>
          <w:szCs w:val="24"/>
        </w:rPr>
        <w:t>Технические средства:</w:t>
      </w:r>
      <w:r w:rsidRPr="00895AA0">
        <w:rPr>
          <w:rFonts w:ascii="Times New Roman" w:eastAsia="Times New Roman" w:hAnsi="Times New Roman" w:cs="Times New Roman"/>
          <w:sz w:val="24"/>
          <w:szCs w:val="24"/>
        </w:rPr>
        <w:t> </w:t>
      </w:r>
      <w:r w:rsidR="00CE4EAD">
        <w:rPr>
          <w:rFonts w:ascii="Times New Roman" w:eastAsia="Times New Roman" w:hAnsi="Times New Roman" w:cs="Times New Roman"/>
          <w:sz w:val="24"/>
          <w:szCs w:val="24"/>
        </w:rPr>
        <w:t>мультимедийные</w:t>
      </w:r>
      <w:r w:rsidRPr="003D7CC1">
        <w:rPr>
          <w:rFonts w:ascii="Times New Roman" w:eastAsia="Times New Roman" w:hAnsi="Times New Roman" w:cs="Times New Roman"/>
          <w:sz w:val="24"/>
          <w:szCs w:val="24"/>
        </w:rPr>
        <w:t xml:space="preserve"> проектор</w:t>
      </w:r>
      <w:r w:rsidR="00CE4EAD">
        <w:rPr>
          <w:rFonts w:ascii="Times New Roman" w:eastAsia="Times New Roman" w:hAnsi="Times New Roman" w:cs="Times New Roman"/>
          <w:sz w:val="24"/>
          <w:szCs w:val="24"/>
        </w:rPr>
        <w:t xml:space="preserve">ы </w:t>
      </w:r>
      <w:r w:rsidRPr="003D7CC1">
        <w:rPr>
          <w:rFonts w:ascii="Times New Roman" w:eastAsia="Times New Roman" w:hAnsi="Times New Roman" w:cs="Times New Roman"/>
          <w:sz w:val="24"/>
          <w:szCs w:val="24"/>
        </w:rPr>
        <w:t>и экран</w:t>
      </w:r>
      <w:r w:rsidR="00CE4EAD">
        <w:rPr>
          <w:rFonts w:ascii="Times New Roman" w:eastAsia="Times New Roman" w:hAnsi="Times New Roman" w:cs="Times New Roman"/>
          <w:sz w:val="24"/>
          <w:szCs w:val="24"/>
        </w:rPr>
        <w:t>ы</w:t>
      </w:r>
      <w:r w:rsidRPr="003D7CC1">
        <w:rPr>
          <w:rFonts w:ascii="Times New Roman" w:eastAsia="Times New Roman" w:hAnsi="Times New Roman" w:cs="Times New Roman"/>
          <w:sz w:val="24"/>
          <w:szCs w:val="24"/>
        </w:rPr>
        <w:t>; принтер; принтер цветной; фотоаппарат; видеокамера; сканер; микрофон; музыкальная клавиатура;</w:t>
      </w:r>
      <w:r w:rsidR="00CE4EAD">
        <w:rPr>
          <w:rFonts w:ascii="Times New Roman" w:eastAsia="Times New Roman" w:hAnsi="Times New Roman" w:cs="Times New Roman"/>
          <w:sz w:val="24"/>
          <w:szCs w:val="24"/>
        </w:rPr>
        <w:t xml:space="preserve"> оборудование компьютерной сети</w:t>
      </w:r>
      <w:r w:rsidRPr="003D7CC1">
        <w:rPr>
          <w:rFonts w:ascii="Times New Roman" w:eastAsia="Times New Roman" w:hAnsi="Times New Roman" w:cs="Times New Roman"/>
          <w:sz w:val="24"/>
          <w:szCs w:val="24"/>
        </w:rPr>
        <w:t>; доска со средствами, обеспечивающими обратную связь.</w:t>
      </w:r>
      <w:proofErr w:type="gramEnd"/>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proofErr w:type="gramStart"/>
      <w:r w:rsidRPr="00895AA0">
        <w:rPr>
          <w:rFonts w:ascii="Times New Roman" w:eastAsia="Times New Roman" w:hAnsi="Times New Roman" w:cs="Times New Roman"/>
          <w:b/>
          <w:bCs/>
          <w:sz w:val="24"/>
          <w:szCs w:val="24"/>
        </w:rPr>
        <w:t>Программные инструменты:</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3D7CC1">
        <w:rPr>
          <w:rFonts w:ascii="Times New Roman" w:eastAsia="Times New Roman" w:hAnsi="Times New Roman" w:cs="Times New Roman"/>
          <w:sz w:val="24"/>
          <w:szCs w:val="24"/>
        </w:rPr>
        <w:t xml:space="preserve">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sidRPr="003D7CC1">
        <w:rPr>
          <w:rFonts w:ascii="Times New Roman" w:eastAsia="Times New Roman" w:hAnsi="Times New Roman" w:cs="Times New Roman"/>
          <w:sz w:val="24"/>
          <w:szCs w:val="24"/>
        </w:rPr>
        <w:t>интернет-публикаций</w:t>
      </w:r>
      <w:proofErr w:type="gramEnd"/>
      <w:r w:rsidRPr="003D7CC1">
        <w:rPr>
          <w:rFonts w:ascii="Times New Roman" w:eastAsia="Times New Roman" w:hAnsi="Times New Roman" w:cs="Times New Roman"/>
          <w:sz w:val="24"/>
          <w:szCs w:val="24"/>
        </w:rPr>
        <w:t>; редактор интернет-сайтов; редактор для совместного удалённого редактирования сообщений.</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Обеспечение технической, методической и организационной поддержки: </w:t>
      </w:r>
      <w:r w:rsidRPr="003D7CC1">
        <w:rPr>
          <w:rFonts w:ascii="Times New Roman" w:eastAsia="Times New Roman" w:hAnsi="Times New Roman" w:cs="Times New Roman"/>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w:t>
      </w:r>
      <w:proofErr w:type="gramStart"/>
      <w:r w:rsidRPr="003D7CC1">
        <w:rPr>
          <w:rFonts w:ascii="Times New Roman" w:eastAsia="Times New Roman" w:hAnsi="Times New Roman" w:cs="Times New Roman"/>
          <w:sz w:val="24"/>
          <w:szCs w:val="24"/>
        </w:rPr>
        <w:t>ИКТ-компетентности</w:t>
      </w:r>
      <w:proofErr w:type="gramEnd"/>
      <w:r w:rsidRPr="003D7CC1">
        <w:rPr>
          <w:rFonts w:ascii="Times New Roman" w:eastAsia="Times New Roman" w:hAnsi="Times New Roman" w:cs="Times New Roman"/>
          <w:sz w:val="24"/>
          <w:szCs w:val="24"/>
        </w:rPr>
        <w:t xml:space="preserve"> работников ОУ (индивидуальных программ для каждого работника).</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Отображение образовательного процесса в информационной среде:</w:t>
      </w:r>
      <w:r w:rsidR="00700885">
        <w:rPr>
          <w:rFonts w:ascii="Times New Roman" w:eastAsia="Times New Roman" w:hAnsi="Times New Roman" w:cs="Times New Roman"/>
          <w:b/>
          <w:bCs/>
          <w:sz w:val="24"/>
          <w:szCs w:val="24"/>
        </w:rPr>
        <w:t xml:space="preserve"> </w:t>
      </w:r>
      <w:r w:rsidRPr="003D7CC1">
        <w:rPr>
          <w:rFonts w:ascii="Times New Roman" w:eastAsia="Times New Roman" w:hAnsi="Times New Roman" w:cs="Times New Roman"/>
          <w:sz w:val="24"/>
          <w:szCs w:val="24"/>
        </w:rPr>
        <w:t>размещаются домашние задания (текстовая формулировка, видеофильм для анализа, </w:t>
      </w:r>
      <w:r w:rsidRPr="00895AA0">
        <w:rPr>
          <w:rFonts w:ascii="Times New Roman" w:eastAsia="Times New Roman" w:hAnsi="Times New Roman" w:cs="Times New Roman"/>
          <w:sz w:val="24"/>
          <w:szCs w:val="24"/>
        </w:rPr>
        <w:t> </w:t>
      </w:r>
      <w:r w:rsidRPr="003D7CC1">
        <w:rPr>
          <w:rFonts w:ascii="Times New Roman" w:eastAsia="Times New Roman" w:hAnsi="Times New Roman" w:cs="Times New Roman"/>
          <w:sz w:val="24"/>
          <w:szCs w:val="24"/>
        </w:rPr>
        <w:t xml:space="preserve">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w:t>
      </w:r>
      <w:r w:rsidRPr="003D7CC1">
        <w:rPr>
          <w:rFonts w:ascii="Times New Roman" w:eastAsia="Times New Roman" w:hAnsi="Times New Roman" w:cs="Times New Roman"/>
          <w:sz w:val="24"/>
          <w:szCs w:val="24"/>
        </w:rPr>
        <w:lastRenderedPageBreak/>
        <w:t>осуществляется методическая поддержка учителей (интернет-школа, интернет-ИПК, мультимедиаколлекция).</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Компоненты на бумажных носителях: </w:t>
      </w:r>
      <w:r w:rsidRPr="003D7CC1">
        <w:rPr>
          <w:rFonts w:ascii="Times New Roman" w:eastAsia="Times New Roman" w:hAnsi="Times New Roman" w:cs="Times New Roman"/>
          <w:sz w:val="24"/>
          <w:szCs w:val="24"/>
        </w:rPr>
        <w:t>учебники (органайзеры); рабочие тетради (тетради-тренажёры).</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Компоненты на CD и DVD: </w:t>
      </w:r>
      <w:r w:rsidRPr="003D7CC1">
        <w:rPr>
          <w:rFonts w:ascii="Times New Roman" w:eastAsia="Times New Roman" w:hAnsi="Times New Roman" w:cs="Times New Roman"/>
          <w:sz w:val="24"/>
          <w:szCs w:val="24"/>
        </w:rPr>
        <w:t>электронные приложения к учебникам; электронные наглядные пособия; электронные тренажёры; электронные практикумы.</w:t>
      </w:r>
    </w:p>
    <w:p w:rsidR="003D7CC1" w:rsidRPr="003D7CC1" w:rsidRDefault="003D7CC1" w:rsidP="00AA47F6">
      <w:pPr>
        <w:shd w:val="clear" w:color="auto" w:fill="FFFFFF"/>
        <w:spacing w:after="94" w:line="240" w:lineRule="auto"/>
        <w:ind w:firstLine="567"/>
        <w:jc w:val="both"/>
        <w:rPr>
          <w:rFonts w:ascii="Times New Roman" w:eastAsia="Times New Roman" w:hAnsi="Times New Roman" w:cs="Times New Roman"/>
          <w:sz w:val="24"/>
          <w:szCs w:val="24"/>
        </w:rPr>
      </w:pPr>
      <w:r w:rsidRPr="003D7CC1">
        <w:rPr>
          <w:rFonts w:ascii="Times New Roman" w:eastAsia="Times New Roman" w:hAnsi="Times New Roman" w:cs="Times New Roman"/>
          <w:sz w:val="24"/>
          <w:szCs w:val="24"/>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280277" w:rsidRDefault="00280277" w:rsidP="00AA47F6">
      <w:pPr>
        <w:shd w:val="clear" w:color="auto" w:fill="FFFFFF"/>
        <w:spacing w:after="94" w:line="240" w:lineRule="auto"/>
        <w:ind w:firstLine="454"/>
        <w:jc w:val="center"/>
        <w:rPr>
          <w:rFonts w:ascii="Times New Roman" w:eastAsia="Times New Roman" w:hAnsi="Times New Roman" w:cs="Times New Roman"/>
          <w:b/>
          <w:bCs/>
          <w:sz w:val="24"/>
          <w:szCs w:val="24"/>
        </w:rPr>
      </w:pPr>
    </w:p>
    <w:p w:rsidR="00213577" w:rsidRPr="00213577" w:rsidRDefault="00213577" w:rsidP="00AA47F6">
      <w:pPr>
        <w:shd w:val="clear" w:color="auto" w:fill="FFFFFF"/>
        <w:spacing w:after="94" w:line="240" w:lineRule="auto"/>
        <w:ind w:firstLine="454"/>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3.</w:t>
      </w:r>
      <w:r w:rsidR="00AE4945">
        <w:rPr>
          <w:rFonts w:ascii="Times New Roman" w:eastAsia="Times New Roman" w:hAnsi="Times New Roman" w:cs="Times New Roman"/>
          <w:b/>
          <w:bCs/>
          <w:sz w:val="24"/>
          <w:szCs w:val="24"/>
        </w:rPr>
        <w:t>3</w:t>
      </w:r>
      <w:r w:rsidRPr="00895AA0">
        <w:rPr>
          <w:rFonts w:ascii="Times New Roman" w:eastAsia="Times New Roman" w:hAnsi="Times New Roman" w:cs="Times New Roman"/>
          <w:b/>
          <w:bCs/>
          <w:sz w:val="24"/>
          <w:szCs w:val="24"/>
        </w:rPr>
        <w:t>.4.</w:t>
      </w:r>
      <w:r w:rsidR="002A74EA">
        <w:rPr>
          <w:rFonts w:ascii="Times New Roman" w:eastAsia="Times New Roman" w:hAnsi="Times New Roman" w:cs="Times New Roman"/>
          <w:b/>
          <w:bCs/>
          <w:sz w:val="24"/>
          <w:szCs w:val="24"/>
        </w:rPr>
        <w:t>Сетевой график  (дорожная</w:t>
      </w:r>
      <w:r w:rsidRPr="00895AA0">
        <w:rPr>
          <w:rFonts w:ascii="Times New Roman" w:eastAsia="Times New Roman" w:hAnsi="Times New Roman" w:cs="Times New Roman"/>
          <w:b/>
          <w:bCs/>
          <w:sz w:val="24"/>
          <w:szCs w:val="24"/>
        </w:rPr>
        <w:t xml:space="preserve"> карт</w:t>
      </w:r>
      <w:r w:rsidR="002A74EA">
        <w:rPr>
          <w:rFonts w:ascii="Times New Roman" w:eastAsia="Times New Roman" w:hAnsi="Times New Roman" w:cs="Times New Roman"/>
          <w:b/>
          <w:bCs/>
          <w:sz w:val="24"/>
          <w:szCs w:val="24"/>
        </w:rPr>
        <w:t>а</w:t>
      </w:r>
      <w:r w:rsidRPr="00895AA0">
        <w:rPr>
          <w:rFonts w:ascii="Times New Roman" w:eastAsia="Times New Roman" w:hAnsi="Times New Roman" w:cs="Times New Roman"/>
          <w:b/>
          <w:bCs/>
          <w:sz w:val="24"/>
          <w:szCs w:val="24"/>
        </w:rPr>
        <w:t xml:space="preserve">) по формированию необходимой </w:t>
      </w:r>
      <w:proofErr w:type="gramStart"/>
      <w:r w:rsidRPr="00895AA0">
        <w:rPr>
          <w:rFonts w:ascii="Times New Roman" w:eastAsia="Times New Roman" w:hAnsi="Times New Roman" w:cs="Times New Roman"/>
          <w:b/>
          <w:bCs/>
          <w:sz w:val="24"/>
          <w:szCs w:val="24"/>
        </w:rPr>
        <w:t>системы условий реализации основной образовательной программы основного общего образования</w:t>
      </w:r>
      <w:proofErr w:type="gramEnd"/>
    </w:p>
    <w:p w:rsidR="00213577" w:rsidRPr="00213577" w:rsidRDefault="00213577" w:rsidP="00AA47F6">
      <w:pPr>
        <w:shd w:val="clear" w:color="auto" w:fill="FFFFFF"/>
        <w:spacing w:after="94" w:line="240" w:lineRule="auto"/>
        <w:ind w:firstLine="454"/>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w:t>
      </w:r>
    </w:p>
    <w:tbl>
      <w:tblPr>
        <w:tblW w:w="0" w:type="auto"/>
        <w:shd w:val="clear" w:color="auto" w:fill="FFFFFF"/>
        <w:tblCellMar>
          <w:left w:w="0" w:type="dxa"/>
          <w:right w:w="0" w:type="dxa"/>
        </w:tblCellMar>
        <w:tblLook w:val="04A0"/>
      </w:tblPr>
      <w:tblGrid>
        <w:gridCol w:w="1790"/>
        <w:gridCol w:w="5831"/>
        <w:gridCol w:w="2410"/>
      </w:tblGrid>
      <w:tr w:rsidR="00213577" w:rsidRPr="00213577" w:rsidTr="00700885">
        <w:trPr>
          <w:trHeight w:val="185"/>
        </w:trPr>
        <w:tc>
          <w:tcPr>
            <w:tcW w:w="17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Направление мероприятий</w:t>
            </w:r>
          </w:p>
        </w:tc>
        <w:tc>
          <w:tcPr>
            <w:tcW w:w="58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Мероприятия</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b/>
                <w:bCs/>
                <w:sz w:val="24"/>
                <w:szCs w:val="24"/>
              </w:rPr>
              <w:t>Сроки реализации</w:t>
            </w:r>
          </w:p>
        </w:tc>
      </w:tr>
      <w:tr w:rsidR="00213577" w:rsidRPr="00213577" w:rsidTr="00700885">
        <w:trPr>
          <w:trHeight w:val="185"/>
        </w:trPr>
        <w:tc>
          <w:tcPr>
            <w:tcW w:w="17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I. Нормативное обеспечение введения</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ФГОС</w:t>
            </w: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201</w:t>
            </w:r>
            <w:r w:rsidR="00E92239">
              <w:rPr>
                <w:rFonts w:ascii="Times New Roman" w:eastAsia="Times New Roman" w:hAnsi="Times New Roman" w:cs="Times New Roman"/>
                <w:sz w:val="24"/>
                <w:szCs w:val="24"/>
              </w:rPr>
              <w:t>5</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2. Внесение изменений и дополнений в Устав образовательного учреждения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по мере необходимости</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Ежегодно </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4. Утверждение основной образовательной программы образовательного учреждения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5.</w:t>
            </w:r>
            <w:r w:rsidRPr="00213577">
              <w:rPr>
                <w:rFonts w:ascii="Times New Roman" w:eastAsia="Times New Roman" w:hAnsi="Times New Roman" w:cs="Times New Roman"/>
                <w:sz w:val="24"/>
                <w:szCs w:val="24"/>
              </w:rPr>
              <w:t> Обеспечение соответствия нормативной базы школы требованиям ФГОС</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2015-2016</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7. Разработка и утверждение плана-графика введения ФГОС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8.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xml:space="preserve">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культурно-досуговом центре, </w:t>
            </w:r>
            <w:r w:rsidRPr="00213577">
              <w:rPr>
                <w:rFonts w:ascii="Times New Roman" w:eastAsia="Times New Roman" w:hAnsi="Times New Roman" w:cs="Times New Roman"/>
                <w:sz w:val="24"/>
                <w:szCs w:val="24"/>
              </w:rPr>
              <w:lastRenderedPageBreak/>
              <w:t>информационно-библиотечном центре, физкультурно-оздоровительном центре, учебном кабинете и др.)</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Корректировка ежегодно</w:t>
            </w:r>
          </w:p>
        </w:tc>
      </w:tr>
      <w:tr w:rsidR="00213577" w:rsidRPr="00213577" w:rsidTr="00700885">
        <w:trPr>
          <w:trHeight w:val="36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10. Разработка:</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образовательных программ (индивидуальных и др.);</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учебного плана;</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рабочих программ учебных предметов, курсов, дисциплин, модулей;</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годового календарного учебного графика;</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положений о внеурочной деятельности обучающихся;</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положения об организации текущей </w:t>
            </w:r>
            <w:r w:rsidRPr="00895AA0">
              <w:rPr>
                <w:rFonts w:ascii="Times New Roman" w:eastAsia="Times New Roman" w:hAnsi="Times New Roman" w:cs="Times New Roman"/>
                <w:sz w:val="24"/>
                <w:szCs w:val="24"/>
              </w:rPr>
              <w:t> </w:t>
            </w:r>
            <w:r w:rsidRPr="00213577">
              <w:rPr>
                <w:rFonts w:ascii="Times New Roman" w:eastAsia="Times New Roman" w:hAnsi="Times New Roman" w:cs="Times New Roman"/>
                <w:sz w:val="24"/>
                <w:szCs w:val="24"/>
              </w:rPr>
              <w:t xml:space="preserve">и итоговой оценки достижения </w:t>
            </w:r>
            <w:proofErr w:type="gramStart"/>
            <w:r w:rsidRPr="00213577">
              <w:rPr>
                <w:rFonts w:ascii="Times New Roman" w:eastAsia="Times New Roman" w:hAnsi="Times New Roman" w:cs="Times New Roman"/>
                <w:sz w:val="24"/>
                <w:szCs w:val="24"/>
              </w:rPr>
              <w:t>обучающимися</w:t>
            </w:r>
            <w:proofErr w:type="gramEnd"/>
            <w:r w:rsidRPr="00213577">
              <w:rPr>
                <w:rFonts w:ascii="Times New Roman" w:eastAsia="Times New Roman" w:hAnsi="Times New Roman" w:cs="Times New Roman"/>
                <w:sz w:val="24"/>
                <w:szCs w:val="24"/>
              </w:rPr>
              <w:t xml:space="preserve"> планируемых результатов освоения основной образовательной программы;</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xml:space="preserve">— положения об организации домашней работы </w:t>
            </w:r>
            <w:proofErr w:type="gramStart"/>
            <w:r w:rsidRPr="00213577">
              <w:rPr>
                <w:rFonts w:ascii="Times New Roman" w:eastAsia="Times New Roman" w:hAnsi="Times New Roman" w:cs="Times New Roman"/>
                <w:sz w:val="24"/>
                <w:szCs w:val="24"/>
              </w:rPr>
              <w:t>обучающихся</w:t>
            </w:r>
            <w:proofErr w:type="gramEnd"/>
            <w:r w:rsidRPr="00213577">
              <w:rPr>
                <w:rFonts w:ascii="Times New Roman" w:eastAsia="Times New Roman" w:hAnsi="Times New Roman" w:cs="Times New Roman"/>
                <w:sz w:val="24"/>
                <w:szCs w:val="24"/>
              </w:rPr>
              <w:t>;</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положения о формах получения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ежегодно</w:t>
            </w:r>
          </w:p>
        </w:tc>
      </w:tr>
      <w:tr w:rsidR="00213577" w:rsidRPr="00213577" w:rsidTr="00700885">
        <w:trPr>
          <w:trHeight w:val="185"/>
        </w:trPr>
        <w:tc>
          <w:tcPr>
            <w:tcW w:w="17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both"/>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II. Финансовое обеспечение введения</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ФГОС</w:t>
            </w: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1. </w:t>
            </w:r>
            <w:r w:rsidRPr="00213577">
              <w:rPr>
                <w:rFonts w:ascii="Times New Roman" w:eastAsia="Times New Roman" w:hAnsi="Times New Roman" w:cs="Times New Roman"/>
                <w:sz w:val="24"/>
                <w:szCs w:val="24"/>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3. </w:t>
            </w:r>
            <w:r w:rsidRPr="00213577">
              <w:rPr>
                <w:rFonts w:ascii="Times New Roman" w:eastAsia="Times New Roman" w:hAnsi="Times New Roman" w:cs="Times New Roman"/>
                <w:sz w:val="24"/>
                <w:szCs w:val="24"/>
              </w:rPr>
              <w:t>Заключение дополнительных соглашений к трудовому договору с педагогическими работниками</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Ежегодно </w:t>
            </w:r>
          </w:p>
        </w:tc>
      </w:tr>
      <w:tr w:rsidR="00213577" w:rsidRPr="00213577" w:rsidTr="00700885">
        <w:trPr>
          <w:trHeight w:val="185"/>
        </w:trPr>
        <w:tc>
          <w:tcPr>
            <w:tcW w:w="17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xml:space="preserve">III. </w:t>
            </w:r>
            <w:proofErr w:type="gramStart"/>
            <w:r w:rsidRPr="00213577">
              <w:rPr>
                <w:rFonts w:ascii="Times New Roman" w:eastAsia="Times New Roman" w:hAnsi="Times New Roman" w:cs="Times New Roman"/>
                <w:sz w:val="24"/>
                <w:szCs w:val="24"/>
              </w:rPr>
              <w:t>Организа-ционное</w:t>
            </w:r>
            <w:proofErr w:type="gramEnd"/>
            <w:r w:rsidRPr="00213577">
              <w:rPr>
                <w:rFonts w:ascii="Times New Roman" w:eastAsia="Times New Roman" w:hAnsi="Times New Roman" w:cs="Times New Roman"/>
                <w:sz w:val="24"/>
                <w:szCs w:val="24"/>
              </w:rPr>
              <w:t xml:space="preserve"> обеспечение введения</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ФГОС</w:t>
            </w: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1. </w:t>
            </w:r>
            <w:r w:rsidRPr="00213577">
              <w:rPr>
                <w:rFonts w:ascii="Times New Roman" w:eastAsia="Times New Roman" w:hAnsi="Times New Roman" w:cs="Times New Roman"/>
                <w:sz w:val="24"/>
                <w:szCs w:val="24"/>
              </w:rPr>
              <w:t>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2. Разработка модели организации образовательного процесса</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17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xml:space="preserve">IV. Кадровое обеспечение </w:t>
            </w:r>
            <w:r w:rsidRPr="00213577">
              <w:rPr>
                <w:rFonts w:ascii="Times New Roman" w:eastAsia="Times New Roman" w:hAnsi="Times New Roman" w:cs="Times New Roman"/>
                <w:sz w:val="24"/>
                <w:szCs w:val="24"/>
              </w:rPr>
              <w:lastRenderedPageBreak/>
              <w:t>введения</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ФГОС</w:t>
            </w: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lastRenderedPageBreak/>
              <w:t>1. Анализ кадрового обеспечения введения и реализации ФГОС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Ежегодно </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both"/>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3. </w:t>
            </w:r>
            <w:r w:rsidRPr="00213577">
              <w:rPr>
                <w:rFonts w:ascii="Times New Roman" w:eastAsia="Times New Roman" w:hAnsi="Times New Roman" w:cs="Times New Roman"/>
                <w:sz w:val="24"/>
                <w:szCs w:val="24"/>
              </w:rPr>
              <w:t>Разработка (корректировка) плана научно-методической работы (внутришкольного повышения квалификации) с ориентацией на проблемы введения ФГОС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17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xml:space="preserve">V. </w:t>
            </w:r>
            <w:proofErr w:type="gramStart"/>
            <w:r w:rsidRPr="00213577">
              <w:rPr>
                <w:rFonts w:ascii="Times New Roman" w:eastAsia="Times New Roman" w:hAnsi="Times New Roman" w:cs="Times New Roman"/>
                <w:sz w:val="24"/>
                <w:szCs w:val="24"/>
              </w:rPr>
              <w:t>Информаци-онное</w:t>
            </w:r>
            <w:proofErr w:type="gramEnd"/>
            <w:r w:rsidRPr="00213577">
              <w:rPr>
                <w:rFonts w:ascii="Times New Roman" w:eastAsia="Times New Roman" w:hAnsi="Times New Roman" w:cs="Times New Roman"/>
                <w:sz w:val="24"/>
                <w:szCs w:val="24"/>
              </w:rPr>
              <w:t xml:space="preserve"> обеспечение введения ФГОС</w:t>
            </w: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1. Размещение на сайте ОУ информационных материалов о введении ФГОС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П</w:t>
            </w:r>
            <w:r w:rsidR="00213577" w:rsidRPr="00895AA0">
              <w:rPr>
                <w:rFonts w:ascii="Times New Roman" w:eastAsia="Times New Roman" w:hAnsi="Times New Roman" w:cs="Times New Roman"/>
                <w:sz w:val="24"/>
                <w:szCs w:val="24"/>
              </w:rPr>
              <w:t>остоянно</w:t>
            </w:r>
            <w:r>
              <w:rPr>
                <w:rFonts w:ascii="Times New Roman" w:eastAsia="Times New Roman" w:hAnsi="Times New Roman" w:cs="Times New Roman"/>
                <w:sz w:val="24"/>
                <w:szCs w:val="24"/>
              </w:rPr>
              <w:t xml:space="preserve"> </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2. Широкое информирование родительской общественности о подготовке к введению и порядке перехода на новые стандарты</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Постоянно </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3. 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Е</w:t>
            </w:r>
            <w:r w:rsidR="00213577" w:rsidRPr="00895AA0">
              <w:rPr>
                <w:rFonts w:ascii="Times New Roman" w:eastAsia="Times New Roman" w:hAnsi="Times New Roman" w:cs="Times New Roman"/>
                <w:sz w:val="24"/>
                <w:szCs w:val="24"/>
              </w:rPr>
              <w:t>жегодно</w:t>
            </w:r>
            <w:r>
              <w:rPr>
                <w:rFonts w:ascii="Times New Roman" w:eastAsia="Times New Roman" w:hAnsi="Times New Roman" w:cs="Times New Roman"/>
                <w:sz w:val="24"/>
                <w:szCs w:val="24"/>
              </w:rPr>
              <w:t xml:space="preserve"> </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both"/>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both"/>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5. Обеспечение публичной отчётности ОУ о ходе и результатах введения ФГОС</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Е</w:t>
            </w:r>
            <w:r w:rsidR="00213577" w:rsidRPr="00895AA0">
              <w:rPr>
                <w:rFonts w:ascii="Times New Roman" w:eastAsia="Times New Roman" w:hAnsi="Times New Roman" w:cs="Times New Roman"/>
                <w:sz w:val="24"/>
                <w:szCs w:val="24"/>
              </w:rPr>
              <w:t>жегодно</w:t>
            </w:r>
            <w:r>
              <w:rPr>
                <w:rFonts w:ascii="Times New Roman" w:eastAsia="Times New Roman" w:hAnsi="Times New Roman" w:cs="Times New Roman"/>
                <w:sz w:val="24"/>
                <w:szCs w:val="24"/>
              </w:rPr>
              <w:t xml:space="preserve"> </w:t>
            </w:r>
          </w:p>
        </w:tc>
      </w:tr>
      <w:tr w:rsidR="00213577" w:rsidRPr="00213577" w:rsidTr="00700885">
        <w:trPr>
          <w:trHeight w:val="3411"/>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both"/>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6. Разработка рекомендаций </w:t>
            </w:r>
            <w:r w:rsidRPr="00895AA0">
              <w:rPr>
                <w:rFonts w:ascii="Times New Roman" w:eastAsia="Times New Roman" w:hAnsi="Times New Roman" w:cs="Times New Roman"/>
                <w:sz w:val="24"/>
                <w:szCs w:val="24"/>
              </w:rPr>
              <w:t> </w:t>
            </w:r>
            <w:r w:rsidRPr="00213577">
              <w:rPr>
                <w:rFonts w:ascii="Times New Roman" w:eastAsia="Times New Roman" w:hAnsi="Times New Roman" w:cs="Times New Roman"/>
                <w:sz w:val="24"/>
                <w:szCs w:val="24"/>
              </w:rPr>
              <w:t>для педагогических работников:</w:t>
            </w:r>
          </w:p>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 xml:space="preserve">— по организации внеурочной деятельности </w:t>
            </w:r>
            <w:proofErr w:type="gramStart"/>
            <w:r w:rsidRPr="00895AA0">
              <w:rPr>
                <w:rFonts w:ascii="Times New Roman" w:eastAsia="Times New Roman" w:hAnsi="Times New Roman" w:cs="Times New Roman"/>
                <w:sz w:val="24"/>
                <w:szCs w:val="24"/>
              </w:rPr>
              <w:t>обучающихся</w:t>
            </w:r>
            <w:proofErr w:type="gramEnd"/>
            <w:r w:rsidRPr="00895AA0">
              <w:rPr>
                <w:rFonts w:ascii="Times New Roman" w:eastAsia="Times New Roman" w:hAnsi="Times New Roman" w:cs="Times New Roman"/>
                <w:sz w:val="24"/>
                <w:szCs w:val="24"/>
              </w:rPr>
              <w:t>;</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по организации текущей и итоговой оценки достижения планируемых результатов;</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 по использованию ресурсов времени для организации домашней работы обучающихся;</w:t>
            </w:r>
          </w:p>
          <w:p w:rsidR="00213577" w:rsidRPr="00213577" w:rsidRDefault="00213577" w:rsidP="00AA47F6">
            <w:pPr>
              <w:spacing w:after="94" w:line="240" w:lineRule="auto"/>
              <w:rPr>
                <w:rFonts w:ascii="Times New Roman" w:eastAsia="Times New Roman" w:hAnsi="Times New Roman" w:cs="Times New Roman"/>
                <w:sz w:val="24"/>
                <w:szCs w:val="24"/>
              </w:rPr>
            </w:pPr>
            <w:proofErr w:type="gramStart"/>
            <w:r w:rsidRPr="00213577">
              <w:rPr>
                <w:rFonts w:ascii="Times New Roman" w:eastAsia="Times New Roman" w:hAnsi="Times New Roman" w:cs="Times New Roman"/>
                <w:sz w:val="24"/>
                <w:szCs w:val="24"/>
              </w:rPr>
              <w:t>— по перечня и рекомендаций по использованию интерактивных технологий</w:t>
            </w:r>
            <w:proofErr w:type="gramEnd"/>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ежегодно</w:t>
            </w:r>
          </w:p>
        </w:tc>
      </w:tr>
      <w:tr w:rsidR="00213577" w:rsidRPr="00213577" w:rsidTr="00700885">
        <w:trPr>
          <w:trHeight w:val="577"/>
        </w:trPr>
        <w:tc>
          <w:tcPr>
            <w:tcW w:w="17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VI. Материаль-но-техническое обеспечение введения</w:t>
            </w:r>
          </w:p>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ФГОС</w:t>
            </w: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1. Анализ материально-технического обеспечения введения и реализации ФГОС основного общего образования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Е</w:t>
            </w:r>
            <w:r w:rsidR="00213577" w:rsidRPr="00895AA0">
              <w:rPr>
                <w:rFonts w:ascii="Times New Roman" w:eastAsia="Times New Roman" w:hAnsi="Times New Roman" w:cs="Times New Roman"/>
                <w:sz w:val="24"/>
                <w:szCs w:val="24"/>
              </w:rPr>
              <w:t>жегодно</w:t>
            </w:r>
            <w:r>
              <w:rPr>
                <w:rFonts w:ascii="Times New Roman" w:eastAsia="Times New Roman" w:hAnsi="Times New Roman" w:cs="Times New Roman"/>
                <w:sz w:val="24"/>
                <w:szCs w:val="24"/>
              </w:rPr>
              <w:t xml:space="preserve"> </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2. Обеспечение соответствия материально-технической базы ОУ требованиям ФГОС</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По мере финансирования</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3. Обеспечение соответствия санитарно-гигиенических условий требованиям ФГОС</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По мере финансирования</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4. Обеспечение соответствия условий реализации ООП</w:t>
            </w:r>
            <w:r w:rsidR="00FB11B1">
              <w:rPr>
                <w:rFonts w:ascii="Times New Roman" w:eastAsia="Times New Roman" w:hAnsi="Times New Roman" w:cs="Times New Roman"/>
                <w:sz w:val="24"/>
                <w:szCs w:val="24"/>
              </w:rPr>
              <w:t xml:space="preserve"> </w:t>
            </w:r>
            <w:r w:rsidRPr="00213577">
              <w:rPr>
                <w:rFonts w:ascii="Times New Roman" w:eastAsia="Times New Roman" w:hAnsi="Times New Roman" w:cs="Times New Roman"/>
                <w:sz w:val="24"/>
                <w:szCs w:val="24"/>
              </w:rPr>
              <w:t>противопожарным нормам, нормам охраны труда работников образовательного учреждения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По мере финансирования</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5. Обеспечение соответствия информационно-</w:t>
            </w:r>
            <w:r w:rsidRPr="00895AA0">
              <w:rPr>
                <w:rFonts w:ascii="Times New Roman" w:eastAsia="Times New Roman" w:hAnsi="Times New Roman" w:cs="Times New Roman"/>
                <w:sz w:val="24"/>
                <w:szCs w:val="24"/>
              </w:rPr>
              <w:lastRenderedPageBreak/>
              <w:t>образовательной среды требованиям ФГОС</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Корректировка </w:t>
            </w:r>
            <w:r>
              <w:rPr>
                <w:rFonts w:ascii="Times New Roman" w:eastAsia="Times New Roman" w:hAnsi="Times New Roman" w:cs="Times New Roman"/>
                <w:sz w:val="24"/>
                <w:szCs w:val="24"/>
              </w:rPr>
              <w:lastRenderedPageBreak/>
              <w:t>ежегодно</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jc w:val="center"/>
              <w:rPr>
                <w:rFonts w:ascii="Times New Roman" w:eastAsia="Times New Roman" w:hAnsi="Times New Roman" w:cs="Times New Roman"/>
                <w:sz w:val="24"/>
                <w:szCs w:val="24"/>
              </w:rPr>
            </w:pPr>
            <w:r w:rsidRPr="00895AA0">
              <w:rPr>
                <w:rFonts w:ascii="Times New Roman" w:eastAsia="Times New Roman" w:hAnsi="Times New Roman" w:cs="Times New Roman"/>
                <w:sz w:val="24"/>
                <w:szCs w:val="24"/>
              </w:rPr>
              <w:t>По мере финансирования</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7. Наличие доступа ОУ к электронным образовательным ресурсам (ЭОР), размещённым в федеральных и региональных базах данных</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Постоянно </w:t>
            </w:r>
          </w:p>
        </w:tc>
      </w:tr>
      <w:tr w:rsidR="00213577" w:rsidRPr="00213577" w:rsidTr="00700885">
        <w:trPr>
          <w:trHeight w:val="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13577" w:rsidRPr="00213577" w:rsidRDefault="00213577" w:rsidP="00AA47F6">
            <w:pPr>
              <w:spacing w:after="0" w:line="240" w:lineRule="auto"/>
              <w:rPr>
                <w:rFonts w:ascii="Times New Roman" w:eastAsia="Times New Roman" w:hAnsi="Times New Roman" w:cs="Times New Roman"/>
                <w:sz w:val="24"/>
                <w:szCs w:val="24"/>
              </w:rPr>
            </w:pPr>
          </w:p>
        </w:tc>
        <w:tc>
          <w:tcPr>
            <w:tcW w:w="5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213577" w:rsidP="00AA47F6">
            <w:pPr>
              <w:spacing w:after="94" w:line="240" w:lineRule="auto"/>
              <w:rPr>
                <w:rFonts w:ascii="Times New Roman" w:eastAsia="Times New Roman" w:hAnsi="Times New Roman" w:cs="Times New Roman"/>
                <w:sz w:val="24"/>
                <w:szCs w:val="24"/>
              </w:rPr>
            </w:pPr>
            <w:r w:rsidRPr="00213577">
              <w:rPr>
                <w:rFonts w:ascii="Times New Roman" w:eastAsia="Times New Roman" w:hAnsi="Times New Roman" w:cs="Times New Roman"/>
                <w:sz w:val="24"/>
                <w:szCs w:val="2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3577" w:rsidRPr="00213577" w:rsidRDefault="00DF0889" w:rsidP="00AA47F6">
            <w:pPr>
              <w:spacing w:after="94"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Постоянно </w:t>
            </w:r>
          </w:p>
        </w:tc>
      </w:tr>
    </w:tbl>
    <w:p w:rsidR="00213577" w:rsidRPr="00213577" w:rsidRDefault="00213577" w:rsidP="00AA47F6">
      <w:pPr>
        <w:spacing w:after="0" w:line="240" w:lineRule="auto"/>
        <w:rPr>
          <w:rFonts w:ascii="Times New Roman" w:eastAsia="Times New Roman" w:hAnsi="Times New Roman" w:cs="Times New Roman"/>
          <w:sz w:val="24"/>
          <w:szCs w:val="24"/>
        </w:rPr>
      </w:pPr>
    </w:p>
    <w:p w:rsidR="005A5A0C" w:rsidRDefault="00213577" w:rsidP="00AA47F6">
      <w:pPr>
        <w:pStyle w:val="afd"/>
      </w:pPr>
      <w:r w:rsidRPr="00213577">
        <w:t> </w:t>
      </w:r>
      <w:r w:rsidR="005A5A0C">
        <w:t>Контроль  состояния системы условий  в условиях реализации ФГОС  отражен в плане школы и строится по следующим  направлениям:</w:t>
      </w:r>
    </w:p>
    <w:p w:rsidR="005A5A0C" w:rsidRPr="004D2FC1" w:rsidRDefault="005A5A0C" w:rsidP="009A0FFC">
      <w:pPr>
        <w:pStyle w:val="afd"/>
        <w:numPr>
          <w:ilvl w:val="0"/>
          <w:numId w:val="5"/>
        </w:numPr>
      </w:pPr>
      <w:r w:rsidRPr="004D2FC1">
        <w:t>выполнение требований санитарно-эпидемиологических условий к  образовательному процессу;</w:t>
      </w:r>
    </w:p>
    <w:p w:rsidR="005A5A0C" w:rsidRPr="004D2FC1" w:rsidRDefault="005A5A0C" w:rsidP="009A0FFC">
      <w:pPr>
        <w:pStyle w:val="afd"/>
        <w:numPr>
          <w:ilvl w:val="0"/>
          <w:numId w:val="5"/>
        </w:numPr>
      </w:pPr>
      <w:r w:rsidRPr="004D2FC1">
        <w:t>контроль документации;</w:t>
      </w:r>
    </w:p>
    <w:p w:rsidR="005A5A0C" w:rsidRPr="004D2FC1" w:rsidRDefault="005A5A0C" w:rsidP="009A0FFC">
      <w:pPr>
        <w:pStyle w:val="afd"/>
        <w:numPr>
          <w:ilvl w:val="0"/>
          <w:numId w:val="5"/>
        </w:numPr>
      </w:pPr>
      <w:r w:rsidRPr="004D2FC1">
        <w:t>контроль работы педагогических кадров;</w:t>
      </w:r>
    </w:p>
    <w:p w:rsidR="005A5A0C" w:rsidRPr="004D2FC1" w:rsidRDefault="005A5A0C" w:rsidP="009A0FFC">
      <w:pPr>
        <w:pStyle w:val="afd"/>
        <w:numPr>
          <w:ilvl w:val="0"/>
          <w:numId w:val="5"/>
        </w:numPr>
      </w:pPr>
      <w:r w:rsidRPr="004D2FC1">
        <w:t>контроль преподавания учебных предметов;</w:t>
      </w:r>
    </w:p>
    <w:p w:rsidR="005A5A0C" w:rsidRPr="004D2FC1" w:rsidRDefault="005A5A0C" w:rsidP="009A0FFC">
      <w:pPr>
        <w:pStyle w:val="afd"/>
        <w:numPr>
          <w:ilvl w:val="0"/>
          <w:numId w:val="5"/>
        </w:numPr>
      </w:pPr>
      <w:r w:rsidRPr="004D2FC1">
        <w:t xml:space="preserve">диагностика и мониторинг достижения </w:t>
      </w:r>
      <w:proofErr w:type="gramStart"/>
      <w:r w:rsidRPr="004D2FC1">
        <w:t>обучающимися</w:t>
      </w:r>
      <w:proofErr w:type="gramEnd"/>
      <w:r w:rsidRPr="004D2FC1">
        <w:t xml:space="preserve"> предметных  и метапредметных результатов в образовании.</w:t>
      </w:r>
    </w:p>
    <w:sectPr w:rsidR="005A5A0C" w:rsidRPr="004D2FC1" w:rsidSect="002F40A0">
      <w:pgSz w:w="11906" w:h="16838"/>
      <w:pgMar w:top="1134" w:right="1134"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300" w:rsidRDefault="000E7300" w:rsidP="00895AA0">
      <w:pPr>
        <w:spacing w:after="0" w:line="240" w:lineRule="auto"/>
      </w:pPr>
      <w:r>
        <w:separator/>
      </w:r>
    </w:p>
  </w:endnote>
  <w:endnote w:type="continuationSeparator" w:id="0">
    <w:p w:rsidR="000E7300" w:rsidRDefault="000E7300" w:rsidP="00895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PTSerifRegular">
    <w:altName w:val="Times New Roman"/>
    <w:charset w:val="00"/>
    <w:family w:val="auto"/>
    <w:pitch w:val="default"/>
    <w:sig w:usb0="00000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300" w:rsidRDefault="000E7300">
    <w:pPr>
      <w:pStyle w:val="af8"/>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Страница </w:t>
    </w:r>
    <w:r w:rsidRPr="002E56C1">
      <w:fldChar w:fldCharType="begin"/>
    </w:r>
    <w:r>
      <w:instrText xml:space="preserve"> PAGE   \* MERGEFORMAT </w:instrText>
    </w:r>
    <w:r w:rsidRPr="002E56C1">
      <w:fldChar w:fldCharType="separate"/>
    </w:r>
    <w:r w:rsidR="00A223BE" w:rsidRPr="00A223BE">
      <w:rPr>
        <w:rFonts w:asciiTheme="majorHAnsi" w:hAnsiTheme="majorHAnsi"/>
        <w:noProof/>
      </w:rPr>
      <w:t>260</w:t>
    </w:r>
    <w:r>
      <w:rPr>
        <w:rFonts w:asciiTheme="majorHAnsi" w:hAnsiTheme="majorHAnsi"/>
        <w:noProof/>
      </w:rPr>
      <w:fldChar w:fldCharType="end"/>
    </w:r>
  </w:p>
  <w:p w:rsidR="000E7300" w:rsidRDefault="000E730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300" w:rsidRDefault="000E7300" w:rsidP="00735D65">
    <w:pPr>
      <w:pStyle w:val="af8"/>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E7300" w:rsidRDefault="000E7300" w:rsidP="00735D65">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300" w:rsidRDefault="000E7300" w:rsidP="00895AA0">
      <w:pPr>
        <w:spacing w:after="0" w:line="240" w:lineRule="auto"/>
      </w:pPr>
      <w:r>
        <w:separator/>
      </w:r>
    </w:p>
  </w:footnote>
  <w:footnote w:type="continuationSeparator" w:id="0">
    <w:p w:rsidR="000E7300" w:rsidRDefault="000E7300" w:rsidP="00895AA0">
      <w:pPr>
        <w:spacing w:after="0" w:line="240" w:lineRule="auto"/>
      </w:pPr>
      <w:r>
        <w:continuationSeparator/>
      </w:r>
    </w:p>
  </w:footnote>
  <w:footnote w:id="1">
    <w:p w:rsidR="000E7300" w:rsidRDefault="000E7300" w:rsidP="00735D65">
      <w:pPr>
        <w:ind w:firstLine="454"/>
        <w:jc w:val="both"/>
      </w:pPr>
      <w:r>
        <w:rPr>
          <w:rStyle w:val="ab"/>
        </w:rPr>
        <w:footnoteRef/>
      </w:r>
      <w:r>
        <w:t> </w:t>
      </w:r>
      <w:proofErr w:type="gramStart"/>
      <w: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w:t>
      </w:r>
      <w:proofErr w:type="gramEnd"/>
      <w:r>
        <w:t xml:space="preserve"> и воспитания.</w:t>
      </w:r>
    </w:p>
  </w:footnote>
  <w:footnote w:id="2">
    <w:p w:rsidR="000E7300" w:rsidRDefault="000E7300" w:rsidP="00735D65">
      <w:pPr>
        <w:pStyle w:val="a9"/>
        <w:ind w:firstLine="454"/>
      </w:pPr>
      <w:r>
        <w:rPr>
          <w:rStyle w:val="ab"/>
        </w:rPr>
        <w:footnoteRef/>
      </w:r>
      <w:r>
        <w:t> 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4"/>
        <w:szCs w:val="24"/>
      </w:rPr>
      <w:alias w:val="Заголовок"/>
      <w:id w:val="77738743"/>
      <w:placeholder>
        <w:docPart w:val="904B85807B9A4F78863513F2345AB1CE"/>
      </w:placeholder>
      <w:dataBinding w:prefixMappings="xmlns:ns0='http://schemas.openxmlformats.org/package/2006/metadata/core-properties' xmlns:ns1='http://purl.org/dc/elements/1.1/'" w:xpath="/ns0:coreProperties[1]/ns1:title[1]" w:storeItemID="{6C3C8BC8-F283-45AE-878A-BAB7291924A1}"/>
      <w:text/>
    </w:sdtPr>
    <w:sdtContent>
      <w:p w:rsidR="000E7300" w:rsidRDefault="000E7300">
        <w:pPr>
          <w:pStyle w:val="af6"/>
          <w:pBdr>
            <w:bottom w:val="thickThinSmallGap" w:sz="24" w:space="1" w:color="622423" w:themeColor="accent2" w:themeShade="7F"/>
          </w:pBdr>
          <w:jc w:val="center"/>
          <w:rPr>
            <w:rFonts w:asciiTheme="majorHAnsi" w:eastAsiaTheme="majorEastAsia" w:hAnsiTheme="majorHAnsi" w:cstheme="majorBidi"/>
            <w:sz w:val="32"/>
            <w:szCs w:val="32"/>
          </w:rPr>
        </w:pPr>
        <w:r w:rsidRPr="00A50FE2">
          <w:rPr>
            <w:rFonts w:asciiTheme="majorHAnsi" w:eastAsiaTheme="majorEastAsia" w:hAnsiTheme="majorHAnsi" w:cstheme="majorBidi"/>
            <w:sz w:val="24"/>
            <w:szCs w:val="24"/>
          </w:rPr>
          <w:t>Основная образов</w:t>
        </w:r>
        <w:r>
          <w:rPr>
            <w:rFonts w:asciiTheme="majorHAnsi" w:eastAsiaTheme="majorEastAsia" w:hAnsiTheme="majorHAnsi" w:cstheme="majorBidi"/>
            <w:sz w:val="24"/>
            <w:szCs w:val="24"/>
          </w:rPr>
          <w:t xml:space="preserve">ательная программа основного  </w:t>
        </w:r>
        <w:r w:rsidRPr="00A50FE2">
          <w:rPr>
            <w:rFonts w:asciiTheme="majorHAnsi" w:eastAsiaTheme="majorEastAsia" w:hAnsiTheme="majorHAnsi" w:cstheme="majorBidi"/>
            <w:sz w:val="24"/>
            <w:szCs w:val="24"/>
          </w:rPr>
          <w:t>общего образования</w:t>
        </w:r>
        <w:r>
          <w:rPr>
            <w:rFonts w:asciiTheme="majorHAnsi" w:eastAsiaTheme="majorEastAsia" w:hAnsiTheme="majorHAnsi" w:cstheme="majorBidi"/>
            <w:sz w:val="24"/>
            <w:szCs w:val="24"/>
          </w:rPr>
          <w:t xml:space="preserve"> ФГОС</w:t>
        </w:r>
      </w:p>
    </w:sdtContent>
  </w:sdt>
  <w:p w:rsidR="000E7300" w:rsidRDefault="000E7300">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300" w:rsidRDefault="000E7300" w:rsidP="00735D65">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E7300" w:rsidRDefault="000E7300" w:rsidP="00735D65">
    <w:pPr>
      <w:pStyle w:val="af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300" w:rsidRPr="00427534" w:rsidRDefault="000E7300" w:rsidP="00735D65">
    <w:pPr>
      <w:pStyle w:val="af6"/>
      <w:framePr w:wrap="around" w:vAnchor="text" w:hAnchor="margin" w:xAlign="right" w:y="1"/>
      <w:rPr>
        <w:rStyle w:val="afc"/>
      </w:rPr>
    </w:pPr>
  </w:p>
  <w:p w:rsidR="000E7300" w:rsidRDefault="000E7300" w:rsidP="00735D65">
    <w:pPr>
      <w:pStyle w:val="af6"/>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upperRoman"/>
      <w:lvlText w:val="%1."/>
      <w:lvlJc w:val="right"/>
      <w:pPr>
        <w:tabs>
          <w:tab w:val="num" w:pos="0"/>
        </w:tabs>
        <w:ind w:left="720" w:hanging="360"/>
      </w:pPr>
      <w:rPr>
        <w:rFonts w:ascii="Times New Roman" w:hAnsi="Times New Roman" w:cs="Times New Roman"/>
        <w:sz w:val="24"/>
        <w:szCs w:val="24"/>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rPr>
    </w:lvl>
  </w:abstractNum>
  <w:abstractNum w:abstractNumId="6">
    <w:nsid w:val="00000008"/>
    <w:multiLevelType w:val="singleLevel"/>
    <w:tmpl w:val="00000008"/>
    <w:name w:val="WW8Num8"/>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8">
    <w:nsid w:val="002E2015"/>
    <w:multiLevelType w:val="hybridMultilevel"/>
    <w:tmpl w:val="1520E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062597B"/>
    <w:multiLevelType w:val="hybridMultilevel"/>
    <w:tmpl w:val="2466D9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28D1B79"/>
    <w:multiLevelType w:val="hybridMultilevel"/>
    <w:tmpl w:val="3486473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03254A3E"/>
    <w:multiLevelType w:val="hybridMultilevel"/>
    <w:tmpl w:val="80FA65D8"/>
    <w:lvl w:ilvl="0" w:tplc="8516152C">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034E6724"/>
    <w:multiLevelType w:val="hybridMultilevel"/>
    <w:tmpl w:val="584CD678"/>
    <w:name w:val="WW8Num17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056D5643"/>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4">
    <w:nsid w:val="05C8032E"/>
    <w:multiLevelType w:val="multilevel"/>
    <w:tmpl w:val="3F1C831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5E315F5"/>
    <w:multiLevelType w:val="hybridMultilevel"/>
    <w:tmpl w:val="FC3AD8D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084B44DE"/>
    <w:multiLevelType w:val="hybridMultilevel"/>
    <w:tmpl w:val="52DAEC2C"/>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086A0938"/>
    <w:multiLevelType w:val="hybridMultilevel"/>
    <w:tmpl w:val="B5563A32"/>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0920363B"/>
    <w:multiLevelType w:val="hybridMultilevel"/>
    <w:tmpl w:val="4ECAF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A091D57"/>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0">
    <w:nsid w:val="0A756619"/>
    <w:multiLevelType w:val="hybridMultilevel"/>
    <w:tmpl w:val="1A94E33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0B712EF7"/>
    <w:multiLevelType w:val="hybridMultilevel"/>
    <w:tmpl w:val="DF3CA6BC"/>
    <w:lvl w:ilvl="0" w:tplc="4620BA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3B546B"/>
    <w:multiLevelType w:val="hybridMultilevel"/>
    <w:tmpl w:val="1794E2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0C734513"/>
    <w:multiLevelType w:val="hybridMultilevel"/>
    <w:tmpl w:val="695A185C"/>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0D436683"/>
    <w:multiLevelType w:val="hybridMultilevel"/>
    <w:tmpl w:val="ECEE1CD2"/>
    <w:lvl w:ilvl="0" w:tplc="2B34D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DFE79B3"/>
    <w:multiLevelType w:val="multilevel"/>
    <w:tmpl w:val="3FE21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0E8825AE"/>
    <w:multiLevelType w:val="hybridMultilevel"/>
    <w:tmpl w:val="90C2033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0FB00CC0"/>
    <w:multiLevelType w:val="hybridMultilevel"/>
    <w:tmpl w:val="A3B28936"/>
    <w:lvl w:ilvl="0" w:tplc="76A64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FB8368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29">
    <w:nsid w:val="11AA5563"/>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30">
    <w:nsid w:val="120C0ACA"/>
    <w:multiLevelType w:val="hybridMultilevel"/>
    <w:tmpl w:val="25B8836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14A3572C"/>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32">
    <w:nsid w:val="15F16B24"/>
    <w:multiLevelType w:val="hybridMultilevel"/>
    <w:tmpl w:val="6972C02E"/>
    <w:lvl w:ilvl="0" w:tplc="68145962">
      <w:start w:val="5"/>
      <w:numFmt w:val="bullet"/>
      <w:lvlText w:val=""/>
      <w:lvlJc w:val="left"/>
      <w:pPr>
        <w:tabs>
          <w:tab w:val="num" w:pos="585"/>
        </w:tabs>
        <w:ind w:left="585" w:hanging="360"/>
      </w:pPr>
      <w:rPr>
        <w:rFonts w:ascii="Symbol" w:eastAsia="Times New Roman" w:hAnsi="Symbol" w:cs="Times New Roman" w:hint="default"/>
      </w:rPr>
    </w:lvl>
    <w:lvl w:ilvl="1" w:tplc="04190003" w:tentative="1">
      <w:start w:val="1"/>
      <w:numFmt w:val="bullet"/>
      <w:lvlText w:val="o"/>
      <w:lvlJc w:val="left"/>
      <w:pPr>
        <w:tabs>
          <w:tab w:val="num" w:pos="1305"/>
        </w:tabs>
        <w:ind w:left="1305" w:hanging="360"/>
      </w:pPr>
      <w:rPr>
        <w:rFonts w:ascii="Courier New" w:hAnsi="Courier New" w:cs="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cs="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cs="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33">
    <w:nsid w:val="16073163"/>
    <w:multiLevelType w:val="hybridMultilevel"/>
    <w:tmpl w:val="9EEC7098"/>
    <w:lvl w:ilvl="0" w:tplc="2B34D9CA">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4">
    <w:nsid w:val="178A41F6"/>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35">
    <w:nsid w:val="17B82C9D"/>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36">
    <w:nsid w:val="18F94959"/>
    <w:multiLevelType w:val="hybridMultilevel"/>
    <w:tmpl w:val="259AEA6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nsid w:val="19191B73"/>
    <w:multiLevelType w:val="hybridMultilevel"/>
    <w:tmpl w:val="6ABABDCC"/>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19C24A59"/>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39">
    <w:nsid w:val="1AAF6EF0"/>
    <w:multiLevelType w:val="hybridMultilevel"/>
    <w:tmpl w:val="779620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B6B11D7"/>
    <w:multiLevelType w:val="hybridMultilevel"/>
    <w:tmpl w:val="35AA19E2"/>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1C2026A4"/>
    <w:multiLevelType w:val="hybridMultilevel"/>
    <w:tmpl w:val="11D44E52"/>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42">
    <w:nsid w:val="1E1E0998"/>
    <w:multiLevelType w:val="hybridMultilevel"/>
    <w:tmpl w:val="D56C0686"/>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1E556C5F"/>
    <w:multiLevelType w:val="hybridMultilevel"/>
    <w:tmpl w:val="8A9AD6CE"/>
    <w:lvl w:ilvl="0" w:tplc="FB2A436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7C6EE5"/>
    <w:multiLevelType w:val="multilevel"/>
    <w:tmpl w:val="18084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28A32F4"/>
    <w:multiLevelType w:val="multilevel"/>
    <w:tmpl w:val="E3EC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30359B9"/>
    <w:multiLevelType w:val="hybridMultilevel"/>
    <w:tmpl w:val="9D647796"/>
    <w:lvl w:ilvl="0" w:tplc="2B34D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5172A04"/>
    <w:multiLevelType w:val="hybridMultilevel"/>
    <w:tmpl w:val="09C2B06E"/>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nsid w:val="25D34609"/>
    <w:multiLevelType w:val="multilevel"/>
    <w:tmpl w:val="356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261E036E"/>
    <w:multiLevelType w:val="hybridMultilevel"/>
    <w:tmpl w:val="8B1C5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95B4EF3"/>
    <w:multiLevelType w:val="hybridMultilevel"/>
    <w:tmpl w:val="F3861038"/>
    <w:lvl w:ilvl="0" w:tplc="2B34D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BED4DD1"/>
    <w:multiLevelType w:val="hybridMultilevel"/>
    <w:tmpl w:val="4580A85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nsid w:val="2C783E58"/>
    <w:multiLevelType w:val="hybridMultilevel"/>
    <w:tmpl w:val="EE76D290"/>
    <w:lvl w:ilvl="0" w:tplc="76A64EF2">
      <w:start w:val="1"/>
      <w:numFmt w:val="bullet"/>
      <w:lvlText w:val=""/>
      <w:lvlJc w:val="left"/>
      <w:pPr>
        <w:ind w:left="804" w:hanging="360"/>
      </w:pPr>
      <w:rPr>
        <w:rFonts w:ascii="Symbol" w:hAnsi="Symbol" w:hint="default"/>
      </w:rPr>
    </w:lvl>
    <w:lvl w:ilvl="1" w:tplc="04190003" w:tentative="1">
      <w:start w:val="1"/>
      <w:numFmt w:val="bullet"/>
      <w:lvlText w:val="o"/>
      <w:lvlJc w:val="left"/>
      <w:pPr>
        <w:ind w:left="1524" w:hanging="360"/>
      </w:pPr>
      <w:rPr>
        <w:rFonts w:ascii="Courier New" w:hAnsi="Courier New" w:cs="Courier New" w:hint="default"/>
      </w:rPr>
    </w:lvl>
    <w:lvl w:ilvl="2" w:tplc="04190005" w:tentative="1">
      <w:start w:val="1"/>
      <w:numFmt w:val="bullet"/>
      <w:lvlText w:val=""/>
      <w:lvlJc w:val="left"/>
      <w:pPr>
        <w:ind w:left="2244" w:hanging="360"/>
      </w:pPr>
      <w:rPr>
        <w:rFonts w:ascii="Wingdings" w:hAnsi="Wingdings" w:hint="default"/>
      </w:rPr>
    </w:lvl>
    <w:lvl w:ilvl="3" w:tplc="04190001" w:tentative="1">
      <w:start w:val="1"/>
      <w:numFmt w:val="bullet"/>
      <w:lvlText w:val=""/>
      <w:lvlJc w:val="left"/>
      <w:pPr>
        <w:ind w:left="2964" w:hanging="360"/>
      </w:pPr>
      <w:rPr>
        <w:rFonts w:ascii="Symbol" w:hAnsi="Symbol" w:hint="default"/>
      </w:rPr>
    </w:lvl>
    <w:lvl w:ilvl="4" w:tplc="04190003" w:tentative="1">
      <w:start w:val="1"/>
      <w:numFmt w:val="bullet"/>
      <w:lvlText w:val="o"/>
      <w:lvlJc w:val="left"/>
      <w:pPr>
        <w:ind w:left="3684" w:hanging="360"/>
      </w:pPr>
      <w:rPr>
        <w:rFonts w:ascii="Courier New" w:hAnsi="Courier New" w:cs="Courier New" w:hint="default"/>
      </w:rPr>
    </w:lvl>
    <w:lvl w:ilvl="5" w:tplc="04190005" w:tentative="1">
      <w:start w:val="1"/>
      <w:numFmt w:val="bullet"/>
      <w:lvlText w:val=""/>
      <w:lvlJc w:val="left"/>
      <w:pPr>
        <w:ind w:left="4404" w:hanging="360"/>
      </w:pPr>
      <w:rPr>
        <w:rFonts w:ascii="Wingdings" w:hAnsi="Wingdings" w:hint="default"/>
      </w:rPr>
    </w:lvl>
    <w:lvl w:ilvl="6" w:tplc="04190001" w:tentative="1">
      <w:start w:val="1"/>
      <w:numFmt w:val="bullet"/>
      <w:lvlText w:val=""/>
      <w:lvlJc w:val="left"/>
      <w:pPr>
        <w:ind w:left="5124" w:hanging="360"/>
      </w:pPr>
      <w:rPr>
        <w:rFonts w:ascii="Symbol" w:hAnsi="Symbol" w:hint="default"/>
      </w:rPr>
    </w:lvl>
    <w:lvl w:ilvl="7" w:tplc="04190003" w:tentative="1">
      <w:start w:val="1"/>
      <w:numFmt w:val="bullet"/>
      <w:lvlText w:val="o"/>
      <w:lvlJc w:val="left"/>
      <w:pPr>
        <w:ind w:left="5844" w:hanging="360"/>
      </w:pPr>
      <w:rPr>
        <w:rFonts w:ascii="Courier New" w:hAnsi="Courier New" w:cs="Courier New" w:hint="default"/>
      </w:rPr>
    </w:lvl>
    <w:lvl w:ilvl="8" w:tplc="04190005" w:tentative="1">
      <w:start w:val="1"/>
      <w:numFmt w:val="bullet"/>
      <w:lvlText w:val=""/>
      <w:lvlJc w:val="left"/>
      <w:pPr>
        <w:ind w:left="6564" w:hanging="360"/>
      </w:pPr>
      <w:rPr>
        <w:rFonts w:ascii="Wingdings" w:hAnsi="Wingdings" w:hint="default"/>
      </w:rPr>
    </w:lvl>
  </w:abstractNum>
  <w:abstractNum w:abstractNumId="53">
    <w:nsid w:val="2C8935C4"/>
    <w:multiLevelType w:val="multilevel"/>
    <w:tmpl w:val="AD9CEC9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54">
    <w:nsid w:val="2DBA74DB"/>
    <w:multiLevelType w:val="hybridMultilevel"/>
    <w:tmpl w:val="A4B8975C"/>
    <w:lvl w:ilvl="0" w:tplc="17E0328A">
      <w:start w:val="1"/>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2DFE22A1"/>
    <w:multiLevelType w:val="hybridMultilevel"/>
    <w:tmpl w:val="47981AC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nsid w:val="2FCB43F4"/>
    <w:multiLevelType w:val="hybridMultilevel"/>
    <w:tmpl w:val="458EB35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nsid w:val="311E09AF"/>
    <w:multiLevelType w:val="hybridMultilevel"/>
    <w:tmpl w:val="4E00B90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nsid w:val="32536319"/>
    <w:multiLevelType w:val="hybridMultilevel"/>
    <w:tmpl w:val="0E705E7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nsid w:val="32B32946"/>
    <w:multiLevelType w:val="multilevel"/>
    <w:tmpl w:val="38C2B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33341427"/>
    <w:multiLevelType w:val="hybridMultilevel"/>
    <w:tmpl w:val="B0D2F12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nsid w:val="35552E34"/>
    <w:multiLevelType w:val="hybridMultilevel"/>
    <w:tmpl w:val="5536597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2">
    <w:nsid w:val="380E2E85"/>
    <w:multiLevelType w:val="hybridMultilevel"/>
    <w:tmpl w:val="DC7E5D78"/>
    <w:lvl w:ilvl="0" w:tplc="FB2A436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C6C3E8F"/>
    <w:multiLevelType w:val="hybridMultilevel"/>
    <w:tmpl w:val="7ECE386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4">
    <w:nsid w:val="3C955800"/>
    <w:multiLevelType w:val="hybridMultilevel"/>
    <w:tmpl w:val="7850344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5">
    <w:nsid w:val="4105111A"/>
    <w:multiLevelType w:val="hybridMultilevel"/>
    <w:tmpl w:val="734A7E5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6">
    <w:nsid w:val="417575B2"/>
    <w:multiLevelType w:val="hybridMultilevel"/>
    <w:tmpl w:val="E6F28496"/>
    <w:lvl w:ilvl="0" w:tplc="76A64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32F3127"/>
    <w:multiLevelType w:val="hybridMultilevel"/>
    <w:tmpl w:val="EA542104"/>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439913B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69">
    <w:nsid w:val="43B069A6"/>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70">
    <w:nsid w:val="43D9101C"/>
    <w:multiLevelType w:val="hybridMultilevel"/>
    <w:tmpl w:val="6164C6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5F91980"/>
    <w:multiLevelType w:val="hybridMultilevel"/>
    <w:tmpl w:val="E4E8251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2">
    <w:nsid w:val="465560A4"/>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73">
    <w:nsid w:val="48AD5F50"/>
    <w:multiLevelType w:val="multilevel"/>
    <w:tmpl w:val="A2AE6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8C50340"/>
    <w:multiLevelType w:val="hybridMultilevel"/>
    <w:tmpl w:val="0CFA2C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490D355D"/>
    <w:multiLevelType w:val="hybridMultilevel"/>
    <w:tmpl w:val="D6203DE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6">
    <w:nsid w:val="49DA000B"/>
    <w:multiLevelType w:val="multilevel"/>
    <w:tmpl w:val="8628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B31511A"/>
    <w:multiLevelType w:val="hybridMultilevel"/>
    <w:tmpl w:val="4906D510"/>
    <w:lvl w:ilvl="0" w:tplc="17E0328A">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nsid w:val="4C9D679A"/>
    <w:multiLevelType w:val="hybridMultilevel"/>
    <w:tmpl w:val="7300622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nsid w:val="4CCE4423"/>
    <w:multiLevelType w:val="hybridMultilevel"/>
    <w:tmpl w:val="6D4EE858"/>
    <w:lvl w:ilvl="0" w:tplc="76A64EF2">
      <w:start w:val="1"/>
      <w:numFmt w:val="bullet"/>
      <w:lvlText w:val=""/>
      <w:lvlJc w:val="left"/>
      <w:pPr>
        <w:ind w:left="720" w:hanging="360"/>
      </w:pPr>
      <w:rPr>
        <w:rFonts w:ascii="Symbol" w:hAnsi="Symbol" w:hint="default"/>
      </w:rPr>
    </w:lvl>
    <w:lvl w:ilvl="1" w:tplc="F75C4E20">
      <w:start w:val="5"/>
      <w:numFmt w:val="bullet"/>
      <w:lvlText w:val="•"/>
      <w:lvlJc w:val="left"/>
      <w:pPr>
        <w:ind w:left="2076" w:hanging="996"/>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CFB70EA"/>
    <w:multiLevelType w:val="hybridMultilevel"/>
    <w:tmpl w:val="70169632"/>
    <w:lvl w:ilvl="0" w:tplc="04190001">
      <w:start w:val="1"/>
      <w:numFmt w:val="bullet"/>
      <w:lvlText w:val=""/>
      <w:lvlJc w:val="left"/>
      <w:pPr>
        <w:tabs>
          <w:tab w:val="num" w:pos="1080"/>
        </w:tabs>
        <w:ind w:left="1080" w:hanging="360"/>
      </w:pPr>
      <w:rPr>
        <w:rFonts w:ascii="Symbol" w:hAnsi="Symbol" w:hint="default"/>
      </w:rPr>
    </w:lvl>
    <w:lvl w:ilvl="1" w:tplc="9B34AC64">
      <w:start w:val="1"/>
      <w:numFmt w:val="decimal"/>
      <w:lvlText w:val="%2."/>
      <w:lvlJc w:val="left"/>
      <w:pPr>
        <w:tabs>
          <w:tab w:val="num" w:pos="1800"/>
        </w:tabs>
        <w:ind w:left="1800" w:hanging="360"/>
      </w:pPr>
      <w:rPr>
        <w:rFonts w:hint="default"/>
        <w:i/>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1">
    <w:nsid w:val="4E72243A"/>
    <w:multiLevelType w:val="hybridMultilevel"/>
    <w:tmpl w:val="E42E6944"/>
    <w:lvl w:ilvl="0" w:tplc="4620BABE">
      <w:start w:val="1"/>
      <w:numFmt w:val="bullet"/>
      <w:lvlText w:val=""/>
      <w:lvlJc w:val="left"/>
      <w:pPr>
        <w:ind w:left="720" w:hanging="360"/>
      </w:pPr>
      <w:rPr>
        <w:rFonts w:ascii="Symbol" w:hAnsi="Symbol" w:hint="default"/>
      </w:rPr>
    </w:lvl>
    <w:lvl w:ilvl="1" w:tplc="F710EC7A">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0006829"/>
    <w:multiLevelType w:val="hybridMultilevel"/>
    <w:tmpl w:val="64DCB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094102A"/>
    <w:multiLevelType w:val="hybridMultilevel"/>
    <w:tmpl w:val="8F5C3218"/>
    <w:lvl w:ilvl="0" w:tplc="76A64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1432DF1"/>
    <w:multiLevelType w:val="hybridMultilevel"/>
    <w:tmpl w:val="66F64940"/>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85">
    <w:nsid w:val="519B7D52"/>
    <w:multiLevelType w:val="hybridMultilevel"/>
    <w:tmpl w:val="17C0889A"/>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6">
    <w:nsid w:val="523E5172"/>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87">
    <w:nsid w:val="5242780C"/>
    <w:multiLevelType w:val="hybridMultilevel"/>
    <w:tmpl w:val="7BD64CC2"/>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nsid w:val="53663B07"/>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89">
    <w:nsid w:val="53953A95"/>
    <w:multiLevelType w:val="hybridMultilevel"/>
    <w:tmpl w:val="5760790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0">
    <w:nsid w:val="54574D7D"/>
    <w:multiLevelType w:val="hybridMultilevel"/>
    <w:tmpl w:val="D9E82F5C"/>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55305D0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92">
    <w:nsid w:val="55CB279E"/>
    <w:multiLevelType w:val="hybridMultilevel"/>
    <w:tmpl w:val="1B725D34"/>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nsid w:val="561F1E82"/>
    <w:multiLevelType w:val="hybridMultilevel"/>
    <w:tmpl w:val="566E4444"/>
    <w:lvl w:ilvl="0" w:tplc="409CFBA6">
      <w:start w:val="1"/>
      <w:numFmt w:val="bullet"/>
      <w:lvlText w:val=""/>
      <w:lvlJc w:val="left"/>
      <w:pPr>
        <w:tabs>
          <w:tab w:val="num" w:pos="1031"/>
        </w:tabs>
        <w:ind w:left="1031" w:firstLine="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4">
    <w:nsid w:val="565132BE"/>
    <w:multiLevelType w:val="hybridMultilevel"/>
    <w:tmpl w:val="DCCE80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6B2264C"/>
    <w:multiLevelType w:val="hybridMultilevel"/>
    <w:tmpl w:val="E37ED53E"/>
    <w:lvl w:ilvl="0" w:tplc="76A64EF2">
      <w:start w:val="1"/>
      <w:numFmt w:val="bullet"/>
      <w:lvlText w:val=""/>
      <w:lvlJc w:val="left"/>
      <w:pPr>
        <w:ind w:left="804" w:hanging="360"/>
      </w:pPr>
      <w:rPr>
        <w:rFonts w:ascii="Symbol" w:hAnsi="Symbol" w:hint="default"/>
      </w:rPr>
    </w:lvl>
    <w:lvl w:ilvl="1" w:tplc="04190003" w:tentative="1">
      <w:start w:val="1"/>
      <w:numFmt w:val="bullet"/>
      <w:lvlText w:val="o"/>
      <w:lvlJc w:val="left"/>
      <w:pPr>
        <w:ind w:left="1524" w:hanging="360"/>
      </w:pPr>
      <w:rPr>
        <w:rFonts w:ascii="Courier New" w:hAnsi="Courier New" w:cs="Courier New" w:hint="default"/>
      </w:rPr>
    </w:lvl>
    <w:lvl w:ilvl="2" w:tplc="04190005" w:tentative="1">
      <w:start w:val="1"/>
      <w:numFmt w:val="bullet"/>
      <w:lvlText w:val=""/>
      <w:lvlJc w:val="left"/>
      <w:pPr>
        <w:ind w:left="2244" w:hanging="360"/>
      </w:pPr>
      <w:rPr>
        <w:rFonts w:ascii="Wingdings" w:hAnsi="Wingdings" w:hint="default"/>
      </w:rPr>
    </w:lvl>
    <w:lvl w:ilvl="3" w:tplc="04190001" w:tentative="1">
      <w:start w:val="1"/>
      <w:numFmt w:val="bullet"/>
      <w:lvlText w:val=""/>
      <w:lvlJc w:val="left"/>
      <w:pPr>
        <w:ind w:left="2964" w:hanging="360"/>
      </w:pPr>
      <w:rPr>
        <w:rFonts w:ascii="Symbol" w:hAnsi="Symbol" w:hint="default"/>
      </w:rPr>
    </w:lvl>
    <w:lvl w:ilvl="4" w:tplc="04190003" w:tentative="1">
      <w:start w:val="1"/>
      <w:numFmt w:val="bullet"/>
      <w:lvlText w:val="o"/>
      <w:lvlJc w:val="left"/>
      <w:pPr>
        <w:ind w:left="3684" w:hanging="360"/>
      </w:pPr>
      <w:rPr>
        <w:rFonts w:ascii="Courier New" w:hAnsi="Courier New" w:cs="Courier New" w:hint="default"/>
      </w:rPr>
    </w:lvl>
    <w:lvl w:ilvl="5" w:tplc="04190005" w:tentative="1">
      <w:start w:val="1"/>
      <w:numFmt w:val="bullet"/>
      <w:lvlText w:val=""/>
      <w:lvlJc w:val="left"/>
      <w:pPr>
        <w:ind w:left="4404" w:hanging="360"/>
      </w:pPr>
      <w:rPr>
        <w:rFonts w:ascii="Wingdings" w:hAnsi="Wingdings" w:hint="default"/>
      </w:rPr>
    </w:lvl>
    <w:lvl w:ilvl="6" w:tplc="04190001" w:tentative="1">
      <w:start w:val="1"/>
      <w:numFmt w:val="bullet"/>
      <w:lvlText w:val=""/>
      <w:lvlJc w:val="left"/>
      <w:pPr>
        <w:ind w:left="5124" w:hanging="360"/>
      </w:pPr>
      <w:rPr>
        <w:rFonts w:ascii="Symbol" w:hAnsi="Symbol" w:hint="default"/>
      </w:rPr>
    </w:lvl>
    <w:lvl w:ilvl="7" w:tplc="04190003" w:tentative="1">
      <w:start w:val="1"/>
      <w:numFmt w:val="bullet"/>
      <w:lvlText w:val="o"/>
      <w:lvlJc w:val="left"/>
      <w:pPr>
        <w:ind w:left="5844" w:hanging="360"/>
      </w:pPr>
      <w:rPr>
        <w:rFonts w:ascii="Courier New" w:hAnsi="Courier New" w:cs="Courier New" w:hint="default"/>
      </w:rPr>
    </w:lvl>
    <w:lvl w:ilvl="8" w:tplc="04190005" w:tentative="1">
      <w:start w:val="1"/>
      <w:numFmt w:val="bullet"/>
      <w:lvlText w:val=""/>
      <w:lvlJc w:val="left"/>
      <w:pPr>
        <w:ind w:left="6564" w:hanging="360"/>
      </w:pPr>
      <w:rPr>
        <w:rFonts w:ascii="Wingdings" w:hAnsi="Wingdings" w:hint="default"/>
      </w:rPr>
    </w:lvl>
  </w:abstractNum>
  <w:abstractNum w:abstractNumId="96">
    <w:nsid w:val="570B07C5"/>
    <w:multiLevelType w:val="hybridMultilevel"/>
    <w:tmpl w:val="93189B84"/>
    <w:lvl w:ilvl="0" w:tplc="17E0328A">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nsid w:val="58336F6B"/>
    <w:multiLevelType w:val="hybridMultilevel"/>
    <w:tmpl w:val="6600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86A2C37"/>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99">
    <w:nsid w:val="5A147627"/>
    <w:multiLevelType w:val="hybridMultilevel"/>
    <w:tmpl w:val="02BA0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B8B37E1"/>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01">
    <w:nsid w:val="5C771598"/>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02">
    <w:nsid w:val="5D0438DB"/>
    <w:multiLevelType w:val="hybridMultilevel"/>
    <w:tmpl w:val="F48E72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D856FB1"/>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04">
    <w:nsid w:val="5E436950"/>
    <w:multiLevelType w:val="hybridMultilevel"/>
    <w:tmpl w:val="FAA06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E50768F"/>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06">
    <w:nsid w:val="5EC046E6"/>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07">
    <w:nsid w:val="5F5C097B"/>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08">
    <w:nsid w:val="601E1DE7"/>
    <w:multiLevelType w:val="hybridMultilevel"/>
    <w:tmpl w:val="A10E375A"/>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9">
    <w:nsid w:val="61314EB3"/>
    <w:multiLevelType w:val="hybridMultilevel"/>
    <w:tmpl w:val="C3BED98A"/>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0">
    <w:nsid w:val="618B4BAE"/>
    <w:multiLevelType w:val="hybridMultilevel"/>
    <w:tmpl w:val="4F783534"/>
    <w:lvl w:ilvl="0" w:tplc="30603BD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1">
    <w:nsid w:val="62AC3968"/>
    <w:multiLevelType w:val="hybridMultilevel"/>
    <w:tmpl w:val="155CC05E"/>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2">
    <w:nsid w:val="636D0D83"/>
    <w:multiLevelType w:val="hybridMultilevel"/>
    <w:tmpl w:val="AC7C9572"/>
    <w:lvl w:ilvl="0" w:tplc="04190001">
      <w:start w:val="1"/>
      <w:numFmt w:val="bullet"/>
      <w:lvlText w:val=""/>
      <w:lvlJc w:val="left"/>
      <w:pPr>
        <w:ind w:left="2430" w:hanging="360"/>
      </w:pPr>
      <w:rPr>
        <w:rFonts w:ascii="Symbol" w:hAnsi="Symbol" w:hint="default"/>
      </w:rPr>
    </w:lvl>
    <w:lvl w:ilvl="1" w:tplc="04190003" w:tentative="1">
      <w:start w:val="1"/>
      <w:numFmt w:val="bullet"/>
      <w:lvlText w:val="o"/>
      <w:lvlJc w:val="left"/>
      <w:pPr>
        <w:ind w:left="3150" w:hanging="360"/>
      </w:pPr>
      <w:rPr>
        <w:rFonts w:ascii="Courier New" w:hAnsi="Courier New" w:cs="Courier New" w:hint="default"/>
      </w:rPr>
    </w:lvl>
    <w:lvl w:ilvl="2" w:tplc="04190005" w:tentative="1">
      <w:start w:val="1"/>
      <w:numFmt w:val="bullet"/>
      <w:lvlText w:val=""/>
      <w:lvlJc w:val="left"/>
      <w:pPr>
        <w:ind w:left="3870" w:hanging="360"/>
      </w:pPr>
      <w:rPr>
        <w:rFonts w:ascii="Wingdings" w:hAnsi="Wingdings" w:hint="default"/>
      </w:rPr>
    </w:lvl>
    <w:lvl w:ilvl="3" w:tplc="04190001" w:tentative="1">
      <w:start w:val="1"/>
      <w:numFmt w:val="bullet"/>
      <w:lvlText w:val=""/>
      <w:lvlJc w:val="left"/>
      <w:pPr>
        <w:ind w:left="4590" w:hanging="360"/>
      </w:pPr>
      <w:rPr>
        <w:rFonts w:ascii="Symbol" w:hAnsi="Symbol" w:hint="default"/>
      </w:rPr>
    </w:lvl>
    <w:lvl w:ilvl="4" w:tplc="04190003" w:tentative="1">
      <w:start w:val="1"/>
      <w:numFmt w:val="bullet"/>
      <w:lvlText w:val="o"/>
      <w:lvlJc w:val="left"/>
      <w:pPr>
        <w:ind w:left="5310" w:hanging="360"/>
      </w:pPr>
      <w:rPr>
        <w:rFonts w:ascii="Courier New" w:hAnsi="Courier New" w:cs="Courier New" w:hint="default"/>
      </w:rPr>
    </w:lvl>
    <w:lvl w:ilvl="5" w:tplc="04190005" w:tentative="1">
      <w:start w:val="1"/>
      <w:numFmt w:val="bullet"/>
      <w:lvlText w:val=""/>
      <w:lvlJc w:val="left"/>
      <w:pPr>
        <w:ind w:left="6030" w:hanging="360"/>
      </w:pPr>
      <w:rPr>
        <w:rFonts w:ascii="Wingdings" w:hAnsi="Wingdings" w:hint="default"/>
      </w:rPr>
    </w:lvl>
    <w:lvl w:ilvl="6" w:tplc="04190001" w:tentative="1">
      <w:start w:val="1"/>
      <w:numFmt w:val="bullet"/>
      <w:lvlText w:val=""/>
      <w:lvlJc w:val="left"/>
      <w:pPr>
        <w:ind w:left="6750" w:hanging="360"/>
      </w:pPr>
      <w:rPr>
        <w:rFonts w:ascii="Symbol" w:hAnsi="Symbol" w:hint="default"/>
      </w:rPr>
    </w:lvl>
    <w:lvl w:ilvl="7" w:tplc="04190003" w:tentative="1">
      <w:start w:val="1"/>
      <w:numFmt w:val="bullet"/>
      <w:lvlText w:val="o"/>
      <w:lvlJc w:val="left"/>
      <w:pPr>
        <w:ind w:left="7470" w:hanging="360"/>
      </w:pPr>
      <w:rPr>
        <w:rFonts w:ascii="Courier New" w:hAnsi="Courier New" w:cs="Courier New" w:hint="default"/>
      </w:rPr>
    </w:lvl>
    <w:lvl w:ilvl="8" w:tplc="04190005" w:tentative="1">
      <w:start w:val="1"/>
      <w:numFmt w:val="bullet"/>
      <w:lvlText w:val=""/>
      <w:lvlJc w:val="left"/>
      <w:pPr>
        <w:ind w:left="8190" w:hanging="360"/>
      </w:pPr>
      <w:rPr>
        <w:rFonts w:ascii="Wingdings" w:hAnsi="Wingdings" w:hint="default"/>
      </w:rPr>
    </w:lvl>
  </w:abstractNum>
  <w:abstractNum w:abstractNumId="113">
    <w:nsid w:val="65D267C1"/>
    <w:multiLevelType w:val="multilevel"/>
    <w:tmpl w:val="52B8C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5E00A0D"/>
    <w:multiLevelType w:val="multilevel"/>
    <w:tmpl w:val="FFFFFFF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15">
    <w:nsid w:val="65F1183C"/>
    <w:multiLevelType w:val="hybridMultilevel"/>
    <w:tmpl w:val="B98EEDAC"/>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6">
    <w:nsid w:val="66A81AE0"/>
    <w:multiLevelType w:val="hybridMultilevel"/>
    <w:tmpl w:val="641A941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7">
    <w:nsid w:val="66DB3E81"/>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
      <w:lvlJc w:val="left"/>
      <w:pPr>
        <w:ind w:left="1724" w:hanging="360"/>
      </w:pPr>
      <w:rPr>
        <w:rFonts w:ascii="SchoolBookAC" w:hAnsi="SchoolBookAC"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18">
    <w:nsid w:val="69C03EE1"/>
    <w:multiLevelType w:val="hybridMultilevel"/>
    <w:tmpl w:val="EFC295F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9">
    <w:nsid w:val="6A516A82"/>
    <w:multiLevelType w:val="hybridMultilevel"/>
    <w:tmpl w:val="D5B4180E"/>
    <w:lvl w:ilvl="0" w:tplc="CC08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nsid w:val="6A691F3A"/>
    <w:multiLevelType w:val="multilevel"/>
    <w:tmpl w:val="45927B4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A8E1927"/>
    <w:multiLevelType w:val="hybridMultilevel"/>
    <w:tmpl w:val="21727E2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nsid w:val="6C176A6D"/>
    <w:multiLevelType w:val="hybridMultilevel"/>
    <w:tmpl w:val="53E4BAA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C181882"/>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24">
    <w:nsid w:val="6CD614B8"/>
    <w:multiLevelType w:val="hybridMultilevel"/>
    <w:tmpl w:val="0E3A042A"/>
    <w:lvl w:ilvl="0" w:tplc="17E0328A">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nsid w:val="6DA22918"/>
    <w:multiLevelType w:val="hybridMultilevel"/>
    <w:tmpl w:val="70ACE9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F902735"/>
    <w:multiLevelType w:val="hybridMultilevel"/>
    <w:tmpl w:val="C202682A"/>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7">
    <w:nsid w:val="70792961"/>
    <w:multiLevelType w:val="multilevel"/>
    <w:tmpl w:val="4BC2A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nsid w:val="71E656B3"/>
    <w:multiLevelType w:val="multilevel"/>
    <w:tmpl w:val="8DCEA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37C2748"/>
    <w:multiLevelType w:val="hybridMultilevel"/>
    <w:tmpl w:val="7F740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3B11C24"/>
    <w:multiLevelType w:val="hybridMultilevel"/>
    <w:tmpl w:val="72A49564"/>
    <w:lvl w:ilvl="0" w:tplc="1298A4C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1">
    <w:nsid w:val="76CA68E5"/>
    <w:multiLevelType w:val="hybridMultilevel"/>
    <w:tmpl w:val="D934535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2">
    <w:nsid w:val="770D01D0"/>
    <w:multiLevelType w:val="hybridMultilevel"/>
    <w:tmpl w:val="522A98BE"/>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3">
    <w:nsid w:val="774844EF"/>
    <w:multiLevelType w:val="hybridMultilevel"/>
    <w:tmpl w:val="9EB86BDC"/>
    <w:lvl w:ilvl="0" w:tplc="4620BABE">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34">
    <w:nsid w:val="7A643025"/>
    <w:multiLevelType w:val="hybridMultilevel"/>
    <w:tmpl w:val="5CB048F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5">
    <w:nsid w:val="7AE74FA9"/>
    <w:multiLevelType w:val="hybridMultilevel"/>
    <w:tmpl w:val="44EC689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6">
    <w:nsid w:val="7BB23AAC"/>
    <w:multiLevelType w:val="multilevel"/>
    <w:tmpl w:val="1076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BE558C1"/>
    <w:multiLevelType w:val="multilevel"/>
    <w:tmpl w:val="7894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C337747"/>
    <w:multiLevelType w:val="hybridMultilevel"/>
    <w:tmpl w:val="46F8E3AC"/>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139">
    <w:nsid w:val="7C6A4239"/>
    <w:multiLevelType w:val="hybridMultilevel"/>
    <w:tmpl w:val="804C65E4"/>
    <w:lvl w:ilvl="0" w:tplc="17E0328A">
      <w:start w:val="1"/>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0">
    <w:nsid w:val="7D0B7161"/>
    <w:multiLevelType w:val="hybridMultilevel"/>
    <w:tmpl w:val="E036FB5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1">
    <w:nsid w:val="7D770FBE"/>
    <w:multiLevelType w:val="hybridMultilevel"/>
    <w:tmpl w:val="4ED0DAB8"/>
    <w:lvl w:ilvl="0" w:tplc="76A64EF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2">
    <w:nsid w:val="7DCA10FC"/>
    <w:multiLevelType w:val="hybridMultilevel"/>
    <w:tmpl w:val="A9D6F656"/>
    <w:lvl w:ilvl="0" w:tplc="2B34D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E391828"/>
    <w:multiLevelType w:val="hybridMultilevel"/>
    <w:tmpl w:val="C6AAE30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4">
    <w:nsid w:val="7EDD43E3"/>
    <w:multiLevelType w:val="hybridMultilevel"/>
    <w:tmpl w:val="58C262F0"/>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5"/>
  </w:num>
  <w:num w:numId="2">
    <w:abstractNumId w:val="133"/>
  </w:num>
  <w:num w:numId="3">
    <w:abstractNumId w:val="81"/>
  </w:num>
  <w:num w:numId="4">
    <w:abstractNumId w:val="21"/>
  </w:num>
  <w:num w:numId="5">
    <w:abstractNumId w:val="129"/>
  </w:num>
  <w:num w:numId="6">
    <w:abstractNumId w:val="44"/>
  </w:num>
  <w:num w:numId="7">
    <w:abstractNumId w:val="120"/>
  </w:num>
  <w:num w:numId="8">
    <w:abstractNumId w:val="113"/>
  </w:num>
  <w:num w:numId="9">
    <w:abstractNumId w:val="41"/>
  </w:num>
  <w:num w:numId="10">
    <w:abstractNumId w:val="33"/>
  </w:num>
  <w:num w:numId="11">
    <w:abstractNumId w:val="50"/>
  </w:num>
  <w:num w:numId="12">
    <w:abstractNumId w:val="24"/>
  </w:num>
  <w:num w:numId="13">
    <w:abstractNumId w:val="46"/>
  </w:num>
  <w:num w:numId="14">
    <w:abstractNumId w:val="142"/>
  </w:num>
  <w:num w:numId="15">
    <w:abstractNumId w:val="121"/>
  </w:num>
  <w:num w:numId="16">
    <w:abstractNumId w:val="17"/>
  </w:num>
  <w:num w:numId="17">
    <w:abstractNumId w:val="143"/>
  </w:num>
  <w:num w:numId="18">
    <w:abstractNumId w:val="47"/>
  </w:num>
  <w:num w:numId="19">
    <w:abstractNumId w:val="10"/>
  </w:num>
  <w:num w:numId="20">
    <w:abstractNumId w:val="57"/>
  </w:num>
  <w:num w:numId="21">
    <w:abstractNumId w:val="132"/>
  </w:num>
  <w:num w:numId="22">
    <w:abstractNumId w:val="37"/>
  </w:num>
  <w:num w:numId="23">
    <w:abstractNumId w:val="111"/>
  </w:num>
  <w:num w:numId="24">
    <w:abstractNumId w:val="11"/>
  </w:num>
  <w:num w:numId="25">
    <w:abstractNumId w:val="60"/>
  </w:num>
  <w:num w:numId="26">
    <w:abstractNumId w:val="55"/>
  </w:num>
  <w:num w:numId="27">
    <w:abstractNumId w:val="30"/>
  </w:num>
  <w:num w:numId="28">
    <w:abstractNumId w:val="141"/>
  </w:num>
  <w:num w:numId="29">
    <w:abstractNumId w:val="65"/>
  </w:num>
  <w:num w:numId="30">
    <w:abstractNumId w:val="71"/>
  </w:num>
  <w:num w:numId="31">
    <w:abstractNumId w:val="140"/>
  </w:num>
  <w:num w:numId="32">
    <w:abstractNumId w:val="64"/>
  </w:num>
  <w:num w:numId="33">
    <w:abstractNumId w:val="116"/>
  </w:num>
  <w:num w:numId="34">
    <w:abstractNumId w:val="89"/>
  </w:num>
  <w:num w:numId="35">
    <w:abstractNumId w:val="26"/>
  </w:num>
  <w:num w:numId="36">
    <w:abstractNumId w:val="63"/>
  </w:num>
  <w:num w:numId="37">
    <w:abstractNumId w:val="118"/>
  </w:num>
  <w:num w:numId="38">
    <w:abstractNumId w:val="131"/>
  </w:num>
  <w:num w:numId="39">
    <w:abstractNumId w:val="115"/>
  </w:num>
  <w:num w:numId="40">
    <w:abstractNumId w:val="85"/>
  </w:num>
  <w:num w:numId="41">
    <w:abstractNumId w:val="126"/>
  </w:num>
  <w:num w:numId="42">
    <w:abstractNumId w:val="75"/>
  </w:num>
  <w:num w:numId="43">
    <w:abstractNumId w:val="16"/>
  </w:num>
  <w:num w:numId="44">
    <w:abstractNumId w:val="95"/>
  </w:num>
  <w:num w:numId="45">
    <w:abstractNumId w:val="52"/>
  </w:num>
  <w:num w:numId="46">
    <w:abstractNumId w:val="79"/>
  </w:num>
  <w:num w:numId="47">
    <w:abstractNumId w:val="27"/>
  </w:num>
  <w:num w:numId="48">
    <w:abstractNumId w:val="58"/>
  </w:num>
  <w:num w:numId="49">
    <w:abstractNumId w:val="51"/>
  </w:num>
  <w:num w:numId="50">
    <w:abstractNumId w:val="56"/>
  </w:num>
  <w:num w:numId="51">
    <w:abstractNumId w:val="83"/>
  </w:num>
  <w:num w:numId="52">
    <w:abstractNumId w:val="15"/>
  </w:num>
  <w:num w:numId="53">
    <w:abstractNumId w:val="109"/>
  </w:num>
  <w:num w:numId="54">
    <w:abstractNumId w:val="20"/>
  </w:num>
  <w:num w:numId="55">
    <w:abstractNumId w:val="78"/>
  </w:num>
  <w:num w:numId="56">
    <w:abstractNumId w:val="108"/>
  </w:num>
  <w:num w:numId="57">
    <w:abstractNumId w:val="66"/>
  </w:num>
  <w:num w:numId="58">
    <w:abstractNumId w:val="112"/>
  </w:num>
  <w:num w:numId="59">
    <w:abstractNumId w:val="93"/>
  </w:num>
  <w:num w:numId="60">
    <w:abstractNumId w:val="97"/>
  </w:num>
  <w:num w:numId="61">
    <w:abstractNumId w:val="104"/>
  </w:num>
  <w:num w:numId="62">
    <w:abstractNumId w:val="84"/>
  </w:num>
  <w:num w:numId="63">
    <w:abstractNumId w:val="49"/>
  </w:num>
  <w:num w:numId="64">
    <w:abstractNumId w:val="138"/>
  </w:num>
  <w:num w:numId="65">
    <w:abstractNumId w:val="61"/>
  </w:num>
  <w:num w:numId="66">
    <w:abstractNumId w:val="137"/>
  </w:num>
  <w:num w:numId="67">
    <w:abstractNumId w:val="136"/>
  </w:num>
  <w:num w:numId="68">
    <w:abstractNumId w:val="53"/>
  </w:num>
  <w:num w:numId="69">
    <w:abstractNumId w:val="14"/>
  </w:num>
  <w:num w:numId="70">
    <w:abstractNumId w:val="73"/>
  </w:num>
  <w:num w:numId="71">
    <w:abstractNumId w:val="128"/>
  </w:num>
  <w:num w:numId="72">
    <w:abstractNumId w:val="36"/>
  </w:num>
  <w:num w:numId="73">
    <w:abstractNumId w:val="62"/>
  </w:num>
  <w:num w:numId="74">
    <w:abstractNumId w:val="77"/>
  </w:num>
  <w:num w:numId="75">
    <w:abstractNumId w:val="124"/>
  </w:num>
  <w:num w:numId="76">
    <w:abstractNumId w:val="43"/>
  </w:num>
  <w:num w:numId="77">
    <w:abstractNumId w:val="54"/>
  </w:num>
  <w:num w:numId="78">
    <w:abstractNumId w:val="139"/>
  </w:num>
  <w:num w:numId="79">
    <w:abstractNumId w:val="96"/>
  </w:num>
  <w:num w:numId="80">
    <w:abstractNumId w:val="76"/>
  </w:num>
  <w:num w:numId="81">
    <w:abstractNumId w:val="90"/>
  </w:num>
  <w:num w:numId="82">
    <w:abstractNumId w:val="40"/>
  </w:num>
  <w:num w:numId="83">
    <w:abstractNumId w:val="67"/>
  </w:num>
  <w:num w:numId="84">
    <w:abstractNumId w:val="92"/>
  </w:num>
  <w:num w:numId="85">
    <w:abstractNumId w:val="87"/>
  </w:num>
  <w:num w:numId="86">
    <w:abstractNumId w:val="23"/>
  </w:num>
  <w:num w:numId="87">
    <w:abstractNumId w:val="144"/>
  </w:num>
  <w:num w:numId="88">
    <w:abstractNumId w:val="130"/>
  </w:num>
  <w:num w:numId="89">
    <w:abstractNumId w:val="122"/>
  </w:num>
  <w:num w:numId="90">
    <w:abstractNumId w:val="18"/>
  </w:num>
  <w:num w:numId="91">
    <w:abstractNumId w:val="99"/>
  </w:num>
  <w:num w:numId="92">
    <w:abstractNumId w:val="82"/>
  </w:num>
  <w:num w:numId="93">
    <w:abstractNumId w:val="110"/>
  </w:num>
  <w:num w:numId="94">
    <w:abstractNumId w:val="119"/>
  </w:num>
  <w:num w:numId="95">
    <w:abstractNumId w:val="134"/>
  </w:num>
  <w:num w:numId="96">
    <w:abstractNumId w:val="70"/>
  </w:num>
  <w:num w:numId="97">
    <w:abstractNumId w:val="125"/>
  </w:num>
  <w:num w:numId="98">
    <w:abstractNumId w:val="39"/>
  </w:num>
  <w:num w:numId="99">
    <w:abstractNumId w:val="38"/>
    <w:lvlOverride w:ilvl="0">
      <w:startOverride w:val="1"/>
    </w:lvlOverride>
  </w:num>
  <w:num w:numId="100">
    <w:abstractNumId w:val="123"/>
    <w:lvlOverride w:ilvl="0">
      <w:startOverride w:val="1"/>
    </w:lvlOverride>
  </w:num>
  <w:num w:numId="101">
    <w:abstractNumId w:val="98"/>
    <w:lvlOverride w:ilvl="0">
      <w:startOverride w:val="1"/>
    </w:lvlOverride>
  </w:num>
  <w:num w:numId="102">
    <w:abstractNumId w:val="72"/>
    <w:lvlOverride w:ilvl="0">
      <w:startOverride w:val="1"/>
    </w:lvlOverride>
  </w:num>
  <w:num w:numId="103">
    <w:abstractNumId w:val="34"/>
    <w:lvlOverride w:ilvl="0">
      <w:startOverride w:val="1"/>
    </w:lvlOverride>
  </w:num>
  <w:num w:numId="104">
    <w:abstractNumId w:val="103"/>
    <w:lvlOverride w:ilvl="0">
      <w:startOverride w:val="1"/>
    </w:lvlOverride>
  </w:num>
  <w:num w:numId="105">
    <w:abstractNumId w:val="107"/>
    <w:lvlOverride w:ilvl="0">
      <w:startOverride w:val="1"/>
    </w:lvlOverride>
  </w:num>
  <w:num w:numId="106">
    <w:abstractNumId w:val="68"/>
    <w:lvlOverride w:ilvl="0">
      <w:startOverride w:val="1"/>
    </w:lvlOverride>
  </w:num>
  <w:num w:numId="107">
    <w:abstractNumId w:val="28"/>
    <w:lvlOverride w:ilvl="0">
      <w:startOverride w:val="1"/>
    </w:lvlOverride>
  </w:num>
  <w:num w:numId="108">
    <w:abstractNumId w:val="86"/>
    <w:lvlOverride w:ilvl="0">
      <w:startOverride w:val="1"/>
    </w:lvlOverride>
  </w:num>
  <w:num w:numId="109">
    <w:abstractNumId w:val="88"/>
    <w:lvlOverride w:ilvl="0">
      <w:startOverride w:val="1"/>
    </w:lvlOverride>
  </w:num>
  <w:num w:numId="110">
    <w:abstractNumId w:val="91"/>
    <w:lvlOverride w:ilvl="0">
      <w:startOverride w:val="1"/>
    </w:lvlOverride>
  </w:num>
  <w:num w:numId="111">
    <w:abstractNumId w:val="106"/>
    <w:lvlOverride w:ilvl="0">
      <w:startOverride w:val="1"/>
    </w:lvlOverride>
  </w:num>
  <w:num w:numId="112">
    <w:abstractNumId w:val="101"/>
    <w:lvlOverride w:ilvl="0">
      <w:startOverride w:val="1"/>
    </w:lvlOverride>
  </w:num>
  <w:num w:numId="113">
    <w:abstractNumId w:val="127"/>
  </w:num>
  <w:num w:numId="114">
    <w:abstractNumId w:val="25"/>
  </w:num>
  <w:num w:numId="115">
    <w:abstractNumId w:val="48"/>
  </w:num>
  <w:num w:numId="116">
    <w:abstractNumId w:val="59"/>
  </w:num>
  <w:num w:numId="117">
    <w:abstractNumId w:val="8"/>
  </w:num>
  <w:num w:numId="118">
    <w:abstractNumId w:val="94"/>
  </w:num>
  <w:num w:numId="119">
    <w:abstractNumId w:val="9"/>
  </w:num>
  <w:num w:numId="120">
    <w:abstractNumId w:val="102"/>
  </w:num>
  <w:num w:numId="121">
    <w:abstractNumId w:val="32"/>
  </w:num>
  <w:num w:numId="122">
    <w:abstractNumId w:val="22"/>
  </w:num>
  <w:num w:numId="123">
    <w:abstractNumId w:val="74"/>
  </w:num>
  <w:num w:numId="124">
    <w:abstractNumId w:val="80"/>
  </w:num>
  <w:num w:numId="125">
    <w:abstractNumId w:val="135"/>
  </w:num>
  <w:num w:numId="126">
    <w:abstractNumId w:val="42"/>
  </w:num>
  <w:num w:numId="127">
    <w:abstractNumId w:val="13"/>
  </w:num>
  <w:num w:numId="128">
    <w:abstractNumId w:val="35"/>
  </w:num>
  <w:num w:numId="129">
    <w:abstractNumId w:val="69"/>
  </w:num>
  <w:num w:numId="130">
    <w:abstractNumId w:val="105"/>
  </w:num>
  <w:num w:numId="131">
    <w:abstractNumId w:val="117"/>
  </w:num>
  <w:num w:numId="132">
    <w:abstractNumId w:val="19"/>
  </w:num>
  <w:num w:numId="133">
    <w:abstractNumId w:val="31"/>
  </w:num>
  <w:num w:numId="134">
    <w:abstractNumId w:val="100"/>
  </w:num>
  <w:num w:numId="135">
    <w:abstractNumId w:val="114"/>
  </w:num>
  <w:num w:numId="136">
    <w:abstractNumId w:val="29"/>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83616"/>
    <w:rsid w:val="000008C8"/>
    <w:rsid w:val="0000398E"/>
    <w:rsid w:val="000075F3"/>
    <w:rsid w:val="00010F23"/>
    <w:rsid w:val="0001650C"/>
    <w:rsid w:val="000215D6"/>
    <w:rsid w:val="00027850"/>
    <w:rsid w:val="00033EA9"/>
    <w:rsid w:val="00033ECF"/>
    <w:rsid w:val="00037F90"/>
    <w:rsid w:val="00045128"/>
    <w:rsid w:val="00061198"/>
    <w:rsid w:val="0006218E"/>
    <w:rsid w:val="000638E8"/>
    <w:rsid w:val="000670CE"/>
    <w:rsid w:val="000702AF"/>
    <w:rsid w:val="00095BA8"/>
    <w:rsid w:val="00097D10"/>
    <w:rsid w:val="00097D1F"/>
    <w:rsid w:val="000A41C3"/>
    <w:rsid w:val="000A668C"/>
    <w:rsid w:val="000B2505"/>
    <w:rsid w:val="000B2675"/>
    <w:rsid w:val="000B413C"/>
    <w:rsid w:val="000D3A3B"/>
    <w:rsid w:val="000D734B"/>
    <w:rsid w:val="000E4D79"/>
    <w:rsid w:val="000E6AA1"/>
    <w:rsid w:val="000E7300"/>
    <w:rsid w:val="000F0054"/>
    <w:rsid w:val="000F4509"/>
    <w:rsid w:val="000F79BF"/>
    <w:rsid w:val="001023F4"/>
    <w:rsid w:val="00102FD2"/>
    <w:rsid w:val="00111082"/>
    <w:rsid w:val="00115069"/>
    <w:rsid w:val="0012594C"/>
    <w:rsid w:val="00126B2C"/>
    <w:rsid w:val="0012782C"/>
    <w:rsid w:val="00131284"/>
    <w:rsid w:val="00142AE7"/>
    <w:rsid w:val="001526A1"/>
    <w:rsid w:val="00160D09"/>
    <w:rsid w:val="00162049"/>
    <w:rsid w:val="001662E7"/>
    <w:rsid w:val="00170721"/>
    <w:rsid w:val="00172740"/>
    <w:rsid w:val="001763D3"/>
    <w:rsid w:val="0018498F"/>
    <w:rsid w:val="00184EA9"/>
    <w:rsid w:val="00186552"/>
    <w:rsid w:val="00187C47"/>
    <w:rsid w:val="001922F8"/>
    <w:rsid w:val="00193132"/>
    <w:rsid w:val="001976A2"/>
    <w:rsid w:val="001A42C7"/>
    <w:rsid w:val="001C3481"/>
    <w:rsid w:val="001C7DB1"/>
    <w:rsid w:val="001D61BD"/>
    <w:rsid w:val="001D7EFD"/>
    <w:rsid w:val="001E48CF"/>
    <w:rsid w:val="001E4D3F"/>
    <w:rsid w:val="001F2166"/>
    <w:rsid w:val="001F22C9"/>
    <w:rsid w:val="001F2630"/>
    <w:rsid w:val="001F3DAD"/>
    <w:rsid w:val="001F3E29"/>
    <w:rsid w:val="001F567F"/>
    <w:rsid w:val="00201B93"/>
    <w:rsid w:val="0020746E"/>
    <w:rsid w:val="002124EC"/>
    <w:rsid w:val="00213089"/>
    <w:rsid w:val="00213577"/>
    <w:rsid w:val="002146F3"/>
    <w:rsid w:val="00214F8B"/>
    <w:rsid w:val="00215448"/>
    <w:rsid w:val="00216230"/>
    <w:rsid w:val="0022356A"/>
    <w:rsid w:val="00223FF6"/>
    <w:rsid w:val="0022686D"/>
    <w:rsid w:val="00232CFA"/>
    <w:rsid w:val="00235182"/>
    <w:rsid w:val="00236B68"/>
    <w:rsid w:val="00237E69"/>
    <w:rsid w:val="002414AD"/>
    <w:rsid w:val="00242465"/>
    <w:rsid w:val="00242BDD"/>
    <w:rsid w:val="00243C86"/>
    <w:rsid w:val="00245728"/>
    <w:rsid w:val="00255359"/>
    <w:rsid w:val="002715C1"/>
    <w:rsid w:val="00276354"/>
    <w:rsid w:val="00280277"/>
    <w:rsid w:val="00283209"/>
    <w:rsid w:val="0028425F"/>
    <w:rsid w:val="00290083"/>
    <w:rsid w:val="002901D4"/>
    <w:rsid w:val="00292FC1"/>
    <w:rsid w:val="0029561F"/>
    <w:rsid w:val="002A0641"/>
    <w:rsid w:val="002A1708"/>
    <w:rsid w:val="002A492F"/>
    <w:rsid w:val="002A4ABE"/>
    <w:rsid w:val="002A74EA"/>
    <w:rsid w:val="002B6DAD"/>
    <w:rsid w:val="002C3692"/>
    <w:rsid w:val="002C44E2"/>
    <w:rsid w:val="002C49F5"/>
    <w:rsid w:val="002C6EA3"/>
    <w:rsid w:val="002D3080"/>
    <w:rsid w:val="002D5CF4"/>
    <w:rsid w:val="002D6A07"/>
    <w:rsid w:val="002D70FA"/>
    <w:rsid w:val="002E006D"/>
    <w:rsid w:val="002E0A10"/>
    <w:rsid w:val="002E19BA"/>
    <w:rsid w:val="002E4961"/>
    <w:rsid w:val="002E56C1"/>
    <w:rsid w:val="002F27EE"/>
    <w:rsid w:val="002F40A0"/>
    <w:rsid w:val="002F7452"/>
    <w:rsid w:val="002F7981"/>
    <w:rsid w:val="00301080"/>
    <w:rsid w:val="0030274B"/>
    <w:rsid w:val="003042CC"/>
    <w:rsid w:val="00306DE2"/>
    <w:rsid w:val="0031197B"/>
    <w:rsid w:val="00311E2A"/>
    <w:rsid w:val="0031298B"/>
    <w:rsid w:val="00313324"/>
    <w:rsid w:val="003144C7"/>
    <w:rsid w:val="00315106"/>
    <w:rsid w:val="00325156"/>
    <w:rsid w:val="0032711F"/>
    <w:rsid w:val="00330BFD"/>
    <w:rsid w:val="0033681A"/>
    <w:rsid w:val="00340906"/>
    <w:rsid w:val="00340EB3"/>
    <w:rsid w:val="003476E2"/>
    <w:rsid w:val="00347A36"/>
    <w:rsid w:val="0035773F"/>
    <w:rsid w:val="00363F9C"/>
    <w:rsid w:val="00365CB5"/>
    <w:rsid w:val="00367D27"/>
    <w:rsid w:val="00371955"/>
    <w:rsid w:val="00371B2E"/>
    <w:rsid w:val="00374F7A"/>
    <w:rsid w:val="0038443A"/>
    <w:rsid w:val="003A0C23"/>
    <w:rsid w:val="003B0BAF"/>
    <w:rsid w:val="003B59E0"/>
    <w:rsid w:val="003B6E25"/>
    <w:rsid w:val="003C728F"/>
    <w:rsid w:val="003D6436"/>
    <w:rsid w:val="003D7CC1"/>
    <w:rsid w:val="003E18DF"/>
    <w:rsid w:val="003E7061"/>
    <w:rsid w:val="003F178C"/>
    <w:rsid w:val="0040127B"/>
    <w:rsid w:val="004028AB"/>
    <w:rsid w:val="00416FD6"/>
    <w:rsid w:val="00417F37"/>
    <w:rsid w:val="00420BF2"/>
    <w:rsid w:val="004235E0"/>
    <w:rsid w:val="0042738B"/>
    <w:rsid w:val="00432822"/>
    <w:rsid w:val="00436416"/>
    <w:rsid w:val="004511D5"/>
    <w:rsid w:val="004519BE"/>
    <w:rsid w:val="00453E28"/>
    <w:rsid w:val="00454116"/>
    <w:rsid w:val="00455798"/>
    <w:rsid w:val="00456FAB"/>
    <w:rsid w:val="00461DE3"/>
    <w:rsid w:val="00466972"/>
    <w:rsid w:val="004743D2"/>
    <w:rsid w:val="00474755"/>
    <w:rsid w:val="00476131"/>
    <w:rsid w:val="00484E6C"/>
    <w:rsid w:val="004933F8"/>
    <w:rsid w:val="004A0B7B"/>
    <w:rsid w:val="004A75C7"/>
    <w:rsid w:val="004A7C0C"/>
    <w:rsid w:val="004C31AE"/>
    <w:rsid w:val="004D2D8B"/>
    <w:rsid w:val="004D2FA6"/>
    <w:rsid w:val="004D2FD7"/>
    <w:rsid w:val="004D4027"/>
    <w:rsid w:val="004D64B8"/>
    <w:rsid w:val="004E37C3"/>
    <w:rsid w:val="004F4270"/>
    <w:rsid w:val="004F4696"/>
    <w:rsid w:val="00502CB5"/>
    <w:rsid w:val="00505F34"/>
    <w:rsid w:val="0050721D"/>
    <w:rsid w:val="00507778"/>
    <w:rsid w:val="005119B5"/>
    <w:rsid w:val="005122E6"/>
    <w:rsid w:val="005226DE"/>
    <w:rsid w:val="00531718"/>
    <w:rsid w:val="005332FD"/>
    <w:rsid w:val="00537DFB"/>
    <w:rsid w:val="005456D9"/>
    <w:rsid w:val="005467BA"/>
    <w:rsid w:val="00551F0A"/>
    <w:rsid w:val="00554BB7"/>
    <w:rsid w:val="0056082F"/>
    <w:rsid w:val="00564DE1"/>
    <w:rsid w:val="00571717"/>
    <w:rsid w:val="00572B91"/>
    <w:rsid w:val="00573410"/>
    <w:rsid w:val="00573793"/>
    <w:rsid w:val="0057529C"/>
    <w:rsid w:val="00584CDB"/>
    <w:rsid w:val="00596B19"/>
    <w:rsid w:val="005A0BEB"/>
    <w:rsid w:val="005A4D80"/>
    <w:rsid w:val="005A5A0C"/>
    <w:rsid w:val="005A6173"/>
    <w:rsid w:val="005B1B09"/>
    <w:rsid w:val="005B57A4"/>
    <w:rsid w:val="005B5ADD"/>
    <w:rsid w:val="005C2DF7"/>
    <w:rsid w:val="005C30ED"/>
    <w:rsid w:val="005C36F8"/>
    <w:rsid w:val="005C56A0"/>
    <w:rsid w:val="005C7477"/>
    <w:rsid w:val="005C76DB"/>
    <w:rsid w:val="005C795C"/>
    <w:rsid w:val="005E44C0"/>
    <w:rsid w:val="005E5862"/>
    <w:rsid w:val="005F0BF9"/>
    <w:rsid w:val="005F2216"/>
    <w:rsid w:val="005F52B9"/>
    <w:rsid w:val="005F67DE"/>
    <w:rsid w:val="00601725"/>
    <w:rsid w:val="00602A80"/>
    <w:rsid w:val="00606387"/>
    <w:rsid w:val="0061443F"/>
    <w:rsid w:val="006167C6"/>
    <w:rsid w:val="006213FA"/>
    <w:rsid w:val="00621D79"/>
    <w:rsid w:val="00625969"/>
    <w:rsid w:val="00626D97"/>
    <w:rsid w:val="00626E14"/>
    <w:rsid w:val="0063089C"/>
    <w:rsid w:val="00633B59"/>
    <w:rsid w:val="00652816"/>
    <w:rsid w:val="00653B64"/>
    <w:rsid w:val="006543C7"/>
    <w:rsid w:val="006548FE"/>
    <w:rsid w:val="00654A3F"/>
    <w:rsid w:val="0065626F"/>
    <w:rsid w:val="00657E6B"/>
    <w:rsid w:val="006670EB"/>
    <w:rsid w:val="006749F9"/>
    <w:rsid w:val="00674F8A"/>
    <w:rsid w:val="006810D6"/>
    <w:rsid w:val="00685BFE"/>
    <w:rsid w:val="0068631A"/>
    <w:rsid w:val="006924C5"/>
    <w:rsid w:val="00694B38"/>
    <w:rsid w:val="00694E7B"/>
    <w:rsid w:val="006A0264"/>
    <w:rsid w:val="006A1112"/>
    <w:rsid w:val="006A1223"/>
    <w:rsid w:val="006A3ECE"/>
    <w:rsid w:val="006A5216"/>
    <w:rsid w:val="006B1767"/>
    <w:rsid w:val="006B2719"/>
    <w:rsid w:val="006B3272"/>
    <w:rsid w:val="006C10B9"/>
    <w:rsid w:val="006C5AD6"/>
    <w:rsid w:val="006D494F"/>
    <w:rsid w:val="006D5369"/>
    <w:rsid w:val="006E38CB"/>
    <w:rsid w:val="006E41EC"/>
    <w:rsid w:val="006E5C66"/>
    <w:rsid w:val="006E7FB6"/>
    <w:rsid w:val="006F27BA"/>
    <w:rsid w:val="006F547D"/>
    <w:rsid w:val="00700885"/>
    <w:rsid w:val="00716B89"/>
    <w:rsid w:val="00720484"/>
    <w:rsid w:val="00723133"/>
    <w:rsid w:val="007238E6"/>
    <w:rsid w:val="00725EFF"/>
    <w:rsid w:val="00726358"/>
    <w:rsid w:val="00726D2D"/>
    <w:rsid w:val="007317FD"/>
    <w:rsid w:val="00735D65"/>
    <w:rsid w:val="00737CBF"/>
    <w:rsid w:val="00742A11"/>
    <w:rsid w:val="00743198"/>
    <w:rsid w:val="007468B3"/>
    <w:rsid w:val="00761B74"/>
    <w:rsid w:val="0076325C"/>
    <w:rsid w:val="007663B4"/>
    <w:rsid w:val="00773F52"/>
    <w:rsid w:val="00782312"/>
    <w:rsid w:val="007839E3"/>
    <w:rsid w:val="00783C90"/>
    <w:rsid w:val="00785D2F"/>
    <w:rsid w:val="00790890"/>
    <w:rsid w:val="007909EC"/>
    <w:rsid w:val="0079706C"/>
    <w:rsid w:val="007A084E"/>
    <w:rsid w:val="007A7638"/>
    <w:rsid w:val="007B0961"/>
    <w:rsid w:val="007B1C98"/>
    <w:rsid w:val="007B5435"/>
    <w:rsid w:val="007B5523"/>
    <w:rsid w:val="007C24CC"/>
    <w:rsid w:val="007C2B3F"/>
    <w:rsid w:val="007C61A2"/>
    <w:rsid w:val="007D2AFE"/>
    <w:rsid w:val="007D3564"/>
    <w:rsid w:val="007D597E"/>
    <w:rsid w:val="007D62AC"/>
    <w:rsid w:val="007E17A8"/>
    <w:rsid w:val="007E5ED0"/>
    <w:rsid w:val="007F7CFF"/>
    <w:rsid w:val="00803937"/>
    <w:rsid w:val="00814009"/>
    <w:rsid w:val="00820714"/>
    <w:rsid w:val="008221DC"/>
    <w:rsid w:val="0083050D"/>
    <w:rsid w:val="0084530B"/>
    <w:rsid w:val="00845410"/>
    <w:rsid w:val="00851991"/>
    <w:rsid w:val="008545D4"/>
    <w:rsid w:val="00861304"/>
    <w:rsid w:val="00865321"/>
    <w:rsid w:val="008668C7"/>
    <w:rsid w:val="00876F7C"/>
    <w:rsid w:val="00894B60"/>
    <w:rsid w:val="00895AA0"/>
    <w:rsid w:val="008A1F08"/>
    <w:rsid w:val="008A2564"/>
    <w:rsid w:val="008B0675"/>
    <w:rsid w:val="008B6334"/>
    <w:rsid w:val="008C2C65"/>
    <w:rsid w:val="008D1C1E"/>
    <w:rsid w:val="008D1F53"/>
    <w:rsid w:val="008D3CFF"/>
    <w:rsid w:val="008E3BDD"/>
    <w:rsid w:val="008E467D"/>
    <w:rsid w:val="008E4C6B"/>
    <w:rsid w:val="008E4E0D"/>
    <w:rsid w:val="008E7B77"/>
    <w:rsid w:val="008F5AF0"/>
    <w:rsid w:val="00903282"/>
    <w:rsid w:val="009056CA"/>
    <w:rsid w:val="00910E49"/>
    <w:rsid w:val="00911D92"/>
    <w:rsid w:val="00913937"/>
    <w:rsid w:val="00913F0F"/>
    <w:rsid w:val="0091478E"/>
    <w:rsid w:val="00915853"/>
    <w:rsid w:val="00920703"/>
    <w:rsid w:val="00933F11"/>
    <w:rsid w:val="00936DA2"/>
    <w:rsid w:val="00942A42"/>
    <w:rsid w:val="00942FBA"/>
    <w:rsid w:val="00944648"/>
    <w:rsid w:val="00950B98"/>
    <w:rsid w:val="00951AA6"/>
    <w:rsid w:val="00956336"/>
    <w:rsid w:val="009614E0"/>
    <w:rsid w:val="0096515A"/>
    <w:rsid w:val="0096640D"/>
    <w:rsid w:val="00966976"/>
    <w:rsid w:val="00983269"/>
    <w:rsid w:val="00987DDC"/>
    <w:rsid w:val="00990CAE"/>
    <w:rsid w:val="00991870"/>
    <w:rsid w:val="009952CB"/>
    <w:rsid w:val="00997EDC"/>
    <w:rsid w:val="009A0FFC"/>
    <w:rsid w:val="009A53E6"/>
    <w:rsid w:val="009A609F"/>
    <w:rsid w:val="009A67D4"/>
    <w:rsid w:val="009B0A22"/>
    <w:rsid w:val="009B5AFD"/>
    <w:rsid w:val="009C08C9"/>
    <w:rsid w:val="009C5385"/>
    <w:rsid w:val="009C65CD"/>
    <w:rsid w:val="009D2A14"/>
    <w:rsid w:val="009D3A9C"/>
    <w:rsid w:val="009D48C0"/>
    <w:rsid w:val="009D60EF"/>
    <w:rsid w:val="009D71DC"/>
    <w:rsid w:val="009E0D4E"/>
    <w:rsid w:val="009E1B01"/>
    <w:rsid w:val="009F3602"/>
    <w:rsid w:val="009F51AB"/>
    <w:rsid w:val="00A01982"/>
    <w:rsid w:val="00A060B3"/>
    <w:rsid w:val="00A076C4"/>
    <w:rsid w:val="00A17F86"/>
    <w:rsid w:val="00A21AEE"/>
    <w:rsid w:val="00A21C38"/>
    <w:rsid w:val="00A223BE"/>
    <w:rsid w:val="00A26EC4"/>
    <w:rsid w:val="00A34C93"/>
    <w:rsid w:val="00A4610C"/>
    <w:rsid w:val="00A50FE2"/>
    <w:rsid w:val="00A52A67"/>
    <w:rsid w:val="00A5546D"/>
    <w:rsid w:val="00A616A5"/>
    <w:rsid w:val="00A66FA4"/>
    <w:rsid w:val="00A67C5A"/>
    <w:rsid w:val="00A71355"/>
    <w:rsid w:val="00A809F2"/>
    <w:rsid w:val="00A8780A"/>
    <w:rsid w:val="00A90F60"/>
    <w:rsid w:val="00A96700"/>
    <w:rsid w:val="00A97EF7"/>
    <w:rsid w:val="00AA07D2"/>
    <w:rsid w:val="00AA47F6"/>
    <w:rsid w:val="00AA5246"/>
    <w:rsid w:val="00AA525C"/>
    <w:rsid w:val="00AA52E6"/>
    <w:rsid w:val="00AA5913"/>
    <w:rsid w:val="00AA6519"/>
    <w:rsid w:val="00AC0446"/>
    <w:rsid w:val="00AC6FDA"/>
    <w:rsid w:val="00AD04DE"/>
    <w:rsid w:val="00AD4E54"/>
    <w:rsid w:val="00AD5BB3"/>
    <w:rsid w:val="00AE1AF5"/>
    <w:rsid w:val="00AE4945"/>
    <w:rsid w:val="00AF1DC2"/>
    <w:rsid w:val="00AF76E6"/>
    <w:rsid w:val="00B001A8"/>
    <w:rsid w:val="00B0259B"/>
    <w:rsid w:val="00B0275E"/>
    <w:rsid w:val="00B046E6"/>
    <w:rsid w:val="00B047FF"/>
    <w:rsid w:val="00B04828"/>
    <w:rsid w:val="00B112AB"/>
    <w:rsid w:val="00B14E63"/>
    <w:rsid w:val="00B222B8"/>
    <w:rsid w:val="00B2602E"/>
    <w:rsid w:val="00B32C97"/>
    <w:rsid w:val="00B33660"/>
    <w:rsid w:val="00B36923"/>
    <w:rsid w:val="00B36988"/>
    <w:rsid w:val="00B371F4"/>
    <w:rsid w:val="00B41227"/>
    <w:rsid w:val="00B42495"/>
    <w:rsid w:val="00B42FB1"/>
    <w:rsid w:val="00B44F62"/>
    <w:rsid w:val="00B47A58"/>
    <w:rsid w:val="00B521FF"/>
    <w:rsid w:val="00B52C14"/>
    <w:rsid w:val="00B60DB0"/>
    <w:rsid w:val="00B64F67"/>
    <w:rsid w:val="00B655AA"/>
    <w:rsid w:val="00B70A7A"/>
    <w:rsid w:val="00B7413C"/>
    <w:rsid w:val="00B7439E"/>
    <w:rsid w:val="00B750F0"/>
    <w:rsid w:val="00B77E91"/>
    <w:rsid w:val="00B8020D"/>
    <w:rsid w:val="00B966D1"/>
    <w:rsid w:val="00B96EFD"/>
    <w:rsid w:val="00BA1F86"/>
    <w:rsid w:val="00BA468C"/>
    <w:rsid w:val="00BB1BF4"/>
    <w:rsid w:val="00BD044B"/>
    <w:rsid w:val="00BD1B7C"/>
    <w:rsid w:val="00BE38B5"/>
    <w:rsid w:val="00BE59D8"/>
    <w:rsid w:val="00BF0739"/>
    <w:rsid w:val="00BF7971"/>
    <w:rsid w:val="00C02957"/>
    <w:rsid w:val="00C0435E"/>
    <w:rsid w:val="00C04660"/>
    <w:rsid w:val="00C05670"/>
    <w:rsid w:val="00C11D1D"/>
    <w:rsid w:val="00C24126"/>
    <w:rsid w:val="00C257F6"/>
    <w:rsid w:val="00C3518D"/>
    <w:rsid w:val="00C54651"/>
    <w:rsid w:val="00C55E66"/>
    <w:rsid w:val="00C57184"/>
    <w:rsid w:val="00C62FF0"/>
    <w:rsid w:val="00C652E3"/>
    <w:rsid w:val="00C653BE"/>
    <w:rsid w:val="00C714C8"/>
    <w:rsid w:val="00C7612F"/>
    <w:rsid w:val="00C83CD6"/>
    <w:rsid w:val="00C872B3"/>
    <w:rsid w:val="00C90336"/>
    <w:rsid w:val="00CA0B1B"/>
    <w:rsid w:val="00CA15BE"/>
    <w:rsid w:val="00CA176B"/>
    <w:rsid w:val="00CA4DC7"/>
    <w:rsid w:val="00CB0DA2"/>
    <w:rsid w:val="00CB2B9A"/>
    <w:rsid w:val="00CB30A3"/>
    <w:rsid w:val="00CC036E"/>
    <w:rsid w:val="00CC079D"/>
    <w:rsid w:val="00CC1530"/>
    <w:rsid w:val="00CC3414"/>
    <w:rsid w:val="00CC4CBE"/>
    <w:rsid w:val="00CC6CF0"/>
    <w:rsid w:val="00CD1E49"/>
    <w:rsid w:val="00CD7014"/>
    <w:rsid w:val="00CD7175"/>
    <w:rsid w:val="00CE02B2"/>
    <w:rsid w:val="00CE2F60"/>
    <w:rsid w:val="00CE4363"/>
    <w:rsid w:val="00CE4EAD"/>
    <w:rsid w:val="00CF6C64"/>
    <w:rsid w:val="00D013C7"/>
    <w:rsid w:val="00D02BD5"/>
    <w:rsid w:val="00D075B0"/>
    <w:rsid w:val="00D16F3D"/>
    <w:rsid w:val="00D35516"/>
    <w:rsid w:val="00D36DAD"/>
    <w:rsid w:val="00D371C3"/>
    <w:rsid w:val="00D72977"/>
    <w:rsid w:val="00D72EEA"/>
    <w:rsid w:val="00D75BFA"/>
    <w:rsid w:val="00D83616"/>
    <w:rsid w:val="00D85DA2"/>
    <w:rsid w:val="00D869E6"/>
    <w:rsid w:val="00D93299"/>
    <w:rsid w:val="00D977D3"/>
    <w:rsid w:val="00DA0635"/>
    <w:rsid w:val="00DA3E1D"/>
    <w:rsid w:val="00DB3F4F"/>
    <w:rsid w:val="00DB4CE3"/>
    <w:rsid w:val="00DC0D46"/>
    <w:rsid w:val="00DC4382"/>
    <w:rsid w:val="00DD63A9"/>
    <w:rsid w:val="00DE1739"/>
    <w:rsid w:val="00DF0889"/>
    <w:rsid w:val="00DF458C"/>
    <w:rsid w:val="00DF6E1E"/>
    <w:rsid w:val="00E02350"/>
    <w:rsid w:val="00E102B9"/>
    <w:rsid w:val="00E106E1"/>
    <w:rsid w:val="00E15070"/>
    <w:rsid w:val="00E169BE"/>
    <w:rsid w:val="00E20E2D"/>
    <w:rsid w:val="00E21CC6"/>
    <w:rsid w:val="00E24B4C"/>
    <w:rsid w:val="00E2560C"/>
    <w:rsid w:val="00E26003"/>
    <w:rsid w:val="00E26786"/>
    <w:rsid w:val="00E26E94"/>
    <w:rsid w:val="00E4687B"/>
    <w:rsid w:val="00E52F4E"/>
    <w:rsid w:val="00E545A4"/>
    <w:rsid w:val="00E63A2D"/>
    <w:rsid w:val="00E66505"/>
    <w:rsid w:val="00E66D41"/>
    <w:rsid w:val="00E72267"/>
    <w:rsid w:val="00E76385"/>
    <w:rsid w:val="00E77547"/>
    <w:rsid w:val="00E81493"/>
    <w:rsid w:val="00E8712B"/>
    <w:rsid w:val="00E92239"/>
    <w:rsid w:val="00EA2D61"/>
    <w:rsid w:val="00EA3BB9"/>
    <w:rsid w:val="00EA56BB"/>
    <w:rsid w:val="00EA73A0"/>
    <w:rsid w:val="00EB3619"/>
    <w:rsid w:val="00EB6594"/>
    <w:rsid w:val="00EC13E7"/>
    <w:rsid w:val="00EC4B65"/>
    <w:rsid w:val="00EC6DAE"/>
    <w:rsid w:val="00ED10D3"/>
    <w:rsid w:val="00ED2030"/>
    <w:rsid w:val="00ED40BF"/>
    <w:rsid w:val="00ED7545"/>
    <w:rsid w:val="00EF040C"/>
    <w:rsid w:val="00EF6479"/>
    <w:rsid w:val="00EF72A6"/>
    <w:rsid w:val="00EF7844"/>
    <w:rsid w:val="00EF7C34"/>
    <w:rsid w:val="00F00931"/>
    <w:rsid w:val="00F05ED2"/>
    <w:rsid w:val="00F073F6"/>
    <w:rsid w:val="00F14B2F"/>
    <w:rsid w:val="00F14B97"/>
    <w:rsid w:val="00F15C7F"/>
    <w:rsid w:val="00F2366E"/>
    <w:rsid w:val="00F2712C"/>
    <w:rsid w:val="00F31B1B"/>
    <w:rsid w:val="00F34E88"/>
    <w:rsid w:val="00F40DE9"/>
    <w:rsid w:val="00F45516"/>
    <w:rsid w:val="00F47A23"/>
    <w:rsid w:val="00F54BBC"/>
    <w:rsid w:val="00F62DE4"/>
    <w:rsid w:val="00F74AF0"/>
    <w:rsid w:val="00F83267"/>
    <w:rsid w:val="00F911B2"/>
    <w:rsid w:val="00F93FEC"/>
    <w:rsid w:val="00F97293"/>
    <w:rsid w:val="00FA1BF7"/>
    <w:rsid w:val="00FA3AED"/>
    <w:rsid w:val="00FA580D"/>
    <w:rsid w:val="00FB11B1"/>
    <w:rsid w:val="00FB19C4"/>
    <w:rsid w:val="00FC64F1"/>
    <w:rsid w:val="00FD0021"/>
    <w:rsid w:val="00FD0BA2"/>
    <w:rsid w:val="00FD4DCE"/>
    <w:rsid w:val="00FD591E"/>
    <w:rsid w:val="00FD5AE8"/>
    <w:rsid w:val="00FE454E"/>
    <w:rsid w:val="00FE4E9D"/>
    <w:rsid w:val="00FE6675"/>
    <w:rsid w:val="00FE68A2"/>
    <w:rsid w:val="00FF042A"/>
    <w:rsid w:val="00FF0DA6"/>
    <w:rsid w:val="00FF2ED4"/>
    <w:rsid w:val="00FF7D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5B5ADD"/>
  </w:style>
  <w:style w:type="paragraph" w:styleId="1">
    <w:name w:val="heading 1"/>
    <w:aliases w:val=" Знак"/>
    <w:basedOn w:val="a"/>
    <w:next w:val="a"/>
    <w:link w:val="10"/>
    <w:qFormat/>
    <w:rsid w:val="00D83616"/>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nhideWhenUsed/>
    <w:qFormat/>
    <w:rsid w:val="00D83616"/>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D83616"/>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qFormat/>
    <w:rsid w:val="00D8361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nhideWhenUsed/>
    <w:qFormat/>
    <w:rsid w:val="003D7CC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735D65"/>
    <w:pPr>
      <w:spacing w:before="240" w:after="60" w:line="240" w:lineRule="auto"/>
      <w:ind w:firstLine="709"/>
      <w:jc w:val="both"/>
      <w:outlineLvl w:val="5"/>
    </w:pPr>
    <w:rPr>
      <w:rFonts w:ascii="Times New Roman" w:eastAsia="Times New Roman" w:hAnsi="Times New Roman" w:cs="Times New Roman"/>
      <w:b/>
      <w:bCs/>
      <w:lang w:eastAsia="en-US" w:bidi="en-US"/>
    </w:rPr>
  </w:style>
  <w:style w:type="paragraph" w:styleId="7">
    <w:name w:val="heading 7"/>
    <w:basedOn w:val="a"/>
    <w:next w:val="a"/>
    <w:link w:val="70"/>
    <w:qFormat/>
    <w:rsid w:val="00735D65"/>
    <w:pPr>
      <w:spacing w:before="240" w:after="60" w:line="240" w:lineRule="auto"/>
      <w:ind w:firstLine="709"/>
      <w:jc w:val="both"/>
      <w:outlineLvl w:val="6"/>
    </w:pPr>
    <w:rPr>
      <w:rFonts w:ascii="Times New Roman" w:eastAsia="Times New Roman" w:hAnsi="Times New Roman" w:cs="Times New Roman"/>
      <w:sz w:val="24"/>
      <w:szCs w:val="24"/>
      <w:lang w:eastAsia="en-US" w:bidi="en-US"/>
    </w:rPr>
  </w:style>
  <w:style w:type="paragraph" w:styleId="8">
    <w:name w:val="heading 8"/>
    <w:basedOn w:val="a"/>
    <w:next w:val="a"/>
    <w:link w:val="80"/>
    <w:qFormat/>
    <w:rsid w:val="00735D65"/>
    <w:pPr>
      <w:spacing w:before="240" w:after="60" w:line="240" w:lineRule="auto"/>
      <w:ind w:firstLine="709"/>
      <w:jc w:val="both"/>
      <w:outlineLvl w:val="7"/>
    </w:pPr>
    <w:rPr>
      <w:rFonts w:ascii="Times New Roman" w:eastAsia="Times New Roman" w:hAnsi="Times New Roman" w:cs="Times New Roman"/>
      <w:i/>
      <w:iCs/>
      <w:sz w:val="24"/>
      <w:szCs w:val="24"/>
      <w:lang w:eastAsia="en-US" w:bidi="en-US"/>
    </w:rPr>
  </w:style>
  <w:style w:type="paragraph" w:styleId="9">
    <w:name w:val="heading 9"/>
    <w:basedOn w:val="a"/>
    <w:next w:val="a"/>
    <w:link w:val="90"/>
    <w:unhideWhenUsed/>
    <w:qFormat/>
    <w:rsid w:val="00D83616"/>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rsid w:val="00D83616"/>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D83616"/>
    <w:rPr>
      <w:rFonts w:ascii="Cambria" w:eastAsia="Times New Roman" w:hAnsi="Cambria" w:cs="Times New Roman"/>
      <w:b/>
      <w:bCs/>
      <w:i/>
      <w:iCs/>
      <w:sz w:val="28"/>
      <w:szCs w:val="28"/>
    </w:rPr>
  </w:style>
  <w:style w:type="character" w:customStyle="1" w:styleId="30">
    <w:name w:val="Заголовок 3 Знак"/>
    <w:basedOn w:val="a0"/>
    <w:link w:val="3"/>
    <w:rsid w:val="00D83616"/>
    <w:rPr>
      <w:rFonts w:ascii="Cambria" w:eastAsia="Times New Roman" w:hAnsi="Cambria" w:cs="Times New Roman"/>
      <w:b/>
      <w:bCs/>
      <w:sz w:val="26"/>
      <w:szCs w:val="26"/>
      <w:lang w:eastAsia="ar-SA"/>
    </w:rPr>
  </w:style>
  <w:style w:type="character" w:customStyle="1" w:styleId="40">
    <w:name w:val="Заголовок 4 Знак"/>
    <w:basedOn w:val="a0"/>
    <w:link w:val="4"/>
    <w:rsid w:val="00D83616"/>
    <w:rPr>
      <w:rFonts w:ascii="Times New Roman" w:eastAsia="Times New Roman" w:hAnsi="Times New Roman" w:cs="Times New Roman"/>
      <w:b/>
      <w:bCs/>
      <w:sz w:val="28"/>
      <w:szCs w:val="28"/>
    </w:rPr>
  </w:style>
  <w:style w:type="character" w:customStyle="1" w:styleId="90">
    <w:name w:val="Заголовок 9 Знак"/>
    <w:basedOn w:val="a0"/>
    <w:link w:val="9"/>
    <w:rsid w:val="00D83616"/>
    <w:rPr>
      <w:rFonts w:ascii="Cambria" w:eastAsia="Times New Roman" w:hAnsi="Cambria" w:cs="Times New Roman"/>
    </w:rPr>
  </w:style>
  <w:style w:type="paragraph" w:customStyle="1" w:styleId="Default">
    <w:name w:val="Default"/>
    <w:rsid w:val="00D836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99"/>
    <w:qFormat/>
    <w:rsid w:val="00D83616"/>
    <w:pPr>
      <w:ind w:left="720"/>
      <w:contextualSpacing/>
    </w:pPr>
    <w:rPr>
      <w:rFonts w:ascii="Calibri" w:eastAsia="Calibri" w:hAnsi="Calibri" w:cs="Times New Roman"/>
      <w:lang w:eastAsia="en-US"/>
    </w:rPr>
  </w:style>
  <w:style w:type="table" w:styleId="a4">
    <w:name w:val="Table Grid"/>
    <w:basedOn w:val="a1"/>
    <w:rsid w:val="00D836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qFormat/>
    <w:rsid w:val="00D83616"/>
    <w:rPr>
      <w:b/>
      <w:bCs/>
    </w:rPr>
  </w:style>
  <w:style w:type="paragraph" w:styleId="a6">
    <w:name w:val="Normal (Web)"/>
    <w:basedOn w:val="a"/>
    <w:link w:val="a7"/>
    <w:uiPriority w:val="99"/>
    <w:rsid w:val="00D83616"/>
    <w:pPr>
      <w:spacing w:before="120" w:after="120" w:line="240" w:lineRule="auto"/>
    </w:pPr>
    <w:rPr>
      <w:rFonts w:ascii="Times New Roman" w:eastAsia="Times New Roman" w:hAnsi="Times New Roman" w:cs="Times New Roman"/>
      <w:sz w:val="24"/>
      <w:szCs w:val="24"/>
    </w:rPr>
  </w:style>
  <w:style w:type="paragraph" w:customStyle="1" w:styleId="a8">
    <w:name w:val="Знак"/>
    <w:basedOn w:val="a"/>
    <w:rsid w:val="00D83616"/>
    <w:pPr>
      <w:spacing w:after="160" w:line="240" w:lineRule="exact"/>
    </w:pPr>
    <w:rPr>
      <w:rFonts w:ascii="Verdana" w:eastAsia="Times New Roman" w:hAnsi="Verdana" w:cs="Verdana"/>
      <w:sz w:val="20"/>
      <w:szCs w:val="20"/>
      <w:lang w:val="en-US" w:eastAsia="en-US"/>
    </w:rPr>
  </w:style>
  <w:style w:type="paragraph" w:styleId="a9">
    <w:name w:val="footnote text"/>
    <w:aliases w:val="Знак6,F1"/>
    <w:basedOn w:val="a"/>
    <w:link w:val="aa"/>
    <w:rsid w:val="00D83616"/>
    <w:pPr>
      <w:spacing w:after="0" w:line="240" w:lineRule="auto"/>
      <w:jc w:val="both"/>
    </w:pPr>
    <w:rPr>
      <w:rFonts w:ascii="Times New Roman" w:eastAsia="Calibri" w:hAnsi="Times New Roman" w:cs="Times New Roman"/>
      <w:sz w:val="20"/>
      <w:szCs w:val="20"/>
      <w:lang w:eastAsia="ar-SA"/>
    </w:rPr>
  </w:style>
  <w:style w:type="character" w:customStyle="1" w:styleId="aa">
    <w:name w:val="Текст сноски Знак"/>
    <w:aliases w:val="Знак6 Знак,F1 Знак"/>
    <w:basedOn w:val="a0"/>
    <w:link w:val="a9"/>
    <w:rsid w:val="00D83616"/>
    <w:rPr>
      <w:rFonts w:ascii="Times New Roman" w:eastAsia="Calibri" w:hAnsi="Times New Roman" w:cs="Times New Roman"/>
      <w:sz w:val="20"/>
      <w:szCs w:val="20"/>
      <w:lang w:eastAsia="ar-SA"/>
    </w:rPr>
  </w:style>
  <w:style w:type="character" w:styleId="ab">
    <w:name w:val="footnote reference"/>
    <w:rsid w:val="00D83616"/>
    <w:rPr>
      <w:vertAlign w:val="superscript"/>
    </w:rPr>
  </w:style>
  <w:style w:type="paragraph" w:customStyle="1" w:styleId="11">
    <w:name w:val="Текст1"/>
    <w:basedOn w:val="a"/>
    <w:rsid w:val="00D83616"/>
    <w:pPr>
      <w:spacing w:after="0" w:line="240" w:lineRule="auto"/>
    </w:pPr>
    <w:rPr>
      <w:rFonts w:ascii="Courier New" w:eastAsia="Times New Roman" w:hAnsi="Courier New" w:cs="Courier New"/>
      <w:sz w:val="20"/>
      <w:szCs w:val="20"/>
      <w:lang w:eastAsia="ar-SA"/>
    </w:rPr>
  </w:style>
  <w:style w:type="paragraph" w:customStyle="1" w:styleId="31">
    <w:name w:val="Основной текст с отступом 31"/>
    <w:basedOn w:val="a"/>
    <w:rsid w:val="00D83616"/>
    <w:pPr>
      <w:spacing w:after="120" w:line="240" w:lineRule="auto"/>
      <w:ind w:left="283"/>
    </w:pPr>
    <w:rPr>
      <w:rFonts w:ascii="Times New Roman" w:eastAsia="Times New Roman" w:hAnsi="Times New Roman" w:cs="Times New Roman"/>
      <w:sz w:val="16"/>
      <w:szCs w:val="16"/>
      <w:lang w:eastAsia="ar-SA"/>
    </w:rPr>
  </w:style>
  <w:style w:type="paragraph" w:styleId="ac">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d"/>
    <w:rsid w:val="00D83616"/>
    <w:pPr>
      <w:autoSpaceDE w:val="0"/>
      <w:autoSpaceDN w:val="0"/>
      <w:spacing w:after="0" w:line="260" w:lineRule="atLeast"/>
      <w:ind w:firstLine="397"/>
      <w:jc w:val="both"/>
    </w:pPr>
    <w:rPr>
      <w:rFonts w:ascii="PragmaticaC" w:eastAsia="Times New Roman" w:hAnsi="PragmaticaC" w:cs="PragmaticaC"/>
      <w:color w:val="000000"/>
    </w:rPr>
  </w:style>
  <w:style w:type="character" w:customStyle="1" w:styleId="ad">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c"/>
    <w:rsid w:val="00D83616"/>
    <w:rPr>
      <w:rFonts w:ascii="PragmaticaC" w:eastAsia="Times New Roman" w:hAnsi="PragmaticaC" w:cs="PragmaticaC"/>
      <w:color w:val="000000"/>
    </w:rPr>
  </w:style>
  <w:style w:type="paragraph" w:styleId="21">
    <w:name w:val="Body Text 2"/>
    <w:basedOn w:val="a"/>
    <w:link w:val="22"/>
    <w:rsid w:val="00D83616"/>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D83616"/>
    <w:rPr>
      <w:rFonts w:ascii="Times New Roman" w:eastAsia="Times New Roman" w:hAnsi="Times New Roman" w:cs="Times New Roman"/>
      <w:sz w:val="24"/>
      <w:szCs w:val="24"/>
    </w:rPr>
  </w:style>
  <w:style w:type="paragraph" w:customStyle="1" w:styleId="ae">
    <w:name w:val="Текст в заданном формате"/>
    <w:basedOn w:val="a"/>
    <w:rsid w:val="00D83616"/>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af">
    <w:name w:val="Новый"/>
    <w:basedOn w:val="a"/>
    <w:rsid w:val="00D83616"/>
    <w:pPr>
      <w:spacing w:after="0" w:line="360" w:lineRule="auto"/>
      <w:ind w:firstLine="454"/>
      <w:jc w:val="both"/>
    </w:pPr>
    <w:rPr>
      <w:rFonts w:ascii="Times New Roman" w:eastAsia="Times New Roman" w:hAnsi="Times New Roman" w:cs="Times New Roman"/>
      <w:sz w:val="28"/>
      <w:szCs w:val="24"/>
    </w:rPr>
  </w:style>
  <w:style w:type="character" w:customStyle="1" w:styleId="razriadka1">
    <w:name w:val="razriadka1"/>
    <w:rsid w:val="00D83616"/>
    <w:rPr>
      <w:spacing w:val="80"/>
    </w:rPr>
  </w:style>
  <w:style w:type="character" w:styleId="af0">
    <w:name w:val="Emphasis"/>
    <w:qFormat/>
    <w:rsid w:val="00D83616"/>
    <w:rPr>
      <w:i/>
      <w:iCs/>
    </w:rPr>
  </w:style>
  <w:style w:type="character" w:customStyle="1" w:styleId="apple-tab-span">
    <w:name w:val="apple-tab-span"/>
    <w:basedOn w:val="a0"/>
    <w:rsid w:val="00D83616"/>
  </w:style>
  <w:style w:type="paragraph" w:customStyle="1" w:styleId="af1">
    <w:name w:val="Знак Знак Знак Знак"/>
    <w:basedOn w:val="a"/>
    <w:rsid w:val="00D83616"/>
    <w:pPr>
      <w:spacing w:after="160" w:line="240" w:lineRule="exact"/>
    </w:pPr>
    <w:rPr>
      <w:rFonts w:ascii="Verdana" w:eastAsia="Times New Roman" w:hAnsi="Verdana" w:cs="Times New Roman"/>
      <w:sz w:val="20"/>
      <w:szCs w:val="20"/>
      <w:lang w:val="en-US" w:eastAsia="en-US"/>
    </w:rPr>
  </w:style>
  <w:style w:type="character" w:customStyle="1" w:styleId="Zag11">
    <w:name w:val="Zag_11"/>
    <w:rsid w:val="00D83616"/>
  </w:style>
  <w:style w:type="paragraph" w:customStyle="1" w:styleId="af2">
    <w:name w:val="А_основной"/>
    <w:basedOn w:val="a"/>
    <w:link w:val="af3"/>
    <w:qFormat/>
    <w:rsid w:val="00D83616"/>
    <w:pPr>
      <w:spacing w:after="0" w:line="360" w:lineRule="auto"/>
      <w:ind w:firstLine="454"/>
      <w:jc w:val="both"/>
    </w:pPr>
    <w:rPr>
      <w:rFonts w:ascii="Times New Roman" w:eastAsia="Calibri" w:hAnsi="Times New Roman" w:cs="Times New Roman"/>
      <w:sz w:val="28"/>
      <w:szCs w:val="28"/>
      <w:lang w:eastAsia="en-US"/>
    </w:rPr>
  </w:style>
  <w:style w:type="character" w:customStyle="1" w:styleId="af3">
    <w:name w:val="А_основной Знак"/>
    <w:link w:val="af2"/>
    <w:rsid w:val="00D83616"/>
    <w:rPr>
      <w:rFonts w:ascii="Times New Roman" w:eastAsia="Calibri" w:hAnsi="Times New Roman" w:cs="Times New Roman"/>
      <w:sz w:val="28"/>
      <w:szCs w:val="28"/>
      <w:lang w:eastAsia="en-US"/>
    </w:rPr>
  </w:style>
  <w:style w:type="paragraph" w:customStyle="1" w:styleId="12">
    <w:name w:val="Обычный1"/>
    <w:rsid w:val="00D83616"/>
    <w:pPr>
      <w:widowControl w:val="0"/>
      <w:spacing w:after="0" w:line="240" w:lineRule="auto"/>
      <w:jc w:val="both"/>
    </w:pPr>
    <w:rPr>
      <w:rFonts w:ascii="Times New Roman" w:eastAsia="Times New Roman" w:hAnsi="Times New Roman" w:cs="Times New Roman"/>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83616"/>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D83616"/>
  </w:style>
  <w:style w:type="paragraph" w:customStyle="1" w:styleId="23">
    <w:name w:val="Знак Знак Знак Знак Знак Знак Знак Знак Знак Знак Знак Знак Знак Знак Знак Знак Знак Знак Знак Знак Знак2 Знак"/>
    <w:basedOn w:val="a"/>
    <w:rsid w:val="00D83616"/>
    <w:pPr>
      <w:spacing w:after="160" w:line="240" w:lineRule="exact"/>
    </w:pPr>
    <w:rPr>
      <w:rFonts w:ascii="Verdana" w:eastAsia="Times New Roman" w:hAnsi="Verdana" w:cs="Times New Roman"/>
      <w:sz w:val="20"/>
      <w:szCs w:val="20"/>
      <w:lang w:val="en-US" w:eastAsia="en-US"/>
    </w:rPr>
  </w:style>
  <w:style w:type="numbering" w:customStyle="1" w:styleId="13">
    <w:name w:val="Нет списка1"/>
    <w:next w:val="a2"/>
    <w:semiHidden/>
    <w:unhideWhenUsed/>
    <w:rsid w:val="00D83616"/>
  </w:style>
  <w:style w:type="paragraph" w:styleId="af4">
    <w:name w:val="Balloon Text"/>
    <w:basedOn w:val="a"/>
    <w:link w:val="af5"/>
    <w:unhideWhenUsed/>
    <w:rsid w:val="00D83616"/>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rsid w:val="00D83616"/>
    <w:rPr>
      <w:rFonts w:ascii="Tahoma" w:eastAsia="Times New Roman" w:hAnsi="Tahoma" w:cs="Times New Roman"/>
      <w:sz w:val="16"/>
      <w:szCs w:val="16"/>
    </w:rPr>
  </w:style>
  <w:style w:type="paragraph" w:styleId="af6">
    <w:name w:val="header"/>
    <w:basedOn w:val="a"/>
    <w:link w:val="af7"/>
    <w:unhideWhenUsed/>
    <w:rsid w:val="00D83616"/>
    <w:pPr>
      <w:tabs>
        <w:tab w:val="center" w:pos="4677"/>
        <w:tab w:val="right" w:pos="9355"/>
      </w:tabs>
      <w:spacing w:after="0" w:line="240" w:lineRule="auto"/>
    </w:pPr>
    <w:rPr>
      <w:rFonts w:ascii="Calibri" w:eastAsia="Times New Roman" w:hAnsi="Calibri" w:cs="Times New Roman"/>
    </w:rPr>
  </w:style>
  <w:style w:type="character" w:customStyle="1" w:styleId="af7">
    <w:name w:val="Верхний колонтитул Знак"/>
    <w:basedOn w:val="a0"/>
    <w:link w:val="af6"/>
    <w:rsid w:val="00D83616"/>
    <w:rPr>
      <w:rFonts w:ascii="Calibri" w:eastAsia="Times New Roman" w:hAnsi="Calibri" w:cs="Times New Roman"/>
    </w:rPr>
  </w:style>
  <w:style w:type="paragraph" w:styleId="af8">
    <w:name w:val="footer"/>
    <w:basedOn w:val="a"/>
    <w:link w:val="af9"/>
    <w:unhideWhenUsed/>
    <w:rsid w:val="00D83616"/>
    <w:pPr>
      <w:tabs>
        <w:tab w:val="center" w:pos="4677"/>
        <w:tab w:val="right" w:pos="9355"/>
      </w:tabs>
      <w:spacing w:after="0" w:line="240" w:lineRule="auto"/>
    </w:pPr>
    <w:rPr>
      <w:rFonts w:ascii="Calibri" w:eastAsia="Times New Roman" w:hAnsi="Calibri" w:cs="Times New Roman"/>
    </w:rPr>
  </w:style>
  <w:style w:type="character" w:customStyle="1" w:styleId="af9">
    <w:name w:val="Нижний колонтитул Знак"/>
    <w:basedOn w:val="a0"/>
    <w:link w:val="af8"/>
    <w:rsid w:val="00D83616"/>
    <w:rPr>
      <w:rFonts w:ascii="Calibri" w:eastAsia="Times New Roman" w:hAnsi="Calibri" w:cs="Times New Roman"/>
    </w:rPr>
  </w:style>
  <w:style w:type="paragraph" w:styleId="afa">
    <w:name w:val="Body Text Indent"/>
    <w:basedOn w:val="a"/>
    <w:link w:val="afb"/>
    <w:rsid w:val="00D83616"/>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rsid w:val="00D83616"/>
    <w:rPr>
      <w:rFonts w:ascii="Times New Roman" w:eastAsia="Times New Roman" w:hAnsi="Times New Roman" w:cs="Times New Roman"/>
      <w:sz w:val="24"/>
      <w:szCs w:val="24"/>
    </w:rPr>
  </w:style>
  <w:style w:type="paragraph" w:customStyle="1" w:styleId="14">
    <w:name w:val="1"/>
    <w:basedOn w:val="a"/>
    <w:rsid w:val="00D83616"/>
    <w:pPr>
      <w:spacing w:before="30" w:after="30" w:line="240" w:lineRule="auto"/>
    </w:pPr>
    <w:rPr>
      <w:rFonts w:ascii="Times New Roman" w:eastAsia="Times New Roman" w:hAnsi="Times New Roman" w:cs="Times New Roman"/>
      <w:sz w:val="20"/>
      <w:szCs w:val="20"/>
    </w:rPr>
  </w:style>
  <w:style w:type="paragraph" w:customStyle="1" w:styleId="200">
    <w:name w:val="20"/>
    <w:basedOn w:val="a"/>
    <w:rsid w:val="00D83616"/>
    <w:pPr>
      <w:spacing w:before="30" w:after="30" w:line="240" w:lineRule="auto"/>
    </w:pPr>
    <w:rPr>
      <w:rFonts w:ascii="Times New Roman" w:eastAsia="Times New Roman" w:hAnsi="Times New Roman" w:cs="Times New Roman"/>
      <w:sz w:val="20"/>
      <w:szCs w:val="20"/>
    </w:rPr>
  </w:style>
  <w:style w:type="character" w:styleId="afc">
    <w:name w:val="page number"/>
    <w:rsid w:val="00D83616"/>
  </w:style>
  <w:style w:type="paragraph" w:styleId="afd">
    <w:name w:val="No Spacing"/>
    <w:link w:val="afe"/>
    <w:uiPriority w:val="1"/>
    <w:qFormat/>
    <w:rsid w:val="00D83616"/>
    <w:pPr>
      <w:spacing w:after="0" w:line="240" w:lineRule="auto"/>
    </w:pPr>
    <w:rPr>
      <w:rFonts w:ascii="Times New Roman" w:eastAsia="Times New Roman" w:hAnsi="Times New Roman" w:cs="Times New Roman"/>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83616"/>
    <w:pPr>
      <w:spacing w:after="0" w:line="240" w:lineRule="auto"/>
      <w:ind w:left="720" w:firstLine="700"/>
      <w:jc w:val="both"/>
    </w:pPr>
    <w:rPr>
      <w:rFonts w:ascii="Times New Roman" w:eastAsia="Times New Roman" w:hAnsi="Times New Roman" w:cs="Times New Roman"/>
      <w:sz w:val="24"/>
      <w:szCs w:val="24"/>
    </w:rPr>
  </w:style>
  <w:style w:type="character" w:customStyle="1" w:styleId="grame">
    <w:name w:val="grame"/>
    <w:rsid w:val="00D83616"/>
  </w:style>
  <w:style w:type="paragraph" w:customStyle="1" w:styleId="dash041e0431044b0447043d044b0439">
    <w:name w:val="dash041e_0431_044b_0447_043d_044b_0439"/>
    <w:basedOn w:val="a"/>
    <w:rsid w:val="00D83616"/>
    <w:pPr>
      <w:spacing w:after="0" w:line="240" w:lineRule="auto"/>
    </w:pPr>
    <w:rPr>
      <w:rFonts w:ascii="Times New Roman" w:eastAsia="Times New Roman" w:hAnsi="Times New Roman"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D83616"/>
    <w:rPr>
      <w:rFonts w:ascii="Times New Roman" w:hAnsi="Times New Roman" w:cs="Times New Roman" w:hint="default"/>
      <w:strike w:val="0"/>
      <w:dstrike w:val="0"/>
      <w:sz w:val="24"/>
      <w:szCs w:val="24"/>
      <w:u w:val="none"/>
      <w:effect w:val="none"/>
    </w:rPr>
  </w:style>
  <w:style w:type="character" w:styleId="aff">
    <w:name w:val="Hyperlink"/>
    <w:rsid w:val="00D83616"/>
    <w:rPr>
      <w:color w:val="0000FF"/>
      <w:u w:val="single"/>
    </w:rPr>
  </w:style>
  <w:style w:type="character" w:customStyle="1" w:styleId="a7">
    <w:name w:val="Обычный (веб) Знак"/>
    <w:link w:val="a6"/>
    <w:rsid w:val="00D83616"/>
    <w:rPr>
      <w:rFonts w:ascii="Times New Roman" w:eastAsia="Times New Roman" w:hAnsi="Times New Roman" w:cs="Times New Roman"/>
      <w:sz w:val="24"/>
      <w:szCs w:val="24"/>
    </w:rPr>
  </w:style>
  <w:style w:type="character" w:customStyle="1" w:styleId="15">
    <w:name w:val="Текст сноски Знак1"/>
    <w:uiPriority w:val="99"/>
    <w:semiHidden/>
    <w:rsid w:val="00D83616"/>
    <w:rPr>
      <w:rFonts w:ascii="Times New Roman" w:eastAsia="Calibri" w:hAnsi="Times New Roman" w:cs="Times New Roman"/>
      <w:sz w:val="20"/>
      <w:szCs w:val="20"/>
      <w:lang w:eastAsia="ar-SA"/>
    </w:rPr>
  </w:style>
  <w:style w:type="character" w:customStyle="1" w:styleId="normalchar1">
    <w:name w:val="normal__char1"/>
    <w:rsid w:val="00D83616"/>
    <w:rPr>
      <w:rFonts w:ascii="Calibri" w:hAnsi="Calibri" w:hint="default"/>
      <w:sz w:val="22"/>
      <w:szCs w:val="22"/>
    </w:rPr>
  </w:style>
  <w:style w:type="paragraph" w:styleId="aff0">
    <w:name w:val="Plain Text"/>
    <w:basedOn w:val="a"/>
    <w:link w:val="aff1"/>
    <w:rsid w:val="00D83616"/>
    <w:pPr>
      <w:spacing w:after="0" w:line="240" w:lineRule="auto"/>
      <w:jc w:val="both"/>
    </w:pPr>
    <w:rPr>
      <w:rFonts w:ascii="Courier New" w:eastAsia="Times New Roman" w:hAnsi="Courier New" w:cs="Times New Roman"/>
      <w:sz w:val="20"/>
      <w:szCs w:val="20"/>
    </w:rPr>
  </w:style>
  <w:style w:type="character" w:customStyle="1" w:styleId="aff1">
    <w:name w:val="Текст Знак"/>
    <w:basedOn w:val="a0"/>
    <w:link w:val="aff0"/>
    <w:rsid w:val="00D83616"/>
    <w:rPr>
      <w:rFonts w:ascii="Courier New" w:eastAsia="Times New Roman" w:hAnsi="Courier New" w:cs="Times New Roman"/>
      <w:sz w:val="20"/>
      <w:szCs w:val="20"/>
    </w:rPr>
  </w:style>
  <w:style w:type="paragraph" w:styleId="aff2">
    <w:name w:val="Block Text"/>
    <w:basedOn w:val="a"/>
    <w:rsid w:val="00D83616"/>
    <w:pPr>
      <w:spacing w:after="0" w:line="240" w:lineRule="auto"/>
      <w:ind w:left="284" w:right="142" w:firstLine="283"/>
      <w:jc w:val="both"/>
    </w:pPr>
    <w:rPr>
      <w:rFonts w:ascii="Times New Roman" w:eastAsia="Times New Roman" w:hAnsi="Times New Roman" w:cs="Times New Roman"/>
      <w:i/>
      <w:sz w:val="28"/>
      <w:szCs w:val="20"/>
    </w:rPr>
  </w:style>
  <w:style w:type="paragraph" w:styleId="32">
    <w:name w:val="Body Text 3"/>
    <w:basedOn w:val="a"/>
    <w:link w:val="33"/>
    <w:rsid w:val="00D83616"/>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D83616"/>
    <w:rPr>
      <w:rFonts w:ascii="Times New Roman" w:eastAsia="Times New Roman" w:hAnsi="Times New Roman" w:cs="Times New Roman"/>
      <w:sz w:val="16"/>
      <w:szCs w:val="16"/>
    </w:rPr>
  </w:style>
  <w:style w:type="character" w:customStyle="1" w:styleId="34">
    <w:name w:val="Основной текст с отступом 3 Знак"/>
    <w:link w:val="35"/>
    <w:locked/>
    <w:rsid w:val="00D83616"/>
    <w:rPr>
      <w:sz w:val="16"/>
      <w:szCs w:val="16"/>
    </w:rPr>
  </w:style>
  <w:style w:type="paragraph" w:styleId="35">
    <w:name w:val="Body Text Indent 3"/>
    <w:basedOn w:val="a"/>
    <w:link w:val="34"/>
    <w:rsid w:val="00D83616"/>
    <w:pPr>
      <w:spacing w:after="120" w:line="240" w:lineRule="auto"/>
      <w:ind w:left="283"/>
    </w:pPr>
    <w:rPr>
      <w:sz w:val="16"/>
      <w:szCs w:val="16"/>
    </w:rPr>
  </w:style>
  <w:style w:type="character" w:customStyle="1" w:styleId="310">
    <w:name w:val="Основной текст с отступом 3 Знак1"/>
    <w:basedOn w:val="a0"/>
    <w:uiPriority w:val="99"/>
    <w:rsid w:val="00D83616"/>
    <w:rPr>
      <w:sz w:val="16"/>
      <w:szCs w:val="16"/>
    </w:rPr>
  </w:style>
  <w:style w:type="paragraph" w:customStyle="1" w:styleId="dash041e005f0431005f044b005f0447005f043d005f044b005f0439">
    <w:name w:val="dash041e_005f0431_005f044b_005f0447_005f043d_005f044b_005f0439"/>
    <w:basedOn w:val="a"/>
    <w:rsid w:val="00D83616"/>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D83616"/>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D83616"/>
    <w:rPr>
      <w:rFonts w:ascii="Times New Roman" w:hAnsi="Times New Roman" w:cs="Times New Roman" w:hint="default"/>
      <w:strike w:val="0"/>
      <w:dstrike w:val="0"/>
      <w:sz w:val="24"/>
      <w:szCs w:val="24"/>
      <w:u w:val="none"/>
      <w:effect w:val="none"/>
    </w:rPr>
  </w:style>
  <w:style w:type="paragraph" w:styleId="24">
    <w:name w:val="Body Text Indent 2"/>
    <w:basedOn w:val="a"/>
    <w:link w:val="25"/>
    <w:unhideWhenUsed/>
    <w:rsid w:val="00D83616"/>
    <w:pPr>
      <w:spacing w:after="120" w:line="480" w:lineRule="auto"/>
      <w:ind w:left="283"/>
      <w:jc w:val="both"/>
    </w:pPr>
    <w:rPr>
      <w:rFonts w:ascii="Times New Roman" w:eastAsia="Calibri" w:hAnsi="Times New Roman" w:cs="Times New Roman"/>
      <w:sz w:val="24"/>
      <w:szCs w:val="24"/>
      <w:lang w:eastAsia="ar-SA"/>
    </w:rPr>
  </w:style>
  <w:style w:type="character" w:customStyle="1" w:styleId="25">
    <w:name w:val="Основной текст с отступом 2 Знак"/>
    <w:basedOn w:val="a0"/>
    <w:link w:val="24"/>
    <w:rsid w:val="00D83616"/>
    <w:rPr>
      <w:rFonts w:ascii="Times New Roman" w:eastAsia="Calibri" w:hAnsi="Times New Roman" w:cs="Times New Roman"/>
      <w:sz w:val="24"/>
      <w:szCs w:val="24"/>
      <w:lang w:eastAsia="ar-SA"/>
    </w:rPr>
  </w:style>
  <w:style w:type="paragraph" w:customStyle="1" w:styleId="a00">
    <w:name w:val="a0"/>
    <w:basedOn w:val="a"/>
    <w:rsid w:val="00D83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3">
    <w:name w:val="FR3"/>
    <w:rsid w:val="00D83616"/>
    <w:pPr>
      <w:widowControl w:val="0"/>
      <w:spacing w:after="0" w:line="260" w:lineRule="auto"/>
      <w:ind w:firstLine="300"/>
      <w:jc w:val="both"/>
    </w:pPr>
    <w:rPr>
      <w:rFonts w:ascii="Arial" w:eastAsia="Times New Roman" w:hAnsi="Arial" w:cs="Times New Roman"/>
      <w:snapToGrid w:val="0"/>
      <w:sz w:val="18"/>
      <w:szCs w:val="20"/>
    </w:rPr>
  </w:style>
  <w:style w:type="character" w:customStyle="1" w:styleId="FontStyle17">
    <w:name w:val="Font Style17"/>
    <w:rsid w:val="00D83616"/>
    <w:rPr>
      <w:rFonts w:ascii="Palatino Linotype" w:hAnsi="Palatino Linotype" w:cs="Palatino Linotype"/>
      <w:b/>
      <w:bCs/>
      <w:i/>
      <w:iCs/>
      <w:sz w:val="22"/>
      <w:szCs w:val="22"/>
    </w:rPr>
  </w:style>
  <w:style w:type="character" w:styleId="aff3">
    <w:name w:val="FollowedHyperlink"/>
    <w:unhideWhenUsed/>
    <w:rsid w:val="00D83616"/>
    <w:rPr>
      <w:color w:val="800080"/>
      <w:u w:val="single"/>
    </w:rPr>
  </w:style>
  <w:style w:type="paragraph" w:customStyle="1" w:styleId="ConsNormal">
    <w:name w:val="ConsNormal"/>
    <w:rsid w:val="00D83616"/>
    <w:pPr>
      <w:widowControl w:val="0"/>
      <w:spacing w:after="0" w:line="240" w:lineRule="auto"/>
      <w:ind w:firstLine="720"/>
    </w:pPr>
    <w:rPr>
      <w:rFonts w:ascii="Arial" w:eastAsia="Times New Roman" w:hAnsi="Arial" w:cs="Arial"/>
      <w:sz w:val="20"/>
      <w:szCs w:val="20"/>
    </w:rPr>
  </w:style>
  <w:style w:type="character" w:customStyle="1" w:styleId="apple-converted-space">
    <w:name w:val="apple-converted-space"/>
    <w:rsid w:val="00D83616"/>
  </w:style>
  <w:style w:type="paragraph" w:customStyle="1" w:styleId="aff4">
    <w:name w:val="Основной"/>
    <w:basedOn w:val="a"/>
    <w:rsid w:val="00D8361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bstract">
    <w:name w:val="Abstract"/>
    <w:basedOn w:val="a"/>
    <w:link w:val="Abstract0"/>
    <w:rsid w:val="00D83616"/>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maintext1">
    <w:name w:val="maintext1"/>
    <w:basedOn w:val="a0"/>
    <w:rsid w:val="00D83616"/>
    <w:rPr>
      <w:vanish w:val="0"/>
      <w:webHidden w:val="0"/>
      <w:sz w:val="24"/>
      <w:szCs w:val="24"/>
      <w:specVanish w:val="0"/>
    </w:rPr>
  </w:style>
  <w:style w:type="character" w:customStyle="1" w:styleId="Abstract0">
    <w:name w:val="Abstract Знак"/>
    <w:basedOn w:val="a0"/>
    <w:link w:val="Abstract"/>
    <w:rsid w:val="00D83616"/>
    <w:rPr>
      <w:rFonts w:ascii="Times New Roman" w:eastAsia="@Arial Unicode MS" w:hAnsi="Times New Roman" w:cs="Times New Roman"/>
      <w:sz w:val="28"/>
      <w:szCs w:val="28"/>
    </w:rPr>
  </w:style>
  <w:style w:type="character" w:customStyle="1" w:styleId="dash041e005f0431005f044b005f0447005f043d005f044b005f0439005f005fchar1char10">
    <w:name w:val="dash041e005f0431005f044b005f0447005f043d005f044b005f0439005f005fchar1char1"/>
    <w:basedOn w:val="a0"/>
    <w:rsid w:val="00453E28"/>
  </w:style>
  <w:style w:type="paragraph" w:customStyle="1" w:styleId="osnova">
    <w:name w:val="osnova"/>
    <w:basedOn w:val="a"/>
    <w:rsid w:val="003A0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110">
    <w:name w:val="zag11"/>
    <w:basedOn w:val="a0"/>
    <w:rsid w:val="003A0C23"/>
  </w:style>
  <w:style w:type="character" w:customStyle="1" w:styleId="dash0410005f0431005f0437005f0430005f0446005f0020005f0441005f043f005f0438005f0441005f043a005f0430005f005fchar1char10">
    <w:name w:val="dash0410005f0431005f0437005f0430005f0446005f0020005f0441005f043f005f0438005f0441005f043a005f0430005f005fchar1char1"/>
    <w:basedOn w:val="a0"/>
    <w:rsid w:val="00CB0DA2"/>
  </w:style>
  <w:style w:type="paragraph" w:customStyle="1" w:styleId="dash041e005f0431005f044b005f0447005f043d005f044b005f04390">
    <w:name w:val="dash041e005f0431005f044b005f0447005f043d005f044b005f0439"/>
    <w:basedOn w:val="a"/>
    <w:rsid w:val="00CB0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1e0431044b0447043d044b04390">
    <w:name w:val="dash041e0431044b0447043d044b0439"/>
    <w:basedOn w:val="a"/>
    <w:rsid w:val="00CB0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31044b0447043d044b0439char10">
    <w:name w:val="dash041e0431044b0447043d044b0439char1"/>
    <w:basedOn w:val="a0"/>
    <w:rsid w:val="00CB0DA2"/>
  </w:style>
  <w:style w:type="character" w:customStyle="1" w:styleId="dash041e005f0441005f043d005f043e005f0432005f043d005f043e005f0439005f0020005f0442005f0435005f043a005f0441005f0442005f0020005f0441005f0020005f043e005f0442005f0441005f0442005f0443005f043f005f043e005f043char10">
    <w:name w:val="dash041e005f0441005f043d005f043e005f0432005f043d005f043e005f0439005f0020005f0442005f0435005f043a005f0441005f0442005f0020005f0441005f0020005f043e005f0442005f0441005f0442005f0443005f043f005f043e005f043char1"/>
    <w:basedOn w:val="a0"/>
    <w:rsid w:val="00CB0DA2"/>
  </w:style>
  <w:style w:type="paragraph" w:customStyle="1" w:styleId="aff5">
    <w:name w:val="a"/>
    <w:basedOn w:val="a"/>
    <w:rsid w:val="00CB0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1">
    <w:name w:val="zag1"/>
    <w:basedOn w:val="a"/>
    <w:rsid w:val="00657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rsid w:val="003D7CC1"/>
    <w:rPr>
      <w:rFonts w:asciiTheme="majorHAnsi" w:eastAsiaTheme="majorEastAsia" w:hAnsiTheme="majorHAnsi" w:cstheme="majorBidi"/>
      <w:color w:val="243F60" w:themeColor="accent1" w:themeShade="7F"/>
    </w:rPr>
  </w:style>
  <w:style w:type="paragraph" w:styleId="aff6">
    <w:name w:val="Title"/>
    <w:basedOn w:val="a"/>
    <w:link w:val="aff7"/>
    <w:qFormat/>
    <w:rsid w:val="003D7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7">
    <w:name w:val="Название Знак"/>
    <w:basedOn w:val="a0"/>
    <w:link w:val="aff6"/>
    <w:rsid w:val="003D7CC1"/>
    <w:rPr>
      <w:rFonts w:ascii="Times New Roman" w:eastAsia="Times New Roman" w:hAnsi="Times New Roman" w:cs="Times New Roman"/>
      <w:sz w:val="24"/>
      <w:szCs w:val="24"/>
    </w:rPr>
  </w:style>
  <w:style w:type="paragraph" w:customStyle="1" w:styleId="130">
    <w:name w:val="13"/>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3D7CC1"/>
  </w:style>
  <w:style w:type="character" w:customStyle="1" w:styleId="dash041e005f0431005f044b005f0447005f043d005f044b005f0439char10">
    <w:name w:val="dash041e005f0431005f044b005f0447005f043d005f044b005f0439char1"/>
    <w:basedOn w:val="a0"/>
    <w:rsid w:val="003D7CC1"/>
  </w:style>
  <w:style w:type="paragraph" w:customStyle="1" w:styleId="210">
    <w:name w:val="21"/>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2"/>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10005f0431005f0437005f0430005f0446005f0020005f0441005f043f005f0438005f0441005f043a005f04300">
    <w:name w:val="dash0410005f0431005f0437005f0430005f0446005f0020005f0441005f043f005f0438005f0441005f043a005f0430"/>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005f005fchar1char1">
    <w:name w:val="default005f005fchar1char1"/>
    <w:basedOn w:val="a0"/>
    <w:rsid w:val="003D7CC1"/>
  </w:style>
  <w:style w:type="character" w:customStyle="1" w:styleId="240">
    <w:name w:val="Основной текст + Полужирный24"/>
    <w:aliases w:val="Курсив19"/>
    <w:rsid w:val="00CA0B1B"/>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CA0B1B"/>
    <w:rPr>
      <w:rFonts w:ascii="Times New Roman" w:hAnsi="Times New Roman" w:cs="Times New Roman"/>
      <w:b/>
      <w:bCs/>
      <w:i/>
      <w:iCs/>
      <w:noProof/>
      <w:spacing w:val="0"/>
      <w:sz w:val="22"/>
      <w:szCs w:val="22"/>
      <w:shd w:val="clear" w:color="auto" w:fill="FFFFFF"/>
      <w:lang w:bidi="ar-SA"/>
    </w:rPr>
  </w:style>
  <w:style w:type="character" w:customStyle="1" w:styleId="afe">
    <w:name w:val="Без интервала Знак"/>
    <w:basedOn w:val="a0"/>
    <w:link w:val="afd"/>
    <w:uiPriority w:val="1"/>
    <w:locked/>
    <w:rsid w:val="00CA0B1B"/>
    <w:rPr>
      <w:rFonts w:ascii="Times New Roman" w:eastAsia="Times New Roman" w:hAnsi="Times New Roman" w:cs="Times New Roman"/>
      <w:sz w:val="24"/>
      <w:szCs w:val="24"/>
    </w:rPr>
  </w:style>
  <w:style w:type="character" w:customStyle="1" w:styleId="aff8">
    <w:name w:val="Основной текст + Полужирный"/>
    <w:rsid w:val="006E7FB6"/>
    <w:rPr>
      <w:b/>
      <w:bCs/>
      <w:sz w:val="22"/>
      <w:szCs w:val="22"/>
      <w:lang w:bidi="ar-SA"/>
    </w:rPr>
  </w:style>
  <w:style w:type="paragraph" w:customStyle="1" w:styleId="ConsPlusNormal">
    <w:name w:val="ConsPlusNormal"/>
    <w:rsid w:val="002F40A0"/>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F40A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2F40A0"/>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2F40A0"/>
    <w:pPr>
      <w:widowControl w:val="0"/>
      <w:autoSpaceDE w:val="0"/>
      <w:autoSpaceDN w:val="0"/>
      <w:adjustRightInd w:val="0"/>
      <w:spacing w:after="0" w:line="240" w:lineRule="auto"/>
    </w:pPr>
    <w:rPr>
      <w:rFonts w:ascii="Arial" w:hAnsi="Arial" w:cs="Arial"/>
      <w:sz w:val="20"/>
      <w:szCs w:val="20"/>
    </w:rPr>
  </w:style>
  <w:style w:type="paragraph" w:customStyle="1" w:styleId="normacttext">
    <w:name w:val="norm_act_text"/>
    <w:basedOn w:val="a"/>
    <w:rsid w:val="002F40A0"/>
    <w:pPr>
      <w:spacing w:before="100" w:beforeAutospacing="1" w:after="100" w:afterAutospacing="1" w:line="240" w:lineRule="auto"/>
    </w:pPr>
    <w:rPr>
      <w:rFonts w:ascii="PTSerifRegular" w:eastAsia="Times New Roman" w:hAnsi="PTSerifRegular" w:cs="Times New Roman"/>
      <w:color w:val="000000"/>
      <w:sz w:val="23"/>
      <w:szCs w:val="23"/>
    </w:rPr>
  </w:style>
  <w:style w:type="paragraph" w:customStyle="1" w:styleId="normactprilozhenie">
    <w:name w:val="norm_act_prilozhenie"/>
    <w:basedOn w:val="a"/>
    <w:rsid w:val="002F40A0"/>
    <w:pPr>
      <w:spacing w:before="100" w:beforeAutospacing="1" w:after="100" w:afterAutospacing="1" w:line="240" w:lineRule="auto"/>
    </w:pPr>
    <w:rPr>
      <w:rFonts w:ascii="PTSerifRegular" w:eastAsia="Times New Roman" w:hAnsi="PTSerifRegular" w:cs="Times New Roman"/>
      <w:color w:val="000000"/>
      <w:sz w:val="23"/>
      <w:szCs w:val="23"/>
    </w:rPr>
  </w:style>
  <w:style w:type="character" w:customStyle="1" w:styleId="aff9">
    <w:name w:val="Основной текст_"/>
    <w:basedOn w:val="a0"/>
    <w:link w:val="81"/>
    <w:rsid w:val="004C31AE"/>
    <w:rPr>
      <w:rFonts w:ascii="Times New Roman" w:eastAsia="Times New Roman" w:hAnsi="Times New Roman" w:cs="Times New Roman"/>
      <w:sz w:val="23"/>
      <w:szCs w:val="23"/>
      <w:shd w:val="clear" w:color="auto" w:fill="FFFFFF"/>
    </w:rPr>
  </w:style>
  <w:style w:type="character" w:customStyle="1" w:styleId="320">
    <w:name w:val="Заголовок №3 (2)_"/>
    <w:basedOn w:val="a0"/>
    <w:link w:val="321"/>
    <w:rsid w:val="004C31AE"/>
    <w:rPr>
      <w:rFonts w:ascii="Times New Roman" w:eastAsia="Times New Roman" w:hAnsi="Times New Roman" w:cs="Times New Roman"/>
      <w:b/>
      <w:bCs/>
      <w:i/>
      <w:iCs/>
      <w:sz w:val="27"/>
      <w:szCs w:val="27"/>
      <w:shd w:val="clear" w:color="auto" w:fill="FFFFFF"/>
    </w:rPr>
  </w:style>
  <w:style w:type="character" w:customStyle="1" w:styleId="51">
    <w:name w:val="Основной текст (5)_"/>
    <w:basedOn w:val="a0"/>
    <w:link w:val="52"/>
    <w:rsid w:val="004C31AE"/>
    <w:rPr>
      <w:rFonts w:ascii="Times New Roman" w:eastAsia="Times New Roman" w:hAnsi="Times New Roman" w:cs="Times New Roman"/>
      <w:i/>
      <w:iCs/>
      <w:sz w:val="23"/>
      <w:szCs w:val="23"/>
      <w:shd w:val="clear" w:color="auto" w:fill="FFFFFF"/>
    </w:rPr>
  </w:style>
  <w:style w:type="character" w:customStyle="1" w:styleId="53">
    <w:name w:val="Основной текст (5) + Не курсив"/>
    <w:basedOn w:val="51"/>
    <w:rsid w:val="004C31A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511pt">
    <w:name w:val="Основной текст (5) + 11 pt;Полужирный"/>
    <w:basedOn w:val="51"/>
    <w:rsid w:val="004C31AE"/>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11pt">
    <w:name w:val="Основной текст + 11 pt;Полужирный;Курсив"/>
    <w:basedOn w:val="aff9"/>
    <w:rsid w:val="004C31AE"/>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3214pt">
    <w:name w:val="Заголовок №3 (2) + 14 pt"/>
    <w:basedOn w:val="320"/>
    <w:rsid w:val="004C31AE"/>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82">
    <w:name w:val="Основной текст (8)_"/>
    <w:basedOn w:val="a0"/>
    <w:link w:val="83"/>
    <w:rsid w:val="004C31AE"/>
    <w:rPr>
      <w:rFonts w:ascii="Impact" w:eastAsia="Impact" w:hAnsi="Impact" w:cs="Impact"/>
      <w:sz w:val="16"/>
      <w:szCs w:val="16"/>
      <w:shd w:val="clear" w:color="auto" w:fill="FFFFFF"/>
    </w:rPr>
  </w:style>
  <w:style w:type="paragraph" w:customStyle="1" w:styleId="81">
    <w:name w:val="Основной текст8"/>
    <w:basedOn w:val="a"/>
    <w:link w:val="aff9"/>
    <w:rsid w:val="004C31AE"/>
    <w:pPr>
      <w:widowControl w:val="0"/>
      <w:shd w:val="clear" w:color="auto" w:fill="FFFFFF"/>
      <w:spacing w:after="0" w:line="274" w:lineRule="exact"/>
    </w:pPr>
    <w:rPr>
      <w:rFonts w:ascii="Times New Roman" w:eastAsia="Times New Roman" w:hAnsi="Times New Roman" w:cs="Times New Roman"/>
      <w:sz w:val="23"/>
      <w:szCs w:val="23"/>
    </w:rPr>
  </w:style>
  <w:style w:type="paragraph" w:customStyle="1" w:styleId="52">
    <w:name w:val="Основной текст (5)"/>
    <w:basedOn w:val="a"/>
    <w:link w:val="51"/>
    <w:rsid w:val="004C31AE"/>
    <w:pPr>
      <w:widowControl w:val="0"/>
      <w:shd w:val="clear" w:color="auto" w:fill="FFFFFF"/>
      <w:spacing w:before="60" w:after="180" w:line="0" w:lineRule="atLeast"/>
      <w:jc w:val="both"/>
    </w:pPr>
    <w:rPr>
      <w:rFonts w:ascii="Times New Roman" w:eastAsia="Times New Roman" w:hAnsi="Times New Roman" w:cs="Times New Roman"/>
      <w:i/>
      <w:iCs/>
      <w:sz w:val="23"/>
      <w:szCs w:val="23"/>
    </w:rPr>
  </w:style>
  <w:style w:type="paragraph" w:customStyle="1" w:styleId="321">
    <w:name w:val="Заголовок №3 (2)"/>
    <w:basedOn w:val="a"/>
    <w:link w:val="320"/>
    <w:rsid w:val="004C31AE"/>
    <w:pPr>
      <w:widowControl w:val="0"/>
      <w:shd w:val="clear" w:color="auto" w:fill="FFFFFF"/>
      <w:spacing w:before="300" w:after="60" w:line="0" w:lineRule="atLeast"/>
      <w:jc w:val="both"/>
      <w:outlineLvl w:val="2"/>
    </w:pPr>
    <w:rPr>
      <w:rFonts w:ascii="Times New Roman" w:eastAsia="Times New Roman" w:hAnsi="Times New Roman" w:cs="Times New Roman"/>
      <w:b/>
      <w:bCs/>
      <w:i/>
      <w:iCs/>
      <w:sz w:val="27"/>
      <w:szCs w:val="27"/>
    </w:rPr>
  </w:style>
  <w:style w:type="paragraph" w:customStyle="1" w:styleId="83">
    <w:name w:val="Основной текст (8)"/>
    <w:basedOn w:val="a"/>
    <w:link w:val="82"/>
    <w:rsid w:val="004C31AE"/>
    <w:pPr>
      <w:widowControl w:val="0"/>
      <w:shd w:val="clear" w:color="auto" w:fill="FFFFFF"/>
      <w:spacing w:after="0" w:line="0" w:lineRule="atLeast"/>
      <w:jc w:val="right"/>
    </w:pPr>
    <w:rPr>
      <w:rFonts w:ascii="Impact" w:eastAsia="Impact" w:hAnsi="Impact" w:cs="Impact"/>
      <w:sz w:val="16"/>
      <w:szCs w:val="16"/>
    </w:rPr>
  </w:style>
  <w:style w:type="character" w:customStyle="1" w:styleId="60">
    <w:name w:val="Заголовок 6 Знак"/>
    <w:basedOn w:val="a0"/>
    <w:link w:val="6"/>
    <w:rsid w:val="00735D65"/>
    <w:rPr>
      <w:rFonts w:ascii="Times New Roman" w:eastAsia="Times New Roman" w:hAnsi="Times New Roman" w:cs="Times New Roman"/>
      <w:b/>
      <w:bCs/>
      <w:lang w:eastAsia="en-US" w:bidi="en-US"/>
    </w:rPr>
  </w:style>
  <w:style w:type="character" w:customStyle="1" w:styleId="70">
    <w:name w:val="Заголовок 7 Знак"/>
    <w:basedOn w:val="a0"/>
    <w:link w:val="7"/>
    <w:rsid w:val="00735D65"/>
    <w:rPr>
      <w:rFonts w:ascii="Times New Roman" w:eastAsia="Times New Roman" w:hAnsi="Times New Roman" w:cs="Times New Roman"/>
      <w:sz w:val="24"/>
      <w:szCs w:val="24"/>
      <w:lang w:eastAsia="en-US" w:bidi="en-US"/>
    </w:rPr>
  </w:style>
  <w:style w:type="character" w:customStyle="1" w:styleId="80">
    <w:name w:val="Заголовок 8 Знак"/>
    <w:basedOn w:val="a0"/>
    <w:link w:val="8"/>
    <w:rsid w:val="00735D65"/>
    <w:rPr>
      <w:rFonts w:ascii="Times New Roman" w:eastAsia="Times New Roman" w:hAnsi="Times New Roman" w:cs="Times New Roman"/>
      <w:i/>
      <w:iCs/>
      <w:sz w:val="24"/>
      <w:szCs w:val="24"/>
      <w:lang w:eastAsia="en-US" w:bidi="en-US"/>
    </w:rPr>
  </w:style>
  <w:style w:type="paragraph" w:customStyle="1" w:styleId="16">
    <w:name w:val="Стиль1"/>
    <w:basedOn w:val="1"/>
    <w:autoRedefine/>
    <w:rsid w:val="00735D65"/>
    <w:pPr>
      <w:keepNext w:val="0"/>
      <w:tabs>
        <w:tab w:val="left" w:pos="9000"/>
        <w:tab w:val="left" w:pos="9355"/>
        <w:tab w:val="left" w:pos="9540"/>
      </w:tabs>
      <w:spacing w:before="360" w:after="0"/>
      <w:jc w:val="center"/>
    </w:pPr>
    <w:rPr>
      <w:rFonts w:ascii="Times New Roman" w:hAnsi="Times New Roman"/>
      <w:bCs w:val="0"/>
      <w:kern w:val="0"/>
      <w:sz w:val="28"/>
      <w:szCs w:val="28"/>
    </w:rPr>
  </w:style>
  <w:style w:type="character" w:customStyle="1" w:styleId="140">
    <w:name w:val="Стиль 14 пт полужирный"/>
    <w:basedOn w:val="a0"/>
    <w:rsid w:val="00735D65"/>
    <w:rPr>
      <w:b/>
      <w:bCs/>
      <w:spacing w:val="-3"/>
      <w:sz w:val="28"/>
    </w:rPr>
  </w:style>
  <w:style w:type="paragraph" w:customStyle="1" w:styleId="Osnova0">
    <w:name w:val="Osnova"/>
    <w:basedOn w:val="a"/>
    <w:rsid w:val="00735D65"/>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customStyle="1" w:styleId="affa">
    <w:name w:val="А_сноска"/>
    <w:basedOn w:val="a9"/>
    <w:link w:val="affb"/>
    <w:qFormat/>
    <w:rsid w:val="00735D65"/>
    <w:pPr>
      <w:widowControl w:val="0"/>
      <w:ind w:firstLine="400"/>
    </w:pPr>
    <w:rPr>
      <w:rFonts w:eastAsia="Times New Roman"/>
      <w:sz w:val="24"/>
      <w:szCs w:val="24"/>
      <w:lang w:eastAsia="ru-RU"/>
    </w:rPr>
  </w:style>
  <w:style w:type="character" w:customStyle="1" w:styleId="affb">
    <w:name w:val="А_сноска Знак"/>
    <w:basedOn w:val="aa"/>
    <w:link w:val="affa"/>
    <w:rsid w:val="00735D65"/>
    <w:rPr>
      <w:rFonts w:ascii="Times New Roman" w:eastAsia="Times New Roman" w:hAnsi="Times New Roman" w:cs="Times New Roman"/>
      <w:sz w:val="24"/>
      <w:szCs w:val="24"/>
      <w:lang w:eastAsia="ar-SA"/>
    </w:rPr>
  </w:style>
  <w:style w:type="paragraph" w:customStyle="1" w:styleId="affc">
    <w:name w:val="А_осн"/>
    <w:basedOn w:val="Abstract"/>
    <w:link w:val="affd"/>
    <w:rsid w:val="00735D65"/>
  </w:style>
  <w:style w:type="character" w:customStyle="1" w:styleId="affd">
    <w:name w:val="А_осн Знак"/>
    <w:basedOn w:val="Abstract0"/>
    <w:link w:val="affc"/>
    <w:rsid w:val="00735D65"/>
    <w:rPr>
      <w:rFonts w:ascii="Times New Roman" w:eastAsia="@Arial Unicode MS" w:hAnsi="Times New Roman" w:cs="Times New Roman"/>
      <w:sz w:val="28"/>
      <w:szCs w:val="28"/>
    </w:rPr>
  </w:style>
  <w:style w:type="paragraph" w:customStyle="1" w:styleId="Zag3">
    <w:name w:val="Zag_3"/>
    <w:basedOn w:val="a"/>
    <w:rsid w:val="00735D65"/>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paragraph" w:customStyle="1" w:styleId="msonormalcxspmiddle">
    <w:name w:val="msonormalcxspmiddle"/>
    <w:basedOn w:val="a"/>
    <w:rsid w:val="00735D6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msonormalcxspmiddlecxspmiddle">
    <w:name w:val="msonormalcxspmiddlecxspmiddle"/>
    <w:basedOn w:val="a"/>
    <w:rsid w:val="00735D6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110">
    <w:name w:val="Заголовок 1 Знак1"/>
    <w:basedOn w:val="a0"/>
    <w:rsid w:val="00735D65"/>
    <w:rPr>
      <w:rFonts w:ascii="Arial" w:hAnsi="Arial" w:cs="Arial"/>
      <w:b/>
      <w:bCs/>
      <w:kern w:val="32"/>
      <w:sz w:val="32"/>
      <w:szCs w:val="32"/>
      <w:lang w:val="de-DE" w:eastAsia="ru-RU" w:bidi="ar-SA"/>
    </w:rPr>
  </w:style>
  <w:style w:type="character" w:customStyle="1" w:styleId="211">
    <w:name w:val="Заголовок 2 Знак1"/>
    <w:basedOn w:val="a0"/>
    <w:rsid w:val="00735D65"/>
    <w:rPr>
      <w:rFonts w:ascii="Cambria" w:eastAsia="Times New Roman" w:hAnsi="Cambria" w:cs="Times New Roman"/>
      <w:b/>
      <w:color w:val="4F81BD"/>
      <w:sz w:val="26"/>
      <w:szCs w:val="26"/>
    </w:rPr>
  </w:style>
  <w:style w:type="character" w:customStyle="1" w:styleId="311">
    <w:name w:val="Заголовок 3 Знак1"/>
    <w:basedOn w:val="a0"/>
    <w:rsid w:val="00735D65"/>
    <w:rPr>
      <w:rFonts w:ascii="Arial" w:eastAsia="Times New Roman" w:hAnsi="Arial" w:cs="Arial"/>
      <w:b/>
      <w:bCs/>
      <w:sz w:val="26"/>
      <w:szCs w:val="26"/>
    </w:rPr>
  </w:style>
  <w:style w:type="paragraph" w:customStyle="1" w:styleId="Zag10">
    <w:name w:val="Zag_1"/>
    <w:basedOn w:val="a"/>
    <w:rsid w:val="00735D65"/>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Osnova1">
    <w:name w:val="Osnova1"/>
    <w:rsid w:val="00735D65"/>
  </w:style>
  <w:style w:type="paragraph" w:customStyle="1" w:styleId="Zag2">
    <w:name w:val="Zag_2"/>
    <w:basedOn w:val="a"/>
    <w:rsid w:val="00735D65"/>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735D65"/>
  </w:style>
  <w:style w:type="character" w:customStyle="1" w:styleId="Zag31">
    <w:name w:val="Zag_31"/>
    <w:rsid w:val="00735D65"/>
  </w:style>
  <w:style w:type="paragraph" w:customStyle="1" w:styleId="affe">
    <w:name w:val="Ξαϋχνϋι"/>
    <w:basedOn w:val="a"/>
    <w:rsid w:val="00735D65"/>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fff">
    <w:name w:val="Νξβϋι"/>
    <w:basedOn w:val="a"/>
    <w:rsid w:val="00735D65"/>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17">
    <w:name w:val="Нижний колонтитул Знак1"/>
    <w:basedOn w:val="a0"/>
    <w:uiPriority w:val="99"/>
    <w:locked/>
    <w:rsid w:val="00735D65"/>
    <w:rPr>
      <w:rFonts w:ascii="Times New Roman" w:eastAsia="Calibri" w:hAnsi="Times New Roman" w:cs="Times New Roman"/>
      <w:sz w:val="24"/>
      <w:szCs w:val="24"/>
      <w:lang w:val="en-US"/>
    </w:rPr>
  </w:style>
  <w:style w:type="paragraph" w:customStyle="1" w:styleId="zag4">
    <w:name w:val="zag_4"/>
    <w:basedOn w:val="a"/>
    <w:rsid w:val="00735D65"/>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rsid w:val="00735D65"/>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
    <w:rsid w:val="00735D65"/>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character" w:customStyle="1" w:styleId="18">
    <w:name w:val="Основной текст с отступом Знак1"/>
    <w:basedOn w:val="a0"/>
    <w:rsid w:val="00735D65"/>
    <w:rPr>
      <w:sz w:val="24"/>
      <w:szCs w:val="24"/>
      <w:lang w:val="ru-RU" w:eastAsia="ru-RU" w:bidi="ar-SA"/>
    </w:rPr>
  </w:style>
  <w:style w:type="paragraph" w:customStyle="1" w:styleId="19">
    <w:name w:val="Знак Знак1 Знак Знак Знак"/>
    <w:basedOn w:val="a"/>
    <w:rsid w:val="00735D65"/>
    <w:pPr>
      <w:spacing w:after="160" w:line="240" w:lineRule="exact"/>
    </w:pPr>
    <w:rPr>
      <w:rFonts w:ascii="Verdana" w:eastAsia="Times New Roman" w:hAnsi="Verdana" w:cs="Times New Roman"/>
      <w:sz w:val="20"/>
      <w:szCs w:val="20"/>
      <w:lang w:val="en-US" w:eastAsia="en-US"/>
    </w:rPr>
  </w:style>
  <w:style w:type="paragraph" w:customStyle="1" w:styleId="afff0">
    <w:name w:val="Знак Знак Знак Знак Знак"/>
    <w:basedOn w:val="a"/>
    <w:rsid w:val="00735D65"/>
    <w:pPr>
      <w:spacing w:after="160" w:line="240" w:lineRule="exact"/>
    </w:pPr>
    <w:rPr>
      <w:rFonts w:ascii="Verdana" w:eastAsia="Times New Roman" w:hAnsi="Verdana" w:cs="Times New Roman"/>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735D65"/>
    <w:pPr>
      <w:autoSpaceDE w:val="0"/>
      <w:autoSpaceDN w:val="0"/>
      <w:spacing w:after="160" w:line="240" w:lineRule="exact"/>
    </w:pPr>
    <w:rPr>
      <w:rFonts w:ascii="Arial" w:eastAsia="Times New Roman" w:hAnsi="Arial" w:cs="Arial"/>
      <w:sz w:val="20"/>
      <w:szCs w:val="20"/>
      <w:lang w:val="en-US" w:eastAsia="en-US"/>
    </w:rPr>
  </w:style>
  <w:style w:type="paragraph" w:customStyle="1" w:styleId="afff1">
    <w:name w:val="Знак Знак"/>
    <w:basedOn w:val="a"/>
    <w:rsid w:val="00735D65"/>
    <w:pPr>
      <w:spacing w:after="160" w:line="240" w:lineRule="exact"/>
    </w:pPr>
    <w:rPr>
      <w:rFonts w:ascii="Verdana" w:eastAsia="Times New Roman" w:hAnsi="Verdana" w:cs="Times New Roman"/>
      <w:sz w:val="20"/>
      <w:szCs w:val="20"/>
      <w:lang w:val="en-US" w:eastAsia="en-US"/>
    </w:rPr>
  </w:style>
  <w:style w:type="paragraph" w:customStyle="1" w:styleId="26">
    <w:name w:val="Обычный2"/>
    <w:rsid w:val="00735D65"/>
    <w:pPr>
      <w:widowControl w:val="0"/>
      <w:spacing w:after="0" w:line="240" w:lineRule="auto"/>
      <w:jc w:val="both"/>
    </w:pPr>
    <w:rPr>
      <w:rFonts w:ascii="Times New Roman" w:eastAsia="Times New Roman" w:hAnsi="Times New Roman" w:cs="Times New Roman"/>
      <w:sz w:val="20"/>
      <w:szCs w:val="20"/>
    </w:rPr>
  </w:style>
  <w:style w:type="character" w:customStyle="1" w:styleId="spelle">
    <w:name w:val="spelle"/>
    <w:basedOn w:val="a0"/>
    <w:rsid w:val="00735D65"/>
  </w:style>
  <w:style w:type="paragraph" w:customStyle="1" w:styleId="Iauiue">
    <w:name w:val="Iau.iue"/>
    <w:basedOn w:val="a"/>
    <w:next w:val="a"/>
    <w:rsid w:val="00735D6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2">
    <w:name w:val="Знак Знак Знак"/>
    <w:basedOn w:val="a"/>
    <w:rsid w:val="00735D65"/>
    <w:pPr>
      <w:spacing w:after="160" w:line="240" w:lineRule="exact"/>
    </w:pPr>
    <w:rPr>
      <w:rFonts w:ascii="Verdana" w:eastAsia="Times New Roman" w:hAnsi="Verdana" w:cs="Times New Roman"/>
      <w:sz w:val="20"/>
      <w:szCs w:val="20"/>
      <w:lang w:val="en-US" w:eastAsia="en-US"/>
    </w:rPr>
  </w:style>
  <w:style w:type="character" w:customStyle="1" w:styleId="61">
    <w:name w:val="Знак6 Знак Знак1"/>
    <w:basedOn w:val="a0"/>
    <w:semiHidden/>
    <w:locked/>
    <w:rsid w:val="00735D65"/>
    <w:rPr>
      <w:lang w:val="ru-RU" w:eastAsia="ru-RU" w:bidi="ar-SA"/>
    </w:rPr>
  </w:style>
  <w:style w:type="paragraph" w:customStyle="1" w:styleId="1a">
    <w:name w:val="Абзац списка1"/>
    <w:basedOn w:val="a"/>
    <w:uiPriority w:val="99"/>
    <w:rsid w:val="00735D65"/>
    <w:pPr>
      <w:spacing w:after="0" w:line="240" w:lineRule="auto"/>
      <w:ind w:left="720"/>
      <w:contextualSpacing/>
    </w:pPr>
    <w:rPr>
      <w:rFonts w:ascii="Times New Roman" w:eastAsia="Calibri" w:hAnsi="Times New Roman" w:cs="Times New Roman"/>
      <w:sz w:val="24"/>
      <w:szCs w:val="24"/>
    </w:rPr>
  </w:style>
  <w:style w:type="paragraph" w:customStyle="1" w:styleId="1b">
    <w:name w:val="Номер 1"/>
    <w:basedOn w:val="1"/>
    <w:qFormat/>
    <w:rsid w:val="00735D65"/>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735D6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7">
    <w:name w:val="Номер 2"/>
    <w:basedOn w:val="3"/>
    <w:qFormat/>
    <w:rsid w:val="00735D65"/>
    <w:pPr>
      <w:spacing w:before="120" w:after="120" w:line="360" w:lineRule="auto"/>
      <w:jc w:val="center"/>
    </w:pPr>
    <w:rPr>
      <w:rFonts w:ascii="Times New Roman" w:hAnsi="Times New Roman" w:cs="Arial"/>
      <w:sz w:val="28"/>
      <w:szCs w:val="28"/>
      <w:lang w:eastAsia="ru-RU"/>
    </w:rPr>
  </w:style>
  <w:style w:type="paragraph" w:customStyle="1" w:styleId="212">
    <w:name w:val="Основной текст 21"/>
    <w:basedOn w:val="a"/>
    <w:rsid w:val="00735D65"/>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735D65"/>
    <w:pPr>
      <w:spacing w:after="0" w:line="240" w:lineRule="auto"/>
      <w:ind w:firstLine="709"/>
      <w:jc w:val="both"/>
    </w:pPr>
    <w:rPr>
      <w:rFonts w:ascii="Times New Roman" w:eastAsia="Times New Roman" w:hAnsi="Times New Roman" w:cs="Times New Roman"/>
      <w:sz w:val="24"/>
      <w:szCs w:val="24"/>
    </w:rPr>
  </w:style>
  <w:style w:type="paragraph" w:customStyle="1" w:styleId="213">
    <w:name w:val="Основной текст с отступом 21"/>
    <w:basedOn w:val="a"/>
    <w:rsid w:val="00735D65"/>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0"/>
    <w:rsid w:val="00735D65"/>
    <w:rPr>
      <w:rFonts w:ascii="Times New Roman" w:hAnsi="Times New Roman" w:cs="Times New Roman"/>
      <w:sz w:val="20"/>
      <w:szCs w:val="20"/>
    </w:rPr>
  </w:style>
  <w:style w:type="paragraph" w:customStyle="1" w:styleId="Style3">
    <w:name w:val="Style3"/>
    <w:basedOn w:val="a"/>
    <w:rsid w:val="00735D65"/>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
    <w:rsid w:val="00735D65"/>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
    <w:rsid w:val="00735D65"/>
    <w:pPr>
      <w:spacing w:after="0" w:line="240" w:lineRule="auto"/>
      <w:ind w:firstLine="709"/>
      <w:jc w:val="both"/>
    </w:pPr>
    <w:rPr>
      <w:rFonts w:ascii="Times New Roman" w:eastAsia="Times New Roman" w:hAnsi="Times New Roman" w:cs="Times New Roman"/>
      <w:sz w:val="24"/>
      <w:szCs w:val="24"/>
    </w:rPr>
  </w:style>
  <w:style w:type="paragraph" w:styleId="afff3">
    <w:name w:val="caption"/>
    <w:basedOn w:val="a"/>
    <w:next w:val="a"/>
    <w:qFormat/>
    <w:rsid w:val="00735D65"/>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f4">
    <w:name w:val="Стиль"/>
    <w:rsid w:val="00735D6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f5">
    <w:name w:val="annotation reference"/>
    <w:basedOn w:val="a0"/>
    <w:rsid w:val="00735D65"/>
    <w:rPr>
      <w:sz w:val="16"/>
      <w:szCs w:val="16"/>
    </w:rPr>
  </w:style>
  <w:style w:type="paragraph" w:customStyle="1" w:styleId="Iniiaiieoaeno21">
    <w:name w:val="Iniiaiie oaeno 21"/>
    <w:basedOn w:val="a"/>
    <w:rsid w:val="00735D65"/>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6">
    <w:name w:val="Знак Знак Знак Знак Знак Знак Знак Знак Знак Знак Знак Знак Знак Знак Знак Знак"/>
    <w:basedOn w:val="a"/>
    <w:rsid w:val="00735D65"/>
    <w:pPr>
      <w:spacing w:after="160" w:line="240" w:lineRule="exact"/>
    </w:pPr>
    <w:rPr>
      <w:rFonts w:ascii="Verdana" w:eastAsia="Times New Roman" w:hAnsi="Verdana" w:cs="Times New Roman"/>
      <w:sz w:val="20"/>
      <w:szCs w:val="20"/>
      <w:lang w:val="en-US" w:eastAsia="en-US"/>
    </w:rPr>
  </w:style>
  <w:style w:type="paragraph" w:styleId="afff7">
    <w:name w:val="Subtitle"/>
    <w:basedOn w:val="a"/>
    <w:next w:val="a"/>
    <w:link w:val="1c"/>
    <w:qFormat/>
    <w:rsid w:val="00735D65"/>
    <w:pPr>
      <w:spacing w:after="60" w:line="240" w:lineRule="auto"/>
      <w:ind w:firstLine="709"/>
      <w:jc w:val="center"/>
      <w:outlineLvl w:val="1"/>
    </w:pPr>
    <w:rPr>
      <w:rFonts w:ascii="Arial" w:eastAsia="Times New Roman" w:hAnsi="Arial" w:cs="Times New Roman"/>
      <w:sz w:val="24"/>
      <w:szCs w:val="24"/>
      <w:lang w:eastAsia="en-US" w:bidi="en-US"/>
    </w:rPr>
  </w:style>
  <w:style w:type="character" w:customStyle="1" w:styleId="afff8">
    <w:name w:val="Подзаголовок Знак"/>
    <w:basedOn w:val="a0"/>
    <w:rsid w:val="00735D65"/>
    <w:rPr>
      <w:rFonts w:asciiTheme="majorHAnsi" w:eastAsiaTheme="majorEastAsia" w:hAnsiTheme="majorHAnsi" w:cstheme="majorBidi"/>
      <w:i/>
      <w:iCs/>
      <w:color w:val="4F81BD" w:themeColor="accent1"/>
      <w:spacing w:val="15"/>
      <w:sz w:val="24"/>
      <w:szCs w:val="24"/>
    </w:rPr>
  </w:style>
  <w:style w:type="paragraph" w:styleId="28">
    <w:name w:val="Quote"/>
    <w:basedOn w:val="a"/>
    <w:next w:val="a"/>
    <w:link w:val="29"/>
    <w:qFormat/>
    <w:rsid w:val="00735D65"/>
    <w:pPr>
      <w:spacing w:after="0" w:line="240" w:lineRule="auto"/>
      <w:ind w:firstLine="709"/>
      <w:jc w:val="both"/>
    </w:pPr>
    <w:rPr>
      <w:rFonts w:ascii="Times New Roman" w:eastAsia="Times New Roman" w:hAnsi="Times New Roman" w:cs="Times New Roman"/>
      <w:i/>
      <w:sz w:val="24"/>
      <w:szCs w:val="24"/>
      <w:lang w:eastAsia="en-US" w:bidi="en-US"/>
    </w:rPr>
  </w:style>
  <w:style w:type="character" w:customStyle="1" w:styleId="29">
    <w:name w:val="Цитата 2 Знак"/>
    <w:basedOn w:val="a0"/>
    <w:link w:val="28"/>
    <w:rsid w:val="00735D65"/>
    <w:rPr>
      <w:rFonts w:ascii="Times New Roman" w:eastAsia="Times New Roman" w:hAnsi="Times New Roman" w:cs="Times New Roman"/>
      <w:i/>
      <w:sz w:val="24"/>
      <w:szCs w:val="24"/>
      <w:lang w:eastAsia="en-US" w:bidi="en-US"/>
    </w:rPr>
  </w:style>
  <w:style w:type="paragraph" w:styleId="afff9">
    <w:name w:val="Intense Quote"/>
    <w:basedOn w:val="a"/>
    <w:next w:val="a"/>
    <w:link w:val="afffa"/>
    <w:qFormat/>
    <w:rsid w:val="00735D65"/>
    <w:pPr>
      <w:spacing w:after="0" w:line="240" w:lineRule="auto"/>
      <w:ind w:left="720" w:right="720" w:firstLine="709"/>
      <w:jc w:val="both"/>
    </w:pPr>
    <w:rPr>
      <w:rFonts w:ascii="Times New Roman" w:eastAsia="Times New Roman" w:hAnsi="Times New Roman" w:cs="Times New Roman"/>
      <w:b/>
      <w:i/>
      <w:sz w:val="24"/>
      <w:lang w:eastAsia="en-US" w:bidi="en-US"/>
    </w:rPr>
  </w:style>
  <w:style w:type="character" w:customStyle="1" w:styleId="afffa">
    <w:name w:val="Выделенная цитата Знак"/>
    <w:basedOn w:val="a0"/>
    <w:link w:val="afff9"/>
    <w:rsid w:val="00735D65"/>
    <w:rPr>
      <w:rFonts w:ascii="Times New Roman" w:eastAsia="Times New Roman" w:hAnsi="Times New Roman" w:cs="Times New Roman"/>
      <w:b/>
      <w:i/>
      <w:sz w:val="24"/>
      <w:lang w:eastAsia="en-US" w:bidi="en-US"/>
    </w:rPr>
  </w:style>
  <w:style w:type="character" w:styleId="afffb">
    <w:name w:val="Subtle Emphasis"/>
    <w:qFormat/>
    <w:rsid w:val="00735D65"/>
    <w:rPr>
      <w:i/>
      <w:color w:val="5A5A5A"/>
    </w:rPr>
  </w:style>
  <w:style w:type="character" w:styleId="afffc">
    <w:name w:val="Intense Emphasis"/>
    <w:basedOn w:val="a0"/>
    <w:qFormat/>
    <w:rsid w:val="00735D65"/>
    <w:rPr>
      <w:b/>
      <w:i/>
      <w:sz w:val="24"/>
      <w:szCs w:val="24"/>
      <w:u w:val="single"/>
    </w:rPr>
  </w:style>
  <w:style w:type="character" w:styleId="afffd">
    <w:name w:val="Subtle Reference"/>
    <w:basedOn w:val="a0"/>
    <w:qFormat/>
    <w:rsid w:val="00735D65"/>
    <w:rPr>
      <w:sz w:val="24"/>
      <w:szCs w:val="24"/>
      <w:u w:val="single"/>
    </w:rPr>
  </w:style>
  <w:style w:type="character" w:styleId="afffe">
    <w:name w:val="Intense Reference"/>
    <w:basedOn w:val="a0"/>
    <w:qFormat/>
    <w:rsid w:val="00735D65"/>
    <w:rPr>
      <w:b/>
      <w:sz w:val="24"/>
      <w:u w:val="single"/>
    </w:rPr>
  </w:style>
  <w:style w:type="character" w:styleId="affff">
    <w:name w:val="Book Title"/>
    <w:basedOn w:val="a0"/>
    <w:qFormat/>
    <w:rsid w:val="00735D65"/>
    <w:rPr>
      <w:rFonts w:ascii="Arial" w:eastAsia="Times New Roman" w:hAnsi="Arial"/>
      <w:b/>
      <w:i/>
      <w:sz w:val="24"/>
      <w:szCs w:val="24"/>
    </w:rPr>
  </w:style>
  <w:style w:type="paragraph" w:styleId="affff0">
    <w:name w:val="TOC Heading"/>
    <w:basedOn w:val="1"/>
    <w:next w:val="a"/>
    <w:qFormat/>
    <w:rsid w:val="00735D65"/>
    <w:pPr>
      <w:jc w:val="center"/>
      <w:outlineLvl w:val="9"/>
    </w:pPr>
    <w:rPr>
      <w:lang w:eastAsia="en-US" w:bidi="en-US"/>
    </w:rPr>
  </w:style>
  <w:style w:type="paragraph" w:customStyle="1" w:styleId="CompanyName">
    <w:name w:val="Company Name"/>
    <w:basedOn w:val="afd"/>
    <w:rsid w:val="00735D65"/>
    <w:pPr>
      <w:ind w:left="634"/>
    </w:pPr>
    <w:rPr>
      <w:rFonts w:ascii="Cambria" w:hAnsi="Cambria" w:cs="Cambria"/>
      <w:caps/>
      <w:spacing w:val="20"/>
      <w:sz w:val="18"/>
      <w:szCs w:val="22"/>
      <w:lang w:eastAsia="zh-TW"/>
    </w:rPr>
  </w:style>
  <w:style w:type="paragraph" w:customStyle="1" w:styleId="AuthorsName">
    <w:name w:val="Author's Name"/>
    <w:basedOn w:val="afd"/>
    <w:rsid w:val="00735D65"/>
    <w:pPr>
      <w:ind w:left="634"/>
    </w:pPr>
    <w:rPr>
      <w:rFonts w:ascii="Cambria" w:hAnsi="Cambria" w:cs="Cambria"/>
      <w:sz w:val="18"/>
      <w:szCs w:val="22"/>
      <w:lang w:eastAsia="zh-TW"/>
    </w:rPr>
  </w:style>
  <w:style w:type="paragraph" w:customStyle="1" w:styleId="DocumentDate">
    <w:name w:val="Document Date"/>
    <w:basedOn w:val="afd"/>
    <w:rsid w:val="00735D65"/>
    <w:pPr>
      <w:ind w:left="634"/>
    </w:pPr>
    <w:rPr>
      <w:rFonts w:ascii="Cambria" w:hAnsi="Cambria" w:cs="Cambria"/>
      <w:caps/>
      <w:color w:val="7F7F7F"/>
      <w:sz w:val="16"/>
      <w:szCs w:val="22"/>
      <w:lang w:eastAsia="zh-TW"/>
    </w:rPr>
  </w:style>
  <w:style w:type="paragraph" w:customStyle="1" w:styleId="affff1">
    <w:name w:val="Аннотации"/>
    <w:basedOn w:val="a"/>
    <w:rsid w:val="00735D65"/>
    <w:pPr>
      <w:spacing w:after="0" w:line="240" w:lineRule="auto"/>
      <w:ind w:firstLine="284"/>
      <w:jc w:val="both"/>
    </w:pPr>
    <w:rPr>
      <w:rFonts w:ascii="Times New Roman" w:eastAsia="Times New Roman" w:hAnsi="Times New Roman" w:cs="Times New Roman"/>
      <w:szCs w:val="20"/>
    </w:rPr>
  </w:style>
  <w:style w:type="paragraph" w:customStyle="1" w:styleId="affff2">
    <w:name w:val="Содержимое таблицы"/>
    <w:basedOn w:val="a"/>
    <w:rsid w:val="00735D65"/>
    <w:pPr>
      <w:widowControl w:val="0"/>
      <w:suppressLineNumbers/>
      <w:suppressAutoHyphens/>
      <w:spacing w:after="0" w:line="240" w:lineRule="auto"/>
    </w:pPr>
    <w:rPr>
      <w:rFonts w:ascii="Times New Roman" w:eastAsia="Lucida Sans Unicode" w:hAnsi="Times New Roman" w:cs="Times New Roman"/>
      <w:kern w:val="1"/>
      <w:sz w:val="24"/>
      <w:szCs w:val="24"/>
    </w:rPr>
  </w:style>
  <w:style w:type="character" w:customStyle="1" w:styleId="affff3">
    <w:name w:val="Методика подзаголовок"/>
    <w:basedOn w:val="a0"/>
    <w:rsid w:val="00735D65"/>
    <w:rPr>
      <w:rFonts w:ascii="Times New Roman" w:hAnsi="Times New Roman"/>
      <w:b/>
      <w:bCs/>
      <w:spacing w:val="30"/>
    </w:rPr>
  </w:style>
  <w:style w:type="paragraph" w:customStyle="1" w:styleId="affff4">
    <w:name w:val="текст сноски"/>
    <w:basedOn w:val="a"/>
    <w:rsid w:val="00735D65"/>
    <w:pPr>
      <w:widowControl w:val="0"/>
      <w:spacing w:after="0" w:line="240" w:lineRule="auto"/>
    </w:pPr>
    <w:rPr>
      <w:rFonts w:ascii="Gelvetsky 12pt" w:eastAsia="Times New Roman" w:hAnsi="Gelvetsky 12pt" w:cs="Gelvetsky 12pt"/>
      <w:sz w:val="24"/>
      <w:szCs w:val="24"/>
      <w:lang w:val="en-US"/>
    </w:rPr>
  </w:style>
  <w:style w:type="character" w:customStyle="1" w:styleId="affff5">
    <w:name w:val="Схема документа Знак"/>
    <w:basedOn w:val="a0"/>
    <w:link w:val="affff6"/>
    <w:semiHidden/>
    <w:rsid w:val="00735D65"/>
    <w:rPr>
      <w:rFonts w:ascii="Arial" w:hAnsi="Arial"/>
      <w:b/>
      <w:bCs/>
      <w:szCs w:val="26"/>
    </w:rPr>
  </w:style>
  <w:style w:type="character" w:customStyle="1" w:styleId="180">
    <w:name w:val="Знак Знак18"/>
    <w:basedOn w:val="a0"/>
    <w:rsid w:val="00735D65"/>
    <w:rPr>
      <w:rFonts w:ascii="Arial" w:eastAsia="Times New Roman" w:hAnsi="Arial" w:cs="Times New Roman"/>
      <w:b/>
      <w:bCs/>
      <w:kern w:val="32"/>
      <w:sz w:val="32"/>
      <w:szCs w:val="32"/>
    </w:rPr>
  </w:style>
  <w:style w:type="character" w:customStyle="1" w:styleId="170">
    <w:name w:val="Знак Знак17"/>
    <w:basedOn w:val="a0"/>
    <w:rsid w:val="00735D65"/>
    <w:rPr>
      <w:rFonts w:ascii="Arial" w:eastAsia="Times New Roman" w:hAnsi="Arial" w:cs="Times New Roman"/>
      <w:b/>
      <w:bCs/>
      <w:iCs/>
      <w:sz w:val="28"/>
      <w:szCs w:val="28"/>
    </w:rPr>
  </w:style>
  <w:style w:type="character" w:customStyle="1" w:styleId="160">
    <w:name w:val="Знак Знак16"/>
    <w:basedOn w:val="a0"/>
    <w:rsid w:val="00735D65"/>
    <w:rPr>
      <w:rFonts w:ascii="Arial" w:eastAsia="Times New Roman" w:hAnsi="Arial" w:cs="Times New Roman"/>
      <w:b/>
      <w:bCs/>
      <w:sz w:val="24"/>
      <w:szCs w:val="26"/>
    </w:rPr>
  </w:style>
  <w:style w:type="character" w:customStyle="1" w:styleId="1d">
    <w:name w:val="Название Знак1"/>
    <w:basedOn w:val="a0"/>
    <w:rsid w:val="00735D65"/>
    <w:rPr>
      <w:rFonts w:ascii="Times New Roman" w:eastAsia="Times New Roman" w:hAnsi="Times New Roman" w:cs="Times New Roman"/>
      <w:b/>
      <w:sz w:val="24"/>
      <w:szCs w:val="20"/>
    </w:rPr>
  </w:style>
  <w:style w:type="character" w:customStyle="1" w:styleId="1c">
    <w:name w:val="Подзаголовок Знак1"/>
    <w:basedOn w:val="a0"/>
    <w:link w:val="afff7"/>
    <w:rsid w:val="00735D65"/>
    <w:rPr>
      <w:rFonts w:ascii="Arial" w:eastAsia="Times New Roman" w:hAnsi="Arial" w:cs="Times New Roman"/>
      <w:sz w:val="24"/>
      <w:szCs w:val="24"/>
      <w:lang w:eastAsia="en-US" w:bidi="en-US"/>
    </w:rPr>
  </w:style>
  <w:style w:type="paragraph" w:styleId="affff6">
    <w:name w:val="Document Map"/>
    <w:basedOn w:val="a"/>
    <w:link w:val="affff5"/>
    <w:semiHidden/>
    <w:unhideWhenUsed/>
    <w:rsid w:val="00735D65"/>
    <w:pPr>
      <w:spacing w:after="0" w:line="240" w:lineRule="auto"/>
      <w:ind w:firstLine="709"/>
      <w:jc w:val="both"/>
    </w:pPr>
    <w:rPr>
      <w:rFonts w:ascii="Arial" w:hAnsi="Arial"/>
      <w:b/>
      <w:bCs/>
      <w:szCs w:val="26"/>
    </w:rPr>
  </w:style>
  <w:style w:type="character" w:customStyle="1" w:styleId="1e">
    <w:name w:val="Схема документа Знак1"/>
    <w:basedOn w:val="a0"/>
    <w:uiPriority w:val="99"/>
    <w:semiHidden/>
    <w:rsid w:val="00735D65"/>
    <w:rPr>
      <w:rFonts w:ascii="Tahoma" w:hAnsi="Tahoma" w:cs="Tahoma"/>
      <w:sz w:val="16"/>
      <w:szCs w:val="16"/>
    </w:rPr>
  </w:style>
  <w:style w:type="paragraph" w:styleId="1f">
    <w:name w:val="toc 1"/>
    <w:basedOn w:val="a"/>
    <w:next w:val="a"/>
    <w:autoRedefine/>
    <w:unhideWhenUsed/>
    <w:rsid w:val="00735D65"/>
    <w:pPr>
      <w:tabs>
        <w:tab w:val="right" w:leader="dot" w:pos="9345"/>
      </w:tabs>
      <w:spacing w:before="120" w:after="0" w:line="240" w:lineRule="auto"/>
    </w:pPr>
    <w:rPr>
      <w:rFonts w:ascii="Arial" w:eastAsia="Times New Roman" w:hAnsi="Arial" w:cs="Times New Roman"/>
      <w:b/>
      <w:caps/>
      <w:sz w:val="28"/>
      <w:szCs w:val="24"/>
      <w:lang w:eastAsia="en-US" w:bidi="en-US"/>
    </w:rPr>
  </w:style>
  <w:style w:type="paragraph" w:styleId="2a">
    <w:name w:val="toc 2"/>
    <w:basedOn w:val="a"/>
    <w:next w:val="a"/>
    <w:autoRedefine/>
    <w:unhideWhenUsed/>
    <w:rsid w:val="00735D65"/>
    <w:pPr>
      <w:tabs>
        <w:tab w:val="right" w:leader="dot" w:pos="9345"/>
      </w:tabs>
      <w:spacing w:before="120" w:after="0" w:line="240" w:lineRule="auto"/>
      <w:ind w:left="238"/>
    </w:pPr>
    <w:rPr>
      <w:rFonts w:ascii="Times New Roman" w:eastAsia="Times New Roman" w:hAnsi="Times New Roman" w:cs="Times New Roman"/>
      <w:smallCaps/>
      <w:noProof/>
      <w:sz w:val="28"/>
      <w:szCs w:val="24"/>
      <w:lang w:eastAsia="en-US" w:bidi="en-US"/>
    </w:rPr>
  </w:style>
  <w:style w:type="paragraph" w:styleId="36">
    <w:name w:val="toc 3"/>
    <w:basedOn w:val="a"/>
    <w:next w:val="a"/>
    <w:autoRedefine/>
    <w:unhideWhenUsed/>
    <w:rsid w:val="00735D65"/>
    <w:pPr>
      <w:tabs>
        <w:tab w:val="right" w:leader="dot" w:pos="9345"/>
      </w:tabs>
      <w:spacing w:after="100" w:line="240" w:lineRule="auto"/>
      <w:ind w:left="482"/>
      <w:contextualSpacing/>
    </w:pPr>
    <w:rPr>
      <w:rFonts w:ascii="Times New Roman" w:eastAsia="Times New Roman" w:hAnsi="Times New Roman" w:cs="Times New Roman"/>
      <w:sz w:val="28"/>
      <w:szCs w:val="24"/>
      <w:lang w:eastAsia="en-US" w:bidi="en-US"/>
    </w:rPr>
  </w:style>
  <w:style w:type="paragraph" w:styleId="41">
    <w:name w:val="toc 4"/>
    <w:basedOn w:val="a"/>
    <w:next w:val="a"/>
    <w:autoRedefine/>
    <w:unhideWhenUsed/>
    <w:rsid w:val="00735D65"/>
    <w:pPr>
      <w:spacing w:after="100"/>
      <w:ind w:left="660"/>
    </w:pPr>
    <w:rPr>
      <w:rFonts w:ascii="Times New Roman" w:eastAsia="Times New Roman" w:hAnsi="Times New Roman" w:cs="Times New Roman"/>
    </w:rPr>
  </w:style>
  <w:style w:type="paragraph" w:styleId="54">
    <w:name w:val="toc 5"/>
    <w:basedOn w:val="a"/>
    <w:next w:val="a"/>
    <w:autoRedefine/>
    <w:unhideWhenUsed/>
    <w:rsid w:val="00735D65"/>
    <w:pPr>
      <w:spacing w:after="100"/>
      <w:ind w:left="880"/>
    </w:pPr>
    <w:rPr>
      <w:rFonts w:ascii="Times New Roman" w:eastAsia="Times New Roman" w:hAnsi="Times New Roman" w:cs="Times New Roman"/>
    </w:rPr>
  </w:style>
  <w:style w:type="paragraph" w:styleId="62">
    <w:name w:val="toc 6"/>
    <w:basedOn w:val="a"/>
    <w:next w:val="a"/>
    <w:autoRedefine/>
    <w:unhideWhenUsed/>
    <w:rsid w:val="00735D65"/>
    <w:pPr>
      <w:spacing w:after="100"/>
      <w:ind w:left="1100"/>
    </w:pPr>
    <w:rPr>
      <w:rFonts w:ascii="Times New Roman" w:eastAsia="Times New Roman" w:hAnsi="Times New Roman" w:cs="Times New Roman"/>
    </w:rPr>
  </w:style>
  <w:style w:type="paragraph" w:styleId="71">
    <w:name w:val="toc 7"/>
    <w:basedOn w:val="a"/>
    <w:next w:val="a"/>
    <w:autoRedefine/>
    <w:unhideWhenUsed/>
    <w:rsid w:val="00735D65"/>
    <w:pPr>
      <w:spacing w:after="100"/>
      <w:ind w:left="1320"/>
    </w:pPr>
    <w:rPr>
      <w:rFonts w:ascii="Times New Roman" w:eastAsia="Times New Roman" w:hAnsi="Times New Roman" w:cs="Times New Roman"/>
    </w:rPr>
  </w:style>
  <w:style w:type="paragraph" w:styleId="84">
    <w:name w:val="toc 8"/>
    <w:basedOn w:val="a"/>
    <w:next w:val="a"/>
    <w:autoRedefine/>
    <w:unhideWhenUsed/>
    <w:rsid w:val="00735D65"/>
    <w:pPr>
      <w:spacing w:after="100"/>
      <w:ind w:left="1540"/>
    </w:pPr>
    <w:rPr>
      <w:rFonts w:ascii="Times New Roman" w:eastAsia="Times New Roman" w:hAnsi="Times New Roman" w:cs="Times New Roman"/>
    </w:rPr>
  </w:style>
  <w:style w:type="paragraph" w:styleId="91">
    <w:name w:val="toc 9"/>
    <w:basedOn w:val="a"/>
    <w:next w:val="a"/>
    <w:autoRedefine/>
    <w:unhideWhenUsed/>
    <w:rsid w:val="00735D65"/>
    <w:pPr>
      <w:spacing w:after="100"/>
      <w:ind w:left="1760"/>
    </w:pPr>
    <w:rPr>
      <w:rFonts w:ascii="Times New Roman" w:eastAsia="Times New Roman" w:hAnsi="Times New Roman" w:cs="Times New Roman"/>
    </w:rPr>
  </w:style>
  <w:style w:type="table" w:customStyle="1" w:styleId="B2ColorfulShadingAccent2">
    <w:name w:val="B2 Colorful Shading Accent 2"/>
    <w:basedOn w:val="a1"/>
    <w:rsid w:val="00735D65"/>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4"/>
    <w:rsid w:val="00735D6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735D65"/>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35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35D65"/>
    <w:rPr>
      <w:rFonts w:ascii="Courier New" w:eastAsia="Times New Roman" w:hAnsi="Courier New" w:cs="Courier New"/>
      <w:sz w:val="20"/>
      <w:szCs w:val="20"/>
    </w:rPr>
  </w:style>
  <w:style w:type="paragraph" w:customStyle="1" w:styleId="description">
    <w:name w:val="description"/>
    <w:basedOn w:val="a"/>
    <w:rsid w:val="00735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0"/>
    <w:rsid w:val="00735D65"/>
  </w:style>
  <w:style w:type="character" w:customStyle="1" w:styleId="fn">
    <w:name w:val="fn"/>
    <w:basedOn w:val="a0"/>
    <w:rsid w:val="00735D65"/>
  </w:style>
  <w:style w:type="character" w:customStyle="1" w:styleId="post-timestamp2">
    <w:name w:val="post-timestamp2"/>
    <w:basedOn w:val="a0"/>
    <w:rsid w:val="00735D65"/>
    <w:rPr>
      <w:color w:val="999966"/>
    </w:rPr>
  </w:style>
  <w:style w:type="character" w:customStyle="1" w:styleId="post-comment-link">
    <w:name w:val="post-comment-link"/>
    <w:basedOn w:val="a0"/>
    <w:rsid w:val="00735D65"/>
  </w:style>
  <w:style w:type="character" w:customStyle="1" w:styleId="item-controlblog-adminpid-1744177254">
    <w:name w:val="item-control blog-admin pid-1744177254"/>
    <w:basedOn w:val="a0"/>
    <w:rsid w:val="00735D65"/>
  </w:style>
  <w:style w:type="character" w:customStyle="1" w:styleId="zippytoggle-open">
    <w:name w:val="zippy toggle-open"/>
    <w:basedOn w:val="a0"/>
    <w:rsid w:val="00735D65"/>
  </w:style>
  <w:style w:type="character" w:customStyle="1" w:styleId="post-count">
    <w:name w:val="post-count"/>
    <w:basedOn w:val="a0"/>
    <w:rsid w:val="00735D65"/>
  </w:style>
  <w:style w:type="character" w:customStyle="1" w:styleId="zippy">
    <w:name w:val="zippy"/>
    <w:basedOn w:val="a0"/>
    <w:rsid w:val="00735D65"/>
  </w:style>
  <w:style w:type="character" w:customStyle="1" w:styleId="item-controlblog-admin">
    <w:name w:val="item-control blog-admin"/>
    <w:basedOn w:val="a0"/>
    <w:rsid w:val="00735D65"/>
  </w:style>
  <w:style w:type="paragraph" w:customStyle="1" w:styleId="1f1">
    <w:name w:val="Знак1"/>
    <w:basedOn w:val="a"/>
    <w:rsid w:val="00735D6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BodyTextChar">
    <w:name w:val="Body Text Char"/>
    <w:aliases w:val="DTP Body Text Char"/>
    <w:basedOn w:val="a0"/>
    <w:semiHidden/>
    <w:locked/>
    <w:rsid w:val="00735D65"/>
    <w:rPr>
      <w:sz w:val="24"/>
      <w:szCs w:val="24"/>
      <w:lang w:val="ru-RU" w:eastAsia="ru-RU" w:bidi="ar-SA"/>
    </w:rPr>
  </w:style>
  <w:style w:type="paragraph" w:customStyle="1" w:styleId="acknowledgment">
    <w:name w:val="acknowledgment"/>
    <w:basedOn w:val="a"/>
    <w:next w:val="a"/>
    <w:rsid w:val="00735D65"/>
    <w:pPr>
      <w:widowControl w:val="0"/>
      <w:spacing w:before="480" w:after="0" w:line="240" w:lineRule="auto"/>
    </w:pPr>
    <w:rPr>
      <w:rFonts w:ascii="Arial" w:eastAsia="Times New Roman" w:hAnsi="Arial" w:cs="Times New Roman"/>
      <w:vanish/>
      <w:sz w:val="18"/>
      <w:szCs w:val="20"/>
      <w:lang w:val="en-GB" w:eastAsia="en-US"/>
    </w:rPr>
  </w:style>
  <w:style w:type="character" w:customStyle="1" w:styleId="1f2">
    <w:name w:val="Знак Знак1"/>
    <w:basedOn w:val="a0"/>
    <w:locked/>
    <w:rsid w:val="00735D65"/>
    <w:rPr>
      <w:rFonts w:ascii="Arial" w:hAnsi="Arial" w:cs="Arial"/>
      <w:b/>
      <w:bCs/>
      <w:sz w:val="26"/>
      <w:szCs w:val="26"/>
      <w:lang w:val="ru-RU" w:eastAsia="ru-RU" w:bidi="ar-SA"/>
    </w:rPr>
  </w:style>
  <w:style w:type="paragraph" w:customStyle="1" w:styleId="western">
    <w:name w:val="western"/>
    <w:basedOn w:val="a"/>
    <w:rsid w:val="00735D65"/>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
    <w:rsid w:val="00735D65"/>
    <w:pPr>
      <w:spacing w:after="0" w:line="240" w:lineRule="auto"/>
    </w:pPr>
    <w:rPr>
      <w:rFonts w:ascii="Times New Roman" w:eastAsia="Times New Roman" w:hAnsi="Times New Roman" w:cs="Times New Roman"/>
      <w:sz w:val="24"/>
      <w:szCs w:val="20"/>
      <w:lang w:eastAsia="en-US"/>
    </w:rPr>
  </w:style>
  <w:style w:type="character" w:customStyle="1" w:styleId="63">
    <w:name w:val="Знак6 Знак Знак"/>
    <w:basedOn w:val="a0"/>
    <w:semiHidden/>
    <w:locked/>
    <w:rsid w:val="00735D65"/>
    <w:rPr>
      <w:lang w:val="ru-RU" w:eastAsia="ru-RU" w:bidi="ar-SA"/>
    </w:rPr>
  </w:style>
  <w:style w:type="paragraph" w:customStyle="1" w:styleId="2c">
    <w:name w:val="Знак Знак2 Знак"/>
    <w:basedOn w:val="a"/>
    <w:rsid w:val="00735D65"/>
    <w:pPr>
      <w:spacing w:after="160" w:line="240" w:lineRule="exact"/>
    </w:pPr>
    <w:rPr>
      <w:rFonts w:ascii="Verdana" w:eastAsia="Times New Roman" w:hAnsi="Verdana" w:cs="Times New Roman"/>
      <w:sz w:val="20"/>
      <w:szCs w:val="20"/>
      <w:lang w:val="en-US" w:eastAsia="en-US"/>
    </w:rPr>
  </w:style>
  <w:style w:type="paragraph" w:styleId="2d">
    <w:name w:val="List Bullet 2"/>
    <w:basedOn w:val="a"/>
    <w:autoRedefine/>
    <w:rsid w:val="00735D65"/>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0"/>
    <w:locked/>
    <w:rsid w:val="00735D65"/>
    <w:rPr>
      <w:rFonts w:ascii="Arial" w:hAnsi="Arial" w:cs="Arial"/>
      <w:b/>
      <w:bCs/>
      <w:sz w:val="26"/>
      <w:szCs w:val="26"/>
      <w:lang w:eastAsia="ru-RU"/>
    </w:rPr>
  </w:style>
  <w:style w:type="character" w:customStyle="1" w:styleId="list0020paragraphchar1">
    <w:name w:val="list_0020paragraph__char1"/>
    <w:basedOn w:val="a0"/>
    <w:rsid w:val="00735D65"/>
    <w:rPr>
      <w:rFonts w:ascii="Times New Roman" w:hAnsi="Times New Roman" w:cs="Times New Roman"/>
      <w:sz w:val="24"/>
      <w:szCs w:val="24"/>
    </w:rPr>
  </w:style>
  <w:style w:type="character" w:customStyle="1" w:styleId="1f3">
    <w:name w:val="Основной шрифт абзаца1"/>
    <w:rsid w:val="00735D65"/>
  </w:style>
  <w:style w:type="paragraph" w:customStyle="1" w:styleId="affff7">
    <w:name w:val="Заголовок"/>
    <w:basedOn w:val="a"/>
    <w:next w:val="ac"/>
    <w:rsid w:val="00735D65"/>
    <w:pPr>
      <w:keepNext/>
      <w:suppressAutoHyphens/>
      <w:spacing w:before="240" w:after="120" w:line="240" w:lineRule="auto"/>
    </w:pPr>
    <w:rPr>
      <w:rFonts w:ascii="Arial" w:eastAsia="MS Mincho" w:hAnsi="Arial" w:cs="Tahoma"/>
      <w:sz w:val="28"/>
      <w:szCs w:val="28"/>
      <w:lang w:eastAsia="ar-SA"/>
    </w:rPr>
  </w:style>
  <w:style w:type="paragraph" w:styleId="affff8">
    <w:name w:val="List"/>
    <w:basedOn w:val="ac"/>
    <w:rsid w:val="00735D65"/>
    <w:pPr>
      <w:suppressAutoHyphens/>
      <w:autoSpaceDE/>
      <w:autoSpaceDN/>
      <w:spacing w:after="120" w:line="240" w:lineRule="auto"/>
      <w:ind w:firstLine="0"/>
      <w:jc w:val="left"/>
    </w:pPr>
    <w:rPr>
      <w:rFonts w:ascii="Times New Roman" w:hAnsi="Times New Roman" w:cs="Tahoma"/>
      <w:color w:val="auto"/>
      <w:sz w:val="24"/>
      <w:szCs w:val="24"/>
      <w:lang w:eastAsia="ar-SA"/>
    </w:rPr>
  </w:style>
  <w:style w:type="paragraph" w:customStyle="1" w:styleId="1f4">
    <w:name w:val="Название1"/>
    <w:basedOn w:val="a"/>
    <w:rsid w:val="00735D6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
    <w:rsid w:val="00735D65"/>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9">
    <w:name w:val="Символ сноски"/>
    <w:basedOn w:val="1f3"/>
    <w:rsid w:val="00735D65"/>
    <w:rPr>
      <w:vertAlign w:val="superscript"/>
    </w:rPr>
  </w:style>
  <w:style w:type="character" w:customStyle="1" w:styleId="dash0417043d0430043a00200441043d043e0441043a0438char">
    <w:name w:val="dash0417_043d_0430_043a_0020_0441_043d_043e_0441_043a_0438__char"/>
    <w:basedOn w:val="a0"/>
    <w:rsid w:val="00735D65"/>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735D65"/>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735D65"/>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35D65"/>
    <w:pPr>
      <w:spacing w:after="0" w:line="240" w:lineRule="auto"/>
    </w:pPr>
    <w:rPr>
      <w:rFonts w:ascii="Times New Roman" w:eastAsia="Times New Roman" w:hAnsi="Times New Roman" w:cs="Times New Roman"/>
      <w:sz w:val="24"/>
      <w:szCs w:val="24"/>
    </w:rPr>
  </w:style>
  <w:style w:type="paragraph" w:customStyle="1" w:styleId="affffa">
    <w:name w:val="#Текст_мой"/>
    <w:rsid w:val="00735D65"/>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b">
    <w:name w:val="Знак Знак Знак Знак Знак Знак Знак Знак Знак"/>
    <w:basedOn w:val="a"/>
    <w:rsid w:val="00735D6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20">
    <w:name w:val="Цветной список - Акцент 12"/>
    <w:basedOn w:val="a"/>
    <w:qFormat/>
    <w:rsid w:val="00735D65"/>
    <w:pPr>
      <w:spacing w:line="240" w:lineRule="auto"/>
      <w:ind w:left="720"/>
      <w:contextualSpacing/>
    </w:pPr>
    <w:rPr>
      <w:rFonts w:ascii="Cambria" w:eastAsia="Cambria" w:hAnsi="Cambria" w:cs="Times New Roman"/>
      <w:sz w:val="24"/>
      <w:szCs w:val="24"/>
      <w:lang w:eastAsia="en-US"/>
    </w:rPr>
  </w:style>
  <w:style w:type="paragraph" w:styleId="affffc">
    <w:name w:val="annotation text"/>
    <w:basedOn w:val="a"/>
    <w:link w:val="affffd"/>
    <w:semiHidden/>
    <w:rsid w:val="00735D65"/>
    <w:pPr>
      <w:spacing w:after="0" w:line="240" w:lineRule="auto"/>
    </w:pPr>
    <w:rPr>
      <w:rFonts w:ascii="Times New Roman" w:eastAsia="Times New Roman" w:hAnsi="Times New Roman" w:cs="Times New Roman"/>
      <w:sz w:val="20"/>
      <w:szCs w:val="20"/>
    </w:rPr>
  </w:style>
  <w:style w:type="character" w:customStyle="1" w:styleId="affffd">
    <w:name w:val="Текст примечания Знак"/>
    <w:basedOn w:val="a0"/>
    <w:link w:val="affffc"/>
    <w:semiHidden/>
    <w:rsid w:val="00735D65"/>
    <w:rPr>
      <w:rFonts w:ascii="Times New Roman" w:eastAsia="Times New Roman" w:hAnsi="Times New Roman" w:cs="Times New Roman"/>
      <w:sz w:val="20"/>
      <w:szCs w:val="20"/>
    </w:rPr>
  </w:style>
  <w:style w:type="character" w:customStyle="1" w:styleId="default005f005fchar1char10">
    <w:name w:val="default_005f_005fchar1__char1"/>
    <w:basedOn w:val="a0"/>
    <w:rsid w:val="00735D65"/>
    <w:rPr>
      <w:rFonts w:ascii="Times New Roman" w:hAnsi="Times New Roman" w:cs="Times New Roman" w:hint="default"/>
      <w:strike w:val="0"/>
      <w:dstrike w:val="0"/>
      <w:sz w:val="24"/>
      <w:szCs w:val="24"/>
      <w:u w:val="none"/>
      <w:effect w:val="none"/>
    </w:rPr>
  </w:style>
  <w:style w:type="character" w:customStyle="1" w:styleId="fontstyle47">
    <w:name w:val="fontstyle47"/>
    <w:basedOn w:val="a0"/>
    <w:rsid w:val="00735D65"/>
  </w:style>
  <w:style w:type="paragraph" w:customStyle="1" w:styleId="style19">
    <w:name w:val="style19"/>
    <w:basedOn w:val="a"/>
    <w:rsid w:val="00735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2">
    <w:name w:val="fontstyle42"/>
    <w:basedOn w:val="a0"/>
    <w:rsid w:val="00735D65"/>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rsid w:val="00735D65"/>
    <w:rPr>
      <w:rFonts w:ascii="Arial" w:hAnsi="Arial" w:cs="Arial" w:hint="default"/>
      <w:b/>
      <w:bCs/>
      <w:strike w:val="0"/>
      <w:dstrike w:val="0"/>
      <w:sz w:val="26"/>
      <w:szCs w:val="26"/>
      <w:u w:val="none"/>
      <w:effect w:val="none"/>
    </w:rPr>
  </w:style>
  <w:style w:type="character" w:customStyle="1" w:styleId="100">
    <w:name w:val="Основной текст (10)"/>
    <w:basedOn w:val="a0"/>
    <w:rsid w:val="00735D65"/>
    <w:rPr>
      <w:rFonts w:ascii="Times New Roman" w:eastAsia="Times New Roman" w:hAnsi="Times New Roman" w:cs="Times New Roman"/>
      <w:b w:val="0"/>
      <w:bCs w:val="0"/>
      <w:i w:val="0"/>
      <w:iCs w:val="0"/>
      <w:smallCaps w:val="0"/>
      <w:strike w:val="0"/>
      <w:spacing w:val="0"/>
      <w:sz w:val="18"/>
      <w:szCs w:val="18"/>
    </w:rPr>
  </w:style>
  <w:style w:type="paragraph" w:customStyle="1" w:styleId="1f6">
    <w:name w:val="заголовок 1"/>
    <w:basedOn w:val="a"/>
    <w:next w:val="a"/>
    <w:rsid w:val="00735D65"/>
    <w:pPr>
      <w:keepNext/>
      <w:autoSpaceDE w:val="0"/>
      <w:autoSpaceDN w:val="0"/>
      <w:spacing w:after="0" w:line="240" w:lineRule="atLeast"/>
      <w:jc w:val="center"/>
    </w:pPr>
    <w:rPr>
      <w:rFonts w:ascii="Times New Roman" w:eastAsia="Times New Roman" w:hAnsi="Times New Roman" w:cs="Times New Roman"/>
      <w:spacing w:val="20"/>
      <w:sz w:val="36"/>
      <w:szCs w:val="36"/>
    </w:rPr>
  </w:style>
  <w:style w:type="paragraph" w:customStyle="1" w:styleId="affffe">
    <w:name w:val="Центр"/>
    <w:basedOn w:val="a"/>
    <w:rsid w:val="00735D65"/>
    <w:pPr>
      <w:autoSpaceDE w:val="0"/>
      <w:autoSpaceDN w:val="0"/>
      <w:spacing w:after="0" w:line="320" w:lineRule="exact"/>
      <w:jc w:val="center"/>
    </w:pPr>
    <w:rPr>
      <w:rFonts w:ascii="Times New Roman" w:eastAsia="Times New Roman" w:hAnsi="Times New Roman" w:cs="Times New Roman"/>
      <w:sz w:val="28"/>
      <w:szCs w:val="28"/>
    </w:rPr>
  </w:style>
  <w:style w:type="character" w:customStyle="1" w:styleId="85">
    <w:name w:val="Знак Знак8"/>
    <w:basedOn w:val="a0"/>
    <w:rsid w:val="00735D65"/>
    <w:rPr>
      <w:sz w:val="24"/>
      <w:szCs w:val="24"/>
      <w:lang w:val="ru-RU" w:eastAsia="ru-RU" w:bidi="ar-SA"/>
    </w:rPr>
  </w:style>
  <w:style w:type="paragraph" w:customStyle="1" w:styleId="afffff">
    <w:name w:val="Базовый"/>
    <w:uiPriority w:val="99"/>
    <w:rsid w:val="00735D65"/>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listparagraph">
    <w:name w:val="listparagraph"/>
    <w:basedOn w:val="a"/>
    <w:rsid w:val="002A1708"/>
    <w:pPr>
      <w:spacing w:before="30" w:after="30" w:line="240" w:lineRule="auto"/>
    </w:pPr>
    <w:rPr>
      <w:rFonts w:ascii="Times New Roman" w:eastAsia="Times New Roman" w:hAnsi="Times New Roman" w:cs="Times New Roman"/>
      <w:sz w:val="20"/>
      <w:szCs w:val="20"/>
    </w:rPr>
  </w:style>
  <w:style w:type="character" w:customStyle="1" w:styleId="2e">
    <w:name w:val="Основной текст Знак2"/>
    <w:aliases w:val="body text Знак3,Основной текст Знак1 Знак3,Основной текст Знак Знак Знак3"/>
    <w:rsid w:val="002A1708"/>
    <w:rPr>
      <w:sz w:val="24"/>
      <w:szCs w:val="24"/>
      <w:lang w:val="ru-RU" w:eastAsia="ru-RU" w:bidi="ar-SA"/>
    </w:rPr>
  </w:style>
  <w:style w:type="character" w:customStyle="1" w:styleId="190">
    <w:name w:val="Знак Знак19"/>
    <w:locked/>
    <w:rsid w:val="002A1708"/>
    <w:rPr>
      <w:rFonts w:ascii="Arial" w:hAnsi="Arial" w:cs="Arial"/>
      <w:b/>
      <w:bCs/>
      <w:kern w:val="32"/>
      <w:sz w:val="32"/>
      <w:szCs w:val="32"/>
      <w:lang w:val="ru-RU" w:eastAsia="ru-RU" w:bidi="ar-SA"/>
    </w:rPr>
  </w:style>
  <w:style w:type="character" w:customStyle="1" w:styleId="141">
    <w:name w:val="Знак Знак14"/>
    <w:locked/>
    <w:rsid w:val="002A1708"/>
    <w:rPr>
      <w:b/>
      <w:bCs/>
      <w:sz w:val="22"/>
      <w:szCs w:val="22"/>
      <w:lang w:val="ru-RU" w:eastAsia="ru-RU" w:bidi="ar-SA"/>
    </w:rPr>
  </w:style>
  <w:style w:type="paragraph" w:styleId="afffff0">
    <w:name w:val="endnote text"/>
    <w:basedOn w:val="a"/>
    <w:link w:val="afffff1"/>
    <w:rsid w:val="002A1708"/>
    <w:pPr>
      <w:autoSpaceDE w:val="0"/>
      <w:autoSpaceDN w:val="0"/>
      <w:spacing w:after="0" w:line="240" w:lineRule="auto"/>
    </w:pPr>
    <w:rPr>
      <w:rFonts w:ascii="Calibri" w:eastAsia="Calibri" w:hAnsi="Calibri" w:cs="Times New Roman"/>
      <w:lang w:eastAsia="en-US"/>
    </w:rPr>
  </w:style>
  <w:style w:type="character" w:customStyle="1" w:styleId="afffff1">
    <w:name w:val="Текст концевой сноски Знак"/>
    <w:basedOn w:val="a0"/>
    <w:link w:val="afffff0"/>
    <w:rsid w:val="002A1708"/>
    <w:rPr>
      <w:rFonts w:ascii="Calibri" w:eastAsia="Calibri" w:hAnsi="Calibri" w:cs="Times New Roman"/>
      <w:lang w:eastAsia="en-US"/>
    </w:rPr>
  </w:style>
  <w:style w:type="character" w:customStyle="1" w:styleId="bodytext1">
    <w:name w:val="body text Знак1"/>
    <w:aliases w:val="Основной текст Знак1 Знак1,Основной текст Знак Знак Знак1,Основной текст отчета Знак Знак1"/>
    <w:locked/>
    <w:rsid w:val="002A1708"/>
    <w:rPr>
      <w:sz w:val="24"/>
      <w:szCs w:val="24"/>
      <w:lang w:val="ru-RU" w:eastAsia="ru-RU" w:bidi="ar-SA"/>
    </w:rPr>
  </w:style>
  <w:style w:type="paragraph" w:styleId="2f">
    <w:name w:val="List 2"/>
    <w:basedOn w:val="a"/>
    <w:rsid w:val="002A1708"/>
    <w:pPr>
      <w:tabs>
        <w:tab w:val="num" w:pos="360"/>
      </w:tabs>
      <w:spacing w:after="120" w:line="240" w:lineRule="auto"/>
      <w:ind w:left="360" w:hanging="360"/>
    </w:pPr>
    <w:rPr>
      <w:rFonts w:ascii="Times New Roman" w:eastAsia="Times New Roman" w:hAnsi="Times New Roman" w:cs="Times New Roman"/>
      <w:sz w:val="24"/>
      <w:szCs w:val="24"/>
    </w:rPr>
  </w:style>
  <w:style w:type="paragraph" w:customStyle="1" w:styleId="afffff2">
    <w:name w:val="Знак Знак Знак Знак Знак Знак Знак Знак Знак Знак"/>
    <w:basedOn w:val="a"/>
    <w:rsid w:val="002A1708"/>
    <w:pPr>
      <w:spacing w:after="160" w:line="240" w:lineRule="exact"/>
    </w:pPr>
    <w:rPr>
      <w:rFonts w:ascii="Verdana" w:eastAsia="Times New Roman" w:hAnsi="Verdana" w:cs="Verdana"/>
      <w:sz w:val="20"/>
      <w:szCs w:val="20"/>
      <w:lang w:val="en-US" w:eastAsia="en-US"/>
    </w:rPr>
  </w:style>
  <w:style w:type="paragraph" w:customStyle="1" w:styleId="38">
    <w:name w:val="Обычный3"/>
    <w:rsid w:val="002A1708"/>
    <w:pPr>
      <w:suppressAutoHyphens/>
      <w:snapToGrid w:val="0"/>
      <w:spacing w:after="0" w:line="240" w:lineRule="auto"/>
    </w:pPr>
    <w:rPr>
      <w:rFonts w:ascii="Arial" w:eastAsia="Arial" w:hAnsi="Arial" w:cs="Times New Roman"/>
      <w:sz w:val="18"/>
      <w:szCs w:val="20"/>
      <w:lang w:eastAsia="ar-SA"/>
    </w:rPr>
  </w:style>
  <w:style w:type="paragraph" w:customStyle="1" w:styleId="1f7">
    <w:name w:val="Нумерованный список1"/>
    <w:basedOn w:val="a"/>
    <w:link w:val="1f8"/>
    <w:rsid w:val="002A1708"/>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
    <w:rsid w:val="002A1708"/>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39">
    <w:name w:val="Знак3"/>
    <w:basedOn w:val="a"/>
    <w:rsid w:val="002A1708"/>
    <w:pPr>
      <w:suppressAutoHyphens/>
      <w:spacing w:after="160" w:line="240" w:lineRule="exact"/>
    </w:pPr>
    <w:rPr>
      <w:rFonts w:ascii="Verdana" w:eastAsia="Times New Roman" w:hAnsi="Verdana" w:cs="Verdana"/>
      <w:sz w:val="20"/>
      <w:szCs w:val="20"/>
      <w:lang w:val="en-US" w:eastAsia="ar-SA"/>
    </w:rPr>
  </w:style>
  <w:style w:type="paragraph" w:customStyle="1" w:styleId="afffff3">
    <w:name w:val="Заголовок таблицы"/>
    <w:basedOn w:val="affff2"/>
    <w:rsid w:val="002A1708"/>
    <w:pPr>
      <w:widowControl/>
      <w:jc w:val="center"/>
    </w:pPr>
    <w:rPr>
      <w:rFonts w:eastAsia="Times New Roman"/>
      <w:b/>
      <w:bCs/>
      <w:kern w:val="0"/>
      <w:lang w:eastAsia="ar-SA"/>
    </w:rPr>
  </w:style>
  <w:style w:type="paragraph" w:customStyle="1" w:styleId="Style2">
    <w:name w:val="Style2"/>
    <w:basedOn w:val="a"/>
    <w:rsid w:val="002A1708"/>
    <w:pPr>
      <w:widowControl w:val="0"/>
      <w:autoSpaceDE w:val="0"/>
      <w:autoSpaceDN w:val="0"/>
      <w:adjustRightInd w:val="0"/>
      <w:spacing w:after="0" w:line="326" w:lineRule="exact"/>
    </w:pPr>
    <w:rPr>
      <w:rFonts w:ascii="Times New Roman" w:eastAsia="Times New Roman" w:hAnsi="Times New Roman" w:cs="Times New Roman"/>
      <w:sz w:val="24"/>
      <w:szCs w:val="24"/>
    </w:rPr>
  </w:style>
  <w:style w:type="paragraph" w:customStyle="1" w:styleId="Style4">
    <w:name w:val="Style4"/>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2A1708"/>
    <w:pPr>
      <w:widowControl w:val="0"/>
      <w:autoSpaceDE w:val="0"/>
      <w:autoSpaceDN w:val="0"/>
      <w:adjustRightInd w:val="0"/>
      <w:spacing w:after="0" w:line="326" w:lineRule="exact"/>
      <w:ind w:hanging="341"/>
    </w:pPr>
    <w:rPr>
      <w:rFonts w:ascii="Times New Roman" w:eastAsia="Times New Roman" w:hAnsi="Times New Roman" w:cs="Times New Roman"/>
      <w:sz w:val="24"/>
      <w:szCs w:val="24"/>
    </w:rPr>
  </w:style>
  <w:style w:type="paragraph" w:customStyle="1" w:styleId="Style7">
    <w:name w:val="Style7"/>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2A1708"/>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Pa2">
    <w:name w:val="Pa2"/>
    <w:basedOn w:val="a"/>
    <w:next w:val="a"/>
    <w:rsid w:val="002A1708"/>
    <w:pPr>
      <w:autoSpaceDE w:val="0"/>
      <w:autoSpaceDN w:val="0"/>
      <w:adjustRightInd w:val="0"/>
      <w:spacing w:after="0" w:line="241" w:lineRule="atLeast"/>
    </w:pPr>
    <w:rPr>
      <w:rFonts w:ascii="PragmaticaC" w:eastAsia="Times New Roman" w:hAnsi="PragmaticaC" w:cs="Times New Roman"/>
      <w:sz w:val="24"/>
      <w:szCs w:val="24"/>
    </w:rPr>
  </w:style>
  <w:style w:type="paragraph" w:customStyle="1" w:styleId="2f0">
    <w:name w:val="Знак2 Знак Знак Знак"/>
    <w:basedOn w:val="a"/>
    <w:rsid w:val="002A1708"/>
    <w:pPr>
      <w:spacing w:after="160" w:line="240" w:lineRule="exact"/>
    </w:pPr>
    <w:rPr>
      <w:rFonts w:ascii="Verdana" w:eastAsia="Times New Roman" w:hAnsi="Verdana" w:cs="Verdana"/>
      <w:sz w:val="20"/>
      <w:szCs w:val="20"/>
      <w:lang w:val="en-US" w:eastAsia="en-US"/>
    </w:rPr>
  </w:style>
  <w:style w:type="paragraph" w:customStyle="1" w:styleId="style80">
    <w:name w:val="style8"/>
    <w:basedOn w:val="a"/>
    <w:rsid w:val="002A17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1">
    <w:name w:val="Основной текст 23"/>
    <w:basedOn w:val="a"/>
    <w:rsid w:val="002A1708"/>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221">
    <w:name w:val="Основной текст с отступом 22"/>
    <w:basedOn w:val="a"/>
    <w:rsid w:val="002A1708"/>
    <w:pPr>
      <w:spacing w:after="0" w:line="240" w:lineRule="auto"/>
      <w:ind w:firstLine="709"/>
      <w:jc w:val="both"/>
    </w:pPr>
    <w:rPr>
      <w:rFonts w:ascii="Times New Roman" w:eastAsia="Times New Roman" w:hAnsi="Times New Roman" w:cs="Times New Roman"/>
      <w:szCs w:val="20"/>
    </w:rPr>
  </w:style>
  <w:style w:type="paragraph" w:customStyle="1" w:styleId="Iniiaiieoaeno">
    <w:name w:val="Iniiaiie oaeno"/>
    <w:basedOn w:val="Iauiue0"/>
    <w:rsid w:val="002A1708"/>
    <w:pPr>
      <w:spacing w:line="360" w:lineRule="auto"/>
      <w:jc w:val="center"/>
      <w:textAlignment w:val="auto"/>
    </w:pPr>
    <w:rPr>
      <w:sz w:val="28"/>
    </w:rPr>
  </w:style>
  <w:style w:type="paragraph" w:customStyle="1" w:styleId="afffff4">
    <w:name w:val="Îáû÷íûé"/>
    <w:rsid w:val="002A170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05">
    <w:name w:val="Текст 10_5"/>
    <w:rsid w:val="002A1708"/>
    <w:pPr>
      <w:snapToGrid w:val="0"/>
      <w:spacing w:after="0" w:line="240" w:lineRule="auto"/>
      <w:ind w:firstLine="709"/>
      <w:jc w:val="both"/>
    </w:pPr>
    <w:rPr>
      <w:rFonts w:ascii="Times New Roman" w:eastAsia="Times New Roman" w:hAnsi="Times New Roman" w:cs="Times New Roman"/>
      <w:sz w:val="28"/>
      <w:szCs w:val="20"/>
    </w:rPr>
  </w:style>
  <w:style w:type="paragraph" w:customStyle="1" w:styleId="oaenoniinee">
    <w:name w:val="oaeno niinee"/>
    <w:basedOn w:val="Iauiue0"/>
    <w:rsid w:val="002A1708"/>
    <w:pPr>
      <w:textAlignment w:val="auto"/>
    </w:pPr>
    <w:rPr>
      <w:sz w:val="20"/>
    </w:rPr>
  </w:style>
  <w:style w:type="paragraph" w:customStyle="1" w:styleId="caaieiaie4">
    <w:name w:val="caaieiaie 4"/>
    <w:basedOn w:val="a"/>
    <w:next w:val="a"/>
    <w:rsid w:val="002A1708"/>
    <w:pPr>
      <w:keepNext/>
      <w:widowControl w:val="0"/>
      <w:spacing w:after="0" w:line="480" w:lineRule="auto"/>
      <w:ind w:firstLine="680"/>
    </w:pPr>
    <w:rPr>
      <w:rFonts w:ascii="Times New Roman" w:eastAsia="Times New Roman" w:hAnsi="Times New Roman" w:cs="Times New Roman"/>
      <w:b/>
      <w:sz w:val="28"/>
      <w:szCs w:val="20"/>
    </w:rPr>
  </w:style>
  <w:style w:type="character" w:customStyle="1" w:styleId="A20">
    <w:name w:val="A2"/>
    <w:rsid w:val="002A1708"/>
    <w:rPr>
      <w:rFonts w:ascii="PragmaticaC" w:hAnsi="PragmaticaC" w:cs="PragmaticaC" w:hint="default"/>
      <w:color w:val="000000"/>
      <w:sz w:val="19"/>
      <w:szCs w:val="19"/>
    </w:rPr>
  </w:style>
  <w:style w:type="character" w:customStyle="1" w:styleId="FontStyle12">
    <w:name w:val="Font Style12"/>
    <w:rsid w:val="002A1708"/>
    <w:rPr>
      <w:rFonts w:ascii="Times New Roman" w:hAnsi="Times New Roman" w:cs="Times New Roman" w:hint="default"/>
      <w:b/>
      <w:bCs/>
      <w:sz w:val="26"/>
      <w:szCs w:val="26"/>
    </w:rPr>
  </w:style>
  <w:style w:type="character" w:customStyle="1" w:styleId="FontStyle13">
    <w:name w:val="Font Style13"/>
    <w:rsid w:val="002A1708"/>
    <w:rPr>
      <w:rFonts w:ascii="Times New Roman" w:hAnsi="Times New Roman" w:cs="Times New Roman" w:hint="default"/>
      <w:b/>
      <w:bCs/>
      <w:i/>
      <w:iCs/>
      <w:sz w:val="26"/>
      <w:szCs w:val="26"/>
    </w:rPr>
  </w:style>
  <w:style w:type="character" w:customStyle="1" w:styleId="FontStyle14">
    <w:name w:val="Font Style14"/>
    <w:rsid w:val="002A1708"/>
    <w:rPr>
      <w:rFonts w:ascii="Times New Roman" w:hAnsi="Times New Roman" w:cs="Times New Roman" w:hint="default"/>
      <w:sz w:val="26"/>
      <w:szCs w:val="26"/>
    </w:rPr>
  </w:style>
  <w:style w:type="character" w:customStyle="1" w:styleId="FontStyle15">
    <w:name w:val="Font Style15"/>
    <w:rsid w:val="002A1708"/>
    <w:rPr>
      <w:rFonts w:ascii="Times New Roman" w:hAnsi="Times New Roman" w:cs="Times New Roman" w:hint="default"/>
      <w:b/>
      <w:bCs/>
      <w:i/>
      <w:iCs/>
      <w:sz w:val="22"/>
      <w:szCs w:val="22"/>
    </w:rPr>
  </w:style>
  <w:style w:type="character" w:customStyle="1" w:styleId="FontStyle16">
    <w:name w:val="Font Style16"/>
    <w:rsid w:val="002A1708"/>
    <w:rPr>
      <w:rFonts w:ascii="Times New Roman" w:hAnsi="Times New Roman" w:cs="Times New Roman" w:hint="default"/>
      <w:sz w:val="22"/>
      <w:szCs w:val="22"/>
    </w:rPr>
  </w:style>
  <w:style w:type="character" w:customStyle="1" w:styleId="FontStyle11">
    <w:name w:val="Font Style11"/>
    <w:rsid w:val="002A1708"/>
    <w:rPr>
      <w:rFonts w:ascii="Times New Roman" w:hAnsi="Times New Roman" w:cs="Times New Roman" w:hint="default"/>
      <w:b/>
      <w:bCs/>
      <w:sz w:val="26"/>
      <w:szCs w:val="26"/>
    </w:rPr>
  </w:style>
  <w:style w:type="character" w:customStyle="1" w:styleId="101">
    <w:name w:val="Знак Знак10"/>
    <w:rsid w:val="002A1708"/>
    <w:rPr>
      <w:sz w:val="24"/>
      <w:szCs w:val="24"/>
      <w:lang w:val="ru-RU" w:eastAsia="ru-RU" w:bidi="ar-SA"/>
    </w:rPr>
  </w:style>
  <w:style w:type="character" w:customStyle="1" w:styleId="s102">
    <w:name w:val="s_102"/>
    <w:rsid w:val="002A1708"/>
    <w:rPr>
      <w:b/>
      <w:bCs/>
      <w:color w:val="000080"/>
    </w:rPr>
  </w:style>
  <w:style w:type="character" w:customStyle="1" w:styleId="FontStyle63">
    <w:name w:val="Font Style63"/>
    <w:rsid w:val="002A1708"/>
    <w:rPr>
      <w:rFonts w:ascii="Times New Roman" w:hAnsi="Times New Roman" w:cs="Times New Roman" w:hint="default"/>
      <w:b/>
      <w:bCs/>
      <w:sz w:val="22"/>
      <w:szCs w:val="22"/>
    </w:rPr>
  </w:style>
  <w:style w:type="character" w:customStyle="1" w:styleId="FontStyle64">
    <w:name w:val="Font Style64"/>
    <w:rsid w:val="002A1708"/>
    <w:rPr>
      <w:rFonts w:ascii="Times New Roman" w:hAnsi="Times New Roman" w:cs="Times New Roman" w:hint="default"/>
      <w:sz w:val="22"/>
      <w:szCs w:val="22"/>
    </w:rPr>
  </w:style>
  <w:style w:type="character" w:customStyle="1" w:styleId="FontStyle68">
    <w:name w:val="Font Style68"/>
    <w:rsid w:val="002A1708"/>
    <w:rPr>
      <w:rFonts w:ascii="Times New Roman" w:hAnsi="Times New Roman" w:cs="Times New Roman" w:hint="default"/>
      <w:sz w:val="16"/>
      <w:szCs w:val="16"/>
    </w:rPr>
  </w:style>
  <w:style w:type="character" w:customStyle="1" w:styleId="72">
    <w:name w:val="Знак Знак7"/>
    <w:rsid w:val="002A1708"/>
    <w:rPr>
      <w:rFonts w:ascii="Times New Roman" w:eastAsia="Times New Roman" w:hAnsi="Times New Roman" w:cs="Times New Roman" w:hint="default"/>
      <w:sz w:val="24"/>
      <w:szCs w:val="24"/>
      <w:lang w:eastAsia="ru-RU"/>
    </w:rPr>
  </w:style>
  <w:style w:type="character" w:customStyle="1" w:styleId="ciaeniinee">
    <w:name w:val="ciae niinee"/>
    <w:rsid w:val="002A1708"/>
    <w:rPr>
      <w:vertAlign w:val="superscript"/>
    </w:rPr>
  </w:style>
  <w:style w:type="character" w:customStyle="1" w:styleId="1f9">
    <w:name w:val="Текст концевой сноски Знак1"/>
    <w:rsid w:val="002A1708"/>
    <w:rPr>
      <w:rFonts w:ascii="Calibri" w:eastAsia="Calibri" w:hAnsi="Calibri" w:hint="default"/>
      <w:sz w:val="22"/>
      <w:szCs w:val="22"/>
      <w:lang w:val="ru-RU" w:eastAsia="en-US" w:bidi="ar-SA"/>
    </w:rPr>
  </w:style>
  <w:style w:type="character" w:customStyle="1" w:styleId="55">
    <w:name w:val="Знак Знак5"/>
    <w:rsid w:val="002A1708"/>
    <w:rPr>
      <w:sz w:val="24"/>
      <w:szCs w:val="24"/>
      <w:lang w:val="ru-RU" w:eastAsia="ru-RU" w:bidi="ar-SA"/>
    </w:rPr>
  </w:style>
  <w:style w:type="character" w:customStyle="1" w:styleId="1f8">
    <w:name w:val="Нумерованный список1 Знак"/>
    <w:link w:val="1f7"/>
    <w:rsid w:val="002A1708"/>
    <w:rPr>
      <w:rFonts w:ascii="Times New Roman" w:eastAsia="Times New Roman" w:hAnsi="Times New Roman" w:cs="Times New Roman"/>
      <w:sz w:val="20"/>
      <w:szCs w:val="20"/>
      <w:lang w:eastAsia="ar-SA"/>
    </w:rPr>
  </w:style>
  <w:style w:type="paragraph" w:customStyle="1" w:styleId="FR1">
    <w:name w:val="FR1"/>
    <w:rsid w:val="002A1708"/>
    <w:pPr>
      <w:widowControl w:val="0"/>
      <w:autoSpaceDE w:val="0"/>
      <w:autoSpaceDN w:val="0"/>
      <w:adjustRightInd w:val="0"/>
      <w:spacing w:after="0" w:line="300" w:lineRule="auto"/>
      <w:ind w:left="1080" w:right="1000"/>
      <w:jc w:val="center"/>
    </w:pPr>
    <w:rPr>
      <w:rFonts w:ascii="Times New Roman" w:eastAsia="Times New Roman" w:hAnsi="Times New Roman" w:cs="Times New Roman"/>
      <w:b/>
      <w:bCs/>
      <w:sz w:val="28"/>
      <w:szCs w:val="28"/>
    </w:rPr>
  </w:style>
  <w:style w:type="character" w:customStyle="1" w:styleId="2f1">
    <w:name w:val="Знак Знак2"/>
    <w:rsid w:val="002A1708"/>
    <w:rPr>
      <w:rFonts w:ascii="Times New Roman" w:eastAsia="Times New Roman" w:hAnsi="Times New Roman" w:cs="Times New Roman"/>
      <w:b/>
      <w:bCs/>
      <w:sz w:val="28"/>
      <w:szCs w:val="24"/>
    </w:rPr>
  </w:style>
  <w:style w:type="character" w:customStyle="1" w:styleId="1fa">
    <w:name w:val="Знак Знак1"/>
    <w:rsid w:val="002A1708"/>
    <w:rPr>
      <w:rFonts w:ascii="Arial" w:eastAsia="Times New Roman" w:hAnsi="Arial" w:cs="Arial"/>
      <w:b/>
      <w:bCs/>
      <w:sz w:val="26"/>
      <w:szCs w:val="26"/>
    </w:rPr>
  </w:style>
  <w:style w:type="character" w:customStyle="1" w:styleId="161">
    <w:name w:val="Знак Знак16"/>
    <w:locked/>
    <w:rsid w:val="002A1708"/>
    <w:rPr>
      <w:b/>
      <w:bCs/>
      <w:sz w:val="28"/>
      <w:szCs w:val="24"/>
      <w:lang w:val="ru-RU" w:eastAsia="ru-RU" w:bidi="ar-SA"/>
    </w:rPr>
  </w:style>
  <w:style w:type="character" w:customStyle="1" w:styleId="bodytext2">
    <w:name w:val="body text Знак2"/>
    <w:aliases w:val="Основной текст Знак1 Знак2,Основной текст Знак Знак Знак2,Основной текст отчета Знак Знак2"/>
    <w:rsid w:val="002A1708"/>
    <w:rPr>
      <w:sz w:val="24"/>
      <w:szCs w:val="24"/>
      <w:lang w:val="ru-RU" w:eastAsia="ru-RU" w:bidi="ar-SA"/>
    </w:rPr>
  </w:style>
  <w:style w:type="character" w:customStyle="1" w:styleId="112">
    <w:name w:val="Знак Знак11"/>
    <w:semiHidden/>
    <w:locked/>
    <w:rsid w:val="002A1708"/>
    <w:rPr>
      <w:b/>
      <w:bCs/>
      <w:sz w:val="22"/>
      <w:szCs w:val="22"/>
      <w:lang w:val="ru-RU" w:eastAsia="ru-RU" w:bidi="ar-SA"/>
    </w:rPr>
  </w:style>
  <w:style w:type="character" w:customStyle="1" w:styleId="120">
    <w:name w:val="Знак Знак12"/>
    <w:locked/>
    <w:rsid w:val="002A1708"/>
    <w:rPr>
      <w:b/>
      <w:bCs/>
      <w:i/>
      <w:iCs/>
      <w:sz w:val="26"/>
      <w:szCs w:val="26"/>
      <w:lang w:val="ru-RU" w:eastAsia="ru-RU" w:bidi="ar-SA"/>
    </w:rPr>
  </w:style>
  <w:style w:type="character" w:customStyle="1" w:styleId="3a">
    <w:name w:val="Знак Знак3"/>
    <w:locked/>
    <w:rsid w:val="002A1708"/>
    <w:rPr>
      <w:sz w:val="24"/>
      <w:szCs w:val="24"/>
      <w:lang w:val="ru-RU" w:eastAsia="ru-RU" w:bidi="ar-SA"/>
    </w:rPr>
  </w:style>
  <w:style w:type="character" w:customStyle="1" w:styleId="oddtlanswer">
    <w:name w:val="oddtlanswer"/>
    <w:basedOn w:val="a0"/>
    <w:rsid w:val="002A1708"/>
  </w:style>
  <w:style w:type="character" w:customStyle="1" w:styleId="73">
    <w:name w:val="Знак Знак7"/>
    <w:rsid w:val="002A1708"/>
    <w:rPr>
      <w:sz w:val="24"/>
      <w:szCs w:val="24"/>
    </w:rPr>
  </w:style>
  <w:style w:type="character" w:customStyle="1" w:styleId="afffff5">
    <w:name w:val="Знак Знак Знак"/>
    <w:rsid w:val="002A1708"/>
    <w:rPr>
      <w:rFonts w:ascii="Times New Roman" w:eastAsia="Times New Roman" w:hAnsi="Times New Roman" w:cs="Times New Roman"/>
      <w:b/>
      <w:bCs/>
      <w:sz w:val="28"/>
      <w:szCs w:val="24"/>
      <w:lang w:eastAsia="ru-RU"/>
    </w:rPr>
  </w:style>
  <w:style w:type="character" w:customStyle="1" w:styleId="42">
    <w:name w:val="Знак Знак4"/>
    <w:rsid w:val="002A1708"/>
    <w:rPr>
      <w:sz w:val="24"/>
      <w:szCs w:val="24"/>
    </w:rPr>
  </w:style>
  <w:style w:type="paragraph" w:customStyle="1" w:styleId="afffff6">
    <w:name w:val="А ОСН ТЕКСТ"/>
    <w:basedOn w:val="a"/>
    <w:link w:val="afffff7"/>
    <w:rsid w:val="002A1708"/>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f7">
    <w:name w:val="А ОСН ТЕКСТ Знак"/>
    <w:link w:val="afffff6"/>
    <w:rsid w:val="002A1708"/>
    <w:rPr>
      <w:rFonts w:ascii="Times New Roman" w:eastAsia="Arial Unicode MS" w:hAnsi="Times New Roman" w:cs="Times New Roman"/>
      <w:color w:val="000000"/>
      <w:sz w:val="28"/>
      <w:szCs w:val="28"/>
    </w:rPr>
  </w:style>
  <w:style w:type="character" w:customStyle="1" w:styleId="191">
    <w:name w:val="Основной текст + Полужирный19"/>
    <w:aliases w:val="Курсив16"/>
    <w:rsid w:val="002A1708"/>
    <w:rPr>
      <w:rFonts w:ascii="Times New Roman" w:hAnsi="Times New Roman" w:cs="Times New Roman"/>
      <w:b/>
      <w:bCs/>
      <w:i/>
      <w:iCs/>
      <w:spacing w:val="0"/>
      <w:sz w:val="22"/>
      <w:szCs w:val="22"/>
      <w:lang w:bidi="ar-SA"/>
    </w:rPr>
  </w:style>
  <w:style w:type="character" w:customStyle="1" w:styleId="181">
    <w:name w:val="Основной текст + Полужирный18"/>
    <w:aliases w:val="Курсив15"/>
    <w:rsid w:val="002A1708"/>
    <w:rPr>
      <w:rFonts w:ascii="Times New Roman" w:hAnsi="Times New Roman" w:cs="Times New Roman"/>
      <w:b/>
      <w:bCs/>
      <w:i/>
      <w:iCs/>
      <w:spacing w:val="0"/>
      <w:sz w:val="22"/>
      <w:szCs w:val="22"/>
      <w:lang w:bidi="ar-SA"/>
    </w:rPr>
  </w:style>
  <w:style w:type="character" w:customStyle="1" w:styleId="162">
    <w:name w:val="Основной текст + Полужирный16"/>
    <w:rsid w:val="002A1708"/>
    <w:rPr>
      <w:rFonts w:ascii="Times New Roman" w:hAnsi="Times New Roman" w:cs="Times New Roman"/>
      <w:b/>
      <w:bCs/>
      <w:spacing w:val="0"/>
      <w:sz w:val="22"/>
      <w:szCs w:val="22"/>
      <w:lang w:bidi="ar-SA"/>
    </w:rPr>
  </w:style>
  <w:style w:type="character" w:customStyle="1" w:styleId="142">
    <w:name w:val="Основной текст + Полужирный14"/>
    <w:aliases w:val="Курсив13"/>
    <w:rsid w:val="002A1708"/>
    <w:rPr>
      <w:rFonts w:ascii="Times New Roman" w:hAnsi="Times New Roman" w:cs="Times New Roman"/>
      <w:b/>
      <w:bCs/>
      <w:i/>
      <w:iCs/>
      <w:spacing w:val="0"/>
      <w:sz w:val="22"/>
      <w:szCs w:val="22"/>
      <w:lang w:bidi="ar-SA"/>
    </w:rPr>
  </w:style>
  <w:style w:type="character" w:customStyle="1" w:styleId="56">
    <w:name w:val="Основной текст + Курсив5"/>
    <w:rsid w:val="002A1708"/>
    <w:rPr>
      <w:rFonts w:ascii="Times New Roman" w:hAnsi="Times New Roman" w:cs="Times New Roman"/>
      <w:i/>
      <w:iCs/>
      <w:spacing w:val="0"/>
      <w:sz w:val="22"/>
      <w:szCs w:val="22"/>
      <w:lang w:bidi="ar-SA"/>
    </w:rPr>
  </w:style>
  <w:style w:type="character" w:customStyle="1" w:styleId="64">
    <w:name w:val="Знак Знак6"/>
    <w:locked/>
    <w:rsid w:val="002A1708"/>
    <w:rPr>
      <w:b/>
      <w:sz w:val="40"/>
      <w:lang w:val="ru-RU" w:eastAsia="ru-RU" w:bidi="ar-SA"/>
    </w:rPr>
  </w:style>
  <w:style w:type="paragraph" w:customStyle="1" w:styleId="Pa7">
    <w:name w:val="Pa7"/>
    <w:basedOn w:val="a"/>
    <w:next w:val="a"/>
    <w:rsid w:val="002A1708"/>
    <w:pPr>
      <w:autoSpaceDE w:val="0"/>
      <w:autoSpaceDN w:val="0"/>
      <w:adjustRightInd w:val="0"/>
      <w:spacing w:after="0" w:line="241" w:lineRule="atLeast"/>
    </w:pPr>
    <w:rPr>
      <w:rFonts w:ascii="Times New Roman" w:eastAsia="Times New Roman" w:hAnsi="Times New Roman" w:cs="Times New Roman"/>
      <w:sz w:val="24"/>
      <w:szCs w:val="24"/>
    </w:rPr>
  </w:style>
  <w:style w:type="character" w:customStyle="1" w:styleId="afffff8">
    <w:name w:val="Знак Знак"/>
    <w:locked/>
    <w:rsid w:val="002A1708"/>
    <w:rPr>
      <w:b/>
      <w:bCs/>
      <w:i/>
      <w:iCs/>
      <w:sz w:val="26"/>
      <w:szCs w:val="26"/>
      <w:lang w:val="ru-RU" w:eastAsia="ru-RU" w:bidi="ar-SA"/>
    </w:rPr>
  </w:style>
  <w:style w:type="character" w:customStyle="1" w:styleId="2f2">
    <w:name w:val="Основной текст (2)_"/>
    <w:link w:val="215"/>
    <w:rsid w:val="002A1708"/>
    <w:rPr>
      <w:i/>
      <w:iCs/>
      <w:spacing w:val="3"/>
      <w:sz w:val="25"/>
      <w:szCs w:val="25"/>
      <w:shd w:val="clear" w:color="auto" w:fill="FFFFFF"/>
    </w:rPr>
  </w:style>
  <w:style w:type="paragraph" w:customStyle="1" w:styleId="215">
    <w:name w:val="Основной текст (2)1"/>
    <w:basedOn w:val="a"/>
    <w:link w:val="2f2"/>
    <w:rsid w:val="002A1708"/>
    <w:pPr>
      <w:widowControl w:val="0"/>
      <w:shd w:val="clear" w:color="auto" w:fill="FFFFFF"/>
      <w:spacing w:after="0" w:line="326" w:lineRule="exact"/>
      <w:ind w:hanging="280"/>
      <w:jc w:val="center"/>
    </w:pPr>
    <w:rPr>
      <w:i/>
      <w:iCs/>
      <w:spacing w:val="3"/>
      <w:sz w:val="25"/>
      <w:szCs w:val="25"/>
    </w:rPr>
  </w:style>
  <w:style w:type="paragraph" w:customStyle="1" w:styleId="afffff9">
    <w:name w:val="Таблица"/>
    <w:basedOn w:val="a"/>
    <w:rsid w:val="002A1708"/>
    <w:pPr>
      <w:tabs>
        <w:tab w:val="left" w:pos="4500"/>
        <w:tab w:val="left" w:pos="9180"/>
        <w:tab w:val="left" w:pos="9360"/>
      </w:tabs>
      <w:autoSpaceDE w:val="0"/>
      <w:autoSpaceDN w:val="0"/>
      <w:adjustRightInd w:val="0"/>
      <w:spacing w:after="0" w:line="194" w:lineRule="atLeast"/>
      <w:textAlignment w:val="center"/>
    </w:pPr>
    <w:rPr>
      <w:rFonts w:ascii="NewtonCSanPin" w:eastAsia="Times New Roman" w:hAnsi="NewtonCSanPin" w:cs="NewtonCSanPin"/>
      <w:color w:val="000000"/>
      <w:sz w:val="19"/>
      <w:szCs w:val="19"/>
    </w:rPr>
  </w:style>
  <w:style w:type="paragraph" w:customStyle="1" w:styleId="43">
    <w:name w:val="Основной текст4"/>
    <w:basedOn w:val="a"/>
    <w:rsid w:val="002A1708"/>
    <w:pPr>
      <w:widowControl w:val="0"/>
      <w:shd w:val="clear" w:color="auto" w:fill="FFFFFF"/>
      <w:spacing w:after="0" w:line="274" w:lineRule="exact"/>
      <w:jc w:val="center"/>
    </w:pPr>
    <w:rPr>
      <w:rFonts w:ascii="Times New Roman" w:eastAsia="Times New Roman" w:hAnsi="Times New Roman" w:cs="Times New Roman"/>
      <w:sz w:val="23"/>
      <w:szCs w:val="23"/>
    </w:rPr>
  </w:style>
  <w:style w:type="paragraph" w:customStyle="1" w:styleId="65">
    <w:name w:val="Основной текст6"/>
    <w:basedOn w:val="a"/>
    <w:rsid w:val="002A1708"/>
    <w:pPr>
      <w:widowControl w:val="0"/>
      <w:shd w:val="clear" w:color="auto" w:fill="FFFFFF"/>
      <w:spacing w:after="0" w:line="274" w:lineRule="exact"/>
      <w:ind w:hanging="540"/>
      <w:jc w:val="center"/>
    </w:pPr>
    <w:rPr>
      <w:rFonts w:ascii="Times New Roman" w:eastAsia="Times New Roman" w:hAnsi="Times New Roman" w:cs="Times New Roman"/>
      <w:sz w:val="23"/>
      <w:szCs w:val="23"/>
    </w:rPr>
  </w:style>
  <w:style w:type="character" w:customStyle="1" w:styleId="1fb">
    <w:name w:val="Основной текст1"/>
    <w:basedOn w:val="aff9"/>
    <w:rsid w:val="002A1708"/>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2f3">
    <w:name w:val="Основной текст (2)"/>
    <w:basedOn w:val="2f2"/>
    <w:rsid w:val="002A1708"/>
    <w:rPr>
      <w:rFonts w:ascii="Times New Roman" w:eastAsia="Times New Roman" w:hAnsi="Times New Roman" w:cs="Times New Roman"/>
      <w:b/>
      <w:bCs/>
      <w:i w:val="0"/>
      <w:iCs w:val="0"/>
      <w:smallCaps w:val="0"/>
      <w:strike w:val="0"/>
      <w:color w:val="000000"/>
      <w:spacing w:val="0"/>
      <w:w w:val="100"/>
      <w:position w:val="0"/>
      <w:sz w:val="27"/>
      <w:szCs w:val="27"/>
      <w:u w:val="single"/>
      <w:shd w:val="clear" w:color="auto" w:fill="FFFFFF"/>
      <w:lang w:val="ru-RU"/>
    </w:rPr>
  </w:style>
  <w:style w:type="paragraph" w:customStyle="1" w:styleId="3b">
    <w:name w:val="Основной текст3"/>
    <w:basedOn w:val="a"/>
    <w:rsid w:val="002A1708"/>
    <w:pPr>
      <w:widowControl w:val="0"/>
      <w:shd w:val="clear" w:color="auto" w:fill="FFFFFF"/>
      <w:spacing w:after="0" w:line="317" w:lineRule="exact"/>
      <w:jc w:val="both"/>
    </w:pPr>
    <w:rPr>
      <w:rFonts w:ascii="Times New Roman" w:eastAsia="Times New Roman" w:hAnsi="Times New Roman" w:cs="Times New Roman"/>
      <w:color w:val="000000"/>
      <w:sz w:val="27"/>
      <w:szCs w:val="27"/>
    </w:rPr>
  </w:style>
  <w:style w:type="character" w:customStyle="1" w:styleId="afffffa">
    <w:name w:val="Колонтитул_"/>
    <w:basedOn w:val="a0"/>
    <w:rsid w:val="002A1708"/>
    <w:rPr>
      <w:rFonts w:ascii="Times New Roman" w:eastAsia="Times New Roman" w:hAnsi="Times New Roman" w:cs="Times New Roman"/>
      <w:b w:val="0"/>
      <w:bCs w:val="0"/>
      <w:i w:val="0"/>
      <w:iCs w:val="0"/>
      <w:smallCaps w:val="0"/>
      <w:strike w:val="0"/>
      <w:sz w:val="22"/>
      <w:szCs w:val="22"/>
      <w:u w:val="none"/>
    </w:rPr>
  </w:style>
  <w:style w:type="character" w:customStyle="1" w:styleId="afffffb">
    <w:name w:val="Колонтитул"/>
    <w:basedOn w:val="afffffa"/>
    <w:rsid w:val="002A1708"/>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255">
    <w:name w:val="Основной текст (12)55"/>
    <w:rsid w:val="002A1708"/>
    <w:rPr>
      <w:rFonts w:ascii="Times New Roman" w:hAnsi="Times New Roman" w:cs="Times New Roman"/>
      <w:spacing w:val="0"/>
      <w:sz w:val="19"/>
      <w:szCs w:val="19"/>
      <w:lang w:bidi="ar-SA"/>
    </w:rPr>
  </w:style>
  <w:style w:type="paragraph" w:customStyle="1" w:styleId="c9">
    <w:name w:val="c9"/>
    <w:basedOn w:val="a"/>
    <w:rsid w:val="002A170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f4">
    <w:name w:val="Нет списка2"/>
    <w:next w:val="a2"/>
    <w:semiHidden/>
    <w:unhideWhenUsed/>
    <w:rsid w:val="003C728F"/>
  </w:style>
  <w:style w:type="table" w:customStyle="1" w:styleId="44">
    <w:name w:val="Сетка таблицы4"/>
    <w:basedOn w:val="a1"/>
    <w:next w:val="a4"/>
    <w:rsid w:val="003C72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c">
    <w:name w:val="Нет списка3"/>
    <w:next w:val="a2"/>
    <w:semiHidden/>
    <w:rsid w:val="00AC0446"/>
  </w:style>
  <w:style w:type="table" w:customStyle="1" w:styleId="57">
    <w:name w:val="Сетка таблицы5"/>
    <w:basedOn w:val="a1"/>
    <w:next w:val="a4"/>
    <w:rsid w:val="00AC04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c">
    <w:name w:val="endnote reference"/>
    <w:basedOn w:val="a0"/>
    <w:uiPriority w:val="99"/>
    <w:semiHidden/>
    <w:unhideWhenUsed/>
    <w:rsid w:val="008E4C6B"/>
    <w:rPr>
      <w:vertAlign w:val="superscript"/>
    </w:rPr>
  </w:style>
  <w:style w:type="character" w:customStyle="1" w:styleId="stl-21">
    <w:name w:val="stl-21"/>
    <w:rsid w:val="00716B89"/>
    <w:rPr>
      <w:color w:val="FF0000"/>
    </w:rPr>
  </w:style>
  <w:style w:type="character" w:customStyle="1" w:styleId="3d">
    <w:name w:val="Основной текст (3) + Не курсив"/>
    <w:basedOn w:val="a0"/>
    <w:rsid w:val="002146F3"/>
    <w:rPr>
      <w:rFonts w:ascii="Times New Roman" w:eastAsia="Times New Roman" w:hAnsi="Times New Roman" w:cs="Times New Roman"/>
      <w:b w:val="0"/>
      <w:bCs w:val="0"/>
      <w:i/>
      <w:iCs/>
      <w:smallCaps w:val="0"/>
      <w:strike w:val="0"/>
      <w:spacing w:val="0"/>
      <w:sz w:val="21"/>
      <w:szCs w:val="21"/>
    </w:rPr>
  </w:style>
  <w:style w:type="character" w:customStyle="1" w:styleId="2f5">
    <w:name w:val="Основной текст2"/>
    <w:basedOn w:val="aff9"/>
    <w:rsid w:val="002146F3"/>
    <w:rPr>
      <w:b w:val="0"/>
      <w:bCs w:val="0"/>
      <w:i w:val="0"/>
      <w:iCs w:val="0"/>
      <w:smallCaps w:val="0"/>
      <w:strike w:val="0"/>
      <w:spacing w:val="0"/>
      <w:sz w:val="21"/>
      <w:szCs w:val="21"/>
      <w:lang w:bidi="ar-SA"/>
    </w:rPr>
  </w:style>
  <w:style w:type="character" w:customStyle="1" w:styleId="afffffd">
    <w:name w:val="Основной текст + Курсив"/>
    <w:basedOn w:val="aff9"/>
    <w:rsid w:val="001C7DB1"/>
    <w:rPr>
      <w:b w:val="0"/>
      <w:bCs w:val="0"/>
      <w:i/>
      <w:iCs/>
      <w:smallCaps w:val="0"/>
      <w:strike w:val="0"/>
      <w:spacing w:val="0"/>
      <w:sz w:val="21"/>
      <w:szCs w:val="21"/>
      <w:lang w:bidi="ar-SA"/>
    </w:rPr>
  </w:style>
  <w:style w:type="character" w:customStyle="1" w:styleId="58">
    <w:name w:val="Основной текст5"/>
    <w:basedOn w:val="aff9"/>
    <w:rsid w:val="001C7DB1"/>
    <w:rPr>
      <w:b w:val="0"/>
      <w:bCs w:val="0"/>
      <w:i w:val="0"/>
      <w:iCs w:val="0"/>
      <w:smallCaps w:val="0"/>
      <w:strike w:val="0"/>
      <w:spacing w:val="0"/>
      <w:sz w:val="21"/>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style>
  <w:style w:type="paragraph" w:styleId="1">
    <w:name w:val="heading 1"/>
    <w:aliases w:val=" Знак"/>
    <w:basedOn w:val="a"/>
    <w:next w:val="a"/>
    <w:link w:val="10"/>
    <w:qFormat/>
    <w:rsid w:val="00D83616"/>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nhideWhenUsed/>
    <w:qFormat/>
    <w:rsid w:val="00D83616"/>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D83616"/>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qFormat/>
    <w:rsid w:val="00D8361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nhideWhenUsed/>
    <w:qFormat/>
    <w:rsid w:val="003D7CC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735D65"/>
    <w:pPr>
      <w:spacing w:before="240" w:after="60" w:line="240" w:lineRule="auto"/>
      <w:ind w:firstLine="709"/>
      <w:jc w:val="both"/>
      <w:outlineLvl w:val="5"/>
    </w:pPr>
    <w:rPr>
      <w:rFonts w:ascii="Times New Roman" w:eastAsia="Times New Roman" w:hAnsi="Times New Roman" w:cs="Times New Roman"/>
      <w:b/>
      <w:bCs/>
      <w:lang w:eastAsia="en-US" w:bidi="en-US"/>
    </w:rPr>
  </w:style>
  <w:style w:type="paragraph" w:styleId="7">
    <w:name w:val="heading 7"/>
    <w:basedOn w:val="a"/>
    <w:next w:val="a"/>
    <w:link w:val="70"/>
    <w:qFormat/>
    <w:rsid w:val="00735D65"/>
    <w:pPr>
      <w:spacing w:before="240" w:after="60" w:line="240" w:lineRule="auto"/>
      <w:ind w:firstLine="709"/>
      <w:jc w:val="both"/>
      <w:outlineLvl w:val="6"/>
    </w:pPr>
    <w:rPr>
      <w:rFonts w:ascii="Times New Roman" w:eastAsia="Times New Roman" w:hAnsi="Times New Roman" w:cs="Times New Roman"/>
      <w:sz w:val="24"/>
      <w:szCs w:val="24"/>
      <w:lang w:eastAsia="en-US" w:bidi="en-US"/>
    </w:rPr>
  </w:style>
  <w:style w:type="paragraph" w:styleId="8">
    <w:name w:val="heading 8"/>
    <w:basedOn w:val="a"/>
    <w:next w:val="a"/>
    <w:link w:val="80"/>
    <w:qFormat/>
    <w:rsid w:val="00735D65"/>
    <w:pPr>
      <w:spacing w:before="240" w:after="60" w:line="240" w:lineRule="auto"/>
      <w:ind w:firstLine="709"/>
      <w:jc w:val="both"/>
      <w:outlineLvl w:val="7"/>
    </w:pPr>
    <w:rPr>
      <w:rFonts w:ascii="Times New Roman" w:eastAsia="Times New Roman" w:hAnsi="Times New Roman" w:cs="Times New Roman"/>
      <w:i/>
      <w:iCs/>
      <w:sz w:val="24"/>
      <w:szCs w:val="24"/>
      <w:lang w:eastAsia="en-US" w:bidi="en-US"/>
    </w:rPr>
  </w:style>
  <w:style w:type="paragraph" w:styleId="9">
    <w:name w:val="heading 9"/>
    <w:basedOn w:val="a"/>
    <w:next w:val="a"/>
    <w:link w:val="90"/>
    <w:unhideWhenUsed/>
    <w:qFormat/>
    <w:rsid w:val="00D83616"/>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rsid w:val="00D83616"/>
    <w:rPr>
      <w:rFonts w:ascii="Arial" w:eastAsia="Times New Roman" w:hAnsi="Arial" w:cs="Times New Roman"/>
      <w:b/>
      <w:bCs/>
      <w:kern w:val="32"/>
      <w:sz w:val="32"/>
      <w:szCs w:val="32"/>
    </w:rPr>
  </w:style>
  <w:style w:type="character" w:customStyle="1" w:styleId="20">
    <w:name w:val="Заголовок 2 Знак"/>
    <w:basedOn w:val="a0"/>
    <w:link w:val="2"/>
    <w:rsid w:val="00D83616"/>
    <w:rPr>
      <w:rFonts w:ascii="Cambria" w:eastAsia="Times New Roman" w:hAnsi="Cambria" w:cs="Times New Roman"/>
      <w:b/>
      <w:bCs/>
      <w:i/>
      <w:iCs/>
      <w:sz w:val="28"/>
      <w:szCs w:val="28"/>
    </w:rPr>
  </w:style>
  <w:style w:type="character" w:customStyle="1" w:styleId="30">
    <w:name w:val="Заголовок 3 Знак"/>
    <w:basedOn w:val="a0"/>
    <w:link w:val="3"/>
    <w:rsid w:val="00D83616"/>
    <w:rPr>
      <w:rFonts w:ascii="Cambria" w:eastAsia="Times New Roman" w:hAnsi="Cambria" w:cs="Times New Roman"/>
      <w:b/>
      <w:bCs/>
      <w:sz w:val="26"/>
      <w:szCs w:val="26"/>
      <w:lang w:eastAsia="ar-SA"/>
    </w:rPr>
  </w:style>
  <w:style w:type="character" w:customStyle="1" w:styleId="40">
    <w:name w:val="Заголовок 4 Знак"/>
    <w:basedOn w:val="a0"/>
    <w:link w:val="4"/>
    <w:rsid w:val="00D83616"/>
    <w:rPr>
      <w:rFonts w:ascii="Times New Roman" w:eastAsia="Times New Roman" w:hAnsi="Times New Roman" w:cs="Times New Roman"/>
      <w:b/>
      <w:bCs/>
      <w:sz w:val="28"/>
      <w:szCs w:val="28"/>
    </w:rPr>
  </w:style>
  <w:style w:type="character" w:customStyle="1" w:styleId="90">
    <w:name w:val="Заголовок 9 Знак"/>
    <w:basedOn w:val="a0"/>
    <w:link w:val="9"/>
    <w:rsid w:val="00D83616"/>
    <w:rPr>
      <w:rFonts w:ascii="Cambria" w:eastAsia="Times New Roman" w:hAnsi="Cambria" w:cs="Times New Roman"/>
    </w:rPr>
  </w:style>
  <w:style w:type="paragraph" w:customStyle="1" w:styleId="Default">
    <w:name w:val="Default"/>
    <w:rsid w:val="00D836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qFormat/>
    <w:rsid w:val="00D83616"/>
    <w:pPr>
      <w:ind w:left="720"/>
      <w:contextualSpacing/>
    </w:pPr>
    <w:rPr>
      <w:rFonts w:ascii="Calibri" w:eastAsia="Calibri" w:hAnsi="Calibri" w:cs="Times New Roman"/>
      <w:lang w:eastAsia="en-US"/>
    </w:rPr>
  </w:style>
  <w:style w:type="table" w:styleId="a4">
    <w:name w:val="Table Grid"/>
    <w:basedOn w:val="a1"/>
    <w:rsid w:val="00D836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qFormat/>
    <w:rsid w:val="00D83616"/>
    <w:rPr>
      <w:b/>
      <w:bCs/>
    </w:rPr>
  </w:style>
  <w:style w:type="paragraph" w:styleId="a6">
    <w:name w:val="Normal (Web)"/>
    <w:basedOn w:val="a"/>
    <w:link w:val="a7"/>
    <w:rsid w:val="00D83616"/>
    <w:pPr>
      <w:spacing w:before="120" w:after="120" w:line="240" w:lineRule="auto"/>
    </w:pPr>
    <w:rPr>
      <w:rFonts w:ascii="Times New Roman" w:eastAsia="Times New Roman" w:hAnsi="Times New Roman" w:cs="Times New Roman"/>
      <w:sz w:val="24"/>
      <w:szCs w:val="24"/>
    </w:rPr>
  </w:style>
  <w:style w:type="paragraph" w:customStyle="1" w:styleId="a8">
    <w:name w:val="Знак"/>
    <w:basedOn w:val="a"/>
    <w:rsid w:val="00D83616"/>
    <w:pPr>
      <w:spacing w:after="160" w:line="240" w:lineRule="exact"/>
    </w:pPr>
    <w:rPr>
      <w:rFonts w:ascii="Verdana" w:eastAsia="Times New Roman" w:hAnsi="Verdana" w:cs="Verdana"/>
      <w:sz w:val="20"/>
      <w:szCs w:val="20"/>
      <w:lang w:val="en-US" w:eastAsia="en-US"/>
    </w:rPr>
  </w:style>
  <w:style w:type="paragraph" w:styleId="a9">
    <w:name w:val="footnote text"/>
    <w:aliases w:val="Знак6,F1"/>
    <w:basedOn w:val="a"/>
    <w:link w:val="aa"/>
    <w:rsid w:val="00D83616"/>
    <w:pPr>
      <w:spacing w:after="0" w:line="240" w:lineRule="auto"/>
      <w:jc w:val="both"/>
    </w:pPr>
    <w:rPr>
      <w:rFonts w:ascii="Times New Roman" w:eastAsia="Calibri" w:hAnsi="Times New Roman" w:cs="Times New Roman"/>
      <w:sz w:val="20"/>
      <w:szCs w:val="20"/>
      <w:lang w:eastAsia="ar-SA"/>
    </w:rPr>
  </w:style>
  <w:style w:type="character" w:customStyle="1" w:styleId="aa">
    <w:name w:val="Текст сноски Знак"/>
    <w:aliases w:val="Знак6 Знак,F1 Знак"/>
    <w:basedOn w:val="a0"/>
    <w:link w:val="a9"/>
    <w:rsid w:val="00D83616"/>
    <w:rPr>
      <w:rFonts w:ascii="Times New Roman" w:eastAsia="Calibri" w:hAnsi="Times New Roman" w:cs="Times New Roman"/>
      <w:sz w:val="20"/>
      <w:szCs w:val="20"/>
      <w:lang w:eastAsia="ar-SA"/>
    </w:rPr>
  </w:style>
  <w:style w:type="character" w:styleId="ab">
    <w:name w:val="footnote reference"/>
    <w:rsid w:val="00D83616"/>
    <w:rPr>
      <w:vertAlign w:val="superscript"/>
    </w:rPr>
  </w:style>
  <w:style w:type="paragraph" w:customStyle="1" w:styleId="11">
    <w:name w:val="Текст1"/>
    <w:basedOn w:val="a"/>
    <w:rsid w:val="00D83616"/>
    <w:pPr>
      <w:spacing w:after="0" w:line="240" w:lineRule="auto"/>
    </w:pPr>
    <w:rPr>
      <w:rFonts w:ascii="Courier New" w:eastAsia="Times New Roman" w:hAnsi="Courier New" w:cs="Courier New"/>
      <w:sz w:val="20"/>
      <w:szCs w:val="20"/>
      <w:lang w:eastAsia="ar-SA"/>
    </w:rPr>
  </w:style>
  <w:style w:type="paragraph" w:customStyle="1" w:styleId="31">
    <w:name w:val="Основной текст с отступом 31"/>
    <w:basedOn w:val="a"/>
    <w:rsid w:val="00D83616"/>
    <w:pPr>
      <w:spacing w:after="120" w:line="240" w:lineRule="auto"/>
      <w:ind w:left="283"/>
    </w:pPr>
    <w:rPr>
      <w:rFonts w:ascii="Times New Roman" w:eastAsia="Times New Roman" w:hAnsi="Times New Roman" w:cs="Times New Roman"/>
      <w:sz w:val="16"/>
      <w:szCs w:val="16"/>
      <w:lang w:eastAsia="ar-SA"/>
    </w:rPr>
  </w:style>
  <w:style w:type="paragraph" w:styleId="ac">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d"/>
    <w:rsid w:val="00D83616"/>
    <w:pPr>
      <w:autoSpaceDE w:val="0"/>
      <w:autoSpaceDN w:val="0"/>
      <w:spacing w:after="0" w:line="260" w:lineRule="atLeast"/>
      <w:ind w:firstLine="397"/>
      <w:jc w:val="both"/>
    </w:pPr>
    <w:rPr>
      <w:rFonts w:ascii="PragmaticaC" w:eastAsia="Times New Roman" w:hAnsi="PragmaticaC" w:cs="PragmaticaC"/>
      <w:color w:val="000000"/>
    </w:rPr>
  </w:style>
  <w:style w:type="character" w:customStyle="1" w:styleId="ad">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c"/>
    <w:rsid w:val="00D83616"/>
    <w:rPr>
      <w:rFonts w:ascii="PragmaticaC" w:eastAsia="Times New Roman" w:hAnsi="PragmaticaC" w:cs="PragmaticaC"/>
      <w:color w:val="000000"/>
    </w:rPr>
  </w:style>
  <w:style w:type="paragraph" w:styleId="21">
    <w:name w:val="Body Text 2"/>
    <w:basedOn w:val="a"/>
    <w:link w:val="22"/>
    <w:rsid w:val="00D83616"/>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D83616"/>
    <w:rPr>
      <w:rFonts w:ascii="Times New Roman" w:eastAsia="Times New Roman" w:hAnsi="Times New Roman" w:cs="Times New Roman"/>
      <w:sz w:val="24"/>
      <w:szCs w:val="24"/>
    </w:rPr>
  </w:style>
  <w:style w:type="paragraph" w:customStyle="1" w:styleId="ae">
    <w:name w:val="Текст в заданном формате"/>
    <w:basedOn w:val="a"/>
    <w:rsid w:val="00D83616"/>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af">
    <w:name w:val="Новый"/>
    <w:basedOn w:val="a"/>
    <w:rsid w:val="00D83616"/>
    <w:pPr>
      <w:spacing w:after="0" w:line="360" w:lineRule="auto"/>
      <w:ind w:firstLine="454"/>
      <w:jc w:val="both"/>
    </w:pPr>
    <w:rPr>
      <w:rFonts w:ascii="Times New Roman" w:eastAsia="Times New Roman" w:hAnsi="Times New Roman" w:cs="Times New Roman"/>
      <w:sz w:val="28"/>
      <w:szCs w:val="24"/>
    </w:rPr>
  </w:style>
  <w:style w:type="character" w:customStyle="1" w:styleId="razriadka1">
    <w:name w:val="razriadka1"/>
    <w:rsid w:val="00D83616"/>
    <w:rPr>
      <w:spacing w:val="80"/>
    </w:rPr>
  </w:style>
  <w:style w:type="character" w:styleId="af0">
    <w:name w:val="Emphasis"/>
    <w:qFormat/>
    <w:rsid w:val="00D83616"/>
    <w:rPr>
      <w:i/>
      <w:iCs/>
    </w:rPr>
  </w:style>
  <w:style w:type="character" w:customStyle="1" w:styleId="apple-tab-span">
    <w:name w:val="apple-tab-span"/>
    <w:basedOn w:val="a0"/>
    <w:rsid w:val="00D83616"/>
  </w:style>
  <w:style w:type="paragraph" w:customStyle="1" w:styleId="af1">
    <w:name w:val="Знак Знак Знак Знак"/>
    <w:basedOn w:val="a"/>
    <w:rsid w:val="00D83616"/>
    <w:pPr>
      <w:spacing w:after="160" w:line="240" w:lineRule="exact"/>
    </w:pPr>
    <w:rPr>
      <w:rFonts w:ascii="Verdana" w:eastAsia="Times New Roman" w:hAnsi="Verdana" w:cs="Times New Roman"/>
      <w:sz w:val="20"/>
      <w:szCs w:val="20"/>
      <w:lang w:val="en-US" w:eastAsia="en-US"/>
    </w:rPr>
  </w:style>
  <w:style w:type="character" w:customStyle="1" w:styleId="Zag11">
    <w:name w:val="Zag_11"/>
    <w:rsid w:val="00D83616"/>
  </w:style>
  <w:style w:type="paragraph" w:customStyle="1" w:styleId="af2">
    <w:name w:val="А_основной"/>
    <w:basedOn w:val="a"/>
    <w:link w:val="af3"/>
    <w:qFormat/>
    <w:rsid w:val="00D83616"/>
    <w:pPr>
      <w:spacing w:after="0" w:line="360" w:lineRule="auto"/>
      <w:ind w:firstLine="454"/>
      <w:jc w:val="both"/>
    </w:pPr>
    <w:rPr>
      <w:rFonts w:ascii="Times New Roman" w:eastAsia="Calibri" w:hAnsi="Times New Roman" w:cs="Times New Roman"/>
      <w:sz w:val="28"/>
      <w:szCs w:val="28"/>
      <w:lang w:eastAsia="en-US"/>
    </w:rPr>
  </w:style>
  <w:style w:type="character" w:customStyle="1" w:styleId="af3">
    <w:name w:val="А_основной Знак"/>
    <w:link w:val="af2"/>
    <w:rsid w:val="00D83616"/>
    <w:rPr>
      <w:rFonts w:ascii="Times New Roman" w:eastAsia="Calibri" w:hAnsi="Times New Roman" w:cs="Times New Roman"/>
      <w:sz w:val="28"/>
      <w:szCs w:val="28"/>
      <w:lang w:eastAsia="en-US"/>
    </w:rPr>
  </w:style>
  <w:style w:type="paragraph" w:customStyle="1" w:styleId="12">
    <w:name w:val="Обычный1"/>
    <w:rsid w:val="00D83616"/>
    <w:pPr>
      <w:widowControl w:val="0"/>
      <w:spacing w:after="0" w:line="240" w:lineRule="auto"/>
      <w:jc w:val="both"/>
    </w:pPr>
    <w:rPr>
      <w:rFonts w:ascii="Times New Roman" w:eastAsia="Times New Roman" w:hAnsi="Times New Roman" w:cs="Times New Roman"/>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83616"/>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D83616"/>
  </w:style>
  <w:style w:type="paragraph" w:customStyle="1" w:styleId="23">
    <w:name w:val="Знак Знак Знак Знак Знак Знак Знак Знак Знак Знак Знак Знак Знак Знак Знак Знак Знак Знак Знак Знак Знак2 Знак"/>
    <w:basedOn w:val="a"/>
    <w:rsid w:val="00D83616"/>
    <w:pPr>
      <w:spacing w:after="160" w:line="240" w:lineRule="exact"/>
    </w:pPr>
    <w:rPr>
      <w:rFonts w:ascii="Verdana" w:eastAsia="Times New Roman" w:hAnsi="Verdana" w:cs="Times New Roman"/>
      <w:sz w:val="20"/>
      <w:szCs w:val="20"/>
      <w:lang w:val="en-US" w:eastAsia="en-US"/>
    </w:rPr>
  </w:style>
  <w:style w:type="numbering" w:customStyle="1" w:styleId="13">
    <w:name w:val="Нет списка1"/>
    <w:next w:val="a2"/>
    <w:semiHidden/>
    <w:unhideWhenUsed/>
    <w:rsid w:val="00D83616"/>
  </w:style>
  <w:style w:type="paragraph" w:styleId="af4">
    <w:name w:val="Balloon Text"/>
    <w:basedOn w:val="a"/>
    <w:link w:val="af5"/>
    <w:unhideWhenUsed/>
    <w:rsid w:val="00D83616"/>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rsid w:val="00D83616"/>
    <w:rPr>
      <w:rFonts w:ascii="Tahoma" w:eastAsia="Times New Roman" w:hAnsi="Tahoma" w:cs="Times New Roman"/>
      <w:sz w:val="16"/>
      <w:szCs w:val="16"/>
    </w:rPr>
  </w:style>
  <w:style w:type="paragraph" w:styleId="af6">
    <w:name w:val="header"/>
    <w:basedOn w:val="a"/>
    <w:link w:val="af7"/>
    <w:unhideWhenUsed/>
    <w:rsid w:val="00D83616"/>
    <w:pPr>
      <w:tabs>
        <w:tab w:val="center" w:pos="4677"/>
        <w:tab w:val="right" w:pos="9355"/>
      </w:tabs>
      <w:spacing w:after="0" w:line="240" w:lineRule="auto"/>
    </w:pPr>
    <w:rPr>
      <w:rFonts w:ascii="Calibri" w:eastAsia="Times New Roman" w:hAnsi="Calibri" w:cs="Times New Roman"/>
    </w:rPr>
  </w:style>
  <w:style w:type="character" w:customStyle="1" w:styleId="af7">
    <w:name w:val="Верхний колонтитул Знак"/>
    <w:basedOn w:val="a0"/>
    <w:link w:val="af6"/>
    <w:rsid w:val="00D83616"/>
    <w:rPr>
      <w:rFonts w:ascii="Calibri" w:eastAsia="Times New Roman" w:hAnsi="Calibri" w:cs="Times New Roman"/>
    </w:rPr>
  </w:style>
  <w:style w:type="paragraph" w:styleId="af8">
    <w:name w:val="footer"/>
    <w:basedOn w:val="a"/>
    <w:link w:val="af9"/>
    <w:unhideWhenUsed/>
    <w:rsid w:val="00D83616"/>
    <w:pPr>
      <w:tabs>
        <w:tab w:val="center" w:pos="4677"/>
        <w:tab w:val="right" w:pos="9355"/>
      </w:tabs>
      <w:spacing w:after="0" w:line="240" w:lineRule="auto"/>
    </w:pPr>
    <w:rPr>
      <w:rFonts w:ascii="Calibri" w:eastAsia="Times New Roman" w:hAnsi="Calibri" w:cs="Times New Roman"/>
    </w:rPr>
  </w:style>
  <w:style w:type="character" w:customStyle="1" w:styleId="af9">
    <w:name w:val="Нижний колонтитул Знак"/>
    <w:basedOn w:val="a0"/>
    <w:link w:val="af8"/>
    <w:rsid w:val="00D83616"/>
    <w:rPr>
      <w:rFonts w:ascii="Calibri" w:eastAsia="Times New Roman" w:hAnsi="Calibri" w:cs="Times New Roman"/>
    </w:rPr>
  </w:style>
  <w:style w:type="paragraph" w:styleId="afa">
    <w:name w:val="Body Text Indent"/>
    <w:basedOn w:val="a"/>
    <w:link w:val="afb"/>
    <w:rsid w:val="00D83616"/>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rsid w:val="00D83616"/>
    <w:rPr>
      <w:rFonts w:ascii="Times New Roman" w:eastAsia="Times New Roman" w:hAnsi="Times New Roman" w:cs="Times New Roman"/>
      <w:sz w:val="24"/>
      <w:szCs w:val="24"/>
    </w:rPr>
  </w:style>
  <w:style w:type="paragraph" w:customStyle="1" w:styleId="14">
    <w:name w:val="1"/>
    <w:basedOn w:val="a"/>
    <w:rsid w:val="00D83616"/>
    <w:pPr>
      <w:spacing w:before="30" w:after="30" w:line="240" w:lineRule="auto"/>
    </w:pPr>
    <w:rPr>
      <w:rFonts w:ascii="Times New Roman" w:eastAsia="Times New Roman" w:hAnsi="Times New Roman" w:cs="Times New Roman"/>
      <w:sz w:val="20"/>
      <w:szCs w:val="20"/>
    </w:rPr>
  </w:style>
  <w:style w:type="paragraph" w:customStyle="1" w:styleId="200">
    <w:name w:val="20"/>
    <w:basedOn w:val="a"/>
    <w:rsid w:val="00D83616"/>
    <w:pPr>
      <w:spacing w:before="30" w:after="30" w:line="240" w:lineRule="auto"/>
    </w:pPr>
    <w:rPr>
      <w:rFonts w:ascii="Times New Roman" w:eastAsia="Times New Roman" w:hAnsi="Times New Roman" w:cs="Times New Roman"/>
      <w:sz w:val="20"/>
      <w:szCs w:val="20"/>
    </w:rPr>
  </w:style>
  <w:style w:type="character" w:styleId="afc">
    <w:name w:val="page number"/>
    <w:rsid w:val="00D83616"/>
  </w:style>
  <w:style w:type="paragraph" w:styleId="afd">
    <w:name w:val="No Spacing"/>
    <w:link w:val="afe"/>
    <w:uiPriority w:val="1"/>
    <w:qFormat/>
    <w:rsid w:val="00D83616"/>
    <w:pPr>
      <w:spacing w:after="0" w:line="240" w:lineRule="auto"/>
    </w:pPr>
    <w:rPr>
      <w:rFonts w:ascii="Times New Roman" w:eastAsia="Times New Roman" w:hAnsi="Times New Roman" w:cs="Times New Roman"/>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83616"/>
    <w:pPr>
      <w:spacing w:after="0" w:line="240" w:lineRule="auto"/>
      <w:ind w:left="720" w:firstLine="700"/>
      <w:jc w:val="both"/>
    </w:pPr>
    <w:rPr>
      <w:rFonts w:ascii="Times New Roman" w:eastAsia="Times New Roman" w:hAnsi="Times New Roman" w:cs="Times New Roman"/>
      <w:sz w:val="24"/>
      <w:szCs w:val="24"/>
    </w:rPr>
  </w:style>
  <w:style w:type="character" w:customStyle="1" w:styleId="grame">
    <w:name w:val="grame"/>
    <w:rsid w:val="00D83616"/>
  </w:style>
  <w:style w:type="paragraph" w:customStyle="1" w:styleId="dash041e0431044b0447043d044b0439">
    <w:name w:val="dash041e_0431_044b_0447_043d_044b_0439"/>
    <w:basedOn w:val="a"/>
    <w:rsid w:val="00D83616"/>
    <w:pPr>
      <w:spacing w:after="0" w:line="240" w:lineRule="auto"/>
    </w:pPr>
    <w:rPr>
      <w:rFonts w:ascii="Times New Roman" w:eastAsia="Times New Roman" w:hAnsi="Times New Roman"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D83616"/>
    <w:rPr>
      <w:rFonts w:ascii="Times New Roman" w:hAnsi="Times New Roman" w:cs="Times New Roman" w:hint="default"/>
      <w:strike w:val="0"/>
      <w:dstrike w:val="0"/>
      <w:sz w:val="24"/>
      <w:szCs w:val="24"/>
      <w:u w:val="none"/>
      <w:effect w:val="none"/>
    </w:rPr>
  </w:style>
  <w:style w:type="character" w:styleId="aff">
    <w:name w:val="Hyperlink"/>
    <w:rsid w:val="00D83616"/>
    <w:rPr>
      <w:color w:val="0000FF"/>
      <w:u w:val="single"/>
    </w:rPr>
  </w:style>
  <w:style w:type="character" w:customStyle="1" w:styleId="a7">
    <w:name w:val="Обычный (веб) Знак"/>
    <w:link w:val="a6"/>
    <w:rsid w:val="00D83616"/>
    <w:rPr>
      <w:rFonts w:ascii="Times New Roman" w:eastAsia="Times New Roman" w:hAnsi="Times New Roman" w:cs="Times New Roman"/>
      <w:sz w:val="24"/>
      <w:szCs w:val="24"/>
    </w:rPr>
  </w:style>
  <w:style w:type="character" w:customStyle="1" w:styleId="15">
    <w:name w:val="Текст сноски Знак1"/>
    <w:uiPriority w:val="99"/>
    <w:semiHidden/>
    <w:rsid w:val="00D83616"/>
    <w:rPr>
      <w:rFonts w:ascii="Times New Roman" w:eastAsia="Calibri" w:hAnsi="Times New Roman" w:cs="Times New Roman"/>
      <w:sz w:val="20"/>
      <w:szCs w:val="20"/>
      <w:lang w:eastAsia="ar-SA"/>
    </w:rPr>
  </w:style>
  <w:style w:type="character" w:customStyle="1" w:styleId="normalchar1">
    <w:name w:val="normal__char1"/>
    <w:rsid w:val="00D83616"/>
    <w:rPr>
      <w:rFonts w:ascii="Calibri" w:hAnsi="Calibri" w:hint="default"/>
      <w:sz w:val="22"/>
      <w:szCs w:val="22"/>
    </w:rPr>
  </w:style>
  <w:style w:type="paragraph" w:styleId="aff0">
    <w:name w:val="Plain Text"/>
    <w:basedOn w:val="a"/>
    <w:link w:val="aff1"/>
    <w:rsid w:val="00D83616"/>
    <w:pPr>
      <w:spacing w:after="0" w:line="240" w:lineRule="auto"/>
      <w:jc w:val="both"/>
    </w:pPr>
    <w:rPr>
      <w:rFonts w:ascii="Courier New" w:eastAsia="Times New Roman" w:hAnsi="Courier New" w:cs="Times New Roman"/>
      <w:sz w:val="20"/>
      <w:szCs w:val="20"/>
    </w:rPr>
  </w:style>
  <w:style w:type="character" w:customStyle="1" w:styleId="aff1">
    <w:name w:val="Текст Знак"/>
    <w:basedOn w:val="a0"/>
    <w:link w:val="aff0"/>
    <w:rsid w:val="00D83616"/>
    <w:rPr>
      <w:rFonts w:ascii="Courier New" w:eastAsia="Times New Roman" w:hAnsi="Courier New" w:cs="Times New Roman"/>
      <w:sz w:val="20"/>
      <w:szCs w:val="20"/>
    </w:rPr>
  </w:style>
  <w:style w:type="paragraph" w:styleId="aff2">
    <w:name w:val="Block Text"/>
    <w:basedOn w:val="a"/>
    <w:rsid w:val="00D83616"/>
    <w:pPr>
      <w:spacing w:after="0" w:line="240" w:lineRule="auto"/>
      <w:ind w:left="284" w:right="142" w:firstLine="283"/>
      <w:jc w:val="both"/>
    </w:pPr>
    <w:rPr>
      <w:rFonts w:ascii="Times New Roman" w:eastAsia="Times New Roman" w:hAnsi="Times New Roman" w:cs="Times New Roman"/>
      <w:i/>
      <w:sz w:val="28"/>
      <w:szCs w:val="20"/>
    </w:rPr>
  </w:style>
  <w:style w:type="paragraph" w:styleId="32">
    <w:name w:val="Body Text 3"/>
    <w:basedOn w:val="a"/>
    <w:link w:val="33"/>
    <w:rsid w:val="00D83616"/>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D83616"/>
    <w:rPr>
      <w:rFonts w:ascii="Times New Roman" w:eastAsia="Times New Roman" w:hAnsi="Times New Roman" w:cs="Times New Roman"/>
      <w:sz w:val="16"/>
      <w:szCs w:val="16"/>
    </w:rPr>
  </w:style>
  <w:style w:type="character" w:customStyle="1" w:styleId="34">
    <w:name w:val="Основной текст с отступом 3 Знак"/>
    <w:link w:val="35"/>
    <w:locked/>
    <w:rsid w:val="00D83616"/>
    <w:rPr>
      <w:sz w:val="16"/>
      <w:szCs w:val="16"/>
    </w:rPr>
  </w:style>
  <w:style w:type="paragraph" w:styleId="35">
    <w:name w:val="Body Text Indent 3"/>
    <w:basedOn w:val="a"/>
    <w:link w:val="34"/>
    <w:rsid w:val="00D83616"/>
    <w:pPr>
      <w:spacing w:after="120" w:line="240" w:lineRule="auto"/>
      <w:ind w:left="283"/>
    </w:pPr>
    <w:rPr>
      <w:sz w:val="16"/>
      <w:szCs w:val="16"/>
    </w:rPr>
  </w:style>
  <w:style w:type="character" w:customStyle="1" w:styleId="310">
    <w:name w:val="Основной текст с отступом 3 Знак1"/>
    <w:basedOn w:val="a0"/>
    <w:uiPriority w:val="99"/>
    <w:rsid w:val="00D83616"/>
    <w:rPr>
      <w:sz w:val="16"/>
      <w:szCs w:val="16"/>
    </w:rPr>
  </w:style>
  <w:style w:type="paragraph" w:customStyle="1" w:styleId="dash041e005f0431005f044b005f0447005f043d005f044b005f0439">
    <w:name w:val="dash041e_005f0431_005f044b_005f0447_005f043d_005f044b_005f0439"/>
    <w:basedOn w:val="a"/>
    <w:rsid w:val="00D83616"/>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D83616"/>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D83616"/>
    <w:rPr>
      <w:rFonts w:ascii="Times New Roman" w:hAnsi="Times New Roman" w:cs="Times New Roman" w:hint="default"/>
      <w:strike w:val="0"/>
      <w:dstrike w:val="0"/>
      <w:sz w:val="24"/>
      <w:szCs w:val="24"/>
      <w:u w:val="none"/>
      <w:effect w:val="none"/>
    </w:rPr>
  </w:style>
  <w:style w:type="paragraph" w:styleId="24">
    <w:name w:val="Body Text Indent 2"/>
    <w:basedOn w:val="a"/>
    <w:link w:val="25"/>
    <w:unhideWhenUsed/>
    <w:rsid w:val="00D83616"/>
    <w:pPr>
      <w:spacing w:after="120" w:line="480" w:lineRule="auto"/>
      <w:ind w:left="283"/>
      <w:jc w:val="both"/>
    </w:pPr>
    <w:rPr>
      <w:rFonts w:ascii="Times New Roman" w:eastAsia="Calibri" w:hAnsi="Times New Roman" w:cs="Times New Roman"/>
      <w:sz w:val="24"/>
      <w:szCs w:val="24"/>
      <w:lang w:eastAsia="ar-SA"/>
    </w:rPr>
  </w:style>
  <w:style w:type="character" w:customStyle="1" w:styleId="25">
    <w:name w:val="Основной текст с отступом 2 Знак"/>
    <w:basedOn w:val="a0"/>
    <w:link w:val="24"/>
    <w:rsid w:val="00D83616"/>
    <w:rPr>
      <w:rFonts w:ascii="Times New Roman" w:eastAsia="Calibri" w:hAnsi="Times New Roman" w:cs="Times New Roman"/>
      <w:sz w:val="24"/>
      <w:szCs w:val="24"/>
      <w:lang w:eastAsia="ar-SA"/>
    </w:rPr>
  </w:style>
  <w:style w:type="paragraph" w:customStyle="1" w:styleId="a00">
    <w:name w:val="a0"/>
    <w:basedOn w:val="a"/>
    <w:rsid w:val="00D83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3">
    <w:name w:val="FR3"/>
    <w:rsid w:val="00D83616"/>
    <w:pPr>
      <w:widowControl w:val="0"/>
      <w:spacing w:after="0" w:line="260" w:lineRule="auto"/>
      <w:ind w:firstLine="300"/>
      <w:jc w:val="both"/>
    </w:pPr>
    <w:rPr>
      <w:rFonts w:ascii="Arial" w:eastAsia="Times New Roman" w:hAnsi="Arial" w:cs="Times New Roman"/>
      <w:snapToGrid w:val="0"/>
      <w:sz w:val="18"/>
      <w:szCs w:val="20"/>
    </w:rPr>
  </w:style>
  <w:style w:type="character" w:customStyle="1" w:styleId="FontStyle17">
    <w:name w:val="Font Style17"/>
    <w:rsid w:val="00D83616"/>
    <w:rPr>
      <w:rFonts w:ascii="Palatino Linotype" w:hAnsi="Palatino Linotype" w:cs="Palatino Linotype"/>
      <w:b/>
      <w:bCs/>
      <w:i/>
      <w:iCs/>
      <w:sz w:val="22"/>
      <w:szCs w:val="22"/>
    </w:rPr>
  </w:style>
  <w:style w:type="character" w:styleId="aff3">
    <w:name w:val="FollowedHyperlink"/>
    <w:unhideWhenUsed/>
    <w:rsid w:val="00D83616"/>
    <w:rPr>
      <w:color w:val="800080"/>
      <w:u w:val="single"/>
    </w:rPr>
  </w:style>
  <w:style w:type="paragraph" w:customStyle="1" w:styleId="ConsNormal">
    <w:name w:val="ConsNormal"/>
    <w:rsid w:val="00D83616"/>
    <w:pPr>
      <w:widowControl w:val="0"/>
      <w:spacing w:after="0" w:line="240" w:lineRule="auto"/>
      <w:ind w:firstLine="720"/>
    </w:pPr>
    <w:rPr>
      <w:rFonts w:ascii="Arial" w:eastAsia="Times New Roman" w:hAnsi="Arial" w:cs="Arial"/>
      <w:sz w:val="20"/>
      <w:szCs w:val="20"/>
    </w:rPr>
  </w:style>
  <w:style w:type="character" w:customStyle="1" w:styleId="apple-converted-space">
    <w:name w:val="apple-converted-space"/>
    <w:rsid w:val="00D83616"/>
  </w:style>
  <w:style w:type="paragraph" w:customStyle="1" w:styleId="aff4">
    <w:name w:val="Основной"/>
    <w:basedOn w:val="a"/>
    <w:rsid w:val="00D8361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bstract">
    <w:name w:val="Abstract"/>
    <w:basedOn w:val="a"/>
    <w:link w:val="Abstract0"/>
    <w:rsid w:val="00D83616"/>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maintext1">
    <w:name w:val="maintext1"/>
    <w:basedOn w:val="a0"/>
    <w:rsid w:val="00D83616"/>
    <w:rPr>
      <w:vanish w:val="0"/>
      <w:webHidden w:val="0"/>
      <w:sz w:val="24"/>
      <w:szCs w:val="24"/>
      <w:specVanish w:val="0"/>
    </w:rPr>
  </w:style>
  <w:style w:type="character" w:customStyle="1" w:styleId="Abstract0">
    <w:name w:val="Abstract Знак"/>
    <w:basedOn w:val="a0"/>
    <w:link w:val="Abstract"/>
    <w:rsid w:val="00D83616"/>
    <w:rPr>
      <w:rFonts w:ascii="Times New Roman" w:eastAsia="@Arial Unicode MS" w:hAnsi="Times New Roman" w:cs="Times New Roman"/>
      <w:sz w:val="28"/>
      <w:szCs w:val="28"/>
    </w:rPr>
  </w:style>
  <w:style w:type="character" w:customStyle="1" w:styleId="dash041e005f0431005f044b005f0447005f043d005f044b005f0439005f005fchar1char10">
    <w:name w:val="dash041e005f0431005f044b005f0447005f043d005f044b005f0439005f005fchar1char1"/>
    <w:basedOn w:val="a0"/>
    <w:rsid w:val="00453E28"/>
  </w:style>
  <w:style w:type="paragraph" w:customStyle="1" w:styleId="osnova">
    <w:name w:val="osnova"/>
    <w:basedOn w:val="a"/>
    <w:rsid w:val="003A0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110">
    <w:name w:val="zag11"/>
    <w:basedOn w:val="a0"/>
    <w:rsid w:val="003A0C23"/>
  </w:style>
  <w:style w:type="character" w:customStyle="1" w:styleId="dash0410005f0431005f0437005f0430005f0446005f0020005f0441005f043f005f0438005f0441005f043a005f0430005f005fchar1char10">
    <w:name w:val="dash0410005f0431005f0437005f0430005f0446005f0020005f0441005f043f005f0438005f0441005f043a005f0430005f005fchar1char1"/>
    <w:basedOn w:val="a0"/>
    <w:rsid w:val="00CB0DA2"/>
  </w:style>
  <w:style w:type="paragraph" w:customStyle="1" w:styleId="dash041e005f0431005f044b005f0447005f043d005f044b005f04390">
    <w:name w:val="dash041e005f0431005f044b005f0447005f043d005f044b005f0439"/>
    <w:basedOn w:val="a"/>
    <w:rsid w:val="00CB0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1e0431044b0447043d044b04390">
    <w:name w:val="dash041e0431044b0447043d044b0439"/>
    <w:basedOn w:val="a"/>
    <w:rsid w:val="00CB0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31044b0447043d044b0439char10">
    <w:name w:val="dash041e0431044b0447043d044b0439char1"/>
    <w:basedOn w:val="a0"/>
    <w:rsid w:val="00CB0DA2"/>
  </w:style>
  <w:style w:type="character" w:customStyle="1" w:styleId="dash041e005f0441005f043d005f043e005f0432005f043d005f043e005f0439005f0020005f0442005f0435005f043a005f0441005f0442005f0020005f0441005f0020005f043e005f0442005f0441005f0442005f0443005f043f005f043e005f043char10">
    <w:name w:val="dash041e005f0441005f043d005f043e005f0432005f043d005f043e005f0439005f0020005f0442005f0435005f043a005f0441005f0442005f0020005f0441005f0020005f043e005f0442005f0441005f0442005f0443005f043f005f043e005f043char1"/>
    <w:basedOn w:val="a0"/>
    <w:rsid w:val="00CB0DA2"/>
  </w:style>
  <w:style w:type="paragraph" w:customStyle="1" w:styleId="aff5">
    <w:name w:val="a"/>
    <w:basedOn w:val="a"/>
    <w:rsid w:val="00CB0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1">
    <w:name w:val="zag1"/>
    <w:basedOn w:val="a"/>
    <w:rsid w:val="00657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rsid w:val="003D7CC1"/>
    <w:rPr>
      <w:rFonts w:asciiTheme="majorHAnsi" w:eastAsiaTheme="majorEastAsia" w:hAnsiTheme="majorHAnsi" w:cstheme="majorBidi"/>
      <w:color w:val="243F60" w:themeColor="accent1" w:themeShade="7F"/>
    </w:rPr>
  </w:style>
  <w:style w:type="paragraph" w:styleId="aff6">
    <w:name w:val="Title"/>
    <w:basedOn w:val="a"/>
    <w:link w:val="aff7"/>
    <w:qFormat/>
    <w:rsid w:val="003D7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7">
    <w:name w:val="Название Знак"/>
    <w:basedOn w:val="a0"/>
    <w:link w:val="aff6"/>
    <w:rsid w:val="003D7CC1"/>
    <w:rPr>
      <w:rFonts w:ascii="Times New Roman" w:eastAsia="Times New Roman" w:hAnsi="Times New Roman" w:cs="Times New Roman"/>
      <w:sz w:val="24"/>
      <w:szCs w:val="24"/>
    </w:rPr>
  </w:style>
  <w:style w:type="paragraph" w:customStyle="1" w:styleId="130">
    <w:name w:val="13"/>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3D7CC1"/>
  </w:style>
  <w:style w:type="character" w:customStyle="1" w:styleId="dash041e005f0431005f044b005f0447005f043d005f044b005f0439char10">
    <w:name w:val="dash041e005f0431005f044b005f0447005f043d005f044b005f0439char1"/>
    <w:basedOn w:val="a0"/>
    <w:rsid w:val="003D7CC1"/>
  </w:style>
  <w:style w:type="paragraph" w:customStyle="1" w:styleId="210">
    <w:name w:val="21"/>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2"/>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10005f0431005f0437005f0430005f0446005f0020005f0441005f043f005f0438005f0441005f043a005f04300">
    <w:name w:val="dash0410005f0431005f0437005f0430005f0446005f0020005f0441005f043f005f0438005f0441005f043a005f0430"/>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a"/>
    <w:rsid w:val="003D7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005f005fchar1char1">
    <w:name w:val="default005f005fchar1char1"/>
    <w:basedOn w:val="a0"/>
    <w:rsid w:val="003D7CC1"/>
  </w:style>
  <w:style w:type="character" w:customStyle="1" w:styleId="240">
    <w:name w:val="Основной текст + Полужирный24"/>
    <w:aliases w:val="Курсив19"/>
    <w:rsid w:val="00CA0B1B"/>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CA0B1B"/>
    <w:rPr>
      <w:rFonts w:ascii="Times New Roman" w:hAnsi="Times New Roman" w:cs="Times New Roman"/>
      <w:b/>
      <w:bCs/>
      <w:i/>
      <w:iCs/>
      <w:noProof/>
      <w:spacing w:val="0"/>
      <w:sz w:val="22"/>
      <w:szCs w:val="22"/>
      <w:shd w:val="clear" w:color="auto" w:fill="FFFFFF"/>
      <w:lang w:bidi="ar-SA"/>
    </w:rPr>
  </w:style>
  <w:style w:type="character" w:customStyle="1" w:styleId="afe">
    <w:name w:val="Без интервала Знак"/>
    <w:basedOn w:val="a0"/>
    <w:link w:val="afd"/>
    <w:uiPriority w:val="1"/>
    <w:locked/>
    <w:rsid w:val="00CA0B1B"/>
    <w:rPr>
      <w:rFonts w:ascii="Times New Roman" w:eastAsia="Times New Roman" w:hAnsi="Times New Roman" w:cs="Times New Roman"/>
      <w:sz w:val="24"/>
      <w:szCs w:val="24"/>
    </w:rPr>
  </w:style>
  <w:style w:type="character" w:customStyle="1" w:styleId="aff8">
    <w:name w:val="Основной текст + Полужирный"/>
    <w:rsid w:val="006E7FB6"/>
    <w:rPr>
      <w:b/>
      <w:bCs/>
      <w:sz w:val="22"/>
      <w:szCs w:val="22"/>
      <w:lang w:bidi="ar-SA"/>
    </w:rPr>
  </w:style>
  <w:style w:type="paragraph" w:customStyle="1" w:styleId="ConsPlusNormal">
    <w:name w:val="ConsPlusNormal"/>
    <w:rsid w:val="002F40A0"/>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F40A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2F40A0"/>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2F40A0"/>
    <w:pPr>
      <w:widowControl w:val="0"/>
      <w:autoSpaceDE w:val="0"/>
      <w:autoSpaceDN w:val="0"/>
      <w:adjustRightInd w:val="0"/>
      <w:spacing w:after="0" w:line="240" w:lineRule="auto"/>
    </w:pPr>
    <w:rPr>
      <w:rFonts w:ascii="Arial" w:hAnsi="Arial" w:cs="Arial"/>
      <w:sz w:val="20"/>
      <w:szCs w:val="20"/>
    </w:rPr>
  </w:style>
  <w:style w:type="paragraph" w:customStyle="1" w:styleId="normacttext">
    <w:name w:val="norm_act_text"/>
    <w:basedOn w:val="a"/>
    <w:rsid w:val="002F40A0"/>
    <w:pPr>
      <w:spacing w:before="100" w:beforeAutospacing="1" w:after="100" w:afterAutospacing="1" w:line="240" w:lineRule="auto"/>
    </w:pPr>
    <w:rPr>
      <w:rFonts w:ascii="PTSerifRegular" w:eastAsia="Times New Roman" w:hAnsi="PTSerifRegular" w:cs="Times New Roman"/>
      <w:color w:val="000000"/>
      <w:sz w:val="23"/>
      <w:szCs w:val="23"/>
    </w:rPr>
  </w:style>
  <w:style w:type="paragraph" w:customStyle="1" w:styleId="normactprilozhenie">
    <w:name w:val="norm_act_prilozhenie"/>
    <w:basedOn w:val="a"/>
    <w:rsid w:val="002F40A0"/>
    <w:pPr>
      <w:spacing w:before="100" w:beforeAutospacing="1" w:after="100" w:afterAutospacing="1" w:line="240" w:lineRule="auto"/>
    </w:pPr>
    <w:rPr>
      <w:rFonts w:ascii="PTSerifRegular" w:eastAsia="Times New Roman" w:hAnsi="PTSerifRegular" w:cs="Times New Roman"/>
      <w:color w:val="000000"/>
      <w:sz w:val="23"/>
      <w:szCs w:val="23"/>
    </w:rPr>
  </w:style>
  <w:style w:type="character" w:customStyle="1" w:styleId="aff9">
    <w:name w:val="Основной текст_"/>
    <w:basedOn w:val="a0"/>
    <w:link w:val="81"/>
    <w:rsid w:val="004C31AE"/>
    <w:rPr>
      <w:rFonts w:ascii="Times New Roman" w:eastAsia="Times New Roman" w:hAnsi="Times New Roman" w:cs="Times New Roman"/>
      <w:sz w:val="23"/>
      <w:szCs w:val="23"/>
      <w:shd w:val="clear" w:color="auto" w:fill="FFFFFF"/>
    </w:rPr>
  </w:style>
  <w:style w:type="character" w:customStyle="1" w:styleId="320">
    <w:name w:val="Заголовок №3 (2)_"/>
    <w:basedOn w:val="a0"/>
    <w:link w:val="321"/>
    <w:rsid w:val="004C31AE"/>
    <w:rPr>
      <w:rFonts w:ascii="Times New Roman" w:eastAsia="Times New Roman" w:hAnsi="Times New Roman" w:cs="Times New Roman"/>
      <w:b/>
      <w:bCs/>
      <w:i/>
      <w:iCs/>
      <w:sz w:val="27"/>
      <w:szCs w:val="27"/>
      <w:shd w:val="clear" w:color="auto" w:fill="FFFFFF"/>
    </w:rPr>
  </w:style>
  <w:style w:type="character" w:customStyle="1" w:styleId="51">
    <w:name w:val="Основной текст (5)_"/>
    <w:basedOn w:val="a0"/>
    <w:link w:val="52"/>
    <w:rsid w:val="004C31AE"/>
    <w:rPr>
      <w:rFonts w:ascii="Times New Roman" w:eastAsia="Times New Roman" w:hAnsi="Times New Roman" w:cs="Times New Roman"/>
      <w:i/>
      <w:iCs/>
      <w:sz w:val="23"/>
      <w:szCs w:val="23"/>
      <w:shd w:val="clear" w:color="auto" w:fill="FFFFFF"/>
    </w:rPr>
  </w:style>
  <w:style w:type="character" w:customStyle="1" w:styleId="53">
    <w:name w:val="Основной текст (5) + Не курсив"/>
    <w:basedOn w:val="51"/>
    <w:rsid w:val="004C31A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511pt">
    <w:name w:val="Основной текст (5) + 11 pt;Полужирный"/>
    <w:basedOn w:val="51"/>
    <w:rsid w:val="004C31AE"/>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11pt">
    <w:name w:val="Основной текст + 11 pt;Полужирный;Курсив"/>
    <w:basedOn w:val="aff9"/>
    <w:rsid w:val="004C31AE"/>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3214pt">
    <w:name w:val="Заголовок №3 (2) + 14 pt"/>
    <w:basedOn w:val="320"/>
    <w:rsid w:val="004C31AE"/>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82">
    <w:name w:val="Основной текст (8)_"/>
    <w:basedOn w:val="a0"/>
    <w:link w:val="83"/>
    <w:rsid w:val="004C31AE"/>
    <w:rPr>
      <w:rFonts w:ascii="Impact" w:eastAsia="Impact" w:hAnsi="Impact" w:cs="Impact"/>
      <w:sz w:val="16"/>
      <w:szCs w:val="16"/>
      <w:shd w:val="clear" w:color="auto" w:fill="FFFFFF"/>
    </w:rPr>
  </w:style>
  <w:style w:type="paragraph" w:customStyle="1" w:styleId="81">
    <w:name w:val="Основной текст8"/>
    <w:basedOn w:val="a"/>
    <w:link w:val="aff9"/>
    <w:rsid w:val="004C31AE"/>
    <w:pPr>
      <w:widowControl w:val="0"/>
      <w:shd w:val="clear" w:color="auto" w:fill="FFFFFF"/>
      <w:spacing w:after="0" w:line="274" w:lineRule="exact"/>
    </w:pPr>
    <w:rPr>
      <w:rFonts w:ascii="Times New Roman" w:eastAsia="Times New Roman" w:hAnsi="Times New Roman" w:cs="Times New Roman"/>
      <w:sz w:val="23"/>
      <w:szCs w:val="23"/>
    </w:rPr>
  </w:style>
  <w:style w:type="paragraph" w:customStyle="1" w:styleId="52">
    <w:name w:val="Основной текст (5)"/>
    <w:basedOn w:val="a"/>
    <w:link w:val="51"/>
    <w:rsid w:val="004C31AE"/>
    <w:pPr>
      <w:widowControl w:val="0"/>
      <w:shd w:val="clear" w:color="auto" w:fill="FFFFFF"/>
      <w:spacing w:before="60" w:after="180" w:line="0" w:lineRule="atLeast"/>
      <w:jc w:val="both"/>
    </w:pPr>
    <w:rPr>
      <w:rFonts w:ascii="Times New Roman" w:eastAsia="Times New Roman" w:hAnsi="Times New Roman" w:cs="Times New Roman"/>
      <w:i/>
      <w:iCs/>
      <w:sz w:val="23"/>
      <w:szCs w:val="23"/>
    </w:rPr>
  </w:style>
  <w:style w:type="paragraph" w:customStyle="1" w:styleId="321">
    <w:name w:val="Заголовок №3 (2)"/>
    <w:basedOn w:val="a"/>
    <w:link w:val="320"/>
    <w:rsid w:val="004C31AE"/>
    <w:pPr>
      <w:widowControl w:val="0"/>
      <w:shd w:val="clear" w:color="auto" w:fill="FFFFFF"/>
      <w:spacing w:before="300" w:after="60" w:line="0" w:lineRule="atLeast"/>
      <w:jc w:val="both"/>
      <w:outlineLvl w:val="2"/>
    </w:pPr>
    <w:rPr>
      <w:rFonts w:ascii="Times New Roman" w:eastAsia="Times New Roman" w:hAnsi="Times New Roman" w:cs="Times New Roman"/>
      <w:b/>
      <w:bCs/>
      <w:i/>
      <w:iCs/>
      <w:sz w:val="27"/>
      <w:szCs w:val="27"/>
    </w:rPr>
  </w:style>
  <w:style w:type="paragraph" w:customStyle="1" w:styleId="83">
    <w:name w:val="Основной текст (8)"/>
    <w:basedOn w:val="a"/>
    <w:link w:val="82"/>
    <w:rsid w:val="004C31AE"/>
    <w:pPr>
      <w:widowControl w:val="0"/>
      <w:shd w:val="clear" w:color="auto" w:fill="FFFFFF"/>
      <w:spacing w:after="0" w:line="0" w:lineRule="atLeast"/>
      <w:jc w:val="right"/>
    </w:pPr>
    <w:rPr>
      <w:rFonts w:ascii="Impact" w:eastAsia="Impact" w:hAnsi="Impact" w:cs="Impact"/>
      <w:sz w:val="16"/>
      <w:szCs w:val="16"/>
    </w:rPr>
  </w:style>
  <w:style w:type="character" w:customStyle="1" w:styleId="60">
    <w:name w:val="Заголовок 6 Знак"/>
    <w:basedOn w:val="a0"/>
    <w:link w:val="6"/>
    <w:rsid w:val="00735D65"/>
    <w:rPr>
      <w:rFonts w:ascii="Times New Roman" w:eastAsia="Times New Roman" w:hAnsi="Times New Roman" w:cs="Times New Roman"/>
      <w:b/>
      <w:bCs/>
      <w:lang w:eastAsia="en-US" w:bidi="en-US"/>
    </w:rPr>
  </w:style>
  <w:style w:type="character" w:customStyle="1" w:styleId="70">
    <w:name w:val="Заголовок 7 Знак"/>
    <w:basedOn w:val="a0"/>
    <w:link w:val="7"/>
    <w:rsid w:val="00735D65"/>
    <w:rPr>
      <w:rFonts w:ascii="Times New Roman" w:eastAsia="Times New Roman" w:hAnsi="Times New Roman" w:cs="Times New Roman"/>
      <w:sz w:val="24"/>
      <w:szCs w:val="24"/>
      <w:lang w:eastAsia="en-US" w:bidi="en-US"/>
    </w:rPr>
  </w:style>
  <w:style w:type="character" w:customStyle="1" w:styleId="80">
    <w:name w:val="Заголовок 8 Знак"/>
    <w:basedOn w:val="a0"/>
    <w:link w:val="8"/>
    <w:rsid w:val="00735D65"/>
    <w:rPr>
      <w:rFonts w:ascii="Times New Roman" w:eastAsia="Times New Roman" w:hAnsi="Times New Roman" w:cs="Times New Roman"/>
      <w:i/>
      <w:iCs/>
      <w:sz w:val="24"/>
      <w:szCs w:val="24"/>
      <w:lang w:eastAsia="en-US" w:bidi="en-US"/>
    </w:rPr>
  </w:style>
  <w:style w:type="paragraph" w:customStyle="1" w:styleId="16">
    <w:name w:val="Стиль1"/>
    <w:basedOn w:val="1"/>
    <w:autoRedefine/>
    <w:rsid w:val="00735D65"/>
    <w:pPr>
      <w:keepNext w:val="0"/>
      <w:tabs>
        <w:tab w:val="left" w:pos="9000"/>
        <w:tab w:val="left" w:pos="9355"/>
        <w:tab w:val="left" w:pos="9540"/>
      </w:tabs>
      <w:spacing w:before="360" w:after="0"/>
      <w:jc w:val="center"/>
    </w:pPr>
    <w:rPr>
      <w:rFonts w:ascii="Times New Roman" w:hAnsi="Times New Roman"/>
      <w:bCs w:val="0"/>
      <w:kern w:val="0"/>
      <w:sz w:val="28"/>
      <w:szCs w:val="28"/>
    </w:rPr>
  </w:style>
  <w:style w:type="character" w:customStyle="1" w:styleId="140">
    <w:name w:val="Стиль 14 пт полужирный"/>
    <w:basedOn w:val="a0"/>
    <w:rsid w:val="00735D65"/>
    <w:rPr>
      <w:b/>
      <w:bCs/>
      <w:spacing w:val="-3"/>
      <w:sz w:val="28"/>
    </w:rPr>
  </w:style>
  <w:style w:type="paragraph" w:customStyle="1" w:styleId="Osnova0">
    <w:name w:val="Osnova"/>
    <w:basedOn w:val="a"/>
    <w:rsid w:val="00735D65"/>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customStyle="1" w:styleId="affa">
    <w:name w:val="А_сноска"/>
    <w:basedOn w:val="a9"/>
    <w:link w:val="affb"/>
    <w:qFormat/>
    <w:rsid w:val="00735D65"/>
    <w:pPr>
      <w:widowControl w:val="0"/>
      <w:ind w:firstLine="400"/>
    </w:pPr>
    <w:rPr>
      <w:rFonts w:eastAsia="Times New Roman"/>
      <w:sz w:val="24"/>
      <w:szCs w:val="24"/>
      <w:lang w:eastAsia="ru-RU"/>
    </w:rPr>
  </w:style>
  <w:style w:type="character" w:customStyle="1" w:styleId="affb">
    <w:name w:val="А_сноска Знак"/>
    <w:basedOn w:val="aa"/>
    <w:link w:val="affa"/>
    <w:rsid w:val="00735D65"/>
    <w:rPr>
      <w:rFonts w:ascii="Times New Roman" w:eastAsia="Times New Roman" w:hAnsi="Times New Roman" w:cs="Times New Roman"/>
      <w:sz w:val="24"/>
      <w:szCs w:val="24"/>
      <w:lang w:eastAsia="ar-SA"/>
    </w:rPr>
  </w:style>
  <w:style w:type="paragraph" w:customStyle="1" w:styleId="affc">
    <w:name w:val="А_осн"/>
    <w:basedOn w:val="Abstract"/>
    <w:link w:val="affd"/>
    <w:rsid w:val="00735D65"/>
  </w:style>
  <w:style w:type="character" w:customStyle="1" w:styleId="affd">
    <w:name w:val="А_осн Знак"/>
    <w:basedOn w:val="Abstract0"/>
    <w:link w:val="affc"/>
    <w:rsid w:val="00735D65"/>
    <w:rPr>
      <w:rFonts w:ascii="Times New Roman" w:eastAsia="@Arial Unicode MS" w:hAnsi="Times New Roman" w:cs="Times New Roman"/>
      <w:sz w:val="28"/>
      <w:szCs w:val="28"/>
    </w:rPr>
  </w:style>
  <w:style w:type="paragraph" w:customStyle="1" w:styleId="Zag3">
    <w:name w:val="Zag_3"/>
    <w:basedOn w:val="a"/>
    <w:rsid w:val="00735D65"/>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paragraph" w:customStyle="1" w:styleId="msonormalcxspmiddle">
    <w:name w:val="msonormalcxspmiddle"/>
    <w:basedOn w:val="a"/>
    <w:rsid w:val="00735D6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msonormalcxspmiddlecxspmiddle">
    <w:name w:val="msonormalcxspmiddlecxspmiddle"/>
    <w:basedOn w:val="a"/>
    <w:rsid w:val="00735D6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110">
    <w:name w:val="Заголовок 1 Знак1"/>
    <w:basedOn w:val="a0"/>
    <w:rsid w:val="00735D65"/>
    <w:rPr>
      <w:rFonts w:ascii="Arial" w:hAnsi="Arial" w:cs="Arial"/>
      <w:b/>
      <w:bCs/>
      <w:kern w:val="32"/>
      <w:sz w:val="32"/>
      <w:szCs w:val="32"/>
      <w:lang w:val="de-DE" w:eastAsia="ru-RU" w:bidi="ar-SA"/>
    </w:rPr>
  </w:style>
  <w:style w:type="character" w:customStyle="1" w:styleId="211">
    <w:name w:val="Заголовок 2 Знак1"/>
    <w:basedOn w:val="a0"/>
    <w:rsid w:val="00735D65"/>
    <w:rPr>
      <w:rFonts w:ascii="Cambria" w:eastAsia="Times New Roman" w:hAnsi="Cambria" w:cs="Times New Roman"/>
      <w:b/>
      <w:color w:val="4F81BD"/>
      <w:sz w:val="26"/>
      <w:szCs w:val="26"/>
    </w:rPr>
  </w:style>
  <w:style w:type="character" w:customStyle="1" w:styleId="311">
    <w:name w:val="Заголовок 3 Знак1"/>
    <w:basedOn w:val="a0"/>
    <w:rsid w:val="00735D65"/>
    <w:rPr>
      <w:rFonts w:ascii="Arial" w:eastAsia="Times New Roman" w:hAnsi="Arial" w:cs="Arial"/>
      <w:b/>
      <w:bCs/>
      <w:sz w:val="26"/>
      <w:szCs w:val="26"/>
    </w:rPr>
  </w:style>
  <w:style w:type="paragraph" w:customStyle="1" w:styleId="Zag10">
    <w:name w:val="Zag_1"/>
    <w:basedOn w:val="a"/>
    <w:rsid w:val="00735D65"/>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Osnova1">
    <w:name w:val="Osnova1"/>
    <w:rsid w:val="00735D65"/>
  </w:style>
  <w:style w:type="paragraph" w:customStyle="1" w:styleId="Zag2">
    <w:name w:val="Zag_2"/>
    <w:basedOn w:val="a"/>
    <w:rsid w:val="00735D65"/>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735D65"/>
  </w:style>
  <w:style w:type="character" w:customStyle="1" w:styleId="Zag31">
    <w:name w:val="Zag_31"/>
    <w:rsid w:val="00735D65"/>
  </w:style>
  <w:style w:type="paragraph" w:customStyle="1" w:styleId="affe">
    <w:name w:val="Ξαϋχνϋι"/>
    <w:basedOn w:val="a"/>
    <w:rsid w:val="00735D65"/>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fff">
    <w:name w:val="Νξβϋι"/>
    <w:basedOn w:val="a"/>
    <w:rsid w:val="00735D65"/>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17">
    <w:name w:val="Нижний колонтитул Знак1"/>
    <w:basedOn w:val="a0"/>
    <w:uiPriority w:val="99"/>
    <w:locked/>
    <w:rsid w:val="00735D65"/>
    <w:rPr>
      <w:rFonts w:ascii="Times New Roman" w:eastAsia="Calibri" w:hAnsi="Times New Roman" w:cs="Times New Roman"/>
      <w:sz w:val="24"/>
      <w:szCs w:val="24"/>
      <w:lang w:val="en-US"/>
    </w:rPr>
  </w:style>
  <w:style w:type="paragraph" w:customStyle="1" w:styleId="zag4">
    <w:name w:val="zag_4"/>
    <w:basedOn w:val="a"/>
    <w:rsid w:val="00735D65"/>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rsid w:val="00735D65"/>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
    <w:rsid w:val="00735D65"/>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character" w:customStyle="1" w:styleId="18">
    <w:name w:val="Основной текст с отступом Знак1"/>
    <w:basedOn w:val="a0"/>
    <w:rsid w:val="00735D65"/>
    <w:rPr>
      <w:sz w:val="24"/>
      <w:szCs w:val="24"/>
      <w:lang w:val="ru-RU" w:eastAsia="ru-RU" w:bidi="ar-SA"/>
    </w:rPr>
  </w:style>
  <w:style w:type="paragraph" w:customStyle="1" w:styleId="19">
    <w:name w:val="Знак Знак1 Знак Знак Знак"/>
    <w:basedOn w:val="a"/>
    <w:rsid w:val="00735D65"/>
    <w:pPr>
      <w:spacing w:after="160" w:line="240" w:lineRule="exact"/>
    </w:pPr>
    <w:rPr>
      <w:rFonts w:ascii="Verdana" w:eastAsia="Times New Roman" w:hAnsi="Verdana" w:cs="Times New Roman"/>
      <w:sz w:val="20"/>
      <w:szCs w:val="20"/>
      <w:lang w:val="en-US" w:eastAsia="en-US"/>
    </w:rPr>
  </w:style>
  <w:style w:type="paragraph" w:customStyle="1" w:styleId="afff0">
    <w:name w:val="Знак Знак Знак Знак Знак"/>
    <w:basedOn w:val="a"/>
    <w:rsid w:val="00735D65"/>
    <w:pPr>
      <w:spacing w:after="160" w:line="240" w:lineRule="exact"/>
    </w:pPr>
    <w:rPr>
      <w:rFonts w:ascii="Verdana" w:eastAsia="Times New Roman" w:hAnsi="Verdana" w:cs="Times New Roman"/>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735D65"/>
    <w:pPr>
      <w:autoSpaceDE w:val="0"/>
      <w:autoSpaceDN w:val="0"/>
      <w:spacing w:after="160" w:line="240" w:lineRule="exact"/>
    </w:pPr>
    <w:rPr>
      <w:rFonts w:ascii="Arial" w:eastAsia="Times New Roman" w:hAnsi="Arial" w:cs="Arial"/>
      <w:sz w:val="20"/>
      <w:szCs w:val="20"/>
      <w:lang w:val="en-US" w:eastAsia="en-US"/>
    </w:rPr>
  </w:style>
  <w:style w:type="paragraph" w:customStyle="1" w:styleId="afff1">
    <w:name w:val="Знак Знак"/>
    <w:basedOn w:val="a"/>
    <w:rsid w:val="00735D65"/>
    <w:pPr>
      <w:spacing w:after="160" w:line="240" w:lineRule="exact"/>
    </w:pPr>
    <w:rPr>
      <w:rFonts w:ascii="Verdana" w:eastAsia="Times New Roman" w:hAnsi="Verdana" w:cs="Times New Roman"/>
      <w:sz w:val="20"/>
      <w:szCs w:val="20"/>
      <w:lang w:val="en-US" w:eastAsia="en-US"/>
    </w:rPr>
  </w:style>
  <w:style w:type="paragraph" w:customStyle="1" w:styleId="26">
    <w:name w:val="Обычный2"/>
    <w:rsid w:val="00735D65"/>
    <w:pPr>
      <w:widowControl w:val="0"/>
      <w:spacing w:after="0" w:line="240" w:lineRule="auto"/>
      <w:jc w:val="both"/>
    </w:pPr>
    <w:rPr>
      <w:rFonts w:ascii="Times New Roman" w:eastAsia="Times New Roman" w:hAnsi="Times New Roman" w:cs="Times New Roman"/>
      <w:sz w:val="20"/>
      <w:szCs w:val="20"/>
    </w:rPr>
  </w:style>
  <w:style w:type="character" w:customStyle="1" w:styleId="spelle">
    <w:name w:val="spelle"/>
    <w:basedOn w:val="a0"/>
    <w:rsid w:val="00735D65"/>
  </w:style>
  <w:style w:type="paragraph" w:customStyle="1" w:styleId="Iauiue">
    <w:name w:val="Iau.iue"/>
    <w:basedOn w:val="a"/>
    <w:next w:val="a"/>
    <w:rsid w:val="00735D6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2">
    <w:name w:val="Знак Знак Знак"/>
    <w:basedOn w:val="a"/>
    <w:rsid w:val="00735D65"/>
    <w:pPr>
      <w:spacing w:after="160" w:line="240" w:lineRule="exact"/>
    </w:pPr>
    <w:rPr>
      <w:rFonts w:ascii="Verdana" w:eastAsia="Times New Roman" w:hAnsi="Verdana" w:cs="Times New Roman"/>
      <w:sz w:val="20"/>
      <w:szCs w:val="20"/>
      <w:lang w:val="en-US" w:eastAsia="en-US"/>
    </w:rPr>
  </w:style>
  <w:style w:type="character" w:customStyle="1" w:styleId="61">
    <w:name w:val="Знак6 Знак Знак1"/>
    <w:basedOn w:val="a0"/>
    <w:semiHidden/>
    <w:locked/>
    <w:rsid w:val="00735D65"/>
    <w:rPr>
      <w:lang w:val="ru-RU" w:eastAsia="ru-RU" w:bidi="ar-SA"/>
    </w:rPr>
  </w:style>
  <w:style w:type="paragraph" w:customStyle="1" w:styleId="1a">
    <w:name w:val="Абзац списка1"/>
    <w:basedOn w:val="a"/>
    <w:rsid w:val="00735D65"/>
    <w:pPr>
      <w:spacing w:after="0" w:line="240" w:lineRule="auto"/>
      <w:ind w:left="720"/>
      <w:contextualSpacing/>
    </w:pPr>
    <w:rPr>
      <w:rFonts w:ascii="Times New Roman" w:eastAsia="Calibri" w:hAnsi="Times New Roman" w:cs="Times New Roman"/>
      <w:sz w:val="24"/>
      <w:szCs w:val="24"/>
    </w:rPr>
  </w:style>
  <w:style w:type="paragraph" w:customStyle="1" w:styleId="1b">
    <w:name w:val="Номер 1"/>
    <w:basedOn w:val="1"/>
    <w:qFormat/>
    <w:rsid w:val="00735D65"/>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735D6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7">
    <w:name w:val="Номер 2"/>
    <w:basedOn w:val="3"/>
    <w:qFormat/>
    <w:rsid w:val="00735D65"/>
    <w:pPr>
      <w:spacing w:before="120" w:after="120" w:line="360" w:lineRule="auto"/>
      <w:jc w:val="center"/>
    </w:pPr>
    <w:rPr>
      <w:rFonts w:ascii="Times New Roman" w:hAnsi="Times New Roman" w:cs="Arial"/>
      <w:sz w:val="28"/>
      <w:szCs w:val="28"/>
      <w:lang w:eastAsia="ru-RU"/>
    </w:rPr>
  </w:style>
  <w:style w:type="paragraph" w:customStyle="1" w:styleId="212">
    <w:name w:val="Основной текст 21"/>
    <w:basedOn w:val="a"/>
    <w:rsid w:val="00735D65"/>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735D65"/>
    <w:pPr>
      <w:spacing w:after="0" w:line="240" w:lineRule="auto"/>
      <w:ind w:firstLine="709"/>
      <w:jc w:val="both"/>
    </w:pPr>
    <w:rPr>
      <w:rFonts w:ascii="Times New Roman" w:eastAsia="Times New Roman" w:hAnsi="Times New Roman" w:cs="Times New Roman"/>
      <w:sz w:val="24"/>
      <w:szCs w:val="24"/>
    </w:rPr>
  </w:style>
  <w:style w:type="paragraph" w:customStyle="1" w:styleId="213">
    <w:name w:val="Основной текст с отступом 21"/>
    <w:basedOn w:val="a"/>
    <w:rsid w:val="00735D65"/>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0"/>
    <w:rsid w:val="00735D65"/>
    <w:rPr>
      <w:rFonts w:ascii="Times New Roman" w:hAnsi="Times New Roman" w:cs="Times New Roman"/>
      <w:sz w:val="20"/>
      <w:szCs w:val="20"/>
    </w:rPr>
  </w:style>
  <w:style w:type="paragraph" w:customStyle="1" w:styleId="Style3">
    <w:name w:val="Style3"/>
    <w:basedOn w:val="a"/>
    <w:rsid w:val="00735D65"/>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
    <w:rsid w:val="00735D65"/>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
    <w:rsid w:val="00735D65"/>
    <w:pPr>
      <w:spacing w:after="0" w:line="240" w:lineRule="auto"/>
      <w:ind w:firstLine="709"/>
      <w:jc w:val="both"/>
    </w:pPr>
    <w:rPr>
      <w:rFonts w:ascii="Times New Roman" w:eastAsia="Times New Roman" w:hAnsi="Times New Roman" w:cs="Times New Roman"/>
      <w:sz w:val="24"/>
      <w:szCs w:val="24"/>
    </w:rPr>
  </w:style>
  <w:style w:type="paragraph" w:styleId="afff3">
    <w:name w:val="caption"/>
    <w:basedOn w:val="a"/>
    <w:next w:val="a"/>
    <w:qFormat/>
    <w:rsid w:val="00735D65"/>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f4">
    <w:name w:val="Стиль"/>
    <w:rsid w:val="00735D6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f5">
    <w:name w:val="annotation reference"/>
    <w:basedOn w:val="a0"/>
    <w:rsid w:val="00735D65"/>
    <w:rPr>
      <w:sz w:val="16"/>
      <w:szCs w:val="16"/>
    </w:rPr>
  </w:style>
  <w:style w:type="paragraph" w:customStyle="1" w:styleId="Iniiaiieoaeno21">
    <w:name w:val="Iniiaiie oaeno 21"/>
    <w:basedOn w:val="a"/>
    <w:rsid w:val="00735D65"/>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6">
    <w:name w:val="Знак Знак Знак Знак Знак Знак Знак Знак Знак Знак Знак Знак Знак Знак Знак Знак"/>
    <w:basedOn w:val="a"/>
    <w:rsid w:val="00735D65"/>
    <w:pPr>
      <w:spacing w:after="160" w:line="240" w:lineRule="exact"/>
    </w:pPr>
    <w:rPr>
      <w:rFonts w:ascii="Verdana" w:eastAsia="Times New Roman" w:hAnsi="Verdana" w:cs="Times New Roman"/>
      <w:sz w:val="20"/>
      <w:szCs w:val="20"/>
      <w:lang w:val="en-US" w:eastAsia="en-US"/>
    </w:rPr>
  </w:style>
  <w:style w:type="paragraph" w:styleId="afff7">
    <w:name w:val="Subtitle"/>
    <w:basedOn w:val="a"/>
    <w:next w:val="a"/>
    <w:link w:val="1c"/>
    <w:qFormat/>
    <w:rsid w:val="00735D65"/>
    <w:pPr>
      <w:spacing w:after="60" w:line="240" w:lineRule="auto"/>
      <w:ind w:firstLine="709"/>
      <w:jc w:val="center"/>
      <w:outlineLvl w:val="1"/>
    </w:pPr>
    <w:rPr>
      <w:rFonts w:ascii="Arial" w:eastAsia="Times New Roman" w:hAnsi="Arial" w:cs="Times New Roman"/>
      <w:sz w:val="24"/>
      <w:szCs w:val="24"/>
      <w:lang w:eastAsia="en-US" w:bidi="en-US"/>
    </w:rPr>
  </w:style>
  <w:style w:type="character" w:customStyle="1" w:styleId="afff8">
    <w:name w:val="Подзаголовок Знак"/>
    <w:basedOn w:val="a0"/>
    <w:rsid w:val="00735D65"/>
    <w:rPr>
      <w:rFonts w:asciiTheme="majorHAnsi" w:eastAsiaTheme="majorEastAsia" w:hAnsiTheme="majorHAnsi" w:cstheme="majorBidi"/>
      <w:i/>
      <w:iCs/>
      <w:color w:val="4F81BD" w:themeColor="accent1"/>
      <w:spacing w:val="15"/>
      <w:sz w:val="24"/>
      <w:szCs w:val="24"/>
    </w:rPr>
  </w:style>
  <w:style w:type="paragraph" w:styleId="28">
    <w:name w:val="Quote"/>
    <w:basedOn w:val="a"/>
    <w:next w:val="a"/>
    <w:link w:val="29"/>
    <w:qFormat/>
    <w:rsid w:val="00735D65"/>
    <w:pPr>
      <w:spacing w:after="0" w:line="240" w:lineRule="auto"/>
      <w:ind w:firstLine="709"/>
      <w:jc w:val="both"/>
    </w:pPr>
    <w:rPr>
      <w:rFonts w:ascii="Times New Roman" w:eastAsia="Times New Roman" w:hAnsi="Times New Roman" w:cs="Times New Roman"/>
      <w:i/>
      <w:sz w:val="24"/>
      <w:szCs w:val="24"/>
      <w:lang w:eastAsia="en-US" w:bidi="en-US"/>
    </w:rPr>
  </w:style>
  <w:style w:type="character" w:customStyle="1" w:styleId="29">
    <w:name w:val="Цитата 2 Знак"/>
    <w:basedOn w:val="a0"/>
    <w:link w:val="28"/>
    <w:rsid w:val="00735D65"/>
    <w:rPr>
      <w:rFonts w:ascii="Times New Roman" w:eastAsia="Times New Roman" w:hAnsi="Times New Roman" w:cs="Times New Roman"/>
      <w:i/>
      <w:sz w:val="24"/>
      <w:szCs w:val="24"/>
      <w:lang w:eastAsia="en-US" w:bidi="en-US"/>
    </w:rPr>
  </w:style>
  <w:style w:type="paragraph" w:styleId="afff9">
    <w:name w:val="Intense Quote"/>
    <w:basedOn w:val="a"/>
    <w:next w:val="a"/>
    <w:link w:val="afffa"/>
    <w:qFormat/>
    <w:rsid w:val="00735D65"/>
    <w:pPr>
      <w:spacing w:after="0" w:line="240" w:lineRule="auto"/>
      <w:ind w:left="720" w:right="720" w:firstLine="709"/>
      <w:jc w:val="both"/>
    </w:pPr>
    <w:rPr>
      <w:rFonts w:ascii="Times New Roman" w:eastAsia="Times New Roman" w:hAnsi="Times New Roman" w:cs="Times New Roman"/>
      <w:b/>
      <w:i/>
      <w:sz w:val="24"/>
      <w:lang w:eastAsia="en-US" w:bidi="en-US"/>
    </w:rPr>
  </w:style>
  <w:style w:type="character" w:customStyle="1" w:styleId="afffa">
    <w:name w:val="Выделенная цитата Знак"/>
    <w:basedOn w:val="a0"/>
    <w:link w:val="afff9"/>
    <w:rsid w:val="00735D65"/>
    <w:rPr>
      <w:rFonts w:ascii="Times New Roman" w:eastAsia="Times New Roman" w:hAnsi="Times New Roman" w:cs="Times New Roman"/>
      <w:b/>
      <w:i/>
      <w:sz w:val="24"/>
      <w:lang w:eastAsia="en-US" w:bidi="en-US"/>
    </w:rPr>
  </w:style>
  <w:style w:type="character" w:styleId="afffb">
    <w:name w:val="Subtle Emphasis"/>
    <w:qFormat/>
    <w:rsid w:val="00735D65"/>
    <w:rPr>
      <w:i/>
      <w:color w:val="5A5A5A"/>
    </w:rPr>
  </w:style>
  <w:style w:type="character" w:styleId="afffc">
    <w:name w:val="Intense Emphasis"/>
    <w:basedOn w:val="a0"/>
    <w:qFormat/>
    <w:rsid w:val="00735D65"/>
    <w:rPr>
      <w:b/>
      <w:i/>
      <w:sz w:val="24"/>
      <w:szCs w:val="24"/>
      <w:u w:val="single"/>
    </w:rPr>
  </w:style>
  <w:style w:type="character" w:styleId="afffd">
    <w:name w:val="Subtle Reference"/>
    <w:basedOn w:val="a0"/>
    <w:qFormat/>
    <w:rsid w:val="00735D65"/>
    <w:rPr>
      <w:sz w:val="24"/>
      <w:szCs w:val="24"/>
      <w:u w:val="single"/>
    </w:rPr>
  </w:style>
  <w:style w:type="character" w:styleId="afffe">
    <w:name w:val="Intense Reference"/>
    <w:basedOn w:val="a0"/>
    <w:qFormat/>
    <w:rsid w:val="00735D65"/>
    <w:rPr>
      <w:b/>
      <w:sz w:val="24"/>
      <w:u w:val="single"/>
    </w:rPr>
  </w:style>
  <w:style w:type="character" w:styleId="affff">
    <w:name w:val="Book Title"/>
    <w:basedOn w:val="a0"/>
    <w:qFormat/>
    <w:rsid w:val="00735D65"/>
    <w:rPr>
      <w:rFonts w:ascii="Arial" w:eastAsia="Times New Roman" w:hAnsi="Arial"/>
      <w:b/>
      <w:i/>
      <w:sz w:val="24"/>
      <w:szCs w:val="24"/>
    </w:rPr>
  </w:style>
  <w:style w:type="paragraph" w:styleId="affff0">
    <w:name w:val="TOC Heading"/>
    <w:basedOn w:val="1"/>
    <w:next w:val="a"/>
    <w:qFormat/>
    <w:rsid w:val="00735D65"/>
    <w:pPr>
      <w:jc w:val="center"/>
      <w:outlineLvl w:val="9"/>
    </w:pPr>
    <w:rPr>
      <w:lang w:eastAsia="en-US" w:bidi="en-US"/>
    </w:rPr>
  </w:style>
  <w:style w:type="paragraph" w:customStyle="1" w:styleId="CompanyName">
    <w:name w:val="Company Name"/>
    <w:basedOn w:val="afd"/>
    <w:rsid w:val="00735D65"/>
    <w:pPr>
      <w:ind w:left="634"/>
    </w:pPr>
    <w:rPr>
      <w:rFonts w:ascii="Cambria" w:hAnsi="Cambria" w:cs="Cambria"/>
      <w:caps/>
      <w:spacing w:val="20"/>
      <w:sz w:val="18"/>
      <w:szCs w:val="22"/>
      <w:lang w:eastAsia="zh-TW"/>
    </w:rPr>
  </w:style>
  <w:style w:type="paragraph" w:customStyle="1" w:styleId="AuthorsName">
    <w:name w:val="Author's Name"/>
    <w:basedOn w:val="afd"/>
    <w:rsid w:val="00735D65"/>
    <w:pPr>
      <w:ind w:left="634"/>
    </w:pPr>
    <w:rPr>
      <w:rFonts w:ascii="Cambria" w:hAnsi="Cambria" w:cs="Cambria"/>
      <w:sz w:val="18"/>
      <w:szCs w:val="22"/>
      <w:lang w:eastAsia="zh-TW"/>
    </w:rPr>
  </w:style>
  <w:style w:type="paragraph" w:customStyle="1" w:styleId="DocumentDate">
    <w:name w:val="Document Date"/>
    <w:basedOn w:val="afd"/>
    <w:rsid w:val="00735D65"/>
    <w:pPr>
      <w:ind w:left="634"/>
    </w:pPr>
    <w:rPr>
      <w:rFonts w:ascii="Cambria" w:hAnsi="Cambria" w:cs="Cambria"/>
      <w:caps/>
      <w:color w:val="7F7F7F"/>
      <w:sz w:val="16"/>
      <w:szCs w:val="22"/>
      <w:lang w:eastAsia="zh-TW"/>
    </w:rPr>
  </w:style>
  <w:style w:type="paragraph" w:customStyle="1" w:styleId="affff1">
    <w:name w:val="Аннотации"/>
    <w:basedOn w:val="a"/>
    <w:rsid w:val="00735D65"/>
    <w:pPr>
      <w:spacing w:after="0" w:line="240" w:lineRule="auto"/>
      <w:ind w:firstLine="284"/>
      <w:jc w:val="both"/>
    </w:pPr>
    <w:rPr>
      <w:rFonts w:ascii="Times New Roman" w:eastAsia="Times New Roman" w:hAnsi="Times New Roman" w:cs="Times New Roman"/>
      <w:szCs w:val="20"/>
    </w:rPr>
  </w:style>
  <w:style w:type="paragraph" w:customStyle="1" w:styleId="affff2">
    <w:name w:val="Содержимое таблицы"/>
    <w:basedOn w:val="a"/>
    <w:rsid w:val="00735D65"/>
    <w:pPr>
      <w:widowControl w:val="0"/>
      <w:suppressLineNumbers/>
      <w:suppressAutoHyphens/>
      <w:spacing w:after="0" w:line="240" w:lineRule="auto"/>
    </w:pPr>
    <w:rPr>
      <w:rFonts w:ascii="Times New Roman" w:eastAsia="Lucida Sans Unicode" w:hAnsi="Times New Roman" w:cs="Times New Roman"/>
      <w:kern w:val="1"/>
      <w:sz w:val="24"/>
      <w:szCs w:val="24"/>
    </w:rPr>
  </w:style>
  <w:style w:type="character" w:customStyle="1" w:styleId="affff3">
    <w:name w:val="Методика подзаголовок"/>
    <w:basedOn w:val="a0"/>
    <w:rsid w:val="00735D65"/>
    <w:rPr>
      <w:rFonts w:ascii="Times New Roman" w:hAnsi="Times New Roman"/>
      <w:b/>
      <w:bCs/>
      <w:spacing w:val="30"/>
    </w:rPr>
  </w:style>
  <w:style w:type="paragraph" w:customStyle="1" w:styleId="affff4">
    <w:name w:val="текст сноски"/>
    <w:basedOn w:val="a"/>
    <w:rsid w:val="00735D65"/>
    <w:pPr>
      <w:widowControl w:val="0"/>
      <w:spacing w:after="0" w:line="240" w:lineRule="auto"/>
    </w:pPr>
    <w:rPr>
      <w:rFonts w:ascii="Gelvetsky 12pt" w:eastAsia="Times New Roman" w:hAnsi="Gelvetsky 12pt" w:cs="Gelvetsky 12pt"/>
      <w:sz w:val="24"/>
      <w:szCs w:val="24"/>
      <w:lang w:val="en-US"/>
    </w:rPr>
  </w:style>
  <w:style w:type="character" w:customStyle="1" w:styleId="affff5">
    <w:name w:val="Схема документа Знак"/>
    <w:basedOn w:val="a0"/>
    <w:link w:val="affff6"/>
    <w:semiHidden/>
    <w:rsid w:val="00735D65"/>
    <w:rPr>
      <w:rFonts w:ascii="Arial" w:hAnsi="Arial"/>
      <w:b/>
      <w:bCs/>
      <w:szCs w:val="26"/>
    </w:rPr>
  </w:style>
  <w:style w:type="character" w:customStyle="1" w:styleId="180">
    <w:name w:val="Знак Знак18"/>
    <w:basedOn w:val="a0"/>
    <w:rsid w:val="00735D65"/>
    <w:rPr>
      <w:rFonts w:ascii="Arial" w:eastAsia="Times New Roman" w:hAnsi="Arial" w:cs="Times New Roman"/>
      <w:b/>
      <w:bCs/>
      <w:kern w:val="32"/>
      <w:sz w:val="32"/>
      <w:szCs w:val="32"/>
    </w:rPr>
  </w:style>
  <w:style w:type="character" w:customStyle="1" w:styleId="170">
    <w:name w:val="Знак Знак17"/>
    <w:basedOn w:val="a0"/>
    <w:rsid w:val="00735D65"/>
    <w:rPr>
      <w:rFonts w:ascii="Arial" w:eastAsia="Times New Roman" w:hAnsi="Arial" w:cs="Times New Roman"/>
      <w:b/>
      <w:bCs/>
      <w:iCs/>
      <w:sz w:val="28"/>
      <w:szCs w:val="28"/>
    </w:rPr>
  </w:style>
  <w:style w:type="character" w:customStyle="1" w:styleId="160">
    <w:name w:val="Знак Знак16"/>
    <w:basedOn w:val="a0"/>
    <w:rsid w:val="00735D65"/>
    <w:rPr>
      <w:rFonts w:ascii="Arial" w:eastAsia="Times New Roman" w:hAnsi="Arial" w:cs="Times New Roman"/>
      <w:b/>
      <w:bCs/>
      <w:sz w:val="24"/>
      <w:szCs w:val="26"/>
    </w:rPr>
  </w:style>
  <w:style w:type="character" w:customStyle="1" w:styleId="1d">
    <w:name w:val="Название Знак1"/>
    <w:basedOn w:val="a0"/>
    <w:rsid w:val="00735D65"/>
    <w:rPr>
      <w:rFonts w:ascii="Times New Roman" w:eastAsia="Times New Roman" w:hAnsi="Times New Roman" w:cs="Times New Roman"/>
      <w:b/>
      <w:sz w:val="24"/>
      <w:szCs w:val="20"/>
    </w:rPr>
  </w:style>
  <w:style w:type="character" w:customStyle="1" w:styleId="1c">
    <w:name w:val="Подзаголовок Знак1"/>
    <w:basedOn w:val="a0"/>
    <w:link w:val="afff7"/>
    <w:rsid w:val="00735D65"/>
    <w:rPr>
      <w:rFonts w:ascii="Arial" w:eastAsia="Times New Roman" w:hAnsi="Arial" w:cs="Times New Roman"/>
      <w:sz w:val="24"/>
      <w:szCs w:val="24"/>
      <w:lang w:eastAsia="en-US" w:bidi="en-US"/>
    </w:rPr>
  </w:style>
  <w:style w:type="paragraph" w:styleId="affff6">
    <w:name w:val="Document Map"/>
    <w:basedOn w:val="a"/>
    <w:link w:val="affff5"/>
    <w:semiHidden/>
    <w:unhideWhenUsed/>
    <w:rsid w:val="00735D65"/>
    <w:pPr>
      <w:spacing w:after="0" w:line="240" w:lineRule="auto"/>
      <w:ind w:firstLine="709"/>
      <w:jc w:val="both"/>
    </w:pPr>
    <w:rPr>
      <w:rFonts w:ascii="Arial" w:hAnsi="Arial"/>
      <w:b/>
      <w:bCs/>
      <w:szCs w:val="26"/>
    </w:rPr>
  </w:style>
  <w:style w:type="character" w:customStyle="1" w:styleId="1e">
    <w:name w:val="Схема документа Знак1"/>
    <w:basedOn w:val="a0"/>
    <w:uiPriority w:val="99"/>
    <w:semiHidden/>
    <w:rsid w:val="00735D65"/>
    <w:rPr>
      <w:rFonts w:ascii="Tahoma" w:hAnsi="Tahoma" w:cs="Tahoma"/>
      <w:sz w:val="16"/>
      <w:szCs w:val="16"/>
    </w:rPr>
  </w:style>
  <w:style w:type="paragraph" w:styleId="1f">
    <w:name w:val="toc 1"/>
    <w:basedOn w:val="a"/>
    <w:next w:val="a"/>
    <w:autoRedefine/>
    <w:unhideWhenUsed/>
    <w:rsid w:val="00735D65"/>
    <w:pPr>
      <w:tabs>
        <w:tab w:val="right" w:leader="dot" w:pos="9345"/>
      </w:tabs>
      <w:spacing w:before="120" w:after="0" w:line="240" w:lineRule="auto"/>
    </w:pPr>
    <w:rPr>
      <w:rFonts w:ascii="Arial" w:eastAsia="Times New Roman" w:hAnsi="Arial" w:cs="Times New Roman"/>
      <w:b/>
      <w:caps/>
      <w:sz w:val="28"/>
      <w:szCs w:val="24"/>
      <w:lang w:eastAsia="en-US" w:bidi="en-US"/>
    </w:rPr>
  </w:style>
  <w:style w:type="paragraph" w:styleId="2a">
    <w:name w:val="toc 2"/>
    <w:basedOn w:val="a"/>
    <w:next w:val="a"/>
    <w:autoRedefine/>
    <w:unhideWhenUsed/>
    <w:rsid w:val="00735D65"/>
    <w:pPr>
      <w:tabs>
        <w:tab w:val="right" w:leader="dot" w:pos="9345"/>
      </w:tabs>
      <w:spacing w:before="120" w:after="0" w:line="240" w:lineRule="auto"/>
      <w:ind w:left="238"/>
    </w:pPr>
    <w:rPr>
      <w:rFonts w:ascii="Times New Roman" w:eastAsia="Times New Roman" w:hAnsi="Times New Roman" w:cs="Times New Roman"/>
      <w:smallCaps/>
      <w:noProof/>
      <w:sz w:val="28"/>
      <w:szCs w:val="24"/>
      <w:lang w:eastAsia="en-US" w:bidi="en-US"/>
    </w:rPr>
  </w:style>
  <w:style w:type="paragraph" w:styleId="36">
    <w:name w:val="toc 3"/>
    <w:basedOn w:val="a"/>
    <w:next w:val="a"/>
    <w:autoRedefine/>
    <w:unhideWhenUsed/>
    <w:rsid w:val="00735D65"/>
    <w:pPr>
      <w:tabs>
        <w:tab w:val="right" w:leader="dot" w:pos="9345"/>
      </w:tabs>
      <w:spacing w:after="100" w:line="240" w:lineRule="auto"/>
      <w:ind w:left="482"/>
      <w:contextualSpacing/>
    </w:pPr>
    <w:rPr>
      <w:rFonts w:ascii="Times New Roman" w:eastAsia="Times New Roman" w:hAnsi="Times New Roman" w:cs="Times New Roman"/>
      <w:sz w:val="28"/>
      <w:szCs w:val="24"/>
      <w:lang w:eastAsia="en-US" w:bidi="en-US"/>
    </w:rPr>
  </w:style>
  <w:style w:type="paragraph" w:styleId="41">
    <w:name w:val="toc 4"/>
    <w:basedOn w:val="a"/>
    <w:next w:val="a"/>
    <w:autoRedefine/>
    <w:unhideWhenUsed/>
    <w:rsid w:val="00735D65"/>
    <w:pPr>
      <w:spacing w:after="100"/>
      <w:ind w:left="660"/>
    </w:pPr>
    <w:rPr>
      <w:rFonts w:ascii="Times New Roman" w:eastAsia="Times New Roman" w:hAnsi="Times New Roman" w:cs="Times New Roman"/>
    </w:rPr>
  </w:style>
  <w:style w:type="paragraph" w:styleId="54">
    <w:name w:val="toc 5"/>
    <w:basedOn w:val="a"/>
    <w:next w:val="a"/>
    <w:autoRedefine/>
    <w:unhideWhenUsed/>
    <w:rsid w:val="00735D65"/>
    <w:pPr>
      <w:spacing w:after="100"/>
      <w:ind w:left="880"/>
    </w:pPr>
    <w:rPr>
      <w:rFonts w:ascii="Times New Roman" w:eastAsia="Times New Roman" w:hAnsi="Times New Roman" w:cs="Times New Roman"/>
    </w:rPr>
  </w:style>
  <w:style w:type="paragraph" w:styleId="62">
    <w:name w:val="toc 6"/>
    <w:basedOn w:val="a"/>
    <w:next w:val="a"/>
    <w:autoRedefine/>
    <w:unhideWhenUsed/>
    <w:rsid w:val="00735D65"/>
    <w:pPr>
      <w:spacing w:after="100"/>
      <w:ind w:left="1100"/>
    </w:pPr>
    <w:rPr>
      <w:rFonts w:ascii="Times New Roman" w:eastAsia="Times New Roman" w:hAnsi="Times New Roman" w:cs="Times New Roman"/>
    </w:rPr>
  </w:style>
  <w:style w:type="paragraph" w:styleId="71">
    <w:name w:val="toc 7"/>
    <w:basedOn w:val="a"/>
    <w:next w:val="a"/>
    <w:autoRedefine/>
    <w:unhideWhenUsed/>
    <w:rsid w:val="00735D65"/>
    <w:pPr>
      <w:spacing w:after="100"/>
      <w:ind w:left="1320"/>
    </w:pPr>
    <w:rPr>
      <w:rFonts w:ascii="Times New Roman" w:eastAsia="Times New Roman" w:hAnsi="Times New Roman" w:cs="Times New Roman"/>
    </w:rPr>
  </w:style>
  <w:style w:type="paragraph" w:styleId="84">
    <w:name w:val="toc 8"/>
    <w:basedOn w:val="a"/>
    <w:next w:val="a"/>
    <w:autoRedefine/>
    <w:unhideWhenUsed/>
    <w:rsid w:val="00735D65"/>
    <w:pPr>
      <w:spacing w:after="100"/>
      <w:ind w:left="1540"/>
    </w:pPr>
    <w:rPr>
      <w:rFonts w:ascii="Times New Roman" w:eastAsia="Times New Roman" w:hAnsi="Times New Roman" w:cs="Times New Roman"/>
    </w:rPr>
  </w:style>
  <w:style w:type="paragraph" w:styleId="91">
    <w:name w:val="toc 9"/>
    <w:basedOn w:val="a"/>
    <w:next w:val="a"/>
    <w:autoRedefine/>
    <w:unhideWhenUsed/>
    <w:rsid w:val="00735D65"/>
    <w:pPr>
      <w:spacing w:after="100"/>
      <w:ind w:left="1760"/>
    </w:pPr>
    <w:rPr>
      <w:rFonts w:ascii="Times New Roman" w:eastAsia="Times New Roman" w:hAnsi="Times New Roman" w:cs="Times New Roman"/>
    </w:rPr>
  </w:style>
  <w:style w:type="table" w:customStyle="1" w:styleId="B2ColorfulShadingAccent2">
    <w:name w:val="B2 Colorful Shading Accent 2"/>
    <w:basedOn w:val="a1"/>
    <w:rsid w:val="00735D65"/>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4"/>
    <w:rsid w:val="00735D6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735D65"/>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4"/>
    <w:rsid w:val="00735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35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35D65"/>
    <w:rPr>
      <w:rFonts w:ascii="Courier New" w:eastAsia="Times New Roman" w:hAnsi="Courier New" w:cs="Courier New"/>
      <w:sz w:val="20"/>
      <w:szCs w:val="20"/>
    </w:rPr>
  </w:style>
  <w:style w:type="paragraph" w:customStyle="1" w:styleId="description">
    <w:name w:val="description"/>
    <w:basedOn w:val="a"/>
    <w:rsid w:val="00735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0"/>
    <w:rsid w:val="00735D65"/>
  </w:style>
  <w:style w:type="character" w:customStyle="1" w:styleId="fn">
    <w:name w:val="fn"/>
    <w:basedOn w:val="a0"/>
    <w:rsid w:val="00735D65"/>
  </w:style>
  <w:style w:type="character" w:customStyle="1" w:styleId="post-timestamp2">
    <w:name w:val="post-timestamp2"/>
    <w:basedOn w:val="a0"/>
    <w:rsid w:val="00735D65"/>
    <w:rPr>
      <w:color w:val="999966"/>
    </w:rPr>
  </w:style>
  <w:style w:type="character" w:customStyle="1" w:styleId="post-comment-link">
    <w:name w:val="post-comment-link"/>
    <w:basedOn w:val="a0"/>
    <w:rsid w:val="00735D65"/>
  </w:style>
  <w:style w:type="character" w:customStyle="1" w:styleId="item-controlblog-adminpid-1744177254">
    <w:name w:val="item-control blog-admin pid-1744177254"/>
    <w:basedOn w:val="a0"/>
    <w:rsid w:val="00735D65"/>
  </w:style>
  <w:style w:type="character" w:customStyle="1" w:styleId="zippytoggle-open">
    <w:name w:val="zippy toggle-open"/>
    <w:basedOn w:val="a0"/>
    <w:rsid w:val="00735D65"/>
  </w:style>
  <w:style w:type="character" w:customStyle="1" w:styleId="post-count">
    <w:name w:val="post-count"/>
    <w:basedOn w:val="a0"/>
    <w:rsid w:val="00735D65"/>
  </w:style>
  <w:style w:type="character" w:customStyle="1" w:styleId="zippy">
    <w:name w:val="zippy"/>
    <w:basedOn w:val="a0"/>
    <w:rsid w:val="00735D65"/>
  </w:style>
  <w:style w:type="character" w:customStyle="1" w:styleId="item-controlblog-admin">
    <w:name w:val="item-control blog-admin"/>
    <w:basedOn w:val="a0"/>
    <w:rsid w:val="00735D65"/>
  </w:style>
  <w:style w:type="paragraph" w:customStyle="1" w:styleId="1f1">
    <w:name w:val="Знак1"/>
    <w:basedOn w:val="a"/>
    <w:rsid w:val="00735D6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BodyTextChar">
    <w:name w:val="Body Text Char"/>
    <w:aliases w:val="DTP Body Text Char"/>
    <w:basedOn w:val="a0"/>
    <w:semiHidden/>
    <w:locked/>
    <w:rsid w:val="00735D65"/>
    <w:rPr>
      <w:sz w:val="24"/>
      <w:szCs w:val="24"/>
      <w:lang w:val="ru-RU" w:eastAsia="ru-RU" w:bidi="ar-SA"/>
    </w:rPr>
  </w:style>
  <w:style w:type="paragraph" w:customStyle="1" w:styleId="acknowledgment">
    <w:name w:val="acknowledgment"/>
    <w:basedOn w:val="a"/>
    <w:next w:val="a"/>
    <w:rsid w:val="00735D65"/>
    <w:pPr>
      <w:widowControl w:val="0"/>
      <w:spacing w:before="480" w:after="0" w:line="240" w:lineRule="auto"/>
    </w:pPr>
    <w:rPr>
      <w:rFonts w:ascii="Arial" w:eastAsia="Times New Roman" w:hAnsi="Arial" w:cs="Times New Roman"/>
      <w:vanish/>
      <w:sz w:val="18"/>
      <w:szCs w:val="20"/>
      <w:lang w:val="en-GB" w:eastAsia="en-US"/>
    </w:rPr>
  </w:style>
  <w:style w:type="character" w:customStyle="1" w:styleId="1f2">
    <w:name w:val="Знак Знак1"/>
    <w:basedOn w:val="a0"/>
    <w:locked/>
    <w:rsid w:val="00735D65"/>
    <w:rPr>
      <w:rFonts w:ascii="Arial" w:hAnsi="Arial" w:cs="Arial"/>
      <w:b/>
      <w:bCs/>
      <w:sz w:val="26"/>
      <w:szCs w:val="26"/>
      <w:lang w:val="ru-RU" w:eastAsia="ru-RU" w:bidi="ar-SA"/>
    </w:rPr>
  </w:style>
  <w:style w:type="paragraph" w:customStyle="1" w:styleId="western">
    <w:name w:val="western"/>
    <w:basedOn w:val="a"/>
    <w:rsid w:val="00735D65"/>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
    <w:rsid w:val="00735D65"/>
    <w:pPr>
      <w:spacing w:after="0" w:line="240" w:lineRule="auto"/>
    </w:pPr>
    <w:rPr>
      <w:rFonts w:ascii="Times New Roman" w:eastAsia="Times New Roman" w:hAnsi="Times New Roman" w:cs="Times New Roman"/>
      <w:sz w:val="24"/>
      <w:szCs w:val="20"/>
      <w:lang w:eastAsia="en-US"/>
    </w:rPr>
  </w:style>
  <w:style w:type="character" w:customStyle="1" w:styleId="63">
    <w:name w:val="Знак6 Знак Знак"/>
    <w:basedOn w:val="a0"/>
    <w:semiHidden/>
    <w:locked/>
    <w:rsid w:val="00735D65"/>
    <w:rPr>
      <w:lang w:val="ru-RU" w:eastAsia="ru-RU" w:bidi="ar-SA"/>
    </w:rPr>
  </w:style>
  <w:style w:type="paragraph" w:customStyle="1" w:styleId="2c">
    <w:name w:val="Знак Знак2 Знак"/>
    <w:basedOn w:val="a"/>
    <w:rsid w:val="00735D65"/>
    <w:pPr>
      <w:spacing w:after="160" w:line="240" w:lineRule="exact"/>
    </w:pPr>
    <w:rPr>
      <w:rFonts w:ascii="Verdana" w:eastAsia="Times New Roman" w:hAnsi="Verdana" w:cs="Times New Roman"/>
      <w:sz w:val="20"/>
      <w:szCs w:val="20"/>
      <w:lang w:val="en-US" w:eastAsia="en-US"/>
    </w:rPr>
  </w:style>
  <w:style w:type="paragraph" w:styleId="2d">
    <w:name w:val="List Bullet 2"/>
    <w:basedOn w:val="a"/>
    <w:autoRedefine/>
    <w:rsid w:val="00735D65"/>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0"/>
    <w:locked/>
    <w:rsid w:val="00735D65"/>
    <w:rPr>
      <w:rFonts w:ascii="Arial" w:hAnsi="Arial" w:cs="Arial"/>
      <w:b/>
      <w:bCs/>
      <w:sz w:val="26"/>
      <w:szCs w:val="26"/>
      <w:lang w:eastAsia="ru-RU"/>
    </w:rPr>
  </w:style>
  <w:style w:type="character" w:customStyle="1" w:styleId="list0020paragraphchar1">
    <w:name w:val="list_0020paragraph__char1"/>
    <w:basedOn w:val="a0"/>
    <w:rsid w:val="00735D65"/>
    <w:rPr>
      <w:rFonts w:ascii="Times New Roman" w:hAnsi="Times New Roman" w:cs="Times New Roman"/>
      <w:sz w:val="24"/>
      <w:szCs w:val="24"/>
    </w:rPr>
  </w:style>
  <w:style w:type="character" w:customStyle="1" w:styleId="1f3">
    <w:name w:val="Основной шрифт абзаца1"/>
    <w:rsid w:val="00735D65"/>
  </w:style>
  <w:style w:type="paragraph" w:customStyle="1" w:styleId="affff7">
    <w:name w:val="Заголовок"/>
    <w:basedOn w:val="a"/>
    <w:next w:val="ac"/>
    <w:rsid w:val="00735D65"/>
    <w:pPr>
      <w:keepNext/>
      <w:suppressAutoHyphens/>
      <w:spacing w:before="240" w:after="120" w:line="240" w:lineRule="auto"/>
    </w:pPr>
    <w:rPr>
      <w:rFonts w:ascii="Arial" w:eastAsia="MS Mincho" w:hAnsi="Arial" w:cs="Tahoma"/>
      <w:sz w:val="28"/>
      <w:szCs w:val="28"/>
      <w:lang w:eastAsia="ar-SA"/>
    </w:rPr>
  </w:style>
  <w:style w:type="paragraph" w:styleId="affff8">
    <w:name w:val="List"/>
    <w:basedOn w:val="ac"/>
    <w:rsid w:val="00735D65"/>
    <w:pPr>
      <w:suppressAutoHyphens/>
      <w:autoSpaceDE/>
      <w:autoSpaceDN/>
      <w:spacing w:after="120" w:line="240" w:lineRule="auto"/>
      <w:ind w:firstLine="0"/>
      <w:jc w:val="left"/>
    </w:pPr>
    <w:rPr>
      <w:rFonts w:ascii="Times New Roman" w:hAnsi="Times New Roman" w:cs="Tahoma"/>
      <w:color w:val="auto"/>
      <w:sz w:val="24"/>
      <w:szCs w:val="24"/>
      <w:lang w:eastAsia="ar-SA"/>
    </w:rPr>
  </w:style>
  <w:style w:type="paragraph" w:customStyle="1" w:styleId="1f4">
    <w:name w:val="Название1"/>
    <w:basedOn w:val="a"/>
    <w:rsid w:val="00735D6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
    <w:rsid w:val="00735D65"/>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9">
    <w:name w:val="Символ сноски"/>
    <w:basedOn w:val="1f3"/>
    <w:rsid w:val="00735D65"/>
    <w:rPr>
      <w:vertAlign w:val="superscript"/>
    </w:rPr>
  </w:style>
  <w:style w:type="character" w:customStyle="1" w:styleId="dash0417043d0430043a00200441043d043e0441043a0438char">
    <w:name w:val="dash0417_043d_0430_043a_0020_0441_043d_043e_0441_043a_0438__char"/>
    <w:basedOn w:val="a0"/>
    <w:rsid w:val="00735D65"/>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735D65"/>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735D65"/>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35D65"/>
    <w:pPr>
      <w:spacing w:after="0" w:line="240" w:lineRule="auto"/>
    </w:pPr>
    <w:rPr>
      <w:rFonts w:ascii="Times New Roman" w:eastAsia="Times New Roman" w:hAnsi="Times New Roman" w:cs="Times New Roman"/>
      <w:sz w:val="24"/>
      <w:szCs w:val="24"/>
    </w:rPr>
  </w:style>
  <w:style w:type="paragraph" w:customStyle="1" w:styleId="affffa">
    <w:name w:val="#Текст_мой"/>
    <w:rsid w:val="00735D65"/>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b">
    <w:name w:val="Знак Знак Знак Знак Знак Знак Знак Знак Знак"/>
    <w:basedOn w:val="a"/>
    <w:rsid w:val="00735D6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20">
    <w:name w:val="Цветной список - Акцент 12"/>
    <w:basedOn w:val="a"/>
    <w:qFormat/>
    <w:rsid w:val="00735D65"/>
    <w:pPr>
      <w:spacing w:line="240" w:lineRule="auto"/>
      <w:ind w:left="720"/>
      <w:contextualSpacing/>
    </w:pPr>
    <w:rPr>
      <w:rFonts w:ascii="Cambria" w:eastAsia="Cambria" w:hAnsi="Cambria" w:cs="Times New Roman"/>
      <w:sz w:val="24"/>
      <w:szCs w:val="24"/>
      <w:lang w:eastAsia="en-US"/>
    </w:rPr>
  </w:style>
  <w:style w:type="paragraph" w:styleId="affffc">
    <w:name w:val="annotation text"/>
    <w:basedOn w:val="a"/>
    <w:link w:val="affffd"/>
    <w:semiHidden/>
    <w:rsid w:val="00735D65"/>
    <w:pPr>
      <w:spacing w:after="0" w:line="240" w:lineRule="auto"/>
    </w:pPr>
    <w:rPr>
      <w:rFonts w:ascii="Times New Roman" w:eastAsia="Times New Roman" w:hAnsi="Times New Roman" w:cs="Times New Roman"/>
      <w:sz w:val="20"/>
      <w:szCs w:val="20"/>
    </w:rPr>
  </w:style>
  <w:style w:type="character" w:customStyle="1" w:styleId="affffd">
    <w:name w:val="Текст примечания Знак"/>
    <w:basedOn w:val="a0"/>
    <w:link w:val="affffc"/>
    <w:semiHidden/>
    <w:rsid w:val="00735D65"/>
    <w:rPr>
      <w:rFonts w:ascii="Times New Roman" w:eastAsia="Times New Roman" w:hAnsi="Times New Roman" w:cs="Times New Roman"/>
      <w:sz w:val="20"/>
      <w:szCs w:val="20"/>
    </w:rPr>
  </w:style>
  <w:style w:type="character" w:customStyle="1" w:styleId="default005f005fchar1char10">
    <w:name w:val="default_005f_005fchar1__char1"/>
    <w:basedOn w:val="a0"/>
    <w:rsid w:val="00735D65"/>
    <w:rPr>
      <w:rFonts w:ascii="Times New Roman" w:hAnsi="Times New Roman" w:cs="Times New Roman" w:hint="default"/>
      <w:strike w:val="0"/>
      <w:dstrike w:val="0"/>
      <w:sz w:val="24"/>
      <w:szCs w:val="24"/>
      <w:u w:val="none"/>
      <w:effect w:val="none"/>
    </w:rPr>
  </w:style>
  <w:style w:type="character" w:customStyle="1" w:styleId="fontstyle47">
    <w:name w:val="fontstyle47"/>
    <w:basedOn w:val="a0"/>
    <w:rsid w:val="00735D65"/>
  </w:style>
  <w:style w:type="paragraph" w:customStyle="1" w:styleId="style19">
    <w:name w:val="style19"/>
    <w:basedOn w:val="a"/>
    <w:rsid w:val="00735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2">
    <w:name w:val="fontstyle42"/>
    <w:basedOn w:val="a0"/>
    <w:rsid w:val="00735D65"/>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rsid w:val="00735D65"/>
    <w:rPr>
      <w:rFonts w:ascii="Arial" w:hAnsi="Arial" w:cs="Arial" w:hint="default"/>
      <w:b/>
      <w:bCs/>
      <w:strike w:val="0"/>
      <w:dstrike w:val="0"/>
      <w:sz w:val="26"/>
      <w:szCs w:val="26"/>
      <w:u w:val="none"/>
      <w:effect w:val="none"/>
    </w:rPr>
  </w:style>
  <w:style w:type="character" w:customStyle="1" w:styleId="100">
    <w:name w:val="Основной текст (10)"/>
    <w:basedOn w:val="a0"/>
    <w:rsid w:val="00735D65"/>
    <w:rPr>
      <w:rFonts w:ascii="Times New Roman" w:eastAsia="Times New Roman" w:hAnsi="Times New Roman" w:cs="Times New Roman"/>
      <w:b w:val="0"/>
      <w:bCs w:val="0"/>
      <w:i w:val="0"/>
      <w:iCs w:val="0"/>
      <w:smallCaps w:val="0"/>
      <w:strike w:val="0"/>
      <w:spacing w:val="0"/>
      <w:sz w:val="18"/>
      <w:szCs w:val="18"/>
    </w:rPr>
  </w:style>
  <w:style w:type="paragraph" w:customStyle="1" w:styleId="1f6">
    <w:name w:val="заголовок 1"/>
    <w:basedOn w:val="a"/>
    <w:next w:val="a"/>
    <w:rsid w:val="00735D65"/>
    <w:pPr>
      <w:keepNext/>
      <w:autoSpaceDE w:val="0"/>
      <w:autoSpaceDN w:val="0"/>
      <w:spacing w:after="0" w:line="240" w:lineRule="atLeast"/>
      <w:jc w:val="center"/>
    </w:pPr>
    <w:rPr>
      <w:rFonts w:ascii="Times New Roman" w:eastAsia="Times New Roman" w:hAnsi="Times New Roman" w:cs="Times New Roman"/>
      <w:spacing w:val="20"/>
      <w:sz w:val="36"/>
      <w:szCs w:val="36"/>
    </w:rPr>
  </w:style>
  <w:style w:type="paragraph" w:customStyle="1" w:styleId="affffe">
    <w:name w:val="Центр"/>
    <w:basedOn w:val="a"/>
    <w:rsid w:val="00735D65"/>
    <w:pPr>
      <w:autoSpaceDE w:val="0"/>
      <w:autoSpaceDN w:val="0"/>
      <w:spacing w:after="0" w:line="320" w:lineRule="exact"/>
      <w:jc w:val="center"/>
    </w:pPr>
    <w:rPr>
      <w:rFonts w:ascii="Times New Roman" w:eastAsia="Times New Roman" w:hAnsi="Times New Roman" w:cs="Times New Roman"/>
      <w:sz w:val="28"/>
      <w:szCs w:val="28"/>
    </w:rPr>
  </w:style>
  <w:style w:type="character" w:customStyle="1" w:styleId="85">
    <w:name w:val="Знак Знак8"/>
    <w:basedOn w:val="a0"/>
    <w:rsid w:val="00735D65"/>
    <w:rPr>
      <w:sz w:val="24"/>
      <w:szCs w:val="24"/>
      <w:lang w:val="ru-RU" w:eastAsia="ru-RU" w:bidi="ar-SA"/>
    </w:rPr>
  </w:style>
  <w:style w:type="paragraph" w:customStyle="1" w:styleId="afffff">
    <w:name w:val="Базовый"/>
    <w:rsid w:val="00735D65"/>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listparagraph">
    <w:name w:val="listparagraph"/>
    <w:basedOn w:val="a"/>
    <w:rsid w:val="002A1708"/>
    <w:pPr>
      <w:spacing w:before="30" w:after="30" w:line="240" w:lineRule="auto"/>
    </w:pPr>
    <w:rPr>
      <w:rFonts w:ascii="Times New Roman" w:eastAsia="Times New Roman" w:hAnsi="Times New Roman" w:cs="Times New Roman"/>
      <w:sz w:val="20"/>
      <w:szCs w:val="20"/>
    </w:rPr>
  </w:style>
  <w:style w:type="character" w:customStyle="1" w:styleId="2e">
    <w:name w:val="Основной текст Знак2"/>
    <w:aliases w:val="body text Знак3,Основной текст Знак1 Знак3,Основной текст Знак Знак Знак3"/>
    <w:rsid w:val="002A1708"/>
    <w:rPr>
      <w:sz w:val="24"/>
      <w:szCs w:val="24"/>
      <w:lang w:val="ru-RU" w:eastAsia="ru-RU" w:bidi="ar-SA"/>
    </w:rPr>
  </w:style>
  <w:style w:type="character" w:customStyle="1" w:styleId="190">
    <w:name w:val="Знак Знак19"/>
    <w:locked/>
    <w:rsid w:val="002A1708"/>
    <w:rPr>
      <w:rFonts w:ascii="Arial" w:hAnsi="Arial" w:cs="Arial"/>
      <w:b/>
      <w:bCs/>
      <w:kern w:val="32"/>
      <w:sz w:val="32"/>
      <w:szCs w:val="32"/>
      <w:lang w:val="ru-RU" w:eastAsia="ru-RU" w:bidi="ar-SA"/>
    </w:rPr>
  </w:style>
  <w:style w:type="character" w:customStyle="1" w:styleId="141">
    <w:name w:val="Знак Знак14"/>
    <w:locked/>
    <w:rsid w:val="002A1708"/>
    <w:rPr>
      <w:b/>
      <w:bCs/>
      <w:sz w:val="22"/>
      <w:szCs w:val="22"/>
      <w:lang w:val="ru-RU" w:eastAsia="ru-RU" w:bidi="ar-SA"/>
    </w:rPr>
  </w:style>
  <w:style w:type="paragraph" w:styleId="afffff0">
    <w:name w:val="endnote text"/>
    <w:basedOn w:val="a"/>
    <w:link w:val="afffff1"/>
    <w:rsid w:val="002A1708"/>
    <w:pPr>
      <w:autoSpaceDE w:val="0"/>
      <w:autoSpaceDN w:val="0"/>
      <w:spacing w:after="0" w:line="240" w:lineRule="auto"/>
    </w:pPr>
    <w:rPr>
      <w:rFonts w:ascii="Calibri" w:eastAsia="Calibri" w:hAnsi="Calibri" w:cs="Times New Roman"/>
      <w:lang w:eastAsia="en-US"/>
    </w:rPr>
  </w:style>
  <w:style w:type="character" w:customStyle="1" w:styleId="afffff1">
    <w:name w:val="Текст концевой сноски Знак"/>
    <w:basedOn w:val="a0"/>
    <w:link w:val="afffff0"/>
    <w:rsid w:val="002A1708"/>
    <w:rPr>
      <w:rFonts w:ascii="Calibri" w:eastAsia="Calibri" w:hAnsi="Calibri" w:cs="Times New Roman"/>
      <w:lang w:eastAsia="en-US"/>
    </w:rPr>
  </w:style>
  <w:style w:type="character" w:customStyle="1" w:styleId="bodytext1">
    <w:name w:val="body text Знак1"/>
    <w:aliases w:val="Основной текст Знак1 Знак1,Основной текст Знак Знак Знак1,Основной текст отчета Знак Знак1"/>
    <w:locked/>
    <w:rsid w:val="002A1708"/>
    <w:rPr>
      <w:sz w:val="24"/>
      <w:szCs w:val="24"/>
      <w:lang w:val="ru-RU" w:eastAsia="ru-RU" w:bidi="ar-SA"/>
    </w:rPr>
  </w:style>
  <w:style w:type="paragraph" w:styleId="2f">
    <w:name w:val="List 2"/>
    <w:basedOn w:val="a"/>
    <w:rsid w:val="002A1708"/>
    <w:pPr>
      <w:tabs>
        <w:tab w:val="num" w:pos="360"/>
      </w:tabs>
      <w:spacing w:after="120" w:line="240" w:lineRule="auto"/>
      <w:ind w:left="360" w:hanging="360"/>
    </w:pPr>
    <w:rPr>
      <w:rFonts w:ascii="Times New Roman" w:eastAsia="Times New Roman" w:hAnsi="Times New Roman" w:cs="Times New Roman"/>
      <w:sz w:val="24"/>
      <w:szCs w:val="24"/>
    </w:rPr>
  </w:style>
  <w:style w:type="paragraph" w:customStyle="1" w:styleId="afffff2">
    <w:name w:val="Знак Знак Знак Знак Знак Знак Знак Знак Знак Знак"/>
    <w:basedOn w:val="a"/>
    <w:rsid w:val="002A1708"/>
    <w:pPr>
      <w:spacing w:after="160" w:line="240" w:lineRule="exact"/>
    </w:pPr>
    <w:rPr>
      <w:rFonts w:ascii="Verdana" w:eastAsia="Times New Roman" w:hAnsi="Verdana" w:cs="Verdana"/>
      <w:sz w:val="20"/>
      <w:szCs w:val="20"/>
      <w:lang w:val="en-US" w:eastAsia="en-US"/>
    </w:rPr>
  </w:style>
  <w:style w:type="paragraph" w:customStyle="1" w:styleId="38">
    <w:name w:val="Обычный3"/>
    <w:rsid w:val="002A1708"/>
    <w:pPr>
      <w:suppressAutoHyphens/>
      <w:snapToGrid w:val="0"/>
      <w:spacing w:after="0" w:line="240" w:lineRule="auto"/>
    </w:pPr>
    <w:rPr>
      <w:rFonts w:ascii="Arial" w:eastAsia="Arial" w:hAnsi="Arial" w:cs="Times New Roman"/>
      <w:sz w:val="18"/>
      <w:szCs w:val="20"/>
      <w:lang w:eastAsia="ar-SA"/>
    </w:rPr>
  </w:style>
  <w:style w:type="paragraph" w:customStyle="1" w:styleId="1f7">
    <w:name w:val="Нумерованный список1"/>
    <w:basedOn w:val="a"/>
    <w:link w:val="1f8"/>
    <w:rsid w:val="002A1708"/>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
    <w:rsid w:val="002A1708"/>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39">
    <w:name w:val="Знак3"/>
    <w:basedOn w:val="a"/>
    <w:rsid w:val="002A1708"/>
    <w:pPr>
      <w:suppressAutoHyphens/>
      <w:spacing w:after="160" w:line="240" w:lineRule="exact"/>
    </w:pPr>
    <w:rPr>
      <w:rFonts w:ascii="Verdana" w:eastAsia="Times New Roman" w:hAnsi="Verdana" w:cs="Verdana"/>
      <w:sz w:val="20"/>
      <w:szCs w:val="20"/>
      <w:lang w:val="en-US" w:eastAsia="ar-SA"/>
    </w:rPr>
  </w:style>
  <w:style w:type="paragraph" w:customStyle="1" w:styleId="afffff3">
    <w:name w:val="Заголовок таблицы"/>
    <w:basedOn w:val="affff2"/>
    <w:rsid w:val="002A1708"/>
    <w:pPr>
      <w:widowControl/>
      <w:jc w:val="center"/>
    </w:pPr>
    <w:rPr>
      <w:rFonts w:eastAsia="Times New Roman"/>
      <w:b/>
      <w:bCs/>
      <w:kern w:val="0"/>
      <w:lang w:eastAsia="ar-SA"/>
    </w:rPr>
  </w:style>
  <w:style w:type="paragraph" w:customStyle="1" w:styleId="Style2">
    <w:name w:val="Style2"/>
    <w:basedOn w:val="a"/>
    <w:rsid w:val="002A1708"/>
    <w:pPr>
      <w:widowControl w:val="0"/>
      <w:autoSpaceDE w:val="0"/>
      <w:autoSpaceDN w:val="0"/>
      <w:adjustRightInd w:val="0"/>
      <w:spacing w:after="0" w:line="326" w:lineRule="exact"/>
    </w:pPr>
    <w:rPr>
      <w:rFonts w:ascii="Times New Roman" w:eastAsia="Times New Roman" w:hAnsi="Times New Roman" w:cs="Times New Roman"/>
      <w:sz w:val="24"/>
      <w:szCs w:val="24"/>
    </w:rPr>
  </w:style>
  <w:style w:type="paragraph" w:customStyle="1" w:styleId="Style4">
    <w:name w:val="Style4"/>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2A1708"/>
    <w:pPr>
      <w:widowControl w:val="0"/>
      <w:autoSpaceDE w:val="0"/>
      <w:autoSpaceDN w:val="0"/>
      <w:adjustRightInd w:val="0"/>
      <w:spacing w:after="0" w:line="326" w:lineRule="exact"/>
      <w:ind w:hanging="341"/>
    </w:pPr>
    <w:rPr>
      <w:rFonts w:ascii="Times New Roman" w:eastAsia="Times New Roman" w:hAnsi="Times New Roman" w:cs="Times New Roman"/>
      <w:sz w:val="24"/>
      <w:szCs w:val="24"/>
    </w:rPr>
  </w:style>
  <w:style w:type="paragraph" w:customStyle="1" w:styleId="Style7">
    <w:name w:val="Style7"/>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rsid w:val="002A1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2A1708"/>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Pa2">
    <w:name w:val="Pa2"/>
    <w:basedOn w:val="a"/>
    <w:next w:val="a"/>
    <w:rsid w:val="002A1708"/>
    <w:pPr>
      <w:autoSpaceDE w:val="0"/>
      <w:autoSpaceDN w:val="0"/>
      <w:adjustRightInd w:val="0"/>
      <w:spacing w:after="0" w:line="241" w:lineRule="atLeast"/>
    </w:pPr>
    <w:rPr>
      <w:rFonts w:ascii="PragmaticaC" w:eastAsia="Times New Roman" w:hAnsi="PragmaticaC" w:cs="Times New Roman"/>
      <w:sz w:val="24"/>
      <w:szCs w:val="24"/>
    </w:rPr>
  </w:style>
  <w:style w:type="paragraph" w:customStyle="1" w:styleId="2f0">
    <w:name w:val="Знак2 Знак Знак Знак"/>
    <w:basedOn w:val="a"/>
    <w:rsid w:val="002A1708"/>
    <w:pPr>
      <w:spacing w:after="160" w:line="240" w:lineRule="exact"/>
    </w:pPr>
    <w:rPr>
      <w:rFonts w:ascii="Verdana" w:eastAsia="Times New Roman" w:hAnsi="Verdana" w:cs="Verdana"/>
      <w:sz w:val="20"/>
      <w:szCs w:val="20"/>
      <w:lang w:val="en-US" w:eastAsia="en-US"/>
    </w:rPr>
  </w:style>
  <w:style w:type="paragraph" w:customStyle="1" w:styleId="style80">
    <w:name w:val="style8"/>
    <w:basedOn w:val="a"/>
    <w:rsid w:val="002A17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1">
    <w:name w:val="Основной текст 23"/>
    <w:basedOn w:val="a"/>
    <w:rsid w:val="002A1708"/>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221">
    <w:name w:val="Основной текст с отступом 22"/>
    <w:basedOn w:val="a"/>
    <w:rsid w:val="002A1708"/>
    <w:pPr>
      <w:spacing w:after="0" w:line="240" w:lineRule="auto"/>
      <w:ind w:firstLine="709"/>
      <w:jc w:val="both"/>
    </w:pPr>
    <w:rPr>
      <w:rFonts w:ascii="Times New Roman" w:eastAsia="Times New Roman" w:hAnsi="Times New Roman" w:cs="Times New Roman"/>
      <w:szCs w:val="20"/>
    </w:rPr>
  </w:style>
  <w:style w:type="paragraph" w:customStyle="1" w:styleId="Iniiaiieoaeno">
    <w:name w:val="Iniiaiie oaeno"/>
    <w:basedOn w:val="Iauiue0"/>
    <w:rsid w:val="002A1708"/>
    <w:pPr>
      <w:spacing w:line="360" w:lineRule="auto"/>
      <w:jc w:val="center"/>
      <w:textAlignment w:val="auto"/>
    </w:pPr>
    <w:rPr>
      <w:sz w:val="28"/>
    </w:rPr>
  </w:style>
  <w:style w:type="paragraph" w:customStyle="1" w:styleId="afffff4">
    <w:name w:val="Îáû÷íûé"/>
    <w:rsid w:val="002A170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05">
    <w:name w:val="Текст 10_5"/>
    <w:rsid w:val="002A1708"/>
    <w:pPr>
      <w:snapToGrid w:val="0"/>
      <w:spacing w:after="0" w:line="240" w:lineRule="auto"/>
      <w:ind w:firstLine="709"/>
      <w:jc w:val="both"/>
    </w:pPr>
    <w:rPr>
      <w:rFonts w:ascii="Times New Roman" w:eastAsia="Times New Roman" w:hAnsi="Times New Roman" w:cs="Times New Roman"/>
      <w:sz w:val="28"/>
      <w:szCs w:val="20"/>
    </w:rPr>
  </w:style>
  <w:style w:type="paragraph" w:customStyle="1" w:styleId="oaenoniinee">
    <w:name w:val="oaeno niinee"/>
    <w:basedOn w:val="Iauiue0"/>
    <w:rsid w:val="002A1708"/>
    <w:pPr>
      <w:textAlignment w:val="auto"/>
    </w:pPr>
    <w:rPr>
      <w:sz w:val="20"/>
    </w:rPr>
  </w:style>
  <w:style w:type="paragraph" w:customStyle="1" w:styleId="caaieiaie4">
    <w:name w:val="caaieiaie 4"/>
    <w:basedOn w:val="a"/>
    <w:next w:val="a"/>
    <w:rsid w:val="002A1708"/>
    <w:pPr>
      <w:keepNext/>
      <w:widowControl w:val="0"/>
      <w:spacing w:after="0" w:line="480" w:lineRule="auto"/>
      <w:ind w:firstLine="680"/>
    </w:pPr>
    <w:rPr>
      <w:rFonts w:ascii="Times New Roman" w:eastAsia="Times New Roman" w:hAnsi="Times New Roman" w:cs="Times New Roman"/>
      <w:b/>
      <w:sz w:val="28"/>
      <w:szCs w:val="20"/>
    </w:rPr>
  </w:style>
  <w:style w:type="character" w:customStyle="1" w:styleId="A20">
    <w:name w:val="A2"/>
    <w:rsid w:val="002A1708"/>
    <w:rPr>
      <w:rFonts w:ascii="PragmaticaC" w:hAnsi="PragmaticaC" w:cs="PragmaticaC" w:hint="default"/>
      <w:color w:val="000000"/>
      <w:sz w:val="19"/>
      <w:szCs w:val="19"/>
    </w:rPr>
  </w:style>
  <w:style w:type="character" w:customStyle="1" w:styleId="FontStyle12">
    <w:name w:val="Font Style12"/>
    <w:rsid w:val="002A1708"/>
    <w:rPr>
      <w:rFonts w:ascii="Times New Roman" w:hAnsi="Times New Roman" w:cs="Times New Roman" w:hint="default"/>
      <w:b/>
      <w:bCs/>
      <w:sz w:val="26"/>
      <w:szCs w:val="26"/>
    </w:rPr>
  </w:style>
  <w:style w:type="character" w:customStyle="1" w:styleId="FontStyle13">
    <w:name w:val="Font Style13"/>
    <w:rsid w:val="002A1708"/>
    <w:rPr>
      <w:rFonts w:ascii="Times New Roman" w:hAnsi="Times New Roman" w:cs="Times New Roman" w:hint="default"/>
      <w:b/>
      <w:bCs/>
      <w:i/>
      <w:iCs/>
      <w:sz w:val="26"/>
      <w:szCs w:val="26"/>
    </w:rPr>
  </w:style>
  <w:style w:type="character" w:customStyle="1" w:styleId="FontStyle14">
    <w:name w:val="Font Style14"/>
    <w:rsid w:val="002A1708"/>
    <w:rPr>
      <w:rFonts w:ascii="Times New Roman" w:hAnsi="Times New Roman" w:cs="Times New Roman" w:hint="default"/>
      <w:sz w:val="26"/>
      <w:szCs w:val="26"/>
    </w:rPr>
  </w:style>
  <w:style w:type="character" w:customStyle="1" w:styleId="FontStyle15">
    <w:name w:val="Font Style15"/>
    <w:rsid w:val="002A1708"/>
    <w:rPr>
      <w:rFonts w:ascii="Times New Roman" w:hAnsi="Times New Roman" w:cs="Times New Roman" w:hint="default"/>
      <w:b/>
      <w:bCs/>
      <w:i/>
      <w:iCs/>
      <w:sz w:val="22"/>
      <w:szCs w:val="22"/>
    </w:rPr>
  </w:style>
  <w:style w:type="character" w:customStyle="1" w:styleId="FontStyle16">
    <w:name w:val="Font Style16"/>
    <w:rsid w:val="002A1708"/>
    <w:rPr>
      <w:rFonts w:ascii="Times New Roman" w:hAnsi="Times New Roman" w:cs="Times New Roman" w:hint="default"/>
      <w:sz w:val="22"/>
      <w:szCs w:val="22"/>
    </w:rPr>
  </w:style>
  <w:style w:type="character" w:customStyle="1" w:styleId="FontStyle11">
    <w:name w:val="Font Style11"/>
    <w:rsid w:val="002A1708"/>
    <w:rPr>
      <w:rFonts w:ascii="Times New Roman" w:hAnsi="Times New Roman" w:cs="Times New Roman" w:hint="default"/>
      <w:b/>
      <w:bCs/>
      <w:sz w:val="26"/>
      <w:szCs w:val="26"/>
    </w:rPr>
  </w:style>
  <w:style w:type="character" w:customStyle="1" w:styleId="101">
    <w:name w:val="Знак Знак10"/>
    <w:rsid w:val="002A1708"/>
    <w:rPr>
      <w:sz w:val="24"/>
      <w:szCs w:val="24"/>
      <w:lang w:val="ru-RU" w:eastAsia="ru-RU" w:bidi="ar-SA"/>
    </w:rPr>
  </w:style>
  <w:style w:type="character" w:customStyle="1" w:styleId="s102">
    <w:name w:val="s_102"/>
    <w:rsid w:val="002A1708"/>
    <w:rPr>
      <w:b/>
      <w:bCs/>
      <w:color w:val="000080"/>
    </w:rPr>
  </w:style>
  <w:style w:type="character" w:customStyle="1" w:styleId="FontStyle63">
    <w:name w:val="Font Style63"/>
    <w:rsid w:val="002A1708"/>
    <w:rPr>
      <w:rFonts w:ascii="Times New Roman" w:hAnsi="Times New Roman" w:cs="Times New Roman" w:hint="default"/>
      <w:b/>
      <w:bCs/>
      <w:sz w:val="22"/>
      <w:szCs w:val="22"/>
    </w:rPr>
  </w:style>
  <w:style w:type="character" w:customStyle="1" w:styleId="FontStyle64">
    <w:name w:val="Font Style64"/>
    <w:rsid w:val="002A1708"/>
    <w:rPr>
      <w:rFonts w:ascii="Times New Roman" w:hAnsi="Times New Roman" w:cs="Times New Roman" w:hint="default"/>
      <w:sz w:val="22"/>
      <w:szCs w:val="22"/>
    </w:rPr>
  </w:style>
  <w:style w:type="character" w:customStyle="1" w:styleId="FontStyle68">
    <w:name w:val="Font Style68"/>
    <w:rsid w:val="002A1708"/>
    <w:rPr>
      <w:rFonts w:ascii="Times New Roman" w:hAnsi="Times New Roman" w:cs="Times New Roman" w:hint="default"/>
      <w:sz w:val="16"/>
      <w:szCs w:val="16"/>
    </w:rPr>
  </w:style>
  <w:style w:type="character" w:customStyle="1" w:styleId="72">
    <w:name w:val="Знак Знак7"/>
    <w:rsid w:val="002A1708"/>
    <w:rPr>
      <w:rFonts w:ascii="Times New Roman" w:eastAsia="Times New Roman" w:hAnsi="Times New Roman" w:cs="Times New Roman" w:hint="default"/>
      <w:sz w:val="24"/>
      <w:szCs w:val="24"/>
      <w:lang w:eastAsia="ru-RU"/>
    </w:rPr>
  </w:style>
  <w:style w:type="character" w:customStyle="1" w:styleId="ciaeniinee">
    <w:name w:val="ciae niinee"/>
    <w:rsid w:val="002A1708"/>
    <w:rPr>
      <w:vertAlign w:val="superscript"/>
    </w:rPr>
  </w:style>
  <w:style w:type="character" w:customStyle="1" w:styleId="1f9">
    <w:name w:val="Текст концевой сноски Знак1"/>
    <w:rsid w:val="002A1708"/>
    <w:rPr>
      <w:rFonts w:ascii="Calibri" w:eastAsia="Calibri" w:hAnsi="Calibri" w:hint="default"/>
      <w:sz w:val="22"/>
      <w:szCs w:val="22"/>
      <w:lang w:val="ru-RU" w:eastAsia="en-US" w:bidi="ar-SA"/>
    </w:rPr>
  </w:style>
  <w:style w:type="character" w:customStyle="1" w:styleId="55">
    <w:name w:val="Знак Знак5"/>
    <w:rsid w:val="002A1708"/>
    <w:rPr>
      <w:sz w:val="24"/>
      <w:szCs w:val="24"/>
      <w:lang w:val="ru-RU" w:eastAsia="ru-RU" w:bidi="ar-SA"/>
    </w:rPr>
  </w:style>
  <w:style w:type="character" w:customStyle="1" w:styleId="1f8">
    <w:name w:val="Нумерованный список1 Знак"/>
    <w:link w:val="1f7"/>
    <w:rsid w:val="002A1708"/>
    <w:rPr>
      <w:rFonts w:ascii="Times New Roman" w:eastAsia="Times New Roman" w:hAnsi="Times New Roman" w:cs="Times New Roman"/>
      <w:sz w:val="20"/>
      <w:szCs w:val="20"/>
      <w:lang w:eastAsia="ar-SA"/>
    </w:rPr>
  </w:style>
  <w:style w:type="paragraph" w:customStyle="1" w:styleId="FR1">
    <w:name w:val="FR1"/>
    <w:rsid w:val="002A1708"/>
    <w:pPr>
      <w:widowControl w:val="0"/>
      <w:autoSpaceDE w:val="0"/>
      <w:autoSpaceDN w:val="0"/>
      <w:adjustRightInd w:val="0"/>
      <w:spacing w:after="0" w:line="300" w:lineRule="auto"/>
      <w:ind w:left="1080" w:right="1000"/>
      <w:jc w:val="center"/>
    </w:pPr>
    <w:rPr>
      <w:rFonts w:ascii="Times New Roman" w:eastAsia="Times New Roman" w:hAnsi="Times New Roman" w:cs="Times New Roman"/>
      <w:b/>
      <w:bCs/>
      <w:sz w:val="28"/>
      <w:szCs w:val="28"/>
    </w:rPr>
  </w:style>
  <w:style w:type="character" w:customStyle="1" w:styleId="2f1">
    <w:name w:val="Знак Знак2"/>
    <w:rsid w:val="002A1708"/>
    <w:rPr>
      <w:rFonts w:ascii="Times New Roman" w:eastAsia="Times New Roman" w:hAnsi="Times New Roman" w:cs="Times New Roman"/>
      <w:b/>
      <w:bCs/>
      <w:sz w:val="28"/>
      <w:szCs w:val="24"/>
    </w:rPr>
  </w:style>
  <w:style w:type="character" w:customStyle="1" w:styleId="1fa">
    <w:name w:val="Знак Знак1"/>
    <w:rsid w:val="002A1708"/>
    <w:rPr>
      <w:rFonts w:ascii="Arial" w:eastAsia="Times New Roman" w:hAnsi="Arial" w:cs="Arial"/>
      <w:b/>
      <w:bCs/>
      <w:sz w:val="26"/>
      <w:szCs w:val="26"/>
    </w:rPr>
  </w:style>
  <w:style w:type="character" w:customStyle="1" w:styleId="161">
    <w:name w:val="Знак Знак16"/>
    <w:locked/>
    <w:rsid w:val="002A1708"/>
    <w:rPr>
      <w:b/>
      <w:bCs/>
      <w:sz w:val="28"/>
      <w:szCs w:val="24"/>
      <w:lang w:val="ru-RU" w:eastAsia="ru-RU" w:bidi="ar-SA"/>
    </w:rPr>
  </w:style>
  <w:style w:type="character" w:customStyle="1" w:styleId="bodytext2">
    <w:name w:val="body text Знак2"/>
    <w:aliases w:val="Основной текст Знак1 Знак2,Основной текст Знак Знак Знак2,Основной текст отчета Знак Знак2"/>
    <w:rsid w:val="002A1708"/>
    <w:rPr>
      <w:sz w:val="24"/>
      <w:szCs w:val="24"/>
      <w:lang w:val="ru-RU" w:eastAsia="ru-RU" w:bidi="ar-SA"/>
    </w:rPr>
  </w:style>
  <w:style w:type="character" w:customStyle="1" w:styleId="112">
    <w:name w:val="Знак Знак11"/>
    <w:semiHidden/>
    <w:locked/>
    <w:rsid w:val="002A1708"/>
    <w:rPr>
      <w:b/>
      <w:bCs/>
      <w:sz w:val="22"/>
      <w:szCs w:val="22"/>
      <w:lang w:val="ru-RU" w:eastAsia="ru-RU" w:bidi="ar-SA"/>
    </w:rPr>
  </w:style>
  <w:style w:type="character" w:customStyle="1" w:styleId="120">
    <w:name w:val="Знак Знак12"/>
    <w:locked/>
    <w:rsid w:val="002A1708"/>
    <w:rPr>
      <w:b/>
      <w:bCs/>
      <w:i/>
      <w:iCs/>
      <w:sz w:val="26"/>
      <w:szCs w:val="26"/>
      <w:lang w:val="ru-RU" w:eastAsia="ru-RU" w:bidi="ar-SA"/>
    </w:rPr>
  </w:style>
  <w:style w:type="character" w:customStyle="1" w:styleId="3a">
    <w:name w:val="Знак Знак3"/>
    <w:locked/>
    <w:rsid w:val="002A1708"/>
    <w:rPr>
      <w:sz w:val="24"/>
      <w:szCs w:val="24"/>
      <w:lang w:val="ru-RU" w:eastAsia="ru-RU" w:bidi="ar-SA"/>
    </w:rPr>
  </w:style>
  <w:style w:type="character" w:customStyle="1" w:styleId="oddtlanswer">
    <w:name w:val="oddtlanswer"/>
    <w:basedOn w:val="a0"/>
    <w:rsid w:val="002A1708"/>
  </w:style>
  <w:style w:type="character" w:customStyle="1" w:styleId="73">
    <w:name w:val="Знак Знак7"/>
    <w:rsid w:val="002A1708"/>
    <w:rPr>
      <w:sz w:val="24"/>
      <w:szCs w:val="24"/>
    </w:rPr>
  </w:style>
  <w:style w:type="character" w:customStyle="1" w:styleId="afffff5">
    <w:name w:val="Знак Знак Знак"/>
    <w:rsid w:val="002A1708"/>
    <w:rPr>
      <w:rFonts w:ascii="Times New Roman" w:eastAsia="Times New Roman" w:hAnsi="Times New Roman" w:cs="Times New Roman"/>
      <w:b/>
      <w:bCs/>
      <w:sz w:val="28"/>
      <w:szCs w:val="24"/>
      <w:lang w:eastAsia="ru-RU"/>
    </w:rPr>
  </w:style>
  <w:style w:type="character" w:customStyle="1" w:styleId="42">
    <w:name w:val="Знак Знак4"/>
    <w:rsid w:val="002A1708"/>
    <w:rPr>
      <w:sz w:val="24"/>
      <w:szCs w:val="24"/>
    </w:rPr>
  </w:style>
  <w:style w:type="paragraph" w:customStyle="1" w:styleId="afffff6">
    <w:name w:val="А ОСН ТЕКСТ"/>
    <w:basedOn w:val="a"/>
    <w:link w:val="afffff7"/>
    <w:rsid w:val="002A1708"/>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f7">
    <w:name w:val="А ОСН ТЕКСТ Знак"/>
    <w:link w:val="afffff6"/>
    <w:rsid w:val="002A1708"/>
    <w:rPr>
      <w:rFonts w:ascii="Times New Roman" w:eastAsia="Arial Unicode MS" w:hAnsi="Times New Roman" w:cs="Times New Roman"/>
      <w:color w:val="000000"/>
      <w:sz w:val="28"/>
      <w:szCs w:val="28"/>
    </w:rPr>
  </w:style>
  <w:style w:type="character" w:customStyle="1" w:styleId="191">
    <w:name w:val="Основной текст + Полужирный19"/>
    <w:aliases w:val="Курсив16"/>
    <w:rsid w:val="002A1708"/>
    <w:rPr>
      <w:rFonts w:ascii="Times New Roman" w:hAnsi="Times New Roman" w:cs="Times New Roman"/>
      <w:b/>
      <w:bCs/>
      <w:i/>
      <w:iCs/>
      <w:spacing w:val="0"/>
      <w:sz w:val="22"/>
      <w:szCs w:val="22"/>
      <w:lang w:bidi="ar-SA"/>
    </w:rPr>
  </w:style>
  <w:style w:type="character" w:customStyle="1" w:styleId="181">
    <w:name w:val="Основной текст + Полужирный18"/>
    <w:aliases w:val="Курсив15"/>
    <w:rsid w:val="002A1708"/>
    <w:rPr>
      <w:rFonts w:ascii="Times New Roman" w:hAnsi="Times New Roman" w:cs="Times New Roman"/>
      <w:b/>
      <w:bCs/>
      <w:i/>
      <w:iCs/>
      <w:spacing w:val="0"/>
      <w:sz w:val="22"/>
      <w:szCs w:val="22"/>
      <w:lang w:bidi="ar-SA"/>
    </w:rPr>
  </w:style>
  <w:style w:type="character" w:customStyle="1" w:styleId="162">
    <w:name w:val="Основной текст + Полужирный16"/>
    <w:rsid w:val="002A1708"/>
    <w:rPr>
      <w:rFonts w:ascii="Times New Roman" w:hAnsi="Times New Roman" w:cs="Times New Roman"/>
      <w:b/>
      <w:bCs/>
      <w:spacing w:val="0"/>
      <w:sz w:val="22"/>
      <w:szCs w:val="22"/>
      <w:lang w:bidi="ar-SA"/>
    </w:rPr>
  </w:style>
  <w:style w:type="character" w:customStyle="1" w:styleId="142">
    <w:name w:val="Основной текст + Полужирный14"/>
    <w:aliases w:val="Курсив13"/>
    <w:rsid w:val="002A1708"/>
    <w:rPr>
      <w:rFonts w:ascii="Times New Roman" w:hAnsi="Times New Roman" w:cs="Times New Roman"/>
      <w:b/>
      <w:bCs/>
      <w:i/>
      <w:iCs/>
      <w:spacing w:val="0"/>
      <w:sz w:val="22"/>
      <w:szCs w:val="22"/>
      <w:lang w:bidi="ar-SA"/>
    </w:rPr>
  </w:style>
  <w:style w:type="character" w:customStyle="1" w:styleId="56">
    <w:name w:val="Основной текст + Курсив5"/>
    <w:rsid w:val="002A1708"/>
    <w:rPr>
      <w:rFonts w:ascii="Times New Roman" w:hAnsi="Times New Roman" w:cs="Times New Roman"/>
      <w:i/>
      <w:iCs/>
      <w:spacing w:val="0"/>
      <w:sz w:val="22"/>
      <w:szCs w:val="22"/>
      <w:lang w:bidi="ar-SA"/>
    </w:rPr>
  </w:style>
  <w:style w:type="character" w:customStyle="1" w:styleId="64">
    <w:name w:val="Знак Знак6"/>
    <w:locked/>
    <w:rsid w:val="002A1708"/>
    <w:rPr>
      <w:b/>
      <w:sz w:val="40"/>
      <w:lang w:val="ru-RU" w:eastAsia="ru-RU" w:bidi="ar-SA"/>
    </w:rPr>
  </w:style>
  <w:style w:type="paragraph" w:customStyle="1" w:styleId="Pa7">
    <w:name w:val="Pa7"/>
    <w:basedOn w:val="a"/>
    <w:next w:val="a"/>
    <w:rsid w:val="002A1708"/>
    <w:pPr>
      <w:autoSpaceDE w:val="0"/>
      <w:autoSpaceDN w:val="0"/>
      <w:adjustRightInd w:val="0"/>
      <w:spacing w:after="0" w:line="241" w:lineRule="atLeast"/>
    </w:pPr>
    <w:rPr>
      <w:rFonts w:ascii="Times New Roman" w:eastAsia="Times New Roman" w:hAnsi="Times New Roman" w:cs="Times New Roman"/>
      <w:sz w:val="24"/>
      <w:szCs w:val="24"/>
    </w:rPr>
  </w:style>
  <w:style w:type="character" w:customStyle="1" w:styleId="afffff8">
    <w:name w:val="Знак Знак"/>
    <w:locked/>
    <w:rsid w:val="002A1708"/>
    <w:rPr>
      <w:b/>
      <w:bCs/>
      <w:i/>
      <w:iCs/>
      <w:sz w:val="26"/>
      <w:szCs w:val="26"/>
      <w:lang w:val="ru-RU" w:eastAsia="ru-RU" w:bidi="ar-SA"/>
    </w:rPr>
  </w:style>
  <w:style w:type="character" w:customStyle="1" w:styleId="2f2">
    <w:name w:val="Основной текст (2)_"/>
    <w:link w:val="215"/>
    <w:rsid w:val="002A1708"/>
    <w:rPr>
      <w:i/>
      <w:iCs/>
      <w:spacing w:val="3"/>
      <w:sz w:val="25"/>
      <w:szCs w:val="25"/>
      <w:shd w:val="clear" w:color="auto" w:fill="FFFFFF"/>
    </w:rPr>
  </w:style>
  <w:style w:type="paragraph" w:customStyle="1" w:styleId="215">
    <w:name w:val="Основной текст (2)1"/>
    <w:basedOn w:val="a"/>
    <w:link w:val="2f2"/>
    <w:rsid w:val="002A1708"/>
    <w:pPr>
      <w:widowControl w:val="0"/>
      <w:shd w:val="clear" w:color="auto" w:fill="FFFFFF"/>
      <w:spacing w:after="0" w:line="326" w:lineRule="exact"/>
      <w:ind w:hanging="280"/>
      <w:jc w:val="center"/>
    </w:pPr>
    <w:rPr>
      <w:i/>
      <w:iCs/>
      <w:spacing w:val="3"/>
      <w:sz w:val="25"/>
      <w:szCs w:val="25"/>
    </w:rPr>
  </w:style>
  <w:style w:type="paragraph" w:customStyle="1" w:styleId="afffff9">
    <w:name w:val="Таблица"/>
    <w:basedOn w:val="a"/>
    <w:rsid w:val="002A1708"/>
    <w:pPr>
      <w:tabs>
        <w:tab w:val="left" w:pos="4500"/>
        <w:tab w:val="left" w:pos="9180"/>
        <w:tab w:val="left" w:pos="9360"/>
      </w:tabs>
      <w:autoSpaceDE w:val="0"/>
      <w:autoSpaceDN w:val="0"/>
      <w:adjustRightInd w:val="0"/>
      <w:spacing w:after="0" w:line="194" w:lineRule="atLeast"/>
      <w:textAlignment w:val="center"/>
    </w:pPr>
    <w:rPr>
      <w:rFonts w:ascii="NewtonCSanPin" w:eastAsia="Times New Roman" w:hAnsi="NewtonCSanPin" w:cs="NewtonCSanPin"/>
      <w:color w:val="000000"/>
      <w:sz w:val="19"/>
      <w:szCs w:val="19"/>
    </w:rPr>
  </w:style>
  <w:style w:type="paragraph" w:customStyle="1" w:styleId="43">
    <w:name w:val="Основной текст4"/>
    <w:basedOn w:val="a"/>
    <w:rsid w:val="002A1708"/>
    <w:pPr>
      <w:widowControl w:val="0"/>
      <w:shd w:val="clear" w:color="auto" w:fill="FFFFFF"/>
      <w:spacing w:after="0" w:line="274" w:lineRule="exact"/>
      <w:jc w:val="center"/>
    </w:pPr>
    <w:rPr>
      <w:rFonts w:ascii="Times New Roman" w:eastAsia="Times New Roman" w:hAnsi="Times New Roman" w:cs="Times New Roman"/>
      <w:sz w:val="23"/>
      <w:szCs w:val="23"/>
    </w:rPr>
  </w:style>
  <w:style w:type="paragraph" w:customStyle="1" w:styleId="65">
    <w:name w:val="Основной текст6"/>
    <w:basedOn w:val="a"/>
    <w:rsid w:val="002A1708"/>
    <w:pPr>
      <w:widowControl w:val="0"/>
      <w:shd w:val="clear" w:color="auto" w:fill="FFFFFF"/>
      <w:spacing w:after="0" w:line="274" w:lineRule="exact"/>
      <w:ind w:hanging="540"/>
      <w:jc w:val="center"/>
    </w:pPr>
    <w:rPr>
      <w:rFonts w:ascii="Times New Roman" w:eastAsia="Times New Roman" w:hAnsi="Times New Roman" w:cs="Times New Roman"/>
      <w:sz w:val="23"/>
      <w:szCs w:val="23"/>
    </w:rPr>
  </w:style>
  <w:style w:type="character" w:customStyle="1" w:styleId="1fb">
    <w:name w:val="Основной текст1"/>
    <w:basedOn w:val="aff9"/>
    <w:rsid w:val="002A1708"/>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2f3">
    <w:name w:val="Основной текст (2)"/>
    <w:basedOn w:val="2f2"/>
    <w:rsid w:val="002A1708"/>
    <w:rPr>
      <w:rFonts w:ascii="Times New Roman" w:eastAsia="Times New Roman" w:hAnsi="Times New Roman" w:cs="Times New Roman"/>
      <w:b/>
      <w:bCs/>
      <w:i w:val="0"/>
      <w:iCs w:val="0"/>
      <w:smallCaps w:val="0"/>
      <w:strike w:val="0"/>
      <w:color w:val="000000"/>
      <w:spacing w:val="0"/>
      <w:w w:val="100"/>
      <w:position w:val="0"/>
      <w:sz w:val="27"/>
      <w:szCs w:val="27"/>
      <w:u w:val="single"/>
      <w:shd w:val="clear" w:color="auto" w:fill="FFFFFF"/>
      <w:lang w:val="ru-RU"/>
    </w:rPr>
  </w:style>
  <w:style w:type="paragraph" w:customStyle="1" w:styleId="3b">
    <w:name w:val="Основной текст3"/>
    <w:basedOn w:val="a"/>
    <w:rsid w:val="002A1708"/>
    <w:pPr>
      <w:widowControl w:val="0"/>
      <w:shd w:val="clear" w:color="auto" w:fill="FFFFFF"/>
      <w:spacing w:after="0" w:line="317" w:lineRule="exact"/>
      <w:jc w:val="both"/>
    </w:pPr>
    <w:rPr>
      <w:rFonts w:ascii="Times New Roman" w:eastAsia="Times New Roman" w:hAnsi="Times New Roman" w:cs="Times New Roman"/>
      <w:color w:val="000000"/>
      <w:sz w:val="27"/>
      <w:szCs w:val="27"/>
    </w:rPr>
  </w:style>
  <w:style w:type="character" w:customStyle="1" w:styleId="afffffa">
    <w:name w:val="Колонтитул_"/>
    <w:basedOn w:val="a0"/>
    <w:rsid w:val="002A1708"/>
    <w:rPr>
      <w:rFonts w:ascii="Times New Roman" w:eastAsia="Times New Roman" w:hAnsi="Times New Roman" w:cs="Times New Roman"/>
      <w:b w:val="0"/>
      <w:bCs w:val="0"/>
      <w:i w:val="0"/>
      <w:iCs w:val="0"/>
      <w:smallCaps w:val="0"/>
      <w:strike w:val="0"/>
      <w:sz w:val="22"/>
      <w:szCs w:val="22"/>
      <w:u w:val="none"/>
    </w:rPr>
  </w:style>
  <w:style w:type="character" w:customStyle="1" w:styleId="afffffb">
    <w:name w:val="Колонтитул"/>
    <w:basedOn w:val="afffffa"/>
    <w:rsid w:val="002A1708"/>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255">
    <w:name w:val="Основной текст (12)55"/>
    <w:rsid w:val="002A1708"/>
    <w:rPr>
      <w:rFonts w:ascii="Times New Roman" w:hAnsi="Times New Roman" w:cs="Times New Roman"/>
      <w:spacing w:val="0"/>
      <w:sz w:val="19"/>
      <w:szCs w:val="19"/>
      <w:lang w:bidi="ar-SA"/>
    </w:rPr>
  </w:style>
  <w:style w:type="paragraph" w:customStyle="1" w:styleId="c9">
    <w:name w:val="c9"/>
    <w:basedOn w:val="a"/>
    <w:rsid w:val="002A170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f4">
    <w:name w:val="Нет списка2"/>
    <w:next w:val="a2"/>
    <w:semiHidden/>
    <w:unhideWhenUsed/>
    <w:rsid w:val="003C728F"/>
  </w:style>
  <w:style w:type="table" w:customStyle="1" w:styleId="44">
    <w:name w:val="Сетка таблицы4"/>
    <w:basedOn w:val="a1"/>
    <w:next w:val="a4"/>
    <w:rsid w:val="003C72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c">
    <w:name w:val="Нет списка3"/>
    <w:next w:val="a2"/>
    <w:semiHidden/>
    <w:rsid w:val="00AC0446"/>
  </w:style>
  <w:style w:type="table" w:customStyle="1" w:styleId="57">
    <w:name w:val="Сетка таблицы5"/>
    <w:basedOn w:val="a1"/>
    <w:next w:val="a4"/>
    <w:rsid w:val="00AC04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442532">
      <w:bodyDiv w:val="1"/>
      <w:marLeft w:val="0"/>
      <w:marRight w:val="0"/>
      <w:marTop w:val="0"/>
      <w:marBottom w:val="0"/>
      <w:divBdr>
        <w:top w:val="none" w:sz="0" w:space="0" w:color="auto"/>
        <w:left w:val="none" w:sz="0" w:space="0" w:color="auto"/>
        <w:bottom w:val="none" w:sz="0" w:space="0" w:color="auto"/>
        <w:right w:val="none" w:sz="0" w:space="0" w:color="auto"/>
      </w:divBdr>
      <w:divsChild>
        <w:div w:id="438525655">
          <w:marLeft w:val="0"/>
          <w:marRight w:val="0"/>
          <w:marTop w:val="0"/>
          <w:marBottom w:val="0"/>
          <w:divBdr>
            <w:top w:val="none" w:sz="0" w:space="0" w:color="auto"/>
            <w:left w:val="none" w:sz="0" w:space="0" w:color="auto"/>
            <w:bottom w:val="none" w:sz="0" w:space="0" w:color="auto"/>
            <w:right w:val="none" w:sz="0" w:space="0" w:color="auto"/>
          </w:divBdr>
          <w:divsChild>
            <w:div w:id="980158782">
              <w:marLeft w:val="0"/>
              <w:marRight w:val="0"/>
              <w:marTop w:val="0"/>
              <w:marBottom w:val="0"/>
              <w:divBdr>
                <w:top w:val="none" w:sz="0" w:space="0" w:color="auto"/>
                <w:left w:val="none" w:sz="0" w:space="0" w:color="auto"/>
                <w:bottom w:val="none" w:sz="0" w:space="0" w:color="auto"/>
                <w:right w:val="none" w:sz="0" w:space="0" w:color="auto"/>
              </w:divBdr>
              <w:divsChild>
                <w:div w:id="905602403">
                  <w:marLeft w:val="0"/>
                  <w:marRight w:val="0"/>
                  <w:marTop w:val="0"/>
                  <w:marBottom w:val="0"/>
                  <w:divBdr>
                    <w:top w:val="single" w:sz="12" w:space="31" w:color="FFFFFF"/>
                    <w:left w:val="none" w:sz="0" w:space="0" w:color="auto"/>
                    <w:bottom w:val="none" w:sz="0" w:space="0" w:color="auto"/>
                    <w:right w:val="none" w:sz="0" w:space="0" w:color="auto"/>
                  </w:divBdr>
                  <w:divsChild>
                    <w:div w:id="1245917422">
                      <w:marLeft w:val="0"/>
                      <w:marRight w:val="0"/>
                      <w:marTop w:val="0"/>
                      <w:marBottom w:val="0"/>
                      <w:divBdr>
                        <w:top w:val="none" w:sz="0" w:space="0" w:color="auto"/>
                        <w:left w:val="none" w:sz="0" w:space="0" w:color="auto"/>
                        <w:bottom w:val="none" w:sz="0" w:space="0" w:color="auto"/>
                        <w:right w:val="none" w:sz="0" w:space="0" w:color="auto"/>
                      </w:divBdr>
                      <w:divsChild>
                        <w:div w:id="1850871310">
                          <w:marLeft w:val="0"/>
                          <w:marRight w:val="0"/>
                          <w:marTop w:val="0"/>
                          <w:marBottom w:val="0"/>
                          <w:divBdr>
                            <w:top w:val="none" w:sz="0" w:space="0" w:color="auto"/>
                            <w:left w:val="none" w:sz="0" w:space="0" w:color="auto"/>
                            <w:bottom w:val="none" w:sz="0" w:space="0" w:color="auto"/>
                            <w:right w:val="none" w:sz="0" w:space="0" w:color="auto"/>
                          </w:divBdr>
                          <w:divsChild>
                            <w:div w:id="2066447458">
                              <w:marLeft w:val="0"/>
                              <w:marRight w:val="0"/>
                              <w:marTop w:val="0"/>
                              <w:marBottom w:val="0"/>
                              <w:divBdr>
                                <w:top w:val="none" w:sz="0" w:space="0" w:color="auto"/>
                                <w:left w:val="none" w:sz="0" w:space="0" w:color="auto"/>
                                <w:bottom w:val="none" w:sz="0" w:space="0" w:color="auto"/>
                                <w:right w:val="none" w:sz="0" w:space="0" w:color="auto"/>
                              </w:divBdr>
                              <w:divsChild>
                                <w:div w:id="1561674453">
                                  <w:marLeft w:val="0"/>
                                  <w:marRight w:val="0"/>
                                  <w:marTop w:val="0"/>
                                  <w:marBottom w:val="0"/>
                                  <w:divBdr>
                                    <w:top w:val="none" w:sz="0" w:space="0" w:color="auto"/>
                                    <w:left w:val="none" w:sz="0" w:space="0" w:color="auto"/>
                                    <w:bottom w:val="none" w:sz="0" w:space="0" w:color="auto"/>
                                    <w:right w:val="none" w:sz="0" w:space="0" w:color="auto"/>
                                  </w:divBdr>
                                  <w:divsChild>
                                    <w:div w:id="2090229866">
                                      <w:marLeft w:val="0"/>
                                      <w:marRight w:val="0"/>
                                      <w:marTop w:val="0"/>
                                      <w:marBottom w:val="0"/>
                                      <w:divBdr>
                                        <w:top w:val="none" w:sz="0" w:space="0" w:color="auto"/>
                                        <w:left w:val="none" w:sz="0" w:space="0" w:color="auto"/>
                                        <w:bottom w:val="none" w:sz="0" w:space="0" w:color="auto"/>
                                        <w:right w:val="none" w:sz="0" w:space="0" w:color="auto"/>
                                      </w:divBdr>
                                      <w:divsChild>
                                        <w:div w:id="333145972">
                                          <w:marLeft w:val="0"/>
                                          <w:marRight w:val="0"/>
                                          <w:marTop w:val="0"/>
                                          <w:marBottom w:val="0"/>
                                          <w:divBdr>
                                            <w:top w:val="none" w:sz="0" w:space="0" w:color="auto"/>
                                            <w:left w:val="none" w:sz="0" w:space="0" w:color="auto"/>
                                            <w:bottom w:val="none" w:sz="0" w:space="0" w:color="auto"/>
                                            <w:right w:val="none" w:sz="0" w:space="0" w:color="auto"/>
                                          </w:divBdr>
                                          <w:divsChild>
                                            <w:div w:id="1270819823">
                                              <w:marLeft w:val="0"/>
                                              <w:marRight w:val="0"/>
                                              <w:marTop w:val="0"/>
                                              <w:marBottom w:val="0"/>
                                              <w:divBdr>
                                                <w:top w:val="none" w:sz="0" w:space="0" w:color="auto"/>
                                                <w:left w:val="none" w:sz="0" w:space="0" w:color="auto"/>
                                                <w:bottom w:val="none" w:sz="0" w:space="0" w:color="auto"/>
                                                <w:right w:val="none" w:sz="0" w:space="0" w:color="auto"/>
                                              </w:divBdr>
                                              <w:divsChild>
                                                <w:div w:id="1268007666">
                                                  <w:marLeft w:val="0"/>
                                                  <w:marRight w:val="0"/>
                                                  <w:marTop w:val="0"/>
                                                  <w:marBottom w:val="0"/>
                                                  <w:divBdr>
                                                    <w:top w:val="none" w:sz="0" w:space="0" w:color="auto"/>
                                                    <w:left w:val="none" w:sz="0" w:space="0" w:color="auto"/>
                                                    <w:bottom w:val="none" w:sz="0" w:space="0" w:color="auto"/>
                                                    <w:right w:val="none" w:sz="0" w:space="0" w:color="auto"/>
                                                  </w:divBdr>
                                                  <w:divsChild>
                                                    <w:div w:id="1506943387">
                                                      <w:marLeft w:val="0"/>
                                                      <w:marRight w:val="0"/>
                                                      <w:marTop w:val="0"/>
                                                      <w:marBottom w:val="0"/>
                                                      <w:divBdr>
                                                        <w:top w:val="none" w:sz="0" w:space="0" w:color="auto"/>
                                                        <w:left w:val="none" w:sz="0" w:space="0" w:color="auto"/>
                                                        <w:bottom w:val="none" w:sz="0" w:space="0" w:color="auto"/>
                                                        <w:right w:val="none" w:sz="0" w:space="0" w:color="auto"/>
                                                      </w:divBdr>
                                                      <w:divsChild>
                                                        <w:div w:id="1324352224">
                                                          <w:marLeft w:val="0"/>
                                                          <w:marRight w:val="0"/>
                                                          <w:marTop w:val="0"/>
                                                          <w:marBottom w:val="0"/>
                                                          <w:divBdr>
                                                            <w:top w:val="none" w:sz="0" w:space="0" w:color="auto"/>
                                                            <w:left w:val="none" w:sz="0" w:space="0" w:color="auto"/>
                                                            <w:bottom w:val="none" w:sz="0" w:space="0" w:color="auto"/>
                                                            <w:right w:val="none" w:sz="0" w:space="0" w:color="auto"/>
                                                          </w:divBdr>
                                                          <w:divsChild>
                                                            <w:div w:id="2022512563">
                                                              <w:marLeft w:val="0"/>
                                                              <w:marRight w:val="0"/>
                                                              <w:marTop w:val="0"/>
                                                              <w:marBottom w:val="0"/>
                                                              <w:divBdr>
                                                                <w:top w:val="none" w:sz="0" w:space="0" w:color="auto"/>
                                                                <w:left w:val="none" w:sz="0" w:space="0" w:color="auto"/>
                                                                <w:bottom w:val="none" w:sz="0" w:space="0" w:color="auto"/>
                                                                <w:right w:val="none" w:sz="0" w:space="0" w:color="auto"/>
                                                              </w:divBdr>
                                                              <w:divsChild>
                                                                <w:div w:id="1126653788">
                                                                  <w:marLeft w:val="0"/>
                                                                  <w:marRight w:val="0"/>
                                                                  <w:marTop w:val="0"/>
                                                                  <w:marBottom w:val="0"/>
                                                                  <w:divBdr>
                                                                    <w:top w:val="none" w:sz="0" w:space="0" w:color="auto"/>
                                                                    <w:left w:val="none" w:sz="0" w:space="0" w:color="auto"/>
                                                                    <w:bottom w:val="none" w:sz="0" w:space="0" w:color="auto"/>
                                                                    <w:right w:val="none" w:sz="0" w:space="0" w:color="auto"/>
                                                                  </w:divBdr>
                                                                  <w:divsChild>
                                                                    <w:div w:id="1471940727">
                                                                      <w:marLeft w:val="0"/>
                                                                      <w:marRight w:val="0"/>
                                                                      <w:marTop w:val="0"/>
                                                                      <w:marBottom w:val="360"/>
                                                                      <w:divBdr>
                                                                        <w:top w:val="none" w:sz="0" w:space="0" w:color="auto"/>
                                                                        <w:left w:val="none" w:sz="0" w:space="0" w:color="auto"/>
                                                                        <w:bottom w:val="none" w:sz="0" w:space="0" w:color="auto"/>
                                                                        <w:right w:val="none" w:sz="0" w:space="0" w:color="auto"/>
                                                                      </w:divBdr>
                                                                      <w:divsChild>
                                                                        <w:div w:id="146019412">
                                                                          <w:marLeft w:val="0"/>
                                                                          <w:marRight w:val="0"/>
                                                                          <w:marTop w:val="0"/>
                                                                          <w:marBottom w:val="0"/>
                                                                          <w:divBdr>
                                                                            <w:top w:val="none" w:sz="0" w:space="0" w:color="auto"/>
                                                                            <w:left w:val="none" w:sz="0" w:space="0" w:color="auto"/>
                                                                            <w:bottom w:val="none" w:sz="0" w:space="0" w:color="auto"/>
                                                                            <w:right w:val="none" w:sz="0" w:space="0" w:color="auto"/>
                                                                          </w:divBdr>
                                                                          <w:divsChild>
                                                                            <w:div w:id="190265735">
                                                                              <w:marLeft w:val="0"/>
                                                                              <w:marRight w:val="0"/>
                                                                              <w:marTop w:val="0"/>
                                                                              <w:marBottom w:val="0"/>
                                                                              <w:divBdr>
                                                                                <w:top w:val="none" w:sz="0" w:space="0" w:color="auto"/>
                                                                                <w:left w:val="none" w:sz="0" w:space="0" w:color="auto"/>
                                                                                <w:bottom w:val="none" w:sz="0" w:space="0" w:color="auto"/>
                                                                                <w:right w:val="none" w:sz="0" w:space="0" w:color="auto"/>
                                                                              </w:divBdr>
                                                                              <w:divsChild>
                                                                                <w:div w:id="1264413086">
                                                                                  <w:marLeft w:val="0"/>
                                                                                  <w:marRight w:val="0"/>
                                                                                  <w:marTop w:val="0"/>
                                                                                  <w:marBottom w:val="0"/>
                                                                                  <w:divBdr>
                                                                                    <w:top w:val="none" w:sz="0" w:space="0" w:color="auto"/>
                                                                                    <w:left w:val="none" w:sz="0" w:space="0" w:color="auto"/>
                                                                                    <w:bottom w:val="none" w:sz="0" w:space="0" w:color="auto"/>
                                                                                    <w:right w:val="none" w:sz="0" w:space="0" w:color="auto"/>
                                                                                  </w:divBdr>
                                                                                  <w:divsChild>
                                                                                    <w:div w:id="125664630">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360"/>
                                                                                          <w:divBdr>
                                                                                            <w:top w:val="none" w:sz="0" w:space="0" w:color="auto"/>
                                                                                            <w:left w:val="none" w:sz="0" w:space="0" w:color="auto"/>
                                                                                            <w:bottom w:val="none" w:sz="0" w:space="0" w:color="auto"/>
                                                                                            <w:right w:val="none" w:sz="0" w:space="0" w:color="auto"/>
                                                                                          </w:divBdr>
                                                                                          <w:divsChild>
                                                                                            <w:div w:id="1093356151">
                                                                                              <w:marLeft w:val="0"/>
                                                                                              <w:marRight w:val="0"/>
                                                                                              <w:marTop w:val="0"/>
                                                                                              <w:marBottom w:val="360"/>
                                                                                              <w:divBdr>
                                                                                                <w:top w:val="none" w:sz="0" w:space="0" w:color="auto"/>
                                                                                                <w:left w:val="none" w:sz="0" w:space="0" w:color="auto"/>
                                                                                                <w:bottom w:val="none" w:sz="0" w:space="0" w:color="auto"/>
                                                                                                <w:right w:val="none" w:sz="0" w:space="0" w:color="auto"/>
                                                                                              </w:divBdr>
                                                                                              <w:divsChild>
                                                                                                <w:div w:id="932081824">
                                                                                                  <w:marLeft w:val="0"/>
                                                                                                  <w:marRight w:val="0"/>
                                                                                                  <w:marTop w:val="0"/>
                                                                                                  <w:marBottom w:val="0"/>
                                                                                                  <w:divBdr>
                                                                                                    <w:top w:val="none" w:sz="0" w:space="0" w:color="auto"/>
                                                                                                    <w:left w:val="none" w:sz="0" w:space="0" w:color="auto"/>
                                                                                                    <w:bottom w:val="none" w:sz="0" w:space="0" w:color="auto"/>
                                                                                                    <w:right w:val="none" w:sz="0" w:space="0" w:color="auto"/>
                                                                                                  </w:divBdr>
                                                                                                  <w:divsChild>
                                                                                                    <w:div w:id="1851139273">
                                                                                                      <w:marLeft w:val="0"/>
                                                                                                      <w:marRight w:val="0"/>
                                                                                                      <w:marTop w:val="0"/>
                                                                                                      <w:marBottom w:val="0"/>
                                                                                                      <w:divBdr>
                                                                                                        <w:top w:val="none" w:sz="0" w:space="0" w:color="auto"/>
                                                                                                        <w:left w:val="none" w:sz="0" w:space="0" w:color="auto"/>
                                                                                                        <w:bottom w:val="none" w:sz="0" w:space="0" w:color="auto"/>
                                                                                                        <w:right w:val="none" w:sz="0" w:space="0" w:color="auto"/>
                                                                                                      </w:divBdr>
                                                                                                      <w:divsChild>
                                                                                                        <w:div w:id="112597473">
                                                                                                          <w:marLeft w:val="0"/>
                                                                                                          <w:marRight w:val="0"/>
                                                                                                          <w:marTop w:val="0"/>
                                                                                                          <w:marBottom w:val="0"/>
                                                                                                          <w:divBdr>
                                                                                                            <w:top w:val="none" w:sz="0" w:space="0" w:color="auto"/>
                                                                                                            <w:left w:val="none" w:sz="0" w:space="0" w:color="auto"/>
                                                                                                            <w:bottom w:val="none" w:sz="0" w:space="0" w:color="auto"/>
                                                                                                            <w:right w:val="none" w:sz="0" w:space="0" w:color="auto"/>
                                                                                                          </w:divBdr>
                                                                                                          <w:divsChild>
                                                                                                            <w:div w:id="7606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273988">
      <w:bodyDiv w:val="1"/>
      <w:marLeft w:val="0"/>
      <w:marRight w:val="0"/>
      <w:marTop w:val="0"/>
      <w:marBottom w:val="0"/>
      <w:divBdr>
        <w:top w:val="none" w:sz="0" w:space="0" w:color="auto"/>
        <w:left w:val="none" w:sz="0" w:space="0" w:color="auto"/>
        <w:bottom w:val="none" w:sz="0" w:space="0" w:color="auto"/>
        <w:right w:val="none" w:sz="0" w:space="0" w:color="auto"/>
      </w:divBdr>
    </w:div>
    <w:div w:id="312682922">
      <w:bodyDiv w:val="1"/>
      <w:marLeft w:val="0"/>
      <w:marRight w:val="0"/>
      <w:marTop w:val="0"/>
      <w:marBottom w:val="0"/>
      <w:divBdr>
        <w:top w:val="none" w:sz="0" w:space="0" w:color="auto"/>
        <w:left w:val="none" w:sz="0" w:space="0" w:color="auto"/>
        <w:bottom w:val="none" w:sz="0" w:space="0" w:color="auto"/>
        <w:right w:val="none" w:sz="0" w:space="0" w:color="auto"/>
      </w:divBdr>
    </w:div>
    <w:div w:id="320084421">
      <w:bodyDiv w:val="1"/>
      <w:marLeft w:val="0"/>
      <w:marRight w:val="0"/>
      <w:marTop w:val="0"/>
      <w:marBottom w:val="0"/>
      <w:divBdr>
        <w:top w:val="none" w:sz="0" w:space="0" w:color="auto"/>
        <w:left w:val="none" w:sz="0" w:space="0" w:color="auto"/>
        <w:bottom w:val="none" w:sz="0" w:space="0" w:color="auto"/>
        <w:right w:val="none" w:sz="0" w:space="0" w:color="auto"/>
      </w:divBdr>
    </w:div>
    <w:div w:id="473377164">
      <w:bodyDiv w:val="1"/>
      <w:marLeft w:val="0"/>
      <w:marRight w:val="0"/>
      <w:marTop w:val="0"/>
      <w:marBottom w:val="0"/>
      <w:divBdr>
        <w:top w:val="none" w:sz="0" w:space="0" w:color="auto"/>
        <w:left w:val="none" w:sz="0" w:space="0" w:color="auto"/>
        <w:bottom w:val="none" w:sz="0" w:space="0" w:color="auto"/>
        <w:right w:val="none" w:sz="0" w:space="0" w:color="auto"/>
      </w:divBdr>
    </w:div>
    <w:div w:id="618993640">
      <w:bodyDiv w:val="1"/>
      <w:marLeft w:val="0"/>
      <w:marRight w:val="0"/>
      <w:marTop w:val="0"/>
      <w:marBottom w:val="0"/>
      <w:divBdr>
        <w:top w:val="none" w:sz="0" w:space="0" w:color="auto"/>
        <w:left w:val="none" w:sz="0" w:space="0" w:color="auto"/>
        <w:bottom w:val="none" w:sz="0" w:space="0" w:color="auto"/>
        <w:right w:val="none" w:sz="0" w:space="0" w:color="auto"/>
      </w:divBdr>
    </w:div>
    <w:div w:id="640039893">
      <w:bodyDiv w:val="1"/>
      <w:marLeft w:val="0"/>
      <w:marRight w:val="0"/>
      <w:marTop w:val="0"/>
      <w:marBottom w:val="0"/>
      <w:divBdr>
        <w:top w:val="none" w:sz="0" w:space="0" w:color="auto"/>
        <w:left w:val="none" w:sz="0" w:space="0" w:color="auto"/>
        <w:bottom w:val="none" w:sz="0" w:space="0" w:color="auto"/>
        <w:right w:val="none" w:sz="0" w:space="0" w:color="auto"/>
      </w:divBdr>
    </w:div>
    <w:div w:id="643583658">
      <w:bodyDiv w:val="1"/>
      <w:marLeft w:val="0"/>
      <w:marRight w:val="0"/>
      <w:marTop w:val="0"/>
      <w:marBottom w:val="0"/>
      <w:divBdr>
        <w:top w:val="none" w:sz="0" w:space="0" w:color="auto"/>
        <w:left w:val="none" w:sz="0" w:space="0" w:color="auto"/>
        <w:bottom w:val="none" w:sz="0" w:space="0" w:color="auto"/>
        <w:right w:val="none" w:sz="0" w:space="0" w:color="auto"/>
      </w:divBdr>
    </w:div>
    <w:div w:id="653950915">
      <w:bodyDiv w:val="1"/>
      <w:marLeft w:val="0"/>
      <w:marRight w:val="0"/>
      <w:marTop w:val="0"/>
      <w:marBottom w:val="0"/>
      <w:divBdr>
        <w:top w:val="none" w:sz="0" w:space="0" w:color="auto"/>
        <w:left w:val="none" w:sz="0" w:space="0" w:color="auto"/>
        <w:bottom w:val="none" w:sz="0" w:space="0" w:color="auto"/>
        <w:right w:val="none" w:sz="0" w:space="0" w:color="auto"/>
      </w:divBdr>
    </w:div>
    <w:div w:id="709186491">
      <w:bodyDiv w:val="1"/>
      <w:marLeft w:val="0"/>
      <w:marRight w:val="0"/>
      <w:marTop w:val="0"/>
      <w:marBottom w:val="0"/>
      <w:divBdr>
        <w:top w:val="none" w:sz="0" w:space="0" w:color="auto"/>
        <w:left w:val="none" w:sz="0" w:space="0" w:color="auto"/>
        <w:bottom w:val="none" w:sz="0" w:space="0" w:color="auto"/>
        <w:right w:val="none" w:sz="0" w:space="0" w:color="auto"/>
      </w:divBdr>
    </w:div>
    <w:div w:id="840511399">
      <w:bodyDiv w:val="1"/>
      <w:marLeft w:val="0"/>
      <w:marRight w:val="0"/>
      <w:marTop w:val="0"/>
      <w:marBottom w:val="0"/>
      <w:divBdr>
        <w:top w:val="none" w:sz="0" w:space="0" w:color="auto"/>
        <w:left w:val="none" w:sz="0" w:space="0" w:color="auto"/>
        <w:bottom w:val="none" w:sz="0" w:space="0" w:color="auto"/>
        <w:right w:val="none" w:sz="0" w:space="0" w:color="auto"/>
      </w:divBdr>
    </w:div>
    <w:div w:id="842206407">
      <w:bodyDiv w:val="1"/>
      <w:marLeft w:val="0"/>
      <w:marRight w:val="0"/>
      <w:marTop w:val="0"/>
      <w:marBottom w:val="0"/>
      <w:divBdr>
        <w:top w:val="none" w:sz="0" w:space="0" w:color="auto"/>
        <w:left w:val="none" w:sz="0" w:space="0" w:color="auto"/>
        <w:bottom w:val="none" w:sz="0" w:space="0" w:color="auto"/>
        <w:right w:val="none" w:sz="0" w:space="0" w:color="auto"/>
      </w:divBdr>
    </w:div>
    <w:div w:id="876742569">
      <w:bodyDiv w:val="1"/>
      <w:marLeft w:val="0"/>
      <w:marRight w:val="0"/>
      <w:marTop w:val="0"/>
      <w:marBottom w:val="0"/>
      <w:divBdr>
        <w:top w:val="none" w:sz="0" w:space="0" w:color="auto"/>
        <w:left w:val="none" w:sz="0" w:space="0" w:color="auto"/>
        <w:bottom w:val="none" w:sz="0" w:space="0" w:color="auto"/>
        <w:right w:val="none" w:sz="0" w:space="0" w:color="auto"/>
      </w:divBdr>
    </w:div>
    <w:div w:id="890776019">
      <w:bodyDiv w:val="1"/>
      <w:marLeft w:val="0"/>
      <w:marRight w:val="0"/>
      <w:marTop w:val="0"/>
      <w:marBottom w:val="0"/>
      <w:divBdr>
        <w:top w:val="none" w:sz="0" w:space="0" w:color="auto"/>
        <w:left w:val="none" w:sz="0" w:space="0" w:color="auto"/>
        <w:bottom w:val="none" w:sz="0" w:space="0" w:color="auto"/>
        <w:right w:val="none" w:sz="0" w:space="0" w:color="auto"/>
      </w:divBdr>
    </w:div>
    <w:div w:id="915094472">
      <w:bodyDiv w:val="1"/>
      <w:marLeft w:val="0"/>
      <w:marRight w:val="0"/>
      <w:marTop w:val="0"/>
      <w:marBottom w:val="0"/>
      <w:divBdr>
        <w:top w:val="none" w:sz="0" w:space="0" w:color="auto"/>
        <w:left w:val="none" w:sz="0" w:space="0" w:color="auto"/>
        <w:bottom w:val="none" w:sz="0" w:space="0" w:color="auto"/>
        <w:right w:val="none" w:sz="0" w:space="0" w:color="auto"/>
      </w:divBdr>
      <w:divsChild>
        <w:div w:id="50462967">
          <w:marLeft w:val="0"/>
          <w:marRight w:val="0"/>
          <w:marTop w:val="0"/>
          <w:marBottom w:val="0"/>
          <w:divBdr>
            <w:top w:val="none" w:sz="0" w:space="0" w:color="auto"/>
            <w:left w:val="none" w:sz="0" w:space="0" w:color="auto"/>
            <w:bottom w:val="none" w:sz="0" w:space="0" w:color="auto"/>
            <w:right w:val="none" w:sz="0" w:space="0" w:color="auto"/>
          </w:divBdr>
        </w:div>
        <w:div w:id="299269161">
          <w:marLeft w:val="0"/>
          <w:marRight w:val="0"/>
          <w:marTop w:val="0"/>
          <w:marBottom w:val="0"/>
          <w:divBdr>
            <w:top w:val="none" w:sz="0" w:space="0" w:color="auto"/>
            <w:left w:val="none" w:sz="0" w:space="0" w:color="auto"/>
            <w:bottom w:val="none" w:sz="0" w:space="0" w:color="auto"/>
            <w:right w:val="none" w:sz="0" w:space="0" w:color="auto"/>
          </w:divBdr>
        </w:div>
        <w:div w:id="332416930">
          <w:marLeft w:val="0"/>
          <w:marRight w:val="0"/>
          <w:marTop w:val="0"/>
          <w:marBottom w:val="0"/>
          <w:divBdr>
            <w:top w:val="none" w:sz="0" w:space="0" w:color="auto"/>
            <w:left w:val="none" w:sz="0" w:space="0" w:color="auto"/>
            <w:bottom w:val="none" w:sz="0" w:space="0" w:color="auto"/>
            <w:right w:val="none" w:sz="0" w:space="0" w:color="auto"/>
          </w:divBdr>
        </w:div>
        <w:div w:id="541597393">
          <w:marLeft w:val="0"/>
          <w:marRight w:val="0"/>
          <w:marTop w:val="0"/>
          <w:marBottom w:val="0"/>
          <w:divBdr>
            <w:top w:val="none" w:sz="0" w:space="0" w:color="auto"/>
            <w:left w:val="none" w:sz="0" w:space="0" w:color="auto"/>
            <w:bottom w:val="none" w:sz="0" w:space="0" w:color="auto"/>
            <w:right w:val="none" w:sz="0" w:space="0" w:color="auto"/>
          </w:divBdr>
        </w:div>
        <w:div w:id="654993683">
          <w:marLeft w:val="0"/>
          <w:marRight w:val="0"/>
          <w:marTop w:val="0"/>
          <w:marBottom w:val="0"/>
          <w:divBdr>
            <w:top w:val="none" w:sz="0" w:space="0" w:color="auto"/>
            <w:left w:val="none" w:sz="0" w:space="0" w:color="auto"/>
            <w:bottom w:val="none" w:sz="0" w:space="0" w:color="auto"/>
            <w:right w:val="none" w:sz="0" w:space="0" w:color="auto"/>
          </w:divBdr>
        </w:div>
        <w:div w:id="746463919">
          <w:marLeft w:val="0"/>
          <w:marRight w:val="0"/>
          <w:marTop w:val="0"/>
          <w:marBottom w:val="0"/>
          <w:divBdr>
            <w:top w:val="none" w:sz="0" w:space="0" w:color="auto"/>
            <w:left w:val="none" w:sz="0" w:space="0" w:color="auto"/>
            <w:bottom w:val="none" w:sz="0" w:space="0" w:color="auto"/>
            <w:right w:val="none" w:sz="0" w:space="0" w:color="auto"/>
          </w:divBdr>
        </w:div>
        <w:div w:id="967049444">
          <w:marLeft w:val="0"/>
          <w:marRight w:val="0"/>
          <w:marTop w:val="0"/>
          <w:marBottom w:val="0"/>
          <w:divBdr>
            <w:top w:val="none" w:sz="0" w:space="0" w:color="auto"/>
            <w:left w:val="none" w:sz="0" w:space="0" w:color="auto"/>
            <w:bottom w:val="none" w:sz="0" w:space="0" w:color="auto"/>
            <w:right w:val="none" w:sz="0" w:space="0" w:color="auto"/>
          </w:divBdr>
        </w:div>
        <w:div w:id="1026180368">
          <w:marLeft w:val="0"/>
          <w:marRight w:val="0"/>
          <w:marTop w:val="0"/>
          <w:marBottom w:val="0"/>
          <w:divBdr>
            <w:top w:val="none" w:sz="0" w:space="0" w:color="auto"/>
            <w:left w:val="none" w:sz="0" w:space="0" w:color="auto"/>
            <w:bottom w:val="none" w:sz="0" w:space="0" w:color="auto"/>
            <w:right w:val="none" w:sz="0" w:space="0" w:color="auto"/>
          </w:divBdr>
        </w:div>
        <w:div w:id="1059397860">
          <w:marLeft w:val="0"/>
          <w:marRight w:val="0"/>
          <w:marTop w:val="0"/>
          <w:marBottom w:val="0"/>
          <w:divBdr>
            <w:top w:val="none" w:sz="0" w:space="0" w:color="auto"/>
            <w:left w:val="none" w:sz="0" w:space="0" w:color="auto"/>
            <w:bottom w:val="none" w:sz="0" w:space="0" w:color="auto"/>
            <w:right w:val="none" w:sz="0" w:space="0" w:color="auto"/>
          </w:divBdr>
        </w:div>
        <w:div w:id="1313218907">
          <w:marLeft w:val="0"/>
          <w:marRight w:val="0"/>
          <w:marTop w:val="0"/>
          <w:marBottom w:val="0"/>
          <w:divBdr>
            <w:top w:val="none" w:sz="0" w:space="0" w:color="auto"/>
            <w:left w:val="none" w:sz="0" w:space="0" w:color="auto"/>
            <w:bottom w:val="none" w:sz="0" w:space="0" w:color="auto"/>
            <w:right w:val="none" w:sz="0" w:space="0" w:color="auto"/>
          </w:divBdr>
        </w:div>
        <w:div w:id="1339886452">
          <w:marLeft w:val="0"/>
          <w:marRight w:val="0"/>
          <w:marTop w:val="0"/>
          <w:marBottom w:val="0"/>
          <w:divBdr>
            <w:top w:val="none" w:sz="0" w:space="0" w:color="auto"/>
            <w:left w:val="none" w:sz="0" w:space="0" w:color="auto"/>
            <w:bottom w:val="none" w:sz="0" w:space="0" w:color="auto"/>
            <w:right w:val="none" w:sz="0" w:space="0" w:color="auto"/>
          </w:divBdr>
        </w:div>
        <w:div w:id="1431967164">
          <w:marLeft w:val="0"/>
          <w:marRight w:val="0"/>
          <w:marTop w:val="0"/>
          <w:marBottom w:val="0"/>
          <w:divBdr>
            <w:top w:val="none" w:sz="0" w:space="0" w:color="auto"/>
            <w:left w:val="none" w:sz="0" w:space="0" w:color="auto"/>
            <w:bottom w:val="none" w:sz="0" w:space="0" w:color="auto"/>
            <w:right w:val="none" w:sz="0" w:space="0" w:color="auto"/>
          </w:divBdr>
        </w:div>
        <w:div w:id="1688553323">
          <w:marLeft w:val="0"/>
          <w:marRight w:val="0"/>
          <w:marTop w:val="0"/>
          <w:marBottom w:val="0"/>
          <w:divBdr>
            <w:top w:val="none" w:sz="0" w:space="0" w:color="auto"/>
            <w:left w:val="none" w:sz="0" w:space="0" w:color="auto"/>
            <w:bottom w:val="none" w:sz="0" w:space="0" w:color="auto"/>
            <w:right w:val="none" w:sz="0" w:space="0" w:color="auto"/>
          </w:divBdr>
        </w:div>
        <w:div w:id="1932228522">
          <w:marLeft w:val="0"/>
          <w:marRight w:val="0"/>
          <w:marTop w:val="0"/>
          <w:marBottom w:val="0"/>
          <w:divBdr>
            <w:top w:val="none" w:sz="0" w:space="0" w:color="auto"/>
            <w:left w:val="none" w:sz="0" w:space="0" w:color="auto"/>
            <w:bottom w:val="none" w:sz="0" w:space="0" w:color="auto"/>
            <w:right w:val="none" w:sz="0" w:space="0" w:color="auto"/>
          </w:divBdr>
        </w:div>
        <w:div w:id="1939096064">
          <w:marLeft w:val="0"/>
          <w:marRight w:val="0"/>
          <w:marTop w:val="0"/>
          <w:marBottom w:val="0"/>
          <w:divBdr>
            <w:top w:val="none" w:sz="0" w:space="0" w:color="auto"/>
            <w:left w:val="none" w:sz="0" w:space="0" w:color="auto"/>
            <w:bottom w:val="none" w:sz="0" w:space="0" w:color="auto"/>
            <w:right w:val="none" w:sz="0" w:space="0" w:color="auto"/>
          </w:divBdr>
        </w:div>
        <w:div w:id="1953171587">
          <w:marLeft w:val="0"/>
          <w:marRight w:val="0"/>
          <w:marTop w:val="0"/>
          <w:marBottom w:val="0"/>
          <w:divBdr>
            <w:top w:val="none" w:sz="0" w:space="0" w:color="auto"/>
            <w:left w:val="none" w:sz="0" w:space="0" w:color="auto"/>
            <w:bottom w:val="none" w:sz="0" w:space="0" w:color="auto"/>
            <w:right w:val="none" w:sz="0" w:space="0" w:color="auto"/>
          </w:divBdr>
        </w:div>
        <w:div w:id="2013725866">
          <w:marLeft w:val="0"/>
          <w:marRight w:val="0"/>
          <w:marTop w:val="0"/>
          <w:marBottom w:val="0"/>
          <w:divBdr>
            <w:top w:val="none" w:sz="0" w:space="0" w:color="auto"/>
            <w:left w:val="none" w:sz="0" w:space="0" w:color="auto"/>
            <w:bottom w:val="none" w:sz="0" w:space="0" w:color="auto"/>
            <w:right w:val="none" w:sz="0" w:space="0" w:color="auto"/>
          </w:divBdr>
        </w:div>
        <w:div w:id="2108766202">
          <w:marLeft w:val="0"/>
          <w:marRight w:val="0"/>
          <w:marTop w:val="0"/>
          <w:marBottom w:val="0"/>
          <w:divBdr>
            <w:top w:val="none" w:sz="0" w:space="0" w:color="auto"/>
            <w:left w:val="none" w:sz="0" w:space="0" w:color="auto"/>
            <w:bottom w:val="none" w:sz="0" w:space="0" w:color="auto"/>
            <w:right w:val="none" w:sz="0" w:space="0" w:color="auto"/>
          </w:divBdr>
        </w:div>
        <w:div w:id="2118524289">
          <w:marLeft w:val="0"/>
          <w:marRight w:val="0"/>
          <w:marTop w:val="0"/>
          <w:marBottom w:val="0"/>
          <w:divBdr>
            <w:top w:val="none" w:sz="0" w:space="0" w:color="auto"/>
            <w:left w:val="none" w:sz="0" w:space="0" w:color="auto"/>
            <w:bottom w:val="none" w:sz="0" w:space="0" w:color="auto"/>
            <w:right w:val="none" w:sz="0" w:space="0" w:color="auto"/>
          </w:divBdr>
        </w:div>
      </w:divsChild>
    </w:div>
    <w:div w:id="984431551">
      <w:bodyDiv w:val="1"/>
      <w:marLeft w:val="0"/>
      <w:marRight w:val="0"/>
      <w:marTop w:val="0"/>
      <w:marBottom w:val="0"/>
      <w:divBdr>
        <w:top w:val="none" w:sz="0" w:space="0" w:color="auto"/>
        <w:left w:val="none" w:sz="0" w:space="0" w:color="auto"/>
        <w:bottom w:val="none" w:sz="0" w:space="0" w:color="auto"/>
        <w:right w:val="none" w:sz="0" w:space="0" w:color="auto"/>
      </w:divBdr>
    </w:div>
    <w:div w:id="1357735432">
      <w:bodyDiv w:val="1"/>
      <w:marLeft w:val="0"/>
      <w:marRight w:val="0"/>
      <w:marTop w:val="0"/>
      <w:marBottom w:val="0"/>
      <w:divBdr>
        <w:top w:val="none" w:sz="0" w:space="0" w:color="auto"/>
        <w:left w:val="none" w:sz="0" w:space="0" w:color="auto"/>
        <w:bottom w:val="none" w:sz="0" w:space="0" w:color="auto"/>
        <w:right w:val="none" w:sz="0" w:space="0" w:color="auto"/>
      </w:divBdr>
    </w:div>
    <w:div w:id="1437560407">
      <w:bodyDiv w:val="1"/>
      <w:marLeft w:val="0"/>
      <w:marRight w:val="0"/>
      <w:marTop w:val="0"/>
      <w:marBottom w:val="0"/>
      <w:divBdr>
        <w:top w:val="none" w:sz="0" w:space="0" w:color="auto"/>
        <w:left w:val="none" w:sz="0" w:space="0" w:color="auto"/>
        <w:bottom w:val="none" w:sz="0" w:space="0" w:color="auto"/>
        <w:right w:val="none" w:sz="0" w:space="0" w:color="auto"/>
      </w:divBdr>
    </w:div>
    <w:div w:id="1508982667">
      <w:bodyDiv w:val="1"/>
      <w:marLeft w:val="0"/>
      <w:marRight w:val="0"/>
      <w:marTop w:val="0"/>
      <w:marBottom w:val="0"/>
      <w:divBdr>
        <w:top w:val="none" w:sz="0" w:space="0" w:color="auto"/>
        <w:left w:val="none" w:sz="0" w:space="0" w:color="auto"/>
        <w:bottom w:val="none" w:sz="0" w:space="0" w:color="auto"/>
        <w:right w:val="none" w:sz="0" w:space="0" w:color="auto"/>
      </w:divBdr>
    </w:div>
    <w:div w:id="1641835928">
      <w:bodyDiv w:val="1"/>
      <w:marLeft w:val="0"/>
      <w:marRight w:val="0"/>
      <w:marTop w:val="0"/>
      <w:marBottom w:val="0"/>
      <w:divBdr>
        <w:top w:val="none" w:sz="0" w:space="0" w:color="auto"/>
        <w:left w:val="none" w:sz="0" w:space="0" w:color="auto"/>
        <w:bottom w:val="none" w:sz="0" w:space="0" w:color="auto"/>
        <w:right w:val="none" w:sz="0" w:space="0" w:color="auto"/>
      </w:divBdr>
    </w:div>
    <w:div w:id="1702825267">
      <w:bodyDiv w:val="1"/>
      <w:marLeft w:val="0"/>
      <w:marRight w:val="0"/>
      <w:marTop w:val="0"/>
      <w:marBottom w:val="0"/>
      <w:divBdr>
        <w:top w:val="none" w:sz="0" w:space="0" w:color="auto"/>
        <w:left w:val="none" w:sz="0" w:space="0" w:color="auto"/>
        <w:bottom w:val="none" w:sz="0" w:space="0" w:color="auto"/>
        <w:right w:val="none" w:sz="0" w:space="0" w:color="auto"/>
      </w:divBdr>
    </w:div>
    <w:div w:id="1720473648">
      <w:bodyDiv w:val="1"/>
      <w:marLeft w:val="0"/>
      <w:marRight w:val="0"/>
      <w:marTop w:val="0"/>
      <w:marBottom w:val="0"/>
      <w:divBdr>
        <w:top w:val="none" w:sz="0" w:space="0" w:color="auto"/>
        <w:left w:val="none" w:sz="0" w:space="0" w:color="auto"/>
        <w:bottom w:val="none" w:sz="0" w:space="0" w:color="auto"/>
        <w:right w:val="none" w:sz="0" w:space="0" w:color="auto"/>
      </w:divBdr>
    </w:div>
    <w:div w:id="1795711556">
      <w:bodyDiv w:val="1"/>
      <w:marLeft w:val="0"/>
      <w:marRight w:val="0"/>
      <w:marTop w:val="0"/>
      <w:marBottom w:val="0"/>
      <w:divBdr>
        <w:top w:val="none" w:sz="0" w:space="0" w:color="auto"/>
        <w:left w:val="none" w:sz="0" w:space="0" w:color="auto"/>
        <w:bottom w:val="none" w:sz="0" w:space="0" w:color="auto"/>
        <w:right w:val="none" w:sz="0" w:space="0" w:color="auto"/>
      </w:divBdr>
    </w:div>
    <w:div w:id="1885798909">
      <w:bodyDiv w:val="1"/>
      <w:marLeft w:val="0"/>
      <w:marRight w:val="0"/>
      <w:marTop w:val="0"/>
      <w:marBottom w:val="0"/>
      <w:divBdr>
        <w:top w:val="none" w:sz="0" w:space="0" w:color="auto"/>
        <w:left w:val="none" w:sz="0" w:space="0" w:color="auto"/>
        <w:bottom w:val="none" w:sz="0" w:space="0" w:color="auto"/>
        <w:right w:val="none" w:sz="0" w:space="0" w:color="auto"/>
      </w:divBdr>
    </w:div>
    <w:div w:id="1892812839">
      <w:bodyDiv w:val="1"/>
      <w:marLeft w:val="0"/>
      <w:marRight w:val="0"/>
      <w:marTop w:val="0"/>
      <w:marBottom w:val="0"/>
      <w:divBdr>
        <w:top w:val="none" w:sz="0" w:space="0" w:color="auto"/>
        <w:left w:val="none" w:sz="0" w:space="0" w:color="auto"/>
        <w:bottom w:val="none" w:sz="0" w:space="0" w:color="auto"/>
        <w:right w:val="none" w:sz="0" w:space="0" w:color="auto"/>
      </w:divBdr>
    </w:div>
    <w:div w:id="21465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dia.ru/9215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osv.ru/umk/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dia.ru/72639/" TargetMode="External"/><Relationship Id="rId5" Type="http://schemas.openxmlformats.org/officeDocument/2006/relationships/webSettings" Target="webSettings.xml"/><Relationship Id="rId15"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4B85807B9A4F78863513F2345AB1CE"/>
        <w:category>
          <w:name w:val="Общие"/>
          <w:gallery w:val="placeholder"/>
        </w:category>
        <w:types>
          <w:type w:val="bbPlcHdr"/>
        </w:types>
        <w:behaviors>
          <w:behavior w:val="content"/>
        </w:behaviors>
        <w:guid w:val="{5D2DE187-92A1-4CC8-A663-4D7F3FE54CA2}"/>
      </w:docPartPr>
      <w:docPartBody>
        <w:p w:rsidR="00F67A92" w:rsidRDefault="00F67A92" w:rsidP="00F67A92">
          <w:pPr>
            <w:pStyle w:val="904B85807B9A4F78863513F2345AB1CE"/>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PTSerifRegular">
    <w:altName w:val="Times New Roman"/>
    <w:charset w:val="00"/>
    <w:family w:val="auto"/>
    <w:pitch w:val="default"/>
    <w:sig w:usb0="00000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F67A92"/>
    <w:rsid w:val="00003EF4"/>
    <w:rsid w:val="0001268C"/>
    <w:rsid w:val="00041C58"/>
    <w:rsid w:val="00063C59"/>
    <w:rsid w:val="00071BCC"/>
    <w:rsid w:val="0014419D"/>
    <w:rsid w:val="001731FB"/>
    <w:rsid w:val="001C34FF"/>
    <w:rsid w:val="001C4040"/>
    <w:rsid w:val="00206D67"/>
    <w:rsid w:val="00304BE6"/>
    <w:rsid w:val="00307F17"/>
    <w:rsid w:val="00375D68"/>
    <w:rsid w:val="003B6930"/>
    <w:rsid w:val="003F267B"/>
    <w:rsid w:val="00480F43"/>
    <w:rsid w:val="004E15B5"/>
    <w:rsid w:val="00537D1C"/>
    <w:rsid w:val="005557E4"/>
    <w:rsid w:val="0057414B"/>
    <w:rsid w:val="00597791"/>
    <w:rsid w:val="005B4C10"/>
    <w:rsid w:val="005D421A"/>
    <w:rsid w:val="00606E73"/>
    <w:rsid w:val="006132D7"/>
    <w:rsid w:val="006164C7"/>
    <w:rsid w:val="00616A96"/>
    <w:rsid w:val="006267A9"/>
    <w:rsid w:val="006476BB"/>
    <w:rsid w:val="006863CE"/>
    <w:rsid w:val="00692B5D"/>
    <w:rsid w:val="00732981"/>
    <w:rsid w:val="0073730F"/>
    <w:rsid w:val="00773C4F"/>
    <w:rsid w:val="00801277"/>
    <w:rsid w:val="00803D1A"/>
    <w:rsid w:val="00815C7D"/>
    <w:rsid w:val="008206AE"/>
    <w:rsid w:val="00820CD9"/>
    <w:rsid w:val="00833FE7"/>
    <w:rsid w:val="0088066C"/>
    <w:rsid w:val="00933F1B"/>
    <w:rsid w:val="00982CB9"/>
    <w:rsid w:val="00A00576"/>
    <w:rsid w:val="00A06580"/>
    <w:rsid w:val="00A1147B"/>
    <w:rsid w:val="00A63475"/>
    <w:rsid w:val="00AA6B9B"/>
    <w:rsid w:val="00AB2742"/>
    <w:rsid w:val="00AB55A0"/>
    <w:rsid w:val="00BB7A58"/>
    <w:rsid w:val="00C04080"/>
    <w:rsid w:val="00C34578"/>
    <w:rsid w:val="00C958FC"/>
    <w:rsid w:val="00CA0D6C"/>
    <w:rsid w:val="00DA3F2D"/>
    <w:rsid w:val="00DB2481"/>
    <w:rsid w:val="00E42EB3"/>
    <w:rsid w:val="00EA6685"/>
    <w:rsid w:val="00ED7525"/>
    <w:rsid w:val="00F67A92"/>
    <w:rsid w:val="00FD6D0C"/>
    <w:rsid w:val="00FE7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7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4B85807B9A4F78863513F2345AB1CE">
    <w:name w:val="904B85807B9A4F78863513F2345AB1CE"/>
    <w:rsid w:val="00F67A92"/>
  </w:style>
  <w:style w:type="paragraph" w:customStyle="1" w:styleId="41AC8661D7964AFD9BC2AD3DCE696B22">
    <w:name w:val="41AC8661D7964AFD9BC2AD3DCE696B22"/>
    <w:rsid w:val="00F67A92"/>
  </w:style>
  <w:style w:type="paragraph" w:customStyle="1" w:styleId="B4D7320CDD6943AE93E52FA219EF73FC">
    <w:name w:val="B4D7320CDD6943AE93E52FA219EF73FC"/>
    <w:rsid w:val="00803D1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E3790-E101-4E40-8B3A-5C370461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270</Pages>
  <Words>103613</Words>
  <Characters>590598</Characters>
  <Application>Microsoft Office Word</Application>
  <DocSecurity>0</DocSecurity>
  <Lines>4921</Lines>
  <Paragraphs>1385</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основного  общего образования ФГОС</vt:lpstr>
    </vt:vector>
  </TitlesOfParts>
  <Company>МОУ Боьшинская СОШ</Company>
  <LinksUpToDate>false</LinksUpToDate>
  <CharactersWithSpaces>692826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основного  общего образования ФГОС</dc:title>
  <dc:creator>Попова</dc:creator>
  <cp:lastModifiedBy>admin</cp:lastModifiedBy>
  <cp:revision>58</cp:revision>
  <cp:lastPrinted>2017-06-20T06:35:00Z</cp:lastPrinted>
  <dcterms:created xsi:type="dcterms:W3CDTF">2017-06-14T13:53:00Z</dcterms:created>
  <dcterms:modified xsi:type="dcterms:W3CDTF">2017-06-22T06:58:00Z</dcterms:modified>
</cp:coreProperties>
</file>