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4C" w:rsidRPr="00F07AFC" w:rsidRDefault="00BF707E">
      <w:pPr>
        <w:spacing w:before="66"/>
        <w:ind w:left="1994" w:right="2348" w:hanging="3"/>
        <w:jc w:val="center"/>
        <w:rPr>
          <w:b/>
          <w:sz w:val="28"/>
          <w:szCs w:val="28"/>
        </w:rPr>
      </w:pPr>
      <w:r w:rsidRPr="00F07AFC">
        <w:rPr>
          <w:b/>
          <w:sz w:val="28"/>
          <w:szCs w:val="28"/>
        </w:rPr>
        <w:t>Муниципальное бюджетное общеобразовательное учреждение</w:t>
      </w:r>
      <w:r w:rsidRPr="00F07AFC">
        <w:rPr>
          <w:b/>
          <w:spacing w:val="1"/>
          <w:sz w:val="28"/>
          <w:szCs w:val="28"/>
        </w:rPr>
        <w:t xml:space="preserve"> </w:t>
      </w:r>
      <w:r w:rsidR="00140CA7" w:rsidRPr="00F07AFC">
        <w:rPr>
          <w:b/>
          <w:sz w:val="28"/>
          <w:szCs w:val="28"/>
        </w:rPr>
        <w:t>Васильевская</w:t>
      </w:r>
      <w:r w:rsidRPr="00F07AFC">
        <w:rPr>
          <w:b/>
          <w:spacing w:val="-6"/>
          <w:sz w:val="28"/>
          <w:szCs w:val="28"/>
        </w:rPr>
        <w:t xml:space="preserve"> </w:t>
      </w:r>
      <w:r w:rsidRPr="00F07AFC">
        <w:rPr>
          <w:b/>
          <w:sz w:val="28"/>
          <w:szCs w:val="28"/>
        </w:rPr>
        <w:t>основная</w:t>
      </w:r>
      <w:r w:rsidRPr="00F07AFC">
        <w:rPr>
          <w:b/>
          <w:spacing w:val="-4"/>
          <w:sz w:val="28"/>
          <w:szCs w:val="28"/>
        </w:rPr>
        <w:t xml:space="preserve"> </w:t>
      </w:r>
      <w:r w:rsidRPr="00F07AFC">
        <w:rPr>
          <w:b/>
          <w:sz w:val="28"/>
          <w:szCs w:val="28"/>
        </w:rPr>
        <w:t>общеобразовательная</w:t>
      </w:r>
      <w:r w:rsidRPr="00F07AFC">
        <w:rPr>
          <w:b/>
          <w:spacing w:val="-4"/>
          <w:sz w:val="28"/>
          <w:szCs w:val="28"/>
        </w:rPr>
        <w:t xml:space="preserve"> </w:t>
      </w:r>
      <w:r w:rsidRPr="00F07AFC">
        <w:rPr>
          <w:b/>
          <w:sz w:val="28"/>
          <w:szCs w:val="28"/>
        </w:rPr>
        <w:t>школа</w:t>
      </w:r>
    </w:p>
    <w:p w:rsidR="00F07AFC" w:rsidRPr="00F07AFC" w:rsidRDefault="00F07AFC">
      <w:pPr>
        <w:spacing w:before="66"/>
        <w:ind w:left="1994" w:right="2348" w:hanging="3"/>
        <w:jc w:val="center"/>
        <w:rPr>
          <w:b/>
          <w:sz w:val="18"/>
          <w:szCs w:val="18"/>
          <w:u w:val="single"/>
        </w:rPr>
      </w:pPr>
      <w:r w:rsidRPr="00F07AFC">
        <w:rPr>
          <w:b/>
          <w:sz w:val="18"/>
          <w:szCs w:val="18"/>
          <w:u w:val="single"/>
        </w:rPr>
        <w:t>Тел:31-3-61   346056,Ростовская область, Тарасовский район, х</w:t>
      </w:r>
      <w:proofErr w:type="gramStart"/>
      <w:r w:rsidRPr="00F07AFC">
        <w:rPr>
          <w:b/>
          <w:sz w:val="18"/>
          <w:szCs w:val="18"/>
          <w:u w:val="single"/>
        </w:rPr>
        <w:t>.В</w:t>
      </w:r>
      <w:proofErr w:type="gramEnd"/>
      <w:r w:rsidRPr="00F07AFC">
        <w:rPr>
          <w:b/>
          <w:sz w:val="18"/>
          <w:szCs w:val="18"/>
          <w:u w:val="single"/>
        </w:rPr>
        <w:t>асильевка</w:t>
      </w:r>
    </w:p>
    <w:p w:rsidR="0021384C" w:rsidRDefault="0021384C">
      <w:pPr>
        <w:pStyle w:val="a3"/>
        <w:rPr>
          <w:b/>
        </w:rPr>
      </w:pPr>
    </w:p>
    <w:p w:rsidR="0021384C" w:rsidRDefault="00BF707E">
      <w:pPr>
        <w:pStyle w:val="a4"/>
      </w:pPr>
      <w:r>
        <w:t>Приказ</w:t>
      </w:r>
    </w:p>
    <w:p w:rsidR="0021384C" w:rsidRDefault="00BF707E">
      <w:pPr>
        <w:pStyle w:val="a3"/>
        <w:tabs>
          <w:tab w:val="left" w:pos="7345"/>
        </w:tabs>
        <w:spacing w:line="274" w:lineRule="exact"/>
        <w:ind w:right="355"/>
        <w:jc w:val="center"/>
      </w:pPr>
      <w:r>
        <w:t>от</w:t>
      </w:r>
      <w:r>
        <w:rPr>
          <w:spacing w:val="-1"/>
        </w:rPr>
        <w:t xml:space="preserve"> </w:t>
      </w:r>
      <w:r>
        <w:t>23.09.2021 г.</w:t>
      </w:r>
      <w:r>
        <w:tab/>
        <w:t>№</w:t>
      </w:r>
      <w:r>
        <w:rPr>
          <w:spacing w:val="-1"/>
        </w:rPr>
        <w:t xml:space="preserve"> </w:t>
      </w:r>
      <w:r>
        <w:t>1</w:t>
      </w:r>
      <w:r w:rsidR="00140CA7">
        <w:t>2</w:t>
      </w:r>
      <w:r>
        <w:t>6/</w:t>
      </w:r>
      <w:r w:rsidR="00140CA7">
        <w:t>2</w:t>
      </w:r>
    </w:p>
    <w:p w:rsidR="0021384C" w:rsidRDefault="00BF707E">
      <w:pPr>
        <w:pStyle w:val="Heading1"/>
        <w:spacing w:before="190"/>
        <w:ind w:right="360"/>
      </w:pPr>
      <w:r>
        <w:t>Об утверждении плана мероприятий, направленных на формирование и оценку</w:t>
      </w:r>
      <w:r>
        <w:rPr>
          <w:spacing w:val="-57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</w:t>
      </w:r>
    </w:p>
    <w:p w:rsidR="0021384C" w:rsidRDefault="0021384C">
      <w:pPr>
        <w:pStyle w:val="a3"/>
        <w:spacing w:before="7"/>
        <w:rPr>
          <w:b/>
          <w:sz w:val="23"/>
        </w:rPr>
      </w:pPr>
    </w:p>
    <w:p w:rsidR="0021384C" w:rsidRDefault="00BF707E">
      <w:pPr>
        <w:pStyle w:val="a3"/>
        <w:ind w:left="213" w:right="568" w:firstLine="180"/>
        <w:jc w:val="both"/>
      </w:pPr>
      <w:proofErr w:type="gramStart"/>
      <w:r>
        <w:t>На основании приказа Министерства общего и профессионального образования Ростовской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15.09.2021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840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грамотности», приказа МУ ОО от 23.09.2021 № 459 «Об организации работы по повышению</w:t>
      </w:r>
      <w:r>
        <w:rPr>
          <w:spacing w:val="1"/>
        </w:rPr>
        <w:t xml:space="preserve"> </w:t>
      </w:r>
      <w:r>
        <w:t>функциональной грамотности в образовательных организациях Тарасовского района», в рамках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 обучающихся МБОУ</w:t>
      </w:r>
      <w:r>
        <w:rPr>
          <w:spacing w:val="-1"/>
        </w:rPr>
        <w:t xml:space="preserve"> </w:t>
      </w:r>
      <w:r w:rsidR="00140CA7">
        <w:t>Васильевской</w:t>
      </w:r>
      <w:r>
        <w:rPr>
          <w:spacing w:val="-1"/>
        </w:rPr>
        <w:t xml:space="preserve"> </w:t>
      </w:r>
      <w:r>
        <w:t>ООШ</w:t>
      </w:r>
      <w:proofErr w:type="gramEnd"/>
    </w:p>
    <w:p w:rsidR="0021384C" w:rsidRDefault="0021384C">
      <w:pPr>
        <w:pStyle w:val="a3"/>
        <w:spacing w:before="5"/>
      </w:pPr>
    </w:p>
    <w:p w:rsidR="0021384C" w:rsidRDefault="00BF707E">
      <w:pPr>
        <w:pStyle w:val="Heading1"/>
      </w:pPr>
      <w:r>
        <w:t>приказываю:</w:t>
      </w:r>
    </w:p>
    <w:p w:rsidR="0021384C" w:rsidRDefault="0021384C">
      <w:pPr>
        <w:pStyle w:val="a3"/>
        <w:spacing w:before="7"/>
        <w:rPr>
          <w:b/>
          <w:sz w:val="23"/>
        </w:rPr>
      </w:pPr>
    </w:p>
    <w:p w:rsidR="0021384C" w:rsidRDefault="00BF707E">
      <w:pPr>
        <w:pStyle w:val="a5"/>
        <w:numPr>
          <w:ilvl w:val="0"/>
          <w:numId w:val="1"/>
        </w:numPr>
        <w:tabs>
          <w:tab w:val="left" w:pos="497"/>
        </w:tabs>
        <w:ind w:right="567" w:firstLine="0"/>
        <w:jc w:val="both"/>
        <w:rPr>
          <w:sz w:val="24"/>
        </w:rPr>
      </w:pPr>
      <w:proofErr w:type="gramStart"/>
      <w:r>
        <w:rPr>
          <w:sz w:val="24"/>
        </w:rPr>
        <w:t>Утвердить План мероприятий, направленных на формирование и оценку 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грамотности обучающихся МБОУ </w:t>
      </w:r>
      <w:r w:rsidR="00140CA7">
        <w:rPr>
          <w:sz w:val="24"/>
        </w:rPr>
        <w:t>Васильевской</w:t>
      </w:r>
      <w:r>
        <w:rPr>
          <w:sz w:val="24"/>
        </w:rPr>
        <w:t xml:space="preserve"> ООШ, на 2021-2022 учебный год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1).</w:t>
      </w:r>
      <w:proofErr w:type="gramEnd"/>
    </w:p>
    <w:p w:rsidR="0021384C" w:rsidRDefault="00BF707E">
      <w:pPr>
        <w:pStyle w:val="a5"/>
        <w:numPr>
          <w:ilvl w:val="0"/>
          <w:numId w:val="1"/>
        </w:numPr>
        <w:tabs>
          <w:tab w:val="left" w:pos="514"/>
        </w:tabs>
        <w:ind w:right="580" w:firstLine="0"/>
        <w:jc w:val="both"/>
        <w:rPr>
          <w:sz w:val="24"/>
        </w:rPr>
      </w:pP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УВР</w:t>
      </w:r>
      <w:r>
        <w:rPr>
          <w:spacing w:val="1"/>
          <w:sz w:val="24"/>
        </w:rPr>
        <w:t xml:space="preserve"> </w:t>
      </w:r>
      <w:r w:rsidR="00140CA7">
        <w:rPr>
          <w:sz w:val="24"/>
        </w:rPr>
        <w:t>Поповой</w:t>
      </w:r>
      <w:r w:rsidR="00140CA7">
        <w:rPr>
          <w:spacing w:val="1"/>
          <w:sz w:val="24"/>
        </w:rPr>
        <w:t xml:space="preserve"> </w:t>
      </w:r>
      <w:r>
        <w:rPr>
          <w:sz w:val="24"/>
        </w:rPr>
        <w:t>И.</w:t>
      </w:r>
      <w:r w:rsidR="00140CA7"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основе.</w:t>
      </w:r>
    </w:p>
    <w:p w:rsidR="0021384C" w:rsidRDefault="00BF707E">
      <w:pPr>
        <w:pStyle w:val="a5"/>
        <w:numPr>
          <w:ilvl w:val="0"/>
          <w:numId w:val="1"/>
        </w:numPr>
        <w:tabs>
          <w:tab w:val="left" w:pos="454"/>
        </w:tabs>
        <w:ind w:left="453" w:hanging="24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собой.</w:t>
      </w:r>
    </w:p>
    <w:p w:rsidR="0021384C" w:rsidRDefault="00B77CBB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2814154</wp:posOffset>
            </wp:positionH>
            <wp:positionV relativeFrom="paragraph">
              <wp:posOffset>15433</wp:posOffset>
            </wp:positionV>
            <wp:extent cx="1125938" cy="10654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38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CBB" w:rsidRDefault="00B77CBB">
      <w:pPr>
        <w:pStyle w:val="a3"/>
        <w:tabs>
          <w:tab w:val="left" w:pos="6556"/>
        </w:tabs>
        <w:spacing w:before="1"/>
        <w:ind w:left="213"/>
      </w:pPr>
    </w:p>
    <w:p w:rsidR="00B77CBB" w:rsidRDefault="00B77CBB">
      <w:pPr>
        <w:pStyle w:val="a3"/>
        <w:tabs>
          <w:tab w:val="left" w:pos="6556"/>
        </w:tabs>
        <w:spacing w:before="1"/>
        <w:ind w:left="213"/>
      </w:pPr>
    </w:p>
    <w:p w:rsidR="0021384C" w:rsidRDefault="00BF707E">
      <w:pPr>
        <w:pStyle w:val="a3"/>
        <w:tabs>
          <w:tab w:val="left" w:pos="6556"/>
        </w:tabs>
        <w:spacing w:before="1"/>
        <w:ind w:left="213"/>
      </w:pPr>
      <w:r>
        <w:t>Директор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proofErr w:type="gramStart"/>
      <w:r w:rsidR="00140CA7">
        <w:t>Васильевской</w:t>
      </w:r>
      <w:proofErr w:type="gramEnd"/>
      <w:r>
        <w:rPr>
          <w:spacing w:val="-3"/>
        </w:rPr>
        <w:t xml:space="preserve"> </w:t>
      </w:r>
      <w:r>
        <w:t>ООШ</w:t>
      </w:r>
      <w:r>
        <w:rPr>
          <w:u w:val="single"/>
        </w:rPr>
        <w:tab/>
      </w:r>
      <w:r w:rsidR="00140CA7">
        <w:t>И</w:t>
      </w:r>
      <w:r>
        <w:t>.</w:t>
      </w:r>
      <w:r w:rsidR="00140CA7">
        <w:t>В</w:t>
      </w:r>
      <w:r>
        <w:t>.</w:t>
      </w:r>
      <w:r>
        <w:rPr>
          <w:spacing w:val="-1"/>
        </w:rPr>
        <w:t xml:space="preserve"> </w:t>
      </w:r>
      <w:r w:rsidR="00140CA7">
        <w:t>Тарасов</w:t>
      </w:r>
    </w:p>
    <w:p w:rsidR="0021384C" w:rsidRDefault="0021384C">
      <w:pPr>
        <w:sectPr w:rsidR="0021384C">
          <w:type w:val="continuous"/>
          <w:pgSz w:w="11910" w:h="16840"/>
          <w:pgMar w:top="480" w:right="280" w:bottom="280" w:left="920" w:header="720" w:footer="720" w:gutter="0"/>
          <w:cols w:space="720"/>
        </w:sectPr>
      </w:pPr>
    </w:p>
    <w:p w:rsidR="0021384C" w:rsidRDefault="00BF707E">
      <w:pPr>
        <w:pStyle w:val="a3"/>
        <w:spacing w:before="76"/>
        <w:ind w:left="6823" w:right="554" w:firstLine="1546"/>
      </w:pPr>
      <w:r>
        <w:rPr>
          <w:u w:val="single"/>
        </w:rPr>
        <w:lastRenderedPageBreak/>
        <w:t>Приложение № 1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23.09.2021 №</w:t>
      </w:r>
      <w:r>
        <w:rPr>
          <w:spacing w:val="-3"/>
        </w:rPr>
        <w:t xml:space="preserve"> </w:t>
      </w:r>
      <w:r>
        <w:t>1</w:t>
      </w:r>
      <w:r w:rsidR="00140CA7">
        <w:t>2</w:t>
      </w:r>
      <w:r>
        <w:t>6/</w:t>
      </w:r>
      <w:r w:rsidR="00140CA7">
        <w:t>2</w:t>
      </w:r>
    </w:p>
    <w:p w:rsidR="0021384C" w:rsidRDefault="0021384C">
      <w:pPr>
        <w:pStyle w:val="a3"/>
        <w:spacing w:before="7"/>
        <w:rPr>
          <w:sz w:val="27"/>
        </w:rPr>
      </w:pPr>
    </w:p>
    <w:p w:rsidR="0021384C" w:rsidRDefault="00BF707E">
      <w:pPr>
        <w:pStyle w:val="a3"/>
        <w:ind w:right="257"/>
        <w:jc w:val="center"/>
      </w:pPr>
      <w:r>
        <w:t>План</w:t>
      </w:r>
      <w:r>
        <w:rPr>
          <w:spacing w:val="-3"/>
        </w:rPr>
        <w:t xml:space="preserve"> </w:t>
      </w:r>
      <w:r>
        <w:t>мероприятий,</w:t>
      </w:r>
    </w:p>
    <w:p w:rsidR="0021384C" w:rsidRDefault="00BF707E">
      <w:pPr>
        <w:pStyle w:val="a3"/>
        <w:spacing w:before="46" w:line="280" w:lineRule="auto"/>
        <w:ind w:left="388" w:right="642"/>
        <w:jc w:val="center"/>
      </w:pPr>
      <w:proofErr w:type="gramStart"/>
      <w:r>
        <w:t>направленных</w:t>
      </w:r>
      <w:proofErr w:type="gramEnd"/>
      <w:r>
        <w:t xml:space="preserve"> на формирование и оценку функциональной грамотности обучающихся МБОУ</w:t>
      </w:r>
      <w:r>
        <w:rPr>
          <w:spacing w:val="-57"/>
        </w:rPr>
        <w:t xml:space="preserve"> </w:t>
      </w:r>
      <w:r w:rsidR="00140CA7">
        <w:t>Васильевской</w:t>
      </w:r>
      <w:r>
        <w:rPr>
          <w:spacing w:val="-1"/>
        </w:rPr>
        <w:t xml:space="preserve"> </w:t>
      </w:r>
      <w:r>
        <w:t>ООШ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2021-2022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21384C" w:rsidRDefault="0021384C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5890"/>
        <w:gridCol w:w="1745"/>
        <w:gridCol w:w="2146"/>
      </w:tblGrid>
      <w:tr w:rsidR="0021384C">
        <w:trPr>
          <w:trHeight w:val="551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6" w:lineRule="exact"/>
              <w:ind w:left="175" w:right="14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spacing w:before="138"/>
              <w:ind w:left="2169" w:right="2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line="276" w:lineRule="exact"/>
              <w:ind w:left="228" w:right="198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spacing w:before="138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1384C">
        <w:trPr>
          <w:trHeight w:val="275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781" w:type="dxa"/>
            <w:gridSpan w:val="3"/>
          </w:tcPr>
          <w:p w:rsidR="0021384C" w:rsidRDefault="00BF707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Организационно-правовое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21384C">
        <w:trPr>
          <w:trHeight w:val="829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890" w:type="dxa"/>
          </w:tcPr>
          <w:p w:rsidR="0021384C" w:rsidRDefault="00BF707E" w:rsidP="00140CA7">
            <w:pPr>
              <w:pStyle w:val="TableParagraph"/>
              <w:spacing w:line="276" w:lineRule="exact"/>
              <w:ind w:right="296"/>
              <w:rPr>
                <w:sz w:val="24"/>
              </w:rPr>
            </w:pPr>
            <w:r>
              <w:rPr>
                <w:sz w:val="24"/>
              </w:rPr>
              <w:t>Подготовка приказа об организации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 функциональной 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 w:rsidR="00140CA7">
              <w:rPr>
                <w:sz w:val="24"/>
              </w:rPr>
              <w:t>Васильевской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3"/>
              <w:ind w:left="648" w:right="120" w:hanging="502"/>
              <w:rPr>
                <w:sz w:val="24"/>
              </w:rPr>
            </w:pPr>
            <w:r>
              <w:rPr>
                <w:sz w:val="24"/>
              </w:rPr>
              <w:t>сентябрь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ind w:left="109" w:right="76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384C">
        <w:trPr>
          <w:trHeight w:val="276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781" w:type="dxa"/>
            <w:gridSpan w:val="3"/>
          </w:tcPr>
          <w:p w:rsidR="0021384C" w:rsidRDefault="00BF70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Организационно-информационная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21384C">
        <w:trPr>
          <w:trHeight w:val="1103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Разработка школьного плана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грамотности.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  <w:tc>
          <w:tcPr>
            <w:tcW w:w="1745" w:type="dxa"/>
          </w:tcPr>
          <w:p w:rsidR="0021384C" w:rsidRDefault="0021384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21384C" w:rsidRDefault="00BF707E">
            <w:pPr>
              <w:pStyle w:val="TableParagraph"/>
              <w:ind w:left="648" w:right="120" w:hanging="502"/>
              <w:rPr>
                <w:sz w:val="24"/>
              </w:rPr>
            </w:pPr>
            <w:r>
              <w:rPr>
                <w:sz w:val="24"/>
              </w:rPr>
              <w:t>сентябрь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21384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21384C">
        <w:trPr>
          <w:trHeight w:val="827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 для руководителей школ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«Общероссийская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PISA»</w:t>
            </w:r>
          </w:p>
        </w:tc>
        <w:tc>
          <w:tcPr>
            <w:tcW w:w="1745" w:type="dxa"/>
          </w:tcPr>
          <w:p w:rsidR="0021384C" w:rsidRDefault="0021384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21384C" w:rsidRDefault="00BF707E">
            <w:pPr>
              <w:pStyle w:val="TableParagraph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146" w:type="dxa"/>
          </w:tcPr>
          <w:p w:rsidR="0021384C" w:rsidRDefault="0021384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21384C">
        <w:trPr>
          <w:trHeight w:val="1103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863"/>
              <w:rPr>
                <w:sz w:val="24"/>
              </w:rPr>
            </w:pPr>
            <w:r>
              <w:rPr>
                <w:sz w:val="24"/>
              </w:rPr>
              <w:t>Информирование педагогических работников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публикациях,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384C" w:rsidRDefault="00BF707E">
            <w:pPr>
              <w:pStyle w:val="TableParagraph"/>
              <w:spacing w:line="276" w:lineRule="exact"/>
              <w:ind w:right="1426"/>
              <w:rPr>
                <w:sz w:val="24"/>
              </w:rPr>
            </w:pPr>
            <w:r>
              <w:rPr>
                <w:sz w:val="24"/>
              </w:rPr>
              <w:t>формированию и оценке 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45" w:type="dxa"/>
          </w:tcPr>
          <w:p w:rsidR="0021384C" w:rsidRDefault="0021384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21384C" w:rsidRDefault="00BF707E">
            <w:pPr>
              <w:pStyle w:val="TableParagraph"/>
              <w:ind w:left="648" w:right="120" w:hanging="502"/>
              <w:rPr>
                <w:sz w:val="24"/>
              </w:rPr>
            </w:pPr>
            <w:r>
              <w:rPr>
                <w:sz w:val="24"/>
              </w:rPr>
              <w:t>сентябрь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21384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384C">
        <w:trPr>
          <w:trHeight w:val="2207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155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Информирование и использование в МБОУ </w:t>
            </w:r>
            <w:r w:rsidR="00140CA7">
              <w:rPr>
                <w:sz w:val="24"/>
              </w:rPr>
              <w:t>Васильевской</w:t>
            </w:r>
            <w:r>
              <w:rPr>
                <w:sz w:val="24"/>
              </w:rPr>
              <w:t xml:space="preserve"> ООШ банка заданий для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ФГБНУ</w:t>
            </w:r>
            <w:proofErr w:type="gramEnd"/>
          </w:p>
          <w:p w:rsidR="0021384C" w:rsidRDefault="00BF707E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«Институт стратегии развития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академии образования», </w:t>
            </w:r>
            <w:proofErr w:type="gramStart"/>
            <w:r>
              <w:rPr>
                <w:sz w:val="24"/>
              </w:rPr>
              <w:t>размещенных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21384C" w:rsidRDefault="00BF707E">
            <w:pPr>
              <w:pStyle w:val="TableParagraph"/>
              <w:spacing w:line="270" w:lineRule="atLeast"/>
              <w:ind w:right="459"/>
              <w:rPr>
                <w:sz w:val="24"/>
              </w:rPr>
            </w:pPr>
            <w:r>
              <w:rPr>
                <w:sz w:val="24"/>
              </w:rPr>
              <w:t>«Интернет»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сайте школы)</w:t>
            </w:r>
          </w:p>
        </w:tc>
        <w:tc>
          <w:tcPr>
            <w:tcW w:w="1745" w:type="dxa"/>
          </w:tcPr>
          <w:p w:rsidR="0021384C" w:rsidRDefault="0021384C">
            <w:pPr>
              <w:pStyle w:val="TableParagraph"/>
              <w:ind w:left="0"/>
              <w:rPr>
                <w:sz w:val="26"/>
              </w:rPr>
            </w:pPr>
          </w:p>
          <w:p w:rsidR="0021384C" w:rsidRDefault="0021384C">
            <w:pPr>
              <w:pStyle w:val="TableParagraph"/>
              <w:ind w:left="0"/>
              <w:rPr>
                <w:sz w:val="26"/>
              </w:rPr>
            </w:pPr>
          </w:p>
          <w:p w:rsidR="0021384C" w:rsidRDefault="00BF707E">
            <w:pPr>
              <w:pStyle w:val="TableParagraph"/>
              <w:spacing w:before="224"/>
              <w:ind w:left="151" w:right="133" w:firstLine="23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21384C">
            <w:pPr>
              <w:pStyle w:val="TableParagraph"/>
              <w:ind w:left="0"/>
              <w:rPr>
                <w:sz w:val="26"/>
              </w:rPr>
            </w:pPr>
          </w:p>
          <w:p w:rsidR="0021384C" w:rsidRDefault="0021384C">
            <w:pPr>
              <w:pStyle w:val="TableParagraph"/>
              <w:ind w:left="0"/>
              <w:rPr>
                <w:sz w:val="26"/>
              </w:rPr>
            </w:pPr>
          </w:p>
          <w:p w:rsidR="0021384C" w:rsidRDefault="00BF707E">
            <w:pPr>
              <w:pStyle w:val="TableParagraph"/>
              <w:spacing w:before="224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384C">
        <w:trPr>
          <w:trHeight w:val="275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781" w:type="dxa"/>
            <w:gridSpan w:val="3"/>
          </w:tcPr>
          <w:p w:rsidR="0021384C" w:rsidRDefault="00BF707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21384C">
        <w:trPr>
          <w:trHeight w:val="2208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Участие в методических совещаниях (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)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</w:p>
          <w:p w:rsidR="0021384C" w:rsidRDefault="00BF7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;</w:t>
            </w:r>
          </w:p>
          <w:p w:rsidR="0021384C" w:rsidRDefault="00BF707E">
            <w:pPr>
              <w:pStyle w:val="TableParagraph"/>
              <w:spacing w:line="270" w:lineRule="atLeast"/>
              <w:ind w:right="225"/>
              <w:rPr>
                <w:sz w:val="24"/>
              </w:rPr>
            </w:pPr>
            <w:r>
              <w:rPr>
                <w:sz w:val="24"/>
              </w:rPr>
              <w:t>- внедрения в учебный процесс банка заданий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ФГБУ «Институт </w:t>
            </w:r>
            <w:proofErr w:type="gramStart"/>
            <w:r>
              <w:rPr>
                <w:sz w:val="24"/>
              </w:rPr>
              <w:t>стратегии развития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академии образования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745" w:type="dxa"/>
          </w:tcPr>
          <w:p w:rsidR="0021384C" w:rsidRDefault="0021384C">
            <w:pPr>
              <w:pStyle w:val="TableParagraph"/>
              <w:ind w:left="0"/>
              <w:rPr>
                <w:sz w:val="26"/>
              </w:rPr>
            </w:pPr>
          </w:p>
          <w:p w:rsidR="0021384C" w:rsidRDefault="0021384C">
            <w:pPr>
              <w:pStyle w:val="TableParagraph"/>
              <w:ind w:left="0"/>
              <w:rPr>
                <w:sz w:val="26"/>
              </w:rPr>
            </w:pPr>
          </w:p>
          <w:p w:rsidR="0021384C" w:rsidRDefault="00BF707E">
            <w:pPr>
              <w:pStyle w:val="TableParagraph"/>
              <w:spacing w:before="224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2146" w:type="dxa"/>
          </w:tcPr>
          <w:p w:rsidR="0021384C" w:rsidRDefault="0021384C">
            <w:pPr>
              <w:pStyle w:val="TableParagraph"/>
              <w:ind w:left="0"/>
              <w:rPr>
                <w:sz w:val="26"/>
              </w:rPr>
            </w:pPr>
          </w:p>
          <w:p w:rsidR="0021384C" w:rsidRDefault="0021384C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21384C" w:rsidRDefault="00BF707E">
            <w:pPr>
              <w:pStyle w:val="TableParagraph"/>
              <w:ind w:left="109" w:right="76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384C">
        <w:trPr>
          <w:trHeight w:val="830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Актуализация планов работы предметных ШМО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3"/>
              <w:ind w:left="648" w:right="172" w:hanging="449"/>
              <w:rPr>
                <w:sz w:val="24"/>
              </w:rPr>
            </w:pPr>
            <w:r>
              <w:rPr>
                <w:sz w:val="24"/>
              </w:rPr>
              <w:t>октябрь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spacing w:before="133"/>
              <w:ind w:left="109" w:right="585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21384C">
        <w:trPr>
          <w:trHeight w:val="551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фасилитационной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педагогов-</w:t>
            </w:r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психологов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«4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line="270" w:lineRule="exact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21384C" w:rsidRDefault="00BF707E">
            <w:pPr>
              <w:pStyle w:val="TableParagraph"/>
              <w:spacing w:line="261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21384C">
        <w:trPr>
          <w:trHeight w:val="828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 xml:space="preserve">Участите в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 для руководителей школ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 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методологии</w:t>
            </w:r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1"/>
              <w:ind w:left="151" w:right="133" w:firstLine="23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ind w:left="109" w:right="76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384C">
        <w:trPr>
          <w:trHeight w:val="827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789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spellStart"/>
            <w:r>
              <w:rPr>
                <w:sz w:val="24"/>
              </w:rPr>
              <w:t>вебинаре</w:t>
            </w:r>
            <w:proofErr w:type="spellEnd"/>
            <w:r>
              <w:rPr>
                <w:sz w:val="24"/>
              </w:rPr>
              <w:t xml:space="preserve"> «Механизмы формирования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кадров»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3"/>
              <w:ind w:left="648" w:right="172" w:hanging="449"/>
              <w:rPr>
                <w:sz w:val="24"/>
              </w:rPr>
            </w:pPr>
            <w:r>
              <w:rPr>
                <w:sz w:val="24"/>
              </w:rPr>
              <w:t>декабрь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ind w:left="109" w:right="76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384C">
        <w:trPr>
          <w:trHeight w:val="275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9781" w:type="dxa"/>
            <w:gridSpan w:val="3"/>
          </w:tcPr>
          <w:p w:rsidR="0021384C" w:rsidRDefault="00BF70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Экспертно-аналитическое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</w:tr>
    </w:tbl>
    <w:p w:rsidR="0021384C" w:rsidRDefault="0021384C">
      <w:pPr>
        <w:spacing w:line="256" w:lineRule="exact"/>
        <w:rPr>
          <w:sz w:val="24"/>
        </w:rPr>
        <w:sectPr w:rsidR="0021384C">
          <w:pgSz w:w="11910" w:h="16840"/>
          <w:pgMar w:top="72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5890"/>
        <w:gridCol w:w="1745"/>
        <w:gridCol w:w="2146"/>
      </w:tblGrid>
      <w:tr w:rsidR="0021384C">
        <w:trPr>
          <w:trHeight w:val="827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4.1.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3"/>
              <w:ind w:left="151" w:right="133" w:firstLine="23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384C">
        <w:trPr>
          <w:trHeight w:val="830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spacing w:line="276" w:lineRule="exact"/>
              <w:ind w:right="183"/>
              <w:rPr>
                <w:sz w:val="24"/>
              </w:rPr>
            </w:pPr>
            <w:r>
              <w:rPr>
                <w:sz w:val="24"/>
              </w:rPr>
              <w:t>Анализ результатов ВПР учащихся 5-8 классов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формирования функциональной 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(аналитическая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справка)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3"/>
              <w:ind w:left="151" w:right="133" w:firstLine="23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384C">
        <w:trPr>
          <w:trHeight w:val="1931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330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формировании функциональной 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</w:t>
            </w:r>
            <w:r w:rsidRPr="00F13144">
              <w:rPr>
                <w:sz w:val="24"/>
              </w:rPr>
              <w:t xml:space="preserve">8- 9 </w:t>
            </w:r>
            <w:r>
              <w:rPr>
                <w:sz w:val="24"/>
              </w:rPr>
              <w:t>классов по шести 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(читательская грамотность, 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естественнонаучная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proofErr w:type="gramEnd"/>
          </w:p>
          <w:p w:rsidR="0021384C" w:rsidRDefault="00BF707E">
            <w:pPr>
              <w:pStyle w:val="TableParagraph"/>
              <w:spacing w:line="270" w:lineRule="atLeast"/>
              <w:ind w:right="296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мышление)</w:t>
            </w:r>
          </w:p>
        </w:tc>
        <w:tc>
          <w:tcPr>
            <w:tcW w:w="1745" w:type="dxa"/>
          </w:tcPr>
          <w:p w:rsidR="0021384C" w:rsidRDefault="0021384C">
            <w:pPr>
              <w:pStyle w:val="TableParagraph"/>
              <w:ind w:left="0"/>
              <w:rPr>
                <w:sz w:val="26"/>
              </w:rPr>
            </w:pPr>
          </w:p>
          <w:p w:rsidR="0021384C" w:rsidRDefault="0021384C">
            <w:pPr>
              <w:pStyle w:val="TableParagraph"/>
              <w:spacing w:before="4"/>
              <w:ind w:left="0"/>
              <w:rPr>
                <w:sz w:val="33"/>
              </w:rPr>
            </w:pPr>
          </w:p>
          <w:p w:rsidR="0021384C" w:rsidRDefault="00BF707E">
            <w:pPr>
              <w:pStyle w:val="TableParagraph"/>
              <w:ind w:left="648" w:right="120" w:hanging="502"/>
              <w:rPr>
                <w:sz w:val="24"/>
              </w:rPr>
            </w:pPr>
            <w:r>
              <w:rPr>
                <w:sz w:val="24"/>
              </w:rPr>
              <w:t>сентябрь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21384C">
            <w:pPr>
              <w:pStyle w:val="TableParagraph"/>
              <w:ind w:left="0"/>
              <w:rPr>
                <w:sz w:val="26"/>
              </w:rPr>
            </w:pPr>
          </w:p>
          <w:p w:rsidR="0021384C" w:rsidRDefault="0021384C">
            <w:pPr>
              <w:pStyle w:val="TableParagraph"/>
              <w:spacing w:before="4"/>
              <w:ind w:left="0"/>
              <w:rPr>
                <w:sz w:val="33"/>
              </w:rPr>
            </w:pP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384C">
        <w:trPr>
          <w:trHeight w:val="1656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Анализ реализации планов школьных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формирование и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обучающихся МБОУ</w:t>
            </w:r>
            <w:r>
              <w:rPr>
                <w:spacing w:val="1"/>
                <w:sz w:val="24"/>
              </w:rPr>
              <w:t xml:space="preserve"> </w:t>
            </w:r>
            <w:r w:rsidR="00140CA7">
              <w:rPr>
                <w:sz w:val="24"/>
              </w:rPr>
              <w:t>Васильевской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ООШ, на 2021/2022 учебный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 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августовском</w:t>
            </w:r>
            <w:proofErr w:type="gramEnd"/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совете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45" w:type="dxa"/>
          </w:tcPr>
          <w:p w:rsidR="0021384C" w:rsidRDefault="0021384C">
            <w:pPr>
              <w:pStyle w:val="TableParagraph"/>
              <w:ind w:left="0"/>
              <w:rPr>
                <w:sz w:val="26"/>
              </w:rPr>
            </w:pPr>
          </w:p>
          <w:p w:rsidR="0021384C" w:rsidRDefault="0021384C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21384C" w:rsidRDefault="00BF707E">
            <w:pPr>
              <w:pStyle w:val="TableParagraph"/>
              <w:ind w:left="620" w:right="261" w:hanging="341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146" w:type="dxa"/>
          </w:tcPr>
          <w:p w:rsidR="0021384C" w:rsidRDefault="0021384C">
            <w:pPr>
              <w:pStyle w:val="TableParagraph"/>
              <w:ind w:left="0"/>
              <w:rPr>
                <w:sz w:val="26"/>
              </w:rPr>
            </w:pPr>
          </w:p>
          <w:p w:rsidR="0021384C" w:rsidRDefault="0021384C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21384C">
        <w:trPr>
          <w:trHeight w:val="275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9781" w:type="dxa"/>
            <w:gridSpan w:val="3"/>
          </w:tcPr>
          <w:p w:rsidR="0021384C" w:rsidRDefault="00BF70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21384C">
        <w:trPr>
          <w:trHeight w:val="1379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Проведение диагностики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 на основе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измерителей функциональной 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Института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proofErr w:type="gramEnd"/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диагностика)</w:t>
            </w:r>
          </w:p>
        </w:tc>
        <w:tc>
          <w:tcPr>
            <w:tcW w:w="1745" w:type="dxa"/>
          </w:tcPr>
          <w:p w:rsidR="0021384C" w:rsidRDefault="0021384C">
            <w:pPr>
              <w:pStyle w:val="TableParagraph"/>
              <w:ind w:left="0"/>
              <w:rPr>
                <w:sz w:val="26"/>
              </w:rPr>
            </w:pPr>
          </w:p>
          <w:p w:rsidR="0021384C" w:rsidRDefault="0021384C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21384C" w:rsidRDefault="00BF707E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146" w:type="dxa"/>
          </w:tcPr>
          <w:p w:rsidR="0021384C" w:rsidRDefault="0021384C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21384C" w:rsidRDefault="00BF707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384C">
        <w:trPr>
          <w:trHeight w:val="1380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445"/>
              <w:rPr>
                <w:sz w:val="24"/>
              </w:rPr>
            </w:pPr>
            <w:r>
              <w:rPr>
                <w:sz w:val="24"/>
              </w:rPr>
              <w:t>Автоматизированная система оценки личностных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 школьников-</w:t>
            </w:r>
          </w:p>
          <w:p w:rsidR="0021384C" w:rsidRDefault="00BF707E">
            <w:pPr>
              <w:pStyle w:val="TableParagraph"/>
              <w:ind w:right="445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proofErr w:type="gramEnd"/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диагностика)</w:t>
            </w:r>
          </w:p>
        </w:tc>
        <w:tc>
          <w:tcPr>
            <w:tcW w:w="1745" w:type="dxa"/>
          </w:tcPr>
          <w:p w:rsidR="0021384C" w:rsidRDefault="0021384C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:rsidR="0021384C" w:rsidRDefault="00BF707E">
            <w:pPr>
              <w:pStyle w:val="TableParagraph"/>
              <w:ind w:left="648" w:right="228" w:hanging="392"/>
              <w:rPr>
                <w:sz w:val="24"/>
              </w:rPr>
            </w:pPr>
            <w:r>
              <w:rPr>
                <w:sz w:val="24"/>
              </w:rPr>
              <w:t>апрель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21384C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384C">
        <w:trPr>
          <w:trHeight w:val="275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9781" w:type="dxa"/>
            <w:gridSpan w:val="3"/>
          </w:tcPr>
          <w:p w:rsidR="0021384C" w:rsidRDefault="00BF70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Консультационное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21384C">
        <w:trPr>
          <w:trHeight w:val="827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118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3"/>
              <w:ind w:left="151" w:right="133" w:firstLine="23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384C">
        <w:trPr>
          <w:trHeight w:val="829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стол: 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формированию</w:t>
            </w:r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3"/>
              <w:ind w:left="648" w:right="345" w:hanging="28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384C">
        <w:trPr>
          <w:trHeight w:val="552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9781" w:type="dxa"/>
            <w:gridSpan w:val="3"/>
          </w:tcPr>
          <w:p w:rsidR="0021384C" w:rsidRDefault="00BF707E">
            <w:pPr>
              <w:pStyle w:val="TableParagraph"/>
              <w:spacing w:line="276" w:lineRule="exact"/>
              <w:ind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Повышения квалификации педагогических работников по вопросам формирования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 грамотности обучающихся</w:t>
            </w:r>
          </w:p>
        </w:tc>
      </w:tr>
      <w:tr w:rsidR="0021384C">
        <w:trPr>
          <w:trHeight w:val="1103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Курсы повышения квалификации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21384C" w:rsidRDefault="00BF707E">
            <w:pPr>
              <w:pStyle w:val="TableParagraph"/>
              <w:spacing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«Функциональная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мышления»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1"/>
              <w:ind w:left="200" w:right="184" w:firstLine="14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:rsidR="0021384C" w:rsidRDefault="00BF707E">
            <w:pPr>
              <w:pStyle w:val="TableParagraph"/>
              <w:ind w:left="64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21384C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21384C">
        <w:trPr>
          <w:trHeight w:val="1103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Проведение методической работы, направленной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  <w:p w:rsidR="0021384C" w:rsidRDefault="00BF707E">
            <w:pPr>
              <w:pStyle w:val="TableParagraph"/>
              <w:spacing w:line="270" w:lineRule="atLeast"/>
              <w:ind w:right="1202"/>
              <w:rPr>
                <w:sz w:val="24"/>
              </w:rPr>
            </w:pPr>
            <w:r>
              <w:rPr>
                <w:sz w:val="24"/>
              </w:rPr>
              <w:t>педагогических работников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45" w:type="dxa"/>
          </w:tcPr>
          <w:p w:rsidR="0021384C" w:rsidRDefault="0021384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21384C" w:rsidRDefault="00BF707E">
            <w:pPr>
              <w:pStyle w:val="TableParagraph"/>
              <w:ind w:left="571" w:right="86" w:hanging="454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46" w:type="dxa"/>
          </w:tcPr>
          <w:p w:rsidR="0021384C" w:rsidRDefault="0021384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21384C">
        <w:trPr>
          <w:trHeight w:val="550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9781" w:type="dxa"/>
            <w:gridSpan w:val="3"/>
          </w:tcPr>
          <w:p w:rsidR="0021384C" w:rsidRDefault="00BF707E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грамотности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>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вебинарах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21384C">
        <w:trPr>
          <w:trHeight w:val="1930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1135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 и развитие 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 - фактор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результатов»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ind w:left="615" w:right="119" w:hanging="468"/>
              <w:rPr>
                <w:sz w:val="24"/>
              </w:rPr>
            </w:pPr>
            <w:r>
              <w:rPr>
                <w:sz w:val="24"/>
              </w:rPr>
              <w:t>сентябрь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:rsidR="0021384C" w:rsidRDefault="00BF707E">
            <w:pPr>
              <w:pStyle w:val="TableParagraph"/>
              <w:ind w:left="615" w:right="219" w:hanging="370"/>
              <w:rPr>
                <w:sz w:val="24"/>
              </w:rPr>
            </w:pPr>
            <w:r>
              <w:rPr>
                <w:sz w:val="24"/>
              </w:rPr>
              <w:t>ноябрь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:rsidR="0021384C" w:rsidRDefault="00BF707E">
            <w:pPr>
              <w:pStyle w:val="TableParagraph"/>
              <w:ind w:left="615" w:right="229" w:hanging="358"/>
              <w:rPr>
                <w:sz w:val="24"/>
              </w:rPr>
            </w:pPr>
            <w:r>
              <w:rPr>
                <w:sz w:val="24"/>
              </w:rPr>
              <w:t>январь 2022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:rsidR="0021384C" w:rsidRDefault="00BF707E">
            <w:pPr>
              <w:pStyle w:val="TableParagraph"/>
              <w:spacing w:line="261" w:lineRule="exact"/>
              <w:ind w:left="18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146" w:type="dxa"/>
          </w:tcPr>
          <w:p w:rsidR="0021384C" w:rsidRDefault="0021384C">
            <w:pPr>
              <w:pStyle w:val="TableParagraph"/>
              <w:ind w:left="0"/>
              <w:rPr>
                <w:sz w:val="26"/>
              </w:rPr>
            </w:pPr>
          </w:p>
          <w:p w:rsidR="0021384C" w:rsidRDefault="0021384C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21384C" w:rsidRDefault="00BF707E">
            <w:pPr>
              <w:pStyle w:val="TableParagraph"/>
              <w:ind w:left="109" w:right="76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21384C" w:rsidRDefault="0021384C">
      <w:pPr>
        <w:rPr>
          <w:sz w:val="24"/>
        </w:rPr>
        <w:sectPr w:rsidR="0021384C">
          <w:pgSz w:w="11910" w:h="16840"/>
          <w:pgMar w:top="54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5890"/>
        <w:gridCol w:w="1745"/>
        <w:gridCol w:w="2146"/>
      </w:tblGrid>
      <w:tr w:rsidR="0021384C">
        <w:trPr>
          <w:trHeight w:val="275"/>
        </w:trPr>
        <w:tc>
          <w:tcPr>
            <w:tcW w:w="696" w:type="dxa"/>
          </w:tcPr>
          <w:p w:rsidR="0021384C" w:rsidRDefault="0021384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90" w:type="dxa"/>
          </w:tcPr>
          <w:p w:rsidR="0021384C" w:rsidRDefault="0021384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tabs>
                <w:tab w:val="left" w:pos="1004"/>
              </w:tabs>
              <w:spacing w:line="256" w:lineRule="exact"/>
              <w:ind w:left="296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z w:val="24"/>
              </w:rPr>
              <w:tab/>
              <w:t>года</w:t>
            </w:r>
          </w:p>
        </w:tc>
        <w:tc>
          <w:tcPr>
            <w:tcW w:w="2146" w:type="dxa"/>
          </w:tcPr>
          <w:p w:rsidR="0021384C" w:rsidRDefault="0021384C">
            <w:pPr>
              <w:pStyle w:val="TableParagraph"/>
              <w:ind w:left="0"/>
              <w:rPr>
                <w:sz w:val="20"/>
              </w:rPr>
            </w:pPr>
          </w:p>
        </w:tc>
      </w:tr>
      <w:tr w:rsidR="0021384C">
        <w:trPr>
          <w:trHeight w:val="830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«Повышение профессиональной 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3"/>
              <w:ind w:left="648" w:right="172" w:hanging="449"/>
              <w:rPr>
                <w:sz w:val="24"/>
              </w:rPr>
            </w:pPr>
            <w:r>
              <w:rPr>
                <w:sz w:val="24"/>
              </w:rPr>
              <w:t>октябрь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ind w:left="109" w:right="370"/>
              <w:rPr>
                <w:sz w:val="24"/>
              </w:rPr>
            </w:pPr>
            <w:r>
              <w:rPr>
                <w:sz w:val="24"/>
              </w:rPr>
              <w:t>Учитель химии,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384C">
        <w:trPr>
          <w:trHeight w:val="1103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«Методическое обеспечение повышения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языку»</w:t>
            </w:r>
          </w:p>
        </w:tc>
        <w:tc>
          <w:tcPr>
            <w:tcW w:w="1745" w:type="dxa"/>
          </w:tcPr>
          <w:p w:rsidR="0021384C" w:rsidRDefault="0021384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21384C" w:rsidRDefault="00BF707E">
            <w:pPr>
              <w:pStyle w:val="TableParagraph"/>
              <w:ind w:left="648" w:right="172" w:hanging="449"/>
              <w:rPr>
                <w:sz w:val="24"/>
              </w:rPr>
            </w:pPr>
            <w:r>
              <w:rPr>
                <w:sz w:val="24"/>
              </w:rPr>
              <w:t>декабрь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ind w:left="109" w:right="19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384C">
        <w:trPr>
          <w:trHeight w:val="827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8.4.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819"/>
              <w:rPr>
                <w:sz w:val="24"/>
              </w:rPr>
            </w:pPr>
            <w:r>
              <w:rPr>
                <w:sz w:val="24"/>
              </w:rPr>
              <w:t>«Методическое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литературе»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1"/>
              <w:ind w:left="648" w:right="172" w:hanging="449"/>
              <w:rPr>
                <w:sz w:val="24"/>
              </w:rPr>
            </w:pPr>
            <w:r>
              <w:rPr>
                <w:sz w:val="24"/>
              </w:rPr>
              <w:t>декабрь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384C" w:rsidRDefault="00BF707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21384C">
        <w:trPr>
          <w:trHeight w:val="1104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8.5.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588"/>
              <w:jc w:val="both"/>
              <w:rPr>
                <w:sz w:val="24"/>
              </w:rPr>
            </w:pPr>
            <w:r>
              <w:rPr>
                <w:sz w:val="24"/>
              </w:rPr>
              <w:t>«Повышение читательской грамотности на уроках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 как условие достижения предметных,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личностных результатов</w:t>
            </w:r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обучающихся»</w:t>
            </w:r>
          </w:p>
        </w:tc>
        <w:tc>
          <w:tcPr>
            <w:tcW w:w="1745" w:type="dxa"/>
          </w:tcPr>
          <w:p w:rsidR="0021384C" w:rsidRDefault="0021384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21384C" w:rsidRDefault="00BF707E">
            <w:pPr>
              <w:pStyle w:val="TableParagraph"/>
              <w:ind w:left="648" w:right="220" w:hanging="404"/>
              <w:rPr>
                <w:sz w:val="24"/>
              </w:rPr>
            </w:pPr>
            <w:r>
              <w:rPr>
                <w:sz w:val="24"/>
              </w:rPr>
              <w:t>ноябрь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spacing w:before="131"/>
              <w:ind w:left="109" w:right="6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21384C">
        <w:trPr>
          <w:trHeight w:val="1379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8.6.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«Использование современных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 в преподавании математики в основной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связей»</w:t>
            </w:r>
          </w:p>
        </w:tc>
        <w:tc>
          <w:tcPr>
            <w:tcW w:w="1745" w:type="dxa"/>
          </w:tcPr>
          <w:p w:rsidR="0021384C" w:rsidRDefault="0021384C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21384C" w:rsidRDefault="00BF707E">
            <w:pPr>
              <w:pStyle w:val="TableParagraph"/>
              <w:spacing w:before="1"/>
              <w:ind w:left="648" w:right="220" w:hanging="404"/>
              <w:rPr>
                <w:sz w:val="24"/>
              </w:rPr>
            </w:pPr>
            <w:r>
              <w:rPr>
                <w:sz w:val="24"/>
              </w:rPr>
              <w:t>ноябрь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21384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21384C" w:rsidRDefault="00BF707E">
            <w:pPr>
              <w:pStyle w:val="TableParagraph"/>
              <w:ind w:left="109" w:right="6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21384C">
        <w:trPr>
          <w:trHeight w:val="827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8.7.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«Формирование функциональной 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ОГЭ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3"/>
              <w:ind w:left="648" w:right="172" w:hanging="449"/>
              <w:rPr>
                <w:sz w:val="24"/>
              </w:rPr>
            </w:pPr>
            <w:r>
              <w:rPr>
                <w:sz w:val="24"/>
              </w:rPr>
              <w:t>декабрь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384C" w:rsidRDefault="00BF707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21384C">
        <w:trPr>
          <w:trHeight w:val="988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8.8.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«Повышение профессиональной 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212"/>
              <w:ind w:left="648" w:right="230" w:hanging="392"/>
              <w:rPr>
                <w:sz w:val="24"/>
              </w:rPr>
            </w:pPr>
            <w:r>
              <w:rPr>
                <w:sz w:val="24"/>
              </w:rPr>
              <w:t>январь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spacing w:before="75"/>
              <w:ind w:left="109" w:right="6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21384C">
        <w:trPr>
          <w:trHeight w:val="827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8.9.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966"/>
              <w:rPr>
                <w:sz w:val="24"/>
              </w:rPr>
            </w:pPr>
            <w:proofErr w:type="gramStart"/>
            <w:r>
              <w:rPr>
                <w:sz w:val="24"/>
              </w:rPr>
              <w:t>«Формирование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технологии»</w:t>
            </w:r>
            <w:proofErr w:type="gramEnd"/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3"/>
              <w:ind w:left="648" w:right="230" w:hanging="392"/>
              <w:rPr>
                <w:sz w:val="24"/>
              </w:rPr>
            </w:pPr>
            <w:r>
              <w:rPr>
                <w:sz w:val="24"/>
              </w:rPr>
              <w:t>январь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384C" w:rsidRDefault="00BF707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21384C">
        <w:trPr>
          <w:trHeight w:val="827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8.10.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«Методология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P1SA»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3"/>
              <w:ind w:left="648" w:right="220" w:hanging="404"/>
              <w:rPr>
                <w:sz w:val="24"/>
              </w:rPr>
            </w:pPr>
            <w:r>
              <w:rPr>
                <w:sz w:val="24"/>
              </w:rPr>
              <w:t>ноябрь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spacing w:line="270" w:lineRule="atLeast"/>
              <w:ind w:left="109" w:right="627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21384C">
        <w:trPr>
          <w:trHeight w:val="827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8.11.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«Обновленные ФГОС НОО и ФГОС ООО в контексте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3"/>
              <w:ind w:left="648" w:right="220" w:hanging="404"/>
              <w:rPr>
                <w:sz w:val="24"/>
              </w:rPr>
            </w:pPr>
            <w:r>
              <w:rPr>
                <w:sz w:val="24"/>
              </w:rPr>
              <w:t>ноябрь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spacing w:line="270" w:lineRule="atLeast"/>
              <w:ind w:left="109" w:right="627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21384C">
        <w:trPr>
          <w:trHeight w:val="830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8.12.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1013"/>
              <w:rPr>
                <w:sz w:val="24"/>
              </w:rPr>
            </w:pPr>
            <w:r>
              <w:rPr>
                <w:sz w:val="24"/>
              </w:rPr>
              <w:t>«Контрольно-оценочная деятельность школы: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результатов»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3"/>
              <w:ind w:left="648" w:right="172" w:hanging="449"/>
              <w:rPr>
                <w:sz w:val="24"/>
              </w:rPr>
            </w:pPr>
            <w:r>
              <w:rPr>
                <w:sz w:val="24"/>
              </w:rPr>
              <w:t>декабрь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spacing w:line="270" w:lineRule="atLeast"/>
              <w:ind w:left="109" w:right="627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21384C">
        <w:trPr>
          <w:trHeight w:val="827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8.13.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«Аналитико-диагностическая деятельность школы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 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PISA,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ГИА»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1"/>
              <w:ind w:left="648" w:right="230" w:hanging="392"/>
              <w:rPr>
                <w:sz w:val="24"/>
              </w:rPr>
            </w:pPr>
            <w:r>
              <w:rPr>
                <w:sz w:val="24"/>
              </w:rPr>
              <w:t>январь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384C" w:rsidRDefault="00BF707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21384C">
        <w:trPr>
          <w:trHeight w:val="827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8.14.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«Логика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PIRLS, TIMSS,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PISA»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1"/>
              <w:ind w:left="648" w:right="156" w:hanging="461"/>
              <w:rPr>
                <w:sz w:val="24"/>
              </w:rPr>
            </w:pPr>
            <w:r>
              <w:rPr>
                <w:sz w:val="24"/>
              </w:rPr>
              <w:t>февраль 2022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384C" w:rsidRDefault="00BF707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21384C">
        <w:trPr>
          <w:trHeight w:val="1655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8.15.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1363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 младших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школьников»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ind w:left="620" w:right="219" w:hanging="375"/>
              <w:rPr>
                <w:sz w:val="24"/>
              </w:rPr>
            </w:pPr>
            <w:r>
              <w:rPr>
                <w:sz w:val="24"/>
              </w:rPr>
              <w:t>ноябрь 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21384C" w:rsidRDefault="00BF707E">
            <w:pPr>
              <w:pStyle w:val="TableParagraph"/>
              <w:ind w:left="620" w:right="171" w:hanging="420"/>
              <w:rPr>
                <w:sz w:val="24"/>
              </w:rPr>
            </w:pPr>
            <w:r>
              <w:rPr>
                <w:sz w:val="24"/>
              </w:rPr>
              <w:t>декабрь 2021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21384C" w:rsidRDefault="00BF707E">
            <w:pPr>
              <w:pStyle w:val="TableParagraph"/>
              <w:spacing w:line="270" w:lineRule="atLeast"/>
              <w:ind w:left="648" w:right="228" w:hanging="392"/>
              <w:rPr>
                <w:sz w:val="24"/>
              </w:rPr>
            </w:pPr>
            <w:r>
              <w:rPr>
                <w:sz w:val="24"/>
              </w:rPr>
              <w:t>апрель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21384C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21384C" w:rsidRDefault="00BF707E">
            <w:pPr>
              <w:pStyle w:val="TableParagraph"/>
              <w:ind w:left="109" w:right="6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21384C">
        <w:trPr>
          <w:trHeight w:val="827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9781" w:type="dxa"/>
            <w:gridSpan w:val="3"/>
          </w:tcPr>
          <w:p w:rsidR="0021384C" w:rsidRDefault="00BF707E">
            <w:pPr>
              <w:pStyle w:val="TableParagraph"/>
              <w:spacing w:line="276" w:lineRule="exact"/>
              <w:ind w:right="454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 работа по интеграции методологии и методического инструментария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 и оценки функциональной грамотности в системе методической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</w:p>
        </w:tc>
      </w:tr>
      <w:tr w:rsidR="0021384C">
        <w:trPr>
          <w:trHeight w:val="734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«Функциональная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оценка»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85"/>
              <w:ind w:left="648" w:right="331" w:hanging="288"/>
              <w:rPr>
                <w:sz w:val="24"/>
              </w:rPr>
            </w:pPr>
            <w:r>
              <w:rPr>
                <w:sz w:val="24"/>
              </w:rPr>
              <w:t>март 2022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spacing w:before="85"/>
              <w:ind w:left="109" w:right="6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</w:tbl>
    <w:p w:rsidR="0021384C" w:rsidRDefault="0021384C">
      <w:pPr>
        <w:rPr>
          <w:sz w:val="24"/>
        </w:rPr>
        <w:sectPr w:rsidR="0021384C">
          <w:pgSz w:w="11910" w:h="16840"/>
          <w:pgMar w:top="54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5890"/>
        <w:gridCol w:w="1745"/>
        <w:gridCol w:w="2146"/>
      </w:tblGrid>
      <w:tr w:rsidR="0021384C">
        <w:trPr>
          <w:trHeight w:val="734"/>
        </w:trPr>
        <w:tc>
          <w:tcPr>
            <w:tcW w:w="696" w:type="dxa"/>
          </w:tcPr>
          <w:p w:rsidR="0021384C" w:rsidRDefault="002138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90" w:type="dxa"/>
          </w:tcPr>
          <w:p w:rsidR="0021384C" w:rsidRDefault="002138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5" w:type="dxa"/>
          </w:tcPr>
          <w:p w:rsidR="0021384C" w:rsidRDefault="002138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21384C">
        <w:trPr>
          <w:trHeight w:val="1380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Проведение заседаний рабочей группы «Актуальные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формирования рабочих программ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с учетом функциональной 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</w:p>
        </w:tc>
        <w:tc>
          <w:tcPr>
            <w:tcW w:w="1745" w:type="dxa"/>
          </w:tcPr>
          <w:p w:rsidR="0021384C" w:rsidRDefault="0021384C">
            <w:pPr>
              <w:pStyle w:val="TableParagraph"/>
              <w:ind w:left="0"/>
              <w:rPr>
                <w:sz w:val="26"/>
              </w:rPr>
            </w:pPr>
          </w:p>
          <w:p w:rsidR="0021384C" w:rsidRDefault="0021384C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21384C" w:rsidRDefault="00BF707E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146" w:type="dxa"/>
          </w:tcPr>
          <w:p w:rsidR="0021384C" w:rsidRDefault="0021384C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384C">
        <w:trPr>
          <w:trHeight w:val="553"/>
        </w:trPr>
        <w:tc>
          <w:tcPr>
            <w:tcW w:w="696" w:type="dxa"/>
          </w:tcPr>
          <w:p w:rsidR="0021384C" w:rsidRDefault="00BF707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781" w:type="dxa"/>
            <w:gridSpan w:val="3"/>
          </w:tcPr>
          <w:p w:rsidR="0021384C" w:rsidRDefault="00BF707E">
            <w:pPr>
              <w:pStyle w:val="TableParagraph"/>
              <w:spacing w:line="270" w:lineRule="atLeast"/>
              <w:ind w:right="3304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21384C">
        <w:trPr>
          <w:trHeight w:val="1103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 xml:space="preserve">Организация участия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МБОУ </w:t>
            </w:r>
            <w:r w:rsidR="00140CA7">
              <w:rPr>
                <w:sz w:val="24"/>
              </w:rPr>
              <w:t>Васильевской</w:t>
            </w:r>
            <w:r>
              <w:rPr>
                <w:sz w:val="24"/>
              </w:rPr>
              <w:t xml:space="preserve"> ООШ во Всероссийском 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РОСКОСМОС «Символы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Космические</w:t>
            </w:r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достижения»</w:t>
            </w:r>
          </w:p>
        </w:tc>
        <w:tc>
          <w:tcPr>
            <w:tcW w:w="1745" w:type="dxa"/>
          </w:tcPr>
          <w:p w:rsidR="0021384C" w:rsidRDefault="0021384C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21384C" w:rsidRDefault="00BF707E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ноябрь 2021г</w:t>
            </w:r>
          </w:p>
        </w:tc>
        <w:tc>
          <w:tcPr>
            <w:tcW w:w="2146" w:type="dxa"/>
          </w:tcPr>
          <w:p w:rsidR="0021384C" w:rsidRDefault="0021384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Учителя,</w:t>
            </w:r>
          </w:p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21384C">
        <w:trPr>
          <w:trHeight w:val="828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1040"/>
              <w:rPr>
                <w:sz w:val="24"/>
              </w:rPr>
            </w:pPr>
            <w:r>
              <w:rPr>
                <w:sz w:val="24"/>
              </w:rPr>
              <w:t>Участие в научно-практической конференции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1"/>
              <w:ind w:left="648" w:right="228" w:hanging="392"/>
              <w:rPr>
                <w:sz w:val="24"/>
              </w:rPr>
            </w:pPr>
            <w:r>
              <w:rPr>
                <w:sz w:val="24"/>
              </w:rPr>
              <w:t>апрель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384C" w:rsidRDefault="00BF707E">
            <w:pPr>
              <w:pStyle w:val="TableParagraph"/>
              <w:spacing w:line="270" w:lineRule="atLeast"/>
              <w:ind w:left="109" w:right="627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21384C">
        <w:trPr>
          <w:trHeight w:val="551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9781" w:type="dxa"/>
            <w:gridSpan w:val="3"/>
          </w:tcPr>
          <w:p w:rsidR="0021384C" w:rsidRDefault="00BF707E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конференциях,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фестивалях,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форумах 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обмену опытом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21384C">
        <w:trPr>
          <w:trHeight w:val="827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792"/>
              <w:rPr>
                <w:sz w:val="24"/>
              </w:rPr>
            </w:pPr>
            <w:r>
              <w:rPr>
                <w:sz w:val="24"/>
              </w:rPr>
              <w:t>Участие в проекте по ранней 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«Билет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1384C" w:rsidRDefault="00BF70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будущее»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ind w:left="245" w:right="235" w:firstLine="1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:rsidR="0021384C" w:rsidRDefault="00BF707E">
            <w:pPr>
              <w:pStyle w:val="TableParagraph"/>
              <w:spacing w:line="261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384C" w:rsidRDefault="00BF707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21384C">
        <w:trPr>
          <w:trHeight w:val="551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9781" w:type="dxa"/>
            <w:gridSpan w:val="3"/>
          </w:tcPr>
          <w:p w:rsidR="0021384C" w:rsidRDefault="00BF707E" w:rsidP="00140CA7">
            <w:pPr>
              <w:pStyle w:val="TableParagraph"/>
              <w:spacing w:line="276" w:lineRule="exact"/>
              <w:ind w:right="45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140CA7">
              <w:rPr>
                <w:b/>
                <w:sz w:val="24"/>
              </w:rPr>
              <w:t xml:space="preserve">Васильевской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ООШ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счет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 центров «Точка роста»</w:t>
            </w:r>
            <w:proofErr w:type="gramEnd"/>
          </w:p>
        </w:tc>
      </w:tr>
      <w:tr w:rsidR="0021384C">
        <w:trPr>
          <w:trHeight w:val="830"/>
        </w:trPr>
        <w:tc>
          <w:tcPr>
            <w:tcW w:w="696" w:type="dxa"/>
          </w:tcPr>
          <w:p w:rsidR="0021384C" w:rsidRDefault="00BF70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12.1.</w:t>
            </w:r>
          </w:p>
        </w:tc>
        <w:tc>
          <w:tcPr>
            <w:tcW w:w="5890" w:type="dxa"/>
          </w:tcPr>
          <w:p w:rsidR="0021384C" w:rsidRDefault="00BF707E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Участие в ежегодной многопрофильной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21384C" w:rsidRDefault="00BF70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Тарасовского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745" w:type="dxa"/>
          </w:tcPr>
          <w:p w:rsidR="0021384C" w:rsidRDefault="00BF707E">
            <w:pPr>
              <w:pStyle w:val="TableParagraph"/>
              <w:spacing w:before="133"/>
              <w:ind w:left="380" w:right="196" w:hanging="166"/>
              <w:rPr>
                <w:sz w:val="24"/>
              </w:rPr>
            </w:pPr>
            <w:r>
              <w:rPr>
                <w:spacing w:val="-1"/>
                <w:sz w:val="24"/>
              </w:rPr>
              <w:t>Март-апрель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6" w:type="dxa"/>
          </w:tcPr>
          <w:p w:rsidR="0021384C" w:rsidRDefault="00BF707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384C" w:rsidRDefault="00BF707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BF707E" w:rsidRDefault="00BF707E"/>
    <w:sectPr w:rsidR="00BF707E" w:rsidSect="0021384C">
      <w:pgSz w:w="11910" w:h="16840"/>
      <w:pgMar w:top="540" w:right="2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514A"/>
    <w:multiLevelType w:val="hybridMultilevel"/>
    <w:tmpl w:val="3D16E812"/>
    <w:lvl w:ilvl="0" w:tplc="78689BE2">
      <w:start w:val="1"/>
      <w:numFmt w:val="decimal"/>
      <w:lvlText w:val="%1."/>
      <w:lvlJc w:val="left"/>
      <w:pPr>
        <w:ind w:left="213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068FC6">
      <w:numFmt w:val="bullet"/>
      <w:lvlText w:val="•"/>
      <w:lvlJc w:val="left"/>
      <w:pPr>
        <w:ind w:left="1268" w:hanging="283"/>
      </w:pPr>
      <w:rPr>
        <w:rFonts w:hint="default"/>
        <w:lang w:val="ru-RU" w:eastAsia="en-US" w:bidi="ar-SA"/>
      </w:rPr>
    </w:lvl>
    <w:lvl w:ilvl="2" w:tplc="0CA21248">
      <w:numFmt w:val="bullet"/>
      <w:lvlText w:val="•"/>
      <w:lvlJc w:val="left"/>
      <w:pPr>
        <w:ind w:left="2317" w:hanging="283"/>
      </w:pPr>
      <w:rPr>
        <w:rFonts w:hint="default"/>
        <w:lang w:val="ru-RU" w:eastAsia="en-US" w:bidi="ar-SA"/>
      </w:rPr>
    </w:lvl>
    <w:lvl w:ilvl="3" w:tplc="B3A449C0">
      <w:numFmt w:val="bullet"/>
      <w:lvlText w:val="•"/>
      <w:lvlJc w:val="left"/>
      <w:pPr>
        <w:ind w:left="3365" w:hanging="283"/>
      </w:pPr>
      <w:rPr>
        <w:rFonts w:hint="default"/>
        <w:lang w:val="ru-RU" w:eastAsia="en-US" w:bidi="ar-SA"/>
      </w:rPr>
    </w:lvl>
    <w:lvl w:ilvl="4" w:tplc="DA6058DC">
      <w:numFmt w:val="bullet"/>
      <w:lvlText w:val="•"/>
      <w:lvlJc w:val="left"/>
      <w:pPr>
        <w:ind w:left="4414" w:hanging="283"/>
      </w:pPr>
      <w:rPr>
        <w:rFonts w:hint="default"/>
        <w:lang w:val="ru-RU" w:eastAsia="en-US" w:bidi="ar-SA"/>
      </w:rPr>
    </w:lvl>
    <w:lvl w:ilvl="5" w:tplc="687018BC">
      <w:numFmt w:val="bullet"/>
      <w:lvlText w:val="•"/>
      <w:lvlJc w:val="left"/>
      <w:pPr>
        <w:ind w:left="5463" w:hanging="283"/>
      </w:pPr>
      <w:rPr>
        <w:rFonts w:hint="default"/>
        <w:lang w:val="ru-RU" w:eastAsia="en-US" w:bidi="ar-SA"/>
      </w:rPr>
    </w:lvl>
    <w:lvl w:ilvl="6" w:tplc="33F6E32E">
      <w:numFmt w:val="bullet"/>
      <w:lvlText w:val="•"/>
      <w:lvlJc w:val="left"/>
      <w:pPr>
        <w:ind w:left="6511" w:hanging="283"/>
      </w:pPr>
      <w:rPr>
        <w:rFonts w:hint="default"/>
        <w:lang w:val="ru-RU" w:eastAsia="en-US" w:bidi="ar-SA"/>
      </w:rPr>
    </w:lvl>
    <w:lvl w:ilvl="7" w:tplc="067401BC">
      <w:numFmt w:val="bullet"/>
      <w:lvlText w:val="•"/>
      <w:lvlJc w:val="left"/>
      <w:pPr>
        <w:ind w:left="7560" w:hanging="283"/>
      </w:pPr>
      <w:rPr>
        <w:rFonts w:hint="default"/>
        <w:lang w:val="ru-RU" w:eastAsia="en-US" w:bidi="ar-SA"/>
      </w:rPr>
    </w:lvl>
    <w:lvl w:ilvl="8" w:tplc="059227D0">
      <w:numFmt w:val="bullet"/>
      <w:lvlText w:val="•"/>
      <w:lvlJc w:val="left"/>
      <w:pPr>
        <w:ind w:left="8609" w:hanging="2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384C"/>
    <w:rsid w:val="0008243F"/>
    <w:rsid w:val="00140CA7"/>
    <w:rsid w:val="002078DB"/>
    <w:rsid w:val="0021384C"/>
    <w:rsid w:val="00B77CBB"/>
    <w:rsid w:val="00BF707E"/>
    <w:rsid w:val="00C944DA"/>
    <w:rsid w:val="00F07AFC"/>
    <w:rsid w:val="00F1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38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8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384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1384C"/>
    <w:pPr>
      <w:ind w:right="355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1384C"/>
    <w:pPr>
      <w:spacing w:line="320" w:lineRule="exact"/>
      <w:ind w:right="35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1384C"/>
    <w:pPr>
      <w:ind w:left="213"/>
      <w:jc w:val="both"/>
    </w:pPr>
  </w:style>
  <w:style w:type="paragraph" w:customStyle="1" w:styleId="TableParagraph">
    <w:name w:val="Table Paragraph"/>
    <w:basedOn w:val="a"/>
    <w:uiPriority w:val="1"/>
    <w:qFormat/>
    <w:rsid w:val="0021384C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B77C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CB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1576</Words>
  <Characters>8989</Characters>
  <Application>Microsoft Office Word</Application>
  <DocSecurity>0</DocSecurity>
  <Lines>74</Lines>
  <Paragraphs>21</Paragraphs>
  <ScaleCrop>false</ScaleCrop>
  <Company/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Васильевская ООШ - К</cp:lastModifiedBy>
  <cp:revision>6</cp:revision>
  <dcterms:created xsi:type="dcterms:W3CDTF">2022-01-13T11:17:00Z</dcterms:created>
  <dcterms:modified xsi:type="dcterms:W3CDTF">2022-01-14T06:56:00Z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