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21" w:rsidRDefault="00077BCF" w:rsidP="00077BCF">
      <w:pPr>
        <w:shd w:val="clear" w:color="auto" w:fill="FFFF0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914862" cy="1437211"/>
            <wp:effectExtent l="0" t="0" r="9525" b="0"/>
            <wp:docPr id="7" name="Рисунок 7" descr="https://fsd.multiurok.ru/html/2020/05/17/s_5ec11c7b26b3f/145769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5/17/s_5ec11c7b26b3f/1457692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106" cy="144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83341" cy="1524882"/>
            <wp:effectExtent l="0" t="0" r="0" b="0"/>
            <wp:docPr id="8" name="Рисунок 8" descr="https://img2.freepng.ru/20180411/hvw/kisspng-traffic-code-car-road-traffic-safety-child-traffic-light-5ace779a14a5c4.392585751523480474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2.freepng.ru/20180411/hvw/kisspng-traffic-code-car-road-traffic-safety-child-traffic-light-5ace779a14a5c4.39258575152348047408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128" cy="152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421" w:rsidRDefault="00AC5421" w:rsidP="00077BCF">
      <w:pPr>
        <w:shd w:val="clear" w:color="auto" w:fill="FFFF00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421" w:rsidRDefault="00AC5421" w:rsidP="00077BCF">
      <w:pPr>
        <w:shd w:val="clear" w:color="auto" w:fill="FFFF00"/>
        <w:spacing w:after="0" w:line="240" w:lineRule="auto"/>
        <w:ind w:left="58" w:right="58"/>
        <w:jc w:val="center"/>
        <w:rPr>
          <w:noProof/>
        </w:rPr>
      </w:pPr>
    </w:p>
    <w:p w:rsidR="00077BCF" w:rsidRDefault="00077BCF" w:rsidP="00077BCF">
      <w:pPr>
        <w:shd w:val="clear" w:color="auto" w:fill="FFFF00"/>
        <w:spacing w:after="0" w:line="240" w:lineRule="auto"/>
        <w:ind w:left="58" w:right="58"/>
        <w:jc w:val="center"/>
        <w:rPr>
          <w:noProof/>
        </w:rPr>
      </w:pPr>
    </w:p>
    <w:p w:rsidR="00077BCF" w:rsidRDefault="00077BCF" w:rsidP="00077BCF">
      <w:pPr>
        <w:shd w:val="clear" w:color="auto" w:fill="FFFF00"/>
        <w:spacing w:after="0" w:line="240" w:lineRule="auto"/>
        <w:ind w:left="58" w:right="58"/>
        <w:jc w:val="center"/>
        <w:rPr>
          <w:noProof/>
        </w:rPr>
      </w:pPr>
    </w:p>
    <w:p w:rsidR="00077BCF" w:rsidRDefault="0079537C" w:rsidP="00077BCF">
      <w:pPr>
        <w:shd w:val="clear" w:color="auto" w:fill="FFFF00"/>
        <w:spacing w:after="0" w:line="240" w:lineRule="auto"/>
        <w:ind w:left="58" w:right="58"/>
        <w:jc w:val="center"/>
        <w:rPr>
          <w:noProof/>
        </w:rPr>
      </w:pPr>
      <w:r w:rsidRPr="0079537C">
        <w:rPr>
          <w:noProof/>
          <w:shd w:val="clear" w:color="auto" w:fill="FF0000"/>
        </w:rPr>
        <w:drawing>
          <wp:inline distT="0" distB="0" distL="0" distR="0">
            <wp:extent cx="3033657" cy="2409490"/>
            <wp:effectExtent l="0" t="0" r="0" b="0"/>
            <wp:docPr id="9" name="Рисунок 9" descr="https://www.culture.ru/storage/images/a83de8ae65c9ecb362c314b64eafcc3c/16708072a5eea11d85b921063d6379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culture.ru/storage/images/a83de8ae65c9ecb362c314b64eafcc3c/16708072a5eea11d85b921063d6379a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2" cy="241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BCF" w:rsidRDefault="00077BCF" w:rsidP="00077BCF">
      <w:pPr>
        <w:shd w:val="clear" w:color="auto" w:fill="FFFF00"/>
        <w:spacing w:after="0" w:line="240" w:lineRule="auto"/>
        <w:ind w:left="58" w:right="58"/>
        <w:jc w:val="center"/>
        <w:rPr>
          <w:noProof/>
        </w:rPr>
      </w:pPr>
    </w:p>
    <w:p w:rsidR="00077BCF" w:rsidRDefault="00077BCF" w:rsidP="00077BCF">
      <w:pPr>
        <w:shd w:val="clear" w:color="auto" w:fill="FFFF00"/>
        <w:spacing w:after="0" w:line="240" w:lineRule="auto"/>
        <w:ind w:left="58" w:right="58"/>
        <w:jc w:val="center"/>
        <w:rPr>
          <w:noProof/>
        </w:rPr>
      </w:pPr>
    </w:p>
    <w:p w:rsidR="0079537C" w:rsidRDefault="0079537C" w:rsidP="00077BCF">
      <w:pPr>
        <w:shd w:val="clear" w:color="auto" w:fill="FFFF00"/>
        <w:spacing w:after="0" w:line="240" w:lineRule="auto"/>
        <w:ind w:left="58" w:right="58"/>
        <w:jc w:val="center"/>
        <w:rPr>
          <w:noProof/>
        </w:rPr>
      </w:pPr>
    </w:p>
    <w:p w:rsidR="00850DA3" w:rsidRDefault="00850DA3" w:rsidP="0079537C">
      <w:pPr>
        <w:shd w:val="clear" w:color="auto" w:fill="FFFFFF" w:themeFill="background1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0DA3" w:rsidRDefault="00850DA3" w:rsidP="0079537C">
      <w:pPr>
        <w:shd w:val="clear" w:color="auto" w:fill="FFFFFF" w:themeFill="background1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0DA3" w:rsidRDefault="00850DA3" w:rsidP="0079537C">
      <w:pPr>
        <w:shd w:val="clear" w:color="auto" w:fill="FFFFFF" w:themeFill="background1"/>
        <w:spacing w:after="0" w:line="240" w:lineRule="auto"/>
        <w:ind w:left="58"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688" w:rsidRPr="0079537C" w:rsidRDefault="00682688" w:rsidP="0079537C">
      <w:pPr>
        <w:shd w:val="clear" w:color="auto" w:fill="FFFFFF" w:themeFill="background1"/>
        <w:spacing w:after="0" w:line="240" w:lineRule="auto"/>
        <w:ind w:left="58" w:right="58"/>
        <w:jc w:val="center"/>
        <w:rPr>
          <w:noProof/>
        </w:rPr>
      </w:pPr>
      <w:r w:rsidRPr="006826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Муниципальное бюджетное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общеобразовательное</w:t>
      </w:r>
      <w:r w:rsidRPr="00682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учреждение</w:t>
      </w:r>
    </w:p>
    <w:p w:rsidR="00682688" w:rsidRDefault="00682688" w:rsidP="007953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Васильевская</w:t>
      </w:r>
      <w:r w:rsidR="00D3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F8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</w:t>
      </w:r>
      <w:r w:rsidRPr="00682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общеобразовательная школа </w:t>
      </w:r>
    </w:p>
    <w:p w:rsidR="00682688" w:rsidRDefault="00682688" w:rsidP="00682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688" w:rsidRDefault="00682688" w:rsidP="00682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688" w:rsidRPr="00682688" w:rsidRDefault="00682688" w:rsidP="006826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682688" w:rsidRPr="00682688" w:rsidRDefault="00682688" w:rsidP="006826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826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0720B" w:rsidRPr="0010720B" w:rsidTr="00477611">
        <w:tc>
          <w:tcPr>
            <w:tcW w:w="7393" w:type="dxa"/>
            <w:shd w:val="clear" w:color="auto" w:fill="auto"/>
          </w:tcPr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10720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Обсуждено и принято </w:t>
            </w:r>
          </w:p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на</w:t>
            </w:r>
            <w:r w:rsidRPr="0010720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 </w:t>
            </w: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Педагогическом совете МБОУ </w:t>
            </w:r>
            <w:proofErr w:type="gramStart"/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Васильевской</w:t>
            </w:r>
            <w:proofErr w:type="gramEnd"/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ООШ</w:t>
            </w:r>
          </w:p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Протокол №  </w:t>
            </w: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</w:rPr>
              <w:t xml:space="preserve"> </w:t>
            </w: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от  </w:t>
            </w: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</w:rPr>
              <w:t>«       »</w:t>
            </w: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</w:rPr>
              <w:t xml:space="preserve">                </w:t>
            </w: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2021г</w:t>
            </w:r>
          </w:p>
        </w:tc>
        <w:tc>
          <w:tcPr>
            <w:tcW w:w="7393" w:type="dxa"/>
            <w:shd w:val="clear" w:color="auto" w:fill="auto"/>
          </w:tcPr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10720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                    Утверждаю.</w:t>
            </w:r>
          </w:p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10720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</w:p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10720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Д</w:t>
            </w: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иректор МБОУ </w:t>
            </w:r>
            <w:proofErr w:type="gramStart"/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Васильевской</w:t>
            </w:r>
            <w:proofErr w:type="gramEnd"/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ООШ</w:t>
            </w:r>
          </w:p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_________________________   Тарасов И.В.</w:t>
            </w:r>
          </w:p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Приказ № _____ от  «____» ____________________ 2021 г.</w:t>
            </w:r>
          </w:p>
          <w:p w:rsidR="0010720B" w:rsidRPr="0010720B" w:rsidRDefault="0010720B" w:rsidP="001072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                </w:t>
            </w:r>
            <w:r w:rsidRPr="0010720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ab/>
            </w:r>
          </w:p>
        </w:tc>
      </w:tr>
    </w:tbl>
    <w:p w:rsidR="0010720B" w:rsidRPr="0010720B" w:rsidRDefault="0010720B" w:rsidP="0010720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4"/>
          <w:szCs w:val="24"/>
          <w:lang w:eastAsia="zh-CN" w:bidi="hi-IN"/>
        </w:rPr>
      </w:pPr>
    </w:p>
    <w:p w:rsidR="0010720B" w:rsidRPr="0010720B" w:rsidRDefault="0010720B" w:rsidP="0010720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:rsidR="0010720B" w:rsidRPr="0010720B" w:rsidRDefault="0010720B" w:rsidP="0010720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:rsidR="0010720B" w:rsidRPr="0010720B" w:rsidRDefault="0010720B" w:rsidP="0010720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:rsidR="0010720B" w:rsidRPr="0010720B" w:rsidRDefault="0010720B" w:rsidP="0010720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Lucida Sans" w:hint="eastAsia"/>
          <w:color w:val="333333"/>
          <w:kern w:val="3"/>
          <w:sz w:val="24"/>
          <w:szCs w:val="24"/>
          <w:lang w:eastAsia="zh-CN" w:bidi="hi-IN"/>
        </w:rPr>
      </w:pPr>
    </w:p>
    <w:p w:rsidR="0010720B" w:rsidRPr="0010720B" w:rsidRDefault="0010720B" w:rsidP="0010720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b/>
          <w:bCs/>
          <w:color w:val="111111"/>
          <w:kern w:val="3"/>
          <w:sz w:val="30"/>
          <w:szCs w:val="30"/>
          <w:lang w:eastAsia="zh-CN" w:bidi="hi-IN"/>
        </w:rPr>
      </w:pPr>
      <w:r w:rsidRPr="0010720B">
        <w:rPr>
          <w:rFonts w:ascii="Liberation Serif" w:eastAsia="SimSun" w:hAnsi="Liberation Serif" w:cs="Lucida Sans"/>
          <w:b/>
          <w:bCs/>
          <w:color w:val="111111"/>
          <w:kern w:val="3"/>
          <w:sz w:val="30"/>
          <w:szCs w:val="30"/>
          <w:lang w:eastAsia="zh-CN" w:bidi="hi-IN"/>
        </w:rPr>
        <w:t>Программа</w:t>
      </w:r>
      <w:r w:rsidR="00584229">
        <w:rPr>
          <w:rFonts w:ascii="Liberation Serif" w:eastAsia="SimSun" w:hAnsi="Liberation Serif" w:cs="Lucida Sans"/>
          <w:b/>
          <w:bCs/>
          <w:color w:val="111111"/>
          <w:kern w:val="3"/>
          <w:sz w:val="30"/>
          <w:szCs w:val="30"/>
          <w:lang w:eastAsia="zh-CN" w:bidi="hi-IN"/>
        </w:rPr>
        <w:t xml:space="preserve"> кружка «Преданные Друзья Д</w:t>
      </w:r>
      <w:r>
        <w:rPr>
          <w:rFonts w:ascii="Liberation Serif" w:eastAsia="SimSun" w:hAnsi="Liberation Serif" w:cs="Lucida Sans"/>
          <w:b/>
          <w:bCs/>
          <w:color w:val="111111"/>
          <w:kern w:val="3"/>
          <w:sz w:val="30"/>
          <w:szCs w:val="30"/>
          <w:lang w:eastAsia="zh-CN" w:bidi="hi-IN"/>
        </w:rPr>
        <w:t>ороги</w:t>
      </w:r>
      <w:r w:rsidRPr="0010720B">
        <w:rPr>
          <w:rFonts w:ascii="Liberation Serif" w:eastAsia="SimSun" w:hAnsi="Liberation Serif" w:cs="Lucida Sans"/>
          <w:b/>
          <w:bCs/>
          <w:color w:val="111111"/>
          <w:kern w:val="3"/>
          <w:sz w:val="30"/>
          <w:szCs w:val="30"/>
          <w:lang w:eastAsia="zh-CN" w:bidi="hi-IN"/>
        </w:rPr>
        <w:t>»</w:t>
      </w:r>
    </w:p>
    <w:p w:rsidR="0010720B" w:rsidRPr="0010720B" w:rsidRDefault="0010720B" w:rsidP="0010720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b/>
          <w:bCs/>
          <w:color w:val="111111"/>
          <w:kern w:val="3"/>
          <w:sz w:val="26"/>
          <w:szCs w:val="26"/>
          <w:lang w:eastAsia="zh-CN" w:bidi="hi-IN"/>
        </w:rPr>
      </w:pP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(социаль</w:t>
      </w:r>
      <w:r w:rsidRPr="0010720B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ное  направление реализуется во внеуро</w:t>
      </w: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чной деятельности соци</w:t>
      </w:r>
      <w:r w:rsidRPr="0010720B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ального направления)</w:t>
      </w:r>
    </w:p>
    <w:p w:rsidR="0010720B" w:rsidRPr="0010720B" w:rsidRDefault="0010720B" w:rsidP="0010720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b/>
          <w:bCs/>
          <w:color w:val="111111"/>
          <w:kern w:val="3"/>
          <w:sz w:val="26"/>
          <w:szCs w:val="26"/>
          <w:lang w:eastAsia="zh-CN" w:bidi="hi-IN"/>
        </w:rPr>
      </w:pPr>
    </w:p>
    <w:p w:rsidR="0010720B" w:rsidRPr="0010720B" w:rsidRDefault="0010720B" w:rsidP="0010720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4"/>
          <w:szCs w:val="24"/>
          <w:lang w:eastAsia="zh-CN" w:bidi="hi-IN"/>
        </w:rPr>
      </w:pPr>
      <w:r w:rsidRPr="0010720B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д</w:t>
      </w: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ополнительное  образование     1,</w:t>
      </w:r>
      <w:r w:rsidR="00584229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 xml:space="preserve"> </w:t>
      </w: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3</w:t>
      </w:r>
      <w:r w:rsidRPr="0010720B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 xml:space="preserve">    класс,</w:t>
      </w:r>
    </w:p>
    <w:p w:rsidR="0010720B" w:rsidRPr="0010720B" w:rsidRDefault="0010720B" w:rsidP="0010720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6"/>
          <w:szCs w:val="26"/>
          <w:lang w:eastAsia="zh-CN" w:bidi="hi-IN"/>
        </w:rPr>
      </w:pPr>
      <w:r w:rsidRPr="0010720B">
        <w:rPr>
          <w:rFonts w:ascii="Liberation Serif" w:eastAsia="SimSun" w:hAnsi="Liberation Serif" w:cs="Lucida Sans"/>
          <w:color w:val="111111"/>
          <w:kern w:val="3"/>
          <w:sz w:val="26"/>
          <w:szCs w:val="26"/>
          <w:lang w:eastAsia="zh-CN" w:bidi="hi-IN"/>
        </w:rPr>
        <w:t>срок реализации программы-1 год.</w:t>
      </w:r>
    </w:p>
    <w:p w:rsidR="0010720B" w:rsidRPr="0010720B" w:rsidRDefault="008E2E55" w:rsidP="0010720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b/>
          <w:bCs/>
          <w:color w:val="111111"/>
          <w:kern w:val="3"/>
          <w:sz w:val="26"/>
          <w:szCs w:val="26"/>
          <w:lang w:eastAsia="zh-CN" w:bidi="hi-IN"/>
        </w:rPr>
      </w:pP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Количество часов  34</w:t>
      </w:r>
      <w:r w:rsidR="0010720B" w:rsidRPr="0010720B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 xml:space="preserve">     (1 час в </w:t>
      </w:r>
      <w:proofErr w:type="spellStart"/>
      <w:r w:rsidR="0010720B" w:rsidRPr="0010720B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нед</w:t>
      </w:r>
      <w:proofErr w:type="spellEnd"/>
      <w:r w:rsidR="0010720B" w:rsidRPr="0010720B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.)</w:t>
      </w:r>
    </w:p>
    <w:p w:rsidR="0010720B" w:rsidRPr="0010720B" w:rsidRDefault="0010720B" w:rsidP="0010720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4"/>
          <w:szCs w:val="24"/>
          <w:lang w:eastAsia="zh-CN" w:bidi="hi-IN"/>
        </w:rPr>
      </w:pPr>
      <w:r w:rsidRPr="0010720B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Уч</w:t>
      </w:r>
      <w:r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итель:    Довженко Ольга Юр</w:t>
      </w:r>
      <w:r w:rsidRPr="0010720B">
        <w:rPr>
          <w:rFonts w:ascii="Liberation Serif" w:eastAsia="SimSun" w:hAnsi="Liberation Serif" w:cs="Lucida Sans"/>
          <w:b/>
          <w:bCs/>
          <w:color w:val="111111"/>
          <w:kern w:val="3"/>
          <w:sz w:val="26"/>
          <w:szCs w:val="26"/>
          <w:lang w:eastAsia="zh-CN" w:bidi="hi-IN"/>
        </w:rPr>
        <w:t>ьевна</w:t>
      </w:r>
    </w:p>
    <w:p w:rsidR="0010720B" w:rsidRPr="0010720B" w:rsidRDefault="0010720B" w:rsidP="0010720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6"/>
          <w:szCs w:val="26"/>
          <w:lang w:eastAsia="zh-CN" w:bidi="hi-IN"/>
        </w:rPr>
      </w:pPr>
    </w:p>
    <w:p w:rsidR="0010720B" w:rsidRPr="0010720B" w:rsidRDefault="0010720B" w:rsidP="0010720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6"/>
          <w:szCs w:val="26"/>
          <w:lang w:eastAsia="zh-CN" w:bidi="hi-IN"/>
        </w:rPr>
      </w:pPr>
      <w:r w:rsidRPr="0010720B">
        <w:rPr>
          <w:rFonts w:ascii="Liberation Serif" w:eastAsia="SimSun" w:hAnsi="Liberation Serif" w:cs="Lucida Sans"/>
          <w:color w:val="111111"/>
          <w:kern w:val="3"/>
          <w:sz w:val="26"/>
          <w:szCs w:val="26"/>
          <w:lang w:eastAsia="zh-CN" w:bidi="hi-IN"/>
        </w:rPr>
        <w:t>Место проведения: МБОУ Васильевская ООШ</w:t>
      </w:r>
    </w:p>
    <w:p w:rsidR="0010720B" w:rsidRPr="0010720B" w:rsidRDefault="0010720B" w:rsidP="0010720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Lucida Sans" w:hint="eastAsia"/>
          <w:color w:val="111111"/>
          <w:kern w:val="3"/>
          <w:sz w:val="26"/>
          <w:szCs w:val="26"/>
          <w:lang w:eastAsia="zh-CN" w:bidi="hi-IN"/>
        </w:rPr>
      </w:pPr>
      <w:r w:rsidRPr="0010720B">
        <w:rPr>
          <w:rFonts w:ascii="Liberation Serif" w:eastAsia="SimSun" w:hAnsi="Liberation Serif" w:cs="Lucida Sans"/>
          <w:color w:val="111111"/>
          <w:kern w:val="3"/>
          <w:sz w:val="26"/>
          <w:szCs w:val="26"/>
          <w:lang w:eastAsia="zh-CN" w:bidi="hi-IN"/>
        </w:rPr>
        <w:t>(х. Васильевка, ул. Железнодорожная, 33)</w:t>
      </w:r>
    </w:p>
    <w:p w:rsidR="00682688" w:rsidRPr="00682688" w:rsidRDefault="00682688" w:rsidP="00584229">
      <w:pPr>
        <w:shd w:val="clear" w:color="auto" w:fill="FFFFFF"/>
        <w:spacing w:after="0" w:line="240" w:lineRule="auto"/>
        <w:ind w:right="58"/>
        <w:rPr>
          <w:rFonts w:ascii="Arial" w:eastAsia="Times New Roman" w:hAnsi="Arial" w:cs="Arial"/>
          <w:color w:val="000000"/>
        </w:rPr>
      </w:pPr>
      <w:r w:rsidRPr="0068268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</w:t>
      </w:r>
    </w:p>
    <w:p w:rsidR="008172A3" w:rsidRPr="00682688" w:rsidRDefault="008172A3" w:rsidP="00584229">
      <w:pPr>
        <w:shd w:val="clear" w:color="auto" w:fill="FFFFFF"/>
        <w:spacing w:after="0" w:line="240" w:lineRule="auto"/>
        <w:ind w:right="58"/>
        <w:rPr>
          <w:rFonts w:ascii="Arial" w:eastAsia="Times New Roman" w:hAnsi="Arial" w:cs="Arial"/>
          <w:color w:val="000000"/>
        </w:rPr>
      </w:pPr>
    </w:p>
    <w:p w:rsidR="00682688" w:rsidRPr="00682688" w:rsidRDefault="00584229" w:rsidP="00682688">
      <w:pPr>
        <w:shd w:val="clear" w:color="auto" w:fill="FFFFFF"/>
        <w:spacing w:after="0" w:line="240" w:lineRule="auto"/>
        <w:ind w:left="58" w:right="58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 w:rsidR="00682688" w:rsidRPr="0068268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</w:t>
      </w:r>
    </w:p>
    <w:p w:rsidR="008172A3" w:rsidRDefault="00682688" w:rsidP="00682688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</w:t>
      </w:r>
      <w:r w:rsidR="00584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</w:t>
      </w:r>
    </w:p>
    <w:p w:rsidR="008172A3" w:rsidRDefault="008172A3" w:rsidP="008172A3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hAnsi="Times New Roman" w:cs="Times New Roman"/>
          <w:sz w:val="28"/>
          <w:szCs w:val="28"/>
        </w:rPr>
      </w:pPr>
      <w:r w:rsidRPr="00AE0BB3">
        <w:rPr>
          <w:rFonts w:ascii="Times New Roman" w:hAnsi="Times New Roman" w:cs="Times New Roman"/>
          <w:b/>
          <w:sz w:val="28"/>
          <w:szCs w:val="28"/>
        </w:rPr>
        <w:t>Рабочая программа разработана на основе следующих нормативных документов и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72A3" w:rsidRDefault="008172A3" w:rsidP="008172A3">
      <w:pPr>
        <w:shd w:val="clear" w:color="auto" w:fill="FFFFFF"/>
        <w:spacing w:after="0" w:line="240" w:lineRule="auto"/>
        <w:ind w:left="58"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8172A3" w:rsidRDefault="008172A3" w:rsidP="008172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 с т и т у ц и </w:t>
      </w:r>
      <w:proofErr w:type="gramStart"/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8172A3" w:rsidRDefault="008172A3" w:rsidP="008172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proofErr w:type="gramStart"/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ж д а н с к и й кодекс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Федерации;</w:t>
      </w:r>
    </w:p>
    <w:p w:rsidR="008172A3" w:rsidRDefault="008172A3" w:rsidP="008172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gramStart"/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 о в о й кодекс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Федерации;</w:t>
      </w:r>
    </w:p>
    <w:p w:rsidR="008172A3" w:rsidRDefault="008172A3" w:rsidP="008172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29.12.2012г.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№273-Ф3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Федерации»;</w:t>
      </w:r>
    </w:p>
    <w:p w:rsidR="008172A3" w:rsidRDefault="00835F9A" w:rsidP="008172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07.05.2018г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.N204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72A3"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2024 года»;</w:t>
      </w:r>
    </w:p>
    <w:p w:rsidR="008172A3" w:rsidRDefault="008172A3" w:rsidP="008172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Указ Президента № 474от 21.07.2020 г. «О национальных целях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2030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года»</w:t>
      </w:r>
    </w:p>
    <w:p w:rsidR="00873991" w:rsidRDefault="008172A3" w:rsidP="0087399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A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 Правительства Российской Федерации от 29.05.2015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г.N 996-р «Стратегия развития воспитания в Российской Федерации</w:t>
      </w:r>
      <w:r w:rsidR="001E1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E1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="001E1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1E1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1E1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года»;</w:t>
      </w:r>
    </w:p>
    <w:p w:rsidR="008172A3" w:rsidRDefault="008172A3" w:rsidP="0087399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E1DB5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 Министерств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1E1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E1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науки РФ от 09.11.20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18 г . № 1 9 6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общеобразовательным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программам»;</w:t>
      </w:r>
    </w:p>
    <w:p w:rsidR="00873991" w:rsidRDefault="00873991" w:rsidP="0087399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−Приказ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7470">
        <w:rPr>
          <w:rFonts w:ascii="Times New Roman" w:eastAsia="Times New Roman" w:hAnsi="Times New Roman" w:cs="Times New Roman"/>
          <w:color w:val="000000"/>
          <w:sz w:val="28"/>
          <w:szCs w:val="28"/>
        </w:rPr>
        <w:t>23.08.2017г . № 81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873991" w:rsidRDefault="00873991" w:rsidP="00873991">
      <w:pPr>
        <w:pStyle w:val="a3"/>
        <w:shd w:val="clear" w:color="auto" w:fill="FFFFFF"/>
        <w:spacing w:after="0" w:line="240" w:lineRule="auto"/>
        <w:ind w:left="778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и порядка применения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организациями,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осуществляющими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обучения,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дистанционных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ри  реализации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программ»;</w:t>
      </w:r>
    </w:p>
    <w:p w:rsidR="00873991" w:rsidRPr="00873991" w:rsidRDefault="00873991" w:rsidP="0087399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науки и высшего образования РФ 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просвещения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05.08.2020г.</w:t>
      </w:r>
    </w:p>
    <w:p w:rsidR="00873991" w:rsidRDefault="00873991" w:rsidP="00873991">
      <w:pPr>
        <w:pStyle w:val="a3"/>
        <w:shd w:val="clear" w:color="auto" w:fill="FFFFFF"/>
        <w:spacing w:after="0" w:line="240" w:lineRule="auto"/>
        <w:ind w:left="778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№882/391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етевой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программ»;</w:t>
      </w:r>
    </w:p>
    <w:p w:rsidR="00873991" w:rsidRPr="005E2549" w:rsidRDefault="00873991" w:rsidP="005E254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="00835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Главного государственного санитар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ого врач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а Российской Федерации от 28.09.2020 г. № 28 «Об утверждении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2.4.3648-20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«Санитарно-эпидемиологические требования к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5F9A" w:rsidRP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рганизациям</w:t>
      </w:r>
      <w:r w:rsidR="00835F9A" w:rsidRP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обучения,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отдыха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оздоровления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>и молодежи»;</w:t>
      </w:r>
    </w:p>
    <w:p w:rsidR="00F744D8" w:rsidRDefault="00873991" w:rsidP="00F744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Ростовской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14.11.2013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91">
        <w:rPr>
          <w:rFonts w:ascii="Times New Roman" w:eastAsia="Times New Roman" w:hAnsi="Times New Roman" w:cs="Times New Roman"/>
          <w:color w:val="000000"/>
          <w:sz w:val="28"/>
          <w:szCs w:val="28"/>
        </w:rPr>
        <w:t>№26-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ЗС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Ростовской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области»;</w:t>
      </w:r>
    </w:p>
    <w:p w:rsidR="00873991" w:rsidRDefault="00873991" w:rsidP="00F744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</w:t>
      </w:r>
      <w:r w:rsidR="005E2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C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проектированию</w:t>
      </w:r>
      <w:r w:rsidR="00BC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дополнительных</w:t>
      </w:r>
      <w:r w:rsidR="00BC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r w:rsidR="00BC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программ,</w:t>
      </w:r>
      <w:r w:rsidR="00BC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</w:t>
      </w:r>
      <w:r w:rsidR="00BC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</w:t>
      </w:r>
      <w:r w:rsidR="00BC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</w:t>
      </w:r>
      <w:proofErr w:type="spellEnd"/>
      <w:r w:rsid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C7470"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ауки</w:t>
      </w:r>
      <w:r w:rsidR="00BC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BC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44D8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584229"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 от18.11.2015 г.№ 09-3242;</w:t>
      </w:r>
    </w:p>
    <w:p w:rsidR="00584229" w:rsidRPr="00584229" w:rsidRDefault="00584229" w:rsidP="0058422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2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Лицензия  на </w:t>
      </w:r>
      <w:proofErr w:type="gramStart"/>
      <w:r w:rsidRPr="0058422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584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деятельности установленной формы, выданная "14" января 2013 г., серия 61Л01 № 0000416, регистрационный номер 3164, выданная Региональной службой по надзору и контролю в сфере образования Ростовской области. Срок действия лицензии – бессрочно;</w:t>
      </w:r>
    </w:p>
    <w:p w:rsidR="009E7267" w:rsidRPr="00584229" w:rsidRDefault="00584229" w:rsidP="0058422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4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 о рабочих программах  Муниципального бюджетного общеобразовательного учреждения Васильевской основной общеобразовательной школы.</w:t>
      </w:r>
    </w:p>
    <w:p w:rsidR="00AE0BB3" w:rsidRPr="00AE0BB3" w:rsidRDefault="00AE0BB3" w:rsidP="00EF763A">
      <w:pPr>
        <w:shd w:val="clear" w:color="auto" w:fill="FFFFFF"/>
        <w:spacing w:before="100" w:beforeAutospacing="1" w:after="100" w:afterAutospacing="1" w:line="240" w:lineRule="auto"/>
        <w:ind w:left="34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4B7514" w:rsidRPr="00AE0BB3" w:rsidRDefault="00AE0BB3" w:rsidP="004B7514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Каждый</w:t>
      </w: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увеличивается поток автомобилей на дорогах, что создает объективную реальность возникновения дорожно-транспортных происшествий. Причем, несчастные случаи все чаще происходят не на больших транспортных магистралях, а на маленьких дорогах</w:t>
      </w:r>
      <w:r w:rsidR="004B75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763A" w:rsidRDefault="004B7514" w:rsidP="004B75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7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и практическая значимость</w:t>
      </w:r>
      <w:r w:rsidRPr="004B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профилактики детского дорожно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B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транспортного травматизма обусловлена высокими статистическими показателями ДТП участием детей. Анализ детского дорожно-транспортного травматизма показывает, что основной причиной является низкая культура участников дорожного движения, в том числе - детей. Учащиеся не обладают навыками поведения в транспортной среде, не умеют </w:t>
      </w:r>
      <w:proofErr w:type="gramStart"/>
      <w:r w:rsidRPr="004B7514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Pr="004B75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оценить и предвидеть развитие дорожных ситуаций, последствий нарушения правил дорожного движения.</w:t>
      </w:r>
    </w:p>
    <w:p w:rsidR="00AE0BB3" w:rsidRDefault="00AE0BB3" w:rsidP="00EF7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0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</w:p>
    <w:p w:rsidR="00AE0BB3" w:rsidRPr="00AE0BB3" w:rsidRDefault="00AE0BB3" w:rsidP="00AE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Pr="00AE0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участникам дорожного движения, в первую очередь детям навыков безопасного поведения на дорогах;</w:t>
      </w:r>
    </w:p>
    <w:p w:rsidR="00AE0BB3" w:rsidRPr="00AE0BB3" w:rsidRDefault="00AE0BB3" w:rsidP="00AE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E0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обучающихся специальных знаний, умений, практических навыков безопасного поведения на дороге;</w:t>
      </w:r>
    </w:p>
    <w:p w:rsidR="00AE0BB3" w:rsidRPr="00AE0BB3" w:rsidRDefault="00AE0BB3" w:rsidP="00AE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программы:</w:t>
      </w:r>
    </w:p>
    <w:p w:rsidR="00EF763A" w:rsidRPr="00EF763A" w:rsidRDefault="00EF763A" w:rsidP="00EF763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3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F763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ребенка ориентироваться в окружающем пространстве: на улице,  проезжей части;</w:t>
      </w:r>
    </w:p>
    <w:p w:rsidR="00EF763A" w:rsidRPr="00EF763A" w:rsidRDefault="00EF763A" w:rsidP="00EF763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3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F763A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и осознанно реагировать на изменения, происходящие на улице, проезжей части;</w:t>
      </w:r>
    </w:p>
    <w:p w:rsidR="00EF763A" w:rsidRPr="00EF763A" w:rsidRDefault="00EF763A" w:rsidP="00EF763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3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F763A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Довести   самостоятельные действия  детей в различных ситуациях до автоматизма.</w:t>
      </w:r>
    </w:p>
    <w:p w:rsidR="00AE0BB3" w:rsidRPr="00AE0BB3" w:rsidRDefault="00AE0BB3" w:rsidP="00AE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BB3" w:rsidRPr="00AE0BB3" w:rsidRDefault="00AE0BB3" w:rsidP="00AE0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 детей</w:t>
      </w:r>
      <w:r w:rsidR="00706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место проведения кружка</w:t>
      </w:r>
    </w:p>
    <w:p w:rsidR="00AE0BB3" w:rsidRPr="00AE0BB3" w:rsidRDefault="00AE0BB3" w:rsidP="00AE0BB3">
      <w:pPr>
        <w:shd w:val="clear" w:color="auto" w:fill="FFFFFF"/>
        <w:spacing w:after="0" w:line="240" w:lineRule="auto"/>
        <w:ind w:left="10" w:right="1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рассчитана для обучающихся </w:t>
      </w:r>
      <w:r w:rsidR="000C5EC6">
        <w:rPr>
          <w:rFonts w:ascii="Times New Roman" w:eastAsia="Times New Roman" w:hAnsi="Times New Roman" w:cs="Times New Roman"/>
          <w:color w:val="000000"/>
          <w:sz w:val="28"/>
          <w:szCs w:val="28"/>
        </w:rPr>
        <w:t>7-9 лет (1,3</w:t>
      </w: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классы). Дети в этом возрасте активно реализуют свои способности, знания в той или иной области. Они стремятся научиться езде на велосипеде, проявляют интерес к работе </w:t>
      </w: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госавтоинспектора, водителя, изучают знаки дорожного движения, охотн</w:t>
      </w:r>
      <w:r w:rsidR="000C5EC6">
        <w:rPr>
          <w:rFonts w:ascii="Times New Roman" w:eastAsia="Times New Roman" w:hAnsi="Times New Roman" w:cs="Times New Roman"/>
          <w:color w:val="000000"/>
          <w:sz w:val="28"/>
          <w:szCs w:val="28"/>
        </w:rPr>
        <w:t>о участвуют в соревнованиях по П</w:t>
      </w: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>ДД.  Все их стремления и увлечения могут быть в</w:t>
      </w:r>
      <w:r w:rsidR="000C5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остребованы во взрослой жизни. </w:t>
      </w:r>
    </w:p>
    <w:p w:rsidR="00AE0BB3" w:rsidRPr="00AE0BB3" w:rsidRDefault="00AE0BB3" w:rsidP="00AE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r w:rsidR="000C5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Занятия, продолжительностью </w:t>
      </w:r>
      <w:r w:rsidR="00D3720D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0C5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720D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1 раз в неделю с обязательным перерывом 10-15 минут.</w:t>
      </w:r>
    </w:p>
    <w:p w:rsidR="00AE0BB3" w:rsidRDefault="00AE0BB3" w:rsidP="00AE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Теоретиче</w:t>
      </w:r>
      <w:r w:rsidR="00DF2342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занятия проходят в классной комнате,</w:t>
      </w: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практические </w:t>
      </w:r>
      <w:proofErr w:type="gramStart"/>
      <w:r w:rsidR="000C5EC6">
        <w:rPr>
          <w:rFonts w:ascii="Times New Roman" w:eastAsia="Times New Roman" w:hAnsi="Times New Roman" w:cs="Times New Roman"/>
          <w:color w:val="000000"/>
          <w:sz w:val="28"/>
          <w:szCs w:val="28"/>
        </w:rPr>
        <w:t>–в</w:t>
      </w:r>
      <w:proofErr w:type="gramEnd"/>
      <w:r w:rsidR="000C5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спортивном зале, на улице.</w:t>
      </w:r>
    </w:p>
    <w:p w:rsidR="000C5EC6" w:rsidRDefault="000C5EC6" w:rsidP="00AE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EC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ебным планом, принятым в  МБОУ</w:t>
      </w:r>
      <w:r w:rsidR="00D3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95F">
        <w:rPr>
          <w:rFonts w:ascii="Times New Roman" w:eastAsia="Times New Roman" w:hAnsi="Times New Roman" w:cs="Times New Roman"/>
          <w:color w:val="000000"/>
          <w:sz w:val="28"/>
          <w:szCs w:val="28"/>
        </w:rPr>
        <w:t>х. Васильевка Тарасовского района</w:t>
      </w:r>
      <w:r w:rsidRPr="000C5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6A2F82"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Васильевская О</w:t>
      </w:r>
      <w:r w:rsidR="0070695F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0C5EC6">
        <w:rPr>
          <w:rFonts w:ascii="Times New Roman" w:eastAsia="Times New Roman" w:hAnsi="Times New Roman" w:cs="Times New Roman"/>
          <w:color w:val="000000"/>
          <w:sz w:val="28"/>
          <w:szCs w:val="28"/>
        </w:rPr>
        <w:t>», программа курса рассчитана на 1 год обучения.</w:t>
      </w:r>
    </w:p>
    <w:p w:rsidR="0089734B" w:rsidRDefault="0089734B" w:rsidP="00AE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34B" w:rsidRDefault="0089734B" w:rsidP="00322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и формы работы с учащимися</w:t>
      </w:r>
    </w:p>
    <w:p w:rsidR="00322245" w:rsidRPr="0089734B" w:rsidRDefault="00322245" w:rsidP="00322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245" w:rsidRDefault="0089734B" w:rsidP="00897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ориентирована на </w:t>
      </w:r>
      <w:r w:rsid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возрастные группы учащихся.</w:t>
      </w:r>
    </w:p>
    <w:p w:rsidR="00322245" w:rsidRDefault="00322245" w:rsidP="0089734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734B"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бучение теоретически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знаниям (вербальная </w:t>
      </w:r>
      <w:r w:rsidR="0089734B"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информация, излагаемая педагогом);</w:t>
      </w:r>
    </w:p>
    <w:p w:rsidR="00322245" w:rsidRDefault="0089734B" w:rsidP="0089734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 (изучение иллюстраций и выполнение заданий в учебных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пособиях);</w:t>
      </w:r>
    </w:p>
    <w:p w:rsidR="00322245" w:rsidRDefault="0089734B" w:rsidP="0089734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координации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движений,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двигательных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безопасного поведения на улицах, дорогах и в транспорте с использованием для этого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 игр (сюжетные, ролевые, игры по правилам и др.) и специальных упражнений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(вводные, групповые, индивидуальные).</w:t>
      </w:r>
    </w:p>
    <w:p w:rsidR="0089734B" w:rsidRPr="0089734B" w:rsidRDefault="0089734B" w:rsidP="00897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проводятся в доступной и стимулирующей развитие интереса форме. На каждом</w:t>
      </w:r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34B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занятии присутствует элемент игры.</w:t>
      </w:r>
    </w:p>
    <w:p w:rsidR="0089734B" w:rsidRDefault="00322245" w:rsidP="00897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</w:t>
      </w:r>
      <w:proofErr w:type="gramEnd"/>
      <w:r w:rsidR="009E1F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734B" w:rsidRPr="0089734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применяемые в программе, дают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озможность включиться ребенку в </w:t>
      </w:r>
      <w:r w:rsidR="0089734B" w:rsidRPr="00897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практическую деятельность, в условиях ситуаций, направленных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воссоздание и усвоение опыта </w:t>
      </w:r>
      <w:r w:rsidR="0089734B" w:rsidRPr="00897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безопасного поведения на дорогах и улицах, в котором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складывается и совершенствуется </w:t>
      </w:r>
      <w:r w:rsidR="0089734B" w:rsidRPr="0089734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самоуправление поведением.</w:t>
      </w:r>
    </w:p>
    <w:p w:rsidR="0070695F" w:rsidRDefault="0070695F" w:rsidP="00AE0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695F" w:rsidRDefault="0070695F" w:rsidP="00C32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2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Ожидаемый результат:</w:t>
      </w:r>
    </w:p>
    <w:p w:rsidR="00322245" w:rsidRPr="00322245" w:rsidRDefault="00322245" w:rsidP="00322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должны знать</w:t>
      </w: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22245" w:rsidRPr="00322245" w:rsidRDefault="00322245" w:rsidP="00322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1.Дорожные знаки;</w:t>
      </w:r>
    </w:p>
    <w:p w:rsidR="00322245" w:rsidRPr="00322245" w:rsidRDefault="00322245" w:rsidP="00322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2.Сигналы светофора;</w:t>
      </w:r>
    </w:p>
    <w:p w:rsidR="00322245" w:rsidRPr="00322245" w:rsidRDefault="00322245" w:rsidP="00322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3.Виды транспорта;</w:t>
      </w:r>
    </w:p>
    <w:p w:rsidR="00322245" w:rsidRPr="00322245" w:rsidRDefault="00322245" w:rsidP="00322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4.Причины ДТП;</w:t>
      </w:r>
    </w:p>
    <w:p w:rsidR="00322245" w:rsidRPr="00322245" w:rsidRDefault="00322245" w:rsidP="00322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5.Правила движения на велосипеде;</w:t>
      </w:r>
    </w:p>
    <w:p w:rsidR="00322245" w:rsidRPr="00322245" w:rsidRDefault="00322245" w:rsidP="00322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6.Правила движения по дороге.</w:t>
      </w:r>
    </w:p>
    <w:p w:rsidR="00322245" w:rsidRPr="00322245" w:rsidRDefault="00322245" w:rsidP="00322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Дети должны уметь:</w:t>
      </w:r>
    </w:p>
    <w:p w:rsidR="00322245" w:rsidRPr="00322245" w:rsidRDefault="00322245" w:rsidP="00322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1.Ориентироваться в дорожных ситуациях;</w:t>
      </w:r>
    </w:p>
    <w:p w:rsidR="00322245" w:rsidRPr="00322245" w:rsidRDefault="00322245" w:rsidP="00322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2.Оценивать свое поведение на дороге;</w:t>
      </w:r>
    </w:p>
    <w:p w:rsidR="00322245" w:rsidRPr="00322245" w:rsidRDefault="00322245" w:rsidP="00322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3.Объяснить товарищу правила поведения на дороге.</w:t>
      </w:r>
    </w:p>
    <w:p w:rsidR="0070695F" w:rsidRPr="0070695F" w:rsidRDefault="00322245" w:rsidP="00706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2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контроля: тестирование, конкурсы, олимпиада, игры.</w:t>
      </w:r>
    </w:p>
    <w:p w:rsidR="00AE0BB3" w:rsidRDefault="00AE0BB3" w:rsidP="00C325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0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:rsidR="00DD7262" w:rsidRDefault="00DD7262" w:rsidP="00DD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Программа курса построена на принципе системн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деятельного подхода и 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 развитие личности младшего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школьника в целом: умение сравнивать и обобщать, делать выводы;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совершенствование речи школьников, их мышления и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способностей.</w:t>
      </w:r>
    </w:p>
    <w:p w:rsidR="00DD7262" w:rsidRPr="00345D09" w:rsidRDefault="00DD7262" w:rsidP="00DD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уделяет особое внимания профилактике детского дорожно-транспортного травматизма, пропаганде знаний ПДД через реализацию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используются такие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анное представление,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рейды,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 стенгазет, встреча с работниками ГИБДД, экскурсии, конкурсы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D09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рисунков и поделок, викторины, инсценировки.</w:t>
      </w:r>
    </w:p>
    <w:p w:rsidR="00DD7262" w:rsidRPr="00AE0BB3" w:rsidRDefault="00DD7262" w:rsidP="00DD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</w:t>
      </w:r>
      <w:proofErr w:type="gramStart"/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AE0BB3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обучающийся чувствует себя водителем, отвечающим за положение на проезжей части дороги, помогает сознательней оценивать поведение пешехода и быть более требовательным к себе. Причем, знание основ медицинских знаний и умение оказывать первую медицинскую помощь в аварийной ситуации помогает обучающимся уверенней чувствовать себя в жизни. </w:t>
      </w:r>
    </w:p>
    <w:p w:rsidR="00DD7262" w:rsidRPr="00EF763A" w:rsidRDefault="00DD7262" w:rsidP="00DD7262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EF763A">
        <w:rPr>
          <w:color w:val="212121"/>
          <w:sz w:val="28"/>
          <w:szCs w:val="28"/>
        </w:rPr>
        <w:t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  Реализация программы рассчитана на один год.</w:t>
      </w:r>
    </w:p>
    <w:p w:rsidR="00DD7262" w:rsidRPr="00DD7262" w:rsidRDefault="00DD7262" w:rsidP="00DD7262">
      <w:pPr>
        <w:pStyle w:val="a4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12121"/>
          <w:sz w:val="28"/>
          <w:szCs w:val="28"/>
        </w:rPr>
      </w:pPr>
      <w:r w:rsidRPr="00EF763A">
        <w:rPr>
          <w:color w:val="212121"/>
          <w:sz w:val="28"/>
          <w:szCs w:val="28"/>
        </w:rPr>
        <w:t>        Работа проводится в форме тео</w:t>
      </w:r>
      <w:r w:rsidRPr="00EF763A">
        <w:rPr>
          <w:color w:val="212121"/>
          <w:sz w:val="28"/>
          <w:szCs w:val="28"/>
        </w:rPr>
        <w:softHyphen/>
        <w:t xml:space="preserve">ретических и практических занятий. Содержание занятий, </w:t>
      </w:r>
      <w:proofErr w:type="gramStart"/>
      <w:r w:rsidRPr="00EF763A">
        <w:rPr>
          <w:color w:val="212121"/>
          <w:sz w:val="28"/>
          <w:szCs w:val="28"/>
        </w:rPr>
        <w:t>объем</w:t>
      </w:r>
      <w:proofErr w:type="gramEnd"/>
      <w:r w:rsidRPr="00EF763A">
        <w:rPr>
          <w:color w:val="212121"/>
          <w:sz w:val="28"/>
          <w:szCs w:val="28"/>
        </w:rPr>
        <w:t xml:space="preserve"> и интенсивность нагрузок зависят от возраста и физического состояния здоровья обучающихся.  Программа обучения построена по принципу от «простого </w:t>
      </w:r>
      <w:proofErr w:type="gramStart"/>
      <w:r w:rsidRPr="00EF763A">
        <w:rPr>
          <w:color w:val="212121"/>
          <w:sz w:val="28"/>
          <w:szCs w:val="28"/>
        </w:rPr>
        <w:t>к</w:t>
      </w:r>
      <w:proofErr w:type="gramEnd"/>
      <w:r w:rsidRPr="00EF763A">
        <w:rPr>
          <w:color w:val="212121"/>
          <w:sz w:val="28"/>
          <w:szCs w:val="28"/>
        </w:rPr>
        <w:t xml:space="preserve"> сложному» и углубления  теоретических знаний и практических умений на каждом последующем этапе обучения.</w:t>
      </w:r>
    </w:p>
    <w:p w:rsidR="00ED1D48" w:rsidRPr="00ED1D48" w:rsidRDefault="00ED1D48" w:rsidP="00ED1D4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D48">
        <w:rPr>
          <w:rStyle w:val="c3"/>
          <w:b/>
          <w:bCs/>
          <w:color w:val="000000"/>
          <w:sz w:val="28"/>
          <w:szCs w:val="28"/>
        </w:rPr>
        <w:t>Тема 1.</w:t>
      </w:r>
      <w:r w:rsidRPr="00ED1D48">
        <w:rPr>
          <w:rStyle w:val="c25"/>
          <w:color w:val="000000"/>
          <w:sz w:val="28"/>
          <w:szCs w:val="28"/>
        </w:rPr>
        <w:t> </w:t>
      </w:r>
      <w:r w:rsidRPr="00ED1D48">
        <w:rPr>
          <w:rStyle w:val="c3"/>
          <w:b/>
          <w:bCs/>
          <w:color w:val="000000"/>
          <w:sz w:val="28"/>
          <w:szCs w:val="28"/>
        </w:rPr>
        <w:t>Улица п</w:t>
      </w:r>
      <w:r w:rsidR="00DB2120">
        <w:rPr>
          <w:rStyle w:val="c3"/>
          <w:b/>
          <w:bCs/>
          <w:color w:val="000000"/>
          <w:sz w:val="28"/>
          <w:szCs w:val="28"/>
        </w:rPr>
        <w:t>олна неожиданностей.  </w:t>
      </w:r>
    </w:p>
    <w:p w:rsidR="00ED1D48" w:rsidRPr="00ED1D48" w:rsidRDefault="00ED1D48" w:rsidP="00ED1D4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D48">
        <w:rPr>
          <w:rStyle w:val="c0"/>
          <w:color w:val="000000"/>
          <w:sz w:val="28"/>
          <w:szCs w:val="28"/>
        </w:rPr>
        <w:t>Зачем нужно знать Правила Дорожного Движения? Безопасность на улице. Улица, тротуар, проезжая часть. Опасности на наших улицах. Где и как надо переходить дорогу. Школа безопасности. Движение пешеходов и машин. Школа безопасно</w:t>
      </w:r>
      <w:r w:rsidR="00DB2120">
        <w:rPr>
          <w:rStyle w:val="c0"/>
          <w:color w:val="000000"/>
          <w:sz w:val="28"/>
          <w:szCs w:val="28"/>
        </w:rPr>
        <w:t xml:space="preserve">сти. </w:t>
      </w:r>
      <w:r w:rsidRPr="00ED1D48">
        <w:rPr>
          <w:rStyle w:val="c0"/>
          <w:color w:val="000000"/>
          <w:sz w:val="28"/>
          <w:szCs w:val="28"/>
        </w:rPr>
        <w:t xml:space="preserve"> Перекресток и его виды.  Добрая дорога</w:t>
      </w:r>
      <w:r w:rsidR="00DB2120">
        <w:rPr>
          <w:rStyle w:val="c0"/>
          <w:color w:val="000000"/>
          <w:sz w:val="28"/>
          <w:szCs w:val="28"/>
        </w:rPr>
        <w:t>.</w:t>
      </w:r>
    </w:p>
    <w:p w:rsidR="00ED1D48" w:rsidRPr="00ED1D48" w:rsidRDefault="00ED1D48" w:rsidP="00ED1D4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D48">
        <w:rPr>
          <w:rStyle w:val="c3"/>
          <w:b/>
          <w:bCs/>
          <w:color w:val="000000"/>
          <w:sz w:val="28"/>
          <w:szCs w:val="28"/>
        </w:rPr>
        <w:lastRenderedPageBreak/>
        <w:t>Тема 2. Наши верные друзья.</w:t>
      </w:r>
      <w:r w:rsidRPr="00ED1D48">
        <w:rPr>
          <w:rStyle w:val="c0"/>
          <w:color w:val="000000"/>
          <w:sz w:val="28"/>
          <w:szCs w:val="28"/>
        </w:rPr>
        <w:t> </w:t>
      </w:r>
    </w:p>
    <w:p w:rsidR="00ED1D48" w:rsidRPr="00ED1D48" w:rsidRDefault="00ED1D48" w:rsidP="00ED1D4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D48">
        <w:rPr>
          <w:rStyle w:val="c0"/>
          <w:color w:val="000000"/>
          <w:sz w:val="28"/>
          <w:szCs w:val="28"/>
        </w:rPr>
        <w:t>Наши друзья – дорожные знаки. Знакомство со знаками. Дорожные знаки. Светофор и его сигналы. Виды пешеходных переходов. Дорожные знаки. Творческая мастерская. Безопасн</w:t>
      </w:r>
      <w:r w:rsidR="00DB2120">
        <w:rPr>
          <w:rStyle w:val="c0"/>
          <w:color w:val="000000"/>
          <w:sz w:val="28"/>
          <w:szCs w:val="28"/>
        </w:rPr>
        <w:t>ый путь в школу. А знаешь ли ты?</w:t>
      </w:r>
      <w:r w:rsidRPr="00ED1D48">
        <w:rPr>
          <w:rStyle w:val="c0"/>
          <w:color w:val="000000"/>
          <w:sz w:val="28"/>
          <w:szCs w:val="28"/>
        </w:rPr>
        <w:t xml:space="preserve"> Итоговое занятие</w:t>
      </w:r>
      <w:r w:rsidR="00DB2120">
        <w:rPr>
          <w:rStyle w:val="c0"/>
          <w:color w:val="000000"/>
          <w:sz w:val="28"/>
          <w:szCs w:val="28"/>
        </w:rPr>
        <w:t>.</w:t>
      </w:r>
    </w:p>
    <w:p w:rsidR="00ED1D48" w:rsidRPr="00ED1D48" w:rsidRDefault="00ED1D48" w:rsidP="00ED1D48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1D48">
        <w:rPr>
          <w:rStyle w:val="c3"/>
          <w:b/>
          <w:bCs/>
          <w:color w:val="000000"/>
          <w:sz w:val="28"/>
          <w:szCs w:val="28"/>
        </w:rPr>
        <w:t>Тема 3. Это должны знать все. </w:t>
      </w:r>
      <w:r w:rsidRPr="00ED1D48">
        <w:rPr>
          <w:rStyle w:val="c25"/>
          <w:color w:val="000000"/>
          <w:sz w:val="28"/>
          <w:szCs w:val="28"/>
        </w:rPr>
        <w:t> </w:t>
      </w:r>
    </w:p>
    <w:p w:rsidR="00ED1D48" w:rsidRDefault="00ED1D48" w:rsidP="00A008EF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D1D48">
        <w:rPr>
          <w:rStyle w:val="c0"/>
          <w:color w:val="000000"/>
          <w:sz w:val="28"/>
          <w:szCs w:val="28"/>
        </w:rPr>
        <w:t>Правила движения в колонне. Где можно играть? Мы пассажиры общественного транспорта. Мы едем, едем, едем…Мы пассажиры личного транспорта. Ремень безопасности. Обязанности водителей, пешеходов и пассажиров. Мой друг – велосипед. Что такое хорошо. «Красный, желтый, зеленый». Своими руками. Итоговое занятие.</w:t>
      </w:r>
    </w:p>
    <w:p w:rsidR="00A008EF" w:rsidRPr="00A008EF" w:rsidRDefault="00A008EF" w:rsidP="00A008EF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1D48" w:rsidRPr="00ED1D48" w:rsidRDefault="00ED1D48" w:rsidP="00ED1D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ED1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 - тематический план:</w:t>
      </w:r>
    </w:p>
    <w:p w:rsidR="00ED1D48" w:rsidRPr="00ED1D48" w:rsidRDefault="00ED1D48" w:rsidP="00ED1D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13608" w:type="dxa"/>
        <w:tblInd w:w="81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992"/>
        <w:gridCol w:w="1134"/>
        <w:gridCol w:w="4536"/>
        <w:gridCol w:w="3260"/>
      </w:tblGrid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Практика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деятельности обучающихся</w:t>
            </w:r>
          </w:p>
        </w:tc>
      </w:tr>
      <w:tr w:rsidR="00F76D4C" w:rsidRPr="00ED1D48" w:rsidTr="009906AA">
        <w:tc>
          <w:tcPr>
            <w:tcW w:w="136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 Улица полна неожиданностей. (11 часов)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нужно знать Правила Дорожного Движения?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учащимися о ПДД. Просмотр фильма «Волшебник </w:t>
            </w:r>
            <w:proofErr w:type="spell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Продобрей</w:t>
            </w:r>
            <w:proofErr w:type="spell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rPr>
          <w:trHeight w:val="67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на улице.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«Азбука  безопасности»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Улица. </w:t>
            </w: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Тротуар. Проезжая  часть.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 программа «Правильное  движение» (Теоретич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на наших улицах.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 детей об опасных ситуациях на дороге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и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 надо  переходить дорогу? 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 видеофильмов  по правилам  дорожного  движения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безопасности.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spell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Светофорчик</w:t>
            </w:r>
            <w:proofErr w:type="spell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пешеходов и машин.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учащимися о ПДД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 безопасности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«Знающий  пешеход»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 пешеходов  и  машин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«Я – пешеход»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Перекресток  и  его  виды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«Перекресток» (практич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Добрая дорога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0E47C5">
        <w:tc>
          <w:tcPr>
            <w:tcW w:w="136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 Наши верные друзья (10 часов)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друзья – дорожные знаки.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 учителя о знаках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знаками.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дорожных знаков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«Найди  пару»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Светофор и его сигналы.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Рисуем светофор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пешеходных переходов.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 знаки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 рисунков «Правила  дорожного  движения - наши  верные  друзья»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дорожных знаков (практич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путь в школу.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учащимися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знаешь ли ты.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2F5E7D">
        <w:tc>
          <w:tcPr>
            <w:tcW w:w="136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D3720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3. Это должны знать все.  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движения в колонне.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можно играть?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пассажиры общественного транспорта.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едем, едем, едем…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«Виды транспорта»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пассажиры личного транспорта.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Ремень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фильма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Обязанности  водителей, пешеходов  и  пассажиров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 «Мы  за  безопасность  на  дорогах»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Мой друг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велосипед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–х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орошо?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«Дисциплинированный  пассажир» (</w:t>
            </w:r>
            <w:proofErr w:type="gramStart"/>
            <w:r w:rsidRPr="00ED1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еское</w:t>
            </w:r>
            <w:proofErr w:type="gramEnd"/>
            <w:r>
              <w:rPr>
                <w:color w:val="000000"/>
                <w:shd w:val="clear" w:color="auto" w:fill="FFFFFF"/>
              </w:rPr>
              <w:t>).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«Красный, желтый, зеленый»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 программа  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Своими руками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 (</w:t>
            </w:r>
            <w:proofErr w:type="gramStart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proofErr w:type="gramEnd"/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D3720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D4C" w:rsidRPr="00ED1D48" w:rsidRDefault="00F76D4C" w:rsidP="00ED1D48">
            <w:pPr>
              <w:tabs>
                <w:tab w:val="left" w:pos="1948"/>
              </w:tabs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 по  итогам  программы (теоретич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еское</w:t>
            </w:r>
            <w:r w:rsidRPr="00ED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6D4C" w:rsidRPr="00ED1D48" w:rsidTr="00F76D4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4C" w:rsidRPr="00ED1D48" w:rsidRDefault="00F76D4C" w:rsidP="00ED1D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4C" w:rsidRPr="00ED1D48" w:rsidRDefault="00F76D4C" w:rsidP="00D372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8E2E55" w:rsidP="00ED1D48">
            <w:pPr>
              <w:tabs>
                <w:tab w:val="left" w:pos="1948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6D4C" w:rsidRPr="00ED1D48" w:rsidRDefault="008E2E55" w:rsidP="00ED1D48">
            <w:pPr>
              <w:tabs>
                <w:tab w:val="left" w:pos="1948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D4C" w:rsidRPr="00ED1D48" w:rsidRDefault="00F76D4C" w:rsidP="00ED1D48">
            <w:pPr>
              <w:tabs>
                <w:tab w:val="left" w:pos="1948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7350" w:rsidRDefault="005A7350" w:rsidP="00ED1D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D48" w:rsidRDefault="00ED1D48" w:rsidP="00ED1D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D48" w:rsidRDefault="00ED1D48" w:rsidP="00ED1D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D48" w:rsidRDefault="00ED1D48" w:rsidP="00ED1D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8EF" w:rsidRDefault="00A008EF" w:rsidP="00ED1D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D48" w:rsidRPr="00ED1D48" w:rsidRDefault="00ED1D48" w:rsidP="00ED1D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D4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ED1D48" w:rsidRPr="00ED1D48" w:rsidRDefault="00ED1D48" w:rsidP="00ED1D4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4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родителями. – Волгоград: Учитель, 2011</w:t>
      </w:r>
    </w:p>
    <w:p w:rsidR="00ED1D48" w:rsidRPr="00ED1D48" w:rsidRDefault="00ED1D48" w:rsidP="00ED1D4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48">
        <w:rPr>
          <w:rFonts w:ascii="Times New Roman" w:hAnsi="Times New Roman" w:cs="Times New Roman"/>
          <w:sz w:val="28"/>
          <w:szCs w:val="28"/>
        </w:rPr>
        <w:t>Три сигнала светофора. Дидактические игры и викторины. М., Просвещение, 1998 год.</w:t>
      </w:r>
    </w:p>
    <w:p w:rsidR="00ED1D48" w:rsidRPr="00ED1D48" w:rsidRDefault="00ED1D48" w:rsidP="00ED1D4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48">
        <w:rPr>
          <w:rFonts w:ascii="Times New Roman" w:eastAsia="Times New Roman" w:hAnsi="Times New Roman" w:cs="Times New Roman"/>
          <w:color w:val="000000"/>
          <w:sz w:val="28"/>
          <w:szCs w:val="28"/>
        </w:rPr>
        <w:t>Дмитрук В.П. Правила дорожного движения для школьников./Серия «Здравствуй школа!». Ростов н/Д: Феникс, 2008</w:t>
      </w:r>
    </w:p>
    <w:p w:rsidR="00ED1D48" w:rsidRPr="00ED1D48" w:rsidRDefault="00ED1D48" w:rsidP="00ED1D4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48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Ковалева Н.В. Конкурсы, Викторы, праздники по ПДД для школьников. – Ростов н/Д: Феникс, 2012</w:t>
      </w:r>
    </w:p>
    <w:p w:rsidR="00ED1D48" w:rsidRPr="00ED1D48" w:rsidRDefault="00ED1D48" w:rsidP="00ED1D4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48">
        <w:rPr>
          <w:rFonts w:ascii="Times New Roman" w:hAnsi="Times New Roman" w:cs="Times New Roman"/>
          <w:sz w:val="28"/>
          <w:szCs w:val="28"/>
        </w:rPr>
        <w:t xml:space="preserve"> Игровой модульный курс по ПДД или школьник вышел на улицу. В. И. </w:t>
      </w:r>
      <w:proofErr w:type="spellStart"/>
      <w:r w:rsidRPr="00ED1D48">
        <w:rPr>
          <w:rFonts w:ascii="Times New Roman" w:hAnsi="Times New Roman" w:cs="Times New Roman"/>
          <w:sz w:val="28"/>
          <w:szCs w:val="28"/>
        </w:rPr>
        <w:t>Ковалько.М</w:t>
      </w:r>
      <w:proofErr w:type="spellEnd"/>
      <w:r w:rsidRPr="00ED1D48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D1D48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ED1D48">
        <w:rPr>
          <w:rFonts w:ascii="Times New Roman" w:hAnsi="Times New Roman" w:cs="Times New Roman"/>
          <w:sz w:val="28"/>
          <w:szCs w:val="28"/>
        </w:rPr>
        <w:t>, 2006 год.</w:t>
      </w:r>
    </w:p>
    <w:p w:rsidR="00ED1D48" w:rsidRPr="00ED1D48" w:rsidRDefault="00ED1D48" w:rsidP="00ED1D4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1D48">
        <w:rPr>
          <w:rFonts w:ascii="Times New Roman" w:hAnsi="Times New Roman" w:cs="Times New Roman"/>
          <w:sz w:val="28"/>
          <w:szCs w:val="28"/>
        </w:rPr>
        <w:t xml:space="preserve"> Конкурсы, КВН, викторины, ребусы. М. Р. </w:t>
      </w:r>
      <w:proofErr w:type="spellStart"/>
      <w:r w:rsidRPr="00ED1D48">
        <w:rPr>
          <w:rFonts w:ascii="Times New Roman" w:hAnsi="Times New Roman" w:cs="Times New Roman"/>
          <w:sz w:val="28"/>
          <w:szCs w:val="28"/>
        </w:rPr>
        <w:t>Максиняева</w:t>
      </w:r>
      <w:proofErr w:type="spellEnd"/>
      <w:r w:rsidRPr="00ED1D48">
        <w:rPr>
          <w:rFonts w:ascii="Times New Roman" w:hAnsi="Times New Roman" w:cs="Times New Roman"/>
          <w:sz w:val="28"/>
          <w:szCs w:val="28"/>
        </w:rPr>
        <w:t>. М., Сфера, 2004 год.</w:t>
      </w:r>
    </w:p>
    <w:p w:rsidR="00ED1D48" w:rsidRPr="00ED1D48" w:rsidRDefault="00ED1D48" w:rsidP="00ED1D4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Школьникам о правилах дорожного движения. М. Н. Филенко, М., Просвещение, 1985 год.</w:t>
      </w:r>
    </w:p>
    <w:p w:rsidR="00ED1D48" w:rsidRDefault="00ED1D48" w:rsidP="00ED1D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id.8779a12f19c3"/>
      <w:bookmarkEnd w:id="0"/>
    </w:p>
    <w:p w:rsidR="008E2E55" w:rsidRDefault="008E2E55" w:rsidP="00ED1D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2E55" w:rsidRDefault="008E2E55" w:rsidP="00ED1D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2E55" w:rsidRDefault="008E2E55" w:rsidP="00ED1D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642"/>
      </w:tblGrid>
      <w:tr w:rsidR="008E2E55" w:rsidRPr="008E2E55" w:rsidTr="00477611">
        <w:tc>
          <w:tcPr>
            <w:tcW w:w="5495" w:type="dxa"/>
            <w:shd w:val="clear" w:color="auto" w:fill="auto"/>
          </w:tcPr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Рекомендовать рабочую программу </w:t>
            </w: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утверждению. </w:t>
            </w: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МО</w:t>
            </w: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 Васильевской ООШ</w:t>
            </w: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 «   »  августа 2021 года №</w:t>
            </w: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  </w:t>
            </w:r>
            <w:proofErr w:type="spellStart"/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Кундрюцкая</w:t>
            </w:r>
            <w:proofErr w:type="spellEnd"/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Е.В.</w:t>
            </w: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(Подпись)                    (Ф.И.О.)</w:t>
            </w:r>
          </w:p>
          <w:p w:rsidR="008E2E55" w:rsidRPr="008E2E55" w:rsidRDefault="008E2E55" w:rsidP="008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Согласовано.</w:t>
            </w: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  </w:t>
            </w: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Попова И.А.</w:t>
            </w: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(Подпись)                    (Ф.И.О.)</w:t>
            </w:r>
          </w:p>
          <w:p w:rsidR="008E2E55" w:rsidRPr="008E2E55" w:rsidRDefault="008E2E55" w:rsidP="008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     »</w:t>
            </w: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E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августа 2021 года</w:t>
            </w:r>
          </w:p>
        </w:tc>
      </w:tr>
    </w:tbl>
    <w:p w:rsidR="008E2E55" w:rsidRPr="00ED1D48" w:rsidRDefault="008E2E55" w:rsidP="00ED1D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sectPr w:rsidR="008E2E55" w:rsidRPr="00ED1D48" w:rsidSect="00A13411">
      <w:pgSz w:w="16838" w:h="11906" w:orient="landscape"/>
      <w:pgMar w:top="1701" w:right="1134" w:bottom="850" w:left="1134" w:header="708" w:footer="708" w:gutter="0"/>
      <w:pgBorders w:display="firstPage" w:offsetFrom="page">
        <w:top w:val="wave" w:sz="6" w:space="24" w:color="FF0000"/>
        <w:left w:val="wave" w:sz="6" w:space="24" w:color="FF0000"/>
        <w:bottom w:val="wave" w:sz="6" w:space="24" w:color="FF0000"/>
        <w:right w:val="wave" w:sz="6" w:space="24" w:color="FF0000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1FA"/>
    <w:multiLevelType w:val="hybridMultilevel"/>
    <w:tmpl w:val="A936F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1D07"/>
    <w:multiLevelType w:val="multilevel"/>
    <w:tmpl w:val="953E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02961"/>
    <w:multiLevelType w:val="hybridMultilevel"/>
    <w:tmpl w:val="1AF22E5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C092EF4"/>
    <w:multiLevelType w:val="multilevel"/>
    <w:tmpl w:val="1D964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A6F1B"/>
    <w:multiLevelType w:val="hybridMultilevel"/>
    <w:tmpl w:val="850E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73E74"/>
    <w:multiLevelType w:val="hybridMultilevel"/>
    <w:tmpl w:val="595446BA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7420432D"/>
    <w:multiLevelType w:val="multilevel"/>
    <w:tmpl w:val="ABB6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E103AC"/>
    <w:multiLevelType w:val="multilevel"/>
    <w:tmpl w:val="3B0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0C3B3A"/>
    <w:multiLevelType w:val="hybridMultilevel"/>
    <w:tmpl w:val="D590A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1A"/>
    <w:rsid w:val="00077BCF"/>
    <w:rsid w:val="000C5EC6"/>
    <w:rsid w:val="0010720B"/>
    <w:rsid w:val="00167A6A"/>
    <w:rsid w:val="001E1DB5"/>
    <w:rsid w:val="00322245"/>
    <w:rsid w:val="00345D09"/>
    <w:rsid w:val="00496187"/>
    <w:rsid w:val="004B7514"/>
    <w:rsid w:val="00584229"/>
    <w:rsid w:val="005A7350"/>
    <w:rsid w:val="005E2549"/>
    <w:rsid w:val="00682688"/>
    <w:rsid w:val="006A2F82"/>
    <w:rsid w:val="0070695F"/>
    <w:rsid w:val="00717F7E"/>
    <w:rsid w:val="0079537C"/>
    <w:rsid w:val="007F55A4"/>
    <w:rsid w:val="008172A3"/>
    <w:rsid w:val="00835F9A"/>
    <w:rsid w:val="00850DA3"/>
    <w:rsid w:val="00867D50"/>
    <w:rsid w:val="00873991"/>
    <w:rsid w:val="0089734B"/>
    <w:rsid w:val="008E2E55"/>
    <w:rsid w:val="008E73C0"/>
    <w:rsid w:val="009E1FB1"/>
    <w:rsid w:val="009E7267"/>
    <w:rsid w:val="00A008EF"/>
    <w:rsid w:val="00A13411"/>
    <w:rsid w:val="00AC5421"/>
    <w:rsid w:val="00AE0BB3"/>
    <w:rsid w:val="00B745EF"/>
    <w:rsid w:val="00BC7470"/>
    <w:rsid w:val="00BE7300"/>
    <w:rsid w:val="00C325AD"/>
    <w:rsid w:val="00D3720D"/>
    <w:rsid w:val="00DB2120"/>
    <w:rsid w:val="00DB4C66"/>
    <w:rsid w:val="00DD7262"/>
    <w:rsid w:val="00DF2342"/>
    <w:rsid w:val="00ED1D48"/>
    <w:rsid w:val="00EF763A"/>
    <w:rsid w:val="00F61E1A"/>
    <w:rsid w:val="00F744D8"/>
    <w:rsid w:val="00F76D4C"/>
    <w:rsid w:val="00FC0D2F"/>
    <w:rsid w:val="00FF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2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D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D1D48"/>
  </w:style>
  <w:style w:type="character" w:customStyle="1" w:styleId="c25">
    <w:name w:val="c25"/>
    <w:basedOn w:val="a0"/>
    <w:rsid w:val="00ED1D48"/>
  </w:style>
  <w:style w:type="character" w:customStyle="1" w:styleId="c0">
    <w:name w:val="c0"/>
    <w:basedOn w:val="a0"/>
    <w:rsid w:val="00ED1D48"/>
  </w:style>
  <w:style w:type="character" w:customStyle="1" w:styleId="c58">
    <w:name w:val="c58"/>
    <w:basedOn w:val="a0"/>
    <w:rsid w:val="00ED1D48"/>
  </w:style>
  <w:style w:type="paragraph" w:customStyle="1" w:styleId="c2">
    <w:name w:val="c2"/>
    <w:basedOn w:val="a"/>
    <w:rsid w:val="00ED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FF5BD1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FF5BD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BD1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A134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A134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134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A134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134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2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D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D1D48"/>
  </w:style>
  <w:style w:type="character" w:customStyle="1" w:styleId="c25">
    <w:name w:val="c25"/>
    <w:basedOn w:val="a0"/>
    <w:rsid w:val="00ED1D48"/>
  </w:style>
  <w:style w:type="character" w:customStyle="1" w:styleId="c0">
    <w:name w:val="c0"/>
    <w:basedOn w:val="a0"/>
    <w:rsid w:val="00ED1D48"/>
  </w:style>
  <w:style w:type="character" w:customStyle="1" w:styleId="c58">
    <w:name w:val="c58"/>
    <w:basedOn w:val="a0"/>
    <w:rsid w:val="00ED1D48"/>
  </w:style>
  <w:style w:type="paragraph" w:customStyle="1" w:styleId="c2">
    <w:name w:val="c2"/>
    <w:basedOn w:val="a"/>
    <w:rsid w:val="00ED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FF5BD1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FF5BD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BD1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A134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A134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134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A134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134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232D7-C820-45BA-9CFE-3D6E8226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Сахарова</dc:creator>
  <cp:lastModifiedBy>admin</cp:lastModifiedBy>
  <cp:revision>20</cp:revision>
  <dcterms:created xsi:type="dcterms:W3CDTF">2021-06-28T06:45:00Z</dcterms:created>
  <dcterms:modified xsi:type="dcterms:W3CDTF">2021-06-29T10:02:00Z</dcterms:modified>
</cp:coreProperties>
</file>