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04FC" w:rsidRDefault="00E1008B" w:rsidP="00E1008B">
      <w:pPr>
        <w:shd w:val="clear" w:color="auto" w:fill="FFFFFF"/>
        <w:ind w:left="-1134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60"/>
          <w:szCs w:val="60"/>
          <w:lang w:eastAsia="ru-RU"/>
        </w:rPr>
        <w:drawing>
          <wp:inline distT="0" distB="0" distL="0" distR="0">
            <wp:extent cx="6901039" cy="86360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3058" t="1254" r="1607" b="92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1039" cy="863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008B" w:rsidRDefault="00E1008B" w:rsidP="00B204FC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</w:p>
    <w:p w:rsidR="00E1008B" w:rsidRDefault="00E1008B" w:rsidP="00B204FC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</w:p>
    <w:p w:rsidR="00B204FC" w:rsidRPr="00B204FC" w:rsidRDefault="00B204FC" w:rsidP="00B204FC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  <w:r w:rsidRPr="00B204FC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lastRenderedPageBreak/>
        <w:t>4. Специальная номинация</w:t>
      </w:r>
    </w:p>
    <w:p w:rsidR="00DF013D" w:rsidRDefault="00B204FC" w:rsidP="00F47E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В соответствии с темой Выставки-2025, определена специальная номинация «Тепло </w:t>
      </w:r>
      <w:r w:rsidR="00AF0638">
        <w:rPr>
          <w:rFonts w:ascii="Times New Roman" w:hAnsi="Times New Roman" w:cs="Times New Roman"/>
          <w:sz w:val="28"/>
          <w:szCs w:val="28"/>
        </w:rPr>
        <w:t>для Г</w:t>
      </w:r>
      <w:r>
        <w:rPr>
          <w:rFonts w:ascii="Times New Roman" w:hAnsi="Times New Roman" w:cs="Times New Roman"/>
          <w:sz w:val="28"/>
          <w:szCs w:val="28"/>
        </w:rPr>
        <w:t>ероя»</w:t>
      </w:r>
      <w:r w:rsidR="00D31148">
        <w:rPr>
          <w:rFonts w:ascii="Times New Roman" w:hAnsi="Times New Roman" w:cs="Times New Roman"/>
          <w:sz w:val="28"/>
          <w:szCs w:val="28"/>
        </w:rPr>
        <w:t>: вя</w:t>
      </w:r>
      <w:r w:rsidR="00AF0638">
        <w:rPr>
          <w:rFonts w:ascii="Times New Roman" w:hAnsi="Times New Roman" w:cs="Times New Roman"/>
          <w:sz w:val="28"/>
          <w:szCs w:val="28"/>
        </w:rPr>
        <w:t>зание тёплых вещей или изготовление окопных свечей для фронта;</w:t>
      </w:r>
    </w:p>
    <w:p w:rsidR="00AF0638" w:rsidRDefault="00AF0638" w:rsidP="00F47E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4.2. Представленные в номинации изделия будут переданы в пункты сбора гуманитарной помощи участникам СВО</w:t>
      </w:r>
      <w:r w:rsidR="00602FBE">
        <w:rPr>
          <w:rFonts w:ascii="Times New Roman" w:hAnsi="Times New Roman" w:cs="Times New Roman"/>
          <w:sz w:val="28"/>
          <w:szCs w:val="28"/>
        </w:rPr>
        <w:t>;</w:t>
      </w:r>
    </w:p>
    <w:p w:rsidR="00602FBE" w:rsidRDefault="00602FBE" w:rsidP="00F47E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4.3. Участники номинации «Тепло для Героя» будут отмечены отдельными благодарственными письмами в качестве волонтёров культуры.</w:t>
      </w:r>
    </w:p>
    <w:p w:rsidR="00F47E42" w:rsidRPr="00DB1631" w:rsidRDefault="00F47E42" w:rsidP="00F47E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47E42" w:rsidRPr="00DB1631" w:rsidRDefault="00602FBE" w:rsidP="00F47E4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5</w:t>
      </w:r>
      <w:r w:rsidR="00F47E42" w:rsidRPr="00DB163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 Сроки и место проведения</w:t>
      </w:r>
    </w:p>
    <w:p w:rsidR="00DF013D" w:rsidRDefault="00602FBE" w:rsidP="00F47E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  <w:r w:rsidR="00F47E42" w:rsidRPr="00DB16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.1.Выставка проводится </w:t>
      </w:r>
      <w:r w:rsidR="00F47E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ежегодно </w:t>
      </w:r>
      <w:r w:rsidR="00F47E42" w:rsidRPr="00DB16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 </w:t>
      </w:r>
      <w:r w:rsidR="00F47E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февраля по март в МБУК </w:t>
      </w:r>
      <w:proofErr w:type="spellStart"/>
      <w:r w:rsidR="00F47E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Кашарского</w:t>
      </w:r>
      <w:proofErr w:type="spellEnd"/>
      <w:r w:rsidR="00F47E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района «МЦБ».</w:t>
      </w:r>
      <w:r w:rsidR="005C66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Сроки приёма работ в 2025 году: </w:t>
      </w:r>
      <w:r w:rsidR="004C7A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 28</w:t>
      </w:r>
      <w:r w:rsidR="00DF01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февраля. Работа выставки</w:t>
      </w:r>
      <w:r w:rsidR="004C7A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с 01 по 31</w:t>
      </w:r>
      <w:r w:rsidR="00DF01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марта.</w:t>
      </w:r>
    </w:p>
    <w:p w:rsidR="00F47E42" w:rsidRDefault="00F47E42" w:rsidP="00F47E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47E42" w:rsidRPr="004663D5" w:rsidRDefault="00602FBE" w:rsidP="00F47E4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6 </w:t>
      </w:r>
      <w:r w:rsidR="00F47E42" w:rsidRPr="004663D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  <w:r w:rsidR="00F47E42" w:rsidRPr="004663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47E4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Подведение итогов</w:t>
      </w:r>
    </w:p>
    <w:p w:rsidR="00F47E42" w:rsidRPr="004663D5" w:rsidRDefault="00F47E42" w:rsidP="00F47E4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6.1. Все участники получают сертификат (диплом) </w:t>
      </w:r>
      <w:r w:rsidRPr="004663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участника Выставки.</w:t>
      </w:r>
    </w:p>
    <w:p w:rsidR="00F47E42" w:rsidRDefault="00F47E42" w:rsidP="00F47E4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6.2</w:t>
      </w:r>
      <w:r w:rsidR="009A7F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Организатор</w:t>
      </w:r>
      <w:r w:rsidRPr="004663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оставляет за собой право присуждать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663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награды нескольким участникам выставки в той или иной номинации.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663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Вручение дип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ломов по итогам выставки</w:t>
      </w:r>
      <w:r w:rsidR="009A7F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проводится Организатором</w:t>
      </w:r>
      <w:r w:rsidRPr="004663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F01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установле</w:t>
      </w:r>
      <w:r w:rsidR="005C66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нном</w:t>
      </w:r>
      <w:r w:rsidR="004C7A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порядке после 31</w:t>
      </w:r>
      <w:r w:rsidR="005C66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марта 2025</w:t>
      </w:r>
      <w:r w:rsidR="00DF01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года.</w:t>
      </w:r>
    </w:p>
    <w:p w:rsidR="00F47E42" w:rsidRDefault="00F47E42" w:rsidP="00F47E4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47E42" w:rsidRDefault="00602FBE" w:rsidP="00F47E4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7</w:t>
      </w:r>
      <w:r w:rsidR="00F47E42" w:rsidRPr="004663D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 Организатор выставки</w:t>
      </w:r>
    </w:p>
    <w:p w:rsidR="00F47E42" w:rsidRDefault="00F47E42" w:rsidP="00F47E4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F47E42" w:rsidRDefault="00F47E42" w:rsidP="00F47E4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663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Отдел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обслуживания МБУК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Кашарского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района «МЦБ», </w:t>
      </w:r>
    </w:p>
    <w:p w:rsidR="00F47E42" w:rsidRDefault="00F47E42" w:rsidP="00F47E4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заведующий Боброва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Е.С.</w:t>
      </w:r>
    </w:p>
    <w:p w:rsidR="00F47E42" w:rsidRDefault="00F47E42" w:rsidP="00F47E4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телефон для справок: 21-2-05</w:t>
      </w:r>
    </w:p>
    <w:p w:rsidR="00F47E42" w:rsidRPr="00DB1631" w:rsidRDefault="00F47E42" w:rsidP="00F47E4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адрес: </w:t>
      </w:r>
      <w:r w:rsidRPr="001622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1622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1622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Кашары</w:t>
      </w:r>
      <w:proofErr w:type="spellEnd"/>
      <w:r w:rsidRPr="001622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ул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1622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Ленина, 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bookmarkStart w:id="0" w:name="_GoBack"/>
      <w:bookmarkEnd w:id="0"/>
      <w:r w:rsidRPr="001622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57 "а".</w:t>
      </w:r>
    </w:p>
    <w:p w:rsidR="00F47E42" w:rsidRDefault="00F47E42" w:rsidP="00F47E4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47E42" w:rsidRDefault="00F47E42" w:rsidP="00F47E4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F013D" w:rsidRPr="00DF013D" w:rsidRDefault="00602FBE" w:rsidP="00DF013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8</w:t>
      </w:r>
      <w:r w:rsidR="00DF013D" w:rsidRPr="00DF013D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.  Дополнительная информация</w:t>
      </w:r>
    </w:p>
    <w:p w:rsidR="00DF013D" w:rsidRPr="00DF013D" w:rsidRDefault="00DF013D" w:rsidP="00DF013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DF013D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Участники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DF013D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Выставки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DF013D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при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DF013D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подаче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DF013D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заявки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DF013D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автоматически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DF013D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подтверждают согласие со всеми пунктами данного Положения.</w:t>
      </w:r>
    </w:p>
    <w:p w:rsidR="00F47E42" w:rsidRPr="00DF013D" w:rsidRDefault="00F47E42" w:rsidP="00F47E42">
      <w:pPr>
        <w:rPr>
          <w:rFonts w:ascii="Times New Roman" w:hAnsi="Times New Roman" w:cs="Times New Roman"/>
          <w:sz w:val="28"/>
          <w:szCs w:val="28"/>
        </w:rPr>
      </w:pPr>
    </w:p>
    <w:p w:rsidR="006867FD" w:rsidRDefault="006867FD"/>
    <w:sectPr w:rsidR="006867FD" w:rsidSect="00E1008B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compat/>
  <w:rsids>
    <w:rsidRoot w:val="00F47E42"/>
    <w:rsid w:val="002B4A83"/>
    <w:rsid w:val="00313832"/>
    <w:rsid w:val="00453DA4"/>
    <w:rsid w:val="004C7AB1"/>
    <w:rsid w:val="005C6638"/>
    <w:rsid w:val="005E3B6D"/>
    <w:rsid w:val="00602FBE"/>
    <w:rsid w:val="006867FD"/>
    <w:rsid w:val="007375DB"/>
    <w:rsid w:val="009A7FE5"/>
    <w:rsid w:val="009C16AC"/>
    <w:rsid w:val="00AF0638"/>
    <w:rsid w:val="00B204FC"/>
    <w:rsid w:val="00D31148"/>
    <w:rsid w:val="00D75337"/>
    <w:rsid w:val="00DF013D"/>
    <w:rsid w:val="00E1008B"/>
    <w:rsid w:val="00F36129"/>
    <w:rsid w:val="00F47E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7E4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47E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47E42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E100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1008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7562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2</Pages>
  <Words>187</Words>
  <Characters>1067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Galant-GL70</dc:creator>
  <cp:keywords/>
  <dc:description/>
  <cp:lastModifiedBy>Galant-GL70</cp:lastModifiedBy>
  <cp:revision>14</cp:revision>
  <dcterms:created xsi:type="dcterms:W3CDTF">2024-01-31T11:32:00Z</dcterms:created>
  <dcterms:modified xsi:type="dcterms:W3CDTF">2025-02-19T12:02:00Z</dcterms:modified>
</cp:coreProperties>
</file>