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313" w:rsidRDefault="00A80313" w:rsidP="0099661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80313" w:rsidRPr="00E3020E" w:rsidRDefault="00A80313" w:rsidP="00A80313">
      <w:pPr>
        <w:pStyle w:val="a6"/>
        <w:jc w:val="center"/>
        <w:rPr>
          <w:rFonts w:ascii="Comic Sans MS" w:hAnsi="Comic Sans MS" w:cs="Times New Roman"/>
          <w:sz w:val="28"/>
          <w:szCs w:val="28"/>
        </w:rPr>
      </w:pPr>
      <w:r w:rsidRPr="00E3020E">
        <w:rPr>
          <w:rFonts w:ascii="Comic Sans MS" w:hAnsi="Comic Sans MS" w:cs="Times New Roman"/>
          <w:sz w:val="28"/>
          <w:szCs w:val="28"/>
        </w:rPr>
        <w:t xml:space="preserve">МБУК </w:t>
      </w:r>
      <w:proofErr w:type="spellStart"/>
      <w:r w:rsidRPr="00E3020E">
        <w:rPr>
          <w:rFonts w:ascii="Comic Sans MS" w:hAnsi="Comic Sans MS" w:cs="Times New Roman"/>
          <w:sz w:val="28"/>
          <w:szCs w:val="28"/>
        </w:rPr>
        <w:t>Кашарского</w:t>
      </w:r>
      <w:proofErr w:type="spellEnd"/>
      <w:r w:rsidRPr="00E3020E">
        <w:rPr>
          <w:rFonts w:ascii="Comic Sans MS" w:hAnsi="Comic Sans MS" w:cs="Times New Roman"/>
          <w:sz w:val="28"/>
          <w:szCs w:val="28"/>
        </w:rPr>
        <w:t xml:space="preserve"> района «МЦБ»</w:t>
      </w:r>
    </w:p>
    <w:p w:rsidR="00A80313" w:rsidRDefault="00A80313" w:rsidP="0099661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020E" w:rsidRDefault="00E3020E" w:rsidP="00E3020E">
      <w:pPr>
        <w:pStyle w:val="a6"/>
        <w:jc w:val="center"/>
        <w:rPr>
          <w:rFonts w:ascii="Comic Sans MS" w:hAnsi="Comic Sans MS" w:cs="Times New Roman"/>
          <w:sz w:val="72"/>
          <w:szCs w:val="72"/>
        </w:rPr>
      </w:pPr>
    </w:p>
    <w:p w:rsidR="00A80313" w:rsidRPr="00E3020E" w:rsidRDefault="00A80313" w:rsidP="00E3020E">
      <w:pPr>
        <w:pStyle w:val="a6"/>
        <w:jc w:val="center"/>
        <w:rPr>
          <w:rFonts w:ascii="Comic Sans MS" w:hAnsi="Comic Sans MS" w:cs="Times New Roman"/>
          <w:sz w:val="72"/>
          <w:szCs w:val="72"/>
        </w:rPr>
      </w:pPr>
      <w:r w:rsidRPr="00E3020E">
        <w:rPr>
          <w:rFonts w:ascii="Comic Sans MS" w:hAnsi="Comic Sans MS" w:cs="Times New Roman"/>
          <w:sz w:val="72"/>
          <w:szCs w:val="72"/>
        </w:rPr>
        <w:t>«Белые журавли памяти»</w:t>
      </w:r>
    </w:p>
    <w:p w:rsidR="00A80313" w:rsidRPr="00E3020E" w:rsidRDefault="00A80313" w:rsidP="0099661D">
      <w:pPr>
        <w:pStyle w:val="a6"/>
        <w:jc w:val="both"/>
        <w:rPr>
          <w:rFonts w:ascii="Times New Roman" w:hAnsi="Times New Roman" w:cs="Times New Roman"/>
          <w:sz w:val="72"/>
          <w:szCs w:val="72"/>
        </w:rPr>
      </w:pPr>
    </w:p>
    <w:p w:rsidR="00A80313" w:rsidRDefault="00A80313" w:rsidP="0099661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80313" w:rsidRDefault="00A80313" w:rsidP="00E302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803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8192" cy="2800350"/>
            <wp:effectExtent l="190500" t="190500" r="162560" b="171450"/>
            <wp:docPr id="1" name="Рисунок 1" descr="C:\Users\User\Downloads\8f9d75da30f7cd31ad9e00a908443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f9d75da30f7cd31ad9e00a9084430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" t="3240" r="5441" b="28685"/>
                    <a:stretch/>
                  </pic:blipFill>
                  <pic:spPr bwMode="auto">
                    <a:xfrm>
                      <a:off x="0" y="0"/>
                      <a:ext cx="5857147" cy="28094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313" w:rsidRDefault="00A80313" w:rsidP="0099661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E6BC5" w:rsidRPr="00E3020E" w:rsidRDefault="00A80313" w:rsidP="00E3020E">
      <w:pPr>
        <w:pStyle w:val="a6"/>
        <w:jc w:val="center"/>
        <w:rPr>
          <w:rFonts w:ascii="Comic Sans MS" w:hAnsi="Comic Sans MS" w:cs="Times New Roman"/>
          <w:sz w:val="28"/>
          <w:szCs w:val="28"/>
        </w:rPr>
      </w:pPr>
      <w:r w:rsidRPr="00E3020E">
        <w:rPr>
          <w:rFonts w:ascii="Comic Sans MS" w:hAnsi="Comic Sans MS" w:cs="Times New Roman"/>
          <w:sz w:val="28"/>
          <w:szCs w:val="28"/>
        </w:rPr>
        <w:t>сценарий л</w:t>
      </w:r>
      <w:r w:rsidR="00EE6BC5" w:rsidRPr="00E3020E">
        <w:rPr>
          <w:rFonts w:ascii="Comic Sans MS" w:hAnsi="Comic Sans MS" w:cs="Times New Roman"/>
          <w:sz w:val="28"/>
          <w:szCs w:val="28"/>
        </w:rPr>
        <w:t>итературно-</w:t>
      </w:r>
      <w:proofErr w:type="gramStart"/>
      <w:r w:rsidR="00EE6BC5" w:rsidRPr="00E3020E">
        <w:rPr>
          <w:rFonts w:ascii="Comic Sans MS" w:hAnsi="Comic Sans MS" w:cs="Times New Roman"/>
          <w:sz w:val="28"/>
          <w:szCs w:val="28"/>
        </w:rPr>
        <w:t>патриотическ</w:t>
      </w:r>
      <w:r w:rsidRPr="00E3020E">
        <w:rPr>
          <w:rFonts w:ascii="Comic Sans MS" w:hAnsi="Comic Sans MS" w:cs="Times New Roman"/>
          <w:sz w:val="28"/>
          <w:szCs w:val="28"/>
        </w:rPr>
        <w:t xml:space="preserve">ого </w:t>
      </w:r>
      <w:r w:rsidR="0064596A" w:rsidRPr="00E3020E">
        <w:rPr>
          <w:rFonts w:ascii="Comic Sans MS" w:hAnsi="Comic Sans MS" w:cs="Times New Roman"/>
          <w:sz w:val="28"/>
          <w:szCs w:val="28"/>
        </w:rPr>
        <w:t xml:space="preserve"> час</w:t>
      </w:r>
      <w:r w:rsidRPr="00E3020E">
        <w:rPr>
          <w:rFonts w:ascii="Comic Sans MS" w:hAnsi="Comic Sans MS" w:cs="Times New Roman"/>
          <w:sz w:val="28"/>
          <w:szCs w:val="28"/>
        </w:rPr>
        <w:t>а</w:t>
      </w:r>
      <w:proofErr w:type="gramEnd"/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13" w:rsidRP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</w:p>
    <w:p w:rsidR="00E3020E" w:rsidRP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</w:p>
    <w:p w:rsidR="00E3020E" w:rsidRP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методико-библиографическим отделом</w:t>
      </w:r>
    </w:p>
    <w:p w:rsidR="00E3020E" w:rsidRPr="00E3020E" w:rsidRDefault="00E3020E" w:rsidP="00E3020E">
      <w:pPr>
        <w:pStyle w:val="a6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Воеводина Г.Н.</w:t>
      </w:r>
    </w:p>
    <w:p w:rsidR="00E3020E" w:rsidRPr="00E3020E" w:rsidRDefault="00E3020E" w:rsidP="00E3020E">
      <w:pPr>
        <w:pStyle w:val="a6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Pr="00E3020E" w:rsidRDefault="00E3020E" w:rsidP="00E3020E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proofErr w:type="spellStart"/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Кашары</w:t>
      </w:r>
      <w:proofErr w:type="spellEnd"/>
      <w:r w:rsidRPr="00E3020E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</w:t>
      </w: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313" w:rsidRDefault="00A80313" w:rsidP="009966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0E" w:rsidRPr="001B2342" w:rsidRDefault="00E3020E" w:rsidP="00E3020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Цели</w:t>
      </w:r>
      <w:r w:rsidR="00E83F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E3020E" w:rsidRPr="001B2342" w:rsidRDefault="00E83FAD" w:rsidP="00E302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Воспитание чувства патриотизма к своей Отчизне; </w:t>
      </w:r>
    </w:p>
    <w:p w:rsidR="00E3020E" w:rsidRPr="001B2342" w:rsidRDefault="00E83FAD" w:rsidP="00E302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выражение глубокой признательности и благодарности воинам, погибшим при защите интересов своей Родины и ныне живущим участникам локальных войн; </w:t>
      </w:r>
    </w:p>
    <w:p w:rsidR="00E3020E" w:rsidRPr="001B2342" w:rsidRDefault="00E83FAD" w:rsidP="00E302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содействовать воспитанию у учащихся гражданственности; </w:t>
      </w:r>
    </w:p>
    <w:p w:rsidR="00E83FAD" w:rsidRPr="001B2342" w:rsidRDefault="00E83FAD" w:rsidP="00E302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нравственных качеств личности.</w:t>
      </w:r>
    </w:p>
    <w:p w:rsidR="00E3020E" w:rsidRPr="001B2342" w:rsidRDefault="00E3020E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FAD" w:rsidRPr="001B2342" w:rsidRDefault="00E83FA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зала: Белые воздушные шары;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cделанные</w:t>
      </w:r>
      <w:proofErr w:type="spell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бумаги журавлики; цветы.</w:t>
      </w:r>
    </w:p>
    <w:p w:rsidR="001B2342" w:rsidRP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A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1)</w:t>
      </w:r>
    </w:p>
    <w:p w:rsidR="001B2342" w:rsidRP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2EE" w:rsidRPr="001B2342" w:rsidRDefault="00E83FA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1986 года </w:t>
      </w:r>
      <w:r w:rsidR="004042EE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22 октября в России отмечают Праздник Белых Журавлей, учрежденный народным поэтом Дагестана Расулом Гамзатовым, как праздник поэзии и как память о павших на полях сражений во всех войнах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42EE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Этот праздник способствует укреплению многовековых традиций дружбы народов и культур многонациональной России.</w:t>
      </w:r>
    </w:p>
    <w:p w:rsid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2EE" w:rsidRPr="001B2342" w:rsidRDefault="004042EE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праздник Белых Журавлей.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потому, что к югу косяками.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А в честь бойцов, которые с полей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возвратились целыми полками.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полегли, уйдя в расцвете сил.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многие - безусыми юнцами.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для себя о том бы попросил -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Хочу сравняться с ними, как с отцами.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Я думаю, солдат, что пал в бою,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Белый Ангел машет нам крылами.</w:t>
      </w:r>
    </w:p>
    <w:p w:rsidR="004042EE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стих о Журавлях ему дарю.</w:t>
      </w:r>
    </w:p>
    <w:p w:rsidR="00EE6BC5" w:rsidRPr="001B2342" w:rsidRDefault="004042EE" w:rsidP="001B2342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Ведь это птица-символ. Память с нами.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(Слайд </w:t>
      </w:r>
      <w:r w:rsidR="0064596A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Расул Гамзатов – особая страница многонациональной советской поэзии, да и всей отечественной культуры XX века. За выдающиеся достижения в области литературы он отмечен многими званиями и премиями Дагестана, России, Советского Союза и мира</w:t>
      </w:r>
      <w:r w:rsidR="009307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Расул Гамзатов – человек, который жил для своего народа и для всего мира. Он писал стихи на разных языках, его друзьями были люди разных национальностей. Его деятельность не ограничивалась только поэзией, он был и депутатом, и педагогом… Те, кто знал Гамзатова, отмечали, с каким уважением он относился к студентам, наверное, поэтому именно им было положено, что на вечерах во время Праздника Белых Журавлей всегда присутствует много молодёжи.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 Гамзатова передался ему по наследству от отца, который также был поэтом. Но первой поэтессой для него стала мама, когда она пела ему колыбельные песни. Его поэзия и сегодня объединяет людей разных национальностей, учит добру, мудрости и любви. Она давно перешагнула границы родного государ</w:t>
      </w:r>
      <w:r w:rsidR="00E83F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ства и стала мировым </w:t>
      </w:r>
      <w:proofErr w:type="gramStart"/>
      <w:r w:rsidR="00E83F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достоянием,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  <w:proofErr w:type="gramEnd"/>
      <w:r w:rsidR="00E83F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литературно-патриотический праздник «Белых Журавлей» обрел международное значение.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(Слайд </w:t>
      </w:r>
      <w:r w:rsidR="0064596A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FAD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1 ведущий. Сегодня мы вспоминаем тех, кто положил свои жизни за победу на всех полях сражений. И в этот праздник мы вспоминаем образ «Белых журавлей».</w:t>
      </w:r>
      <w:r w:rsidR="00E83F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всем мире этот 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 является символом трагизма войны, а песня «Журавли» стала гимном памяти погибших во всех войнах. 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</w:t>
      </w:r>
      <w:r w:rsidR="0064596A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знаете ли вы, что стихотворение, на основе которого была создана известная во всем мире песня, имеет свою предысторию? В 1965 году Р. Гамзатов гостил в Японии, где принял участие в траурных мероприятиях, посвященных 20-й годовщине ядерной бомбардировки Хиросимы.</w:t>
      </w:r>
      <w:r w:rsidR="009307AD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Тысячи жителей, в том числе детей оказались жертвами лучевой болезни. </w:t>
      </w:r>
    </w:p>
    <w:p w:rsidR="009307AD" w:rsidRPr="001B2342" w:rsidRDefault="009307A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одной такой обреченной девочки по имени Садако Сасаки облетела всю планету, поразив каждого до глубины души.</w:t>
      </w:r>
    </w:p>
    <w:p w:rsidR="009307AD" w:rsidRPr="001B2342" w:rsidRDefault="009307A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Девочка  родилась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января 1943 года. Ей было 2 года, когда на Хиросиму была сброшена атомная бомба. В 1954 году ей было 11 лет, 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 врачи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поставили страшный диагноз – лейкемия. Девочке оставалось жить меньше года. Садако Сасаки очень надеялась на выздоровление.</w:t>
      </w:r>
    </w:p>
    <w:p w:rsid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Так откуда же появилась вера в то, что, сделав тысячу бумажных журавликов можно выздороветь? В Японии историю о брате и сестре, перенесших трагедию бомбардировки Хиросимы, знает каждый. Мальчику Коку было 9 лет, девочке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Иоку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- 6. Они жили в Хиросиме. 6 августа 1945 года брат и сестра играли под домом, когда раздался взрыв. Дом рухнул, и дети оказались под обломками.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5)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Через несколько дней у детей начали выпадать волосы, и с каждым днем здоровье ухудшалось. Брата и сестру поместили в больницу. Лечащий врач, видя, как быстро уходят детские силы, подарил им надежду: существует старинная легенда, что если сложить тысячу бумажных журавликов, исполнится самое заветное желание. Ведь журавль считается символом удачи и долголетия. На следующий день врач принес детям бумагу и ножницы, предупредив, что журавликов нужно делать каждый день, и тогда болезнь отступит.</w:t>
      </w:r>
    </w:p>
    <w:p w:rsidR="001B2342" w:rsidRP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Человек жив надеждой. Коку и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Иоку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начали делать журавликов. Чтобы сделать журавлика оригами, нужно сложить бумагу 31 раз. Люди, болеющие лучевой болезнью, очень быстро устают, у них в руках нет силы. Коку умер, сделав немногим больше двухсот журавликов. Своих журавликов он передал сестре, в надежде, что они помогут ей. Делать журавликов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Иоке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помогала вся больница. Девочка очень верила, что сможет вылечиться. Но её руки с каждым днем слабели все больше.</w:t>
      </w:r>
    </w:p>
    <w:p w:rsidR="001B2342" w:rsidRP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Настал день, когда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Иоку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журавликов сама делать уже не могла. Ей приносили журавликов из других палат. И каждый в больнице знал, сколько журавликов у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Иоки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Бледная, изможденная, с глазами полными слёз, она искренне радовалась каждому новому журавлику. Белые, синие, зелёные, жёлтые, они висели у неё над кроватью. В то утро, когда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Иоку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умерла, врач насчитал 985 журавликов. Он открыл окно и выпустил бумажных птиц. Они летели, опускались на землю под ноги прохожим. Журавликов поднимали дети, и в их руках </w:t>
      </w:r>
      <w:proofErr w:type="spellStart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цуру</w:t>
      </w:r>
      <w:proofErr w:type="spellEnd"/>
      <w:r w:rsidRPr="001B23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(журавлики) были символом надежды и веры, которая так необходима людям.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6C33C9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Садако </w:t>
      </w: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помогали одноклассники, родственники и другие люди, но…</w:t>
      </w:r>
      <w:r w:rsidR="00EE6BC5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болезнь оказалась сильнее. Чуда не произошло. </w:t>
      </w: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25 октября 1955 года из рук Садако Сасаки выпал 644 журавлик, девочка умерла…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6)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B14CD" w:rsidRDefault="006C33C9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Второе событие, предварившее учреждение праздника, - это открытие памятника «Белым журавлям» в Дагестане. Торжественная церемония состоялась 6 августа 1986 года, в день трагедии в Хиросиме. </w:t>
      </w:r>
      <w:r w:rsidR="003B14CD"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Когда он стоял на площади среди человеческого горя, в небе над Хиросимой, невесть откуда появились настоящие журавли.</w:t>
      </w:r>
    </w:p>
    <w:p w:rsidR="001B2342" w:rsidRP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B14CD" w:rsidRPr="001B2342" w:rsidRDefault="003B14C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Это было неким знаком, скорбным напоминанием о погибших в жестокой войне, ведь многие в Стране восходящего солнца верят в мистическое переселение душ.</w:t>
      </w:r>
    </w:p>
    <w:p w:rsidR="003B14CD" w:rsidRPr="001B2342" w:rsidRDefault="003B14C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 Гамзатова сразу же зародились стихи, оставалось лишь записать их в блокнот.</w:t>
      </w:r>
    </w:p>
    <w:p w:rsidR="003B14CD" w:rsidRPr="001B2342" w:rsidRDefault="003B14C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Но тут ему прямо на площади передали из посольства телеграмму, где сообщалось о смерти матери. Поэт срочно вылетел на родину.</w:t>
      </w:r>
    </w:p>
    <w:p w:rsid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1B2342" w:rsidRPr="001B2342" w:rsidRDefault="003B14CD" w:rsidP="001B234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 стих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«Матери»</w:t>
      </w:r>
      <w:r w:rsid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п</w:t>
      </w:r>
      <w:r w:rsidR="001B2342" w:rsidRPr="001B234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еревод Якова Козловского</w:t>
      </w:r>
      <w:r w:rsidR="001B2342"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</w:t>
      </w:r>
    </w:p>
    <w:p w:rsidR="006C33C9" w:rsidRPr="001B2342" w:rsidRDefault="006C33C9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Мальчишка горский, я несносным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Слыл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неслухом в кругу семьи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 отвергал с упрямством взрослым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наставления твои.</w:t>
      </w: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 годы шли, и, к ним 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причастный,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 робел перед судьбой,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Зато теперь робею часто,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маленький перед тобой.</w:t>
      </w: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мы одни сегодня в 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боли в сердце не таю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 на твои клоню ладони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Седую голову свою.</w:t>
      </w: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Мне горько, мама, грустно, 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пленник глупой суеты,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 моего так в жизни мало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Вниманья чувствовала ты.</w:t>
      </w: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Кручусь на шумной 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карусели,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Куда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-то мчусь, но вдруг опять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Сожмется сердце: «Неужели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 начал маму забывать?»</w:t>
      </w: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А ты, с любовью, не с 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упреком,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Взглянув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тревожно на меня,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Вздохнешь, как будто ненароком,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Слезинку тайно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оброня</w:t>
      </w:r>
      <w:proofErr w:type="spell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661D" w:rsidRPr="001B2342" w:rsidRDefault="0099661D" w:rsidP="0099661D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Звезда, сверкнув на 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небосклоне,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Летит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конечный свой полет.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Тебе твой мальчик на ладони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Седую голову кладет.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7)</w:t>
      </w:r>
    </w:p>
    <w:p w:rsidR="0064596A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EE6BC5" w:rsidRPr="001B2342" w:rsidRDefault="00EE6BC5" w:rsidP="001B2342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Но хиросимская девочка с бумажными журавликами не уходила из памяти, поэт думал о чудесном явлении журавлей в небе над Хиросимой, о женщинах в белом одеянии, о матери, о своих погибших на фронте братьях…. О девяносто тысячах дагестанцев, погибших в войне с фашизмом. Он написал стихотворение летя в самолёте, которое начиналось строчками:</w:t>
      </w:r>
    </w:p>
    <w:p w:rsidR="00EE6BC5" w:rsidRPr="001B2342" w:rsidRDefault="00EE6BC5" w:rsidP="001B234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Мне кажется порою, что джигиты,</w:t>
      </w:r>
    </w:p>
    <w:p w:rsidR="00EE6BC5" w:rsidRPr="001B2342" w:rsidRDefault="00EE6BC5" w:rsidP="001B234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С кровавых не пришедшие полей,</w:t>
      </w:r>
    </w:p>
    <w:p w:rsidR="00EE6BC5" w:rsidRPr="001B2342" w:rsidRDefault="00EE6BC5" w:rsidP="001B234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могилах братских не были зарыты,</w:t>
      </w:r>
    </w:p>
    <w:p w:rsidR="00EE6BC5" w:rsidRDefault="00EE6BC5" w:rsidP="001B234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А превратились в белых журавлей…</w:t>
      </w:r>
    </w:p>
    <w:p w:rsidR="001B2342" w:rsidRPr="001B2342" w:rsidRDefault="001B2342" w:rsidP="001B234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Default="00EE6BC5" w:rsidP="001B2342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Журавли - символ чистоты и красоты, к которым стремится человек…</w:t>
      </w:r>
      <w:r w:rsid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 Бернес увидел стихотворение в журнале «Новый мир».       Переработав его с помощью переводчика Наума Гребнева, Бернес попросил композитора Яна Френкеля написать к нему музыку.</w:t>
      </w:r>
    </w:p>
    <w:p w:rsidR="001B2342" w:rsidRPr="001B2342" w:rsidRDefault="001B2342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С согласия Гамзатова решено было заменить слово "джигиты" в первой строчке на "солдаты", что превратило песню из узконациональной в общечеловеческую. Из первоначального текста оставили 16 из 24 строк, что только усилило ее эмоциональность.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Зазвучавшая песня «Журавли» стала песней-реквиемом, гимном памяти погибшим во время ВОВ солдатам, которых авторы сравнивали с клином летящих журавлей, а в последствии - и жертвам терроризма, Чернобыльской катастрофы, военных конфликтов. И в сегодняшние драматические времена песня, как никогда, значима для всего мира.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Ее мелодия обладает особым секретом воздействия на слушателей: сколько бы она ни звучала в эфире, ее невозможно воспринимать без волнения.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Не случайно во многих концертных залах при исполнении "Журавлей" люди встают.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клип Песня «Журавли»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8-12)</w:t>
      </w: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7F2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="00A057F2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журавлей нет национальности и политических мотивов. Они просто скорбят, пытаясь взмахом белоснежных крыльев напомнить нам о человечности. Упоминания о прекрасной птице – журавле – встречаются в культурах многих народов мира. Практически везде журавль олицетворяет положительное и светлое начало. В Японии образ журавля – </w:t>
      </w:r>
      <w:proofErr w:type="spellStart"/>
      <w:r w:rsidR="00A057F2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цуру</w:t>
      </w:r>
      <w:proofErr w:type="spellEnd"/>
      <w:r w:rsidR="00A057F2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символизирует долголетие и процветание. В Китае журавля часто связывают с бессмертием. У многих народов, например, африканских, журавль является посланником богов и символом общения с богами. Неслучайно в разных уголках бывшего Советского Союза воздвигнуто 24 памятника белым журавлям. Это говорит о том, что всех нас объединяет общая история, общее родство и общая </w:t>
      </w:r>
      <w:proofErr w:type="gramStart"/>
      <w:r w:rsidR="00A057F2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память.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A" w:rsidRPr="001B2342" w:rsidRDefault="0064596A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13)</w:t>
      </w:r>
    </w:p>
    <w:p w:rsidR="00AB581C" w:rsidRPr="001B2342" w:rsidRDefault="00AB581C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81C" w:rsidRPr="001B2342" w:rsidRDefault="00AB581C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сих пор дети из разных стан мира присылают тысячи журавликов в мемориал Мира в Хиросиме с надеждой на мир. И этих журавликов складывают в большие стеклянные ящики, стоящие вокруг памятника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Садако</w:t>
      </w:r>
      <w:proofErr w:type="spellEnd"/>
      <w:r w:rsidRPr="001B234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581C" w:rsidRPr="001B2342" w:rsidRDefault="00AB581C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Дни Белых журавлей были основаны по инициативе Гамзатова еще в 1986 г., и стали не только всероссийским национальным 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Днем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памяти, но и международным праздником поэзии.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581C" w:rsidRPr="001B2342" w:rsidRDefault="00AB581C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Война и поэзия. Казалось бы, нет более противоречивых понятий. Но, вопреки старинной поговорке</w:t>
      </w:r>
      <w:r w:rsidR="00776753"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«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Когда говорят пушки, музы молчат</w:t>
      </w:r>
      <w:r w:rsidR="00776753"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в годы испытаний музы не молчали, они вели бой, они становились оружием, разящим врагов, слово на войне иногда стоило жизни, зато и звучало оно как никогда весомо.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(Слайд 14)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 Великой Отечественной войны не вернулись многие поэты. Они делили со своим народом все тяготы военного времени. Эти люди были </w:t>
      </w:r>
      <w:proofErr w:type="gramStart"/>
      <w:r w:rsidRPr="001B2342">
        <w:rPr>
          <w:sz w:val="26"/>
          <w:szCs w:val="26"/>
        </w:rPr>
        <w:t xml:space="preserve">разными </w:t>
      </w:r>
      <w:r w:rsidR="0099661D" w:rsidRPr="001B2342">
        <w:rPr>
          <w:sz w:val="26"/>
          <w:szCs w:val="26"/>
        </w:rPr>
        <w:t xml:space="preserve"> -</w:t>
      </w:r>
      <w:proofErr w:type="gramEnd"/>
      <w:r w:rsidR="0099661D" w:rsidRPr="001B2342">
        <w:rPr>
          <w:sz w:val="26"/>
          <w:szCs w:val="26"/>
        </w:rPr>
        <w:t xml:space="preserve"> </w:t>
      </w:r>
      <w:r w:rsidRPr="001B2342">
        <w:rPr>
          <w:sz w:val="26"/>
          <w:szCs w:val="26"/>
        </w:rPr>
        <w:t>п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 таланту, по возрасту, по своим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предфронтовым</w:t>
      </w:r>
      <w:proofErr w:type="spellEnd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судьбам. Некоторые из них уже успели войти в литературу и издать книги, </w:t>
      </w: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другие только начинали печататься, третьи, так и не увидели ни одной своей строки, набранной типографским способом.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Стих - Я выжил</w:t>
      </w:r>
      <w:proofErr w:type="gram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…(</w:t>
      </w:r>
      <w:proofErr w:type="gramEnd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Д.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Долинский</w:t>
      </w:r>
      <w:proofErr w:type="spellEnd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Я выжил…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А кто-то опять,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Незримый, стоит у подворья,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Зовёт… И у вдовьего горя —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Ещё одна белая прядь.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Я выжил…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А кто-то глядит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Со снимка в армейском наряде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На взрослых сынов и во взгляде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Их детские лица хранит.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Я выжил…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А кто-то живёт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Во мне, никогда не старея,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И памятью горькой моею</w:t>
      </w:r>
    </w:p>
    <w:p w:rsidR="00BD44F0" w:rsidRPr="001B2342" w:rsidRDefault="00BD44F0" w:rsidP="0099661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B2342">
        <w:rPr>
          <w:rFonts w:ascii="Times New Roman" w:hAnsi="Times New Roman" w:cs="Times New Roman"/>
          <w:sz w:val="26"/>
          <w:szCs w:val="26"/>
          <w:lang w:bidi="ru-RU"/>
        </w:rPr>
        <w:t>Забыть о себе не дает…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Воевавшие дети не воевавших отцов - так часто говорят о воинах- интернационалистах. Впервые после сорок пятого до конца убедиться, сколь хрупок наш мир, пришлось именно «афганцам». 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Афганистан остается во взоре.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Афганистан остается в груди.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Общая гордость и общее горе, объединили на жизнь впереди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Встреча на улице, быстрые взгляды...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Нет, мы с ним раньше не виделись. Но он по загару - из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Асадабада</w:t>
      </w:r>
      <w:proofErr w:type="spellEnd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просто сейчас он живет в Строгино.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Нам не прожить теперь без узнаваний.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Тянутся сами друг к другу сердца.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Пусть мы не встретимся в Афганистане.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Здесь не расстанемся мы до конца.</w:t>
      </w: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Виктор Верстаков (воин - интернационалист)</w:t>
      </w:r>
      <w:bookmarkStart w:id="0" w:name="bookmark10"/>
    </w:p>
    <w:bookmarkEnd w:id="0"/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A1E18" w:rsidRPr="001B2342" w:rsidRDefault="008A1E18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Кроме Афганской войны была еще и Чеченская война, которая принесла много горя и слез.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«Осколки чеченской войны», автор Любовь </w:t>
      </w:r>
      <w:proofErr w:type="spellStart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Уколова</w:t>
      </w:r>
      <w:proofErr w:type="spellEnd"/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Я мог сгореть бы в танке у Чечни,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На мине подорваться невзначай,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Но я остался жив, и у печи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Сижу и греюсь, пью горячий чай.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Чеченская война прошла навылет.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Все мысли тянут в Грозный, к блиндажу,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К моим друзьям, которых там убили,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А я живой… Осколки тело жгут.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Осколки, что засели на века,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Всё тело испоганили моё,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 в памяти лишь горная река,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Приказ: «Дойти живым!»,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что дал майор, Ребята, желторотые юнцы,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Да гарь и копоть от сожжённых хат…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 Мы воевали также, как отцы! </w:t>
      </w:r>
    </w:p>
    <w:p w:rsidR="00BD44F0" w:rsidRPr="001B2342" w:rsidRDefault="00BD44F0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Мы оправдали звание — «Солдат»! </w:t>
      </w:r>
    </w:p>
    <w:p w:rsidR="00BD44F0" w:rsidRPr="001B2342" w:rsidRDefault="00BD44F0" w:rsidP="0099661D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99661D" w:rsidRPr="001B2342" w:rsidRDefault="00FA0E7D" w:rsidP="0099661D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1B234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24 февраля 2022 года началась специальная военная операция России на Украине. Этот день уже вписан в историю нашей страны и всего мира. Многие европейские страны стали противником России и выступили с публичным осуждением военных действий, наложив санкции на нашу страну. Но большая часть людей в мире, в основном это те страны, кто поддерживает традиционные ценности, стали на нашу сторону и оказывают поддержку.</w:t>
      </w:r>
      <w:r w:rsidRPr="001B23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B234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Сегодня  особенно</w:t>
      </w:r>
      <w:proofErr w:type="gramEnd"/>
      <w:r w:rsidRPr="001B234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важно слышать голос правды, совести, непокорённой силы русского духа. </w:t>
      </w:r>
    </w:p>
    <w:p w:rsidR="0099661D" w:rsidRPr="001B2342" w:rsidRDefault="0099661D" w:rsidP="0099661D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FA0E7D" w:rsidRPr="001B2342" w:rsidRDefault="00FA0E7D" w:rsidP="0099661D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1B2342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Юрий</w:t>
      </w:r>
      <w:r w:rsidR="0099661D" w:rsidRPr="001B2342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r w:rsidRPr="001B2342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Иванов-Скобарь</w:t>
      </w:r>
      <w:r w:rsidRPr="001B2342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br/>
      </w:r>
      <w:r w:rsidRPr="001B2342">
        <w:rPr>
          <w:rStyle w:val="a5"/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Псковская область, д. </w:t>
      </w:r>
      <w:proofErr w:type="spellStart"/>
      <w:r w:rsidRPr="001B2342">
        <w:rPr>
          <w:rStyle w:val="a5"/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Бардово</w:t>
      </w:r>
      <w:proofErr w:type="spellEnd"/>
    </w:p>
    <w:p w:rsidR="00FA0E7D" w:rsidRPr="001B2342" w:rsidRDefault="00FA0E7D" w:rsidP="0099661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B2342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Я НЕ ВСТАНУ ИЗ ОКОПА…</w:t>
      </w:r>
    </w:p>
    <w:p w:rsidR="00FA0E7D" w:rsidRPr="001B2342" w:rsidRDefault="00FA0E7D" w:rsidP="0099661D">
      <w:pPr>
        <w:pStyle w:val="a6"/>
        <w:rPr>
          <w:rFonts w:ascii="Times New Roman" w:hAnsi="Times New Roman" w:cs="Times New Roman"/>
          <w:sz w:val="26"/>
          <w:szCs w:val="26"/>
        </w:rPr>
      </w:pPr>
      <w:r w:rsidRPr="001B2342">
        <w:rPr>
          <w:rFonts w:ascii="Times New Roman" w:hAnsi="Times New Roman" w:cs="Times New Roman"/>
          <w:sz w:val="26"/>
          <w:szCs w:val="26"/>
        </w:rPr>
        <w:t xml:space="preserve">Я не встану из </w:t>
      </w:r>
      <w:proofErr w:type="gramStart"/>
      <w:r w:rsidRPr="001B2342">
        <w:rPr>
          <w:rFonts w:ascii="Times New Roman" w:hAnsi="Times New Roman" w:cs="Times New Roman"/>
          <w:sz w:val="26"/>
          <w:szCs w:val="26"/>
        </w:rPr>
        <w:t>окопа,</w:t>
      </w:r>
      <w:r w:rsidRPr="001B2342">
        <w:rPr>
          <w:rFonts w:ascii="Times New Roman" w:hAnsi="Times New Roman" w:cs="Times New Roman"/>
          <w:sz w:val="26"/>
          <w:szCs w:val="26"/>
        </w:rPr>
        <w:br/>
        <w:t>на</w:t>
      </w:r>
      <w:proofErr w:type="gramEnd"/>
      <w:r w:rsidRPr="001B2342">
        <w:rPr>
          <w:rFonts w:ascii="Times New Roman" w:hAnsi="Times New Roman" w:cs="Times New Roman"/>
          <w:sz w:val="26"/>
          <w:szCs w:val="26"/>
        </w:rPr>
        <w:t xml:space="preserve"> штурмовку не рванусь.</w:t>
      </w:r>
      <w:r w:rsidRPr="001B2342">
        <w:rPr>
          <w:rFonts w:ascii="Times New Roman" w:hAnsi="Times New Roman" w:cs="Times New Roman"/>
          <w:sz w:val="26"/>
          <w:szCs w:val="26"/>
        </w:rPr>
        <w:br/>
        <w:t>Я вчера убит «укропом»</w:t>
      </w:r>
      <w:r w:rsidRPr="001B2342">
        <w:rPr>
          <w:rFonts w:ascii="Times New Roman" w:hAnsi="Times New Roman" w:cs="Times New Roman"/>
          <w:sz w:val="26"/>
          <w:szCs w:val="26"/>
        </w:rPr>
        <w:br/>
        <w:t>за мои Донбасс и Русь.</w:t>
      </w:r>
    </w:p>
    <w:p w:rsidR="00FA0E7D" w:rsidRPr="001B2342" w:rsidRDefault="00FA0E7D" w:rsidP="0099661D">
      <w:pPr>
        <w:pStyle w:val="a6"/>
        <w:rPr>
          <w:rFonts w:ascii="Times New Roman" w:hAnsi="Times New Roman" w:cs="Times New Roman"/>
          <w:sz w:val="26"/>
          <w:szCs w:val="26"/>
        </w:rPr>
      </w:pPr>
      <w:r w:rsidRPr="001B2342">
        <w:rPr>
          <w:rFonts w:ascii="Times New Roman" w:hAnsi="Times New Roman" w:cs="Times New Roman"/>
          <w:sz w:val="26"/>
          <w:szCs w:val="26"/>
        </w:rPr>
        <w:t>Прадед встретил в сорок пятом</w:t>
      </w:r>
      <w:r w:rsidRPr="001B2342">
        <w:rPr>
          <w:rFonts w:ascii="Times New Roman" w:hAnsi="Times New Roman" w:cs="Times New Roman"/>
          <w:sz w:val="26"/>
          <w:szCs w:val="26"/>
        </w:rPr>
        <w:br/>
        <w:t>под Берлином свой конец.</w:t>
      </w:r>
      <w:r w:rsidRPr="001B2342">
        <w:rPr>
          <w:rFonts w:ascii="Times New Roman" w:hAnsi="Times New Roman" w:cs="Times New Roman"/>
          <w:sz w:val="26"/>
          <w:szCs w:val="26"/>
        </w:rPr>
        <w:br/>
        <w:t xml:space="preserve">Нам – ни шагу на </w:t>
      </w:r>
      <w:proofErr w:type="gramStart"/>
      <w:r w:rsidRPr="001B2342">
        <w:rPr>
          <w:rFonts w:ascii="Times New Roman" w:hAnsi="Times New Roman" w:cs="Times New Roman"/>
          <w:sz w:val="26"/>
          <w:szCs w:val="26"/>
        </w:rPr>
        <w:t>попятный,</w:t>
      </w:r>
      <w:r w:rsidRPr="001B2342">
        <w:rPr>
          <w:rFonts w:ascii="Times New Roman" w:hAnsi="Times New Roman" w:cs="Times New Roman"/>
          <w:sz w:val="26"/>
          <w:szCs w:val="26"/>
        </w:rPr>
        <w:br/>
        <w:t>щедро</w:t>
      </w:r>
      <w:proofErr w:type="gramEnd"/>
      <w:r w:rsidRPr="001B2342">
        <w:rPr>
          <w:rFonts w:ascii="Times New Roman" w:hAnsi="Times New Roman" w:cs="Times New Roman"/>
          <w:sz w:val="26"/>
          <w:szCs w:val="26"/>
        </w:rPr>
        <w:t xml:space="preserve"> сыпал я свинец.</w:t>
      </w:r>
    </w:p>
    <w:p w:rsidR="00FA0E7D" w:rsidRPr="001B2342" w:rsidRDefault="00FA0E7D" w:rsidP="0099661D">
      <w:pPr>
        <w:pStyle w:val="a6"/>
        <w:rPr>
          <w:rFonts w:ascii="Times New Roman" w:hAnsi="Times New Roman" w:cs="Times New Roman"/>
          <w:sz w:val="26"/>
          <w:szCs w:val="26"/>
        </w:rPr>
      </w:pPr>
      <w:r w:rsidRPr="001B2342">
        <w:rPr>
          <w:rFonts w:ascii="Times New Roman" w:hAnsi="Times New Roman" w:cs="Times New Roman"/>
          <w:sz w:val="26"/>
          <w:szCs w:val="26"/>
        </w:rPr>
        <w:t>Но ответная примочка</w:t>
      </w:r>
      <w:r w:rsidRPr="001B2342">
        <w:rPr>
          <w:rFonts w:ascii="Times New Roman" w:hAnsi="Times New Roman" w:cs="Times New Roman"/>
          <w:sz w:val="26"/>
          <w:szCs w:val="26"/>
        </w:rPr>
        <w:br/>
        <w:t>прилетела прямо в лоб —</w:t>
      </w:r>
      <w:r w:rsidRPr="001B2342">
        <w:rPr>
          <w:rFonts w:ascii="Times New Roman" w:hAnsi="Times New Roman" w:cs="Times New Roman"/>
          <w:sz w:val="26"/>
          <w:szCs w:val="26"/>
        </w:rPr>
        <w:br/>
        <w:t>где-то снайперская «точка</w:t>
      </w:r>
      <w:proofErr w:type="gramStart"/>
      <w:r w:rsidRPr="001B2342">
        <w:rPr>
          <w:rFonts w:ascii="Times New Roman" w:hAnsi="Times New Roman" w:cs="Times New Roman"/>
          <w:sz w:val="26"/>
          <w:szCs w:val="26"/>
        </w:rPr>
        <w:t>».</w:t>
      </w:r>
      <w:r w:rsidRPr="001B2342">
        <w:rPr>
          <w:rFonts w:ascii="Times New Roman" w:hAnsi="Times New Roman" w:cs="Times New Roman"/>
          <w:sz w:val="26"/>
          <w:szCs w:val="26"/>
        </w:rPr>
        <w:br/>
        <w:t>Жаль</w:t>
      </w:r>
      <w:proofErr w:type="gramEnd"/>
      <w:r w:rsidRPr="001B2342">
        <w:rPr>
          <w:rFonts w:ascii="Times New Roman" w:hAnsi="Times New Roman" w:cs="Times New Roman"/>
          <w:sz w:val="26"/>
          <w:szCs w:val="26"/>
        </w:rPr>
        <w:t>, не выручил окоп.</w:t>
      </w:r>
    </w:p>
    <w:p w:rsidR="00FA0E7D" w:rsidRPr="001B2342" w:rsidRDefault="00FA0E7D" w:rsidP="0099661D">
      <w:pPr>
        <w:pStyle w:val="a6"/>
        <w:rPr>
          <w:rFonts w:ascii="Times New Roman" w:hAnsi="Times New Roman" w:cs="Times New Roman"/>
          <w:sz w:val="26"/>
          <w:szCs w:val="26"/>
        </w:rPr>
      </w:pPr>
      <w:r w:rsidRPr="001B2342">
        <w:rPr>
          <w:rFonts w:ascii="Times New Roman" w:hAnsi="Times New Roman" w:cs="Times New Roman"/>
          <w:sz w:val="26"/>
          <w:szCs w:val="26"/>
        </w:rPr>
        <w:t xml:space="preserve">Что ж, наследственное </w:t>
      </w:r>
      <w:proofErr w:type="gramStart"/>
      <w:r w:rsidRPr="001B2342">
        <w:rPr>
          <w:rFonts w:ascii="Times New Roman" w:hAnsi="Times New Roman" w:cs="Times New Roman"/>
          <w:sz w:val="26"/>
          <w:szCs w:val="26"/>
        </w:rPr>
        <w:t>дело,</w:t>
      </w:r>
      <w:r w:rsidRPr="001B2342">
        <w:rPr>
          <w:rFonts w:ascii="Times New Roman" w:hAnsi="Times New Roman" w:cs="Times New Roman"/>
          <w:sz w:val="26"/>
          <w:szCs w:val="26"/>
        </w:rPr>
        <w:br/>
        <w:t>видно</w:t>
      </w:r>
      <w:proofErr w:type="gramEnd"/>
      <w:r w:rsidRPr="001B2342">
        <w:rPr>
          <w:rFonts w:ascii="Times New Roman" w:hAnsi="Times New Roman" w:cs="Times New Roman"/>
          <w:sz w:val="26"/>
          <w:szCs w:val="26"/>
        </w:rPr>
        <w:t>, сыну продолжать,</w:t>
      </w:r>
      <w:r w:rsidRPr="001B2342">
        <w:rPr>
          <w:rFonts w:ascii="Times New Roman" w:hAnsi="Times New Roman" w:cs="Times New Roman"/>
          <w:sz w:val="26"/>
          <w:szCs w:val="26"/>
        </w:rPr>
        <w:br/>
        <w:t>и нацистские пределы</w:t>
      </w:r>
      <w:r w:rsidRPr="001B2342">
        <w:rPr>
          <w:rFonts w:ascii="Times New Roman" w:hAnsi="Times New Roman" w:cs="Times New Roman"/>
          <w:sz w:val="26"/>
          <w:szCs w:val="26"/>
        </w:rPr>
        <w:br/>
        <w:t>до предела ужимать…</w:t>
      </w:r>
    </w:p>
    <w:p w:rsidR="00FA0E7D" w:rsidRPr="001B2342" w:rsidRDefault="00FA0E7D" w:rsidP="0099661D">
      <w:pPr>
        <w:pStyle w:val="a6"/>
        <w:rPr>
          <w:rFonts w:ascii="Times New Roman" w:hAnsi="Times New Roman" w:cs="Times New Roman"/>
          <w:sz w:val="26"/>
          <w:szCs w:val="26"/>
        </w:rPr>
      </w:pPr>
      <w:r w:rsidRPr="001B2342">
        <w:rPr>
          <w:rFonts w:ascii="Times New Roman" w:hAnsi="Times New Roman" w:cs="Times New Roman"/>
          <w:sz w:val="26"/>
          <w:szCs w:val="26"/>
        </w:rPr>
        <w:t xml:space="preserve">Надо мной луна </w:t>
      </w:r>
      <w:proofErr w:type="gramStart"/>
      <w:r w:rsidRPr="001B2342">
        <w:rPr>
          <w:rFonts w:ascii="Times New Roman" w:hAnsi="Times New Roman" w:cs="Times New Roman"/>
          <w:sz w:val="26"/>
          <w:szCs w:val="26"/>
        </w:rPr>
        <w:t>восходит,</w:t>
      </w:r>
      <w:r w:rsidRPr="001B2342">
        <w:rPr>
          <w:rFonts w:ascii="Times New Roman" w:hAnsi="Times New Roman" w:cs="Times New Roman"/>
          <w:sz w:val="26"/>
          <w:szCs w:val="26"/>
        </w:rPr>
        <w:br/>
        <w:t>утром</w:t>
      </w:r>
      <w:proofErr w:type="gramEnd"/>
      <w:r w:rsidRPr="001B2342">
        <w:rPr>
          <w:rFonts w:ascii="Times New Roman" w:hAnsi="Times New Roman" w:cs="Times New Roman"/>
          <w:sz w:val="26"/>
          <w:szCs w:val="26"/>
        </w:rPr>
        <w:t xml:space="preserve"> – солнце в свой черёд.</w:t>
      </w:r>
      <w:r w:rsidRPr="001B2342">
        <w:rPr>
          <w:rFonts w:ascii="Times New Roman" w:hAnsi="Times New Roman" w:cs="Times New Roman"/>
          <w:sz w:val="26"/>
          <w:szCs w:val="26"/>
        </w:rPr>
        <w:br/>
        <w:t>Всё, что мог, я сделал, вроде?</w:t>
      </w:r>
      <w:r w:rsidRPr="001B2342">
        <w:rPr>
          <w:rFonts w:ascii="Times New Roman" w:hAnsi="Times New Roman" w:cs="Times New Roman"/>
          <w:sz w:val="26"/>
          <w:szCs w:val="26"/>
        </w:rPr>
        <w:br/>
        <w:t>Добровольцы, шаг вперёд!..</w:t>
      </w:r>
    </w:p>
    <w:p w:rsidR="0099661D" w:rsidRPr="001B2342" w:rsidRDefault="0099661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BD5D06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(слайд 15)             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фоне </w:t>
      </w:r>
      <w:r w:rsidR="00EE6BC5"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«Журавли» заключение:</w:t>
      </w:r>
    </w:p>
    <w:p w:rsidR="0099661D" w:rsidRPr="001B2342" w:rsidRDefault="0099661D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1063" w:rsidRPr="001B2342" w:rsidRDefault="00951063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Память о погибших жива, потому что живы те, кто воевал в Афганистане, Чечне, других «горячих точках»; живы ветераны, воевавшие в Великой Отечественной войне, - их осталось немного. И поэтому мы должны с особым вниманием и уважением относится к ним. Память жива, пока мы об этом помним, пока мы об этом говорим и поем.</w:t>
      </w:r>
    </w:p>
    <w:p w:rsidR="00951063" w:rsidRPr="001B2342" w:rsidRDefault="00951063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1: По традиции праздник украшают десятками белых шаров и фигурками белых журавлей. Эти шары с привязанными бумажными фигурками журавлей отпускаются в небо, чтобы души умерших, похожие на белых журавлей, обрели покой…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память о торжестве всем вручаются буклеты и листовки об истории возникновения праздника со словами песен «Журавли», «Японский журавлик». На заключительном слайде – журавли в небе, как надежда, как отголосок небесной любви, как тонкая нить, связывающая души всех нас.</w:t>
      </w: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C5" w:rsidRPr="001B2342" w:rsidRDefault="00EE6BC5" w:rsidP="0099661D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23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_GoBack"/>
      <w:bookmarkEnd w:id="1"/>
    </w:p>
    <w:sectPr w:rsidR="00EE6BC5" w:rsidRPr="001B2342" w:rsidSect="0099661D">
      <w:pgSz w:w="11906" w:h="16838"/>
      <w:pgMar w:top="851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94A5D"/>
    <w:multiLevelType w:val="hybridMultilevel"/>
    <w:tmpl w:val="3B5C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BC5"/>
    <w:rsid w:val="000C4344"/>
    <w:rsid w:val="00180AA3"/>
    <w:rsid w:val="001B2342"/>
    <w:rsid w:val="003B14CD"/>
    <w:rsid w:val="004042EE"/>
    <w:rsid w:val="004363C0"/>
    <w:rsid w:val="0064596A"/>
    <w:rsid w:val="006C33C9"/>
    <w:rsid w:val="00776753"/>
    <w:rsid w:val="0079548A"/>
    <w:rsid w:val="00806D64"/>
    <w:rsid w:val="008A1E18"/>
    <w:rsid w:val="009307AD"/>
    <w:rsid w:val="00951063"/>
    <w:rsid w:val="00962CBE"/>
    <w:rsid w:val="0099661D"/>
    <w:rsid w:val="009A17E9"/>
    <w:rsid w:val="00A057F2"/>
    <w:rsid w:val="00A80313"/>
    <w:rsid w:val="00AB581C"/>
    <w:rsid w:val="00BD44F0"/>
    <w:rsid w:val="00BD5D06"/>
    <w:rsid w:val="00D83AA5"/>
    <w:rsid w:val="00E3020E"/>
    <w:rsid w:val="00E83FAD"/>
    <w:rsid w:val="00EE6BC5"/>
    <w:rsid w:val="00FA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25560-6416-4EBF-9AF9-4AB31AB4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E7D"/>
    <w:rPr>
      <w:b/>
      <w:bCs/>
    </w:rPr>
  </w:style>
  <w:style w:type="character" w:styleId="a5">
    <w:name w:val="Emphasis"/>
    <w:basedOn w:val="a0"/>
    <w:uiPriority w:val="20"/>
    <w:qFormat/>
    <w:rsid w:val="00FA0E7D"/>
    <w:rPr>
      <w:i/>
      <w:iCs/>
    </w:rPr>
  </w:style>
  <w:style w:type="paragraph" w:styleId="a6">
    <w:name w:val="No Spacing"/>
    <w:uiPriority w:val="1"/>
    <w:qFormat/>
    <w:rsid w:val="00776753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996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3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7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5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48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0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0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31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2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2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60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466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17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89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04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019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495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316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54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33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964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910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9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5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83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845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7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4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1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76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4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33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13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9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2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94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37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408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6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18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393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4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77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4</cp:revision>
  <cp:lastPrinted>2024-10-14T09:51:00Z</cp:lastPrinted>
  <dcterms:created xsi:type="dcterms:W3CDTF">2024-10-14T13:26:00Z</dcterms:created>
  <dcterms:modified xsi:type="dcterms:W3CDTF">2024-10-15T05:10:00Z</dcterms:modified>
</cp:coreProperties>
</file>