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C1" w:rsidRPr="00E263AB" w:rsidRDefault="002579C1" w:rsidP="00E263AB">
      <w:pPr>
        <w:pStyle w:val="a3"/>
        <w:jc w:val="center"/>
        <w:rPr>
          <w:rFonts w:ascii="Times New Roman" w:hAnsi="Times New Roman" w:cs="Times New Roman"/>
          <w:sz w:val="32"/>
          <w:szCs w:val="32"/>
        </w:rPr>
      </w:pPr>
      <w:r w:rsidRPr="00E263AB">
        <w:rPr>
          <w:rFonts w:ascii="Times New Roman" w:hAnsi="Times New Roman" w:cs="Times New Roman"/>
          <w:sz w:val="32"/>
          <w:szCs w:val="32"/>
        </w:rPr>
        <w:t xml:space="preserve">МБУК </w:t>
      </w:r>
      <w:proofErr w:type="spellStart"/>
      <w:r w:rsidRPr="00E263AB">
        <w:rPr>
          <w:rFonts w:ascii="Times New Roman" w:hAnsi="Times New Roman" w:cs="Times New Roman"/>
          <w:sz w:val="32"/>
          <w:szCs w:val="32"/>
        </w:rPr>
        <w:t>Кашарского</w:t>
      </w:r>
      <w:proofErr w:type="spellEnd"/>
      <w:r w:rsidRPr="00E263AB">
        <w:rPr>
          <w:rFonts w:ascii="Times New Roman" w:hAnsi="Times New Roman" w:cs="Times New Roman"/>
          <w:sz w:val="32"/>
          <w:szCs w:val="32"/>
        </w:rPr>
        <w:t xml:space="preserve"> района «МЦБ»</w:t>
      </w:r>
    </w:p>
    <w:p w:rsidR="002579C1" w:rsidRDefault="002579C1" w:rsidP="00E263AB">
      <w:pPr>
        <w:pStyle w:val="a3"/>
        <w:jc w:val="center"/>
        <w:rPr>
          <w:rFonts w:ascii="Times New Roman" w:hAnsi="Times New Roman" w:cs="Times New Roman"/>
          <w:sz w:val="28"/>
          <w:szCs w:val="28"/>
        </w:rPr>
      </w:pPr>
    </w:p>
    <w:p w:rsidR="00E263AB" w:rsidRDefault="00E263AB" w:rsidP="00E263AB">
      <w:pPr>
        <w:pStyle w:val="a3"/>
        <w:jc w:val="center"/>
        <w:rPr>
          <w:rFonts w:ascii="Times New Roman" w:hAnsi="Times New Roman" w:cs="Times New Roman"/>
          <w:sz w:val="72"/>
          <w:szCs w:val="72"/>
        </w:rPr>
      </w:pPr>
    </w:p>
    <w:p w:rsidR="00E263AB" w:rsidRDefault="00E263AB" w:rsidP="00E263AB">
      <w:pPr>
        <w:pStyle w:val="a3"/>
        <w:jc w:val="center"/>
        <w:rPr>
          <w:rFonts w:ascii="Times New Roman" w:hAnsi="Times New Roman" w:cs="Times New Roman"/>
          <w:sz w:val="72"/>
          <w:szCs w:val="72"/>
        </w:rPr>
      </w:pPr>
    </w:p>
    <w:p w:rsidR="00E263AB" w:rsidRDefault="00E263AB" w:rsidP="00E263AB">
      <w:pPr>
        <w:pStyle w:val="a3"/>
        <w:jc w:val="center"/>
        <w:rPr>
          <w:rFonts w:ascii="Times New Roman" w:hAnsi="Times New Roman" w:cs="Times New Roman"/>
          <w:sz w:val="28"/>
          <w:szCs w:val="28"/>
        </w:rPr>
      </w:pPr>
      <w:r w:rsidRPr="00E263AB">
        <w:rPr>
          <w:rFonts w:ascii="Times New Roman" w:hAnsi="Times New Roman" w:cs="Times New Roman"/>
          <w:sz w:val="72"/>
          <w:szCs w:val="72"/>
        </w:rPr>
        <w:t>«</w:t>
      </w:r>
      <w:r w:rsidR="002579C1" w:rsidRPr="00E263AB">
        <w:rPr>
          <w:rFonts w:ascii="Times New Roman" w:hAnsi="Times New Roman" w:cs="Times New Roman"/>
          <w:sz w:val="72"/>
          <w:szCs w:val="72"/>
        </w:rPr>
        <w:t xml:space="preserve">Организация музеев  и музейных уголков в общедоступной </w:t>
      </w:r>
      <w:r w:rsidRPr="00E263AB">
        <w:rPr>
          <w:rFonts w:ascii="Times New Roman" w:hAnsi="Times New Roman" w:cs="Times New Roman"/>
          <w:sz w:val="72"/>
          <w:szCs w:val="72"/>
        </w:rPr>
        <w:t>библиотеке»</w:t>
      </w:r>
      <w:r>
        <w:rPr>
          <w:rFonts w:ascii="Times New Roman" w:hAnsi="Times New Roman" w:cs="Times New Roman"/>
          <w:sz w:val="28"/>
          <w:szCs w:val="28"/>
        </w:rPr>
        <w:t xml:space="preserve">  </w:t>
      </w:r>
    </w:p>
    <w:p w:rsidR="00E263AB" w:rsidRDefault="00E263AB" w:rsidP="00E263AB">
      <w:pPr>
        <w:pStyle w:val="a3"/>
        <w:jc w:val="center"/>
        <w:rPr>
          <w:rFonts w:ascii="Times New Roman" w:hAnsi="Times New Roman" w:cs="Times New Roman"/>
          <w:sz w:val="28"/>
          <w:szCs w:val="28"/>
        </w:rPr>
      </w:pPr>
    </w:p>
    <w:p w:rsidR="00E263AB" w:rsidRDefault="00E263AB" w:rsidP="00E263AB">
      <w:pPr>
        <w:pStyle w:val="a3"/>
        <w:jc w:val="center"/>
        <w:rPr>
          <w:rFonts w:ascii="Times New Roman" w:hAnsi="Times New Roman" w:cs="Times New Roman"/>
          <w:i/>
          <w:sz w:val="36"/>
          <w:szCs w:val="36"/>
        </w:rPr>
      </w:pPr>
    </w:p>
    <w:p w:rsidR="002579C1" w:rsidRPr="00E263AB" w:rsidRDefault="00E263AB" w:rsidP="00E263AB">
      <w:pPr>
        <w:pStyle w:val="a3"/>
        <w:jc w:val="center"/>
        <w:rPr>
          <w:rFonts w:ascii="Times New Roman" w:hAnsi="Times New Roman" w:cs="Times New Roman"/>
          <w:i/>
          <w:sz w:val="36"/>
          <w:szCs w:val="36"/>
        </w:rPr>
      </w:pPr>
      <w:r w:rsidRPr="00E263AB">
        <w:rPr>
          <w:rFonts w:ascii="Times New Roman" w:hAnsi="Times New Roman" w:cs="Times New Roman"/>
          <w:i/>
          <w:sz w:val="36"/>
          <w:szCs w:val="36"/>
        </w:rPr>
        <w:t>Методические рекомендации для работников библиотек</w:t>
      </w:r>
    </w:p>
    <w:p w:rsidR="00E263AB" w:rsidRDefault="00E263AB" w:rsidP="00E263AB">
      <w:pPr>
        <w:pStyle w:val="a3"/>
        <w:jc w:val="center"/>
        <w:rPr>
          <w:rFonts w:ascii="Times New Roman" w:hAnsi="Times New Roman" w:cs="Times New Roman"/>
          <w:sz w:val="36"/>
          <w:szCs w:val="36"/>
        </w:rPr>
      </w:pPr>
    </w:p>
    <w:p w:rsidR="00E263AB" w:rsidRDefault="00E263AB" w:rsidP="00E263AB">
      <w:pPr>
        <w:pStyle w:val="a3"/>
        <w:jc w:val="center"/>
        <w:rPr>
          <w:rFonts w:ascii="Times New Roman" w:hAnsi="Times New Roman" w:cs="Times New Roman"/>
          <w:sz w:val="36"/>
          <w:szCs w:val="36"/>
        </w:rPr>
      </w:pPr>
    </w:p>
    <w:p w:rsidR="00E263AB" w:rsidRDefault="00ED451F" w:rsidP="00E263AB">
      <w:pPr>
        <w:pStyle w:val="a3"/>
        <w:jc w:val="center"/>
        <w:rPr>
          <w:rFonts w:ascii="Times New Roman" w:hAnsi="Times New Roman" w:cs="Times New Roman"/>
          <w:sz w:val="36"/>
          <w:szCs w:val="36"/>
        </w:rPr>
      </w:pPr>
      <w:r>
        <w:rPr>
          <w:noProof/>
          <w:lang w:eastAsia="ru-RU"/>
        </w:rPr>
        <w:drawing>
          <wp:inline distT="0" distB="0" distL="0" distR="0" wp14:anchorId="3162CE5D" wp14:editId="440C8532">
            <wp:extent cx="4857750" cy="3679745"/>
            <wp:effectExtent l="0" t="0" r="0" b="0"/>
            <wp:docPr id="1" name="Рисунок 1" descr="https://naenisee.ru/image/large/images/7c333faa3426ad076ddcbf173907f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enisee.ru/image/large/images/7c333faa3426ad076ddcbf173907fce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2636" cy="3683446"/>
                    </a:xfrm>
                    <a:prstGeom prst="rect">
                      <a:avLst/>
                    </a:prstGeom>
                    <a:ln>
                      <a:noFill/>
                    </a:ln>
                    <a:effectLst>
                      <a:softEdge rad="112500"/>
                    </a:effectLst>
                  </pic:spPr>
                </pic:pic>
              </a:graphicData>
            </a:graphic>
          </wp:inline>
        </w:drawing>
      </w:r>
    </w:p>
    <w:p w:rsidR="00E263AB" w:rsidRDefault="00E263AB" w:rsidP="00E263AB">
      <w:pPr>
        <w:pStyle w:val="a3"/>
        <w:jc w:val="center"/>
        <w:rPr>
          <w:rFonts w:ascii="Times New Roman" w:hAnsi="Times New Roman" w:cs="Times New Roman"/>
          <w:sz w:val="36"/>
          <w:szCs w:val="36"/>
        </w:rPr>
      </w:pPr>
    </w:p>
    <w:p w:rsidR="00E263AB" w:rsidRDefault="00E263AB" w:rsidP="00E263AB">
      <w:pPr>
        <w:pStyle w:val="a3"/>
        <w:jc w:val="center"/>
        <w:rPr>
          <w:rFonts w:ascii="Times New Roman" w:hAnsi="Times New Roman" w:cs="Times New Roman"/>
          <w:sz w:val="36"/>
          <w:szCs w:val="36"/>
        </w:rPr>
      </w:pPr>
    </w:p>
    <w:p w:rsidR="00E263AB" w:rsidRDefault="00E263AB" w:rsidP="00E263AB">
      <w:pPr>
        <w:pStyle w:val="a3"/>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2022</w:t>
      </w:r>
    </w:p>
    <w:p w:rsidR="00E263AB" w:rsidRDefault="00E263AB" w:rsidP="00E263AB">
      <w:pPr>
        <w:pStyle w:val="a3"/>
        <w:jc w:val="center"/>
        <w:rPr>
          <w:rFonts w:ascii="Times New Roman" w:hAnsi="Times New Roman" w:cs="Times New Roman"/>
          <w:sz w:val="36"/>
          <w:szCs w:val="36"/>
        </w:rPr>
      </w:pPr>
    </w:p>
    <w:p w:rsidR="00984A27"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lastRenderedPageBreak/>
        <w:t xml:space="preserve">Настоящие методические рекомендации подготовлены, чтобы осветить опыт создания и функционирования в структуре библиотеки мини-музея краеведческой направленности или выставочных экспозиций по пропаганде истории и культуры родного края (станицы, поселка, села). </w:t>
      </w:r>
    </w:p>
    <w:p w:rsidR="000450F3" w:rsidRPr="007C2ED1" w:rsidRDefault="000450F3" w:rsidP="007C2ED1">
      <w:pPr>
        <w:pStyle w:val="a3"/>
        <w:jc w:val="both"/>
        <w:rPr>
          <w:rFonts w:ascii="Times New Roman" w:hAnsi="Times New Roman" w:cs="Times New Roman"/>
          <w:sz w:val="28"/>
          <w:szCs w:val="28"/>
        </w:rPr>
      </w:pPr>
    </w:p>
    <w:p w:rsidR="00D225F8" w:rsidRDefault="00D225F8"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Понятие «музей при библиотеке» берет свое начало в глубокой древности, когда любители и собиратели книг стали присоединять к своим собраниям и иные предметы культуры и повседневного быта. В библиотеке 17 века, принадлежавшей Афанасию Холмогорскому, архиепископу Холмогорской и </w:t>
      </w:r>
      <w:proofErr w:type="spellStart"/>
      <w:r w:rsidRPr="007C2ED1">
        <w:rPr>
          <w:rFonts w:ascii="Times New Roman" w:hAnsi="Times New Roman" w:cs="Times New Roman"/>
          <w:sz w:val="28"/>
          <w:szCs w:val="28"/>
        </w:rPr>
        <w:t>Важской</w:t>
      </w:r>
      <w:proofErr w:type="spellEnd"/>
      <w:r w:rsidRPr="007C2ED1">
        <w:rPr>
          <w:rFonts w:ascii="Times New Roman" w:hAnsi="Times New Roman" w:cs="Times New Roman"/>
          <w:sz w:val="28"/>
          <w:szCs w:val="28"/>
        </w:rPr>
        <w:t xml:space="preserve"> епархии, кроме многочисленных рукописных книг, находились иконы, атласы, морские карты, картины, чертежи и другие «некнижные предметы», которые хранились в огромных сундуках при библиотеке. Архивными материалами и предметами быта дополнялись «родовые крестьянские библиотеки», которые во множестве были обнаружены в деревнях Архангельского Севера. Книжные собрания дополнялись артефактами, составлявшими затем самостоятельные экспозиции, а порой книжные собрания музея становились основой новой библиотеки</w:t>
      </w:r>
    </w:p>
    <w:p w:rsidR="000450F3" w:rsidRPr="007C2ED1" w:rsidRDefault="000450F3" w:rsidP="007C2ED1">
      <w:pPr>
        <w:pStyle w:val="a3"/>
        <w:jc w:val="both"/>
        <w:rPr>
          <w:rFonts w:ascii="Times New Roman" w:hAnsi="Times New Roman" w:cs="Times New Roman"/>
          <w:sz w:val="28"/>
          <w:szCs w:val="28"/>
        </w:rPr>
      </w:pPr>
    </w:p>
    <w:p w:rsidR="00984A27" w:rsidRDefault="00984A27" w:rsidP="007C2ED1">
      <w:pPr>
        <w:pStyle w:val="a3"/>
        <w:jc w:val="both"/>
        <w:rPr>
          <w:rFonts w:ascii="Times New Roman" w:hAnsi="Times New Roman" w:cs="Times New Roman"/>
          <w:sz w:val="28"/>
          <w:szCs w:val="28"/>
        </w:rPr>
      </w:pPr>
      <w:proofErr w:type="gramStart"/>
      <w:r w:rsidRPr="007C2ED1">
        <w:rPr>
          <w:rFonts w:ascii="Times New Roman" w:hAnsi="Times New Roman" w:cs="Times New Roman"/>
          <w:sz w:val="28"/>
          <w:szCs w:val="28"/>
        </w:rPr>
        <w:t>Современная публичная библиотека, как и ее предшественницы - земская, народная, общедоступная частная и другие, и по сей день выполняет, помимо информационной, множество иных социально значимых функций.</w:t>
      </w:r>
      <w:proofErr w:type="gramEnd"/>
      <w:r w:rsidRPr="007C2ED1">
        <w:rPr>
          <w:rFonts w:ascii="Times New Roman" w:hAnsi="Times New Roman" w:cs="Times New Roman"/>
          <w:sz w:val="28"/>
          <w:szCs w:val="28"/>
        </w:rPr>
        <w:t xml:space="preserve"> Их прикладная роль, к сожалению, не </w:t>
      </w:r>
      <w:proofErr w:type="gramStart"/>
      <w:r w:rsidRPr="007C2ED1">
        <w:rPr>
          <w:rFonts w:ascii="Times New Roman" w:hAnsi="Times New Roman" w:cs="Times New Roman"/>
          <w:sz w:val="28"/>
          <w:szCs w:val="28"/>
        </w:rPr>
        <w:t>в полную меру</w:t>
      </w:r>
      <w:proofErr w:type="gramEnd"/>
      <w:r w:rsidRPr="007C2ED1">
        <w:rPr>
          <w:rFonts w:ascii="Times New Roman" w:hAnsi="Times New Roman" w:cs="Times New Roman"/>
          <w:sz w:val="28"/>
          <w:szCs w:val="28"/>
        </w:rPr>
        <w:t xml:space="preserve"> осознается библиотековедами, хотя в теоретических работах эти функции обозначены. А, между тем, не все посетители приходят в библиотеку только за информацией. </w:t>
      </w:r>
    </w:p>
    <w:p w:rsidR="000450F3" w:rsidRPr="007C2ED1" w:rsidRDefault="000450F3" w:rsidP="007C2ED1">
      <w:pPr>
        <w:pStyle w:val="a3"/>
        <w:jc w:val="both"/>
        <w:rPr>
          <w:rFonts w:ascii="Times New Roman" w:hAnsi="Times New Roman" w:cs="Times New Roman"/>
          <w:sz w:val="28"/>
          <w:szCs w:val="28"/>
        </w:rPr>
      </w:pPr>
    </w:p>
    <w:p w:rsidR="00984A27"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В последние годы уделяется пристальное внимание реконструкции библиотечного пространства, в том числе оформлению интерьеров. Оно нацелено не только на эстетический, но и на релаксационный эффект: отдохнуть, расслабиться, уйти от привычных забот. Другая мотивация этих изменений - и это следует подчеркнуть особо - сохранение и «воспроизводство» социальной памяти. Этому способствует не столько прирост книжных собраний, сколько сбор, упорядочение и продвижение уникальных документов, по крупицам разыскиваемых библиотекарями краеведами, работающими в архивах, собирая свидетельства очевидцев событий, привлекая личные коллекции местных жителей. </w:t>
      </w:r>
    </w:p>
    <w:p w:rsidR="000450F3" w:rsidRPr="007C2ED1" w:rsidRDefault="000450F3" w:rsidP="007C2ED1">
      <w:pPr>
        <w:pStyle w:val="a3"/>
        <w:jc w:val="both"/>
        <w:rPr>
          <w:rFonts w:ascii="Times New Roman" w:hAnsi="Times New Roman" w:cs="Times New Roman"/>
          <w:sz w:val="28"/>
          <w:szCs w:val="28"/>
        </w:rPr>
      </w:pPr>
    </w:p>
    <w:p w:rsidR="00984A27"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Сейчас уже невозможно точно определить, с чьей руки в библиотеки страны вошло понятие «мини-музей». Оно заменило название «краеведческий уголок» и в то же время стало приемлемым в определении музейных коллекций, организованных при библиотеках.</w:t>
      </w:r>
    </w:p>
    <w:p w:rsidR="000450F3" w:rsidRPr="007C2ED1" w:rsidRDefault="000450F3" w:rsidP="007C2ED1">
      <w:pPr>
        <w:pStyle w:val="a3"/>
        <w:jc w:val="both"/>
        <w:rPr>
          <w:rFonts w:ascii="Times New Roman" w:hAnsi="Times New Roman" w:cs="Times New Roman"/>
          <w:sz w:val="28"/>
          <w:szCs w:val="28"/>
        </w:rPr>
      </w:pPr>
    </w:p>
    <w:p w:rsidR="00984A27" w:rsidRPr="007C2ED1" w:rsidRDefault="005A3AB2"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Г</w:t>
      </w:r>
      <w:r w:rsidR="00984A27" w:rsidRPr="007C2ED1">
        <w:rPr>
          <w:rFonts w:ascii="Times New Roman" w:hAnsi="Times New Roman" w:cs="Times New Roman"/>
          <w:sz w:val="28"/>
          <w:szCs w:val="28"/>
        </w:rPr>
        <w:t>лавны</w:t>
      </w:r>
      <w:r w:rsidRPr="007C2ED1">
        <w:rPr>
          <w:rFonts w:ascii="Times New Roman" w:hAnsi="Times New Roman" w:cs="Times New Roman"/>
          <w:sz w:val="28"/>
          <w:szCs w:val="28"/>
        </w:rPr>
        <w:t xml:space="preserve">е </w:t>
      </w:r>
      <w:r w:rsidR="00984A27" w:rsidRPr="007C2ED1">
        <w:rPr>
          <w:rFonts w:ascii="Times New Roman" w:hAnsi="Times New Roman" w:cs="Times New Roman"/>
          <w:sz w:val="28"/>
          <w:szCs w:val="28"/>
        </w:rPr>
        <w:t xml:space="preserve"> причин</w:t>
      </w:r>
      <w:r w:rsidRPr="007C2ED1">
        <w:rPr>
          <w:rFonts w:ascii="Times New Roman" w:hAnsi="Times New Roman" w:cs="Times New Roman"/>
          <w:sz w:val="28"/>
          <w:szCs w:val="28"/>
        </w:rPr>
        <w:t xml:space="preserve">ы </w:t>
      </w:r>
      <w:r w:rsidR="00984A27" w:rsidRPr="007C2ED1">
        <w:rPr>
          <w:rFonts w:ascii="Times New Roman" w:hAnsi="Times New Roman" w:cs="Times New Roman"/>
          <w:sz w:val="28"/>
          <w:szCs w:val="28"/>
        </w:rPr>
        <w:t xml:space="preserve"> возникновения мини-музеев при библиотеках</w:t>
      </w:r>
      <w:r w:rsidRPr="007C2ED1">
        <w:rPr>
          <w:rFonts w:ascii="Times New Roman" w:hAnsi="Times New Roman" w:cs="Times New Roman"/>
          <w:sz w:val="28"/>
          <w:szCs w:val="28"/>
        </w:rPr>
        <w:t xml:space="preserve"> это</w:t>
      </w:r>
      <w:r w:rsidR="00984A27" w:rsidRPr="007C2ED1">
        <w:rPr>
          <w:rFonts w:ascii="Times New Roman" w:hAnsi="Times New Roman" w:cs="Times New Roman"/>
          <w:sz w:val="28"/>
          <w:szCs w:val="28"/>
        </w:rPr>
        <w:t xml:space="preserve">: </w:t>
      </w:r>
    </w:p>
    <w:p w:rsidR="00A007B4" w:rsidRPr="007C2ED1" w:rsidRDefault="00A007B4"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1.Библиотека осталась единственным бесплатным социальным институтом, по-настоящему общедоступ</w:t>
      </w:r>
      <w:r w:rsidRPr="007C2ED1">
        <w:rPr>
          <w:rFonts w:ascii="Times New Roman" w:eastAsia="Times New Roman" w:hAnsi="Times New Roman" w:cs="Times New Roman"/>
          <w:sz w:val="28"/>
          <w:szCs w:val="28"/>
          <w:lang w:eastAsia="ru-RU"/>
        </w:rPr>
        <w:softHyphen/>
        <w:t>ным, открытым всем и каждому.</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A007B4" w:rsidRPr="007C2ED1" w:rsidRDefault="00A007B4"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2.Психологический фактор: в музеи ходят далеко не все, и выставляется в нём далеко не всё. В то время как библиотека всегда рядом, доступна, и посещают её люди с разной мотивацией, всех возрастов и профессий. На одной из конференций, проходившей под эгидой Меж</w:t>
      </w:r>
      <w:r w:rsidRPr="007C2ED1">
        <w:rPr>
          <w:rFonts w:ascii="Times New Roman" w:eastAsia="Times New Roman" w:hAnsi="Times New Roman" w:cs="Times New Roman"/>
          <w:sz w:val="28"/>
          <w:szCs w:val="28"/>
          <w:lang w:eastAsia="ru-RU"/>
        </w:rPr>
        <w:softHyphen/>
        <w:t>дународной федерации библиотечных ассоциаций и уч</w:t>
      </w:r>
      <w:r w:rsidRPr="007C2ED1">
        <w:rPr>
          <w:rFonts w:ascii="Times New Roman" w:eastAsia="Times New Roman" w:hAnsi="Times New Roman" w:cs="Times New Roman"/>
          <w:sz w:val="28"/>
          <w:szCs w:val="28"/>
          <w:lang w:eastAsia="ru-RU"/>
        </w:rPr>
        <w:softHyphen/>
        <w:t>реждений (ИФЛА), прозвучало такое утверждение: «В этот дом-убежище люди приходят и уходят, а непре</w:t>
      </w:r>
      <w:r w:rsidRPr="007C2ED1">
        <w:rPr>
          <w:rFonts w:ascii="Times New Roman" w:eastAsia="Times New Roman" w:hAnsi="Times New Roman" w:cs="Times New Roman"/>
          <w:sz w:val="28"/>
          <w:szCs w:val="28"/>
          <w:lang w:eastAsia="ru-RU"/>
        </w:rPr>
        <w:softHyphen/>
        <w:t>кращающийся поток историй и знаний согревает их сердце и просвещает умы. И как найти ещё безопасное место для исследований, размышлений и открытий, где бы потом эти открытия оставались в целости и со</w:t>
      </w:r>
      <w:r w:rsidRPr="007C2ED1">
        <w:rPr>
          <w:rFonts w:ascii="Times New Roman" w:eastAsia="Times New Roman" w:hAnsi="Times New Roman" w:cs="Times New Roman"/>
          <w:sz w:val="28"/>
          <w:szCs w:val="28"/>
          <w:lang w:eastAsia="ru-RU"/>
        </w:rPr>
        <w:softHyphen/>
        <w:t>хранности».</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A007B4" w:rsidRPr="007C2ED1" w:rsidRDefault="00A007B4"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3.Музейные экспозиции в библиотеках, как правило, создаются по инициативе самих владельцев раритетов, а не на основе научно проработанной концепци</w:t>
      </w:r>
      <w:r w:rsidR="000450F3">
        <w:rPr>
          <w:rFonts w:ascii="Times New Roman" w:eastAsia="Times New Roman" w:hAnsi="Times New Roman" w:cs="Times New Roman"/>
          <w:sz w:val="28"/>
          <w:szCs w:val="28"/>
          <w:lang w:eastAsia="ru-RU"/>
        </w:rPr>
        <w:t>и</w:t>
      </w:r>
      <w:r w:rsidRPr="007C2ED1">
        <w:rPr>
          <w:rFonts w:ascii="Times New Roman" w:eastAsia="Times New Roman" w:hAnsi="Times New Roman" w:cs="Times New Roman"/>
          <w:sz w:val="28"/>
          <w:szCs w:val="28"/>
          <w:lang w:eastAsia="ru-RU"/>
        </w:rPr>
        <w:t>, как это происходит в музейных учреждениях. Воссоздаётся в них история повседневности. И самое главное, в этом про</w:t>
      </w:r>
      <w:r w:rsidRPr="007C2ED1">
        <w:rPr>
          <w:rFonts w:ascii="Times New Roman" w:eastAsia="Times New Roman" w:hAnsi="Times New Roman" w:cs="Times New Roman"/>
          <w:sz w:val="28"/>
          <w:szCs w:val="28"/>
          <w:lang w:eastAsia="ru-RU"/>
        </w:rPr>
        <w:softHyphen/>
        <w:t>цессе постоянно можно участвовать самому владельцу переданных раритетов. В этом случае сохраняется связь владельца со своей коллекцией, и кроме того появляется возможность контакта с другими заинтересованными людьми и расширения сферы своего интереса и т. д.</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A007B4" w:rsidRPr="007C2ED1" w:rsidRDefault="00A007B4" w:rsidP="007C2ED1">
      <w:pPr>
        <w:pStyle w:val="a3"/>
        <w:jc w:val="both"/>
        <w:rPr>
          <w:rFonts w:ascii="Times New Roman" w:eastAsia="Times New Roman" w:hAnsi="Times New Roman" w:cs="Times New Roman"/>
          <w:sz w:val="28"/>
          <w:szCs w:val="28"/>
          <w:lang w:eastAsia="ru-RU"/>
        </w:rPr>
      </w:pPr>
      <w:proofErr w:type="gramStart"/>
      <w:r w:rsidRPr="007C2ED1">
        <w:rPr>
          <w:rFonts w:ascii="Times New Roman" w:eastAsia="Times New Roman" w:hAnsi="Times New Roman" w:cs="Times New Roman"/>
          <w:sz w:val="28"/>
          <w:szCs w:val="28"/>
          <w:lang w:eastAsia="ru-RU"/>
        </w:rPr>
        <w:t>4.Основными источниками формирования музей</w:t>
      </w:r>
      <w:r w:rsidRPr="007C2ED1">
        <w:rPr>
          <w:rFonts w:ascii="Times New Roman" w:eastAsia="Times New Roman" w:hAnsi="Times New Roman" w:cs="Times New Roman"/>
          <w:sz w:val="28"/>
          <w:szCs w:val="28"/>
          <w:lang w:eastAsia="ru-RU"/>
        </w:rPr>
        <w:softHyphen/>
        <w:t>ных коллекции в библиотеках являются частные дары.</w:t>
      </w:r>
      <w:proofErr w:type="gramEnd"/>
      <w:r w:rsidRPr="007C2ED1">
        <w:rPr>
          <w:rFonts w:ascii="Times New Roman" w:eastAsia="Times New Roman" w:hAnsi="Times New Roman" w:cs="Times New Roman"/>
          <w:sz w:val="28"/>
          <w:szCs w:val="28"/>
          <w:lang w:eastAsia="ru-RU"/>
        </w:rPr>
        <w:t xml:space="preserve"> Библиотеки, как правило, пользуются авторитетом и до</w:t>
      </w:r>
      <w:r w:rsidRPr="007C2ED1">
        <w:rPr>
          <w:rFonts w:ascii="Times New Roman" w:eastAsia="Times New Roman" w:hAnsi="Times New Roman" w:cs="Times New Roman"/>
          <w:sz w:val="28"/>
          <w:szCs w:val="28"/>
          <w:lang w:eastAsia="ru-RU"/>
        </w:rPr>
        <w:softHyphen/>
        <w:t>верием, и именно им, чаще всего, люди готовы передать свои коллекции или семейные реликвии.</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A007B4" w:rsidRPr="007C2ED1" w:rsidRDefault="00A007B4"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5.Кроме того, в библиотеки можно передать рари</w:t>
      </w:r>
      <w:r w:rsidRPr="007C2ED1">
        <w:rPr>
          <w:rFonts w:ascii="Times New Roman" w:eastAsia="Times New Roman" w:hAnsi="Times New Roman" w:cs="Times New Roman"/>
          <w:sz w:val="28"/>
          <w:szCs w:val="28"/>
          <w:lang w:eastAsia="ru-RU"/>
        </w:rPr>
        <w:softHyphen/>
        <w:t>теты не только в дар, навсегда, но и на временное хране</w:t>
      </w:r>
      <w:r w:rsidRPr="007C2ED1">
        <w:rPr>
          <w:rFonts w:ascii="Times New Roman" w:eastAsia="Times New Roman" w:hAnsi="Times New Roman" w:cs="Times New Roman"/>
          <w:sz w:val="28"/>
          <w:szCs w:val="28"/>
          <w:lang w:eastAsia="ru-RU"/>
        </w:rPr>
        <w:softHyphen/>
        <w:t>ние.</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A007B4" w:rsidRPr="007C2ED1" w:rsidRDefault="00A007B4"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6.Ещё одна, не менее важная причина — активиза</w:t>
      </w:r>
      <w:r w:rsidRPr="007C2ED1">
        <w:rPr>
          <w:rFonts w:ascii="Times New Roman" w:eastAsia="Times New Roman" w:hAnsi="Times New Roman" w:cs="Times New Roman"/>
          <w:sz w:val="28"/>
          <w:szCs w:val="28"/>
          <w:lang w:eastAsia="ru-RU"/>
        </w:rPr>
        <w:softHyphen/>
        <w:t>ция краеведческой деятельности библиотек. Изучая ис</w:t>
      </w:r>
      <w:r w:rsidRPr="007C2ED1">
        <w:rPr>
          <w:rFonts w:ascii="Times New Roman" w:eastAsia="Times New Roman" w:hAnsi="Times New Roman" w:cs="Times New Roman"/>
          <w:sz w:val="28"/>
          <w:szCs w:val="28"/>
          <w:lang w:eastAsia="ru-RU"/>
        </w:rPr>
        <w:softHyphen/>
        <w:t>торию своих районов, своей библиотеки, библиотекарь, наряду с письменными документами, начинает собирать предметы материальной культуры. Вначале в библиотеке появляется небольшая выставка, затем в результате по</w:t>
      </w:r>
      <w:r w:rsidRPr="007C2ED1">
        <w:rPr>
          <w:rFonts w:ascii="Times New Roman" w:eastAsia="Times New Roman" w:hAnsi="Times New Roman" w:cs="Times New Roman"/>
          <w:sz w:val="28"/>
          <w:szCs w:val="28"/>
          <w:lang w:eastAsia="ru-RU"/>
        </w:rPr>
        <w:softHyphen/>
        <w:t>исковой работы она пополняется, а в итоге, получается экспозиция. Это повышает статус общедоступной биб</w:t>
      </w:r>
      <w:r w:rsidRPr="007C2ED1">
        <w:rPr>
          <w:rFonts w:ascii="Times New Roman" w:eastAsia="Times New Roman" w:hAnsi="Times New Roman" w:cs="Times New Roman"/>
          <w:sz w:val="28"/>
          <w:szCs w:val="28"/>
          <w:lang w:eastAsia="ru-RU"/>
        </w:rPr>
        <w:softHyphen/>
        <w:t>лиотеки.</w:t>
      </w:r>
    </w:p>
    <w:p w:rsidR="00A007B4" w:rsidRPr="007C2ED1" w:rsidRDefault="00A007B4" w:rsidP="007C2ED1">
      <w:pPr>
        <w:pStyle w:val="a3"/>
        <w:jc w:val="both"/>
        <w:rPr>
          <w:rFonts w:ascii="Times New Roman" w:eastAsia="Times New Roman" w:hAnsi="Times New Roman" w:cs="Times New Roman"/>
          <w:sz w:val="28"/>
          <w:szCs w:val="28"/>
          <w:lang w:eastAsia="ru-RU"/>
        </w:rPr>
      </w:pPr>
    </w:p>
    <w:p w:rsidR="001F44B0" w:rsidRPr="000450F3"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Анализируя музейную деятельность обще</w:t>
      </w:r>
      <w:r w:rsidRPr="007C2ED1">
        <w:rPr>
          <w:rFonts w:ascii="Times New Roman" w:eastAsia="Times New Roman" w:hAnsi="Times New Roman" w:cs="Times New Roman"/>
          <w:sz w:val="28"/>
          <w:szCs w:val="28"/>
          <w:lang w:eastAsia="ru-RU"/>
        </w:rPr>
        <w:softHyphen/>
        <w:t xml:space="preserve">доступных библиотек, коллеги из научных библиотек выделяют </w:t>
      </w:r>
      <w:r w:rsidRPr="000450F3">
        <w:rPr>
          <w:rFonts w:ascii="Times New Roman" w:eastAsia="Times New Roman" w:hAnsi="Times New Roman" w:cs="Times New Roman"/>
          <w:sz w:val="28"/>
          <w:szCs w:val="28"/>
          <w:lang w:eastAsia="ru-RU"/>
        </w:rPr>
        <w:t>следующие </w:t>
      </w:r>
      <w:r w:rsidRPr="000450F3">
        <w:rPr>
          <w:rFonts w:ascii="Times New Roman" w:eastAsia="Times New Roman" w:hAnsi="Times New Roman" w:cs="Times New Roman"/>
          <w:bCs/>
          <w:sz w:val="28"/>
          <w:szCs w:val="28"/>
          <w:lang w:eastAsia="ru-RU"/>
        </w:rPr>
        <w:t>виды проводимых работ в библиотеках:</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исследовательская работа с редкими и ценными из</w:t>
      </w:r>
      <w:r w:rsidRPr="007C2ED1">
        <w:rPr>
          <w:rFonts w:ascii="Times New Roman" w:eastAsia="Times New Roman" w:hAnsi="Times New Roman" w:cs="Times New Roman"/>
          <w:sz w:val="28"/>
          <w:szCs w:val="28"/>
          <w:lang w:eastAsia="ru-RU"/>
        </w:rPr>
        <w:softHyphen/>
        <w:t>даниями как объектами музейной деятельности,</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использование методов музейной экспозиции в соз</w:t>
      </w:r>
      <w:r w:rsidRPr="007C2ED1">
        <w:rPr>
          <w:rFonts w:ascii="Times New Roman" w:eastAsia="Times New Roman" w:hAnsi="Times New Roman" w:cs="Times New Roman"/>
          <w:sz w:val="28"/>
          <w:szCs w:val="28"/>
          <w:lang w:eastAsia="ru-RU"/>
        </w:rPr>
        <w:softHyphen/>
        <w:t>дании мемориальной книжной выставки в библио</w:t>
      </w:r>
      <w:r w:rsidRPr="007C2ED1">
        <w:rPr>
          <w:rFonts w:ascii="Times New Roman" w:eastAsia="Times New Roman" w:hAnsi="Times New Roman" w:cs="Times New Roman"/>
          <w:sz w:val="28"/>
          <w:szCs w:val="28"/>
          <w:lang w:eastAsia="ru-RU"/>
        </w:rPr>
        <w:softHyphen/>
        <w:t>теке,</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создание музейных экспозиций, мемориальных уголков,</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lastRenderedPageBreak/>
        <w:t>♦организация и развитие комбинированных форм (библиотек-музеев, музеев библиотек), которые иг</w:t>
      </w:r>
      <w:r w:rsidRPr="007C2ED1">
        <w:rPr>
          <w:rFonts w:ascii="Times New Roman" w:eastAsia="Times New Roman" w:hAnsi="Times New Roman" w:cs="Times New Roman"/>
          <w:sz w:val="28"/>
          <w:szCs w:val="28"/>
          <w:lang w:eastAsia="ru-RU"/>
        </w:rPr>
        <w:softHyphen/>
        <w:t>рают весомую роль в формировании культурного слоя своих районов обслуживания,</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изучение истории создания библиотеки и формиро</w:t>
      </w:r>
      <w:r w:rsidRPr="007C2ED1">
        <w:rPr>
          <w:rFonts w:ascii="Times New Roman" w:eastAsia="Times New Roman" w:hAnsi="Times New Roman" w:cs="Times New Roman"/>
          <w:sz w:val="28"/>
          <w:szCs w:val="28"/>
          <w:lang w:eastAsia="ru-RU"/>
        </w:rPr>
        <w:softHyphen/>
        <w:t>вания её коллекции как объекта исследовательской и музейной деятельности,</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изучение библиотеки как объекта культурного историко-архитектурного достояния города и экскур</w:t>
      </w:r>
      <w:r w:rsidRPr="007C2ED1">
        <w:rPr>
          <w:rFonts w:ascii="Times New Roman" w:eastAsia="Times New Roman" w:hAnsi="Times New Roman" w:cs="Times New Roman"/>
          <w:sz w:val="28"/>
          <w:szCs w:val="28"/>
          <w:lang w:eastAsia="ru-RU"/>
        </w:rPr>
        <w:softHyphen/>
        <w:t>сионной деятельности (история зданий, её бывших владельцев),</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организация выездных собственных экспозиций му</w:t>
      </w:r>
      <w:r w:rsidRPr="007C2ED1">
        <w:rPr>
          <w:rFonts w:ascii="Times New Roman" w:eastAsia="Times New Roman" w:hAnsi="Times New Roman" w:cs="Times New Roman"/>
          <w:sz w:val="28"/>
          <w:szCs w:val="28"/>
          <w:lang w:eastAsia="ru-RU"/>
        </w:rPr>
        <w:softHyphen/>
        <w:t>зейных учреждений, в т. ч. федеральных, в библио</w:t>
      </w:r>
      <w:r w:rsidRPr="007C2ED1">
        <w:rPr>
          <w:rFonts w:ascii="Times New Roman" w:eastAsia="Times New Roman" w:hAnsi="Times New Roman" w:cs="Times New Roman"/>
          <w:sz w:val="28"/>
          <w:szCs w:val="28"/>
          <w:lang w:eastAsia="ru-RU"/>
        </w:rPr>
        <w:softHyphen/>
        <w:t>теках,</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участие музейных учреждений в создании совмест</w:t>
      </w:r>
      <w:r w:rsidRPr="007C2ED1">
        <w:rPr>
          <w:rFonts w:ascii="Times New Roman" w:eastAsia="Times New Roman" w:hAnsi="Times New Roman" w:cs="Times New Roman"/>
          <w:sz w:val="28"/>
          <w:szCs w:val="28"/>
          <w:lang w:eastAsia="ru-RU"/>
        </w:rPr>
        <w:softHyphen/>
        <w:t>ных музейных экспозиций в библиотеке,</w:t>
      </w: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участие библиотек в музейной акции, («Ночь музеев»).</w:t>
      </w:r>
    </w:p>
    <w:p w:rsidR="001F44B0" w:rsidRPr="007C2ED1" w:rsidRDefault="001F44B0" w:rsidP="007C2ED1">
      <w:pPr>
        <w:pStyle w:val="a3"/>
        <w:jc w:val="both"/>
        <w:rPr>
          <w:rFonts w:ascii="Times New Roman" w:eastAsia="Times New Roman" w:hAnsi="Times New Roman" w:cs="Times New Roman"/>
          <w:sz w:val="28"/>
          <w:szCs w:val="28"/>
          <w:lang w:eastAsia="ru-RU"/>
        </w:rPr>
      </w:pPr>
    </w:p>
    <w:p w:rsidR="001F44B0" w:rsidRPr="007C2ED1"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Что же есть на самом деле для библиотек музейная деятельность — куль</w:t>
      </w:r>
      <w:r w:rsidRPr="007C2ED1">
        <w:rPr>
          <w:rFonts w:ascii="Times New Roman" w:eastAsia="Times New Roman" w:hAnsi="Times New Roman" w:cs="Times New Roman"/>
          <w:sz w:val="28"/>
          <w:szCs w:val="28"/>
          <w:lang w:eastAsia="ru-RU"/>
        </w:rPr>
        <w:softHyphen/>
        <w:t>турная инициатива библиотек или социальная законо</w:t>
      </w:r>
      <w:r w:rsidRPr="007C2ED1">
        <w:rPr>
          <w:rFonts w:ascii="Times New Roman" w:eastAsia="Times New Roman" w:hAnsi="Times New Roman" w:cs="Times New Roman"/>
          <w:sz w:val="28"/>
          <w:szCs w:val="28"/>
          <w:lang w:eastAsia="ru-RU"/>
        </w:rPr>
        <w:softHyphen/>
        <w:t>мерность?</w:t>
      </w:r>
    </w:p>
    <w:p w:rsidR="001F44B0" w:rsidRPr="007C2ED1" w:rsidRDefault="001F44B0" w:rsidP="007C2ED1">
      <w:pPr>
        <w:pStyle w:val="a3"/>
        <w:jc w:val="both"/>
        <w:rPr>
          <w:rFonts w:ascii="Times New Roman" w:eastAsia="Times New Roman" w:hAnsi="Times New Roman" w:cs="Times New Roman"/>
          <w:sz w:val="28"/>
          <w:szCs w:val="28"/>
          <w:lang w:eastAsia="ru-RU"/>
        </w:rPr>
      </w:pPr>
    </w:p>
    <w:p w:rsidR="001F44B0" w:rsidRDefault="001F44B0"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Библиотека — это хранилище духов</w:t>
      </w:r>
      <w:r w:rsidRPr="007C2ED1">
        <w:rPr>
          <w:rFonts w:ascii="Times New Roman" w:eastAsia="Times New Roman" w:hAnsi="Times New Roman" w:cs="Times New Roman"/>
          <w:sz w:val="28"/>
          <w:szCs w:val="28"/>
          <w:lang w:eastAsia="ru-RU"/>
        </w:rPr>
        <w:softHyphen/>
        <w:t>ного, исторического и литературного наследия народа. Это её мемориальная функция. Отдельные документы приобретают особую социальную ценность, вплоть до музейных экспонатов, если они непосредственно связаны с тем или иным историческим лицом, тем или иным со</w:t>
      </w:r>
      <w:r w:rsidRPr="007C2ED1">
        <w:rPr>
          <w:rFonts w:ascii="Times New Roman" w:eastAsia="Times New Roman" w:hAnsi="Times New Roman" w:cs="Times New Roman"/>
          <w:sz w:val="28"/>
          <w:szCs w:val="28"/>
          <w:lang w:eastAsia="ru-RU"/>
        </w:rPr>
        <w:softHyphen/>
        <w:t>бытием (имеют автографы, пометки на полях, экслиб</w:t>
      </w:r>
      <w:r w:rsidRPr="007C2ED1">
        <w:rPr>
          <w:rFonts w:ascii="Times New Roman" w:eastAsia="Times New Roman" w:hAnsi="Times New Roman" w:cs="Times New Roman"/>
          <w:sz w:val="28"/>
          <w:szCs w:val="28"/>
          <w:lang w:eastAsia="ru-RU"/>
        </w:rPr>
        <w:softHyphen/>
        <w:t>рисы, легенды, относящиеся к ним и т. д.).</w:t>
      </w:r>
    </w:p>
    <w:p w:rsidR="000450F3" w:rsidRPr="007C2ED1" w:rsidRDefault="000450F3" w:rsidP="007C2ED1">
      <w:pPr>
        <w:pStyle w:val="a3"/>
        <w:jc w:val="both"/>
        <w:rPr>
          <w:rFonts w:ascii="Times New Roman" w:eastAsia="Times New Roman" w:hAnsi="Times New Roman" w:cs="Times New Roman"/>
          <w:sz w:val="28"/>
          <w:szCs w:val="28"/>
          <w:lang w:eastAsia="ru-RU"/>
        </w:rPr>
      </w:pPr>
    </w:p>
    <w:p w:rsidR="001F44B0" w:rsidRPr="007C2ED1" w:rsidRDefault="00D225F8"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В</w:t>
      </w:r>
      <w:r w:rsidR="001F44B0" w:rsidRPr="007C2ED1">
        <w:rPr>
          <w:rFonts w:ascii="Times New Roman" w:eastAsia="Times New Roman" w:hAnsi="Times New Roman" w:cs="Times New Roman"/>
          <w:sz w:val="28"/>
          <w:szCs w:val="28"/>
          <w:lang w:eastAsia="ru-RU"/>
        </w:rPr>
        <w:t xml:space="preserve"> основе любой музейной экспо</w:t>
      </w:r>
      <w:r w:rsidR="001F44B0" w:rsidRPr="007C2ED1">
        <w:rPr>
          <w:rFonts w:ascii="Times New Roman" w:eastAsia="Times New Roman" w:hAnsi="Times New Roman" w:cs="Times New Roman"/>
          <w:sz w:val="28"/>
          <w:szCs w:val="28"/>
          <w:lang w:eastAsia="ru-RU"/>
        </w:rPr>
        <w:softHyphen/>
        <w:t>зиции в библиотеке должна находиться, прежде всего, книга. В за</w:t>
      </w:r>
      <w:r w:rsidR="001F44B0" w:rsidRPr="007C2ED1">
        <w:rPr>
          <w:rFonts w:ascii="Times New Roman" w:eastAsia="Times New Roman" w:hAnsi="Times New Roman" w:cs="Times New Roman"/>
          <w:sz w:val="28"/>
          <w:szCs w:val="28"/>
          <w:lang w:eastAsia="ru-RU"/>
        </w:rPr>
        <w:softHyphen/>
        <w:t>висимости от направленности коллекции — книга либо сама является бесценным экспонатом, либо раскрывает сущность другого музейного предмета.</w:t>
      </w: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xml:space="preserve">Несмотря на повсеместное распространение музеев при библиотеках, вопрос </w:t>
      </w:r>
      <w:proofErr w:type="gramStart"/>
      <w:r w:rsidRPr="007C2ED1">
        <w:rPr>
          <w:rFonts w:ascii="Times New Roman" w:eastAsia="Times New Roman" w:hAnsi="Times New Roman" w:cs="Times New Roman"/>
          <w:sz w:val="28"/>
          <w:szCs w:val="28"/>
          <w:lang w:eastAsia="ru-RU"/>
        </w:rPr>
        <w:t>о</w:t>
      </w:r>
      <w:proofErr w:type="gramEnd"/>
      <w:r w:rsidRPr="007C2ED1">
        <w:rPr>
          <w:rFonts w:ascii="Times New Roman" w:eastAsia="Times New Roman" w:hAnsi="Times New Roman" w:cs="Times New Roman"/>
          <w:sz w:val="28"/>
          <w:szCs w:val="28"/>
          <w:lang w:eastAsia="ru-RU"/>
        </w:rPr>
        <w:t xml:space="preserve"> их</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целесообразности до сих пор дискутируется в профессиональной среде. Оппоненты убеждены:</w:t>
      </w: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музейная работа отвлекает библиотекаря от главного дела – продвижения книги к читателю.</w:t>
      </w: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Другой их довод – дублирование работы многочисленных, уже функционирующих музеев, тем</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более в крупных городах. Однако, даже в больших городах, где сосредоточенно немало музеев, в</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том числе и краеведческих, очевидна отдаленность от них рядового жителя, который не всегда</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имеет возможность их посетить. Музей при библиотеке приближен к месту жительства, сюда</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можно заглянуть перед тем, как обменять книги. Опыт функционирования музеев в библиотеках</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свидетельствует об их эффективности. Они изменяют представление населения о том, чем может</w:t>
      </w: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быть традиционная библиотека. Та, в которой не просто выдают книжки, но где можно</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воспользоваться и другими услугами, и у нее есть иные возможности. Такая библиотека сочетает</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библиотечные, музейные, экскурсионно-познавательные, театральные, художественно</w:t>
      </w:r>
      <w:r w:rsidR="000450F3">
        <w:rPr>
          <w:rFonts w:ascii="Times New Roman" w:eastAsia="Times New Roman" w:hAnsi="Times New Roman" w:cs="Times New Roman"/>
          <w:sz w:val="28"/>
          <w:szCs w:val="28"/>
          <w:lang w:eastAsia="ru-RU"/>
        </w:rPr>
        <w:t>-</w:t>
      </w:r>
      <w:r w:rsidRPr="007C2ED1">
        <w:rPr>
          <w:rFonts w:ascii="Times New Roman" w:eastAsia="Times New Roman" w:hAnsi="Times New Roman" w:cs="Times New Roman"/>
          <w:sz w:val="28"/>
          <w:szCs w:val="28"/>
          <w:lang w:eastAsia="ru-RU"/>
        </w:rPr>
        <w:t xml:space="preserve">выставочные, </w:t>
      </w:r>
      <w:r w:rsidRPr="007C2ED1">
        <w:rPr>
          <w:rFonts w:ascii="Times New Roman" w:eastAsia="Times New Roman" w:hAnsi="Times New Roman" w:cs="Times New Roman"/>
          <w:sz w:val="28"/>
          <w:szCs w:val="28"/>
          <w:lang w:eastAsia="ru-RU"/>
        </w:rPr>
        <w:lastRenderedPageBreak/>
        <w:t>клубные и другие формы деятельности. Это формирует культурную среду всего</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района, города, села.</w:t>
      </w:r>
    </w:p>
    <w:p w:rsidR="000450F3"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xml:space="preserve"> </w:t>
      </w: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В последние годы в нашей стране появились и активно работают в библиотеках музеи</w:t>
      </w:r>
      <w:r w:rsidR="000450F3">
        <w:rPr>
          <w:rFonts w:ascii="Times New Roman" w:eastAsia="Times New Roman" w:hAnsi="Times New Roman" w:cs="Times New Roman"/>
          <w:sz w:val="28"/>
          <w:szCs w:val="28"/>
          <w:lang w:eastAsia="ru-RU"/>
        </w:rPr>
        <w:t xml:space="preserve">, </w:t>
      </w:r>
      <w:r w:rsidR="00212791">
        <w:rPr>
          <w:rFonts w:ascii="Times New Roman" w:eastAsia="Times New Roman" w:hAnsi="Times New Roman" w:cs="Times New Roman"/>
          <w:sz w:val="28"/>
          <w:szCs w:val="28"/>
          <w:lang w:eastAsia="ru-RU"/>
        </w:rPr>
        <w:t xml:space="preserve">мини-музеи, </w:t>
      </w:r>
      <w:r w:rsidR="000450F3">
        <w:rPr>
          <w:rFonts w:ascii="Times New Roman" w:eastAsia="Times New Roman" w:hAnsi="Times New Roman" w:cs="Times New Roman"/>
          <w:sz w:val="28"/>
          <w:szCs w:val="28"/>
          <w:lang w:eastAsia="ru-RU"/>
        </w:rPr>
        <w:t>музейные уголки</w:t>
      </w:r>
      <w:r w:rsidR="00212791">
        <w:rPr>
          <w:rFonts w:ascii="Times New Roman" w:eastAsia="Times New Roman" w:hAnsi="Times New Roman" w:cs="Times New Roman"/>
          <w:sz w:val="28"/>
          <w:szCs w:val="28"/>
          <w:lang w:eastAsia="ru-RU"/>
        </w:rPr>
        <w:t>, мемориальные уголки</w:t>
      </w:r>
      <w:r w:rsidRPr="007C2ED1">
        <w:rPr>
          <w:rFonts w:ascii="Times New Roman" w:eastAsia="Times New Roman" w:hAnsi="Times New Roman" w:cs="Times New Roman"/>
          <w:sz w:val="28"/>
          <w:szCs w:val="28"/>
          <w:lang w:eastAsia="ru-RU"/>
        </w:rPr>
        <w:t>:</w:t>
      </w:r>
    </w:p>
    <w:p w:rsidR="00294617"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истории библиотек и библиотечного дела, краеведческие, этнографические, военно</w:t>
      </w:r>
      <w:r w:rsidR="000450F3">
        <w:rPr>
          <w:rFonts w:ascii="Times New Roman" w:eastAsia="Times New Roman" w:hAnsi="Times New Roman" w:cs="Times New Roman"/>
          <w:sz w:val="28"/>
          <w:szCs w:val="28"/>
          <w:lang w:eastAsia="ru-RU"/>
        </w:rPr>
        <w:t>-</w:t>
      </w:r>
      <w:r w:rsidRPr="007C2ED1">
        <w:rPr>
          <w:rFonts w:ascii="Times New Roman" w:eastAsia="Times New Roman" w:hAnsi="Times New Roman" w:cs="Times New Roman"/>
          <w:sz w:val="28"/>
          <w:szCs w:val="28"/>
          <w:lang w:eastAsia="ru-RU"/>
        </w:rPr>
        <w:t>исторические, литературные, искусствоведческие и т. д.</w:t>
      </w:r>
    </w:p>
    <w:p w:rsidR="000450F3" w:rsidRPr="007C2ED1" w:rsidRDefault="000450F3" w:rsidP="007C2ED1">
      <w:pPr>
        <w:pStyle w:val="a3"/>
        <w:jc w:val="both"/>
        <w:rPr>
          <w:rFonts w:ascii="Times New Roman" w:eastAsia="Times New Roman" w:hAnsi="Times New Roman" w:cs="Times New Roman"/>
          <w:sz w:val="28"/>
          <w:szCs w:val="28"/>
          <w:lang w:eastAsia="ru-RU"/>
        </w:rPr>
      </w:pP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Краеведческие – собирают и хранят комплексную информацию о прошлом и настоящем вашей</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территории (города, села, хутора, поселка и т.д.).</w:t>
      </w:r>
    </w:p>
    <w:p w:rsidR="00294617"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Этнографические – собирают и хранят комплексную информацию о культуре и обычаях своей</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местности (своего народа), приобщая, к истокам народной культуры.</w:t>
      </w:r>
    </w:p>
    <w:p w:rsidR="000450F3" w:rsidRPr="007C2ED1" w:rsidRDefault="000450F3" w:rsidP="007C2ED1">
      <w:pPr>
        <w:pStyle w:val="a3"/>
        <w:jc w:val="both"/>
        <w:rPr>
          <w:rFonts w:ascii="Times New Roman" w:eastAsia="Times New Roman" w:hAnsi="Times New Roman" w:cs="Times New Roman"/>
          <w:sz w:val="28"/>
          <w:szCs w:val="28"/>
          <w:lang w:eastAsia="ru-RU"/>
        </w:rPr>
      </w:pPr>
    </w:p>
    <w:p w:rsidR="00294617"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Военно-исторические – собирают и хранят все, что связано с военными историческими</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событиями в данной местности, с их участием.</w:t>
      </w:r>
    </w:p>
    <w:p w:rsidR="000450F3" w:rsidRPr="007C2ED1" w:rsidRDefault="000450F3" w:rsidP="007C2ED1">
      <w:pPr>
        <w:pStyle w:val="a3"/>
        <w:jc w:val="both"/>
        <w:rPr>
          <w:rFonts w:ascii="Times New Roman" w:eastAsia="Times New Roman" w:hAnsi="Times New Roman" w:cs="Times New Roman"/>
          <w:sz w:val="28"/>
          <w:szCs w:val="28"/>
          <w:lang w:eastAsia="ru-RU"/>
        </w:rPr>
      </w:pPr>
    </w:p>
    <w:p w:rsidR="00294617"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 Литературные – собирают и хранят произведения, принадлежащие определенному автору,</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издания о нем, документы, в том числе электронные, воссоздающие исторический контекст эпохи,</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отражающие творчество людей из его окружения. Такие музеи позволяют рассмотреть книгу как</w:t>
      </w:r>
    </w:p>
    <w:p w:rsidR="001F44B0" w:rsidRPr="007C2ED1" w:rsidRDefault="00294617"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результат творческого процесса писателя и организуются в населенных пунктах, где родился, жил,</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или бывал тот или иной литературный деятель, чаще создаются при библиотеках, носящих имя</w:t>
      </w:r>
      <w:r w:rsidR="000450F3">
        <w:rPr>
          <w:rFonts w:ascii="Times New Roman" w:eastAsia="Times New Roman" w:hAnsi="Times New Roman" w:cs="Times New Roman"/>
          <w:sz w:val="28"/>
          <w:szCs w:val="28"/>
          <w:lang w:eastAsia="ru-RU"/>
        </w:rPr>
        <w:t xml:space="preserve"> </w:t>
      </w:r>
      <w:r w:rsidRPr="007C2ED1">
        <w:rPr>
          <w:rFonts w:ascii="Times New Roman" w:eastAsia="Times New Roman" w:hAnsi="Times New Roman" w:cs="Times New Roman"/>
          <w:sz w:val="28"/>
          <w:szCs w:val="28"/>
          <w:lang w:eastAsia="ru-RU"/>
        </w:rPr>
        <w:t>известного писателя или поэта.</w:t>
      </w:r>
    </w:p>
    <w:p w:rsidR="00212791" w:rsidRDefault="00212791" w:rsidP="007C2ED1">
      <w:pPr>
        <w:pStyle w:val="a3"/>
        <w:jc w:val="both"/>
        <w:rPr>
          <w:rFonts w:ascii="Times New Roman" w:eastAsia="Times New Roman" w:hAnsi="Times New Roman" w:cs="Times New Roman"/>
          <w:sz w:val="28"/>
          <w:szCs w:val="28"/>
          <w:lang w:eastAsia="ru-RU"/>
        </w:rPr>
      </w:pPr>
    </w:p>
    <w:p w:rsidR="00212791" w:rsidRDefault="00E10A48" w:rsidP="007C2ED1">
      <w:pPr>
        <w:pStyle w:val="a3"/>
        <w:jc w:val="both"/>
        <w:rPr>
          <w:rFonts w:ascii="Times New Roman" w:eastAsia="Times New Roman" w:hAnsi="Times New Roman" w:cs="Times New Roman"/>
          <w:sz w:val="28"/>
          <w:szCs w:val="28"/>
          <w:lang w:eastAsia="ru-RU"/>
        </w:rPr>
      </w:pPr>
      <w:r w:rsidRPr="007C2ED1">
        <w:rPr>
          <w:rFonts w:ascii="Times New Roman" w:eastAsia="Times New Roman" w:hAnsi="Times New Roman" w:cs="Times New Roman"/>
          <w:sz w:val="28"/>
          <w:szCs w:val="28"/>
          <w:lang w:eastAsia="ru-RU"/>
        </w:rPr>
        <w:t>Музей при библиотеке функционирует как самостоятельное подразделение (отдел библиотеки или сектор при каком-либо отделе).</w:t>
      </w:r>
    </w:p>
    <w:p w:rsidR="00212791" w:rsidRPr="00E263AB" w:rsidRDefault="00212791" w:rsidP="007C2ED1">
      <w:pPr>
        <w:pStyle w:val="a3"/>
        <w:jc w:val="both"/>
        <w:rPr>
          <w:rFonts w:ascii="Times New Roman" w:eastAsia="Times New Roman" w:hAnsi="Times New Roman" w:cs="Times New Roman"/>
          <w:sz w:val="28"/>
          <w:szCs w:val="28"/>
          <w:lang w:eastAsia="ru-RU"/>
        </w:rPr>
      </w:pPr>
    </w:p>
    <w:p w:rsidR="00E10A48" w:rsidRPr="007C2ED1" w:rsidRDefault="00E10A48" w:rsidP="007C2ED1">
      <w:pPr>
        <w:pStyle w:val="a3"/>
        <w:jc w:val="both"/>
        <w:rPr>
          <w:rFonts w:ascii="Times New Roman" w:eastAsia="Times New Roman" w:hAnsi="Times New Roman" w:cs="Times New Roman"/>
          <w:sz w:val="28"/>
          <w:szCs w:val="28"/>
          <w:lang w:eastAsia="ru-RU"/>
        </w:rPr>
      </w:pPr>
      <w:r w:rsidRPr="00E263AB">
        <w:rPr>
          <w:rFonts w:ascii="Times New Roman" w:eastAsia="Times New Roman" w:hAnsi="Times New Roman" w:cs="Times New Roman"/>
          <w:bCs/>
          <w:sz w:val="28"/>
          <w:szCs w:val="28"/>
          <w:lang w:eastAsia="ru-RU"/>
        </w:rPr>
        <w:t>Библиотека-музей</w:t>
      </w:r>
      <w:r w:rsidRPr="00E263AB">
        <w:rPr>
          <w:rFonts w:ascii="Times New Roman" w:eastAsia="Times New Roman" w:hAnsi="Times New Roman" w:cs="Times New Roman"/>
          <w:sz w:val="28"/>
          <w:szCs w:val="28"/>
          <w:lang w:eastAsia="ru-RU"/>
        </w:rPr>
        <w:t xml:space="preserve"> – учреждение, где на первый план </w:t>
      </w:r>
      <w:proofErr w:type="gramStart"/>
      <w:r w:rsidRPr="00E263AB">
        <w:rPr>
          <w:rFonts w:ascii="Times New Roman" w:eastAsia="Times New Roman" w:hAnsi="Times New Roman" w:cs="Times New Roman"/>
          <w:sz w:val="28"/>
          <w:szCs w:val="28"/>
          <w:lang w:eastAsia="ru-RU"/>
        </w:rPr>
        <w:t>выносятся мемориальные задачи Организационный статус такой библиотеки меняется</w:t>
      </w:r>
      <w:proofErr w:type="gramEnd"/>
      <w:r w:rsidRPr="00E263AB">
        <w:rPr>
          <w:rFonts w:ascii="Times New Roman" w:eastAsia="Times New Roman" w:hAnsi="Times New Roman" w:cs="Times New Roman"/>
          <w:sz w:val="28"/>
          <w:szCs w:val="28"/>
          <w:lang w:eastAsia="ru-RU"/>
        </w:rPr>
        <w:t>, и первостепенной становится музейная специфика. Библиотека принимает на себя научно-исследовательские функции и ведет углубленную поисково-</w:t>
      </w:r>
      <w:r w:rsidRPr="007C2ED1">
        <w:rPr>
          <w:rFonts w:ascii="Times New Roman" w:eastAsia="Times New Roman" w:hAnsi="Times New Roman" w:cs="Times New Roman"/>
          <w:sz w:val="28"/>
          <w:szCs w:val="28"/>
          <w:lang w:eastAsia="ru-RU"/>
        </w:rPr>
        <w:t>собирательскую деятельность. Все подразделения библиотеки при этом работают на единой концептуальной основе, используя как музейные, так и библиотечные методы и формы работы. Музейная экспозиция при этом статична – это печатные материалы, неопубликованные документы, фотографии, предметы быта, картины, скульптуры.</w:t>
      </w:r>
    </w:p>
    <w:p w:rsidR="00E10A48" w:rsidRPr="007C2ED1" w:rsidRDefault="00E10A48" w:rsidP="007C2ED1">
      <w:pPr>
        <w:pStyle w:val="a3"/>
        <w:jc w:val="both"/>
        <w:rPr>
          <w:rFonts w:ascii="Times New Roman" w:eastAsia="Times New Roman" w:hAnsi="Times New Roman" w:cs="Times New Roman"/>
          <w:sz w:val="28"/>
          <w:szCs w:val="28"/>
          <w:lang w:eastAsia="ru-RU"/>
        </w:rPr>
      </w:pPr>
    </w:p>
    <w:p w:rsidR="001F44B0"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Разнообразие причин, по которым библиотеки обращаются к музейной деятельности, приводит и к разнообразию ее результатов. Особенности музейной работы библиотекари адаптируют к условиям своих учреждений и получают новое качество библиотечных услуг. В арсенале библиотек-музеев</w:t>
      </w:r>
      <w:r w:rsidR="00212791">
        <w:rPr>
          <w:rFonts w:ascii="Times New Roman" w:hAnsi="Times New Roman" w:cs="Times New Roman"/>
          <w:sz w:val="28"/>
          <w:szCs w:val="28"/>
        </w:rPr>
        <w:t xml:space="preserve"> </w:t>
      </w:r>
      <w:r w:rsidRPr="007C2ED1">
        <w:rPr>
          <w:rFonts w:ascii="Times New Roman" w:hAnsi="Times New Roman" w:cs="Times New Roman"/>
          <w:sz w:val="28"/>
          <w:szCs w:val="28"/>
        </w:rPr>
        <w:t xml:space="preserve">– экскурсии, выставки, вернисажи. Они перенимают опыт создания культурнообразовательных программ, распространённых в современных </w:t>
      </w:r>
      <w:r w:rsidRPr="007C2ED1">
        <w:rPr>
          <w:rFonts w:ascii="Times New Roman" w:hAnsi="Times New Roman" w:cs="Times New Roman"/>
          <w:sz w:val="28"/>
          <w:szCs w:val="28"/>
        </w:rPr>
        <w:lastRenderedPageBreak/>
        <w:t>музеях. В подготовительной работе по организации музея в библиотеке особое место отводится поисковой, исследовательской работе, в частности, по написанию летописей населенных пунктов. Сегодня летописи - неотъемлемая часть работы библиотек, предмет большой ответственности и вместе с тем гордости за то, что такая сложная работа выполняется библиотекарями. Сбор воспоминаний старожилов, изучение материалов семейных архивов, обобщение полученных сведений позволяют восстановить, сохранить историю населенных пунктов и пополнить фонд краеведческой литературы.</w:t>
      </w:r>
    </w:p>
    <w:p w:rsidR="00212791" w:rsidRPr="007C2ED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Любая работа по созданию музея начинается со сбора материала, т.е. формирования музейных фондов. Они состоят из основного фонда и вспомогательных материалов. В состав основного фонда входят все подлинные памятники материальной и духовной культуры, а также памятники природы, являющиеся первоисточником наших знаний по истории природы и общества.</w:t>
      </w:r>
    </w:p>
    <w:p w:rsidR="0021279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Существуют различные классификации основного фонда. Основной принято считать классификацию по типам музейных предметов или источников. Она выделяет: </w:t>
      </w:r>
      <w:proofErr w:type="gramStart"/>
      <w:r w:rsidRPr="007C2ED1">
        <w:rPr>
          <w:rFonts w:ascii="Times New Roman" w:hAnsi="Times New Roman" w:cs="Times New Roman"/>
          <w:sz w:val="28"/>
          <w:szCs w:val="28"/>
        </w:rPr>
        <w:t>вещественные</w:t>
      </w:r>
      <w:proofErr w:type="gramEnd"/>
      <w:r w:rsidRPr="007C2ED1">
        <w:rPr>
          <w:rFonts w:ascii="Times New Roman" w:hAnsi="Times New Roman" w:cs="Times New Roman"/>
          <w:sz w:val="28"/>
          <w:szCs w:val="28"/>
        </w:rPr>
        <w:t xml:space="preserve">, письменные, изобразительные, фоно - и киноисточники. </w:t>
      </w:r>
    </w:p>
    <w:p w:rsidR="0021279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К вещественным источникам относятся:</w:t>
      </w: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w:t>
      </w:r>
      <w:proofErr w:type="gramStart"/>
      <w:r w:rsidRPr="007C2ED1">
        <w:rPr>
          <w:rFonts w:ascii="Times New Roman" w:hAnsi="Times New Roman" w:cs="Times New Roman"/>
          <w:sz w:val="28"/>
          <w:szCs w:val="28"/>
        </w:rPr>
        <w:t>- предметы быта (археологические материалы, одежда, украшения, мебель, домашняя утварь, игрушки, детали жилищ и др.);</w:t>
      </w:r>
      <w:proofErr w:type="gramEnd"/>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 орудия труда, производственный инвентарь, образцы сырья, полуфабрикаты, готовая продукция; </w:t>
      </w: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особая группа вещественных памятников – оружие и военное снаряжение (остатки и детали оружия, военные каски, полевые бинокли, планшеты, котелки). </w:t>
      </w: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К группе вещественных материалов относятся флаги, знамена, вымпелы, а также монеты, бумажные денежные знаки, медали, значки. </w:t>
      </w:r>
    </w:p>
    <w:p w:rsidR="0021279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Вторую группу материалов основного фонда составляют письменные источники. Это рукописные и печатные материалы: письма, различные записки, дневники, научные и литературные труды (как опубликованные, так и неопубликованные), разнообразные документы местной власти и частных лиц. В основной фонд включаются экземпляры книг, журналов и газет, если они представляют собой первоисточники информации по тематике музея. </w:t>
      </w:r>
    </w:p>
    <w:p w:rsidR="0021279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Например, в собрании письменных источников музея истории библиотеки могут войти: подлинник (или копия) приказа управы (другого местного органа власти) об учреждении библиотеки, номер газеты, в котором напечатан материал о ее открытии, журналы первых попечительских советов, книги с автографами известных лиц (писателей, поэтов, знаменитых </w:t>
      </w:r>
      <w:r w:rsidRPr="007C2ED1">
        <w:rPr>
          <w:rFonts w:ascii="Times New Roman" w:hAnsi="Times New Roman" w:cs="Times New Roman"/>
          <w:sz w:val="28"/>
          <w:szCs w:val="28"/>
        </w:rPr>
        <w:lastRenderedPageBreak/>
        <w:t xml:space="preserve">земляков и др.). В основной фонд включаются листовки, объявления, пригласительные билеты, различные документы, выданные официальными учреждениями и общественными организациями. </w:t>
      </w:r>
    </w:p>
    <w:p w:rsidR="00212791" w:rsidRDefault="00212791" w:rsidP="007C2ED1">
      <w:pPr>
        <w:pStyle w:val="a3"/>
        <w:jc w:val="both"/>
        <w:rPr>
          <w:rFonts w:ascii="Times New Roman" w:hAnsi="Times New Roman" w:cs="Times New Roman"/>
          <w:sz w:val="28"/>
          <w:szCs w:val="28"/>
        </w:rPr>
      </w:pP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Третью группу памятников основного фонда составляют изобразительные источники. Они обычно делятся на документальные изобразительные материалы и произведения изобразительного искусства. Довольно многочисленную часть таких источников в музеях составляют фотографии. Снятые в разное время и разными людьми, они рассказывают о событиях прошлого, их непосредственных участниках. </w:t>
      </w:r>
    </w:p>
    <w:p w:rsidR="0021279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Иногда музеи получают в дар небольшие собрания фотографий от местных жителей, которые занимались любительским или профессиональным фотографированием. Такие собрания включают в основной фонд, сохраняя их в виде именных коллекций, этим, в частности, будет подчеркнута дань уважения дарителю. </w:t>
      </w:r>
    </w:p>
    <w:p w:rsidR="00897458"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Частью изобразительных источников является также воспроизведение фотографий, рисунков, карикатур, схем и таблиц, помещенных в старых и редких книгах, журналах, газетах. Наряду с документальными изобразительными материалами к основному фонду относятся произведения изобразительного искусства: живопись, графика, скульптура. Их значение очень велико, так как они, дополняя документальные фотографии и другие источники, помогают зримо представить исторические события, облик и характер их конкретных участников, почувствовать «дыхание эпохи». </w:t>
      </w:r>
    </w:p>
    <w:p w:rsidR="00897458"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Особенно ценными являются произведения, выполненные художником с натуры, ибо в них иногда лучше, чем на документальных фотоснимках, выражено типичное, характерное, раскрывающее внутренний мир человека или динамику событий. Копии, репродукции произведений изобразительного искусства входят в состав вспомогательного фонда. Авторские оригиналы, а также копии</w:t>
      </w:r>
      <w:r w:rsidR="00897458">
        <w:rPr>
          <w:rFonts w:ascii="Times New Roman" w:hAnsi="Times New Roman" w:cs="Times New Roman"/>
          <w:sz w:val="28"/>
          <w:szCs w:val="28"/>
        </w:rPr>
        <w:t xml:space="preserve"> </w:t>
      </w:r>
      <w:r w:rsidRPr="007C2ED1">
        <w:rPr>
          <w:rFonts w:ascii="Times New Roman" w:hAnsi="Times New Roman" w:cs="Times New Roman"/>
          <w:sz w:val="28"/>
          <w:szCs w:val="28"/>
        </w:rPr>
        <w:t xml:space="preserve">репродукции с дарственными надписями включаются в состав основного фонда. </w:t>
      </w:r>
    </w:p>
    <w:p w:rsidR="00897458"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К группе изобразительных музейных материалов относятся коллекции марок и открыток. </w:t>
      </w:r>
    </w:p>
    <w:p w:rsidR="00897458" w:rsidRDefault="00897458" w:rsidP="007C2ED1">
      <w:pPr>
        <w:pStyle w:val="a3"/>
        <w:jc w:val="both"/>
        <w:rPr>
          <w:rFonts w:ascii="Times New Roman" w:hAnsi="Times New Roman" w:cs="Times New Roman"/>
          <w:sz w:val="28"/>
          <w:szCs w:val="28"/>
        </w:rPr>
      </w:pPr>
    </w:p>
    <w:p w:rsidR="00897458" w:rsidRDefault="00897458" w:rsidP="007C2ED1">
      <w:pPr>
        <w:pStyle w:val="a3"/>
        <w:jc w:val="both"/>
        <w:rPr>
          <w:rFonts w:ascii="Times New Roman" w:hAnsi="Times New Roman" w:cs="Times New Roman"/>
          <w:sz w:val="28"/>
          <w:szCs w:val="28"/>
        </w:rPr>
      </w:pPr>
      <w:r>
        <w:rPr>
          <w:rFonts w:ascii="Times New Roman" w:hAnsi="Times New Roman" w:cs="Times New Roman"/>
          <w:sz w:val="28"/>
          <w:szCs w:val="28"/>
        </w:rPr>
        <w:t>Ч</w:t>
      </w:r>
      <w:r w:rsidR="009B7BDE" w:rsidRPr="007C2ED1">
        <w:rPr>
          <w:rFonts w:ascii="Times New Roman" w:hAnsi="Times New Roman" w:cs="Times New Roman"/>
          <w:sz w:val="28"/>
          <w:szCs w:val="28"/>
        </w:rPr>
        <w:t xml:space="preserve">етвертая группа предметов основного фонда – фоноисточники. Это пластинки для граммофонов, патефонов и электрофонов, магнитные ленты. Вопрос об отнесении их к основному или вспомогательному фонду решается в каждом случае конкретно. К основному фонду следует отнести магнитные записи бесед со старожилами, ветеранами войны и труда, знаменитыми земляками. </w:t>
      </w:r>
    </w:p>
    <w:p w:rsidR="00897458" w:rsidRDefault="00897458" w:rsidP="007C2ED1">
      <w:pPr>
        <w:pStyle w:val="a3"/>
        <w:jc w:val="both"/>
        <w:rPr>
          <w:rFonts w:ascii="Times New Roman" w:hAnsi="Times New Roman" w:cs="Times New Roman"/>
          <w:sz w:val="28"/>
          <w:szCs w:val="28"/>
        </w:rPr>
      </w:pPr>
    </w:p>
    <w:p w:rsidR="009B7BDE" w:rsidRPr="007C2ED1" w:rsidRDefault="009B7BDE"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Пятая группа – киноисточники, зафиксировавшие исторические, культурные события жизни села или города, уникальные природные явления. В состав вспомогательного фонда входят материалы, изготовленные для нужд экспозиции, помогающие глубже понять отражаемые в ней события и </w:t>
      </w:r>
      <w:r w:rsidRPr="007C2ED1">
        <w:rPr>
          <w:rFonts w:ascii="Times New Roman" w:hAnsi="Times New Roman" w:cs="Times New Roman"/>
          <w:sz w:val="28"/>
          <w:szCs w:val="28"/>
        </w:rPr>
        <w:lastRenderedPageBreak/>
        <w:t>демонстрируемые подлинные памятники. Это схемы, диаграммы, муляжи, модели, пояснительные тексты и этикетки, а также репродукции и фотокопии</w:t>
      </w:r>
    </w:p>
    <w:p w:rsidR="001F44B0" w:rsidRPr="007C2ED1" w:rsidRDefault="001F44B0" w:rsidP="007C2ED1">
      <w:pPr>
        <w:pStyle w:val="a3"/>
        <w:jc w:val="both"/>
        <w:rPr>
          <w:rFonts w:ascii="Times New Roman" w:hAnsi="Times New Roman" w:cs="Times New Roman"/>
          <w:sz w:val="28"/>
          <w:szCs w:val="28"/>
        </w:rPr>
      </w:pPr>
    </w:p>
    <w:p w:rsidR="006A5AFC"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Наибольшее распространение получили историко-этнографические </w:t>
      </w:r>
      <w:r w:rsidR="00897458">
        <w:rPr>
          <w:rFonts w:ascii="Times New Roman" w:hAnsi="Times New Roman" w:cs="Times New Roman"/>
          <w:sz w:val="28"/>
          <w:szCs w:val="28"/>
        </w:rPr>
        <w:t xml:space="preserve"> (краеведческие) </w:t>
      </w:r>
      <w:r w:rsidRPr="007C2ED1">
        <w:rPr>
          <w:rFonts w:ascii="Times New Roman" w:hAnsi="Times New Roman" w:cs="Times New Roman"/>
          <w:sz w:val="28"/>
          <w:szCs w:val="28"/>
        </w:rPr>
        <w:t>музеи. Историко</w:t>
      </w:r>
      <w:r w:rsidR="000A236C" w:rsidRPr="007C2ED1">
        <w:rPr>
          <w:rFonts w:ascii="Times New Roman" w:hAnsi="Times New Roman" w:cs="Times New Roman"/>
          <w:sz w:val="28"/>
          <w:szCs w:val="28"/>
        </w:rPr>
        <w:t>-</w:t>
      </w:r>
      <w:r w:rsidRPr="007C2ED1">
        <w:rPr>
          <w:rFonts w:ascii="Times New Roman" w:hAnsi="Times New Roman" w:cs="Times New Roman"/>
          <w:sz w:val="28"/>
          <w:szCs w:val="28"/>
        </w:rPr>
        <w:t xml:space="preserve">этнографический музей прививает любовь к прошлому и настоящему своего края, приобщает к истокам народной культуры. В то же время организация этого вида требует сравнительно большой площади, а многие библиотеки не располагают такой возможностью. При этом собрание «вещественных доказательств» прошлого не должно быть самоцелью краеведческого музея в библиотеке. Существенным дополнением должны быть воспоминания старожилов, фотографии разных поколений земляков, альбомы типа «Наши земляки в боях за Родину», «Знаменитые люди нашего района» и т.д. </w:t>
      </w:r>
    </w:p>
    <w:p w:rsidR="00897458" w:rsidRPr="007C2ED1" w:rsidRDefault="00897458" w:rsidP="007C2ED1">
      <w:pPr>
        <w:pStyle w:val="a3"/>
        <w:jc w:val="both"/>
        <w:rPr>
          <w:rFonts w:ascii="Times New Roman" w:hAnsi="Times New Roman" w:cs="Times New Roman"/>
          <w:sz w:val="28"/>
          <w:szCs w:val="28"/>
        </w:rPr>
      </w:pPr>
    </w:p>
    <w:p w:rsidR="006A5AFC"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Литературные музеи, в отличие </w:t>
      </w:r>
      <w:proofErr w:type="gramStart"/>
      <w:r w:rsidRPr="007C2ED1">
        <w:rPr>
          <w:rFonts w:ascii="Times New Roman" w:hAnsi="Times New Roman" w:cs="Times New Roman"/>
          <w:sz w:val="28"/>
          <w:szCs w:val="28"/>
        </w:rPr>
        <w:t>от</w:t>
      </w:r>
      <w:proofErr w:type="gramEnd"/>
      <w:r w:rsidRPr="007C2ED1">
        <w:rPr>
          <w:rFonts w:ascii="Times New Roman" w:hAnsi="Times New Roman" w:cs="Times New Roman"/>
          <w:sz w:val="28"/>
          <w:szCs w:val="28"/>
        </w:rPr>
        <w:t xml:space="preserve"> историко</w:t>
      </w:r>
      <w:r w:rsidR="000A236C" w:rsidRPr="007C2ED1">
        <w:rPr>
          <w:rFonts w:ascii="Times New Roman" w:hAnsi="Times New Roman" w:cs="Times New Roman"/>
          <w:sz w:val="28"/>
          <w:szCs w:val="28"/>
        </w:rPr>
        <w:t>-</w:t>
      </w:r>
      <w:r w:rsidRPr="007C2ED1">
        <w:rPr>
          <w:rFonts w:ascii="Times New Roman" w:hAnsi="Times New Roman" w:cs="Times New Roman"/>
          <w:sz w:val="28"/>
          <w:szCs w:val="28"/>
        </w:rPr>
        <w:t xml:space="preserve">этнографических, получили в библиотеках меньшее распространение. Они позволяют рассмотреть книгу как результат творческого процесса писателя и организуются в населенных пунктах, где родился, жил или бывал тот или иной литературный деятель. Конечно, в библиотеке должна постоянно действовать выставка, посвященная конкретному литературному деятелю, проводиться литературные чтения и вечера памяти. </w:t>
      </w:r>
    </w:p>
    <w:p w:rsidR="00897458" w:rsidRPr="007C2ED1" w:rsidRDefault="00897458" w:rsidP="007C2ED1">
      <w:pPr>
        <w:pStyle w:val="a3"/>
        <w:jc w:val="both"/>
        <w:rPr>
          <w:rFonts w:ascii="Times New Roman" w:hAnsi="Times New Roman" w:cs="Times New Roman"/>
          <w:sz w:val="28"/>
          <w:szCs w:val="28"/>
        </w:rPr>
      </w:pPr>
    </w:p>
    <w:p w:rsidR="006A5AFC"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Организация музеев при библиотеках не предусмотрена типовым штатным расписанием, они создаются преимущественно по личной инициативе библиотекаря. Создать музей при библиотеке указом «сверху» невозможно. Если сами сотрудники будут увлечены идеей создания музея в своей библиотеке, если они ради этой идеи добровольно возьмут на себя дополнительную нагрузку, сумеют привлечь к работе по организации музея местную администрацию, читателей, жителей - только в этом случае музей в библиотеке может состояться. </w:t>
      </w:r>
    </w:p>
    <w:p w:rsidR="00897458" w:rsidRPr="007C2ED1" w:rsidRDefault="00897458" w:rsidP="007C2ED1">
      <w:pPr>
        <w:pStyle w:val="a3"/>
        <w:jc w:val="both"/>
        <w:rPr>
          <w:rFonts w:ascii="Times New Roman" w:hAnsi="Times New Roman" w:cs="Times New Roman"/>
          <w:sz w:val="28"/>
          <w:szCs w:val="28"/>
        </w:rPr>
      </w:pPr>
    </w:p>
    <w:p w:rsidR="00BA1DC3" w:rsidRDefault="0037410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П</w:t>
      </w:r>
      <w:r w:rsidR="00984A27" w:rsidRPr="007C2ED1">
        <w:rPr>
          <w:rFonts w:ascii="Times New Roman" w:hAnsi="Times New Roman" w:cs="Times New Roman"/>
          <w:sz w:val="28"/>
          <w:szCs w:val="28"/>
        </w:rPr>
        <w:t>очему</w:t>
      </w:r>
      <w:r w:rsidRPr="007C2ED1">
        <w:rPr>
          <w:rFonts w:ascii="Times New Roman" w:hAnsi="Times New Roman" w:cs="Times New Roman"/>
          <w:sz w:val="28"/>
          <w:szCs w:val="28"/>
        </w:rPr>
        <w:t xml:space="preserve"> </w:t>
      </w:r>
      <w:r w:rsidR="00984A27" w:rsidRPr="007C2ED1">
        <w:rPr>
          <w:rFonts w:ascii="Times New Roman" w:hAnsi="Times New Roman" w:cs="Times New Roman"/>
          <w:sz w:val="28"/>
          <w:szCs w:val="28"/>
        </w:rPr>
        <w:t xml:space="preserve"> же музейные экспозиции стали создаваться в библиотеках? Это определено миссией библиотеки. Библиотека сегодня - это гуманитарное учреждение, социальной функцией которого является активное участие в образовании и воспитании человека, в формировании его интеллектуальной и практической деятельности, в развитии науки и культуры, в обеспечении прав личности всемерно пользоваться духовными ценностями. </w:t>
      </w:r>
    </w:p>
    <w:p w:rsidR="00897458" w:rsidRPr="007C2ED1" w:rsidRDefault="00897458"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Официальную возможность для претворения этой миссии в жизнь в 1992 г. дал документ «Основы законодательства Российской Федерации о культуре» (1992). Работа по сохранению, созданию, распространению и освоению культурных ценностей определена в нём как «культурная деятельность», там же (ст. 4) отмечены основные направления этой деятельности. К ним относятся: изучение, сохранение и использование памятников истории и культуры, художественное творчество, народные промыслы, музейное дело и </w:t>
      </w:r>
      <w:r w:rsidRPr="007C2ED1">
        <w:rPr>
          <w:rFonts w:ascii="Times New Roman" w:hAnsi="Times New Roman" w:cs="Times New Roman"/>
          <w:sz w:val="28"/>
          <w:szCs w:val="28"/>
        </w:rPr>
        <w:lastRenderedPageBreak/>
        <w:t xml:space="preserve">коллекционирование, книгоиздание, библиотечное дело, а также «иная деятельность, в результате которой сохраняются, создаются, распространяются и осваиваются культурные ценности». «Основы законодательства Российской Федерации о культуре» не ставили никаких ограничений в области культурной деятельности. </w:t>
      </w:r>
      <w:r w:rsidR="00BA1DC3" w:rsidRPr="007C2ED1">
        <w:rPr>
          <w:rFonts w:ascii="Times New Roman" w:hAnsi="Times New Roman" w:cs="Times New Roman"/>
          <w:sz w:val="28"/>
          <w:szCs w:val="28"/>
        </w:rPr>
        <w:t>Н</w:t>
      </w:r>
      <w:r w:rsidRPr="007C2ED1">
        <w:rPr>
          <w:rFonts w:ascii="Times New Roman" w:hAnsi="Times New Roman" w:cs="Times New Roman"/>
          <w:sz w:val="28"/>
          <w:szCs w:val="28"/>
        </w:rPr>
        <w:t>а</w:t>
      </w:r>
      <w:r w:rsidR="00BA1DC3" w:rsidRPr="007C2ED1">
        <w:rPr>
          <w:rFonts w:ascii="Times New Roman" w:hAnsi="Times New Roman" w:cs="Times New Roman"/>
          <w:sz w:val="28"/>
          <w:szCs w:val="28"/>
        </w:rPr>
        <w:t xml:space="preserve"> </w:t>
      </w:r>
      <w:r w:rsidRPr="007C2ED1">
        <w:rPr>
          <w:rFonts w:ascii="Times New Roman" w:hAnsi="Times New Roman" w:cs="Times New Roman"/>
          <w:sz w:val="28"/>
          <w:szCs w:val="28"/>
        </w:rPr>
        <w:t xml:space="preserve"> основании вышеназванного документа библиотеки получили право заниматься всеми видами культурной деятельности, включая </w:t>
      </w:r>
      <w:proofErr w:type="gramStart"/>
      <w:r w:rsidRPr="007C2ED1">
        <w:rPr>
          <w:rFonts w:ascii="Times New Roman" w:hAnsi="Times New Roman" w:cs="Times New Roman"/>
          <w:sz w:val="28"/>
          <w:szCs w:val="28"/>
        </w:rPr>
        <w:t>музейную</w:t>
      </w:r>
      <w:proofErr w:type="gramEnd"/>
      <w:r w:rsidRPr="007C2ED1">
        <w:rPr>
          <w:rFonts w:ascii="Times New Roman" w:hAnsi="Times New Roman" w:cs="Times New Roman"/>
          <w:sz w:val="28"/>
          <w:szCs w:val="28"/>
        </w:rPr>
        <w:t xml:space="preserve">. Это послужило катализатором для свободного развития музейной деятельности в библиотеках. </w:t>
      </w:r>
    </w:p>
    <w:p w:rsidR="00897458" w:rsidRDefault="00897458"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Подтверждено это было и положениями Федерального закона о библиотечном деле в 1994. В статье 13 Закона указывается, что библиотеки сами определяют «содержание и конкретные формы своей деятельности в соответствии с целями и задачами, указанными в их уставах». Почему музейные экспозиции стали создаваться именно в библиотеках? Причин появления музейных эксп</w:t>
      </w:r>
      <w:r w:rsidR="00BA1DC3" w:rsidRPr="007C2ED1">
        <w:rPr>
          <w:rFonts w:ascii="Times New Roman" w:hAnsi="Times New Roman" w:cs="Times New Roman"/>
          <w:sz w:val="28"/>
          <w:szCs w:val="28"/>
        </w:rPr>
        <w:t>озиций в библиотеках несколько:</w:t>
      </w:r>
    </w:p>
    <w:p w:rsidR="000E1002" w:rsidRDefault="000E1002"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1. Библиотека осталась единственным бесплатным социальным институтом, общедоступным, открытым всем и каждому. </w:t>
      </w:r>
      <w:r w:rsidR="00BA1DC3" w:rsidRPr="007C2ED1">
        <w:rPr>
          <w:rFonts w:ascii="Times New Roman" w:hAnsi="Times New Roman" w:cs="Times New Roman"/>
          <w:sz w:val="28"/>
          <w:szCs w:val="28"/>
        </w:rPr>
        <w:t xml:space="preserve"> </w:t>
      </w:r>
    </w:p>
    <w:p w:rsidR="000E1002" w:rsidRDefault="000E1002"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2. Имеет место психологический фактор: в музеи ходят далеко не все, и выставляется в них далеко не всё, а библиотека всегда рядом, посещают её люди с разной мотивацией, всех возрастов и профессий. </w:t>
      </w:r>
    </w:p>
    <w:p w:rsidR="000E1002" w:rsidRDefault="000E1002"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3. Музейные экспозиции в библиотеках, как правило, создаются по инициативе самих владельцев раритетов, а не на основе научно проработанной концепций, как это происходит в музейных учреждениях. Воссоздаётся в них история повседневности. И, самое главное, в этом процессе постоянно можно участвовать самому владельцу переданных раритетов. В этом случае сохраняется связь владельца со своей коллекцией, появляется возможность контакта с другими заинтересованными людьми и расширения сферы своего интереса и т. д. </w:t>
      </w:r>
    </w:p>
    <w:p w:rsidR="000E1002" w:rsidRDefault="000E1002"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4. Основными источниками формирования музейных коллекций в библиотеках являются частные дары. Библиотеки, как правило, пользуются авторитетом и доверием, именно им чаще всего готовы передать свои коллекции или семейные реликвии.</w:t>
      </w:r>
    </w:p>
    <w:p w:rsidR="000E1002" w:rsidRDefault="000E1002" w:rsidP="007C2ED1">
      <w:pPr>
        <w:pStyle w:val="a3"/>
        <w:jc w:val="both"/>
        <w:rPr>
          <w:rFonts w:ascii="Times New Roman" w:hAnsi="Times New Roman" w:cs="Times New Roman"/>
          <w:sz w:val="28"/>
          <w:szCs w:val="28"/>
        </w:rPr>
      </w:pPr>
    </w:p>
    <w:p w:rsidR="00BA1DC3"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5. В библиотеки можно передать раритеты не только в дар (навсегда), но и на временное хранение. </w:t>
      </w:r>
    </w:p>
    <w:p w:rsidR="000E1002" w:rsidRDefault="000E1002" w:rsidP="007C2ED1">
      <w:pPr>
        <w:pStyle w:val="a3"/>
        <w:jc w:val="both"/>
        <w:rPr>
          <w:rFonts w:ascii="Times New Roman" w:hAnsi="Times New Roman" w:cs="Times New Roman"/>
          <w:sz w:val="28"/>
          <w:szCs w:val="28"/>
        </w:rPr>
      </w:pPr>
    </w:p>
    <w:p w:rsidR="00FF4BA7" w:rsidRPr="007C2ED1" w:rsidRDefault="00E254D4"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Задачи организации хранения </w:t>
      </w:r>
      <w:r w:rsidR="00984A27" w:rsidRPr="007C2ED1">
        <w:rPr>
          <w:rFonts w:ascii="Times New Roman" w:hAnsi="Times New Roman" w:cs="Times New Roman"/>
          <w:sz w:val="28"/>
          <w:szCs w:val="28"/>
        </w:rPr>
        <w:t xml:space="preserve">фондов состоят в создании таких условий, которые обеспечили бы сохранность коллекции от хищения и порчи, предотвратили возможные повреждения и разрушения экспонатов, создали </w:t>
      </w:r>
      <w:r w:rsidR="00984A27" w:rsidRPr="007C2ED1">
        <w:rPr>
          <w:rFonts w:ascii="Times New Roman" w:hAnsi="Times New Roman" w:cs="Times New Roman"/>
          <w:sz w:val="28"/>
          <w:szCs w:val="28"/>
        </w:rPr>
        <w:lastRenderedPageBreak/>
        <w:t xml:space="preserve">наиболее благоприятные условия для их использования. Большое значение для сохранности подлинных материалов имеет  хранительное оборудование. </w:t>
      </w:r>
    </w:p>
    <w:p w:rsidR="000E1002" w:rsidRDefault="000E1002" w:rsidP="007C2ED1">
      <w:pPr>
        <w:pStyle w:val="a3"/>
        <w:jc w:val="both"/>
        <w:rPr>
          <w:rFonts w:ascii="Times New Roman" w:hAnsi="Times New Roman" w:cs="Times New Roman"/>
          <w:sz w:val="28"/>
          <w:szCs w:val="28"/>
        </w:rPr>
      </w:pPr>
    </w:p>
    <w:p w:rsidR="000E1002"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Самым простым типом оборудования являются стеллажи, которые применяются для хранения предметов, не боящихся пыли и света: керамики, стекла, крупных металлических экспонатов и т.п. Используются также закрытые шкафы с передвижными полками. Документы, листовки, фотографии, рисунки и другие виды письменных и географических материалов нужно хранить в папках с клапанами. Каждый экспонат в папке должен быть переложен чистой бумагой. </w:t>
      </w:r>
    </w:p>
    <w:p w:rsidR="000E1002" w:rsidRDefault="000E1002" w:rsidP="007C2ED1">
      <w:pPr>
        <w:pStyle w:val="a3"/>
        <w:jc w:val="both"/>
        <w:rPr>
          <w:rFonts w:ascii="Times New Roman" w:hAnsi="Times New Roman" w:cs="Times New Roman"/>
          <w:sz w:val="28"/>
          <w:szCs w:val="28"/>
        </w:rPr>
      </w:pPr>
    </w:p>
    <w:p w:rsidR="000E1002"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При экспонировании запрещается подлинные документы, произведения графики, акварельной и </w:t>
      </w:r>
      <w:proofErr w:type="spellStart"/>
      <w:r w:rsidRPr="007C2ED1">
        <w:rPr>
          <w:rFonts w:ascii="Times New Roman" w:hAnsi="Times New Roman" w:cs="Times New Roman"/>
          <w:sz w:val="28"/>
          <w:szCs w:val="28"/>
        </w:rPr>
        <w:t>гуашной</w:t>
      </w:r>
      <w:proofErr w:type="spellEnd"/>
      <w:r w:rsidRPr="007C2ED1">
        <w:rPr>
          <w:rFonts w:ascii="Times New Roman" w:hAnsi="Times New Roman" w:cs="Times New Roman"/>
          <w:sz w:val="28"/>
          <w:szCs w:val="28"/>
        </w:rPr>
        <w:t xml:space="preserve"> живописи, а также фотографии прикалывать кнопками или прибивать гвоздями. </w:t>
      </w:r>
    </w:p>
    <w:p w:rsidR="000E1002" w:rsidRDefault="000E1002" w:rsidP="007C2ED1">
      <w:pPr>
        <w:pStyle w:val="a3"/>
        <w:jc w:val="both"/>
        <w:rPr>
          <w:rFonts w:ascii="Times New Roman" w:hAnsi="Times New Roman" w:cs="Times New Roman"/>
          <w:sz w:val="28"/>
          <w:szCs w:val="28"/>
        </w:rPr>
      </w:pPr>
    </w:p>
    <w:p w:rsidR="00FF4BA7"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Также категорически запрещается укрепление гвоздями, булавками, кнопками предметов, сделанных из ткани. Помимо механических повреждений (разрыв тканей), это приводит к появлению ржавчины. Предметы одежды в экспозиции и в хранилище желательно подвешивать на специально подогнанных плечиках, которые обматываются чистой ватой и обшиваются холстом. </w:t>
      </w:r>
    </w:p>
    <w:p w:rsidR="000E1002" w:rsidRDefault="000E1002" w:rsidP="007C2ED1">
      <w:pPr>
        <w:pStyle w:val="a3"/>
        <w:jc w:val="both"/>
        <w:rPr>
          <w:rFonts w:ascii="Times New Roman" w:hAnsi="Times New Roman" w:cs="Times New Roman"/>
          <w:sz w:val="28"/>
          <w:szCs w:val="28"/>
        </w:rPr>
      </w:pPr>
    </w:p>
    <w:p w:rsidR="00FF4BA7"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Музейные экспонаты требуют определенной температуры и влажности воздуха (температурно-влажностного режима). Помещения для экспозиции и хранения должны быть сухие и хорошо вентилируемые. Температура воздуха в них должна быть в пределах от + 10 до 25 градусов по С. </w:t>
      </w:r>
    </w:p>
    <w:p w:rsidR="000E1002" w:rsidRDefault="000E1002" w:rsidP="007C2ED1">
      <w:pPr>
        <w:pStyle w:val="a3"/>
        <w:jc w:val="both"/>
        <w:rPr>
          <w:rFonts w:ascii="Times New Roman" w:hAnsi="Times New Roman" w:cs="Times New Roman"/>
          <w:sz w:val="28"/>
          <w:szCs w:val="28"/>
        </w:rPr>
      </w:pPr>
    </w:p>
    <w:p w:rsidR="00FF4BA7"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Основной профилактической мерой является систематическое проветривание материалов (не реже одного раза в полгода) и удаление с экспонатов пыли, способствующей размножению вредителей. </w:t>
      </w:r>
    </w:p>
    <w:p w:rsidR="000E1002" w:rsidRDefault="000E1002" w:rsidP="007C2ED1">
      <w:pPr>
        <w:pStyle w:val="a3"/>
        <w:jc w:val="both"/>
        <w:rPr>
          <w:rFonts w:ascii="Times New Roman" w:hAnsi="Times New Roman" w:cs="Times New Roman"/>
          <w:sz w:val="28"/>
          <w:szCs w:val="28"/>
        </w:rPr>
      </w:pPr>
    </w:p>
    <w:p w:rsidR="00B004A2" w:rsidRPr="007C2ED1"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Музей - это «живой организм», где постоянно должна вестись поисковая работа. Экспозиция должна расширяться, обновляться на основе новых материалов. Важно, если у библиотекаря будут единомышленники из числа руководителей местной администрации, жителей и читателей, знаменитых земляков. </w:t>
      </w:r>
    </w:p>
    <w:p w:rsidR="000E1002" w:rsidRDefault="000E1002" w:rsidP="007C2ED1">
      <w:pPr>
        <w:pStyle w:val="a3"/>
        <w:jc w:val="both"/>
        <w:rPr>
          <w:rFonts w:ascii="Times New Roman" w:hAnsi="Times New Roman" w:cs="Times New Roman"/>
          <w:sz w:val="28"/>
          <w:szCs w:val="28"/>
        </w:rPr>
      </w:pPr>
    </w:p>
    <w:p w:rsidR="000E1002"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Любая выставка, тем более музей, без посетителей мертвы, поэтому просветительская работа в музее не менее важна, чем создание экспозиции. </w:t>
      </w:r>
    </w:p>
    <w:p w:rsidR="000E1002" w:rsidRDefault="000E1002" w:rsidP="007C2ED1">
      <w:pPr>
        <w:pStyle w:val="a3"/>
        <w:jc w:val="both"/>
        <w:rPr>
          <w:rFonts w:ascii="Times New Roman" w:hAnsi="Times New Roman" w:cs="Times New Roman"/>
          <w:sz w:val="28"/>
          <w:szCs w:val="28"/>
        </w:rPr>
      </w:pPr>
    </w:p>
    <w:p w:rsidR="00B004A2"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Основная форма работы с посетителями - экскурсии. Базируясь на экспозиции своего музея, библиотекари получают возможность проводить самые разнообразные мероприятия. Чаще всего совместно с учителями организуются уроки истории для школьников. Библиотекарь на основе </w:t>
      </w:r>
      <w:r w:rsidRPr="007C2ED1">
        <w:rPr>
          <w:rFonts w:ascii="Times New Roman" w:hAnsi="Times New Roman" w:cs="Times New Roman"/>
          <w:sz w:val="28"/>
          <w:szCs w:val="28"/>
        </w:rPr>
        <w:lastRenderedPageBreak/>
        <w:t>музейных экспонатов проводит беседу-экскурсию, углубляющую знания, полученные в школе</w:t>
      </w:r>
      <w:r w:rsidR="000E1002">
        <w:rPr>
          <w:rFonts w:ascii="Times New Roman" w:hAnsi="Times New Roman" w:cs="Times New Roman"/>
          <w:sz w:val="28"/>
          <w:szCs w:val="28"/>
        </w:rPr>
        <w:t>.</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Подводя итоги, нужно признать, что организация музеев при библиотеках требует значительных временных, интеллектуальных и материальных затрат. Конечно, энтузиаста-библиотекаря, увлеченного идеей создания музея, эти трудности не остановят. Но тем библиотекарям, которые еще сомневаются в правильности выбора или только приступают к созданию музея, нужно взвесить все «за» и «против». Однако опыт коллег в различных регионах показывает, что трудности различного рода вполне преодолимы. Музей при библиотеке не только служит источником привлечения новых слоев населения, выявляя непохожесть, уникальность библиотеки, но и формирует новую мотивацию у ее традиционных посетителей. Публичная библиотека  поворачивается перед различными категориями населения теми гранями деятельности, которые интересны именно данной, конкретной группе людей.</w:t>
      </w:r>
    </w:p>
    <w:p w:rsidR="002579C1" w:rsidRP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Библиотечно-музейные выставки как одна из форм музейной деятельности</w:t>
      </w:r>
    </w:p>
    <w:p w:rsidR="002579C1" w:rsidRP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proofErr w:type="gramStart"/>
      <w:r w:rsidRPr="002579C1">
        <w:rPr>
          <w:rFonts w:ascii="Times New Roman" w:hAnsi="Times New Roman" w:cs="Times New Roman"/>
          <w:sz w:val="28"/>
          <w:szCs w:val="28"/>
        </w:rPr>
        <w:t>Библиотеки и музеи выполняют общие социальные функции (мемориальные, коммуникационные, информационные) и задачи (сбор, обработка, изучение, хранение, демонстрация).</w:t>
      </w:r>
      <w:proofErr w:type="gramEnd"/>
      <w:r w:rsidRPr="002579C1">
        <w:rPr>
          <w:rFonts w:ascii="Times New Roman" w:hAnsi="Times New Roman" w:cs="Times New Roman"/>
          <w:sz w:val="28"/>
          <w:szCs w:val="28"/>
        </w:rPr>
        <w:t xml:space="preserve"> Поэтому вполне закономерно соединение двух разных по содержанию фондов и организации деятельности учреждений в единую информационную структуру. Появление элементов музейной деятельности объясняется тем, что привычное представление о библиотеке или музее как консервативном компоненте культуры, хранилище памяти предметов, уходит в прошлое. Библиотеки и музеи обладают потенциалом для создания общих баз данных, облегчающих пользователю поиск достоверных сведений.</w:t>
      </w:r>
    </w:p>
    <w:p w:rsid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Особенности музейной работы библиотекари адаптируют к условиям своих учреждений и получают новое качество библиотечных услуг. Таким образом, внедрение элементов музейной работы деятельность библиотеки намного усиливают информационно-образовательную и культурно-просветительскую функции библиотек.</w:t>
      </w:r>
    </w:p>
    <w:p w:rsid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Не остались в стороне от изменений и выставки, постепенно превратившиеся из обычного показа (демонстрации) книг в подлинные экспозиции.  На сегодняшний день библиотечная  выставка представляет собой авторский образовательный проект, в котором как сотрудники, так и пользователи получают информационные, коммуникативные знания, обучаются проектной технологии. </w:t>
      </w:r>
    </w:p>
    <w:p w:rsidR="002579C1" w:rsidRDefault="002579C1" w:rsidP="002579C1">
      <w:pPr>
        <w:pStyle w:val="a3"/>
        <w:jc w:val="both"/>
        <w:rPr>
          <w:rFonts w:ascii="Times New Roman" w:hAnsi="Times New Roman" w:cs="Times New Roman"/>
          <w:sz w:val="28"/>
          <w:szCs w:val="28"/>
        </w:rPr>
      </w:pPr>
    </w:p>
    <w:p w:rsid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Выставочная деятельность включает в себя не просто оформление выставки, а её проектирование, организацию и создание. Сочетание разнообразных форм и методов работы, компьютерные технологии  позволяют традиционную выставочную деятельность наполнить новым содержанием, </w:t>
      </w:r>
      <w:r w:rsidRPr="002579C1">
        <w:rPr>
          <w:rFonts w:ascii="Times New Roman" w:hAnsi="Times New Roman" w:cs="Times New Roman"/>
          <w:sz w:val="28"/>
          <w:szCs w:val="28"/>
        </w:rPr>
        <w:lastRenderedPageBreak/>
        <w:t xml:space="preserve">но главным её элементом по-прежнему продолжает оставаться книга, а главной целью – пропаганда книги и чтения. </w:t>
      </w:r>
    </w:p>
    <w:p w:rsidR="002579C1" w:rsidRPr="002579C1" w:rsidRDefault="002579C1" w:rsidP="002579C1">
      <w:pPr>
        <w:pStyle w:val="a3"/>
        <w:jc w:val="both"/>
        <w:rPr>
          <w:rFonts w:ascii="Times New Roman" w:hAnsi="Times New Roman" w:cs="Times New Roman"/>
          <w:sz w:val="28"/>
          <w:szCs w:val="28"/>
        </w:rPr>
      </w:pPr>
    </w:p>
    <w:p w:rsid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Комплексная (</w:t>
      </w:r>
      <w:proofErr w:type="spellStart"/>
      <w:r w:rsidRPr="002579C1">
        <w:rPr>
          <w:rFonts w:ascii="Times New Roman" w:hAnsi="Times New Roman" w:cs="Times New Roman"/>
          <w:sz w:val="28"/>
          <w:szCs w:val="28"/>
        </w:rPr>
        <w:t>книжно</w:t>
      </w:r>
      <w:proofErr w:type="spellEnd"/>
      <w:r w:rsidRPr="002579C1">
        <w:rPr>
          <w:rFonts w:ascii="Times New Roman" w:hAnsi="Times New Roman" w:cs="Times New Roman"/>
          <w:sz w:val="28"/>
          <w:szCs w:val="28"/>
        </w:rPr>
        <w:t xml:space="preserve">-иллюстративная) выставка музейного типа - это синтез библиотечной и музейной </w:t>
      </w:r>
      <w:proofErr w:type="spellStart"/>
      <w:r w:rsidRPr="002579C1">
        <w:rPr>
          <w:rFonts w:ascii="Times New Roman" w:hAnsi="Times New Roman" w:cs="Times New Roman"/>
          <w:sz w:val="28"/>
          <w:szCs w:val="28"/>
        </w:rPr>
        <w:t>вы¬ставок</w:t>
      </w:r>
      <w:proofErr w:type="spellEnd"/>
      <w:r w:rsidRPr="002579C1">
        <w:rPr>
          <w:rFonts w:ascii="Times New Roman" w:hAnsi="Times New Roman" w:cs="Times New Roman"/>
          <w:sz w:val="28"/>
          <w:szCs w:val="28"/>
        </w:rPr>
        <w:t xml:space="preserve">. Она включает в себя печатные издания, раритетные материалы, иллюстрации и предметы. Предметы и аксессуары, представленные на ней, способствуют более глубокому проникновению в тему, которой посвящена выставка, более </w:t>
      </w:r>
      <w:proofErr w:type="spellStart"/>
      <w:r w:rsidRPr="002579C1">
        <w:rPr>
          <w:rFonts w:ascii="Times New Roman" w:hAnsi="Times New Roman" w:cs="Times New Roman"/>
          <w:sz w:val="28"/>
          <w:szCs w:val="28"/>
        </w:rPr>
        <w:t>глубоко¬му</w:t>
      </w:r>
      <w:proofErr w:type="spellEnd"/>
      <w:r w:rsidRPr="002579C1">
        <w:rPr>
          <w:rFonts w:ascii="Times New Roman" w:hAnsi="Times New Roman" w:cs="Times New Roman"/>
          <w:sz w:val="28"/>
          <w:szCs w:val="28"/>
        </w:rPr>
        <w:t xml:space="preserve"> пониманию и восприятию представленных на ней документов. То есть книги и экспонаты существуют в едином пространстве и сообща создают целостный визуальный образ.</w:t>
      </w:r>
    </w:p>
    <w:p w:rsidR="002579C1" w:rsidRP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proofErr w:type="gramStart"/>
      <w:r w:rsidRPr="002579C1">
        <w:rPr>
          <w:rFonts w:ascii="Times New Roman" w:hAnsi="Times New Roman" w:cs="Times New Roman"/>
          <w:sz w:val="28"/>
          <w:szCs w:val="28"/>
        </w:rPr>
        <w:t>По аналогии с терминами «библиотечная выставка» («библиотечная выставка» – публичная демонстрация специально подобранных и систематизированных произведений печати и других носителей информации, рекомендуемых пользователям библиотеки для обозрения и ознакомления)  и «музейная выставка» («музейная выставка» – целенаправленная, научно обоснованная демонстрация музейных предметов, композиционно организованных, комментированных, технически и художественно оформленных, создающих специфический музейный образ природных и общественных явлений)  исследователь  Ю.А. Демченко предлагает новый термин</w:t>
      </w:r>
      <w:proofErr w:type="gramEnd"/>
      <w:r w:rsidRPr="002579C1">
        <w:rPr>
          <w:rFonts w:ascii="Times New Roman" w:hAnsi="Times New Roman" w:cs="Times New Roman"/>
          <w:sz w:val="28"/>
          <w:szCs w:val="28"/>
        </w:rPr>
        <w:t xml:space="preserve"> для обозначения данного вида.</w:t>
      </w:r>
    </w:p>
    <w:p w:rsidR="002579C1" w:rsidRP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Библиотечно-музейная выставка (БМВ) – выставка, объединяющая в едином визуальном  и ассоциативном пространстве издания и музейные экспонаты. При этом библиотека не располагает собственным музейным фондом. Музейная деятельность является второстепенной по отношению </w:t>
      </w:r>
      <w:proofErr w:type="gramStart"/>
      <w:r w:rsidRPr="002579C1">
        <w:rPr>
          <w:rFonts w:ascii="Times New Roman" w:hAnsi="Times New Roman" w:cs="Times New Roman"/>
          <w:sz w:val="28"/>
          <w:szCs w:val="28"/>
        </w:rPr>
        <w:t>к</w:t>
      </w:r>
      <w:proofErr w:type="gramEnd"/>
      <w:r w:rsidRPr="002579C1">
        <w:rPr>
          <w:rFonts w:ascii="Times New Roman" w:hAnsi="Times New Roman" w:cs="Times New Roman"/>
          <w:sz w:val="28"/>
          <w:szCs w:val="28"/>
        </w:rPr>
        <w:t xml:space="preserve"> библиотечной и заключается в отборе, изучении и экспонировании музейных предметов. Предлагаемая трактовка более кратко и точно отражает синтетический (интеграционный) характер таких выставок.</w:t>
      </w:r>
    </w:p>
    <w:p w:rsidR="002579C1" w:rsidRPr="002579C1" w:rsidRDefault="002579C1" w:rsidP="002579C1">
      <w:pPr>
        <w:pStyle w:val="a3"/>
        <w:jc w:val="both"/>
        <w:rPr>
          <w:rFonts w:ascii="Times New Roman" w:hAnsi="Times New Roman" w:cs="Times New Roman"/>
          <w:sz w:val="28"/>
          <w:szCs w:val="28"/>
        </w:rPr>
      </w:pP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На основании различного взаимодействия экспонатов и книг на выставке выделяют 5 разновидностей библиотечно-музейных выставок:</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¾   выставки, где экспонаты иллюстрируют содержание изданий;</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¾   выставки, где издания поясняют экспонаты;</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¾   выставки, где экспонаты выступают в качестве символа;</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¾   выставки, где экспонаты служат фоном для книг и периодических изданий;</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¾   выставки, где присутствуют все перечисленные выше формы взаимодействия изданий и экспонатов.</w:t>
      </w:r>
    </w:p>
    <w:p w:rsid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          </w:t>
      </w:r>
    </w:p>
    <w:p w:rsidR="002579C1" w:rsidRP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  Высший уровень библиотечно-музейной выставки характеризуется органическим единством печатных, предметных, художественных и технических средств. Библиотеки, организующие циклы библиотечно-музейных выставок, не ставят перед собой целью открыть собственный </w:t>
      </w:r>
      <w:r w:rsidRPr="002579C1">
        <w:rPr>
          <w:rFonts w:ascii="Times New Roman" w:hAnsi="Times New Roman" w:cs="Times New Roman"/>
          <w:sz w:val="28"/>
          <w:szCs w:val="28"/>
        </w:rPr>
        <w:lastRenderedPageBreak/>
        <w:t>музей. Их взаимодействие с другими учреждениями, профиль которых имеет отношение к проблематике просмотров, позволяет избежать дублирования информации.</w:t>
      </w:r>
      <w:r>
        <w:rPr>
          <w:rFonts w:ascii="Times New Roman" w:hAnsi="Times New Roman" w:cs="Times New Roman"/>
          <w:sz w:val="28"/>
          <w:szCs w:val="28"/>
        </w:rPr>
        <w:t xml:space="preserve"> </w:t>
      </w:r>
      <w:r w:rsidRPr="002579C1">
        <w:rPr>
          <w:rFonts w:ascii="Times New Roman" w:hAnsi="Times New Roman" w:cs="Times New Roman"/>
          <w:sz w:val="28"/>
          <w:szCs w:val="28"/>
        </w:rPr>
        <w:t xml:space="preserve">Библиотечно-музейные выставки привлекают внимание пользователей, удачно вписываются в интерьер библиотеки.                                                               </w:t>
      </w:r>
    </w:p>
    <w:p w:rsidR="002579C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       </w:t>
      </w:r>
    </w:p>
    <w:p w:rsidR="002579C1" w:rsidRPr="007C2ED1" w:rsidRDefault="002579C1" w:rsidP="002579C1">
      <w:pPr>
        <w:pStyle w:val="a3"/>
        <w:jc w:val="both"/>
        <w:rPr>
          <w:rFonts w:ascii="Times New Roman" w:hAnsi="Times New Roman" w:cs="Times New Roman"/>
          <w:sz w:val="28"/>
          <w:szCs w:val="28"/>
        </w:rPr>
      </w:pPr>
      <w:r w:rsidRPr="002579C1">
        <w:rPr>
          <w:rFonts w:ascii="Times New Roman" w:hAnsi="Times New Roman" w:cs="Times New Roman"/>
          <w:sz w:val="28"/>
          <w:szCs w:val="28"/>
        </w:rPr>
        <w:t xml:space="preserve"> Их организация требует меньше материальных затрат, чем музейная экспозиция. С другой стороны, библиотечно-музейная выставка требует от сотрудников знания библиотечного фонда и основ музейного дела, художественного вкуса, общей эрудиции. Для организации работы при подготовке данного вида выставок целесообразно создание творческого коллектива из представителей разных отделов библиотеки.</w:t>
      </w:r>
    </w:p>
    <w:p w:rsidR="000E1002"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 xml:space="preserve"> </w:t>
      </w:r>
    </w:p>
    <w:p w:rsidR="00EF6B0F" w:rsidRDefault="00984A27" w:rsidP="007C2ED1">
      <w:pPr>
        <w:pStyle w:val="a3"/>
        <w:jc w:val="both"/>
        <w:rPr>
          <w:rFonts w:ascii="Times New Roman" w:hAnsi="Times New Roman" w:cs="Times New Roman"/>
          <w:sz w:val="28"/>
          <w:szCs w:val="28"/>
        </w:rPr>
      </w:pPr>
      <w:r w:rsidRPr="007C2ED1">
        <w:rPr>
          <w:rFonts w:ascii="Times New Roman" w:hAnsi="Times New Roman" w:cs="Times New Roman"/>
          <w:sz w:val="28"/>
          <w:szCs w:val="28"/>
        </w:rPr>
        <w:t>Все имеющиеся при библиотеках мини-музеи - непрофессиональные, самодеятельные</w:t>
      </w:r>
      <w:r w:rsidR="00EF6B0F" w:rsidRPr="007C2ED1">
        <w:rPr>
          <w:rFonts w:ascii="Times New Roman" w:hAnsi="Times New Roman" w:cs="Times New Roman"/>
          <w:sz w:val="28"/>
          <w:szCs w:val="28"/>
        </w:rPr>
        <w:t xml:space="preserve">. </w:t>
      </w:r>
      <w:r w:rsidRPr="007C2ED1">
        <w:rPr>
          <w:rFonts w:ascii="Times New Roman" w:hAnsi="Times New Roman" w:cs="Times New Roman"/>
          <w:sz w:val="28"/>
          <w:szCs w:val="28"/>
        </w:rPr>
        <w:t xml:space="preserve"> Однако опыт коллег в различных регионах показывает, что </w:t>
      </w:r>
      <w:r w:rsidR="00EF6B0F" w:rsidRPr="007C2ED1">
        <w:rPr>
          <w:rFonts w:ascii="Times New Roman" w:hAnsi="Times New Roman" w:cs="Times New Roman"/>
          <w:sz w:val="28"/>
          <w:szCs w:val="28"/>
        </w:rPr>
        <w:t xml:space="preserve"> м</w:t>
      </w:r>
      <w:r w:rsidRPr="007C2ED1">
        <w:rPr>
          <w:rFonts w:ascii="Times New Roman" w:hAnsi="Times New Roman" w:cs="Times New Roman"/>
          <w:sz w:val="28"/>
          <w:szCs w:val="28"/>
        </w:rPr>
        <w:t xml:space="preserve">узей при библиотеке не только служит источником привлечения новых слоев населения, выявляя непохожесть, уникальность библиотеки, но и формирует новую мотивацию у ее традиционных посетителей. </w:t>
      </w:r>
    </w:p>
    <w:p w:rsidR="000E1002" w:rsidRPr="007C2ED1" w:rsidRDefault="000E1002" w:rsidP="007C2ED1">
      <w:pPr>
        <w:pStyle w:val="a3"/>
        <w:jc w:val="both"/>
        <w:rPr>
          <w:rFonts w:ascii="Times New Roman" w:hAnsi="Times New Roman" w:cs="Times New Roman"/>
          <w:sz w:val="28"/>
          <w:szCs w:val="28"/>
        </w:rPr>
      </w:pPr>
    </w:p>
    <w:p w:rsidR="000E1002" w:rsidRDefault="000E1002" w:rsidP="007C2ED1">
      <w:pPr>
        <w:pStyle w:val="a3"/>
        <w:jc w:val="both"/>
        <w:rPr>
          <w:rFonts w:ascii="Times New Roman" w:hAnsi="Times New Roman" w:cs="Times New Roman"/>
          <w:sz w:val="28"/>
          <w:szCs w:val="28"/>
          <w:shd w:val="clear" w:color="auto" w:fill="FFFFFF"/>
        </w:rPr>
      </w:pPr>
    </w:p>
    <w:p w:rsidR="000E1002" w:rsidRPr="007C2ED1" w:rsidRDefault="000E1002"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p w:rsidR="001F44B0" w:rsidRPr="007C2ED1" w:rsidRDefault="001F44B0" w:rsidP="007C2ED1">
      <w:pPr>
        <w:pStyle w:val="a3"/>
        <w:jc w:val="both"/>
        <w:rPr>
          <w:rFonts w:ascii="Times New Roman" w:hAnsi="Times New Roman" w:cs="Times New Roman"/>
          <w:sz w:val="28"/>
          <w:szCs w:val="28"/>
          <w:highlight w:val="yellow"/>
        </w:rPr>
      </w:pPr>
    </w:p>
    <w:sectPr w:rsidR="001F44B0" w:rsidRPr="007C2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27"/>
    <w:rsid w:val="000450F3"/>
    <w:rsid w:val="000A236C"/>
    <w:rsid w:val="000E1002"/>
    <w:rsid w:val="001F44B0"/>
    <w:rsid w:val="00212791"/>
    <w:rsid w:val="002579C1"/>
    <w:rsid w:val="00294617"/>
    <w:rsid w:val="00374107"/>
    <w:rsid w:val="0047087B"/>
    <w:rsid w:val="00510BA2"/>
    <w:rsid w:val="00567B8E"/>
    <w:rsid w:val="005A3AB2"/>
    <w:rsid w:val="006A5AFC"/>
    <w:rsid w:val="007A7D48"/>
    <w:rsid w:val="007C2ED1"/>
    <w:rsid w:val="00895ECC"/>
    <w:rsid w:val="00897458"/>
    <w:rsid w:val="00964C99"/>
    <w:rsid w:val="00984A27"/>
    <w:rsid w:val="0099001A"/>
    <w:rsid w:val="009B7BDE"/>
    <w:rsid w:val="00A007B4"/>
    <w:rsid w:val="00B004A2"/>
    <w:rsid w:val="00BA1DC3"/>
    <w:rsid w:val="00D225F8"/>
    <w:rsid w:val="00DD2ACB"/>
    <w:rsid w:val="00E00DE6"/>
    <w:rsid w:val="00E10A48"/>
    <w:rsid w:val="00E254D4"/>
    <w:rsid w:val="00E263AB"/>
    <w:rsid w:val="00ED451F"/>
    <w:rsid w:val="00EF6B0F"/>
    <w:rsid w:val="00FF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ED1"/>
    <w:pPr>
      <w:spacing w:after="0" w:line="240" w:lineRule="auto"/>
    </w:pPr>
  </w:style>
  <w:style w:type="paragraph" w:styleId="a4">
    <w:name w:val="Balloon Text"/>
    <w:basedOn w:val="a"/>
    <w:link w:val="a5"/>
    <w:uiPriority w:val="99"/>
    <w:semiHidden/>
    <w:unhideWhenUsed/>
    <w:rsid w:val="00ED45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4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ED1"/>
    <w:pPr>
      <w:spacing w:after="0" w:line="240" w:lineRule="auto"/>
    </w:pPr>
  </w:style>
  <w:style w:type="paragraph" w:styleId="a4">
    <w:name w:val="Balloon Text"/>
    <w:basedOn w:val="a"/>
    <w:link w:val="a5"/>
    <w:uiPriority w:val="99"/>
    <w:semiHidden/>
    <w:unhideWhenUsed/>
    <w:rsid w:val="00ED45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166D-5EE2-41B3-87A1-46CFEA20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4182</Words>
  <Characters>23843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2022-08-23T13:41:00Z</dcterms:created>
  <dcterms:modified xsi:type="dcterms:W3CDTF">2022-08-24T06:50:00Z</dcterms:modified>
</cp:coreProperties>
</file>