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74" w:rsidRDefault="00066674" w:rsidP="006F2BCA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50647" w:rsidRPr="00350647" w:rsidRDefault="00350647" w:rsidP="00350647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50647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6010275" cy="8658225"/>
            <wp:effectExtent l="19050" t="0" r="9525" b="0"/>
            <wp:docPr id="7" name="Рисунок 7" descr="C:\Users\Galant-GL70\AppData\Local\Packages\Microsoft.Windows.Photos_8wekyb3d8bbwe\TempState\ShareServiceTempFolder\2024-02-27_15-55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ant-GL70\AppData\Local\Packages\Microsoft.Windows.Photos_8wekyb3d8bbwe\TempState\ShareServiceTempFolder\2024-02-27_15-55-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17" t="2285" b="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47" w:rsidRDefault="00350647" w:rsidP="006F2BCA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50647" w:rsidRDefault="00350647" w:rsidP="006F2BCA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50647" w:rsidRDefault="00350647" w:rsidP="006F2BCA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A949D9" w:rsidRPr="00242676" w:rsidRDefault="00C601B0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pacing w:val="2"/>
          <w:sz w:val="28"/>
          <w:szCs w:val="28"/>
        </w:rPr>
        <w:lastRenderedPageBreak/>
        <w:t>3.3.</w:t>
      </w:r>
      <w:r w:rsidR="00A949D9" w:rsidRPr="002426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49D9" w:rsidRPr="00242676">
        <w:rPr>
          <w:rFonts w:ascii="Times New Roman" w:hAnsi="Times New Roman" w:cs="Times New Roman"/>
          <w:spacing w:val="9"/>
          <w:sz w:val="28"/>
          <w:szCs w:val="28"/>
        </w:rPr>
        <w:t>Орг</w:t>
      </w:r>
      <w:r w:rsidR="00A949D9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A949D9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A949D9" w:rsidRPr="0024267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A949D9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A949D9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A949D9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A949D9" w:rsidRPr="00242676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A949D9" w:rsidRPr="00242676" w:rsidRDefault="00A949D9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– осуществляет приём и регистрацию заявок и творческих работ; </w:t>
      </w:r>
    </w:p>
    <w:p w:rsidR="00A949D9" w:rsidRPr="00242676" w:rsidRDefault="00A949D9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>– осущест</w:t>
      </w:r>
      <w:r w:rsidR="00752CBC">
        <w:rPr>
          <w:rFonts w:ascii="Times New Roman" w:hAnsi="Times New Roman" w:cs="Times New Roman"/>
          <w:sz w:val="28"/>
          <w:szCs w:val="28"/>
        </w:rPr>
        <w:t>вляет информационную поддержку К</w:t>
      </w:r>
      <w:r w:rsidRPr="00242676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A949D9" w:rsidRPr="00242676" w:rsidRDefault="00A949D9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– формирует реестр </w:t>
      </w:r>
      <w:r w:rsidRPr="00242676">
        <w:rPr>
          <w:rFonts w:ascii="Times New Roman" w:hAnsi="Times New Roman" w:cs="Times New Roman"/>
          <w:spacing w:val="5"/>
          <w:sz w:val="28"/>
          <w:szCs w:val="28"/>
        </w:rPr>
        <w:t>у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ч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ас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752CBC">
        <w:rPr>
          <w:rFonts w:ascii="Times New Roman" w:hAnsi="Times New Roman" w:cs="Times New Roman"/>
          <w:spacing w:val="9"/>
          <w:sz w:val="28"/>
          <w:szCs w:val="28"/>
        </w:rPr>
        <w:t>ов К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онкурса;</w:t>
      </w:r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9D9" w:rsidRPr="00242676" w:rsidRDefault="00752CBC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организует заседание жюри К</w:t>
      </w:r>
      <w:r w:rsidR="00A949D9" w:rsidRPr="00242676">
        <w:rPr>
          <w:rFonts w:ascii="Times New Roman" w:hAnsi="Times New Roman" w:cs="Times New Roman"/>
          <w:sz w:val="28"/>
          <w:szCs w:val="28"/>
        </w:rPr>
        <w:t xml:space="preserve">онкурса;  </w:t>
      </w:r>
    </w:p>
    <w:p w:rsidR="00A949D9" w:rsidRPr="00242676" w:rsidRDefault="00752CBC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готовит итоговый протокол К</w:t>
      </w:r>
      <w:r w:rsidR="00A949D9" w:rsidRPr="00242676">
        <w:rPr>
          <w:rFonts w:ascii="Times New Roman" w:hAnsi="Times New Roman" w:cs="Times New Roman"/>
          <w:sz w:val="28"/>
          <w:szCs w:val="28"/>
        </w:rPr>
        <w:t>онкурса в каждой номинации;</w:t>
      </w:r>
    </w:p>
    <w:p w:rsidR="00A949D9" w:rsidRPr="00242676" w:rsidRDefault="00A949D9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– 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в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щ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242676">
        <w:rPr>
          <w:rFonts w:ascii="Times New Roman" w:hAnsi="Times New Roman" w:cs="Times New Roman"/>
          <w:sz w:val="28"/>
          <w:szCs w:val="28"/>
        </w:rPr>
        <w:t xml:space="preserve">т 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Pr="00242676">
        <w:rPr>
          <w:rFonts w:ascii="Times New Roman" w:hAnsi="Times New Roman" w:cs="Times New Roman"/>
          <w:spacing w:val="7"/>
          <w:sz w:val="28"/>
          <w:szCs w:val="28"/>
        </w:rPr>
        <w:t>г</w:t>
      </w:r>
      <w:r w:rsidRPr="00242676">
        <w:rPr>
          <w:rFonts w:ascii="Times New Roman" w:hAnsi="Times New Roman" w:cs="Times New Roman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2CBC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Pr="00242676">
        <w:rPr>
          <w:rFonts w:ascii="Times New Roman" w:hAnsi="Times New Roman" w:cs="Times New Roman"/>
          <w:sz w:val="28"/>
          <w:szCs w:val="28"/>
        </w:rPr>
        <w:t>а в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средствах</w:t>
      </w:r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676">
        <w:rPr>
          <w:rFonts w:ascii="Times New Roman" w:hAnsi="Times New Roman" w:cs="Times New Roman"/>
          <w:spacing w:val="9"/>
          <w:sz w:val="28"/>
          <w:szCs w:val="28"/>
        </w:rPr>
        <w:t>м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асс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ово</w:t>
      </w:r>
      <w:r w:rsidRPr="00242676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24267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ф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ор</w:t>
      </w:r>
      <w:r w:rsidRPr="0024267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и;</w:t>
      </w:r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9D9" w:rsidRPr="00242676" w:rsidRDefault="00A949D9" w:rsidP="006F2B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– 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орг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ан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13"/>
          <w:sz w:val="28"/>
          <w:szCs w:val="28"/>
        </w:rPr>
        <w:t>з</w:t>
      </w:r>
      <w:r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Pr="00242676">
        <w:rPr>
          <w:rFonts w:ascii="Times New Roman" w:hAnsi="Times New Roman" w:cs="Times New Roman"/>
          <w:sz w:val="28"/>
          <w:szCs w:val="28"/>
        </w:rPr>
        <w:t>т</w:t>
      </w:r>
      <w:r w:rsidRPr="002426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гр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9"/>
          <w:sz w:val="28"/>
          <w:szCs w:val="28"/>
        </w:rPr>
        <w:t>ж</w:t>
      </w:r>
      <w:r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Pr="00242676">
        <w:rPr>
          <w:rFonts w:ascii="Times New Roman" w:hAnsi="Times New Roman" w:cs="Times New Roman"/>
          <w:sz w:val="28"/>
          <w:szCs w:val="28"/>
        </w:rPr>
        <w:t>е</w:t>
      </w:r>
      <w:r w:rsidRPr="00242676">
        <w:rPr>
          <w:rFonts w:ascii="Times New Roman" w:hAnsi="Times New Roman" w:cs="Times New Roman"/>
          <w:spacing w:val="20"/>
          <w:sz w:val="28"/>
          <w:szCs w:val="28"/>
        </w:rPr>
        <w:t xml:space="preserve"> победителей</w:t>
      </w:r>
      <w:r w:rsidRPr="00242676">
        <w:rPr>
          <w:rFonts w:ascii="Times New Roman" w:hAnsi="Times New Roman" w:cs="Times New Roman"/>
          <w:sz w:val="28"/>
          <w:szCs w:val="28"/>
        </w:rPr>
        <w:t>.</w:t>
      </w:r>
    </w:p>
    <w:p w:rsidR="00612D15" w:rsidRPr="00242676" w:rsidRDefault="00612D15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5BD" w:rsidRDefault="00C601B0" w:rsidP="006F2BC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465BD"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Участники конкурса</w:t>
      </w:r>
    </w:p>
    <w:p w:rsidR="006F2BCA" w:rsidRPr="00242676" w:rsidRDefault="006F2BCA" w:rsidP="006F2BC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1E90" w:rsidRPr="00231F3E" w:rsidRDefault="00C601B0" w:rsidP="00231F3E">
      <w:pPr>
        <w:pStyle w:val="a7"/>
        <w:rPr>
          <w:rFonts w:ascii="Times New Roman" w:hAnsi="Times New Roman" w:cs="Times New Roman"/>
          <w:sz w:val="28"/>
          <w:szCs w:val="28"/>
        </w:rPr>
      </w:pPr>
      <w:r w:rsidRPr="0096307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66DC0" w:rsidRPr="00963072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4F1E90" w:rsidRPr="00231F3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0A1D42">
        <w:rPr>
          <w:rFonts w:ascii="Times New Roman" w:hAnsi="Times New Roman" w:cs="Times New Roman"/>
          <w:sz w:val="28"/>
          <w:szCs w:val="28"/>
        </w:rPr>
        <w:t xml:space="preserve">районного краеведческого конкурса </w:t>
      </w:r>
      <w:r w:rsidR="004F1E90" w:rsidRPr="00231F3E">
        <w:rPr>
          <w:rFonts w:ascii="Times New Roman" w:hAnsi="Times New Roman" w:cs="Times New Roman"/>
          <w:sz w:val="28"/>
          <w:szCs w:val="28"/>
        </w:rPr>
        <w:t>могут стать все желающие не зависимо от места проживания и возраста, а также организации и учреждения, работающие с детьми и расположенные на территории Кашарского района.</w:t>
      </w:r>
    </w:p>
    <w:p w:rsidR="004F1E90" w:rsidRPr="00242676" w:rsidRDefault="004F1E90" w:rsidP="004F1E9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DC0" w:rsidRPr="00242676" w:rsidRDefault="00166DC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5BD" w:rsidRPr="00242676" w:rsidRDefault="00C601B0" w:rsidP="00B41C5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465BD"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A2DCE"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и п</w:t>
      </w:r>
      <w:r w:rsidR="003465BD"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орядок проведения Конкурса</w:t>
      </w:r>
    </w:p>
    <w:p w:rsidR="00166DC0" w:rsidRPr="00242676" w:rsidRDefault="00166DC0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01B0" w:rsidRPr="006F2BCA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5.1.Тема К</w:t>
      </w:r>
      <w:r w:rsidR="00C601B0" w:rsidRPr="006F2BCA">
        <w:rPr>
          <w:rFonts w:ascii="Times New Roman" w:hAnsi="Times New Roman" w:cs="Times New Roman"/>
          <w:spacing w:val="7"/>
          <w:sz w:val="28"/>
          <w:szCs w:val="28"/>
        </w:rPr>
        <w:t xml:space="preserve">онкурса – 100 лет со дня образования Кашарского района. </w:t>
      </w:r>
      <w:r w:rsidR="00C601B0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601B0" w:rsidRPr="006F2BCA">
        <w:rPr>
          <w:rFonts w:ascii="Times New Roman" w:hAnsi="Times New Roman" w:cs="Times New Roman"/>
          <w:sz w:val="28"/>
          <w:szCs w:val="28"/>
          <w:lang w:eastAsia="ru-RU"/>
        </w:rPr>
        <w:t>онкурс принимаются работы, отражающие страницы истории жизни Кашарского района.</w:t>
      </w:r>
    </w:p>
    <w:p w:rsidR="00E82D03" w:rsidRDefault="00287FBD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5.2 Конкурс проводится по </w:t>
      </w:r>
      <w:r w:rsidR="00963072">
        <w:rPr>
          <w:rFonts w:ascii="Times New Roman" w:hAnsi="Times New Roman" w:cs="Times New Roman"/>
          <w:sz w:val="28"/>
          <w:szCs w:val="28"/>
          <w:lang w:eastAsia="ru-RU"/>
        </w:rPr>
        <w:t xml:space="preserve">четырем </w:t>
      </w:r>
      <w:r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  номинациям:</w:t>
      </w:r>
      <w:r w:rsidRPr="006F2BC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A628A" w:rsidRPr="006F2BCA" w:rsidRDefault="009A628A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EE2" w:rsidRPr="009A628A" w:rsidRDefault="00132316" w:rsidP="006F2BCA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6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«Родной край: известный и неизвестный»</w:t>
      </w:r>
      <w:r w:rsidR="006F2BCA" w:rsidRPr="009A6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87FBD" w:rsidRPr="006F2BCA" w:rsidRDefault="009A628A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номинации принимаются </w:t>
      </w:r>
      <w:r w:rsidR="00132316" w:rsidRPr="006F2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2316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7FBD" w:rsidRPr="006F2BCA">
        <w:rPr>
          <w:rFonts w:ascii="Times New Roman" w:hAnsi="Times New Roman" w:cs="Times New Roman"/>
          <w:sz w:val="28"/>
          <w:szCs w:val="28"/>
          <w:lang w:eastAsia="ru-RU"/>
        </w:rPr>
        <w:t>исследовательские краеведческие работы</w:t>
      </w:r>
      <w:r w:rsidR="001F7EE2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87FBD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E2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посвященные </w:t>
      </w:r>
      <w:r w:rsidR="00287FBD" w:rsidRPr="006F2BCA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изучению истории родных мест, различных ее аспектов:</w:t>
      </w:r>
    </w:p>
    <w:p w:rsidR="00287FBD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история</w:t>
      </w:r>
      <w:r w:rsidR="00287FBD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2D03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слободы </w:t>
      </w:r>
      <w:proofErr w:type="spellStart"/>
      <w:r w:rsidR="00E82D03" w:rsidRPr="009A628A">
        <w:rPr>
          <w:rFonts w:ascii="Times New Roman" w:hAnsi="Times New Roman" w:cs="Times New Roman"/>
          <w:sz w:val="28"/>
          <w:szCs w:val="28"/>
          <w:lang w:eastAsia="ru-RU"/>
        </w:rPr>
        <w:t>Кашары</w:t>
      </w:r>
      <w:proofErr w:type="spellEnd"/>
      <w:r w:rsidR="00E82D03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87FBD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 сел, </w:t>
      </w:r>
      <w:r w:rsidR="00E82D03" w:rsidRPr="009A628A">
        <w:rPr>
          <w:rFonts w:ascii="Times New Roman" w:hAnsi="Times New Roman" w:cs="Times New Roman"/>
          <w:sz w:val="28"/>
          <w:szCs w:val="28"/>
          <w:lang w:eastAsia="ru-RU"/>
        </w:rPr>
        <w:t>хуторов</w:t>
      </w:r>
      <w:r w:rsidR="00287FBD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,  школ </w:t>
      </w:r>
      <w:r w:rsidR="00E82D03" w:rsidRPr="009A628A">
        <w:rPr>
          <w:rFonts w:ascii="Times New Roman" w:hAnsi="Times New Roman" w:cs="Times New Roman"/>
          <w:sz w:val="28"/>
          <w:szCs w:val="28"/>
          <w:lang w:eastAsia="ru-RU"/>
        </w:rPr>
        <w:t>Кашарского района</w:t>
      </w:r>
      <w:r w:rsidR="00611653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воссоздание</w:t>
      </w:r>
      <w:r w:rsidR="006F2BCA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исчезнувших  и уходящих сел</w:t>
      </w:r>
      <w:r w:rsidR="006F2BCA">
        <w:rPr>
          <w:rFonts w:ascii="Times New Roman" w:hAnsi="Times New Roman" w:cs="Times New Roman"/>
          <w:sz w:val="28"/>
          <w:szCs w:val="28"/>
          <w:lang w:eastAsia="ru-RU"/>
        </w:rPr>
        <w:t xml:space="preserve"> Кашарского района</w:t>
      </w:r>
      <w:r w:rsidR="00611653" w:rsidRPr="0024267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A2DCE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топонимика</w:t>
      </w:r>
      <w:r w:rsidR="006A2DC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родного края (происхождение названий населенных пунктов края, рек, озер и других природных объектов);</w:t>
      </w:r>
    </w:p>
    <w:p w:rsidR="00E82D03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="00E82D03" w:rsidRPr="00242676">
        <w:rPr>
          <w:rFonts w:ascii="Times New Roman" w:hAnsi="Times New Roman" w:cs="Times New Roman"/>
          <w:sz w:val="28"/>
          <w:szCs w:val="28"/>
          <w:lang w:eastAsia="ru-RU"/>
        </w:rPr>
        <w:t>известны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82D03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82D03" w:rsidRPr="00242676">
        <w:rPr>
          <w:rFonts w:ascii="Times New Roman" w:hAnsi="Times New Roman" w:cs="Times New Roman"/>
          <w:sz w:val="28"/>
          <w:szCs w:val="28"/>
          <w:lang w:eastAsia="ru-RU"/>
        </w:rPr>
        <w:t>, внесши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82D03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достойный вклад в развитие Кашарского района;</w:t>
      </w:r>
    </w:p>
    <w:p w:rsidR="00E82D03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="00E82D03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семейны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2D03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реликви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82D03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династи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E4C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D03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="00CB2CD2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памятник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природы, животный и </w:t>
      </w:r>
      <w:r w:rsidR="00CB2CD2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растительн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CB2CD2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мир</w:t>
      </w:r>
      <w:r w:rsidR="00CE4C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3C1" w:rsidRPr="00242676" w:rsidRDefault="00AE43C1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28A" w:rsidRDefault="00132316" w:rsidP="009A628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A6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«Родной земли многоголосье»</w:t>
      </w:r>
      <w:r w:rsidR="006A2DCE" w:rsidRPr="009A628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A2DCE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2DCE" w:rsidRPr="009A628A" w:rsidRDefault="001F7EE2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номинации </w:t>
      </w:r>
      <w:r w:rsidR="00CB2CD2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предоставляются </w:t>
      </w:r>
      <w:r w:rsidR="00132316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авторские </w:t>
      </w:r>
      <w:r w:rsidR="00CB2CD2" w:rsidRPr="009A628A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литературные произведения следующих форм:</w:t>
      </w:r>
    </w:p>
    <w:p w:rsidR="006A2DCE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49F" w:rsidRPr="002426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2DCE" w:rsidRPr="002426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Поэзия – </w:t>
      </w:r>
      <w:r w:rsidR="006A2DCE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стихи о красоте родного края, природе, жителях, истории Кашарского района.</w:t>
      </w:r>
    </w:p>
    <w:p w:rsidR="006A2DCE" w:rsidRPr="00242676" w:rsidRDefault="00752CBC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26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DCE" w:rsidRPr="002426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Проза – </w:t>
      </w:r>
      <w:r w:rsidR="006A2DC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очерки, </w:t>
      </w:r>
      <w:r w:rsidR="006A2DCE" w:rsidRPr="0024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рассказы, сочинения, эссе, воспоминания, сказки по истории, настоящем и будущем Кашарского  района, его жителях.</w:t>
      </w:r>
      <w:proofErr w:type="gramEnd"/>
    </w:p>
    <w:p w:rsidR="006A2DCE" w:rsidRPr="00242676" w:rsidRDefault="006A2DCE" w:rsidP="00717AD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28A" w:rsidRDefault="00031141" w:rsidP="009A628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A628A">
        <w:rPr>
          <w:rFonts w:ascii="Times New Roman" w:hAnsi="Times New Roman" w:cs="Times New Roman"/>
          <w:b/>
          <w:sz w:val="28"/>
          <w:szCs w:val="28"/>
          <w:lang w:eastAsia="ru-RU"/>
        </w:rPr>
        <w:t>«Родно</w:t>
      </w:r>
      <w:r w:rsidR="00BC70B3" w:rsidRPr="009A628A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9A62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края облик многоликий»</w:t>
      </w:r>
      <w:r w:rsidR="00BC70B3" w:rsidRPr="002426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57FA5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E2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1653" w:rsidRPr="00242676" w:rsidRDefault="00BC70B3" w:rsidP="009A628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Принимаются авторские </w:t>
      </w:r>
      <w:r w:rsidR="00611653" w:rsidRPr="00242676">
        <w:rPr>
          <w:rFonts w:ascii="Times New Roman" w:hAnsi="Times New Roman" w:cs="Times New Roman"/>
          <w:sz w:val="28"/>
          <w:szCs w:val="28"/>
          <w:lang w:eastAsia="ru-RU"/>
        </w:rPr>
        <w:t>творческие работы</w:t>
      </w:r>
      <w:r w:rsidR="00717AD8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направлениям</w:t>
      </w:r>
      <w:r w:rsidR="00611653" w:rsidRPr="002426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E149F" w:rsidRDefault="00752CBC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49F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изобразительное искусство (рисунок, плакат)</w:t>
      </w:r>
    </w:p>
    <w:p w:rsidR="00752CBC" w:rsidRDefault="00752CBC" w:rsidP="00752CB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Pr="00752C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электронные презентации и видеоролики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2CBC" w:rsidRPr="00242676" w:rsidRDefault="00752CBC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72" w:rsidRDefault="00752CBC" w:rsidP="0096307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307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963072" w:rsidRPr="00963072">
        <w:rPr>
          <w:rFonts w:ascii="Times New Roman" w:hAnsi="Times New Roman" w:cs="Times New Roman"/>
          <w:b/>
          <w:sz w:val="28"/>
          <w:szCs w:val="28"/>
          <w:lang w:eastAsia="ru-RU"/>
        </w:rPr>
        <w:t>«Сельским хозяйством славен район»</w:t>
      </w:r>
      <w:r w:rsidR="0096307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D0B1C" w:rsidRDefault="00963072" w:rsidP="0096307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072">
        <w:rPr>
          <w:rFonts w:ascii="Times New Roman" w:hAnsi="Times New Roman" w:cs="Times New Roman"/>
          <w:sz w:val="28"/>
          <w:szCs w:val="28"/>
          <w:lang w:eastAsia="ru-RU"/>
        </w:rPr>
        <w:t>В данной номинации принимаются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63072" w:rsidRPr="00963072" w:rsidRDefault="009D0B1C" w:rsidP="0096307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</w:rPr>
        <w:t>–</w:t>
      </w:r>
      <w:r w:rsidR="00963072" w:rsidRPr="00963072">
        <w:rPr>
          <w:rFonts w:ascii="Times New Roman" w:hAnsi="Times New Roman" w:cs="Times New Roman"/>
          <w:sz w:val="28"/>
          <w:szCs w:val="28"/>
          <w:lang w:eastAsia="ru-RU"/>
        </w:rPr>
        <w:t xml:space="preserve"> поделки, отображающие  </w:t>
      </w:r>
      <w:r w:rsidR="00963072" w:rsidRPr="00963072">
        <w:rPr>
          <w:rFonts w:ascii="Times New Roman" w:hAnsi="Times New Roman" w:cs="Times New Roman"/>
          <w:sz w:val="28"/>
          <w:szCs w:val="28"/>
        </w:rPr>
        <w:t>жизнь и трудовые достижения тружеников Кашарского района</w:t>
      </w:r>
    </w:p>
    <w:p w:rsidR="00CB2CD2" w:rsidRPr="00242676" w:rsidRDefault="007624A9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r w:rsidR="00CB2CD2" w:rsidRPr="00242676">
        <w:rPr>
          <w:rFonts w:ascii="Times New Roman" w:hAnsi="Times New Roman" w:cs="Times New Roman"/>
          <w:sz w:val="28"/>
          <w:szCs w:val="28"/>
          <w:lang w:eastAsia="ru-RU"/>
        </w:rPr>
        <w:t>Работы, присланные на конкурс, автору не возвращаются</w:t>
      </w:r>
      <w:r w:rsidR="00717A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DC0" w:rsidRPr="00242676" w:rsidRDefault="007624A9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5.4.</w:t>
      </w:r>
      <w:r w:rsidR="00A949D9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  Конкурс проводится </w:t>
      </w:r>
      <w:r w:rsidR="00166DC0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66DC0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66DC0" w:rsidRPr="002426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25714" w:rsidRPr="00717AD8" w:rsidRDefault="00611653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1 этап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 с 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E149F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 по </w:t>
      </w:r>
      <w:r w:rsidR="0096307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E149F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00FA5" w:rsidRPr="00242676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EE149F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 xml:space="preserve">2024 года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B1C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прием заявок и творческих работ</w:t>
      </w:r>
      <w:r w:rsidR="00545569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FA5" w:rsidRPr="0024267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45569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5569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132316" w:rsidRPr="00717AD8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«Родной край: известный и неизвестный»</w:t>
      </w:r>
      <w:r w:rsidR="00717A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5714" w:rsidRPr="0071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0FA5" w:rsidRPr="00717AD8" w:rsidRDefault="00CE4CB4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этап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653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B00FA5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 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13 июня</w:t>
      </w:r>
      <w:r w:rsidR="00611653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B00FA5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прием заявок и </w:t>
      </w:r>
      <w:r w:rsidR="00FC05E0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авторских </w:t>
      </w:r>
      <w:r w:rsidR="00132316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литературных </w:t>
      </w:r>
      <w:r w:rsidR="00B00FA5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работ  в номинации</w:t>
      </w:r>
      <w:r w:rsidR="00132316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316" w:rsidRPr="00717AD8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«Родной земли многоголосье»</w:t>
      </w:r>
      <w:r w:rsidR="00717A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0FA5" w:rsidRDefault="00CE4CB4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этап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639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B36639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ию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>ня по 05 августа</w:t>
      </w:r>
      <w:r w:rsidR="00B36639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 2024 года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36639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316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заявок и творческих </w:t>
      </w:r>
      <w:r w:rsidR="00FC05E0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работ в номинации </w:t>
      </w:r>
      <w:r w:rsidR="00885BB9" w:rsidRPr="00717AD8">
        <w:rPr>
          <w:rFonts w:ascii="Times New Roman" w:hAnsi="Times New Roman" w:cs="Times New Roman"/>
          <w:sz w:val="28"/>
          <w:szCs w:val="28"/>
          <w:lang w:eastAsia="ru-RU"/>
        </w:rPr>
        <w:t>«Родного края облик многоликий»</w:t>
      </w:r>
      <w:r w:rsidR="00717A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7D5" w:rsidRPr="00F347D5" w:rsidRDefault="00025714" w:rsidP="00F347D5">
      <w:pPr>
        <w:pStyle w:val="a7"/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AD8">
        <w:rPr>
          <w:rFonts w:ascii="Times New Roman" w:hAnsi="Times New Roman" w:cs="Times New Roman"/>
          <w:sz w:val="28"/>
          <w:szCs w:val="28"/>
          <w:lang w:eastAsia="ru-RU"/>
        </w:rPr>
        <w:t>4 этап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 xml:space="preserve">06 августа по 16 сентября 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7D5" w:rsidRPr="00717AD8">
        <w:rPr>
          <w:rFonts w:ascii="Times New Roman" w:hAnsi="Times New Roman" w:cs="Times New Roman"/>
          <w:sz w:val="28"/>
          <w:szCs w:val="28"/>
          <w:lang w:eastAsia="ru-RU"/>
        </w:rPr>
        <w:t>прием заявок и творческих работ в номинации</w:t>
      </w:r>
      <w:r w:rsidR="00F347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7D5" w:rsidRPr="00F347D5">
        <w:rPr>
          <w:rFonts w:ascii="Times New Roman" w:hAnsi="Times New Roman" w:cs="Times New Roman"/>
          <w:sz w:val="28"/>
          <w:szCs w:val="28"/>
          <w:lang w:eastAsia="ru-RU"/>
        </w:rPr>
        <w:t>«Сельским хозяйством славен район».</w:t>
      </w:r>
    </w:p>
    <w:p w:rsidR="00025714" w:rsidRPr="00717AD8" w:rsidRDefault="00F347D5" w:rsidP="00F347D5">
      <w:pPr>
        <w:pStyle w:val="a7"/>
        <w:ind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5 этап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00124" w:rsidRPr="00717AD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17AD8" w:rsidRPr="00717AD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E00124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7AD8" w:rsidRPr="00717AD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6755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00124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25714" w:rsidRPr="00717AD8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жюри и подведение итогов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D0B1C">
        <w:rPr>
          <w:rFonts w:ascii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6859">
        <w:rPr>
          <w:rFonts w:ascii="Times New Roman" w:hAnsi="Times New Roman" w:cs="Times New Roman"/>
          <w:sz w:val="28"/>
          <w:szCs w:val="28"/>
          <w:lang w:eastAsia="ru-RU"/>
        </w:rPr>
        <w:t xml:space="preserve"> и  н</w:t>
      </w:r>
      <w:r w:rsidR="00717AD8">
        <w:rPr>
          <w:rFonts w:ascii="Times New Roman" w:hAnsi="Times New Roman" w:cs="Times New Roman"/>
          <w:sz w:val="28"/>
          <w:szCs w:val="28"/>
          <w:lang w:eastAsia="ru-RU"/>
        </w:rPr>
        <w:t>аграждение победителей</w:t>
      </w:r>
      <w:r w:rsidR="006768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7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465BD" w:rsidRPr="00242676" w:rsidRDefault="007624A9" w:rsidP="00B41C5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5.5.  </w:t>
      </w:r>
      <w:r w:rsidR="003465BD" w:rsidRPr="00242676">
        <w:rPr>
          <w:rFonts w:ascii="Times New Roman" w:hAnsi="Times New Roman" w:cs="Times New Roman"/>
          <w:bCs/>
          <w:sz w:val="28"/>
          <w:szCs w:val="28"/>
          <w:lang w:eastAsia="ru-RU"/>
        </w:rPr>
        <w:t>Конкурсные работы, поступившие позднее назначенного срока, а также с нарушением требований к оформлению, не рассматриваются.</w:t>
      </w:r>
    </w:p>
    <w:p w:rsidR="007624A9" w:rsidRPr="00242676" w:rsidRDefault="007624A9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4A9" w:rsidRPr="00B41C50" w:rsidRDefault="007624A9" w:rsidP="00B41C5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41C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3465BD" w:rsidRPr="00B41C5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B41C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подачи заявки и требования к работам</w:t>
      </w:r>
    </w:p>
    <w:p w:rsidR="00B41C50" w:rsidRPr="00242676" w:rsidRDefault="00B41C50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02B7" w:rsidRDefault="00E00124" w:rsidP="00717AD8">
      <w:pPr>
        <w:pStyle w:val="a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E502B7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Для участия в конкурсе необходимо  в  указанные  в </w:t>
      </w:r>
      <w:r w:rsidR="009D0B1C">
        <w:rPr>
          <w:rFonts w:ascii="Times New Roman" w:hAnsi="Times New Roman" w:cs="Times New Roman"/>
          <w:bCs/>
          <w:sz w:val="28"/>
          <w:szCs w:val="28"/>
          <w:lang w:eastAsia="ru-RU"/>
        </w:rPr>
        <w:t>п. 5.4  сроки  отправить заявку и</w:t>
      </w:r>
      <w:r w:rsidR="00BB17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конкурсную работу </w:t>
      </w:r>
      <w:r w:rsidR="00E502B7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электронную почту </w:t>
      </w:r>
      <w:proofErr w:type="spellStart"/>
      <w:r w:rsidR="00045B2B" w:rsidRPr="00717AD8">
        <w:rPr>
          <w:rFonts w:ascii="Times New Roman" w:hAnsi="Times New Roman" w:cs="Times New Roman"/>
          <w:bCs/>
          <w:sz w:val="28"/>
          <w:szCs w:val="28"/>
          <w:lang w:val="en-US" w:eastAsia="ru-RU"/>
        </w:rPr>
        <w:t>biblio</w:t>
      </w:r>
      <w:proofErr w:type="spellEnd"/>
      <w:r w:rsidR="00CE4CB4">
        <w:rPr>
          <w:rFonts w:ascii="Times New Roman" w:hAnsi="Times New Roman" w:cs="Times New Roman"/>
          <w:bCs/>
          <w:sz w:val="28"/>
          <w:szCs w:val="28"/>
          <w:lang w:eastAsia="ru-RU"/>
        </w:rPr>
        <w:t>346200@</w:t>
      </w:r>
      <w:r w:rsidR="00045B2B" w:rsidRPr="00717AD8">
        <w:rPr>
          <w:rFonts w:ascii="Times New Roman" w:hAnsi="Times New Roman" w:cs="Times New Roman"/>
          <w:bCs/>
          <w:sz w:val="28"/>
          <w:szCs w:val="28"/>
          <w:lang w:val="en-US" w:eastAsia="ru-RU"/>
        </w:rPr>
        <w:t>mail</w:t>
      </w:r>
      <w:r w:rsidR="00045B2B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045B2B" w:rsidRPr="00717AD8">
        <w:rPr>
          <w:rFonts w:ascii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045B2B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45B2B" w:rsidRPr="00717AD8">
        <w:rPr>
          <w:rFonts w:ascii="Times New Roman" w:hAnsi="Times New Roman" w:cs="Times New Roman"/>
          <w:bCs/>
          <w:sz w:val="28"/>
          <w:szCs w:val="28"/>
          <w:lang w:val="en-US" w:eastAsia="ru-RU"/>
        </w:rPr>
        <w:t>c</w:t>
      </w:r>
      <w:r w:rsidR="00045B2B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пометкой «Конкурс 100 лет»</w:t>
      </w:r>
      <w:r w:rsidR="00E17608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или привезти лично по адресу: 346200, Ростовская область, </w:t>
      </w:r>
      <w:proofErr w:type="spellStart"/>
      <w:r w:rsidR="00E17608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>Кашарский</w:t>
      </w:r>
      <w:proofErr w:type="spellEnd"/>
      <w:r w:rsidR="00E17608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r w:rsidR="00CE4C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сл. </w:t>
      </w:r>
      <w:proofErr w:type="spellStart"/>
      <w:r w:rsidR="00CE4CB4">
        <w:rPr>
          <w:rFonts w:ascii="Times New Roman" w:hAnsi="Times New Roman" w:cs="Times New Roman"/>
          <w:bCs/>
          <w:sz w:val="28"/>
          <w:szCs w:val="28"/>
          <w:lang w:eastAsia="ru-RU"/>
        </w:rPr>
        <w:t>Кашары</w:t>
      </w:r>
      <w:proofErr w:type="spellEnd"/>
      <w:r w:rsidR="00CE4CB4">
        <w:rPr>
          <w:rFonts w:ascii="Times New Roman" w:hAnsi="Times New Roman" w:cs="Times New Roman"/>
          <w:bCs/>
          <w:sz w:val="28"/>
          <w:szCs w:val="28"/>
          <w:lang w:eastAsia="ru-RU"/>
        </w:rPr>
        <w:t>, ул. Ленина, д. 57 «а</w:t>
      </w:r>
      <w:r w:rsidR="00E17608" w:rsidRPr="00717AD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CE4CB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624A9" w:rsidRPr="00242676" w:rsidRDefault="00E00124" w:rsidP="00D15B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6.2. </w:t>
      </w:r>
      <w:r w:rsidR="00E17608" w:rsidRPr="00242676">
        <w:rPr>
          <w:rFonts w:ascii="Times New Roman" w:hAnsi="Times New Roman" w:cs="Times New Roman"/>
          <w:sz w:val="28"/>
          <w:szCs w:val="28"/>
          <w:lang w:eastAsia="ru-RU"/>
        </w:rPr>
        <w:t>Требования</w:t>
      </w:r>
      <w:r w:rsidR="00FC0DB8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, предъявляемые к 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конкурсным </w:t>
      </w:r>
      <w:r w:rsidR="00FC0DB8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ра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>ботам:</w:t>
      </w:r>
    </w:p>
    <w:p w:rsidR="003465BD" w:rsidRPr="00CE4CB4" w:rsidRDefault="003465BD" w:rsidP="00D15B6A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67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Pr="0067685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номинации </w:t>
      </w:r>
      <w:r w:rsidR="00025714" w:rsidRPr="00676859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«Родной край: известный и неизвестный»</w:t>
      </w:r>
      <w:r w:rsidR="00CE4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аботы п</w:t>
      </w:r>
      <w:r w:rsidR="00BB170E">
        <w:rPr>
          <w:rFonts w:ascii="Times New Roman" w:hAnsi="Times New Roman" w:cs="Times New Roman"/>
          <w:sz w:val="28"/>
          <w:szCs w:val="28"/>
          <w:lang w:eastAsia="ru-RU"/>
        </w:rPr>
        <w:t>редоставляются  в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формате </w:t>
      </w: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, фотографии должны быть хорошего качества, сканированы в формате </w:t>
      </w: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. Объем работ не менее </w:t>
      </w:r>
      <w:r w:rsidR="00CE4CB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и не более </w:t>
      </w:r>
      <w:r w:rsidR="00FC0DB8" w:rsidRPr="0024267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страниц текста компьютерного набора (шрифт – 14 </w:t>
      </w: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70E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, междустрочный интервал </w:t>
      </w:r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1,5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465BD" w:rsidRPr="00242676" w:rsidRDefault="003465BD" w:rsidP="006768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Письменная работа должна включать план, введение, основной текст, заключение, список использованной литературы и источников, приложения. Введение должно включать следующие обязательные составляющие: обоснование выбора темы, актуальность темы, цели, задачи работы. В заключении – анализ полученных результатов и выводы. Титульный лист, список литературы и источников, приложения в объем не входят, но оцениваются. Приложения могут быть не более чем на 10 страницах.</w:t>
      </w:r>
    </w:p>
    <w:p w:rsidR="00676859" w:rsidRDefault="00676859" w:rsidP="00242676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B170E" w:rsidRDefault="003465BD" w:rsidP="00BB170E">
      <w:pPr>
        <w:pStyle w:val="a7"/>
        <w:rPr>
          <w:rFonts w:ascii="Arial" w:hAnsi="Arial" w:cs="Arial"/>
          <w:shd w:val="clear" w:color="auto" w:fill="FFFFFF"/>
        </w:rPr>
      </w:pPr>
      <w:r w:rsidRPr="0024267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номинации </w:t>
      </w:r>
      <w:r w:rsidR="00E502B7" w:rsidRPr="00676859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«Родной земли многоголосье»</w:t>
      </w:r>
      <w:r w:rsidR="00BB17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принимаются</w:t>
      </w:r>
      <w:r w:rsidR="00D57FA5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3 стихотворений от одного автора</w:t>
      </w:r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132A16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формате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132A16" w:rsidRPr="00242676">
        <w:rPr>
          <w:rFonts w:ascii="Times New Roman" w:hAnsi="Times New Roman" w:cs="Times New Roman"/>
          <w:sz w:val="28"/>
          <w:szCs w:val="28"/>
          <w:lang w:eastAsia="ru-RU"/>
        </w:rPr>
        <w:t>, размер шрифта 14</w:t>
      </w:r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132A16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, междустрочный интервал 1,5. </w:t>
      </w:r>
      <w:r w:rsidR="00676859">
        <w:rPr>
          <w:rFonts w:ascii="Times New Roman" w:hAnsi="Times New Roman" w:cs="Times New Roman"/>
          <w:sz w:val="28"/>
          <w:szCs w:val="28"/>
          <w:lang w:eastAsia="ru-RU"/>
        </w:rPr>
        <w:t xml:space="preserve">Каждое стихотворение  </w:t>
      </w:r>
      <w:r w:rsidR="00DE0D29">
        <w:rPr>
          <w:rFonts w:ascii="Times New Roman" w:hAnsi="Times New Roman" w:cs="Times New Roman"/>
          <w:sz w:val="28"/>
          <w:szCs w:val="28"/>
          <w:lang w:eastAsia="ru-RU"/>
        </w:rPr>
        <w:t xml:space="preserve">должно </w:t>
      </w:r>
      <w:r w:rsidR="00DE0D29" w:rsidRPr="00DE0D29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содержать </w:t>
      </w:r>
      <w:r w:rsidR="00DE0D29" w:rsidRPr="00DE0D29">
        <w:rPr>
          <w:rFonts w:ascii="Times New Roman" w:hAnsi="Times New Roman" w:cs="Times New Roman"/>
          <w:sz w:val="28"/>
          <w:szCs w:val="28"/>
          <w:shd w:val="clear" w:color="auto" w:fill="FFFFFF"/>
        </w:rPr>
        <w:t>не менее </w:t>
      </w:r>
      <w:r w:rsidR="00DE0D29" w:rsidRPr="00DE0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 и не более 40 строк</w:t>
      </w:r>
      <w:r w:rsidR="00DE0D29" w:rsidRPr="00DE0D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0D29" w:rsidRPr="00DE0D29">
        <w:rPr>
          <w:rFonts w:ascii="Arial" w:hAnsi="Arial" w:cs="Arial"/>
          <w:shd w:val="clear" w:color="auto" w:fill="FFFFFF"/>
        </w:rPr>
        <w:t xml:space="preserve"> </w:t>
      </w:r>
    </w:p>
    <w:p w:rsidR="00AE25A8" w:rsidRDefault="00132A16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Проза</w:t>
      </w:r>
      <w:r w:rsidR="009D0B1C">
        <w:rPr>
          <w:rFonts w:ascii="Times New Roman" w:hAnsi="Times New Roman" w:cs="Times New Roman"/>
          <w:sz w:val="28"/>
          <w:szCs w:val="28"/>
          <w:lang w:eastAsia="ru-RU"/>
        </w:rPr>
        <w:t xml:space="preserve">ические произведения  должны быть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объемом </w:t>
      </w:r>
      <w:r w:rsidR="00045B2B" w:rsidRPr="00242676">
        <w:rPr>
          <w:rFonts w:ascii="Times New Roman" w:hAnsi="Times New Roman" w:cs="Times New Roman"/>
          <w:sz w:val="28"/>
          <w:szCs w:val="28"/>
          <w:lang w:eastAsia="ru-RU"/>
        </w:rPr>
        <w:t>от 3 до 7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страниц в </w:t>
      </w:r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формате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, размер шрифта 14</w:t>
      </w:r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BB170E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E25A8" w:rsidRDefault="00AE25A8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5A8" w:rsidRDefault="00AE25A8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5A8" w:rsidRDefault="00AE25A8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D29" w:rsidRDefault="00BB170E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New</w:t>
      </w:r>
      <w:proofErr w:type="spellEnd"/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2676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242676">
        <w:rPr>
          <w:rFonts w:ascii="Times New Roman" w:hAnsi="Times New Roman" w:cs="Times New Roman"/>
          <w:sz w:val="28"/>
          <w:szCs w:val="28"/>
          <w:lang w:eastAsia="ru-RU"/>
        </w:rPr>
        <w:t>, междустрочный интервал 1,5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170E" w:rsidRPr="00242676" w:rsidRDefault="00CD0E3C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E0D29">
        <w:rPr>
          <w:rFonts w:ascii="Times New Roman" w:hAnsi="Times New Roman" w:cs="Times New Roman"/>
          <w:sz w:val="28"/>
          <w:szCs w:val="28"/>
          <w:lang w:eastAsia="ru-RU"/>
        </w:rPr>
        <w:t>олнота изложения материала, стилистика и грамотность текста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обязательны. </w:t>
      </w:r>
    </w:p>
    <w:p w:rsidR="00CD0E3C" w:rsidRDefault="00CD0E3C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A16" w:rsidRPr="00DE0D29" w:rsidRDefault="00DE0D29" w:rsidP="00D15B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2A16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номинации «Родного края облик многоликий»</w:t>
      </w:r>
      <w:r w:rsidR="00BB1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A16" w:rsidRPr="00DE0D29">
        <w:rPr>
          <w:rFonts w:ascii="Times New Roman" w:hAnsi="Times New Roman" w:cs="Times New Roman"/>
          <w:sz w:val="28"/>
          <w:szCs w:val="28"/>
          <w:lang w:eastAsia="ru-RU"/>
        </w:rPr>
        <w:t>стилистика и грамотность текста, разнообразие представления информации (графики, фотографии, таблицы и т.п.), соблюдение правил дизайна (гармония цветовой палитры, удобная навигация при просмотре). Слайд – презентация должна содержать не менее 15 слайдов, длительность видеоролика  5-7 минут.</w:t>
      </w:r>
    </w:p>
    <w:p w:rsidR="00D15B6A" w:rsidRDefault="004F018A" w:rsidP="00D15B6A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Рисунки, плакаты  должны соответствовать формату не более А3. Для каждой работы заготавливаются этикетки (4х12) в отпечатанном виде, которые должны быть расположены в правом нижнем углу лицевой стороны рисунка. На них размещается следующая информация:</w:t>
      </w:r>
    </w:p>
    <w:p w:rsidR="004F018A" w:rsidRPr="00DE0D29" w:rsidRDefault="00CD0E3C" w:rsidP="00D15B6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рисунка;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15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 и имя автора;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возраст;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наименование учреждения;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фамилия, имя, отчество руководителя.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6.3. </w:t>
      </w:r>
      <w:r w:rsidR="004F018A" w:rsidRPr="00DE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выполнения работ: карандаш, гуашь, пастель и т.д. Работы оформляются в паспарту (рамочку).</w:t>
      </w:r>
    </w:p>
    <w:p w:rsidR="003465BD" w:rsidRDefault="00E00124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E0D2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CD0E3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E0D2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465BD" w:rsidRPr="00DE0D29">
        <w:rPr>
          <w:rFonts w:ascii="Times New Roman" w:hAnsi="Times New Roman" w:cs="Times New Roman"/>
          <w:sz w:val="28"/>
          <w:szCs w:val="28"/>
          <w:lang w:eastAsia="ru-RU"/>
        </w:rPr>
        <w:t>Работы предоставляются обязательно в печатном и электронном виде</w:t>
      </w:r>
      <w:r w:rsidR="00CD0E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5FF6" w:rsidRDefault="00A25FF6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5FF6" w:rsidRPr="00242676" w:rsidRDefault="00A25FF6" w:rsidP="00BB170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Pr="00F347D5">
        <w:rPr>
          <w:rFonts w:ascii="Times New Roman" w:hAnsi="Times New Roman" w:cs="Times New Roman"/>
          <w:sz w:val="28"/>
          <w:szCs w:val="28"/>
          <w:lang w:eastAsia="ru-RU"/>
        </w:rPr>
        <w:t>«Сельским хозяйством славен район»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принимаются </w:t>
      </w:r>
      <w:r w:rsidRPr="00963072">
        <w:rPr>
          <w:rFonts w:ascii="Times New Roman" w:hAnsi="Times New Roman" w:cs="Times New Roman"/>
          <w:sz w:val="28"/>
          <w:szCs w:val="28"/>
          <w:lang w:eastAsia="ru-RU"/>
        </w:rPr>
        <w:t xml:space="preserve">поделки, отображающие  </w:t>
      </w:r>
      <w:r w:rsidRPr="00963072">
        <w:rPr>
          <w:rFonts w:ascii="Times New Roman" w:hAnsi="Times New Roman" w:cs="Times New Roman"/>
          <w:sz w:val="28"/>
          <w:szCs w:val="28"/>
        </w:rPr>
        <w:t>жизнь и трудовые достижения тружеников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приветствуется  использование в качестве подручного  материала сельскохозяйственной продукции.  </w:t>
      </w:r>
    </w:p>
    <w:p w:rsidR="00DE0D29" w:rsidRDefault="00DE0D29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7BF" w:rsidRPr="00242676" w:rsidRDefault="00E00124" w:rsidP="00B41C5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317BF" w:rsidRPr="00242676">
        <w:rPr>
          <w:rFonts w:ascii="Times New Roman" w:hAnsi="Times New Roman" w:cs="Times New Roman"/>
          <w:b/>
          <w:spacing w:val="1"/>
          <w:sz w:val="28"/>
          <w:szCs w:val="28"/>
        </w:rPr>
        <w:t xml:space="preserve">Работа </w:t>
      </w:r>
      <w:r w:rsidR="00B317BF" w:rsidRPr="00242676">
        <w:rPr>
          <w:rFonts w:ascii="Times New Roman" w:hAnsi="Times New Roman" w:cs="Times New Roman"/>
          <w:b/>
          <w:bCs/>
          <w:spacing w:val="8"/>
          <w:sz w:val="28"/>
          <w:szCs w:val="28"/>
        </w:rPr>
        <w:t>жю</w:t>
      </w:r>
      <w:r w:rsidR="00B317BF" w:rsidRPr="00242676">
        <w:rPr>
          <w:rFonts w:ascii="Times New Roman" w:hAnsi="Times New Roman" w:cs="Times New Roman"/>
          <w:b/>
          <w:bCs/>
          <w:spacing w:val="10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b/>
          <w:bCs/>
          <w:spacing w:val="10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b/>
          <w:bCs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b/>
          <w:bCs/>
          <w:spacing w:val="10"/>
          <w:sz w:val="28"/>
          <w:szCs w:val="28"/>
        </w:rPr>
        <w:t>нк</w:t>
      </w:r>
      <w:r w:rsidR="00B317BF" w:rsidRPr="00242676">
        <w:rPr>
          <w:rFonts w:ascii="Times New Roman" w:hAnsi="Times New Roman" w:cs="Times New Roman"/>
          <w:b/>
          <w:bCs/>
          <w:spacing w:val="9"/>
          <w:sz w:val="28"/>
          <w:szCs w:val="28"/>
        </w:rPr>
        <w:t>у</w:t>
      </w:r>
      <w:r w:rsidR="00B317BF" w:rsidRPr="00242676">
        <w:rPr>
          <w:rFonts w:ascii="Times New Roman" w:hAnsi="Times New Roman" w:cs="Times New Roman"/>
          <w:b/>
          <w:bCs/>
          <w:spacing w:val="10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b/>
          <w:bCs/>
          <w:spacing w:val="8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465BD" w:rsidRPr="00242676" w:rsidRDefault="003465BD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17BF" w:rsidRPr="00242676" w:rsidRDefault="00B41C50" w:rsidP="0024267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В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ч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ен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е 5 рабочих дней с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мом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ен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а 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spacing w:val="12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ен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я 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я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15"/>
          <w:sz w:val="28"/>
          <w:szCs w:val="28"/>
        </w:rPr>
        <w:t xml:space="preserve"> и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орч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ес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й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ты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,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оргкомитет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ни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т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2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у 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а 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оо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ов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ан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я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м.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0EF" w:rsidRDefault="00B41C50" w:rsidP="0024267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7.2.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Жю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D15B6A">
        <w:rPr>
          <w:rFonts w:ascii="Times New Roman" w:hAnsi="Times New Roman" w:cs="Times New Roman"/>
          <w:spacing w:val="8"/>
          <w:sz w:val="28"/>
          <w:szCs w:val="28"/>
        </w:rPr>
        <w:t>Ко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енивает</w:t>
      </w:r>
      <w:r w:rsidR="00B317BF" w:rsidRPr="00242676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нк</w:t>
      </w:r>
      <w:r w:rsidR="00B317BF" w:rsidRPr="00242676">
        <w:rPr>
          <w:rFonts w:ascii="Times New Roman" w:hAnsi="Times New Roman" w:cs="Times New Roman"/>
          <w:spacing w:val="5"/>
          <w:sz w:val="28"/>
          <w:szCs w:val="28"/>
        </w:rPr>
        <w:t>у</w:t>
      </w:r>
      <w:r w:rsidR="00B317BF" w:rsidRPr="00242676">
        <w:rPr>
          <w:rFonts w:ascii="Times New Roman" w:hAnsi="Times New Roman" w:cs="Times New Roman"/>
          <w:spacing w:val="12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z w:val="28"/>
          <w:szCs w:val="28"/>
        </w:rPr>
        <w:t>сные</w:t>
      </w:r>
      <w:r w:rsidR="00B317BF" w:rsidRPr="0024267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ворч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еские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ты</w:t>
      </w:r>
      <w:r w:rsidR="00B317BF" w:rsidRPr="00242676">
        <w:rPr>
          <w:rFonts w:ascii="Times New Roman" w:hAnsi="Times New Roman" w:cs="Times New Roman"/>
          <w:sz w:val="28"/>
          <w:szCs w:val="28"/>
        </w:rPr>
        <w:t>,</w:t>
      </w:r>
      <w:r w:rsidR="00B317BF" w:rsidRPr="002426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п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я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z w:val="28"/>
          <w:szCs w:val="28"/>
        </w:rPr>
        <w:t>й</w:t>
      </w:r>
      <w:r w:rsidR="00B317BF" w:rsidRPr="0024267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(</w:t>
      </w:r>
      <w:r w:rsidR="00B317BF" w:rsidRPr="00242676">
        <w:rPr>
          <w:rFonts w:ascii="Times New Roman" w:hAnsi="Times New Roman" w:cs="Times New Roman"/>
          <w:sz w:val="28"/>
          <w:szCs w:val="28"/>
        </w:rPr>
        <w:t>1</w:t>
      </w:r>
      <w:r w:rsidR="00B317BF" w:rsidRPr="00242676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z w:val="28"/>
          <w:szCs w:val="28"/>
        </w:rPr>
        <w:t>,</w:t>
      </w:r>
      <w:r w:rsidR="00B317BF" w:rsidRPr="0024267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2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B317BF" w:rsidRPr="00242676">
        <w:rPr>
          <w:rFonts w:ascii="Times New Roman" w:hAnsi="Times New Roman" w:cs="Times New Roman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3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B317BF" w:rsidRPr="00242676">
        <w:rPr>
          <w:rFonts w:ascii="Times New Roman" w:hAnsi="Times New Roman" w:cs="Times New Roman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м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ест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z w:val="28"/>
          <w:szCs w:val="28"/>
        </w:rPr>
        <w:t>)</w:t>
      </w:r>
      <w:r w:rsidR="00B317BF" w:rsidRPr="0024267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ж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z w:val="28"/>
          <w:szCs w:val="28"/>
        </w:rPr>
        <w:t>й</w:t>
      </w:r>
      <w:r w:rsidR="00B317BF" w:rsidRPr="0024267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з 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ин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ц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z w:val="28"/>
          <w:szCs w:val="28"/>
        </w:rPr>
        <w:t>й</w:t>
      </w:r>
      <w:r w:rsidR="00B317BF" w:rsidRPr="002426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а</w:t>
      </w:r>
      <w:r w:rsidR="006235E1">
        <w:rPr>
          <w:rFonts w:ascii="Times New Roman" w:hAnsi="Times New Roman" w:cs="Times New Roman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в </w:t>
      </w:r>
      <w:r w:rsidR="006235E1">
        <w:rPr>
          <w:rFonts w:ascii="Times New Roman" w:hAnsi="Times New Roman" w:cs="Times New Roman"/>
          <w:sz w:val="28"/>
          <w:szCs w:val="28"/>
        </w:rPr>
        <w:t>2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возрастных категориях</w:t>
      </w:r>
      <w:r w:rsidR="000B3E86">
        <w:rPr>
          <w:rFonts w:ascii="Times New Roman" w:hAnsi="Times New Roman" w:cs="Times New Roman"/>
          <w:sz w:val="28"/>
          <w:szCs w:val="28"/>
        </w:rPr>
        <w:t>: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 </w:t>
      </w:r>
      <w:r w:rsidR="002070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E86" w:rsidRDefault="002070EF" w:rsidP="0024267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5-14 лет</w:t>
      </w:r>
      <w:r w:rsidR="000B3E86">
        <w:rPr>
          <w:rFonts w:ascii="Times New Roman" w:hAnsi="Times New Roman" w:cs="Times New Roman"/>
          <w:sz w:val="28"/>
          <w:szCs w:val="28"/>
        </w:rPr>
        <w:t>;</w:t>
      </w:r>
    </w:p>
    <w:p w:rsidR="000B3E86" w:rsidRDefault="000B3E86" w:rsidP="0024267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235E1">
        <w:rPr>
          <w:rFonts w:ascii="Times New Roman" w:hAnsi="Times New Roman" w:cs="Times New Roman"/>
          <w:sz w:val="28"/>
          <w:szCs w:val="28"/>
        </w:rPr>
        <w:t xml:space="preserve"> и выше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по 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42676">
        <w:rPr>
          <w:rFonts w:ascii="Times New Roman" w:hAnsi="Times New Roman" w:cs="Times New Roman"/>
          <w:sz w:val="28"/>
          <w:szCs w:val="28"/>
        </w:rPr>
        <w:t>бо</w:t>
      </w:r>
      <w:r w:rsidRPr="0024267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242676">
        <w:rPr>
          <w:rFonts w:ascii="Times New Roman" w:hAnsi="Times New Roman" w:cs="Times New Roman"/>
          <w:sz w:val="28"/>
          <w:szCs w:val="28"/>
        </w:rPr>
        <w:t>ше</w:t>
      </w:r>
      <w:r w:rsidRPr="00242676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242676">
        <w:rPr>
          <w:rFonts w:ascii="Times New Roman" w:hAnsi="Times New Roman" w:cs="Times New Roman"/>
          <w:sz w:val="28"/>
          <w:szCs w:val="28"/>
        </w:rPr>
        <w:t>у</w:t>
      </w:r>
      <w:r w:rsidRPr="002426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42676">
        <w:rPr>
          <w:rFonts w:ascii="Times New Roman" w:hAnsi="Times New Roman" w:cs="Times New Roman"/>
          <w:sz w:val="28"/>
          <w:szCs w:val="28"/>
        </w:rPr>
        <w:t>ол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42676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242676">
        <w:rPr>
          <w:rFonts w:ascii="Times New Roman" w:hAnsi="Times New Roman" w:cs="Times New Roman"/>
          <w:sz w:val="28"/>
          <w:szCs w:val="28"/>
        </w:rPr>
        <w:t>т</w:t>
      </w:r>
      <w:r w:rsidRPr="00242676">
        <w:rPr>
          <w:rFonts w:ascii="Times New Roman" w:hAnsi="Times New Roman" w:cs="Times New Roman"/>
          <w:spacing w:val="6"/>
          <w:sz w:val="28"/>
          <w:szCs w:val="28"/>
        </w:rPr>
        <w:t>в</w:t>
      </w:r>
      <w:r w:rsidRPr="00242676">
        <w:rPr>
          <w:rFonts w:ascii="Times New Roman" w:hAnsi="Times New Roman" w:cs="Times New Roman"/>
          <w:sz w:val="28"/>
          <w:szCs w:val="28"/>
        </w:rPr>
        <w:t>у</w:t>
      </w:r>
      <w:r w:rsidRPr="002426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42676">
        <w:rPr>
          <w:rFonts w:ascii="Times New Roman" w:hAnsi="Times New Roman" w:cs="Times New Roman"/>
          <w:sz w:val="28"/>
          <w:szCs w:val="28"/>
        </w:rPr>
        <w:t>бр</w:t>
      </w:r>
      <w:r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42676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242676">
        <w:rPr>
          <w:rFonts w:ascii="Times New Roman" w:hAnsi="Times New Roman" w:cs="Times New Roman"/>
          <w:sz w:val="28"/>
          <w:szCs w:val="28"/>
        </w:rPr>
        <w:t>ых</w:t>
      </w:r>
      <w:r w:rsidRPr="002426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</w:rPr>
        <w:t>б</w:t>
      </w:r>
      <w:r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42676">
        <w:rPr>
          <w:rFonts w:ascii="Times New Roman" w:hAnsi="Times New Roman" w:cs="Times New Roman"/>
          <w:sz w:val="28"/>
          <w:szCs w:val="28"/>
        </w:rPr>
        <w:t>лл</w:t>
      </w:r>
      <w:r w:rsidRPr="0024267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42676">
        <w:rPr>
          <w:rFonts w:ascii="Times New Roman" w:hAnsi="Times New Roman" w:cs="Times New Roman"/>
          <w:sz w:val="28"/>
          <w:szCs w:val="28"/>
        </w:rPr>
        <w:t xml:space="preserve">в.  </w:t>
      </w:r>
    </w:p>
    <w:p w:rsidR="00B317BF" w:rsidRPr="00242676" w:rsidRDefault="00B41C50" w:rsidP="00DE0D2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 xml:space="preserve">7.3.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Ч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z w:val="28"/>
          <w:szCs w:val="28"/>
        </w:rPr>
        <w:t>ы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ж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ю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B317BF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в</w:t>
      </w:r>
      <w:r w:rsidR="00B317BF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ю</w:t>
      </w:r>
      <w:r w:rsidR="00B317BF" w:rsidRPr="00242676">
        <w:rPr>
          <w:rFonts w:ascii="Times New Roman" w:hAnsi="Times New Roman" w:cs="Times New Roman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 xml:space="preserve">творческие 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B317BF" w:rsidRPr="00242676">
        <w:rPr>
          <w:rFonts w:ascii="Times New Roman" w:hAnsi="Times New Roman" w:cs="Times New Roman"/>
          <w:spacing w:val="7"/>
          <w:sz w:val="28"/>
          <w:szCs w:val="28"/>
        </w:rPr>
        <w:t>б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B317BF" w:rsidRPr="00242676">
        <w:rPr>
          <w:rFonts w:ascii="Times New Roman" w:hAnsi="Times New Roman" w:cs="Times New Roman"/>
          <w:spacing w:val="12"/>
          <w:sz w:val="28"/>
          <w:szCs w:val="28"/>
        </w:rPr>
        <w:t>ты</w:t>
      </w:r>
      <w:r w:rsidR="00B317BF" w:rsidRPr="002426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п</w:t>
      </w:r>
      <w:r w:rsidR="00B317BF" w:rsidRPr="00242676">
        <w:rPr>
          <w:rFonts w:ascii="Times New Roman" w:hAnsi="Times New Roman" w:cs="Times New Roman"/>
          <w:sz w:val="28"/>
          <w:szCs w:val="28"/>
        </w:rPr>
        <w:t xml:space="preserve">о следующим 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B317BF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B317BF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B317BF" w:rsidRPr="00242676">
        <w:rPr>
          <w:rFonts w:ascii="Times New Roman" w:hAnsi="Times New Roman" w:cs="Times New Roman"/>
          <w:spacing w:val="8"/>
          <w:sz w:val="28"/>
          <w:szCs w:val="28"/>
        </w:rPr>
        <w:t>иям</w:t>
      </w:r>
      <w:r w:rsidR="00B317BF" w:rsidRPr="00242676">
        <w:rPr>
          <w:rFonts w:ascii="Times New Roman" w:hAnsi="Times New Roman" w:cs="Times New Roman"/>
          <w:sz w:val="28"/>
          <w:szCs w:val="28"/>
        </w:rPr>
        <w:t>:</w:t>
      </w:r>
      <w:r w:rsidR="00B317BF" w:rsidRPr="002426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B317BF" w:rsidRPr="00231F3E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sz w:val="28"/>
          <w:szCs w:val="28"/>
          <w:lang w:val="ru-RU"/>
        </w:rPr>
        <w:t>качество и полнота раскрытия темы;</w:t>
      </w:r>
    </w:p>
    <w:p w:rsidR="00B317BF" w:rsidRPr="00231F3E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sz w:val="28"/>
          <w:szCs w:val="28"/>
          <w:lang w:val="ru-RU"/>
        </w:rPr>
        <w:t>литературная и художественная ценность, представленных на конкурс работ;</w:t>
      </w:r>
    </w:p>
    <w:p w:rsidR="00DE0D29" w:rsidRPr="00842385" w:rsidRDefault="00DE0D29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42385">
        <w:rPr>
          <w:rFonts w:ascii="Times New Roman" w:hAnsi="Times New Roman" w:cs="Times New Roman"/>
          <w:sz w:val="28"/>
          <w:szCs w:val="28"/>
        </w:rPr>
        <w:t>логичность изложения, содержательность, грамотность;</w:t>
      </w:r>
    </w:p>
    <w:p w:rsidR="00B317BF" w:rsidRPr="00842385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42385">
        <w:rPr>
          <w:rFonts w:ascii="Times New Roman" w:hAnsi="Times New Roman" w:cs="Times New Roman"/>
          <w:spacing w:val="5"/>
          <w:sz w:val="28"/>
          <w:szCs w:val="28"/>
        </w:rPr>
        <w:t>э</w:t>
      </w:r>
      <w:r w:rsidRPr="00842385">
        <w:rPr>
          <w:rFonts w:ascii="Times New Roman" w:hAnsi="Times New Roman" w:cs="Times New Roman"/>
          <w:sz w:val="28"/>
          <w:szCs w:val="28"/>
        </w:rPr>
        <w:t>мо</w:t>
      </w:r>
      <w:r w:rsidRPr="00842385">
        <w:rPr>
          <w:rFonts w:ascii="Times New Roman" w:hAnsi="Times New Roman" w:cs="Times New Roman"/>
          <w:spacing w:val="8"/>
          <w:sz w:val="28"/>
          <w:szCs w:val="28"/>
        </w:rPr>
        <w:t>ц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Pr="00842385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Pr="00842385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842385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Pr="00842385">
        <w:rPr>
          <w:rFonts w:ascii="Times New Roman" w:hAnsi="Times New Roman" w:cs="Times New Roman"/>
          <w:spacing w:val="8"/>
          <w:sz w:val="28"/>
          <w:szCs w:val="28"/>
        </w:rPr>
        <w:t>ь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Pr="00842385">
        <w:rPr>
          <w:rFonts w:ascii="Times New Roman" w:hAnsi="Times New Roman" w:cs="Times New Roman"/>
          <w:sz w:val="28"/>
          <w:szCs w:val="28"/>
        </w:rPr>
        <w:t>ое в</w:t>
      </w:r>
      <w:r w:rsidRPr="00842385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Pr="00842385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Pr="00842385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й</w:t>
      </w:r>
      <w:r w:rsidRPr="00842385">
        <w:rPr>
          <w:rFonts w:ascii="Times New Roman" w:hAnsi="Times New Roman" w:cs="Times New Roman"/>
          <w:spacing w:val="8"/>
          <w:sz w:val="28"/>
          <w:szCs w:val="28"/>
        </w:rPr>
        <w:t>с</w:t>
      </w:r>
      <w:r w:rsidRPr="00842385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Pr="00842385">
        <w:rPr>
          <w:rFonts w:ascii="Times New Roman" w:hAnsi="Times New Roman" w:cs="Times New Roman"/>
          <w:spacing w:val="6"/>
          <w:sz w:val="28"/>
          <w:szCs w:val="28"/>
        </w:rPr>
        <w:t>в</w:t>
      </w:r>
      <w:r w:rsidRPr="00842385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Pr="00842385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426B2C" w:rsidRPr="00842385">
        <w:rPr>
          <w:rFonts w:ascii="Times New Roman" w:hAnsi="Times New Roman" w:cs="Times New Roman"/>
          <w:spacing w:val="8"/>
          <w:sz w:val="28"/>
          <w:szCs w:val="28"/>
        </w:rPr>
        <w:t>;</w:t>
      </w:r>
    </w:p>
    <w:p w:rsidR="00842385" w:rsidRPr="00842385" w:rsidRDefault="00426B2C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42385">
        <w:rPr>
          <w:rFonts w:ascii="Times New Roman" w:hAnsi="Times New Roman" w:cs="Times New Roman"/>
          <w:sz w:val="28"/>
          <w:szCs w:val="28"/>
        </w:rPr>
        <w:t>оригинальность сюжета</w:t>
      </w:r>
      <w:r w:rsidR="00842385" w:rsidRPr="00842385">
        <w:rPr>
          <w:rFonts w:ascii="Times New Roman" w:hAnsi="Times New Roman" w:cs="Times New Roman"/>
          <w:sz w:val="28"/>
          <w:szCs w:val="28"/>
        </w:rPr>
        <w:t>;</w:t>
      </w:r>
    </w:p>
    <w:p w:rsidR="00842385" w:rsidRPr="00231F3E" w:rsidRDefault="00842385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использованных приемов и технологий;</w:t>
      </w:r>
    </w:p>
    <w:p w:rsidR="00842385" w:rsidRPr="00842385" w:rsidRDefault="00842385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42385">
        <w:rPr>
          <w:rFonts w:ascii="Times New Roman" w:hAnsi="Times New Roman" w:cs="Times New Roman"/>
          <w:color w:val="000000"/>
          <w:sz w:val="28"/>
          <w:szCs w:val="28"/>
        </w:rPr>
        <w:t>оригинальность сочетания материалов;</w:t>
      </w:r>
    </w:p>
    <w:p w:rsidR="00426B2C" w:rsidRPr="00231F3E" w:rsidRDefault="00842385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31F3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соблюдение требований к оформлению работ;</w:t>
      </w:r>
    </w:p>
    <w:p w:rsidR="00B317BF" w:rsidRPr="00231F3E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sz w:val="28"/>
          <w:szCs w:val="28"/>
          <w:lang w:val="ru-RU"/>
        </w:rPr>
        <w:t>новизна предоставленных сведений (для исследовательских работ)</w:t>
      </w:r>
    </w:p>
    <w:p w:rsidR="00B317BF" w:rsidRPr="00231F3E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sz w:val="28"/>
          <w:szCs w:val="28"/>
          <w:lang w:val="ru-RU"/>
        </w:rPr>
        <w:t>качество графики (для рисунков, плакатов).</w:t>
      </w:r>
    </w:p>
    <w:p w:rsidR="00B317BF" w:rsidRPr="00231F3E" w:rsidRDefault="00B317BF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31F3E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правил дизайна </w:t>
      </w:r>
      <w:r w:rsidR="00B41C50" w:rsidRPr="00231F3E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презентаций </w:t>
      </w:r>
      <w:r w:rsidRPr="00231F3E">
        <w:rPr>
          <w:rFonts w:ascii="Times New Roman" w:hAnsi="Times New Roman" w:cs="Times New Roman"/>
          <w:sz w:val="28"/>
          <w:szCs w:val="28"/>
          <w:lang w:val="ru-RU"/>
        </w:rPr>
        <w:t>(гармония цветовой палитры, удобная навигация при просмотре)</w:t>
      </w:r>
    </w:p>
    <w:p w:rsidR="00B41C50" w:rsidRPr="00842385" w:rsidRDefault="00B41C50" w:rsidP="00842385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42385">
        <w:rPr>
          <w:rFonts w:ascii="Times New Roman" w:hAnsi="Times New Roman" w:cs="Times New Roman"/>
          <w:sz w:val="28"/>
          <w:szCs w:val="28"/>
        </w:rPr>
        <w:t xml:space="preserve">длительность видеоролика </w:t>
      </w:r>
    </w:p>
    <w:p w:rsidR="00B317BF" w:rsidRPr="00242676" w:rsidRDefault="00B41C50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r w:rsidR="00B317BF"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количество баллов за каждый критерий – 5 баллов: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5 баллов – творческая работа полностью соответствует критериям;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4 балла – творческая работа соответствует критериям, но имеются незначительные недочеты;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3 балла – творческая работа соответствует критериям, но имеются существенные недочеты;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2 балла – творческая работа соответствует критериям не полностью;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1 балл – творческая работа ч</w:t>
      </w:r>
      <w:r w:rsidR="00450306"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астично соответствует критериям;</w:t>
      </w:r>
    </w:p>
    <w:p w:rsidR="00450306" w:rsidRPr="00242676" w:rsidRDefault="00450306" w:rsidP="0024267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76">
        <w:rPr>
          <w:rFonts w:ascii="Times New Roman" w:hAnsi="Times New Roman" w:cs="Times New Roman"/>
          <w:color w:val="000000" w:themeColor="text1"/>
          <w:sz w:val="28"/>
          <w:szCs w:val="28"/>
        </w:rPr>
        <w:t>0 баллов - творческая работа частично соответствует критериям.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17BF" w:rsidRPr="00242676" w:rsidRDefault="00B41C50" w:rsidP="00F22DB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D15B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Итоги К</w:t>
      </w:r>
      <w:r w:rsidR="00B317BF"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онкурса. Награды победителям.</w:t>
      </w:r>
    </w:p>
    <w:p w:rsidR="00B317BF" w:rsidRPr="00242676" w:rsidRDefault="00B317BF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5BD" w:rsidRPr="00242676" w:rsidRDefault="00B41C50" w:rsidP="00F22DB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8.1</w:t>
      </w:r>
      <w:r w:rsidR="00E00124" w:rsidRPr="00242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Ит</w:t>
      </w:r>
      <w:r w:rsidR="00D15B6A">
        <w:rPr>
          <w:rFonts w:ascii="Times New Roman" w:hAnsi="Times New Roman" w:cs="Times New Roman"/>
          <w:sz w:val="28"/>
          <w:szCs w:val="28"/>
          <w:lang w:eastAsia="ru-RU"/>
        </w:rPr>
        <w:t>оги К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будут подведены </w:t>
      </w:r>
      <w:r w:rsidR="00045B2B" w:rsidRPr="0024267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820F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45B2B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0124" w:rsidRPr="00242676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>  20</w:t>
      </w:r>
      <w:r w:rsidR="00E00124" w:rsidRPr="00242676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D12B38" w:rsidRPr="00242676" w:rsidRDefault="00B41C50" w:rsidP="00F22D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8.2.</w:t>
      </w:r>
      <w:r w:rsidR="00D12B38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са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ы</w:t>
      </w:r>
      <w:r w:rsidR="00D12B38" w:rsidRPr="00242676">
        <w:rPr>
          <w:rFonts w:ascii="Times New Roman" w:hAnsi="Times New Roman" w:cs="Times New Roman"/>
          <w:sz w:val="28"/>
          <w:szCs w:val="28"/>
        </w:rPr>
        <w:t>,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яв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ш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4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z w:val="28"/>
          <w:szCs w:val="28"/>
        </w:rPr>
        <w:t>,</w:t>
      </w:r>
      <w:r w:rsidR="00D12B38" w:rsidRPr="002426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z w:val="28"/>
          <w:szCs w:val="28"/>
        </w:rPr>
        <w:t>I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м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ес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z w:val="28"/>
          <w:szCs w:val="28"/>
        </w:rPr>
        <w:t>в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ж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z w:val="28"/>
          <w:szCs w:val="28"/>
        </w:rPr>
        <w:t>й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ом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,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гр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ж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ют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z w:val="28"/>
          <w:szCs w:val="28"/>
        </w:rPr>
        <w:t>я</w:t>
      </w:r>
      <w:r w:rsidR="00D12B38" w:rsidRPr="002426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D12B38" w:rsidRPr="00E67551">
        <w:rPr>
          <w:rFonts w:ascii="Times New Roman" w:hAnsi="Times New Roman" w:cs="Times New Roman"/>
          <w:spacing w:val="8"/>
          <w:sz w:val="28"/>
          <w:szCs w:val="28"/>
        </w:rPr>
        <w:t>памятными подарками</w:t>
      </w:r>
      <w:r w:rsidR="00D12B38" w:rsidRPr="00E6755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D12B38" w:rsidRPr="00E67551">
        <w:rPr>
          <w:rFonts w:ascii="Times New Roman" w:hAnsi="Times New Roman" w:cs="Times New Roman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ом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z w:val="28"/>
          <w:szCs w:val="28"/>
        </w:rPr>
        <w:t>.</w:t>
      </w:r>
    </w:p>
    <w:p w:rsidR="00B41C50" w:rsidRDefault="00B41C50" w:rsidP="00F22DBC">
      <w:pPr>
        <w:pStyle w:val="a7"/>
        <w:jc w:val="both"/>
        <w:rPr>
          <w:rFonts w:ascii="Times New Roman" w:hAnsi="Times New Roman" w:cs="Times New Roman"/>
          <w:color w:val="000000"/>
          <w:spacing w:val="22"/>
          <w:sz w:val="28"/>
          <w:szCs w:val="28"/>
        </w:rPr>
      </w:pPr>
      <w:r>
        <w:rPr>
          <w:rFonts w:ascii="Times New Roman" w:hAnsi="Times New Roman" w:cs="Times New Roman"/>
          <w:spacing w:val="11"/>
          <w:sz w:val="28"/>
          <w:szCs w:val="28"/>
        </w:rPr>
        <w:t xml:space="preserve">8.3.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 xml:space="preserve">Информация о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D12B38" w:rsidRPr="00242676">
        <w:rPr>
          <w:rFonts w:ascii="Times New Roman" w:hAnsi="Times New Roman" w:cs="Times New Roman"/>
          <w:spacing w:val="12"/>
          <w:sz w:val="28"/>
          <w:szCs w:val="28"/>
        </w:rPr>
        <w:t>л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ьт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тах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м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щ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ае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z w:val="28"/>
          <w:szCs w:val="28"/>
        </w:rPr>
        <w:t>я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г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ани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и 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е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е 4 октября  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2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024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г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а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а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ф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ци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7"/>
          <w:sz w:val="28"/>
          <w:szCs w:val="28"/>
        </w:rPr>
        <w:t>л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ь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м 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са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й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z w:val="28"/>
          <w:szCs w:val="28"/>
        </w:rPr>
        <w:t>е МБУК</w:t>
      </w:r>
      <w:r w:rsidR="00D12B38" w:rsidRPr="00242676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Кашарского района «МЦБ» </w:t>
      </w:r>
      <w:hyperlink r:id="rId7" w:history="1">
        <w:r w:rsidR="004F018A" w:rsidRPr="00242676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</w:rPr>
          <w:t>https://mcb-kashary.ru/</w:t>
        </w:r>
      </w:hyperlink>
      <w:r w:rsidR="004F018A" w:rsidRPr="002426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D12B38" w:rsidRPr="00242676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12B38" w:rsidRPr="00242676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color w:val="000000"/>
          <w:spacing w:val="7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D12B38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color w:val="000000"/>
          <w:spacing w:val="7"/>
          <w:sz w:val="28"/>
          <w:szCs w:val="28"/>
        </w:rPr>
        <w:t>л</w:t>
      </w:r>
      <w:r w:rsidR="00D12B38" w:rsidRPr="00242676">
        <w:rPr>
          <w:rFonts w:ascii="Times New Roman" w:hAnsi="Times New Roman" w:cs="Times New Roman"/>
          <w:color w:val="000000"/>
          <w:spacing w:val="10"/>
          <w:sz w:val="28"/>
          <w:szCs w:val="28"/>
        </w:rPr>
        <w:t>ь</w:t>
      </w:r>
      <w:r w:rsidR="00D12B38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>н</w:t>
      </w:r>
      <w:r w:rsidR="004F018A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ой сети </w:t>
      </w:r>
      <w:proofErr w:type="spellStart"/>
      <w:r w:rsidR="004F018A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>ВКонтакте</w:t>
      </w:r>
      <w:proofErr w:type="spellEnd"/>
      <w:r w:rsidR="004F018A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«МБУК Кашарского района «МЦБ»</w:t>
      </w:r>
      <w:r w:rsidR="00D12B38" w:rsidRPr="0024267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F018A" w:rsidRPr="0024267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hyperlink r:id="rId8" w:history="1">
        <w:r w:rsidR="004F018A" w:rsidRPr="00242676">
          <w:rPr>
            <w:rStyle w:val="a5"/>
            <w:rFonts w:ascii="Times New Roman" w:eastAsia="Times New Roman" w:hAnsi="Times New Roman" w:cs="Times New Roman"/>
            <w:spacing w:val="22"/>
            <w:sz w:val="28"/>
            <w:szCs w:val="28"/>
          </w:rPr>
          <w:t>https://vk.com/bkkashary</w:t>
        </w:r>
      </w:hyperlink>
      <w:r w:rsidR="004F018A" w:rsidRPr="0024267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</w:p>
    <w:p w:rsidR="00D12B38" w:rsidRPr="00242676" w:rsidRDefault="00B41C50" w:rsidP="00F22DBC">
      <w:pPr>
        <w:pStyle w:val="a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8.4. </w:t>
      </w:r>
      <w:r w:rsidR="00D12B38" w:rsidRPr="00242676">
        <w:rPr>
          <w:rFonts w:ascii="Times New Roman" w:hAnsi="Times New Roman" w:cs="Times New Roman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z w:val="28"/>
          <w:szCs w:val="28"/>
        </w:rPr>
        <w:t>гр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z w:val="28"/>
          <w:szCs w:val="28"/>
        </w:rPr>
        <w:t>жд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е 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D12B38" w:rsidRPr="00242676">
        <w:rPr>
          <w:rFonts w:ascii="Times New Roman" w:hAnsi="Times New Roman" w:cs="Times New Roman"/>
          <w:sz w:val="28"/>
          <w:szCs w:val="28"/>
        </w:rPr>
        <w:t>об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z w:val="28"/>
          <w:szCs w:val="28"/>
        </w:rPr>
        <w:t>д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z w:val="28"/>
          <w:szCs w:val="28"/>
        </w:rPr>
        <w:t>тел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z w:val="28"/>
          <w:szCs w:val="28"/>
        </w:rPr>
        <w:t>й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15B6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3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D12B38" w:rsidRPr="00242676">
        <w:rPr>
          <w:rFonts w:ascii="Times New Roman" w:hAnsi="Times New Roman" w:cs="Times New Roman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а 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z w:val="28"/>
          <w:szCs w:val="28"/>
        </w:rPr>
        <w:t>то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D12B38" w:rsidRPr="00242676">
        <w:rPr>
          <w:rFonts w:ascii="Times New Roman" w:hAnsi="Times New Roman" w:cs="Times New Roman"/>
          <w:sz w:val="28"/>
          <w:szCs w:val="28"/>
        </w:rPr>
        <w:t>тся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на торжественном мероприятии, посвящённом 100-летию </w:t>
      </w:r>
      <w:r w:rsidR="004F018A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Кашарского района 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(время и место проведения будет сообщено дополнительно).</w:t>
      </w:r>
    </w:p>
    <w:p w:rsidR="00D12B38" w:rsidRPr="00242676" w:rsidRDefault="00B41C50" w:rsidP="00F22D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8.5. </w:t>
      </w:r>
      <w:r w:rsidR="00D12B38" w:rsidRPr="00242676">
        <w:rPr>
          <w:rFonts w:ascii="Times New Roman" w:hAnsi="Times New Roman" w:cs="Times New Roman"/>
          <w:color w:val="000000"/>
          <w:spacing w:val="22"/>
          <w:sz w:val="28"/>
          <w:szCs w:val="28"/>
        </w:rPr>
        <w:t>Лучшие кон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курсные работы будут 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з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м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>щ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z w:val="28"/>
          <w:szCs w:val="28"/>
        </w:rPr>
        <w:t>ы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D12B38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>й</w:t>
      </w:r>
      <w:r w:rsidR="00D12B38" w:rsidRPr="00242676">
        <w:rPr>
          <w:rFonts w:ascii="Times New Roman" w:hAnsi="Times New Roman" w:cs="Times New Roman"/>
          <w:spacing w:val="10"/>
          <w:sz w:val="28"/>
          <w:szCs w:val="28"/>
        </w:rPr>
        <w:t xml:space="preserve">те </w:t>
      </w:r>
      <w:hyperlink r:id="rId9" w:history="1">
        <w:r w:rsidR="004F018A" w:rsidRPr="00242676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</w:rPr>
          <w:t>https://mcb-kashary.ru/</w:t>
        </w:r>
      </w:hyperlink>
      <w:r w:rsidR="00D12B38" w:rsidRPr="002426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12B38" w:rsidRPr="00242676" w:rsidRDefault="00B41C50" w:rsidP="00F22DBC">
      <w:pPr>
        <w:pStyle w:val="a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8.6. 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="00D12B38" w:rsidRPr="00242676">
        <w:rPr>
          <w:rFonts w:ascii="Times New Roman" w:hAnsi="Times New Roman" w:cs="Times New Roman"/>
          <w:sz w:val="28"/>
          <w:szCs w:val="28"/>
        </w:rPr>
        <w:t>ждый</w:t>
      </w:r>
      <w:r w:rsidR="00D12B38" w:rsidRPr="002426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12B38" w:rsidRPr="00242676">
        <w:rPr>
          <w:rFonts w:ascii="Times New Roman" w:hAnsi="Times New Roman" w:cs="Times New Roman"/>
          <w:sz w:val="28"/>
          <w:szCs w:val="28"/>
        </w:rPr>
        <w:t>к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D12B38" w:rsidRPr="00242676">
        <w:rPr>
          <w:rFonts w:ascii="Times New Roman" w:hAnsi="Times New Roman" w:cs="Times New Roman"/>
          <w:spacing w:val="-5"/>
          <w:sz w:val="28"/>
          <w:szCs w:val="28"/>
        </w:rPr>
        <w:t>ку</w:t>
      </w:r>
      <w:r w:rsidR="00D12B38" w:rsidRPr="00242676">
        <w:rPr>
          <w:rFonts w:ascii="Times New Roman" w:hAnsi="Times New Roman" w:cs="Times New Roman"/>
          <w:spacing w:val="-1"/>
          <w:sz w:val="28"/>
          <w:szCs w:val="28"/>
        </w:rPr>
        <w:t>рс</w:t>
      </w:r>
      <w:r w:rsidR="00D12B38" w:rsidRPr="00242676">
        <w:rPr>
          <w:rFonts w:ascii="Times New Roman" w:hAnsi="Times New Roman" w:cs="Times New Roman"/>
          <w:spacing w:val="30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D12B38" w:rsidRPr="0024267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D12B38" w:rsidRPr="00242676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учи</w:t>
      </w:r>
      <w:r w:rsidR="00D12B38" w:rsidRPr="00242676">
        <w:rPr>
          <w:rFonts w:ascii="Times New Roman" w:hAnsi="Times New Roman" w:cs="Times New Roman"/>
          <w:spacing w:val="29"/>
          <w:sz w:val="28"/>
          <w:szCs w:val="28"/>
        </w:rPr>
        <w:t xml:space="preserve">т диплом </w:t>
      </w:r>
      <w:r w:rsidR="00D12B38" w:rsidRPr="00242676">
        <w:rPr>
          <w:rFonts w:ascii="Times New Roman" w:hAnsi="Times New Roman" w:cs="Times New Roman"/>
          <w:sz w:val="28"/>
          <w:szCs w:val="28"/>
        </w:rPr>
        <w:t xml:space="preserve">в </w:t>
      </w:r>
      <w:r w:rsidR="00D12B38" w:rsidRPr="00242676">
        <w:rPr>
          <w:rFonts w:ascii="Times New Roman" w:hAnsi="Times New Roman" w:cs="Times New Roman"/>
          <w:spacing w:val="3"/>
          <w:sz w:val="28"/>
          <w:szCs w:val="28"/>
        </w:rPr>
        <w:t>э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>лек</w:t>
      </w:r>
      <w:r w:rsidR="00D12B38" w:rsidRPr="00242676">
        <w:rPr>
          <w:rFonts w:ascii="Times New Roman" w:hAnsi="Times New Roman" w:cs="Times New Roman"/>
          <w:sz w:val="28"/>
          <w:szCs w:val="28"/>
        </w:rPr>
        <w:t>тронно</w:t>
      </w:r>
      <w:r w:rsidR="00D12B38" w:rsidRPr="00242676">
        <w:rPr>
          <w:rFonts w:ascii="Times New Roman" w:hAnsi="Times New Roman" w:cs="Times New Roman"/>
          <w:spacing w:val="29"/>
          <w:sz w:val="28"/>
          <w:szCs w:val="28"/>
        </w:rPr>
        <w:t xml:space="preserve">м </w:t>
      </w:r>
      <w:r w:rsidR="00D12B38" w:rsidRPr="00242676">
        <w:rPr>
          <w:rFonts w:ascii="Times New Roman" w:hAnsi="Times New Roman" w:cs="Times New Roman"/>
          <w:sz w:val="28"/>
          <w:szCs w:val="28"/>
        </w:rPr>
        <w:t>виде, ссылка на скачивание дипломов будет</w:t>
      </w:r>
      <w:r w:rsidR="00D12B38" w:rsidRPr="00242676">
        <w:rPr>
          <w:rFonts w:ascii="Times New Roman" w:hAnsi="Times New Roman" w:cs="Times New Roman"/>
          <w:spacing w:val="1"/>
          <w:sz w:val="28"/>
          <w:szCs w:val="28"/>
        </w:rPr>
        <w:t xml:space="preserve"> размещена</w:t>
      </w:r>
      <w:r w:rsidR="00D12B38" w:rsidRPr="00242676">
        <w:rPr>
          <w:rFonts w:ascii="Times New Roman" w:hAnsi="Times New Roman" w:cs="Times New Roman"/>
          <w:spacing w:val="11"/>
          <w:sz w:val="28"/>
          <w:szCs w:val="28"/>
        </w:rPr>
        <w:t xml:space="preserve"> н</w:t>
      </w:r>
      <w:r w:rsidR="00D12B38" w:rsidRPr="00242676">
        <w:rPr>
          <w:rFonts w:ascii="Times New Roman" w:hAnsi="Times New Roman" w:cs="Times New Roman"/>
          <w:sz w:val="28"/>
          <w:szCs w:val="28"/>
        </w:rPr>
        <w:t>а</w:t>
      </w:r>
      <w:r w:rsidR="00D12B38" w:rsidRPr="002426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9B69D2" w:rsidRPr="00242676">
        <w:rPr>
          <w:rFonts w:ascii="Times New Roman" w:hAnsi="Times New Roman" w:cs="Times New Roman"/>
          <w:sz w:val="28"/>
          <w:szCs w:val="28"/>
        </w:rPr>
        <w:t xml:space="preserve"> </w:t>
      </w:r>
      <w:r w:rsidR="009B69D2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9B69D2" w:rsidRPr="00242676">
        <w:rPr>
          <w:rFonts w:ascii="Times New Roman" w:hAnsi="Times New Roman" w:cs="Times New Roman"/>
          <w:spacing w:val="7"/>
          <w:sz w:val="28"/>
          <w:szCs w:val="28"/>
        </w:rPr>
        <w:t>ф</w:t>
      </w:r>
      <w:r w:rsidR="009B69D2" w:rsidRPr="00242676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9B69D2" w:rsidRPr="00242676">
        <w:rPr>
          <w:rFonts w:ascii="Times New Roman" w:hAnsi="Times New Roman" w:cs="Times New Roman"/>
          <w:spacing w:val="11"/>
          <w:sz w:val="28"/>
          <w:szCs w:val="28"/>
        </w:rPr>
        <w:t>ци</w:t>
      </w:r>
      <w:r w:rsidR="009B69D2" w:rsidRPr="00242676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9B69D2" w:rsidRPr="00242676">
        <w:rPr>
          <w:rFonts w:ascii="Times New Roman" w:hAnsi="Times New Roman" w:cs="Times New Roman"/>
          <w:spacing w:val="7"/>
          <w:sz w:val="28"/>
          <w:szCs w:val="28"/>
        </w:rPr>
        <w:t>л</w:t>
      </w:r>
      <w:r w:rsidR="009B69D2" w:rsidRPr="00242676">
        <w:rPr>
          <w:rFonts w:ascii="Times New Roman" w:hAnsi="Times New Roman" w:cs="Times New Roman"/>
          <w:spacing w:val="10"/>
          <w:sz w:val="28"/>
          <w:szCs w:val="28"/>
        </w:rPr>
        <w:t>ь</w:t>
      </w:r>
      <w:r w:rsidR="009B69D2" w:rsidRPr="00242676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9B69D2" w:rsidRPr="00242676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9B69D2" w:rsidRPr="00242676">
        <w:rPr>
          <w:rFonts w:ascii="Times New Roman" w:hAnsi="Times New Roman" w:cs="Times New Roman"/>
          <w:sz w:val="28"/>
          <w:szCs w:val="28"/>
        </w:rPr>
        <w:t xml:space="preserve">м </w:t>
      </w:r>
      <w:r w:rsidR="009B69D2" w:rsidRPr="00242676">
        <w:rPr>
          <w:rFonts w:ascii="Times New Roman" w:hAnsi="Times New Roman" w:cs="Times New Roman"/>
          <w:spacing w:val="8"/>
          <w:sz w:val="28"/>
          <w:szCs w:val="28"/>
        </w:rPr>
        <w:t>са</w:t>
      </w:r>
      <w:r w:rsidR="009B69D2" w:rsidRPr="00242676">
        <w:rPr>
          <w:rFonts w:ascii="Times New Roman" w:hAnsi="Times New Roman" w:cs="Times New Roman"/>
          <w:spacing w:val="11"/>
          <w:sz w:val="28"/>
          <w:szCs w:val="28"/>
        </w:rPr>
        <w:t>й</w:t>
      </w:r>
      <w:r w:rsidR="009B69D2" w:rsidRPr="00242676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9B69D2" w:rsidRPr="00242676">
        <w:rPr>
          <w:rFonts w:ascii="Times New Roman" w:hAnsi="Times New Roman" w:cs="Times New Roman"/>
          <w:sz w:val="28"/>
          <w:szCs w:val="28"/>
        </w:rPr>
        <w:t>е МБУК</w:t>
      </w:r>
      <w:r w:rsidR="009B69D2" w:rsidRPr="00242676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9B69D2" w:rsidRPr="002426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Кашарского района «МЦБ» </w:t>
      </w:r>
      <w:hyperlink r:id="rId10" w:history="1">
        <w:r w:rsidR="009B69D2" w:rsidRPr="00242676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</w:rPr>
          <w:t>https://mcb-kashary.ru/</w:t>
        </w:r>
      </w:hyperlink>
      <w:r w:rsidR="009B69D2" w:rsidRPr="002426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9B69D2" w:rsidRPr="00242676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9B69D2" w:rsidRPr="0024267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B69D2" w:rsidRPr="00242676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9B69D2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с</w:t>
      </w:r>
      <w:r w:rsidR="009B69D2" w:rsidRPr="00242676">
        <w:rPr>
          <w:rFonts w:ascii="Times New Roman" w:hAnsi="Times New Roman" w:cs="Times New Roman"/>
          <w:color w:val="000000"/>
          <w:spacing w:val="7"/>
          <w:sz w:val="28"/>
          <w:szCs w:val="28"/>
        </w:rPr>
        <w:t>о</w:t>
      </w:r>
      <w:r w:rsidR="009B69D2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ц</w:t>
      </w:r>
      <w:r w:rsidR="009B69D2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>и</w:t>
      </w:r>
      <w:r w:rsidR="009B69D2" w:rsidRPr="00242676"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="009B69D2" w:rsidRPr="00242676">
        <w:rPr>
          <w:rFonts w:ascii="Times New Roman" w:hAnsi="Times New Roman" w:cs="Times New Roman"/>
          <w:color w:val="000000"/>
          <w:spacing w:val="7"/>
          <w:sz w:val="28"/>
          <w:szCs w:val="28"/>
        </w:rPr>
        <w:t>л</w:t>
      </w:r>
      <w:r w:rsidR="009B69D2" w:rsidRPr="00242676">
        <w:rPr>
          <w:rFonts w:ascii="Times New Roman" w:hAnsi="Times New Roman" w:cs="Times New Roman"/>
          <w:color w:val="000000"/>
          <w:spacing w:val="10"/>
          <w:sz w:val="28"/>
          <w:szCs w:val="28"/>
        </w:rPr>
        <w:t>ь</w:t>
      </w:r>
      <w:r w:rsidR="009B69D2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ной сети </w:t>
      </w:r>
      <w:proofErr w:type="spellStart"/>
      <w:r w:rsidR="009B69D2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>ВКонтакте</w:t>
      </w:r>
      <w:proofErr w:type="spellEnd"/>
      <w:r w:rsidR="009B69D2" w:rsidRPr="0024267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«МБУК Кашарского района «МЦБ»</w:t>
      </w:r>
      <w:r w:rsidR="009B69D2" w:rsidRPr="0024267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 </w:t>
      </w:r>
      <w:hyperlink r:id="rId11" w:history="1">
        <w:r w:rsidR="009B69D2" w:rsidRPr="00242676">
          <w:rPr>
            <w:rStyle w:val="a5"/>
            <w:rFonts w:ascii="Times New Roman" w:eastAsia="Times New Roman" w:hAnsi="Times New Roman" w:cs="Times New Roman"/>
            <w:spacing w:val="22"/>
            <w:sz w:val="28"/>
            <w:szCs w:val="28"/>
          </w:rPr>
          <w:t>https://vk.com/bkkashary</w:t>
        </w:r>
      </w:hyperlink>
    </w:p>
    <w:p w:rsidR="00F22DBC" w:rsidRDefault="00F22DBC" w:rsidP="00B41C50">
      <w:pPr>
        <w:pStyle w:val="a7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41C50" w:rsidRDefault="00F22DBC" w:rsidP="00F22DBC">
      <w:pPr>
        <w:pStyle w:val="a7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9</w:t>
      </w:r>
      <w:r w:rsidR="00B41C50" w:rsidRPr="00242676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. Авторские права</w:t>
      </w:r>
    </w:p>
    <w:p w:rsidR="00F22DBC" w:rsidRPr="00242676" w:rsidRDefault="00F22DBC" w:rsidP="00B41C50">
      <w:pPr>
        <w:pStyle w:val="a7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41C50" w:rsidRPr="00242676" w:rsidRDefault="00F22DBC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9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 Конкурсная работа является результатом творческой деятельности автора конкурсной работы.</w:t>
      </w:r>
    </w:p>
    <w:p w:rsidR="0093270E" w:rsidRDefault="00F22DBC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9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  Принимая участие в Конкурсе, автор конкурсн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ой работы</w:t>
      </w:r>
      <w:r w:rsidR="00E64DE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(либо законный представитель)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даёт свое согласие на</w:t>
      </w:r>
      <w:r w:rsidR="009327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сбор, запись, систематизацию, хранение, уточнение, извлечение, использование организатором следу</w:t>
      </w:r>
      <w:r w:rsidR="009327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ющих своих персональных данных 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предоставленных и предоставляемых организатору</w:t>
      </w:r>
      <w:r w:rsidR="009327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3270E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фамили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я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им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я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отчеств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3270E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дат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год, мест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рождения;</w:t>
      </w:r>
    </w:p>
    <w:p w:rsidR="0093270E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мест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работы или учебы;</w:t>
      </w:r>
    </w:p>
    <w:p w:rsidR="0093270E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мест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проживания;</w:t>
      </w:r>
    </w:p>
    <w:p w:rsidR="0093270E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номер телефон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(мобильный, домашний, рабочий); </w:t>
      </w:r>
    </w:p>
    <w:p w:rsidR="00B41C50" w:rsidRPr="00242676" w:rsidRDefault="0093270E" w:rsidP="00F22DBC">
      <w:pPr>
        <w:pStyle w:val="a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адрес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электронной почты и</w:t>
      </w:r>
      <w:r w:rsidR="00B41C50" w:rsidRPr="00242676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иных данных, предоставляемых Организатору.</w:t>
      </w:r>
    </w:p>
    <w:p w:rsidR="00B41C50" w:rsidRDefault="00B41C50" w:rsidP="00F22DB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5BD" w:rsidRDefault="00F22DBC" w:rsidP="00F22DB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2DBC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3465BD" w:rsidRPr="00F22DBC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="003465BD" w:rsidRPr="00F22D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Подробная информация по конкурсу:</w:t>
      </w:r>
    </w:p>
    <w:p w:rsidR="0093270E" w:rsidRPr="00F22DBC" w:rsidRDefault="0093270E" w:rsidP="00F22DB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65BD" w:rsidRPr="00242676" w:rsidRDefault="00F22DBC" w:rsidP="00F22DB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Подробную информацию можно получить  в  МБУК Кашарского района «МЦБ»,  по адресу: </w:t>
      </w:r>
      <w:r w:rsidR="00E00124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сл. </w:t>
      </w:r>
      <w:proofErr w:type="spellStart"/>
      <w:r w:rsidR="00E00124" w:rsidRPr="00242676">
        <w:rPr>
          <w:rFonts w:ascii="Times New Roman" w:hAnsi="Times New Roman" w:cs="Times New Roman"/>
          <w:sz w:val="28"/>
          <w:szCs w:val="28"/>
          <w:lang w:eastAsia="ru-RU"/>
        </w:rPr>
        <w:t>Кашары</w:t>
      </w:r>
      <w:proofErr w:type="spellEnd"/>
      <w:r w:rsidR="00E00124" w:rsidRPr="00242676">
        <w:rPr>
          <w:rFonts w:ascii="Times New Roman" w:hAnsi="Times New Roman" w:cs="Times New Roman"/>
          <w:sz w:val="28"/>
          <w:szCs w:val="28"/>
          <w:lang w:eastAsia="ru-RU"/>
        </w:rPr>
        <w:t>, ул. Ленина, 57 «а»</w:t>
      </w:r>
    </w:p>
    <w:p w:rsidR="00D12B38" w:rsidRPr="00242676" w:rsidRDefault="003465BD" w:rsidP="00F22D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На сайте библиотеки: </w:t>
      </w:r>
      <w:hyperlink r:id="rId12" w:history="1">
        <w:r w:rsidR="00D12B38" w:rsidRPr="00242676">
          <w:rPr>
            <w:rStyle w:val="a5"/>
            <w:rFonts w:ascii="Times New Roman" w:hAnsi="Times New Roman" w:cs="Times New Roman"/>
            <w:sz w:val="28"/>
            <w:szCs w:val="28"/>
          </w:rPr>
          <w:t>https://mcb-kashary.ru/</w:t>
        </w:r>
      </w:hyperlink>
    </w:p>
    <w:p w:rsidR="003465BD" w:rsidRPr="00242676" w:rsidRDefault="003465BD" w:rsidP="00F22DB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 для справок: </w:t>
      </w:r>
      <w:r w:rsidR="00D12B38" w:rsidRPr="00242676">
        <w:rPr>
          <w:rFonts w:ascii="Times New Roman" w:hAnsi="Times New Roman" w:cs="Times New Roman"/>
          <w:sz w:val="28"/>
          <w:szCs w:val="28"/>
          <w:lang w:eastAsia="ru-RU"/>
        </w:rPr>
        <w:t>8(86388)21205, 89286058849</w:t>
      </w:r>
    </w:p>
    <w:p w:rsidR="003465BD" w:rsidRPr="00242676" w:rsidRDefault="003465BD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465BD" w:rsidRDefault="003465BD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жюри:</w:t>
      </w:r>
    </w:p>
    <w:p w:rsidR="009F4192" w:rsidRDefault="009F4192" w:rsidP="00242676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67551" w:rsidRPr="00242676" w:rsidRDefault="00E67551" w:rsidP="00E6755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Лысенко Т.А.-</w:t>
      </w:r>
      <w:r w:rsidRPr="002051FE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МУ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отдел культуры;</w:t>
      </w:r>
    </w:p>
    <w:p w:rsidR="003465BD" w:rsidRDefault="00D12B38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Злобина С.М. </w:t>
      </w:r>
      <w:r w:rsidR="002051FE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М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3465BD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УК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Кашарского района «МЦБ»</w:t>
      </w:r>
      <w:r w:rsidR="00E675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12B38" w:rsidRPr="00242676" w:rsidRDefault="00D12B38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Воеводина Г.Н.</w:t>
      </w:r>
      <w:r w:rsidR="002051F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методико-библиографическим отделом</w:t>
      </w:r>
      <w:r w:rsidR="00E675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12B38" w:rsidRPr="00242676" w:rsidRDefault="002051FE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Боброва Е.С. -</w:t>
      </w:r>
      <w:r w:rsidR="00D12B38"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отделом обслуживания</w:t>
      </w:r>
      <w:r w:rsidR="00E675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12B38" w:rsidRPr="00242676" w:rsidRDefault="00D12B38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Филева </w:t>
      </w:r>
      <w:r w:rsidR="002051FE">
        <w:rPr>
          <w:rFonts w:ascii="Times New Roman" w:hAnsi="Times New Roman" w:cs="Times New Roman"/>
          <w:sz w:val="28"/>
          <w:szCs w:val="28"/>
          <w:lang w:eastAsia="ru-RU"/>
        </w:rPr>
        <w:t>Татьяна Григорьевна -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Центральной детской библиотекой</w:t>
      </w:r>
      <w:r w:rsidR="00750C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306" w:rsidRPr="00242676" w:rsidRDefault="00450306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306" w:rsidRPr="00242676" w:rsidRDefault="00450306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B41C50" w:rsidRDefault="00B41C50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AE25A8" w:rsidRDefault="00AE25A8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9B69D2" w:rsidRPr="00242676" w:rsidRDefault="009B69D2" w:rsidP="00426B2C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242676">
        <w:rPr>
          <w:rFonts w:ascii="Times New Roman" w:hAnsi="Times New Roman" w:cs="Times New Roman"/>
          <w:spacing w:val="-2"/>
          <w:sz w:val="28"/>
          <w:szCs w:val="28"/>
        </w:rPr>
        <w:t>Приложение №1</w:t>
      </w:r>
    </w:p>
    <w:p w:rsidR="00B41C50" w:rsidRDefault="009B69D2" w:rsidP="00426B2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242676"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50" w:rsidRDefault="009B69D2" w:rsidP="00426B2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краеведческом </w:t>
      </w:r>
      <w:proofErr w:type="gramStart"/>
      <w:r w:rsidRPr="0024267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D2" w:rsidRPr="00242676" w:rsidRDefault="009B69D2" w:rsidP="00426B2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2676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242676">
        <w:rPr>
          <w:rFonts w:ascii="Times New Roman" w:hAnsi="Times New Roman" w:cs="Times New Roman"/>
          <w:sz w:val="28"/>
          <w:szCs w:val="28"/>
        </w:rPr>
        <w:t xml:space="preserve"> район: путь длиною в 100 лет»</w:t>
      </w:r>
    </w:p>
    <w:p w:rsidR="009B69D2" w:rsidRPr="00242676" w:rsidRDefault="009B69D2" w:rsidP="0024267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69D2" w:rsidRPr="00242676" w:rsidRDefault="009B69D2" w:rsidP="00B41C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pacing w:val="-2"/>
          <w:sz w:val="28"/>
          <w:szCs w:val="28"/>
        </w:rPr>
        <w:t>ЗАЯВКА</w:t>
      </w:r>
    </w:p>
    <w:p w:rsidR="009B69D2" w:rsidRPr="00242676" w:rsidRDefault="009B69D2" w:rsidP="00B41C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на участие районном краеведческом </w:t>
      </w:r>
      <w:proofErr w:type="gramStart"/>
      <w:r w:rsidRPr="0024267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2426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2676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242676">
        <w:rPr>
          <w:rFonts w:ascii="Times New Roman" w:hAnsi="Times New Roman" w:cs="Times New Roman"/>
          <w:sz w:val="28"/>
          <w:szCs w:val="28"/>
        </w:rPr>
        <w:t xml:space="preserve"> район: путь длиною в 100 лет»</w:t>
      </w:r>
    </w:p>
    <w:p w:rsidR="009B69D2" w:rsidRPr="00242676" w:rsidRDefault="009B69D2" w:rsidP="00B41C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01" w:type="dxa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0"/>
        <w:gridCol w:w="3781"/>
        <w:gridCol w:w="4820"/>
      </w:tblGrid>
      <w:tr w:rsidR="009B69D2" w:rsidRPr="00242676" w:rsidTr="00EE4BFF">
        <w:trPr>
          <w:trHeight w:val="747"/>
        </w:trPr>
        <w:tc>
          <w:tcPr>
            <w:tcW w:w="600" w:type="dxa"/>
          </w:tcPr>
          <w:p w:rsidR="009B69D2" w:rsidRPr="00242676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426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781" w:type="dxa"/>
          </w:tcPr>
          <w:p w:rsidR="009B69D2" w:rsidRPr="00CE4CB4" w:rsidRDefault="009B69D2" w:rsidP="001C0BE4">
            <w:pPr>
              <w:pStyle w:val="a7"/>
              <w:tabs>
                <w:tab w:val="left" w:pos="378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4C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Фамилия,</w:t>
            </w:r>
            <w:r w:rsid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E4C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имя,</w:t>
            </w:r>
            <w:r w:rsidR="00EE4BFF" w:rsidRPr="00CE4C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E4C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отчество</w:t>
            </w:r>
            <w:r w:rsid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Pr="00CE4C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аименование </w:t>
            </w:r>
            <w:r w:rsidRPr="00CE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 w:rsidRPr="00CE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авторского коллектива: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B69D2" w:rsidRPr="00CE4CB4" w:rsidRDefault="009B69D2" w:rsidP="00242676">
            <w:pPr>
              <w:pStyle w:val="a7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B69D2" w:rsidRPr="00242676" w:rsidTr="00EE4BFF">
        <w:trPr>
          <w:trHeight w:val="428"/>
        </w:trPr>
        <w:tc>
          <w:tcPr>
            <w:tcW w:w="600" w:type="dxa"/>
          </w:tcPr>
          <w:p w:rsidR="009B69D2" w:rsidRPr="001C0BE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781" w:type="dxa"/>
          </w:tcPr>
          <w:p w:rsidR="009B69D2" w:rsidRPr="00CE4CB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CE4C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E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рождения (число, месяц,</w:t>
            </w:r>
            <w:r w:rsidRPr="00CE4C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E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год)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B69D2" w:rsidRPr="00CE4CB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69D2" w:rsidRPr="00242676" w:rsidTr="00EE4BFF">
        <w:trPr>
          <w:trHeight w:val="428"/>
        </w:trPr>
        <w:tc>
          <w:tcPr>
            <w:tcW w:w="600" w:type="dxa"/>
          </w:tcPr>
          <w:p w:rsidR="009B69D2" w:rsidRPr="001C0BE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3781" w:type="dxa"/>
          </w:tcPr>
          <w:p w:rsidR="009B69D2" w:rsidRPr="001C0BE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</w:t>
            </w:r>
            <w:r w:rsidRPr="001C0BE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B69D2" w:rsidRPr="001C0BE4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4BFF" w:rsidRPr="00242676" w:rsidTr="00EE4BFF">
        <w:trPr>
          <w:trHeight w:val="428"/>
        </w:trPr>
        <w:tc>
          <w:tcPr>
            <w:tcW w:w="600" w:type="dxa"/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3781" w:type="dxa"/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</w:t>
            </w:r>
            <w:r w:rsidRPr="001C0BE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работы, учебы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4BFF" w:rsidRPr="00242676" w:rsidTr="00EE4BFF">
        <w:trPr>
          <w:trHeight w:val="428"/>
        </w:trPr>
        <w:tc>
          <w:tcPr>
            <w:tcW w:w="600" w:type="dxa"/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3781" w:type="dxa"/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Номинация</w:t>
            </w:r>
            <w:r w:rsidRPr="001C0BE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4BFF" w:rsidRPr="00242676" w:rsidTr="00EE4BFF">
        <w:trPr>
          <w:trHeight w:val="428"/>
        </w:trPr>
        <w:tc>
          <w:tcPr>
            <w:tcW w:w="600" w:type="dxa"/>
          </w:tcPr>
          <w:p w:rsidR="00EE4BFF" w:rsidRPr="001C0BE4" w:rsidRDefault="00EE4BFF" w:rsidP="00242676">
            <w:pPr>
              <w:pStyle w:val="a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1C0BE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3781" w:type="dxa"/>
          </w:tcPr>
          <w:p w:rsidR="00EE4BFF" w:rsidRPr="00242676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1C0BE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C0B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конкурсной</w:t>
            </w:r>
            <w:r w:rsidRPr="001C0BE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26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E4BFF" w:rsidRPr="00242676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BFF" w:rsidRPr="00242676" w:rsidTr="00EE4BFF">
        <w:trPr>
          <w:trHeight w:val="428"/>
        </w:trPr>
        <w:tc>
          <w:tcPr>
            <w:tcW w:w="600" w:type="dxa"/>
          </w:tcPr>
          <w:p w:rsidR="00EE4BFF" w:rsidRPr="00242676" w:rsidRDefault="00EE4BFF" w:rsidP="00242676">
            <w:pPr>
              <w:pStyle w:val="a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426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3781" w:type="dxa"/>
          </w:tcPr>
          <w:p w:rsidR="00EE4BFF" w:rsidRPr="00242676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E4BFF" w:rsidRPr="00242676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DEC" w:rsidRPr="00242676" w:rsidTr="00EE4BFF">
        <w:trPr>
          <w:trHeight w:val="428"/>
        </w:trPr>
        <w:tc>
          <w:tcPr>
            <w:tcW w:w="600" w:type="dxa"/>
          </w:tcPr>
          <w:p w:rsidR="00E64DEC" w:rsidRPr="00E64DEC" w:rsidRDefault="00E64DEC" w:rsidP="00242676">
            <w:pPr>
              <w:pStyle w:val="a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3781" w:type="dxa"/>
          </w:tcPr>
          <w:p w:rsidR="00E64DEC" w:rsidRPr="00E64DEC" w:rsidRDefault="00E64DEC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Законный  представитель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64DEC" w:rsidRPr="00242676" w:rsidRDefault="00E64DEC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9D2" w:rsidRPr="00242676" w:rsidTr="00EE4BFF">
        <w:trPr>
          <w:trHeight w:val="727"/>
        </w:trPr>
        <w:tc>
          <w:tcPr>
            <w:tcW w:w="600" w:type="dxa"/>
          </w:tcPr>
          <w:p w:rsidR="009B69D2" w:rsidRPr="00E64DEC" w:rsidRDefault="00E64DEC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3781" w:type="dxa"/>
          </w:tcPr>
          <w:p w:rsidR="009B69D2" w:rsidRPr="00242676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Контактны</w:t>
            </w:r>
            <w:r w:rsidR="00EE4BFF" w:rsidRPr="002426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B69D2" w:rsidRPr="00242676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9D2" w:rsidRPr="00242676" w:rsidTr="00EE4BFF">
        <w:trPr>
          <w:trHeight w:val="428"/>
        </w:trPr>
        <w:tc>
          <w:tcPr>
            <w:tcW w:w="600" w:type="dxa"/>
          </w:tcPr>
          <w:p w:rsidR="009B69D2" w:rsidRPr="00E64DEC" w:rsidRDefault="00E64DEC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3781" w:type="dxa"/>
          </w:tcPr>
          <w:p w:rsidR="009B69D2" w:rsidRPr="00242676" w:rsidRDefault="00EE4BFF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proofErr w:type="spellEnd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676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B69D2" w:rsidRPr="00242676" w:rsidRDefault="009B69D2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B38" w:rsidRPr="00242676" w:rsidRDefault="00D12B38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676" w:rsidRPr="00242676" w:rsidRDefault="00242676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>Дата __________                                                          Подпись_______________</w:t>
      </w:r>
    </w:p>
    <w:p w:rsidR="00D12B38" w:rsidRPr="00242676" w:rsidRDefault="00D12B38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C50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BE4" w:rsidRDefault="001C0BE4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5A8" w:rsidRDefault="00AE25A8" w:rsidP="00B41C50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676" w:rsidRPr="00242676" w:rsidRDefault="00AE25A8" w:rsidP="00B41C50">
      <w:pPr>
        <w:pStyle w:val="a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E4BFF" w:rsidRPr="00242676"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  <w:r w:rsidR="00242676" w:rsidRPr="002426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41C50" w:rsidRDefault="00B41C50" w:rsidP="00B41C5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242676"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50" w:rsidRDefault="00B41C50" w:rsidP="00B41C5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 xml:space="preserve">краеведческом </w:t>
      </w:r>
      <w:proofErr w:type="gramStart"/>
      <w:r w:rsidRPr="0024267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24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50" w:rsidRPr="00242676" w:rsidRDefault="00B41C50" w:rsidP="00B41C5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426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2676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242676">
        <w:rPr>
          <w:rFonts w:ascii="Times New Roman" w:hAnsi="Times New Roman" w:cs="Times New Roman"/>
          <w:sz w:val="28"/>
          <w:szCs w:val="28"/>
        </w:rPr>
        <w:t xml:space="preserve"> район: путь длиною в 100 лет»</w:t>
      </w:r>
    </w:p>
    <w:p w:rsidR="00B41C50" w:rsidRPr="00242676" w:rsidRDefault="00B41C50" w:rsidP="00B41C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4BFF" w:rsidRPr="00B41C50" w:rsidRDefault="00EE4BFF" w:rsidP="00242676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оценки </w:t>
      </w:r>
      <w:r w:rsidR="00B41C50" w:rsidRPr="00B41C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64C2A" w:rsidRPr="00B41C50">
        <w:rPr>
          <w:rFonts w:ascii="Times New Roman" w:hAnsi="Times New Roman" w:cs="Times New Roman"/>
          <w:sz w:val="28"/>
          <w:szCs w:val="28"/>
          <w:lang w:eastAsia="ru-RU"/>
        </w:rPr>
        <w:t xml:space="preserve"> номинации </w:t>
      </w:r>
      <w:r w:rsidR="00964C2A" w:rsidRPr="00B41C50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«Родной край: известный и неизвестный»</w:t>
      </w:r>
    </w:p>
    <w:p w:rsidR="00B41C50" w:rsidRPr="00242676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1789"/>
        <w:gridCol w:w="1578"/>
        <w:gridCol w:w="2044"/>
        <w:gridCol w:w="1341"/>
        <w:gridCol w:w="2171"/>
        <w:gridCol w:w="1674"/>
      </w:tblGrid>
      <w:tr w:rsidR="00964C2A" w:rsidRPr="00242676" w:rsidTr="001C0BE4">
        <w:tc>
          <w:tcPr>
            <w:tcW w:w="1789" w:type="dxa"/>
          </w:tcPr>
          <w:p w:rsidR="00964C2A" w:rsidRPr="001C0BE4" w:rsidRDefault="00964C2A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78" w:type="dxa"/>
          </w:tcPr>
          <w:p w:rsidR="00426B2C" w:rsidRPr="001C0BE4" w:rsidRDefault="00426B2C" w:rsidP="00426B2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тематике конкурса </w:t>
            </w:r>
          </w:p>
          <w:p w:rsidR="00450306" w:rsidRPr="001C0BE4" w:rsidRDefault="00426B2C" w:rsidP="00426B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50306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ллов)</w:t>
            </w:r>
          </w:p>
        </w:tc>
        <w:tc>
          <w:tcPr>
            <w:tcW w:w="2044" w:type="dxa"/>
          </w:tcPr>
          <w:p w:rsidR="00FF2873" w:rsidRPr="001C0BE4" w:rsidRDefault="00426B2C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</w:rPr>
              <w:t xml:space="preserve">новизна предоставленных сведений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341" w:type="dxa"/>
          </w:tcPr>
          <w:p w:rsidR="00964C2A" w:rsidRPr="001C0BE4" w:rsidRDefault="00450306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полнота изложения материала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2171" w:type="dxa"/>
          </w:tcPr>
          <w:p w:rsidR="00964C2A" w:rsidRPr="001C0BE4" w:rsidRDefault="00450306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логичность изложения, содержательность, грамотность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674" w:type="dxa"/>
          </w:tcPr>
          <w:p w:rsidR="00964C2A" w:rsidRPr="001C0BE4" w:rsidRDefault="00450306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работы (титульный лист, иллюстрации, техника исполнения)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</w:tr>
      <w:tr w:rsidR="00450306" w:rsidRPr="00242676" w:rsidTr="001C0BE4">
        <w:tc>
          <w:tcPr>
            <w:tcW w:w="1789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4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450306" w:rsidRPr="00242676" w:rsidRDefault="0045030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2873" w:rsidRDefault="00FF2873" w:rsidP="00242676">
      <w:pPr>
        <w:pStyle w:val="a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оценки </w:t>
      </w:r>
      <w:r w:rsidR="00B41C50" w:rsidRPr="00B41C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41C50">
        <w:rPr>
          <w:rFonts w:ascii="Times New Roman" w:hAnsi="Times New Roman" w:cs="Times New Roman"/>
          <w:sz w:val="28"/>
          <w:szCs w:val="28"/>
          <w:lang w:eastAsia="ru-RU"/>
        </w:rPr>
        <w:t xml:space="preserve"> номинации</w:t>
      </w:r>
      <w:r w:rsidRPr="0024267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426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«</w:t>
      </w:r>
      <w:r w:rsidRPr="00842385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земли многоголосье»</w:t>
      </w:r>
    </w:p>
    <w:p w:rsidR="00B41C50" w:rsidRPr="00242676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1601"/>
        <w:gridCol w:w="1552"/>
        <w:gridCol w:w="1876"/>
        <w:gridCol w:w="1787"/>
        <w:gridCol w:w="2134"/>
        <w:gridCol w:w="1647"/>
      </w:tblGrid>
      <w:tr w:rsidR="00426B2C" w:rsidRPr="00242676" w:rsidTr="001C0BE4">
        <w:tc>
          <w:tcPr>
            <w:tcW w:w="1601" w:type="dxa"/>
          </w:tcPr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2" w:type="dxa"/>
          </w:tcPr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тематике конкурса 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876" w:type="dxa"/>
          </w:tcPr>
          <w:p w:rsidR="00FF2873" w:rsidRPr="001C0BE4" w:rsidRDefault="00426B2C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</w:rPr>
              <w:t>литературная и художественная ценность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(0 – 5 баллов)</w:t>
            </w:r>
          </w:p>
        </w:tc>
        <w:tc>
          <w:tcPr>
            <w:tcW w:w="1787" w:type="dxa"/>
          </w:tcPr>
          <w:p w:rsidR="00FF2873" w:rsidRPr="001C0BE4" w:rsidRDefault="00DE0D29" w:rsidP="00DE0D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эмоциональное воздействие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2134" w:type="dxa"/>
          </w:tcPr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логичность изложения, содержательность, грамотность 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647" w:type="dxa"/>
          </w:tcPr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работы (титульный лист, иллюстрации, техника исполнения)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</w:tr>
      <w:tr w:rsidR="00426B2C" w:rsidRPr="00242676" w:rsidTr="001C0BE4">
        <w:tc>
          <w:tcPr>
            <w:tcW w:w="1601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</w:tcPr>
          <w:p w:rsidR="00FF2873" w:rsidRPr="00242676" w:rsidRDefault="00FF2873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2873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оценки </w:t>
      </w:r>
      <w:r w:rsidRPr="00B41C50">
        <w:rPr>
          <w:rFonts w:ascii="Times New Roman" w:hAnsi="Times New Roman" w:cs="Times New Roman"/>
          <w:sz w:val="28"/>
          <w:szCs w:val="28"/>
          <w:lang w:eastAsia="ru-RU"/>
        </w:rPr>
        <w:t>в номинации</w:t>
      </w:r>
      <w:r w:rsidRPr="0024267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42676" w:rsidRPr="00242676">
        <w:rPr>
          <w:rFonts w:ascii="Times New Roman" w:hAnsi="Times New Roman" w:cs="Times New Roman"/>
          <w:sz w:val="28"/>
          <w:szCs w:val="28"/>
          <w:lang w:eastAsia="ru-RU"/>
        </w:rPr>
        <w:t>«Родного края облик многоликий»</w:t>
      </w:r>
    </w:p>
    <w:p w:rsidR="00B41C50" w:rsidRPr="00242676" w:rsidRDefault="00B41C50" w:rsidP="0024267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1825"/>
        <w:gridCol w:w="1667"/>
        <w:gridCol w:w="1482"/>
        <w:gridCol w:w="1922"/>
        <w:gridCol w:w="1985"/>
        <w:gridCol w:w="1716"/>
      </w:tblGrid>
      <w:tr w:rsidR="00426B2C" w:rsidRPr="00242676" w:rsidTr="001C0BE4">
        <w:tc>
          <w:tcPr>
            <w:tcW w:w="1825" w:type="dxa"/>
          </w:tcPr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7" w:type="dxa"/>
          </w:tcPr>
          <w:p w:rsidR="00242676" w:rsidRPr="001C0BE4" w:rsidRDefault="00242676" w:rsidP="0024267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тематике конкурса </w:t>
            </w:r>
          </w:p>
          <w:p w:rsidR="00FF2873" w:rsidRPr="001C0BE4" w:rsidRDefault="00FF2873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482" w:type="dxa"/>
          </w:tcPr>
          <w:p w:rsidR="00FF2873" w:rsidRPr="001C0BE4" w:rsidRDefault="00426B2C" w:rsidP="00426B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творческий подход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922" w:type="dxa"/>
          </w:tcPr>
          <w:p w:rsidR="00FF2873" w:rsidRPr="001C0BE4" w:rsidRDefault="00576FC5" w:rsidP="001C0B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ценность</w:t>
            </w:r>
            <w:r w:rsidR="00426B2C" w:rsidRPr="001C0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985" w:type="dxa"/>
          </w:tcPr>
          <w:p w:rsidR="00FF2873" w:rsidRPr="001C0BE4" w:rsidRDefault="00242676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оригинальность сюжета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716" w:type="dxa"/>
          </w:tcPr>
          <w:p w:rsidR="00FF2873" w:rsidRPr="001C0BE4" w:rsidRDefault="00242676" w:rsidP="0024267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техническое исполнение </w:t>
            </w:r>
            <w:proofErr w:type="gramStart"/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426B2C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качество графики, </w:t>
            </w: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правил дизайна, качество и длительность видеоролика</w:t>
            </w:r>
            <w:r w:rsidR="00241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FF2873" w:rsidRPr="001C0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</w:tr>
      <w:tr w:rsidR="00426B2C" w:rsidRPr="00242676" w:rsidTr="001C0BE4">
        <w:tc>
          <w:tcPr>
            <w:tcW w:w="1825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6" w:type="dxa"/>
          </w:tcPr>
          <w:p w:rsidR="00242676" w:rsidRPr="00242676" w:rsidRDefault="00242676" w:rsidP="0024267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347D5" w:rsidRDefault="00F347D5" w:rsidP="00F347D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426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Критерии оценки </w:t>
      </w:r>
      <w:r w:rsidRPr="00B41C50">
        <w:rPr>
          <w:rFonts w:ascii="Times New Roman" w:hAnsi="Times New Roman" w:cs="Times New Roman"/>
          <w:sz w:val="28"/>
          <w:szCs w:val="28"/>
          <w:lang w:eastAsia="ru-RU"/>
        </w:rPr>
        <w:t>в номинации</w:t>
      </w:r>
      <w:r w:rsidR="00241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Сельским хозяйством славен район</w:t>
      </w:r>
      <w:r w:rsidRPr="0024267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47D5" w:rsidRPr="00242676" w:rsidRDefault="00F347D5" w:rsidP="00F347D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1825"/>
        <w:gridCol w:w="1667"/>
        <w:gridCol w:w="1482"/>
        <w:gridCol w:w="1922"/>
        <w:gridCol w:w="1985"/>
        <w:gridCol w:w="1716"/>
      </w:tblGrid>
      <w:tr w:rsidR="00F347D5" w:rsidRPr="00842385" w:rsidTr="00EA06BC">
        <w:tc>
          <w:tcPr>
            <w:tcW w:w="1825" w:type="dxa"/>
          </w:tcPr>
          <w:p w:rsidR="00F347D5" w:rsidRPr="00842385" w:rsidRDefault="00F347D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7" w:type="dxa"/>
          </w:tcPr>
          <w:p w:rsidR="00F347D5" w:rsidRPr="00842385" w:rsidRDefault="00F347D5" w:rsidP="00EA06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тематике конкурса </w:t>
            </w:r>
          </w:p>
          <w:p w:rsidR="00F347D5" w:rsidRPr="00842385" w:rsidRDefault="00F347D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482" w:type="dxa"/>
          </w:tcPr>
          <w:p w:rsidR="00F347D5" w:rsidRPr="00842385" w:rsidRDefault="00F347D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творческий подход </w:t>
            </w: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922" w:type="dxa"/>
          </w:tcPr>
          <w:p w:rsidR="00F347D5" w:rsidRPr="00842385" w:rsidRDefault="00F347D5" w:rsidP="00EA06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385" w:rsidRPr="00842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 сочетания материалов</w:t>
            </w:r>
            <w:r w:rsidR="00842385"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985" w:type="dxa"/>
          </w:tcPr>
          <w:p w:rsidR="00F347D5" w:rsidRPr="00842385" w:rsidRDefault="0084238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использованных приемов и технологий</w:t>
            </w: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47D5"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  <w:tc>
          <w:tcPr>
            <w:tcW w:w="1716" w:type="dxa"/>
          </w:tcPr>
          <w:p w:rsidR="00F347D5" w:rsidRPr="00842385" w:rsidRDefault="0084238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требований к оформлению работ</w:t>
            </w:r>
            <w:r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47D5" w:rsidRPr="00842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 – 5 баллов)</w:t>
            </w:r>
          </w:p>
        </w:tc>
      </w:tr>
      <w:tr w:rsidR="00842385" w:rsidRPr="00842385" w:rsidTr="00EA06BC">
        <w:tc>
          <w:tcPr>
            <w:tcW w:w="1825" w:type="dxa"/>
          </w:tcPr>
          <w:p w:rsidR="00842385" w:rsidRPr="00842385" w:rsidRDefault="0084238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842385" w:rsidRPr="00842385" w:rsidRDefault="00842385" w:rsidP="00EA06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2" w:type="dxa"/>
          </w:tcPr>
          <w:p w:rsidR="00842385" w:rsidRPr="00842385" w:rsidRDefault="00842385" w:rsidP="00EA06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842385" w:rsidRPr="00842385" w:rsidRDefault="00842385" w:rsidP="00EA06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2385" w:rsidRPr="00842385" w:rsidRDefault="00842385" w:rsidP="00EA06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842385" w:rsidRPr="00842385" w:rsidRDefault="00842385" w:rsidP="00EA06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47D5" w:rsidRDefault="00F347D5" w:rsidP="00AE25A8">
      <w:pPr>
        <w:pStyle w:val="a3"/>
        <w:shd w:val="clear" w:color="auto" w:fill="FFFFFF"/>
        <w:spacing w:before="504" w:beforeAutospacing="0" w:after="504" w:afterAutospacing="0"/>
        <w:rPr>
          <w:rFonts w:ascii="Helvetica" w:hAnsi="Helvetica" w:cs="Helvetica"/>
          <w:color w:val="000000"/>
        </w:rPr>
      </w:pPr>
    </w:p>
    <w:sectPr w:rsidR="00F347D5" w:rsidSect="00AE25A8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2D8"/>
    <w:multiLevelType w:val="multilevel"/>
    <w:tmpl w:val="0A4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60F5"/>
    <w:multiLevelType w:val="hybridMultilevel"/>
    <w:tmpl w:val="4F840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4BFD"/>
    <w:multiLevelType w:val="multilevel"/>
    <w:tmpl w:val="EB0E1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E5EE0"/>
    <w:multiLevelType w:val="hybridMultilevel"/>
    <w:tmpl w:val="F75411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919A6"/>
    <w:multiLevelType w:val="hybridMultilevel"/>
    <w:tmpl w:val="50787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36C"/>
    <w:multiLevelType w:val="hybridMultilevel"/>
    <w:tmpl w:val="CDD27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62221"/>
    <w:multiLevelType w:val="hybridMultilevel"/>
    <w:tmpl w:val="BE5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2D7"/>
    <w:multiLevelType w:val="multilevel"/>
    <w:tmpl w:val="55FAEB70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1" w:hanging="63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2EC44A7C"/>
    <w:multiLevelType w:val="multilevel"/>
    <w:tmpl w:val="582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7D6708"/>
    <w:multiLevelType w:val="hybridMultilevel"/>
    <w:tmpl w:val="84BA7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954F8"/>
    <w:multiLevelType w:val="hybridMultilevel"/>
    <w:tmpl w:val="C5FE3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B79C8"/>
    <w:multiLevelType w:val="hybridMultilevel"/>
    <w:tmpl w:val="8400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3256B"/>
    <w:multiLevelType w:val="hybridMultilevel"/>
    <w:tmpl w:val="426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578E8"/>
    <w:multiLevelType w:val="multilevel"/>
    <w:tmpl w:val="78FC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2C5A4B"/>
    <w:multiLevelType w:val="multilevel"/>
    <w:tmpl w:val="86A04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6558318B"/>
    <w:multiLevelType w:val="hybridMultilevel"/>
    <w:tmpl w:val="D6DC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B32DB"/>
    <w:multiLevelType w:val="hybridMultilevel"/>
    <w:tmpl w:val="77EC347A"/>
    <w:lvl w:ilvl="0" w:tplc="EF3C7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21A57"/>
    <w:multiLevelType w:val="hybridMultilevel"/>
    <w:tmpl w:val="482C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3"/>
  </w:num>
  <w:num w:numId="8">
    <w:abstractNumId w:val="17"/>
  </w:num>
  <w:num w:numId="9">
    <w:abstractNumId w:val="12"/>
  </w:num>
  <w:num w:numId="10">
    <w:abstractNumId w:val="16"/>
  </w:num>
  <w:num w:numId="11">
    <w:abstractNumId w:val="14"/>
  </w:num>
  <w:num w:numId="12">
    <w:abstractNumId w:val="7"/>
  </w:num>
  <w:num w:numId="13">
    <w:abstractNumId w:val="10"/>
  </w:num>
  <w:num w:numId="14">
    <w:abstractNumId w:val="1"/>
  </w:num>
  <w:num w:numId="15">
    <w:abstractNumId w:val="15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5BD"/>
    <w:rsid w:val="00025714"/>
    <w:rsid w:val="00031141"/>
    <w:rsid w:val="00045B2B"/>
    <w:rsid w:val="00045D75"/>
    <w:rsid w:val="00066674"/>
    <w:rsid w:val="000A1D42"/>
    <w:rsid w:val="000B3E86"/>
    <w:rsid w:val="00132316"/>
    <w:rsid w:val="00132A16"/>
    <w:rsid w:val="00150B46"/>
    <w:rsid w:val="00166DC0"/>
    <w:rsid w:val="001820FB"/>
    <w:rsid w:val="001C0BE4"/>
    <w:rsid w:val="001F7EE2"/>
    <w:rsid w:val="002051FE"/>
    <w:rsid w:val="002070EF"/>
    <w:rsid w:val="00226436"/>
    <w:rsid w:val="00231F3E"/>
    <w:rsid w:val="00241539"/>
    <w:rsid w:val="00242676"/>
    <w:rsid w:val="00262A34"/>
    <w:rsid w:val="00287FBD"/>
    <w:rsid w:val="003465BD"/>
    <w:rsid w:val="00350647"/>
    <w:rsid w:val="003C613C"/>
    <w:rsid w:val="00426B2C"/>
    <w:rsid w:val="00443E43"/>
    <w:rsid w:val="00450306"/>
    <w:rsid w:val="00450BDB"/>
    <w:rsid w:val="004777BE"/>
    <w:rsid w:val="004811C5"/>
    <w:rsid w:val="004A7242"/>
    <w:rsid w:val="004F018A"/>
    <w:rsid w:val="004F1E90"/>
    <w:rsid w:val="00545569"/>
    <w:rsid w:val="00576FC5"/>
    <w:rsid w:val="00583183"/>
    <w:rsid w:val="005D5F03"/>
    <w:rsid w:val="005E2CB1"/>
    <w:rsid w:val="00611653"/>
    <w:rsid w:val="00612D15"/>
    <w:rsid w:val="006235E1"/>
    <w:rsid w:val="00676859"/>
    <w:rsid w:val="006A2DCE"/>
    <w:rsid w:val="006F2BCA"/>
    <w:rsid w:val="00717AD8"/>
    <w:rsid w:val="00750C00"/>
    <w:rsid w:val="00752CBC"/>
    <w:rsid w:val="007624A9"/>
    <w:rsid w:val="00785B34"/>
    <w:rsid w:val="00787D09"/>
    <w:rsid w:val="00795883"/>
    <w:rsid w:val="007C5E63"/>
    <w:rsid w:val="007E0506"/>
    <w:rsid w:val="007F7239"/>
    <w:rsid w:val="00842385"/>
    <w:rsid w:val="00885BB9"/>
    <w:rsid w:val="0093270E"/>
    <w:rsid w:val="00963072"/>
    <w:rsid w:val="00964C2A"/>
    <w:rsid w:val="009708FA"/>
    <w:rsid w:val="009A628A"/>
    <w:rsid w:val="009B69D2"/>
    <w:rsid w:val="009D0B1C"/>
    <w:rsid w:val="009F4192"/>
    <w:rsid w:val="00A17A71"/>
    <w:rsid w:val="00A25FF6"/>
    <w:rsid w:val="00A7798E"/>
    <w:rsid w:val="00A949D9"/>
    <w:rsid w:val="00AB7273"/>
    <w:rsid w:val="00AE25A8"/>
    <w:rsid w:val="00AE43C1"/>
    <w:rsid w:val="00B00FA5"/>
    <w:rsid w:val="00B02910"/>
    <w:rsid w:val="00B317BF"/>
    <w:rsid w:val="00B36639"/>
    <w:rsid w:val="00B41C50"/>
    <w:rsid w:val="00BB170E"/>
    <w:rsid w:val="00BC70B3"/>
    <w:rsid w:val="00C00294"/>
    <w:rsid w:val="00C601B0"/>
    <w:rsid w:val="00CB2CD2"/>
    <w:rsid w:val="00CC1C1D"/>
    <w:rsid w:val="00CD0E3C"/>
    <w:rsid w:val="00CE4CB4"/>
    <w:rsid w:val="00D12B38"/>
    <w:rsid w:val="00D15B6A"/>
    <w:rsid w:val="00D465E5"/>
    <w:rsid w:val="00D57FA5"/>
    <w:rsid w:val="00DE0D29"/>
    <w:rsid w:val="00E00124"/>
    <w:rsid w:val="00E17608"/>
    <w:rsid w:val="00E502B7"/>
    <w:rsid w:val="00E64DEC"/>
    <w:rsid w:val="00E67551"/>
    <w:rsid w:val="00E82D03"/>
    <w:rsid w:val="00EE149F"/>
    <w:rsid w:val="00EE4BFF"/>
    <w:rsid w:val="00EE51CD"/>
    <w:rsid w:val="00F159D5"/>
    <w:rsid w:val="00F22DBC"/>
    <w:rsid w:val="00F347D5"/>
    <w:rsid w:val="00F73074"/>
    <w:rsid w:val="00FC05E0"/>
    <w:rsid w:val="00FC0DB8"/>
    <w:rsid w:val="00F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9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3465B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65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65BD"/>
    <w:rPr>
      <w:b/>
      <w:bCs/>
    </w:rPr>
  </w:style>
  <w:style w:type="character" w:styleId="a5">
    <w:name w:val="Hyperlink"/>
    <w:basedOn w:val="a0"/>
    <w:uiPriority w:val="99"/>
    <w:unhideWhenUsed/>
    <w:rsid w:val="003465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7242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No Spacing"/>
    <w:uiPriority w:val="1"/>
    <w:qFormat/>
    <w:rsid w:val="006A2DC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B6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9B69D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B69D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B69D2"/>
    <w:pPr>
      <w:widowControl w:val="0"/>
      <w:autoSpaceDE w:val="0"/>
      <w:autoSpaceDN w:val="0"/>
      <w:spacing w:before="55" w:after="0" w:line="240" w:lineRule="auto"/>
      <w:ind w:left="40"/>
    </w:pPr>
    <w:rPr>
      <w:rFonts w:ascii="Times New Roman" w:hAnsi="Times New Roman" w:cs="Times New Roman"/>
      <w:lang w:eastAsia="en-US"/>
    </w:rPr>
  </w:style>
  <w:style w:type="table" w:styleId="aa">
    <w:name w:val="Table Grid"/>
    <w:basedOn w:val="a1"/>
    <w:uiPriority w:val="59"/>
    <w:rsid w:val="0096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5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0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kkash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cb-kashary.ru/" TargetMode="External"/><Relationship Id="rId12" Type="http://schemas.openxmlformats.org/officeDocument/2006/relationships/hyperlink" Target="https://mcb-kash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bkkash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cb-kash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b-kash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5072A-18D6-499D-A020-3E69D940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21</cp:revision>
  <cp:lastPrinted>2024-02-29T08:52:00Z</cp:lastPrinted>
  <dcterms:created xsi:type="dcterms:W3CDTF">2024-02-20T08:24:00Z</dcterms:created>
  <dcterms:modified xsi:type="dcterms:W3CDTF">2024-07-02T07:44:00Z</dcterms:modified>
</cp:coreProperties>
</file>