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B02" w:rsidRPr="00CB3FC7" w:rsidRDefault="00BB792F" w:rsidP="00BB7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58905" cy="9686925"/>
            <wp:effectExtent l="0" t="0" r="3810" b="0"/>
            <wp:docPr id="1" name="Рисунок 1" descr="C:\Users\Smart\Desktop\2018-02-1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art\Desktop\2018-02-15\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9088" cy="9687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lastRenderedPageBreak/>
        <w:t>6) изучение и анализ состояния преподавания учебного предмета или группы предметов определенных</w:t>
      </w:r>
      <w:r w:rsidR="002B5E96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образовательных областей;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7) обобщение прогрессивного педагогического опыта, его пропаганда и внедрение в практику работы в</w:t>
      </w:r>
      <w:r w:rsidR="002B5E96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школе.</w:t>
      </w:r>
    </w:p>
    <w:p w:rsidR="002B5E96" w:rsidRPr="00CB3FC7" w:rsidRDefault="002B5E96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FC7">
        <w:rPr>
          <w:rFonts w:ascii="Times New Roman" w:hAnsi="Times New Roman" w:cs="Times New Roman"/>
          <w:b/>
          <w:bCs/>
          <w:sz w:val="28"/>
          <w:szCs w:val="28"/>
        </w:rPr>
        <w:t>3. Содержание и основные формы деятельности</w:t>
      </w:r>
      <w:r w:rsidR="00B21CA2" w:rsidRPr="00CB3F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b/>
          <w:bCs/>
          <w:sz w:val="28"/>
          <w:szCs w:val="28"/>
        </w:rPr>
        <w:t>методического объединения.</w:t>
      </w:r>
    </w:p>
    <w:p w:rsidR="00B21CA2" w:rsidRPr="00CB3FC7" w:rsidRDefault="00B21CA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3.1. В содержание деятельности методического объединения входят: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1) изучение нормативной и методической документации по вопросам образования;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отбор содержания и составление рабочих программ по предметам с учетом вариативности и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FC7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Pr="00CB3FC7">
        <w:rPr>
          <w:rFonts w:ascii="Times New Roman" w:hAnsi="Times New Roman" w:cs="Times New Roman"/>
          <w:sz w:val="28"/>
          <w:szCs w:val="28"/>
        </w:rPr>
        <w:t xml:space="preserve"> их преподавания;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3) анализ авторских программ и методик учителей;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4) утверждение аттестационного материала для процедуры промежуточной аттестации в переводных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классах;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5) проведение анализа состояния преподавания предмета или группы предметов;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6) организация </w:t>
      </w:r>
      <w:proofErr w:type="spellStart"/>
      <w:r w:rsidRPr="00CB3FC7">
        <w:rPr>
          <w:rFonts w:ascii="Times New Roman" w:hAnsi="Times New Roman" w:cs="Times New Roman"/>
          <w:sz w:val="28"/>
          <w:szCs w:val="28"/>
        </w:rPr>
        <w:t>взаимопосещений</w:t>
      </w:r>
      <w:proofErr w:type="spellEnd"/>
      <w:r w:rsidRPr="00CB3FC7">
        <w:rPr>
          <w:rFonts w:ascii="Times New Roman" w:hAnsi="Times New Roman" w:cs="Times New Roman"/>
          <w:sz w:val="28"/>
          <w:szCs w:val="28"/>
        </w:rPr>
        <w:t xml:space="preserve"> уроков с последующим самоанализом педагога и анализом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достигнутых результатов;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7) выработка единых требований к оценке результатов освоения учащимися учебных программ;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8) обобщение и распространение передового опыта педагогов, работающих в методическом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объединении;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9) методическое сопровождение учащихся при изучении наиболее трудных тем, вопросов, требующих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взаимодействия учителей различных предметов;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10) организация работы по накоплению дидактического материала;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11) ознакомление с методическими разработками различных авторов по предмету или группе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предметов;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12) проведение творческих отчетов, посвященных профессиональному самообразованию учителей,</w:t>
      </w:r>
      <w:r w:rsidR="00B21CA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работе на курсах повышения квалификации, заслушивание отчетов о творческих командировках;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13) организация и проведение предметных недель в образовательной организации;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14) работа по активизации творческого потенциала учителей.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3.2. Основными формами работы методического объединения являются: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1) заседания, посвященные вопросам методики обучения и воспитания </w:t>
      </w:r>
      <w:proofErr w:type="gramStart"/>
      <w:r w:rsidRPr="00CB3FC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B3FC7">
        <w:rPr>
          <w:rFonts w:ascii="Times New Roman" w:hAnsi="Times New Roman" w:cs="Times New Roman"/>
          <w:sz w:val="28"/>
          <w:szCs w:val="28"/>
        </w:rPr>
        <w:t>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круглые столы, семинары по учебно-методическим проблемам;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3) творческие отчеты учителей;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4) открытые уроки и внеклассные мероприятия;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5) лекции, доклады, сообщения и дискуссии по методикам обучения и воспитания, вопросам общей</w:t>
      </w:r>
      <w:r w:rsidR="00BA2D37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педагогики и психологии;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6) предметные недели (декады);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7) взаимопосещение уроков;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8) организационно-деятельностные игры.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3FC7">
        <w:rPr>
          <w:rFonts w:ascii="Times New Roman" w:hAnsi="Times New Roman" w:cs="Times New Roman"/>
          <w:b/>
          <w:bCs/>
          <w:sz w:val="28"/>
          <w:szCs w:val="28"/>
        </w:rPr>
        <w:t>4. Организация деятельности методического объединения</w:t>
      </w:r>
    </w:p>
    <w:p w:rsidR="00170DF3" w:rsidRPr="00CB3FC7" w:rsidRDefault="00170DF3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4.1. Руководитель методического объединения назначается директором школы по представлению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заместителя директора по учебно-методической или учебно-воспитательной работе.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4.2. Руководитель методического объединения: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1) планирует работу методического объединения;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оказывает методическую помощь молодым специалистам;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3) участвует в составлении тематических и итоговых контрольных </w:t>
      </w:r>
      <w:r w:rsidR="00527E74" w:rsidRPr="00CB3FC7">
        <w:rPr>
          <w:rFonts w:ascii="Times New Roman" w:hAnsi="Times New Roman" w:cs="Times New Roman"/>
          <w:sz w:val="28"/>
          <w:szCs w:val="28"/>
        </w:rPr>
        <w:t>работ по предмету</w:t>
      </w:r>
      <w:r w:rsidRPr="00CB3FC7">
        <w:rPr>
          <w:rFonts w:ascii="Times New Roman" w:hAnsi="Times New Roman" w:cs="Times New Roman"/>
          <w:sz w:val="28"/>
          <w:szCs w:val="28"/>
        </w:rPr>
        <w:t>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4) контролирует проведение, ведет протоколы заседаний методического объединения.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4.3. Заседания методического объединения проводятся не реже одного раза в четверть.</w:t>
      </w:r>
    </w:p>
    <w:p w:rsidR="000546A0" w:rsidRPr="00CB3FC7" w:rsidRDefault="00527E74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4.4</w:t>
      </w:r>
      <w:r w:rsidR="000546A0" w:rsidRPr="00CB3FC7">
        <w:rPr>
          <w:rFonts w:ascii="Times New Roman" w:hAnsi="Times New Roman" w:cs="Times New Roman"/>
          <w:sz w:val="28"/>
          <w:szCs w:val="28"/>
        </w:rPr>
        <w:t>. В конце учебного года проводится анализ работы методического объединения</w:t>
      </w:r>
      <w:r w:rsidRPr="00CB3FC7">
        <w:rPr>
          <w:rFonts w:ascii="Times New Roman" w:hAnsi="Times New Roman" w:cs="Times New Roman"/>
          <w:sz w:val="28"/>
          <w:szCs w:val="28"/>
        </w:rPr>
        <w:t xml:space="preserve"> с выпуском итогового буклета, разработки, обобщения опыта</w:t>
      </w:r>
      <w:r w:rsidR="00CB3FC7" w:rsidRPr="00CB3FC7">
        <w:rPr>
          <w:rFonts w:ascii="Times New Roman" w:hAnsi="Times New Roman" w:cs="Times New Roman"/>
          <w:sz w:val="28"/>
          <w:szCs w:val="28"/>
        </w:rPr>
        <w:t>, методического пособия</w:t>
      </w:r>
      <w:r w:rsidRPr="00CB3FC7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B3FC7" w:rsidRDefault="00CB3FC7" w:rsidP="00CB3FC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>
        <w:rPr>
          <w:rStyle w:val="a5"/>
          <w:sz w:val="28"/>
          <w:szCs w:val="28"/>
          <w:bdr w:val="none" w:sz="0" w:space="0" w:color="auto" w:frame="1"/>
        </w:rPr>
        <w:t>5</w:t>
      </w:r>
      <w:r w:rsidR="000546A0" w:rsidRPr="00CB3FC7">
        <w:rPr>
          <w:rStyle w:val="a5"/>
          <w:sz w:val="28"/>
          <w:szCs w:val="28"/>
          <w:bdr w:val="none" w:sz="0" w:space="0" w:color="auto" w:frame="1"/>
        </w:rPr>
        <w:t>. Права методического объединения</w:t>
      </w:r>
    </w:p>
    <w:p w:rsidR="000546A0" w:rsidRPr="00CB3FC7" w:rsidRDefault="000546A0" w:rsidP="00CB3F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CB3FC7">
        <w:rPr>
          <w:sz w:val="28"/>
          <w:szCs w:val="28"/>
        </w:rPr>
        <w:t>Методическое объединение имеет право: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.1 готовить предложения и рекомендовать учителей для повышения квалификационной категории;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.2 вносить предложения по организации и содержанию аттестации учителей;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.3 ставить вопрос о публикации материалов о передовом педагогическом опыте, накопленном в методическом объединении,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.4 ставить вопрос перед администрацией школы о поощрении учителей методического объединения за активное участие в учебной деятельности;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.5 рекомендовать учителям различные формы повышения квалификации;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.6 выдвигать предложения об улучшении учебного процесса в школе;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.7 обращаться за консультациями по проблемам учебной деятельности и воспитания учащихся к заместителям директора школы;</w:t>
      </w:r>
    </w:p>
    <w:p w:rsidR="000546A0" w:rsidRPr="00CB3FC7" w:rsidRDefault="00CB3FC7" w:rsidP="00CB3FC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0546A0" w:rsidRPr="00CB3FC7">
        <w:rPr>
          <w:sz w:val="28"/>
          <w:szCs w:val="28"/>
        </w:rPr>
        <w:t>.8 выдвигать от методической кафедры учителей для участия в конкурсах «Учитель года» и «Лучший классный руководитель», «Лучший учитель России».</w:t>
      </w:r>
    </w:p>
    <w:p w:rsidR="00852E82" w:rsidRPr="00CB3FC7" w:rsidRDefault="00852E82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CB3FC7" w:rsidP="00CB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631B02" w:rsidRPr="00CB3FC7">
        <w:rPr>
          <w:rFonts w:ascii="Times New Roman" w:hAnsi="Times New Roman" w:cs="Times New Roman"/>
          <w:b/>
          <w:bCs/>
          <w:sz w:val="28"/>
          <w:szCs w:val="28"/>
        </w:rPr>
        <w:t>. Права и обязанности</w:t>
      </w:r>
      <w:r w:rsidR="00852E82" w:rsidRPr="00CB3FC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b/>
          <w:bCs/>
          <w:sz w:val="28"/>
          <w:szCs w:val="28"/>
        </w:rPr>
        <w:t>учителей - членов методического объединения</w:t>
      </w:r>
    </w:p>
    <w:p w:rsidR="00852E82" w:rsidRPr="00CB3FC7" w:rsidRDefault="00852E82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CB3FC7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1B02" w:rsidRPr="00CB3FC7">
        <w:rPr>
          <w:rFonts w:ascii="Times New Roman" w:hAnsi="Times New Roman" w:cs="Times New Roman"/>
          <w:sz w:val="28"/>
          <w:szCs w:val="28"/>
        </w:rPr>
        <w:t>.1. Методическое объединение учителей-предметников имеет право: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1) р</w:t>
      </w:r>
      <w:r w:rsidR="00631B02" w:rsidRPr="00CB3FC7">
        <w:rPr>
          <w:rFonts w:ascii="Times New Roman" w:hAnsi="Times New Roman" w:cs="Times New Roman"/>
          <w:sz w:val="28"/>
          <w:szCs w:val="28"/>
        </w:rPr>
        <w:t>екомендовать руководству распределение учебной нагрузки при тарификации, входить с</w:t>
      </w:r>
      <w:r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предложениями об установлении надбавок и доплат к должност</w:t>
      </w:r>
      <w:r w:rsidRPr="00CB3FC7">
        <w:rPr>
          <w:rFonts w:ascii="Times New Roman" w:hAnsi="Times New Roman" w:cs="Times New Roman"/>
          <w:sz w:val="28"/>
          <w:szCs w:val="28"/>
        </w:rPr>
        <w:t>ным окладам за заведование пред</w:t>
      </w:r>
      <w:r w:rsidR="00631B02" w:rsidRPr="00CB3FC7">
        <w:rPr>
          <w:rFonts w:ascii="Times New Roman" w:hAnsi="Times New Roman" w:cs="Times New Roman"/>
          <w:sz w:val="28"/>
          <w:szCs w:val="28"/>
        </w:rPr>
        <w:t>метными учебными кабинетами, за ведение предметных кружков, студий, за методическую работу</w:t>
      </w:r>
      <w:r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отдельн</w:t>
      </w:r>
      <w:r w:rsidRPr="00CB3FC7">
        <w:rPr>
          <w:rFonts w:ascii="Times New Roman" w:hAnsi="Times New Roman" w:cs="Times New Roman"/>
          <w:sz w:val="28"/>
          <w:szCs w:val="28"/>
        </w:rPr>
        <w:t>ых педагогов;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м</w:t>
      </w:r>
      <w:r w:rsidR="00631B02" w:rsidRPr="00CB3FC7">
        <w:rPr>
          <w:rFonts w:ascii="Times New Roman" w:hAnsi="Times New Roman" w:cs="Times New Roman"/>
          <w:sz w:val="28"/>
          <w:szCs w:val="28"/>
        </w:rPr>
        <w:t>етодическое объединение решает вопрос о возможности организации углубленного изучения предмета</w:t>
      </w:r>
      <w:r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в отдельных классах при достаточном наличии средств обучения (при условии внесения</w:t>
      </w:r>
      <w:r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соответст</w:t>
      </w:r>
      <w:r w:rsidRPr="00CB3FC7">
        <w:rPr>
          <w:rFonts w:ascii="Times New Roman" w:hAnsi="Times New Roman" w:cs="Times New Roman"/>
          <w:sz w:val="28"/>
          <w:szCs w:val="28"/>
        </w:rPr>
        <w:t>вующих изменений в устав школы);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lastRenderedPageBreak/>
        <w:t>3) м</w:t>
      </w:r>
      <w:r w:rsidR="00631B02" w:rsidRPr="00CB3FC7">
        <w:rPr>
          <w:rFonts w:ascii="Times New Roman" w:hAnsi="Times New Roman" w:cs="Times New Roman"/>
          <w:sz w:val="28"/>
          <w:szCs w:val="28"/>
        </w:rPr>
        <w:t>етодическое объединение учителей выбирает и рекомендует всему пед</w:t>
      </w:r>
      <w:r w:rsidRPr="00CB3FC7">
        <w:rPr>
          <w:rFonts w:ascii="Times New Roman" w:hAnsi="Times New Roman" w:cs="Times New Roman"/>
          <w:sz w:val="28"/>
          <w:szCs w:val="28"/>
        </w:rPr>
        <w:t xml:space="preserve">агогическому </w:t>
      </w:r>
      <w:r w:rsidR="00631B02" w:rsidRPr="00CB3FC7">
        <w:rPr>
          <w:rFonts w:ascii="Times New Roman" w:hAnsi="Times New Roman" w:cs="Times New Roman"/>
          <w:sz w:val="28"/>
          <w:szCs w:val="28"/>
        </w:rPr>
        <w:t>коллективу систему</w:t>
      </w:r>
      <w:r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промежуточной аттестации обучающихся, критерии оценок.</w:t>
      </w:r>
    </w:p>
    <w:p w:rsidR="00631B02" w:rsidRPr="00CB3FC7" w:rsidRDefault="00CB3FC7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1B02" w:rsidRPr="00CB3FC7">
        <w:rPr>
          <w:rFonts w:ascii="Times New Roman" w:hAnsi="Times New Roman" w:cs="Times New Roman"/>
          <w:sz w:val="28"/>
          <w:szCs w:val="28"/>
        </w:rPr>
        <w:t>.2. Каждый участник методического объединения обязан: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1) участвовать в заседаниях методического объединения;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иметь собственную программу профессионального самообразования;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3) стремиться к повышению уровня профессионального мастерства;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4) знать тенденции развития современного образования, методики преподавания предмета;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5) владеть основами самоанализа педагогической деятельности;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6) своевременно изучать нормативные документы по вопросам организации обучения и преподавания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учебного предмета;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7) знать направление развития методики преподавания предмета, владеть федеральным законом от 29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декабря 2012 года № 273-ФЗ «Об образовании в Российской федерации», нормативными документами,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требованиями, предъявляемыми к квалификационным категориям;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8) основами самоанализа педагогической деятельности.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9) активно участвовать в разработке открытых мероприятий (уроков, внеклассных мероприятий по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Pr="00CB3FC7">
        <w:rPr>
          <w:rFonts w:ascii="Times New Roman" w:hAnsi="Times New Roman" w:cs="Times New Roman"/>
          <w:sz w:val="28"/>
          <w:szCs w:val="28"/>
        </w:rPr>
        <w:t>предмету и др.).</w:t>
      </w:r>
    </w:p>
    <w:p w:rsidR="000C756D" w:rsidRPr="00CB3FC7" w:rsidRDefault="000C756D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CB3FC7" w:rsidP="00CB3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631B02" w:rsidRPr="00CB3FC7">
        <w:rPr>
          <w:rFonts w:ascii="Times New Roman" w:hAnsi="Times New Roman" w:cs="Times New Roman"/>
          <w:b/>
          <w:bCs/>
          <w:sz w:val="28"/>
          <w:szCs w:val="28"/>
        </w:rPr>
        <w:t>. Документация методического объединения</w:t>
      </w:r>
    </w:p>
    <w:p w:rsidR="00852E82" w:rsidRPr="00CB3FC7" w:rsidRDefault="00852E82" w:rsidP="00CB3F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31B02" w:rsidRPr="00CB3FC7" w:rsidRDefault="00CB3FC7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1B02" w:rsidRPr="00CB3FC7">
        <w:rPr>
          <w:rFonts w:ascii="Times New Roman" w:hAnsi="Times New Roman" w:cs="Times New Roman"/>
          <w:sz w:val="28"/>
          <w:szCs w:val="28"/>
        </w:rPr>
        <w:t>.1. К документации Методического объединения относятся: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1) приказ директора школы о создании методического объединения;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2) приказ о назначении на должность руководителя методического объединения;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3) положение о методическом объединении;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4) анализ работы методического объединения за прошедший учебный год с указанием: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степени выполнения плана работы методического объединения;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самого существенного и ценного опыта методического объединения и отдельных учителей;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оценки знаний, умений и навыков учащихся по предмету;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оценки результатов предметных олимпиад (в динамике за несколько лет);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анализ государственной итоговой аттестации по предмету или группе предметов;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анализа проведения открытых уроков;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− итогов </w:t>
      </w:r>
      <w:proofErr w:type="spellStart"/>
      <w:r w:rsidRPr="00CB3FC7">
        <w:rPr>
          <w:rFonts w:ascii="Times New Roman" w:hAnsi="Times New Roman" w:cs="Times New Roman"/>
          <w:sz w:val="28"/>
          <w:szCs w:val="28"/>
        </w:rPr>
        <w:t>взаимопосещения</w:t>
      </w:r>
      <w:proofErr w:type="spellEnd"/>
      <w:r w:rsidRPr="00CB3FC7">
        <w:rPr>
          <w:rFonts w:ascii="Times New Roman" w:hAnsi="Times New Roman" w:cs="Times New Roman"/>
          <w:sz w:val="28"/>
          <w:szCs w:val="28"/>
        </w:rPr>
        <w:t xml:space="preserve"> уроков;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− причин неудач в работе методического объединения и отдельных педагогов (если таковые имелись).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5) план работы методического объединения в новом учебном году;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6) банк данных об учителях, входящих в методическое объединение;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7) план работы с молодыми учителями;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8) план проведения предметной недели или декады;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9) сведения о темах самообразования учителей, входящих в методическое объединение;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10) график проведения открытых уроков;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lastRenderedPageBreak/>
        <w:t>11) сведения о предметных кружках и факультативах, которые ведут члены методического объединения;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12) </w:t>
      </w:r>
      <w:proofErr w:type="gramStart"/>
      <w:r w:rsidRPr="00CB3FC7">
        <w:rPr>
          <w:rFonts w:ascii="Times New Roman" w:hAnsi="Times New Roman" w:cs="Times New Roman"/>
          <w:sz w:val="28"/>
          <w:szCs w:val="28"/>
        </w:rPr>
        <w:t>п</w:t>
      </w:r>
      <w:r w:rsidR="00631B02" w:rsidRPr="00CB3FC7">
        <w:rPr>
          <w:rFonts w:ascii="Times New Roman" w:hAnsi="Times New Roman" w:cs="Times New Roman"/>
          <w:sz w:val="28"/>
          <w:szCs w:val="28"/>
        </w:rPr>
        <w:t>ерспективный</w:t>
      </w:r>
      <w:proofErr w:type="gramEnd"/>
      <w:r w:rsidR="00631B02" w:rsidRPr="00CB3FC7">
        <w:rPr>
          <w:rFonts w:ascii="Times New Roman" w:hAnsi="Times New Roman" w:cs="Times New Roman"/>
          <w:sz w:val="28"/>
          <w:szCs w:val="28"/>
        </w:rPr>
        <w:t xml:space="preserve"> план аттестации учителей методического объединения.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13) г</w:t>
      </w:r>
      <w:r w:rsidR="00631B02" w:rsidRPr="00CB3FC7">
        <w:rPr>
          <w:rFonts w:ascii="Times New Roman" w:hAnsi="Times New Roman" w:cs="Times New Roman"/>
          <w:sz w:val="28"/>
          <w:szCs w:val="28"/>
        </w:rPr>
        <w:t>рафик прохождения аттестации учителей методического объединения на текущий год.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 xml:space="preserve">14) </w:t>
      </w:r>
      <w:proofErr w:type="gramStart"/>
      <w:r w:rsidRPr="00CB3FC7">
        <w:rPr>
          <w:rFonts w:ascii="Times New Roman" w:hAnsi="Times New Roman" w:cs="Times New Roman"/>
          <w:sz w:val="28"/>
          <w:szCs w:val="28"/>
        </w:rPr>
        <w:t>п</w:t>
      </w:r>
      <w:r w:rsidR="00631B02" w:rsidRPr="00CB3FC7">
        <w:rPr>
          <w:rFonts w:ascii="Times New Roman" w:hAnsi="Times New Roman" w:cs="Times New Roman"/>
          <w:sz w:val="28"/>
          <w:szCs w:val="28"/>
        </w:rPr>
        <w:t>ерспективный</w:t>
      </w:r>
      <w:proofErr w:type="gramEnd"/>
      <w:r w:rsidR="00631B02" w:rsidRPr="00CB3FC7">
        <w:rPr>
          <w:rFonts w:ascii="Times New Roman" w:hAnsi="Times New Roman" w:cs="Times New Roman"/>
          <w:sz w:val="28"/>
          <w:szCs w:val="28"/>
        </w:rPr>
        <w:t xml:space="preserve"> план повышения квалификации учителей методического объединения.</w:t>
      </w:r>
    </w:p>
    <w:p w:rsidR="00631B02" w:rsidRPr="00CB3FC7" w:rsidRDefault="00852E8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15) г</w:t>
      </w:r>
      <w:r w:rsidR="00631B02" w:rsidRPr="00CB3FC7">
        <w:rPr>
          <w:rFonts w:ascii="Times New Roman" w:hAnsi="Times New Roman" w:cs="Times New Roman"/>
          <w:sz w:val="28"/>
          <w:szCs w:val="28"/>
        </w:rPr>
        <w:t>рафик повышения квалификации учителей методического объединения на текущий год.</w:t>
      </w:r>
    </w:p>
    <w:p w:rsidR="00631B02" w:rsidRPr="00CB3FC7" w:rsidRDefault="00631B02" w:rsidP="00CB3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3FC7">
        <w:rPr>
          <w:rFonts w:ascii="Times New Roman" w:hAnsi="Times New Roman" w:cs="Times New Roman"/>
          <w:sz w:val="28"/>
          <w:szCs w:val="28"/>
        </w:rPr>
        <w:t>16) протоколы заседаний методического объединения.</w:t>
      </w:r>
    </w:p>
    <w:p w:rsidR="001D2D70" w:rsidRPr="00CB3FC7" w:rsidRDefault="00CB3FC7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1B02" w:rsidRPr="00CB3FC7">
        <w:rPr>
          <w:rFonts w:ascii="Times New Roman" w:hAnsi="Times New Roman" w:cs="Times New Roman"/>
          <w:sz w:val="28"/>
          <w:szCs w:val="28"/>
        </w:rPr>
        <w:t>.2. Анализ деятельности методического объединения представляется администрации школы в конце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учебного года, план работы на год - в начале учебного года. Заседания методического объединения учителей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оформляются в виде протоколов. В конце учебного года заместитель дирек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тора по учебно-воспитательной работе </w:t>
      </w:r>
      <w:r w:rsidR="00631B02" w:rsidRPr="00CB3FC7">
        <w:rPr>
          <w:rFonts w:ascii="Times New Roman" w:hAnsi="Times New Roman" w:cs="Times New Roman"/>
          <w:sz w:val="28"/>
          <w:szCs w:val="28"/>
        </w:rPr>
        <w:t>анализирует работу методического объединения и принимает на хранение (в течение 3 лет) план работы,</w:t>
      </w:r>
      <w:r w:rsidR="00852E82" w:rsidRPr="00CB3FC7">
        <w:rPr>
          <w:rFonts w:ascii="Times New Roman" w:hAnsi="Times New Roman" w:cs="Times New Roman"/>
          <w:sz w:val="28"/>
          <w:szCs w:val="28"/>
        </w:rPr>
        <w:t xml:space="preserve"> </w:t>
      </w:r>
      <w:r w:rsidR="00631B02" w:rsidRPr="00CB3FC7">
        <w:rPr>
          <w:rFonts w:ascii="Times New Roman" w:hAnsi="Times New Roman" w:cs="Times New Roman"/>
          <w:sz w:val="28"/>
          <w:szCs w:val="28"/>
        </w:rPr>
        <w:t>тетрадь протоколов заседаний методического объединения, отчет о выполненной работе.</w:t>
      </w:r>
    </w:p>
    <w:p w:rsidR="00CB3FC7" w:rsidRDefault="00CB3FC7" w:rsidP="00CB3F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</w:p>
    <w:p w:rsidR="00E2179D" w:rsidRPr="00CB3FC7" w:rsidRDefault="00E2179D" w:rsidP="00CB3FC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B3FC7">
        <w:rPr>
          <w:rStyle w:val="a5"/>
          <w:sz w:val="28"/>
          <w:szCs w:val="28"/>
          <w:bdr w:val="none" w:sz="0" w:space="0" w:color="auto" w:frame="1"/>
        </w:rPr>
        <w:t xml:space="preserve">8. </w:t>
      </w:r>
      <w:proofErr w:type="gramStart"/>
      <w:r w:rsidRPr="00CB3FC7">
        <w:rPr>
          <w:rStyle w:val="a5"/>
          <w:sz w:val="28"/>
          <w:szCs w:val="28"/>
          <w:bdr w:val="none" w:sz="0" w:space="0" w:color="auto" w:frame="1"/>
        </w:rPr>
        <w:t>Контроль за</w:t>
      </w:r>
      <w:proofErr w:type="gramEnd"/>
      <w:r w:rsidRPr="00CB3FC7">
        <w:rPr>
          <w:rStyle w:val="a5"/>
          <w:sz w:val="28"/>
          <w:szCs w:val="28"/>
          <w:bdr w:val="none" w:sz="0" w:space="0" w:color="auto" w:frame="1"/>
        </w:rPr>
        <w:t xml:space="preserve"> деятельностью методического объединения</w:t>
      </w:r>
    </w:p>
    <w:p w:rsidR="00E2179D" w:rsidRPr="00CB3FC7" w:rsidRDefault="00E2179D" w:rsidP="00CB3FC7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2179D" w:rsidRPr="00CB3FC7" w:rsidRDefault="00E2179D" w:rsidP="00CB3FC7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proofErr w:type="gramStart"/>
      <w:r w:rsidRPr="00CB3FC7">
        <w:rPr>
          <w:sz w:val="28"/>
          <w:szCs w:val="28"/>
        </w:rPr>
        <w:t>Контроль за</w:t>
      </w:r>
      <w:proofErr w:type="gramEnd"/>
      <w:r w:rsidRPr="00CB3FC7">
        <w:rPr>
          <w:sz w:val="28"/>
          <w:szCs w:val="28"/>
        </w:rPr>
        <w:t xml:space="preserve"> деятельностью методических объединений осуществляется директором школы, его заместителями по учебно-воспитательной работе в соответствии с планами методической работы школы и внутришкольного контроля, утвержденным директором школы.</w:t>
      </w:r>
    </w:p>
    <w:p w:rsidR="000C756D" w:rsidRPr="00CB3FC7" w:rsidRDefault="000C756D" w:rsidP="00CB3F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7447" w:rsidRPr="00CB3FC7" w:rsidRDefault="00CB3FC7" w:rsidP="00CB3FC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607447" w:rsidRPr="00CB3FC7">
        <w:rPr>
          <w:rFonts w:ascii="Times New Roman" w:eastAsia="Calibri" w:hAnsi="Times New Roman" w:cs="Times New Roman"/>
          <w:b/>
          <w:sz w:val="28"/>
          <w:szCs w:val="28"/>
        </w:rPr>
        <w:t>. Срок действия Положения</w:t>
      </w:r>
    </w:p>
    <w:p w:rsidR="00607447" w:rsidRPr="00CB3FC7" w:rsidRDefault="00607447" w:rsidP="00CB3FC7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7447" w:rsidRPr="00CB3FC7" w:rsidRDefault="00CB3FC7" w:rsidP="00CB3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07447" w:rsidRPr="00CB3FC7">
        <w:rPr>
          <w:rFonts w:ascii="Times New Roman" w:eastAsia="Calibri" w:hAnsi="Times New Roman" w:cs="Times New Roman"/>
          <w:sz w:val="28"/>
          <w:szCs w:val="28"/>
        </w:rPr>
        <w:t xml:space="preserve">.1. Настоящее Положение вступает в силу со дня его утверждения. </w:t>
      </w:r>
    </w:p>
    <w:p w:rsidR="00607447" w:rsidRPr="00CB3FC7" w:rsidRDefault="00CB3FC7" w:rsidP="00CB3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607447" w:rsidRPr="00CB3FC7">
        <w:rPr>
          <w:rFonts w:ascii="Times New Roman" w:eastAsia="Calibri" w:hAnsi="Times New Roman" w:cs="Times New Roman"/>
          <w:sz w:val="28"/>
          <w:szCs w:val="28"/>
        </w:rPr>
        <w:t xml:space="preserve">.2. Действует до внесения изменений и дополнений на основании внесенных изменений в федеральные и региональные документы. </w:t>
      </w:r>
    </w:p>
    <w:p w:rsidR="000C756D" w:rsidRPr="00CB3FC7" w:rsidRDefault="000C756D" w:rsidP="00CB3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0C756D" w:rsidRPr="00CB3FC7" w:rsidSect="00BB792F">
      <w:pgSz w:w="11906" w:h="16838"/>
      <w:pgMar w:top="709" w:right="127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2C"/>
    <w:rsid w:val="000546A0"/>
    <w:rsid w:val="000C756D"/>
    <w:rsid w:val="00142425"/>
    <w:rsid w:val="00170DF3"/>
    <w:rsid w:val="001D2D70"/>
    <w:rsid w:val="002B5E96"/>
    <w:rsid w:val="0047167F"/>
    <w:rsid w:val="00527E74"/>
    <w:rsid w:val="00607447"/>
    <w:rsid w:val="00631B02"/>
    <w:rsid w:val="00852E82"/>
    <w:rsid w:val="00907D6E"/>
    <w:rsid w:val="0092342C"/>
    <w:rsid w:val="00B21CA2"/>
    <w:rsid w:val="00BA2D37"/>
    <w:rsid w:val="00BB792F"/>
    <w:rsid w:val="00CB3FC7"/>
    <w:rsid w:val="00E2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17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9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2179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B7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7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1238</Words>
  <Characters>7061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14</cp:revision>
  <cp:lastPrinted>2018-02-13T12:06:00Z</cp:lastPrinted>
  <dcterms:created xsi:type="dcterms:W3CDTF">2015-04-14T11:43:00Z</dcterms:created>
  <dcterms:modified xsi:type="dcterms:W3CDTF">2018-02-15T11:28:00Z</dcterms:modified>
</cp:coreProperties>
</file>