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08" w:rsidRDefault="005D7E5C" w:rsidP="006D0208">
      <w:pPr>
        <w:jc w:val="center"/>
      </w:pPr>
      <w:r>
        <w:t>Сценарий</w:t>
      </w:r>
      <w:r w:rsidR="006D0208">
        <w:t xml:space="preserve"> урока </w:t>
      </w:r>
      <w:r w:rsidR="006D0208" w:rsidRPr="005D7E5C">
        <w:rPr>
          <w:b/>
        </w:rPr>
        <w:t>«</w:t>
      </w:r>
      <w:r w:rsidR="00891F4F" w:rsidRPr="005D7E5C">
        <w:rPr>
          <w:rFonts w:eastAsia="Calibri"/>
          <w:b/>
        </w:rPr>
        <w:t>Компьютер – универсальная машина для работы с информацией</w:t>
      </w:r>
      <w:r w:rsidR="006D0208" w:rsidRPr="005D7E5C">
        <w:rPr>
          <w:b/>
        </w:rPr>
        <w:t>»</w:t>
      </w:r>
    </w:p>
    <w:p w:rsidR="006D0208" w:rsidRDefault="006D0208" w:rsidP="006D0208">
      <w:pPr>
        <w:rPr>
          <w:b/>
        </w:rPr>
      </w:pPr>
      <w:r w:rsidRPr="00DC7DA2">
        <w:rPr>
          <w:b/>
        </w:rPr>
        <w:t>5 класс</w:t>
      </w:r>
    </w:p>
    <w:p w:rsidR="005D7E5C" w:rsidRPr="00DC7DA2" w:rsidRDefault="005D7E5C" w:rsidP="006D0208">
      <w:pPr>
        <w:rPr>
          <w:b/>
        </w:rPr>
      </w:pPr>
      <w:r>
        <w:rPr>
          <w:b/>
        </w:rPr>
        <w:t xml:space="preserve">Составители: </w:t>
      </w:r>
      <w:proofErr w:type="spellStart"/>
      <w:r w:rsidR="009021BD">
        <w:t>Подымова</w:t>
      </w:r>
      <w:proofErr w:type="spellEnd"/>
      <w:r w:rsidR="009021BD">
        <w:t xml:space="preserve"> Т.М.</w:t>
      </w:r>
    </w:p>
    <w:p w:rsidR="006D0208" w:rsidRDefault="006D0208" w:rsidP="006D0208">
      <w:r w:rsidRPr="00D31B94">
        <w:rPr>
          <w:b/>
        </w:rPr>
        <w:t>Тема урока:</w:t>
      </w:r>
      <w:r>
        <w:t xml:space="preserve"> «</w:t>
      </w:r>
      <w:r>
        <w:rPr>
          <w:rFonts w:eastAsia="Calibri"/>
        </w:rPr>
        <w:t>Компьютер – универсальная машина для работы с информацией</w:t>
      </w:r>
      <w:r>
        <w:t>»</w:t>
      </w:r>
    </w:p>
    <w:p w:rsidR="006D0208" w:rsidRDefault="006D0208" w:rsidP="006D0208">
      <w:r w:rsidRPr="00D31B94">
        <w:rPr>
          <w:b/>
        </w:rPr>
        <w:t>Учебник:</w:t>
      </w:r>
      <w:r>
        <w:t xml:space="preserve"> </w:t>
      </w:r>
      <w:proofErr w:type="spellStart"/>
      <w:r>
        <w:t>Л.Л.Босова</w:t>
      </w:r>
      <w:proofErr w:type="spellEnd"/>
      <w:r>
        <w:t xml:space="preserve"> «Информатика и ИКТ»</w:t>
      </w:r>
    </w:p>
    <w:p w:rsidR="006D0208" w:rsidRDefault="006D0208" w:rsidP="006D0208">
      <w:pPr>
        <w:rPr>
          <w:b/>
        </w:rPr>
      </w:pPr>
      <w:r w:rsidRPr="00D31B94">
        <w:rPr>
          <w:b/>
        </w:rPr>
        <w:t>Цель урока:</w:t>
      </w:r>
    </w:p>
    <w:p w:rsidR="006D0208" w:rsidRDefault="006D0208" w:rsidP="006D0208">
      <w:pPr>
        <w:numPr>
          <w:ilvl w:val="0"/>
          <w:numId w:val="6"/>
        </w:numPr>
      </w:pPr>
      <w:r>
        <w:t xml:space="preserve">Познакомить </w:t>
      </w:r>
      <w:r w:rsidR="00C33E07">
        <w:t xml:space="preserve">с </w:t>
      </w:r>
      <w:r>
        <w:t>понятиями «</w:t>
      </w:r>
      <w:r w:rsidR="00C33E07">
        <w:t>универсальный объект, компьютер, аппаратное обеспечение</w:t>
      </w:r>
      <w:r w:rsidR="00626E33">
        <w:t>, данные, программы</w:t>
      </w:r>
      <w:r>
        <w:t>»</w:t>
      </w:r>
    </w:p>
    <w:p w:rsidR="006D0208" w:rsidRPr="00626E33" w:rsidRDefault="006D0208" w:rsidP="006D0208">
      <w:pPr>
        <w:numPr>
          <w:ilvl w:val="0"/>
          <w:numId w:val="6"/>
        </w:numPr>
        <w:rPr>
          <w:b/>
        </w:rPr>
      </w:pPr>
      <w:r>
        <w:t xml:space="preserve">Научить учащихся </w:t>
      </w:r>
      <w:r w:rsidR="00626E33">
        <w:t>выделять аппаратное и программное обеспечение компьютера; анализировать устройства компьютера с точки зрения организации процедур ввода, хранения, обработки, вывода и передачи информации; определять технические средства, с помощью которых может быть реализован ввод информации в компьютер.</w:t>
      </w:r>
    </w:p>
    <w:p w:rsidR="006D0208" w:rsidRDefault="006D0208" w:rsidP="006D0208">
      <w:pPr>
        <w:spacing w:line="360" w:lineRule="auto"/>
        <w:rPr>
          <w:b/>
        </w:rPr>
      </w:pPr>
      <w:r w:rsidRPr="00FB2FC1">
        <w:rPr>
          <w:b/>
        </w:rPr>
        <w:t>Планируемые результаты:</w:t>
      </w:r>
    </w:p>
    <w:p w:rsidR="006D0208" w:rsidRPr="00A0590C" w:rsidRDefault="006D0208" w:rsidP="006D0208">
      <w:pPr>
        <w:rPr>
          <w:b/>
          <w:i/>
        </w:rPr>
      </w:pPr>
      <w:r w:rsidRPr="00A0590C">
        <w:rPr>
          <w:b/>
          <w:i/>
        </w:rPr>
        <w:t>Предметные:</w:t>
      </w:r>
    </w:p>
    <w:p w:rsidR="006D0208" w:rsidRDefault="006D0208" w:rsidP="00646BB0">
      <w:pPr>
        <w:shd w:val="clear" w:color="auto" w:fill="FFFFFF"/>
        <w:ind w:firstLine="708"/>
      </w:pPr>
      <w:r w:rsidRPr="00556B77">
        <w:rPr>
          <w:i/>
        </w:rPr>
        <w:t>Ученик научится:</w:t>
      </w:r>
      <w:r>
        <w:t xml:space="preserve"> </w:t>
      </w:r>
      <w:r w:rsidR="00646BB0">
        <w:t>различать устройства ввода, обработки, хранения и вывода информации.</w:t>
      </w:r>
    </w:p>
    <w:p w:rsidR="009315F8" w:rsidRDefault="006D0208" w:rsidP="009315F8">
      <w:pPr>
        <w:shd w:val="clear" w:color="auto" w:fill="FFFFFF"/>
        <w:ind w:firstLine="708"/>
        <w:rPr>
          <w:b/>
          <w:i/>
        </w:rPr>
      </w:pPr>
      <w:r>
        <w:t>У учащихся будут с</w:t>
      </w:r>
      <w:r w:rsidRPr="00556B77">
        <w:t>формирова</w:t>
      </w:r>
      <w:r>
        <w:t>ны:</w:t>
      </w:r>
      <w:r w:rsidR="00646BB0">
        <w:t xml:space="preserve">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устройств.</w:t>
      </w:r>
    </w:p>
    <w:p w:rsidR="006D0208" w:rsidRPr="00A0590C" w:rsidRDefault="006D0208" w:rsidP="006D0208">
      <w:pPr>
        <w:rPr>
          <w:b/>
          <w:i/>
        </w:rPr>
      </w:pPr>
      <w:r w:rsidRPr="00A0590C">
        <w:rPr>
          <w:b/>
          <w:i/>
        </w:rPr>
        <w:t>Личностные:</w:t>
      </w:r>
    </w:p>
    <w:p w:rsidR="006D0208" w:rsidRDefault="006D0208" w:rsidP="006D0208">
      <w:pPr>
        <w:ind w:firstLine="708"/>
        <w:rPr>
          <w:szCs w:val="28"/>
        </w:rPr>
      </w:pPr>
      <w:r w:rsidRPr="00A0590C">
        <w:rPr>
          <w:i/>
        </w:rPr>
        <w:t xml:space="preserve"> У обучающегося будут сформированы</w:t>
      </w:r>
      <w:r>
        <w:t xml:space="preserve">: </w:t>
      </w:r>
      <w:r w:rsidRPr="00241813">
        <w:rPr>
          <w:szCs w:val="28"/>
        </w:rPr>
        <w:t>интерес к информатике и ИКТ, стремление использовать полученные знания в процессе обучения другим предметам и в жизни</w:t>
      </w:r>
      <w:r>
        <w:rPr>
          <w:szCs w:val="28"/>
        </w:rPr>
        <w:t>;</w:t>
      </w:r>
    </w:p>
    <w:p w:rsidR="006D0208" w:rsidRDefault="009315F8" w:rsidP="006D0208">
      <w:pPr>
        <w:ind w:firstLine="708"/>
      </w:pPr>
      <w:r>
        <w:t>Способность и готовность к общению и сотрудничеству</w:t>
      </w:r>
      <w:r w:rsidR="006D0208" w:rsidRPr="00AC7BC8">
        <w:t xml:space="preserve"> со сверстниками и взрослыми: умения правильно, четко и однозначно формулировать мыс</w:t>
      </w:r>
      <w:r w:rsidR="00397637">
        <w:t>ль в понятной собеседнику форме.</w:t>
      </w:r>
    </w:p>
    <w:p w:rsidR="006D0208" w:rsidRDefault="006D0208" w:rsidP="006D0208">
      <w:pPr>
        <w:rPr>
          <w:b/>
          <w:i/>
        </w:rPr>
      </w:pPr>
      <w:proofErr w:type="spellStart"/>
      <w:r w:rsidRPr="00A0590C">
        <w:rPr>
          <w:b/>
          <w:i/>
        </w:rPr>
        <w:t>Метапредметные</w:t>
      </w:r>
      <w:proofErr w:type="spellEnd"/>
      <w:r w:rsidRPr="00A0590C">
        <w:rPr>
          <w:b/>
          <w:i/>
        </w:rPr>
        <w:t>:</w:t>
      </w:r>
    </w:p>
    <w:p w:rsidR="00227A5E" w:rsidRDefault="006D0208" w:rsidP="006D0208">
      <w:pPr>
        <w:ind w:firstLine="708"/>
      </w:pPr>
      <w:r w:rsidRPr="00A0590C">
        <w:rPr>
          <w:i/>
        </w:rPr>
        <w:t>Ученик научится</w:t>
      </w:r>
      <w:r>
        <w:t xml:space="preserve"> определять </w:t>
      </w:r>
      <w:r w:rsidRPr="00556B77">
        <w:t xml:space="preserve">значимость </w:t>
      </w:r>
      <w:r w:rsidR="00397637">
        <w:t>компьютера</w:t>
      </w:r>
      <w:r w:rsidR="00227A5E">
        <w:t xml:space="preserve"> и его роль в жизни человека.</w:t>
      </w:r>
    </w:p>
    <w:p w:rsidR="006D0208" w:rsidRDefault="006D0208" w:rsidP="006D0208">
      <w:pPr>
        <w:ind w:firstLine="708"/>
        <w:rPr>
          <w:bCs/>
          <w:i/>
          <w:iCs/>
        </w:rPr>
      </w:pPr>
      <w:r w:rsidRPr="00A0590C">
        <w:rPr>
          <w:bCs/>
          <w:i/>
          <w:iCs/>
        </w:rPr>
        <w:t>Ученик</w:t>
      </w:r>
      <w:r w:rsidRPr="00A0590C">
        <w:rPr>
          <w:bCs/>
        </w:rPr>
        <w:t xml:space="preserve"> </w:t>
      </w:r>
      <w:r w:rsidR="00227A5E">
        <w:rPr>
          <w:bCs/>
          <w:i/>
          <w:iCs/>
        </w:rPr>
        <w:t xml:space="preserve">овладеет </w:t>
      </w:r>
      <w:proofErr w:type="spellStart"/>
      <w:r w:rsidR="00227A5E">
        <w:rPr>
          <w:bCs/>
          <w:i/>
          <w:iCs/>
        </w:rPr>
        <w:t>общепредметными</w:t>
      </w:r>
      <w:proofErr w:type="spellEnd"/>
      <w:r w:rsidR="00227A5E">
        <w:rPr>
          <w:bCs/>
          <w:i/>
          <w:iCs/>
        </w:rPr>
        <w:t xml:space="preserve"> понятиями «объект», «исполнитель»;</w:t>
      </w:r>
    </w:p>
    <w:p w:rsidR="00227A5E" w:rsidRPr="00556B77" w:rsidRDefault="00C44BC9" w:rsidP="006D0208">
      <w:pPr>
        <w:ind w:firstLine="708"/>
      </w:pPr>
      <w:r>
        <w:rPr>
          <w:bCs/>
          <w:i/>
          <w:iCs/>
        </w:rPr>
        <w:t>и</w:t>
      </w:r>
      <w:r w:rsidR="00227A5E">
        <w:rPr>
          <w:bCs/>
          <w:i/>
          <w:iCs/>
        </w:rPr>
        <w:t>нформационно-логическими умениями: определять понятия, создавать обобщения, устанавливать аналогии</w:t>
      </w:r>
      <w:r w:rsidR="00BC0DE2">
        <w:rPr>
          <w:bCs/>
          <w:i/>
          <w:iCs/>
        </w:rPr>
        <w:t>, классифицировать, делать выводы.</w:t>
      </w:r>
    </w:p>
    <w:p w:rsidR="006D0208" w:rsidRDefault="006D0208" w:rsidP="006D0208">
      <w:r w:rsidRPr="002B6298">
        <w:rPr>
          <w:b/>
        </w:rPr>
        <w:t>Тип урока:</w:t>
      </w:r>
      <w:r>
        <w:t xml:space="preserve"> урок </w:t>
      </w:r>
      <w:r w:rsidR="00C44BC9">
        <w:t>изучения нового материала.</w:t>
      </w:r>
    </w:p>
    <w:p w:rsidR="006D0208" w:rsidRPr="003D479E" w:rsidRDefault="006D0208" w:rsidP="006D0208">
      <w:pPr>
        <w:rPr>
          <w:color w:val="FF0000"/>
        </w:rPr>
      </w:pPr>
      <w:r w:rsidRPr="002B6298">
        <w:rPr>
          <w:b/>
        </w:rPr>
        <w:t>Формы работы учащихся:</w:t>
      </w:r>
      <w:r>
        <w:rPr>
          <w:b/>
        </w:rPr>
        <w:t xml:space="preserve"> </w:t>
      </w:r>
      <w:r w:rsidRPr="00A56DBC">
        <w:rPr>
          <w:color w:val="000000" w:themeColor="text1"/>
        </w:rPr>
        <w:t>индивидуальная, групповая, коллективная.</w:t>
      </w:r>
    </w:p>
    <w:p w:rsidR="006D0208" w:rsidRPr="00E57FB2" w:rsidRDefault="006D0208" w:rsidP="006D0208">
      <w:r w:rsidRPr="002B6298">
        <w:rPr>
          <w:b/>
        </w:rPr>
        <w:t>Необходимое техническое оборудование:</w:t>
      </w:r>
      <w:r>
        <w:rPr>
          <w:b/>
        </w:rPr>
        <w:t xml:space="preserve"> </w:t>
      </w:r>
      <w:r w:rsidRPr="00E57FB2">
        <w:t>мультимедиа проектор, компьютер,</w:t>
      </w:r>
      <w:r w:rsidR="00C44BC9" w:rsidRPr="00C44BC9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</w:t>
      </w:r>
      <w:r w:rsidR="00C44BC9" w:rsidRPr="005D7E5C">
        <w:rPr>
          <w:rFonts w:eastAsia="Times New Roman"/>
          <w:color w:val="000000"/>
          <w:lang w:eastAsia="ru-RU"/>
        </w:rPr>
        <w:t xml:space="preserve">плакат </w:t>
      </w:r>
      <w:r w:rsidR="00C44BC9" w:rsidRPr="00A56DBC">
        <w:rPr>
          <w:rFonts w:eastAsia="Times New Roman"/>
          <w:color w:val="000000"/>
          <w:lang w:eastAsia="ru-RU"/>
        </w:rPr>
        <w:t>«Устройство компьютера»,</w:t>
      </w:r>
      <w:r w:rsidRPr="00E57FB2">
        <w:t xml:space="preserve"> </w:t>
      </w:r>
      <w:r>
        <w:t>интерактивная доска, программное обеспечение.</w:t>
      </w:r>
    </w:p>
    <w:p w:rsidR="006D0208" w:rsidRPr="00DC4674" w:rsidRDefault="006D0208" w:rsidP="00DC4674">
      <w:pPr>
        <w:rPr>
          <w:b/>
        </w:rPr>
      </w:pPr>
      <w:bookmarkStart w:id="0" w:name="_GoBack"/>
      <w:r w:rsidRPr="00DC4674">
        <w:rPr>
          <w:b/>
        </w:rPr>
        <w:t xml:space="preserve">Структура урока: </w:t>
      </w:r>
    </w:p>
    <w:p w:rsidR="006D0208" w:rsidRDefault="006D0208" w:rsidP="006D0208">
      <w:pPr>
        <w:pStyle w:val="a3"/>
        <w:numPr>
          <w:ilvl w:val="0"/>
          <w:numId w:val="8"/>
        </w:numPr>
      </w:pPr>
      <w:r>
        <w:t>Организационный этап.</w:t>
      </w:r>
    </w:p>
    <w:p w:rsidR="00DC4674" w:rsidRDefault="00DC4674" w:rsidP="006D0208">
      <w:pPr>
        <w:pStyle w:val="a3"/>
        <w:numPr>
          <w:ilvl w:val="0"/>
          <w:numId w:val="8"/>
        </w:numPr>
      </w:pPr>
      <w:r>
        <w:t>Проверка домашнего задания</w:t>
      </w:r>
      <w:r w:rsidR="005D7E5C">
        <w:t>.</w:t>
      </w:r>
    </w:p>
    <w:p w:rsidR="006D0208" w:rsidRDefault="006D0208" w:rsidP="006D0208">
      <w:pPr>
        <w:pStyle w:val="a3"/>
        <w:numPr>
          <w:ilvl w:val="0"/>
          <w:numId w:val="8"/>
        </w:numPr>
      </w:pPr>
      <w:r>
        <w:t>Постановка цели и задач урока. Мотивация учебной деятельности учащихся.</w:t>
      </w:r>
    </w:p>
    <w:p w:rsidR="006D0208" w:rsidRPr="00A56DBC" w:rsidRDefault="00204E04" w:rsidP="006D0208">
      <w:pPr>
        <w:pStyle w:val="a3"/>
        <w:numPr>
          <w:ilvl w:val="0"/>
          <w:numId w:val="8"/>
        </w:numPr>
        <w:rPr>
          <w:color w:val="000000" w:themeColor="text1"/>
        </w:rPr>
      </w:pPr>
      <w:r w:rsidRPr="00A56DBC">
        <w:rPr>
          <w:color w:val="000000" w:themeColor="text1"/>
        </w:rPr>
        <w:t>Проверка знаний учащихся.</w:t>
      </w:r>
    </w:p>
    <w:p w:rsidR="006D0208" w:rsidRDefault="006D0208" w:rsidP="006D0208">
      <w:pPr>
        <w:pStyle w:val="a3"/>
        <w:numPr>
          <w:ilvl w:val="0"/>
          <w:numId w:val="8"/>
        </w:numPr>
        <w:rPr>
          <w:color w:val="000000" w:themeColor="text1"/>
        </w:rPr>
      </w:pPr>
      <w:r w:rsidRPr="00A56DBC">
        <w:rPr>
          <w:color w:val="000000" w:themeColor="text1"/>
        </w:rPr>
        <w:t>Первичное усвоение новых знаний.</w:t>
      </w:r>
    </w:p>
    <w:p w:rsidR="00A56DBC" w:rsidRPr="00A56DBC" w:rsidRDefault="00A56DBC" w:rsidP="006D0208">
      <w:pPr>
        <w:pStyle w:val="a3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Физкультминутка.</w:t>
      </w:r>
    </w:p>
    <w:p w:rsidR="006D0208" w:rsidRPr="00A56DBC" w:rsidRDefault="006D0208" w:rsidP="006D0208">
      <w:pPr>
        <w:pStyle w:val="a3"/>
        <w:numPr>
          <w:ilvl w:val="0"/>
          <w:numId w:val="8"/>
        </w:numPr>
        <w:rPr>
          <w:color w:val="000000" w:themeColor="text1"/>
        </w:rPr>
      </w:pPr>
      <w:r w:rsidRPr="00A56DBC">
        <w:rPr>
          <w:color w:val="000000" w:themeColor="text1"/>
        </w:rPr>
        <w:t>Первичная проверка понимания</w:t>
      </w:r>
      <w:r w:rsidR="00A56DBC">
        <w:rPr>
          <w:color w:val="000000" w:themeColor="text1"/>
        </w:rPr>
        <w:t>.</w:t>
      </w:r>
    </w:p>
    <w:p w:rsidR="006D0208" w:rsidRPr="00A56DBC" w:rsidRDefault="006D0208" w:rsidP="006D0208">
      <w:pPr>
        <w:pStyle w:val="a3"/>
        <w:numPr>
          <w:ilvl w:val="0"/>
          <w:numId w:val="8"/>
        </w:numPr>
        <w:rPr>
          <w:color w:val="000000" w:themeColor="text1"/>
        </w:rPr>
      </w:pPr>
      <w:r w:rsidRPr="00A56DBC">
        <w:rPr>
          <w:color w:val="000000" w:themeColor="text1"/>
        </w:rPr>
        <w:t>Первичное закрепление.</w:t>
      </w:r>
    </w:p>
    <w:p w:rsidR="006D0208" w:rsidRPr="00A56DBC" w:rsidRDefault="006D0208" w:rsidP="006D0208">
      <w:pPr>
        <w:pStyle w:val="a3"/>
        <w:numPr>
          <w:ilvl w:val="0"/>
          <w:numId w:val="8"/>
        </w:numPr>
        <w:rPr>
          <w:color w:val="000000" w:themeColor="text1"/>
        </w:rPr>
      </w:pPr>
      <w:r w:rsidRPr="00A56DBC">
        <w:rPr>
          <w:color w:val="000000" w:themeColor="text1"/>
        </w:rPr>
        <w:t>Информация о домашнем задан</w:t>
      </w:r>
      <w:r w:rsidR="00A56DBC">
        <w:rPr>
          <w:color w:val="000000" w:themeColor="text1"/>
        </w:rPr>
        <w:t>ии.</w:t>
      </w:r>
    </w:p>
    <w:p w:rsidR="006D0208" w:rsidRPr="00A56DBC" w:rsidRDefault="006D0208" w:rsidP="006D0208">
      <w:pPr>
        <w:pStyle w:val="a3"/>
        <w:numPr>
          <w:ilvl w:val="0"/>
          <w:numId w:val="8"/>
        </w:numPr>
        <w:rPr>
          <w:color w:val="000000" w:themeColor="text1"/>
        </w:rPr>
      </w:pPr>
      <w:r w:rsidRPr="00A56DBC">
        <w:rPr>
          <w:color w:val="000000" w:themeColor="text1"/>
        </w:rPr>
        <w:t>Рефлексия (подведение итогов занятия)</w:t>
      </w:r>
      <w:r w:rsidR="005D7E5C">
        <w:rPr>
          <w:color w:val="000000" w:themeColor="text1"/>
        </w:rPr>
        <w:t>.</w:t>
      </w:r>
    </w:p>
    <w:bookmarkEnd w:id="0"/>
    <w:p w:rsidR="006D0208" w:rsidRPr="00A56DBC" w:rsidRDefault="006D0208" w:rsidP="006D0208">
      <w:pPr>
        <w:rPr>
          <w:color w:val="000000" w:themeColor="text1"/>
        </w:rPr>
      </w:pPr>
    </w:p>
    <w:p w:rsidR="006D0208" w:rsidRDefault="006D0208" w:rsidP="006D0208">
      <w:pPr>
        <w:jc w:val="center"/>
        <w:sectPr w:rsidR="006D0208" w:rsidSect="005A5E16">
          <w:headerReference w:type="default" r:id="rId8"/>
          <w:pgSz w:w="11906" w:h="16838"/>
          <w:pgMar w:top="851" w:right="709" w:bottom="1134" w:left="567" w:header="708" w:footer="708" w:gutter="0"/>
          <w:cols w:space="708"/>
          <w:docGrid w:linePitch="360"/>
        </w:sectPr>
      </w:pPr>
    </w:p>
    <w:p w:rsidR="006D0208" w:rsidRDefault="006D0208" w:rsidP="006D0208">
      <w:pPr>
        <w:jc w:val="center"/>
      </w:pPr>
      <w:r>
        <w:lastRenderedPageBreak/>
        <w:t>Технологическая карта урока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8"/>
        <w:gridCol w:w="2503"/>
        <w:gridCol w:w="3515"/>
        <w:gridCol w:w="3097"/>
        <w:gridCol w:w="3653"/>
      </w:tblGrid>
      <w:tr w:rsidR="006D0208" w:rsidRPr="00EF3985" w:rsidTr="0078044B">
        <w:tc>
          <w:tcPr>
            <w:tcW w:w="2508" w:type="dxa"/>
          </w:tcPr>
          <w:p w:rsidR="006D0208" w:rsidRPr="00EF3985" w:rsidRDefault="006D0208" w:rsidP="00AF0938">
            <w:pPr>
              <w:spacing w:line="240" w:lineRule="auto"/>
              <w:jc w:val="left"/>
            </w:pPr>
            <w:r w:rsidRPr="00EF3985">
              <w:t>Этапы урока</w:t>
            </w:r>
          </w:p>
        </w:tc>
        <w:tc>
          <w:tcPr>
            <w:tcW w:w="2503" w:type="dxa"/>
          </w:tcPr>
          <w:p w:rsidR="006D0208" w:rsidRPr="00EF3985" w:rsidRDefault="00C44BC9" w:rsidP="00AF0938">
            <w:pPr>
              <w:spacing w:line="240" w:lineRule="auto"/>
            </w:pPr>
            <w:r>
              <w:t>Цель</w:t>
            </w:r>
            <w:r w:rsidR="006D0208" w:rsidRPr="00EF3985">
              <w:t xml:space="preserve"> этапа</w:t>
            </w:r>
          </w:p>
        </w:tc>
        <w:tc>
          <w:tcPr>
            <w:tcW w:w="3515" w:type="dxa"/>
          </w:tcPr>
          <w:p w:rsidR="006D0208" w:rsidRPr="00EF3985" w:rsidRDefault="006D0208" w:rsidP="00AF0938">
            <w:pPr>
              <w:spacing w:line="240" w:lineRule="auto"/>
            </w:pPr>
            <w:r w:rsidRPr="00EF3985">
              <w:t>Деятельность учителя</w:t>
            </w:r>
          </w:p>
        </w:tc>
        <w:tc>
          <w:tcPr>
            <w:tcW w:w="3097" w:type="dxa"/>
          </w:tcPr>
          <w:p w:rsidR="006D0208" w:rsidRPr="00EF3985" w:rsidRDefault="006D0208" w:rsidP="00AF0938">
            <w:pPr>
              <w:spacing w:line="240" w:lineRule="auto"/>
              <w:ind w:firstLine="0"/>
            </w:pPr>
            <w:r w:rsidRPr="00EF3985">
              <w:t>Деятельность учащихся</w:t>
            </w:r>
          </w:p>
        </w:tc>
        <w:tc>
          <w:tcPr>
            <w:tcW w:w="3653" w:type="dxa"/>
          </w:tcPr>
          <w:p w:rsidR="006D0208" w:rsidRPr="00EF3985" w:rsidRDefault="006D0208" w:rsidP="00AF0938">
            <w:pPr>
              <w:spacing w:line="240" w:lineRule="auto"/>
              <w:ind w:firstLine="0"/>
              <w:jc w:val="center"/>
            </w:pPr>
            <w:r w:rsidRPr="00EF3985">
              <w:t>УУД</w:t>
            </w:r>
          </w:p>
        </w:tc>
      </w:tr>
      <w:tr w:rsidR="006D0208" w:rsidRPr="00EF3985" w:rsidTr="0078044B">
        <w:tc>
          <w:tcPr>
            <w:tcW w:w="2508" w:type="dxa"/>
          </w:tcPr>
          <w:p w:rsidR="006D0208" w:rsidRPr="00EF3985" w:rsidRDefault="006D0208" w:rsidP="00204E04">
            <w:pPr>
              <w:spacing w:line="240" w:lineRule="auto"/>
              <w:ind w:firstLine="0"/>
              <w:jc w:val="left"/>
            </w:pPr>
            <w:r w:rsidRPr="00EF3985">
              <w:t>1.  Организаци</w:t>
            </w:r>
            <w:r w:rsidR="00204E04">
              <w:t>я начала урока</w:t>
            </w:r>
            <w:r>
              <w:t xml:space="preserve"> </w:t>
            </w:r>
            <w:r w:rsidR="00BD4909">
              <w:t>– 2 мин.</w:t>
            </w:r>
          </w:p>
        </w:tc>
        <w:tc>
          <w:tcPr>
            <w:tcW w:w="2503" w:type="dxa"/>
          </w:tcPr>
          <w:p w:rsidR="006D0208" w:rsidRPr="00EF3985" w:rsidRDefault="006D0208" w:rsidP="00C44BC9">
            <w:pPr>
              <w:spacing w:line="240" w:lineRule="auto"/>
              <w:ind w:firstLine="0"/>
            </w:pPr>
            <w:r>
              <w:t xml:space="preserve">Создать </w:t>
            </w:r>
            <w:r w:rsidR="00C44BC9">
              <w:t>эмоциональный</w:t>
            </w:r>
            <w:r>
              <w:t xml:space="preserve"> настрой на работу</w:t>
            </w:r>
          </w:p>
        </w:tc>
        <w:tc>
          <w:tcPr>
            <w:tcW w:w="3515" w:type="dxa"/>
          </w:tcPr>
          <w:p w:rsidR="006D0208" w:rsidRPr="00EF3985" w:rsidRDefault="006D0208" w:rsidP="00AF0938">
            <w:pPr>
              <w:spacing w:line="240" w:lineRule="auto"/>
              <w:ind w:firstLine="0"/>
            </w:pPr>
            <w:r>
              <w:t>Приветствие, проверка подготовленности к учебному занятию, организация внимания детей</w:t>
            </w:r>
          </w:p>
        </w:tc>
        <w:tc>
          <w:tcPr>
            <w:tcW w:w="3097" w:type="dxa"/>
          </w:tcPr>
          <w:p w:rsidR="006D0208" w:rsidRPr="00EF3985" w:rsidRDefault="006D0208" w:rsidP="00AF0938">
            <w:pPr>
              <w:spacing w:line="240" w:lineRule="auto"/>
              <w:ind w:firstLine="0"/>
            </w:pPr>
            <w:r w:rsidRPr="00AD0577">
              <w:t>Эмоционально настраиваются на работу</w:t>
            </w:r>
            <w:r>
              <w:t xml:space="preserve">, включаются в деловой ритм урока </w:t>
            </w:r>
          </w:p>
        </w:tc>
        <w:tc>
          <w:tcPr>
            <w:tcW w:w="3653" w:type="dxa"/>
          </w:tcPr>
          <w:p w:rsidR="006D0208" w:rsidRDefault="006D0208" w:rsidP="00AF0938">
            <w:pPr>
              <w:spacing w:line="240" w:lineRule="auto"/>
              <w:ind w:firstLine="0"/>
            </w:pPr>
            <w:proofErr w:type="gramStart"/>
            <w:r>
              <w:t>Личностные</w:t>
            </w:r>
            <w:proofErr w:type="gramEnd"/>
            <w:r>
              <w:t>: п</w:t>
            </w:r>
            <w:r w:rsidRPr="00AD0577">
              <w:t>сихологическая готовность учащихся к уроку, создание благоприятного микроклимата</w:t>
            </w:r>
          </w:p>
          <w:p w:rsidR="006D0208" w:rsidRPr="00EF3985" w:rsidRDefault="006D0208" w:rsidP="00AF0938">
            <w:pPr>
              <w:spacing w:line="240" w:lineRule="auto"/>
              <w:ind w:firstLine="0"/>
            </w:pPr>
            <w:proofErr w:type="gramStart"/>
            <w:r>
              <w:t>Коммуникативные: планирование учебного сотрудничества с учителем и сверстниками.</w:t>
            </w:r>
            <w:proofErr w:type="gramEnd"/>
          </w:p>
        </w:tc>
      </w:tr>
      <w:tr w:rsidR="00204E04" w:rsidRPr="00EF3985" w:rsidTr="0078044B">
        <w:tc>
          <w:tcPr>
            <w:tcW w:w="2508" w:type="dxa"/>
          </w:tcPr>
          <w:p w:rsidR="00204E04" w:rsidRPr="00EF3985" w:rsidRDefault="00204E04" w:rsidP="00204E04">
            <w:pPr>
              <w:spacing w:line="240" w:lineRule="auto"/>
              <w:ind w:firstLine="0"/>
              <w:jc w:val="left"/>
            </w:pPr>
            <w:r>
              <w:t>2 Проверка знаний учащихся</w:t>
            </w:r>
            <w:r w:rsidR="00793687">
              <w:t xml:space="preserve"> – 5 мин.</w:t>
            </w:r>
          </w:p>
        </w:tc>
        <w:tc>
          <w:tcPr>
            <w:tcW w:w="2503" w:type="dxa"/>
          </w:tcPr>
          <w:p w:rsidR="00204E04" w:rsidRDefault="00204E04" w:rsidP="00C44BC9">
            <w:pPr>
              <w:spacing w:line="240" w:lineRule="auto"/>
              <w:ind w:firstLine="0"/>
            </w:pPr>
            <w:r>
              <w:t>Фронтальный опрос учащихся</w:t>
            </w:r>
          </w:p>
        </w:tc>
        <w:tc>
          <w:tcPr>
            <w:tcW w:w="3515" w:type="dxa"/>
          </w:tcPr>
          <w:p w:rsidR="00204E04" w:rsidRDefault="00204E04" w:rsidP="00204E04">
            <w:pPr>
              <w:pStyle w:val="a4"/>
              <w:spacing w:before="0" w:beforeAutospacing="0" w:after="0" w:afterAutospacing="0"/>
              <w:ind w:firstLine="317"/>
              <w:jc w:val="both"/>
            </w:pPr>
            <w:r>
              <w:t>- Что такое информация?</w:t>
            </w:r>
          </w:p>
          <w:p w:rsidR="00204E04" w:rsidRDefault="00204E04" w:rsidP="00204E04">
            <w:pPr>
              <w:pStyle w:val="a4"/>
              <w:spacing w:before="0" w:beforeAutospacing="0" w:after="0" w:afterAutospacing="0"/>
              <w:ind w:firstLine="317"/>
              <w:jc w:val="both"/>
            </w:pPr>
          </w:p>
          <w:p w:rsidR="00204E04" w:rsidRDefault="00204E04" w:rsidP="00204E04">
            <w:pPr>
              <w:pStyle w:val="a4"/>
              <w:spacing w:before="0" w:beforeAutospacing="0" w:after="0" w:afterAutospacing="0"/>
              <w:ind w:firstLine="317"/>
              <w:jc w:val="both"/>
            </w:pPr>
            <w:r>
              <w:t>- Как вы думаете, что обозначают эти слова: передавать, хранить, получать, обрабатывать?</w:t>
            </w:r>
          </w:p>
          <w:p w:rsidR="00204E04" w:rsidRDefault="00204E04" w:rsidP="00204E04">
            <w:pPr>
              <w:pStyle w:val="a4"/>
              <w:spacing w:before="0" w:beforeAutospacing="0" w:after="0" w:afterAutospacing="0"/>
              <w:ind w:firstLine="317"/>
              <w:jc w:val="both"/>
            </w:pPr>
            <w:r>
              <w:t xml:space="preserve">- С </w:t>
            </w:r>
            <w:proofErr w:type="gramStart"/>
            <w:r>
              <w:t>помощью</w:t>
            </w:r>
            <w:proofErr w:type="gramEnd"/>
            <w:r>
              <w:t xml:space="preserve"> каких органов чувств человек получает информацию?</w:t>
            </w:r>
          </w:p>
          <w:p w:rsidR="00204E04" w:rsidRDefault="00204E04" w:rsidP="00204E04">
            <w:pPr>
              <w:pStyle w:val="a4"/>
              <w:spacing w:before="0" w:beforeAutospacing="0" w:after="0" w:afterAutospacing="0"/>
              <w:ind w:firstLine="317"/>
              <w:jc w:val="both"/>
            </w:pPr>
            <w:r>
              <w:t>- Назовите виды информации по форме представления</w:t>
            </w:r>
          </w:p>
          <w:p w:rsidR="00204E04" w:rsidRDefault="00204E04" w:rsidP="00AF0938">
            <w:pPr>
              <w:spacing w:line="240" w:lineRule="auto"/>
              <w:ind w:firstLine="0"/>
            </w:pPr>
          </w:p>
        </w:tc>
        <w:tc>
          <w:tcPr>
            <w:tcW w:w="3097" w:type="dxa"/>
          </w:tcPr>
          <w:p w:rsidR="00204E04" w:rsidRPr="00D25D1E" w:rsidRDefault="00204E04" w:rsidP="00204E04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- Сведения об окружающем нас мире.</w:t>
            </w:r>
          </w:p>
          <w:p w:rsidR="00204E04" w:rsidRDefault="00204E04" w:rsidP="00204E04">
            <w:pPr>
              <w:pStyle w:val="a4"/>
              <w:spacing w:before="0" w:beforeAutospacing="0" w:after="0" w:afterAutospacing="0"/>
            </w:pPr>
            <w:r>
              <w:t xml:space="preserve">- </w:t>
            </w:r>
            <w:r w:rsidRPr="002A171A">
              <w:t>Это то,</w:t>
            </w:r>
            <w:r>
              <w:t xml:space="preserve"> что можно делать с информацией.</w:t>
            </w:r>
          </w:p>
          <w:p w:rsidR="00204E04" w:rsidRDefault="00204E04" w:rsidP="00AF0938">
            <w:pPr>
              <w:spacing w:line="240" w:lineRule="auto"/>
              <w:ind w:firstLine="0"/>
            </w:pPr>
          </w:p>
          <w:p w:rsidR="00204E04" w:rsidRDefault="00204E04" w:rsidP="00204E04"/>
          <w:p w:rsidR="00204E04" w:rsidRDefault="00204E04" w:rsidP="00204E04">
            <w:pPr>
              <w:ind w:firstLine="0"/>
            </w:pPr>
            <w:r>
              <w:t>- Органов зрения, слуха, вкуса, осязания и обоняния.</w:t>
            </w:r>
          </w:p>
          <w:p w:rsidR="00204E04" w:rsidRDefault="00204E04" w:rsidP="00204E04">
            <w:pPr>
              <w:ind w:firstLine="0"/>
            </w:pPr>
          </w:p>
          <w:p w:rsidR="00204E04" w:rsidRPr="00204E04" w:rsidRDefault="00204E04" w:rsidP="00204E04">
            <w:pPr>
              <w:ind w:firstLine="0"/>
            </w:pPr>
            <w:r>
              <w:t>- Числовая текстовая, графическая, звуковая, видеоинформация.</w:t>
            </w:r>
          </w:p>
        </w:tc>
        <w:tc>
          <w:tcPr>
            <w:tcW w:w="3653" w:type="dxa"/>
          </w:tcPr>
          <w:p w:rsidR="0078044B" w:rsidRDefault="0078044B" w:rsidP="0078044B">
            <w:pPr>
              <w:spacing w:line="240" w:lineRule="auto"/>
              <w:ind w:firstLine="0"/>
            </w:pPr>
            <w:proofErr w:type="gramStart"/>
            <w:r>
              <w:t>Коммуникативные: планирование учебного сотрудничества с учителем и сверстниками.</w:t>
            </w:r>
            <w:proofErr w:type="gramEnd"/>
          </w:p>
          <w:p w:rsidR="0078044B" w:rsidRDefault="0078044B" w:rsidP="0078044B">
            <w:pPr>
              <w:spacing w:line="240" w:lineRule="auto"/>
              <w:ind w:firstLine="0"/>
            </w:pPr>
            <w:r>
              <w:t xml:space="preserve">Познавательные: </w:t>
            </w:r>
            <w:r>
              <w:rPr>
                <w:shd w:val="clear" w:color="auto" w:fill="FAFAFA"/>
              </w:rPr>
              <w:t>м</w:t>
            </w:r>
            <w:r w:rsidRPr="002B6298">
              <w:rPr>
                <w:shd w:val="clear" w:color="auto" w:fill="FAFAFA"/>
              </w:rPr>
              <w:t>одели</w:t>
            </w:r>
            <w:r>
              <w:rPr>
                <w:shd w:val="clear" w:color="auto" w:fill="FAFAFA"/>
              </w:rPr>
              <w:t>рование  преобразования</w:t>
            </w:r>
            <w:r w:rsidRPr="002B6298">
              <w:rPr>
                <w:shd w:val="clear" w:color="auto" w:fill="FAFAFA"/>
              </w:rPr>
              <w:t xml:space="preserve"> объекта</w:t>
            </w:r>
            <w:r>
              <w:rPr>
                <w:shd w:val="clear" w:color="auto" w:fill="FAFAFA"/>
              </w:rPr>
              <w:t>, построение логической</w:t>
            </w:r>
            <w:r w:rsidRPr="002B6298">
              <w:rPr>
                <w:shd w:val="clear" w:color="auto" w:fill="FAFAFA"/>
              </w:rPr>
              <w:t xml:space="preserve"> цепи рассуждений</w:t>
            </w:r>
          </w:p>
          <w:p w:rsidR="00204E04" w:rsidRDefault="0078044B" w:rsidP="0078044B">
            <w:pPr>
              <w:spacing w:line="240" w:lineRule="auto"/>
              <w:ind w:firstLine="0"/>
            </w:pPr>
            <w:r w:rsidRPr="00AD0577">
              <w:t>Регулятивные</w:t>
            </w:r>
            <w:r>
              <w:rPr>
                <w:b/>
              </w:rPr>
              <w:t xml:space="preserve">: </w:t>
            </w:r>
            <w:r w:rsidRPr="00E925BC">
              <w:t>взаимоконтроль,</w:t>
            </w:r>
            <w:r>
              <w:t xml:space="preserve"> коррекция, самооценка качества усвоения материала</w:t>
            </w:r>
          </w:p>
        </w:tc>
      </w:tr>
      <w:tr w:rsidR="006D0208" w:rsidRPr="00EF3985" w:rsidTr="0078044B">
        <w:trPr>
          <w:trHeight w:val="556"/>
        </w:trPr>
        <w:tc>
          <w:tcPr>
            <w:tcW w:w="2508" w:type="dxa"/>
          </w:tcPr>
          <w:p w:rsidR="006D0208" w:rsidRPr="00EF3985" w:rsidRDefault="0078044B" w:rsidP="00E75FEF">
            <w:pPr>
              <w:spacing w:line="240" w:lineRule="auto"/>
              <w:ind w:firstLine="0"/>
              <w:jc w:val="left"/>
            </w:pPr>
            <w:r>
              <w:t>3</w:t>
            </w:r>
            <w:r w:rsidR="006D0208" w:rsidRPr="00EF3985">
              <w:t xml:space="preserve">. </w:t>
            </w:r>
            <w:r w:rsidR="00793687">
              <w:t>Постановка цели и задач урока –</w:t>
            </w:r>
            <w:r w:rsidR="00A56DBC">
              <w:t xml:space="preserve"> 3</w:t>
            </w:r>
            <w:r w:rsidR="00793687">
              <w:t xml:space="preserve"> </w:t>
            </w:r>
            <w:r w:rsidR="006D0208">
              <w:t xml:space="preserve"> </w:t>
            </w:r>
            <w:r w:rsidR="00793687">
              <w:t>мин.</w:t>
            </w:r>
          </w:p>
        </w:tc>
        <w:tc>
          <w:tcPr>
            <w:tcW w:w="2503" w:type="dxa"/>
          </w:tcPr>
          <w:p w:rsidR="006D0208" w:rsidRDefault="006D0208" w:rsidP="00AF0938">
            <w:pPr>
              <w:spacing w:line="240" w:lineRule="auto"/>
              <w:ind w:firstLine="0"/>
            </w:pPr>
            <w:r>
              <w:t>Обеспечение мотивации учения детьми, принятие ими целей урока</w:t>
            </w:r>
          </w:p>
          <w:p w:rsidR="006D0208" w:rsidRPr="00EF3985" w:rsidRDefault="006D0208" w:rsidP="00AF0938">
            <w:pPr>
              <w:spacing w:line="240" w:lineRule="auto"/>
              <w:ind w:firstLine="0"/>
            </w:pPr>
          </w:p>
        </w:tc>
        <w:tc>
          <w:tcPr>
            <w:tcW w:w="3515" w:type="dxa"/>
          </w:tcPr>
          <w:p w:rsidR="006D0208" w:rsidRDefault="00E75FEF" w:rsidP="00AF0938">
            <w:pPr>
              <w:pStyle w:val="a4"/>
              <w:spacing w:before="0" w:beforeAutospacing="0" w:after="0" w:afterAutospacing="0"/>
              <w:ind w:firstLine="317"/>
              <w:jc w:val="both"/>
            </w:pPr>
            <w:r>
              <w:t>Учитель задает вопросы и подводит учащихся к объявлению темы урока, и совместно с ними ставят цели урока.</w:t>
            </w:r>
          </w:p>
          <w:p w:rsidR="00E75FEF" w:rsidRPr="00E221CE" w:rsidRDefault="00E75FEF" w:rsidP="00F166F0">
            <w:pPr>
              <w:pStyle w:val="a4"/>
              <w:spacing w:before="0" w:beforeAutospacing="0" w:after="0" w:afterAutospacing="0"/>
              <w:ind w:firstLine="317"/>
              <w:rPr>
                <w:b/>
              </w:rPr>
            </w:pPr>
            <w:r w:rsidRPr="00E221CE">
              <w:rPr>
                <w:b/>
              </w:rPr>
              <w:t>-Где в повседневной жизни можно встретить компьютеры?</w:t>
            </w:r>
          </w:p>
          <w:p w:rsidR="00DC4674" w:rsidRDefault="00DC4674" w:rsidP="00AF0938">
            <w:pPr>
              <w:pStyle w:val="a4"/>
              <w:spacing w:before="0" w:beforeAutospacing="0" w:after="0" w:afterAutospacing="0"/>
              <w:ind w:firstLine="317"/>
              <w:jc w:val="both"/>
            </w:pPr>
          </w:p>
          <w:p w:rsidR="00DC4674" w:rsidRDefault="00DC4674" w:rsidP="00AF0938">
            <w:pPr>
              <w:pStyle w:val="a4"/>
              <w:spacing w:before="0" w:beforeAutospacing="0" w:after="0" w:afterAutospacing="0"/>
              <w:ind w:firstLine="317"/>
              <w:jc w:val="both"/>
            </w:pPr>
          </w:p>
          <w:p w:rsidR="00E75FEF" w:rsidRPr="00E221CE" w:rsidRDefault="00E75FEF" w:rsidP="00AF0938">
            <w:pPr>
              <w:pStyle w:val="a4"/>
              <w:spacing w:before="0" w:beforeAutospacing="0" w:after="0" w:afterAutospacing="0"/>
              <w:ind w:firstLine="317"/>
              <w:jc w:val="both"/>
              <w:rPr>
                <w:b/>
              </w:rPr>
            </w:pPr>
            <w:r w:rsidRPr="00E221CE">
              <w:rPr>
                <w:b/>
              </w:rPr>
              <w:t>-В чем нам помогает компьютер?</w:t>
            </w:r>
          </w:p>
          <w:p w:rsidR="0078044B" w:rsidRPr="00E221CE" w:rsidRDefault="0078044B" w:rsidP="00AF0938">
            <w:pPr>
              <w:pStyle w:val="a4"/>
              <w:spacing w:before="0" w:beforeAutospacing="0" w:after="0" w:afterAutospacing="0"/>
              <w:ind w:firstLine="317"/>
              <w:jc w:val="both"/>
              <w:rPr>
                <w:b/>
              </w:rPr>
            </w:pPr>
          </w:p>
          <w:p w:rsidR="0078044B" w:rsidRDefault="0078044B" w:rsidP="00AF0938">
            <w:pPr>
              <w:pStyle w:val="a4"/>
              <w:spacing w:before="0" w:beforeAutospacing="0" w:after="0" w:afterAutospacing="0"/>
              <w:ind w:firstLine="317"/>
              <w:jc w:val="both"/>
            </w:pPr>
          </w:p>
          <w:p w:rsidR="0078044B" w:rsidRDefault="0078044B" w:rsidP="00AF0938">
            <w:pPr>
              <w:pStyle w:val="a4"/>
              <w:spacing w:before="0" w:beforeAutospacing="0" w:after="0" w:afterAutospacing="0"/>
              <w:ind w:firstLine="317"/>
              <w:jc w:val="both"/>
            </w:pPr>
          </w:p>
          <w:p w:rsidR="0078044B" w:rsidRDefault="0078044B" w:rsidP="00AF0938">
            <w:pPr>
              <w:pStyle w:val="a4"/>
              <w:spacing w:before="0" w:beforeAutospacing="0" w:after="0" w:afterAutospacing="0"/>
              <w:ind w:firstLine="317"/>
              <w:jc w:val="both"/>
            </w:pPr>
          </w:p>
          <w:p w:rsidR="00E221CE" w:rsidRDefault="00E221CE" w:rsidP="00AF0938">
            <w:pPr>
              <w:pStyle w:val="a4"/>
              <w:spacing w:before="0" w:beforeAutospacing="0" w:after="0" w:afterAutospacing="0"/>
              <w:ind w:firstLine="317"/>
              <w:jc w:val="both"/>
              <w:rPr>
                <w:b/>
              </w:rPr>
            </w:pPr>
          </w:p>
          <w:p w:rsidR="00E221CE" w:rsidRDefault="00E221CE" w:rsidP="00AF0938">
            <w:pPr>
              <w:pStyle w:val="a4"/>
              <w:spacing w:before="0" w:beforeAutospacing="0" w:after="0" w:afterAutospacing="0"/>
              <w:ind w:firstLine="317"/>
              <w:jc w:val="both"/>
              <w:rPr>
                <w:b/>
              </w:rPr>
            </w:pPr>
          </w:p>
          <w:p w:rsidR="00E75FEF" w:rsidRPr="00E221CE" w:rsidRDefault="00E75FEF" w:rsidP="00AF0938">
            <w:pPr>
              <w:pStyle w:val="a4"/>
              <w:spacing w:before="0" w:beforeAutospacing="0" w:after="0" w:afterAutospacing="0"/>
              <w:ind w:firstLine="317"/>
              <w:jc w:val="both"/>
              <w:rPr>
                <w:b/>
              </w:rPr>
            </w:pPr>
            <w:r w:rsidRPr="00E221CE">
              <w:rPr>
                <w:b/>
              </w:rPr>
              <w:t>- Что же такое компьютер?</w:t>
            </w:r>
          </w:p>
          <w:p w:rsidR="00E221CE" w:rsidRPr="00E221CE" w:rsidRDefault="00E221CE" w:rsidP="00AF0938">
            <w:pPr>
              <w:pStyle w:val="a4"/>
              <w:spacing w:before="0" w:beforeAutospacing="0" w:after="0" w:afterAutospacing="0"/>
              <w:ind w:firstLine="317"/>
              <w:jc w:val="both"/>
              <w:rPr>
                <w:b/>
              </w:rPr>
            </w:pPr>
          </w:p>
          <w:p w:rsidR="0078044B" w:rsidRPr="00E221CE" w:rsidRDefault="0078044B" w:rsidP="00AF0938">
            <w:pPr>
              <w:pStyle w:val="a4"/>
              <w:spacing w:before="0" w:beforeAutospacing="0" w:after="0" w:afterAutospacing="0"/>
              <w:ind w:firstLine="317"/>
              <w:jc w:val="both"/>
              <w:rPr>
                <w:b/>
              </w:rPr>
            </w:pPr>
          </w:p>
          <w:p w:rsidR="00E75FEF" w:rsidRPr="00EF3985" w:rsidRDefault="00E75FEF" w:rsidP="00AF0938">
            <w:pPr>
              <w:pStyle w:val="a4"/>
              <w:spacing w:before="0" w:beforeAutospacing="0" w:after="0" w:afterAutospacing="0"/>
              <w:ind w:firstLine="317"/>
              <w:jc w:val="both"/>
            </w:pPr>
            <w:r w:rsidRPr="00E221CE">
              <w:rPr>
                <w:b/>
              </w:rPr>
              <w:t>-Чем же сегодня на уроке мы будем заниматься?</w:t>
            </w:r>
          </w:p>
        </w:tc>
        <w:tc>
          <w:tcPr>
            <w:tcW w:w="3097" w:type="dxa"/>
          </w:tcPr>
          <w:p w:rsidR="006D0208" w:rsidRDefault="006D0208" w:rsidP="00AF0938">
            <w:pPr>
              <w:pStyle w:val="a4"/>
              <w:spacing w:before="0" w:beforeAutospacing="0" w:after="0" w:afterAutospacing="0"/>
            </w:pPr>
          </w:p>
          <w:p w:rsidR="00E75FEF" w:rsidRDefault="00E75FEF" w:rsidP="00AF0938">
            <w:pPr>
              <w:pStyle w:val="a4"/>
              <w:spacing w:before="0" w:beforeAutospacing="0" w:after="0" w:afterAutospacing="0"/>
            </w:pPr>
          </w:p>
          <w:p w:rsidR="00E75FEF" w:rsidRDefault="00E75FEF" w:rsidP="00AF0938">
            <w:pPr>
              <w:pStyle w:val="a4"/>
              <w:spacing w:before="0" w:beforeAutospacing="0" w:after="0" w:afterAutospacing="0"/>
            </w:pPr>
          </w:p>
          <w:p w:rsidR="00E75FEF" w:rsidRDefault="00E75FEF" w:rsidP="00AF0938">
            <w:pPr>
              <w:pStyle w:val="a4"/>
              <w:spacing w:before="0" w:beforeAutospacing="0" w:after="0" w:afterAutospacing="0"/>
            </w:pPr>
          </w:p>
          <w:p w:rsidR="00E75FEF" w:rsidRDefault="00E75FEF" w:rsidP="00AF0938">
            <w:pPr>
              <w:pStyle w:val="a4"/>
              <w:spacing w:before="0" w:beforeAutospacing="0" w:after="0" w:afterAutospacing="0"/>
            </w:pPr>
          </w:p>
          <w:p w:rsidR="00E75FEF" w:rsidRPr="00E221CE" w:rsidRDefault="00E75FEF" w:rsidP="00AF0938">
            <w:pPr>
              <w:pStyle w:val="a4"/>
              <w:spacing w:before="0" w:beforeAutospacing="0" w:after="0" w:afterAutospacing="0"/>
              <w:rPr>
                <w:b/>
                <w:i/>
              </w:rPr>
            </w:pPr>
            <w:r w:rsidRPr="00E221CE">
              <w:rPr>
                <w:b/>
                <w:i/>
              </w:rPr>
              <w:t>-</w:t>
            </w:r>
            <w:r w:rsidR="00DC4674" w:rsidRPr="00E221CE">
              <w:rPr>
                <w:b/>
                <w:i/>
              </w:rPr>
              <w:t xml:space="preserve"> Компьютеры в настоящее время обычное явление в банках, офисах, магазинах, больницах, наших домах…</w:t>
            </w:r>
          </w:p>
          <w:p w:rsidR="00E75FEF" w:rsidRPr="00E221CE" w:rsidRDefault="00DC4674" w:rsidP="00AF0938">
            <w:pPr>
              <w:pStyle w:val="a4"/>
              <w:spacing w:before="0" w:beforeAutospacing="0" w:after="0" w:afterAutospacing="0"/>
              <w:rPr>
                <w:b/>
                <w:i/>
              </w:rPr>
            </w:pPr>
            <w:r w:rsidRPr="00E221CE">
              <w:rPr>
                <w:b/>
                <w:i/>
              </w:rPr>
              <w:t xml:space="preserve">- С помощью компьютера человек может слушать музыку, смотреть </w:t>
            </w:r>
            <w:r w:rsidRPr="00E221CE">
              <w:rPr>
                <w:b/>
                <w:i/>
              </w:rPr>
              <w:lastRenderedPageBreak/>
              <w:t>фильмы, работать с фотографиями, выполнять математические расчеты, рисовать…</w:t>
            </w:r>
          </w:p>
          <w:p w:rsidR="0078044B" w:rsidRPr="00E221CE" w:rsidRDefault="0078044B" w:rsidP="00AF0938">
            <w:pPr>
              <w:pStyle w:val="a4"/>
              <w:spacing w:before="0" w:beforeAutospacing="0" w:after="0" w:afterAutospacing="0"/>
              <w:rPr>
                <w:b/>
                <w:i/>
              </w:rPr>
            </w:pPr>
            <w:r w:rsidRPr="00E221CE">
              <w:rPr>
                <w:b/>
                <w:i/>
              </w:rPr>
              <w:t>- Компьютер –</w:t>
            </w:r>
            <w:r w:rsidR="00E221CE">
              <w:rPr>
                <w:b/>
                <w:i/>
              </w:rPr>
              <w:t xml:space="preserve"> </w:t>
            </w:r>
            <w:r w:rsidRPr="00E221CE">
              <w:rPr>
                <w:b/>
                <w:i/>
              </w:rPr>
              <w:t>это электронная машина для обработки информации.</w:t>
            </w:r>
          </w:p>
          <w:p w:rsidR="0078044B" w:rsidRPr="00EF3985" w:rsidRDefault="0078044B" w:rsidP="00AF0938">
            <w:pPr>
              <w:pStyle w:val="a4"/>
              <w:spacing w:before="0" w:beforeAutospacing="0" w:after="0" w:afterAutospacing="0"/>
            </w:pPr>
            <w:r w:rsidRPr="00E221CE">
              <w:rPr>
                <w:b/>
                <w:i/>
              </w:rPr>
              <w:t>- Сегодня на уроке мы рассмотрим устройство компьютера.</w:t>
            </w:r>
          </w:p>
        </w:tc>
        <w:tc>
          <w:tcPr>
            <w:tcW w:w="3653" w:type="dxa"/>
          </w:tcPr>
          <w:p w:rsidR="006D0208" w:rsidRDefault="006D0208" w:rsidP="00AF0938">
            <w:pPr>
              <w:spacing w:line="240" w:lineRule="auto"/>
              <w:ind w:firstLine="0"/>
            </w:pPr>
            <w:proofErr w:type="gramStart"/>
            <w:r>
              <w:lastRenderedPageBreak/>
              <w:t>Познавательные: самостоятельное выделение-формулирование познавательной цели</w:t>
            </w:r>
            <w:proofErr w:type="gramEnd"/>
          </w:p>
          <w:p w:rsidR="006D0208" w:rsidRDefault="006D0208" w:rsidP="00AF0938">
            <w:pPr>
              <w:spacing w:line="240" w:lineRule="auto"/>
              <w:ind w:firstLine="0"/>
            </w:pPr>
            <w:r>
              <w:t>Регулятивные: целеполагание</w:t>
            </w:r>
          </w:p>
          <w:p w:rsidR="006D0208" w:rsidRPr="00EF3985" w:rsidRDefault="006D0208" w:rsidP="00AF0938">
            <w:pPr>
              <w:spacing w:line="240" w:lineRule="auto"/>
              <w:ind w:firstLine="0"/>
            </w:pPr>
            <w:proofErr w:type="gramStart"/>
            <w:r>
              <w:t>Коммуникативные</w:t>
            </w:r>
            <w:proofErr w:type="gramEnd"/>
            <w:r>
              <w:t>: постановка вопросов, умение слушать собеседника.</w:t>
            </w:r>
          </w:p>
        </w:tc>
      </w:tr>
      <w:tr w:rsidR="006D0208" w:rsidRPr="00EF3985" w:rsidTr="0078044B">
        <w:tc>
          <w:tcPr>
            <w:tcW w:w="2508" w:type="dxa"/>
          </w:tcPr>
          <w:p w:rsidR="006D0208" w:rsidRDefault="006D0208" w:rsidP="00AF0938">
            <w:pPr>
              <w:spacing w:line="240" w:lineRule="auto"/>
              <w:ind w:firstLine="0"/>
              <w:jc w:val="left"/>
            </w:pPr>
            <w:r>
              <w:lastRenderedPageBreak/>
              <w:t xml:space="preserve">4. </w:t>
            </w:r>
            <w:r w:rsidR="00793687">
              <w:t>Первичное усвоение новых знаний - 15мин.</w:t>
            </w:r>
          </w:p>
          <w:p w:rsidR="006D0208" w:rsidRPr="00EF3985" w:rsidRDefault="006D0208" w:rsidP="00AF0938">
            <w:pPr>
              <w:spacing w:line="240" w:lineRule="auto"/>
              <w:ind w:firstLine="0"/>
              <w:jc w:val="left"/>
            </w:pPr>
          </w:p>
        </w:tc>
        <w:tc>
          <w:tcPr>
            <w:tcW w:w="2503" w:type="dxa"/>
          </w:tcPr>
          <w:p w:rsidR="006D0208" w:rsidRPr="00EF3985" w:rsidRDefault="006D0208" w:rsidP="00E221CE">
            <w:pPr>
              <w:spacing w:line="240" w:lineRule="auto"/>
              <w:ind w:firstLine="0"/>
            </w:pPr>
            <w:r>
              <w:t>Обеспечение восприятия, осмысления</w:t>
            </w:r>
            <w:r w:rsidR="00E221CE">
              <w:t xml:space="preserve"> и п</w:t>
            </w:r>
            <w:r>
              <w:t xml:space="preserve">ервичного </w:t>
            </w:r>
            <w:r w:rsidR="00E221CE">
              <w:t>з</w:t>
            </w:r>
            <w:r>
              <w:t>апоминания детьми изучаемой темы.</w:t>
            </w:r>
          </w:p>
        </w:tc>
        <w:tc>
          <w:tcPr>
            <w:tcW w:w="3515" w:type="dxa"/>
          </w:tcPr>
          <w:p w:rsidR="006D0208" w:rsidRDefault="006D0208" w:rsidP="00AF0938">
            <w:pPr>
              <w:spacing w:line="240" w:lineRule="auto"/>
              <w:ind w:firstLine="0"/>
            </w:pPr>
            <w:r>
              <w:t>Итак, мы выяснили цели урока, давайте назовем тему нашего урока. Запишем ее в тетрадь.</w:t>
            </w:r>
          </w:p>
          <w:p w:rsidR="003D479E" w:rsidRDefault="003D479E" w:rsidP="00AF0938">
            <w:pPr>
              <w:spacing w:line="240" w:lineRule="auto"/>
              <w:ind w:firstLine="0"/>
            </w:pPr>
            <w:r>
              <w:t>Вся информация, поступающая к человеку, состоит из сигналов. Известно, что таких сигналов человек получает значительно больше, чем в состоянии</w:t>
            </w:r>
            <w:r w:rsidR="00D0070C">
              <w:t xml:space="preserve"> обработать его мозг. Кроме того, человек так устроен, что он:</w:t>
            </w:r>
          </w:p>
          <w:p w:rsidR="00D0070C" w:rsidRDefault="00D0070C" w:rsidP="00AF0938">
            <w:pPr>
              <w:spacing w:line="240" w:lineRule="auto"/>
              <w:ind w:firstLine="0"/>
            </w:pPr>
            <w:r>
              <w:t>-не может воспринять непонятную ему информацию;</w:t>
            </w:r>
          </w:p>
          <w:p w:rsidR="00D0070C" w:rsidRDefault="00D0070C" w:rsidP="00AF0938">
            <w:pPr>
              <w:spacing w:line="240" w:lineRule="auto"/>
              <w:ind w:firstLine="0"/>
            </w:pPr>
            <w:r>
              <w:t>-необъективен, т. е. зачастую воспринимает информацию не такой, какая она есть, а такой, какой она ему кажется;</w:t>
            </w:r>
          </w:p>
          <w:p w:rsidR="00D0070C" w:rsidRDefault="00D0070C" w:rsidP="00AF0938">
            <w:pPr>
              <w:spacing w:line="240" w:lineRule="auto"/>
              <w:ind w:firstLine="0"/>
            </w:pPr>
            <w:r>
              <w:t>-быстро устает и может ошибаться, обрабатывая информацию; не может долго хранить информацию: если не закреплять знания постоянными упражнениями, информация очень быстро забывается.</w:t>
            </w:r>
          </w:p>
          <w:p w:rsidR="00D0070C" w:rsidRPr="00D0070C" w:rsidRDefault="00D0070C" w:rsidP="00F166F0">
            <w:pPr>
              <w:spacing w:line="240" w:lineRule="auto"/>
              <w:ind w:firstLine="0"/>
              <w:jc w:val="left"/>
              <w:rPr>
                <w:b/>
              </w:rPr>
            </w:pPr>
            <w:r>
              <w:lastRenderedPageBreak/>
              <w:t xml:space="preserve">- </w:t>
            </w:r>
            <w:r w:rsidRPr="00D0070C">
              <w:rPr>
                <w:b/>
              </w:rPr>
              <w:t xml:space="preserve">Ребята, скажите, кто помогает человеку справляться с этими проблемами? </w:t>
            </w:r>
          </w:p>
          <w:p w:rsidR="003D479E" w:rsidRDefault="003D479E" w:rsidP="00AF0938">
            <w:pPr>
              <w:spacing w:line="240" w:lineRule="auto"/>
              <w:ind w:firstLine="0"/>
              <w:rPr>
                <w:b/>
                <w:i/>
              </w:rPr>
            </w:pPr>
          </w:p>
          <w:p w:rsidR="006D0208" w:rsidRPr="00E221CE" w:rsidRDefault="00D0070C" w:rsidP="00F166F0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i/>
              </w:rPr>
              <w:t xml:space="preserve">- </w:t>
            </w:r>
            <w:r w:rsidRPr="00E221CE">
              <w:rPr>
                <w:b/>
              </w:rPr>
              <w:t>Назовите сферы деятельности</w:t>
            </w:r>
            <w:r w:rsidR="00107742" w:rsidRPr="00E221CE">
              <w:rPr>
                <w:b/>
              </w:rPr>
              <w:t xml:space="preserve"> человека, в которых компьютер является незаменимым ему помощником.</w:t>
            </w:r>
          </w:p>
          <w:p w:rsidR="006D0208" w:rsidRDefault="00107742" w:rsidP="00AF0938">
            <w:pPr>
              <w:spacing w:line="240" w:lineRule="auto"/>
              <w:ind w:firstLine="0"/>
            </w:pPr>
            <w:r>
              <w:t>Без компьютеров не обойтись при подготовке к изданию книг и журналов, в научных и инженерных расчетах, при создании спецэффектов в кино и на телевидении и во многих других случаях.</w:t>
            </w:r>
          </w:p>
          <w:p w:rsidR="00107742" w:rsidRPr="00107742" w:rsidRDefault="00107742" w:rsidP="00AF0938">
            <w:pPr>
              <w:spacing w:line="240" w:lineRule="auto"/>
              <w:ind w:firstLine="0"/>
              <w:rPr>
                <w:b/>
                <w:i/>
              </w:rPr>
            </w:pPr>
            <w:r>
              <w:t>-</w:t>
            </w:r>
            <w:r>
              <w:rPr>
                <w:b/>
              </w:rPr>
              <w:t>Ребята, что еще с помощью компьютера человек может делать?</w:t>
            </w:r>
          </w:p>
          <w:p w:rsidR="006D0208" w:rsidRDefault="006D0208" w:rsidP="00AF0938">
            <w:pPr>
              <w:spacing w:line="240" w:lineRule="auto"/>
              <w:ind w:firstLine="0"/>
            </w:pPr>
          </w:p>
          <w:p w:rsidR="006D0208" w:rsidRDefault="006D0208" w:rsidP="00AF0938">
            <w:pPr>
              <w:pStyle w:val="a4"/>
              <w:spacing w:before="0" w:beforeAutospacing="0" w:after="0" w:afterAutospacing="0"/>
              <w:rPr>
                <w:i/>
              </w:rPr>
            </w:pPr>
            <w:r w:rsidRPr="00AE5607">
              <w:rPr>
                <w:i/>
              </w:rPr>
              <w:t xml:space="preserve">Учитель демонстрирует </w:t>
            </w:r>
            <w:r w:rsidR="00D32937">
              <w:rPr>
                <w:i/>
              </w:rPr>
              <w:t>презентацию «Компьютер на службе у человека</w:t>
            </w:r>
            <w:r w:rsidRPr="00AE5607">
              <w:rPr>
                <w:i/>
              </w:rPr>
              <w:t xml:space="preserve">» из ЦОР к учебнику «Информатика» 5 класс, </w:t>
            </w:r>
            <w:r w:rsidRPr="00AE5607">
              <w:rPr>
                <w:i/>
              </w:rPr>
              <w:br/>
              <w:t xml:space="preserve">Л. Л. </w:t>
            </w:r>
            <w:proofErr w:type="spellStart"/>
            <w:r w:rsidRPr="00AE5607">
              <w:rPr>
                <w:i/>
              </w:rPr>
              <w:t>Босова</w:t>
            </w:r>
            <w:proofErr w:type="spellEnd"/>
            <w:r w:rsidRPr="00AE5607">
              <w:rPr>
                <w:i/>
              </w:rPr>
              <w:t>, сопровождая ее пояснениями.</w:t>
            </w:r>
          </w:p>
          <w:p w:rsidR="00D32937" w:rsidRDefault="00D32937" w:rsidP="00AF0938">
            <w:pPr>
              <w:pStyle w:val="a4"/>
              <w:spacing w:before="0" w:beforeAutospacing="0" w:after="0" w:afterAutospacing="0"/>
            </w:pPr>
          </w:p>
          <w:p w:rsidR="00D32937" w:rsidRPr="00E221CE" w:rsidRDefault="00D32937" w:rsidP="00AF0938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t xml:space="preserve">Объект, пригодный для многих целей, выполняющий разнообразные функции называют </w:t>
            </w:r>
            <w:r w:rsidRPr="00E221CE">
              <w:rPr>
                <w:b/>
              </w:rPr>
              <w:t>универсальным</w:t>
            </w:r>
            <w:r w:rsidR="000255D0" w:rsidRPr="00E221CE">
              <w:rPr>
                <w:b/>
              </w:rPr>
              <w:t>.</w:t>
            </w:r>
          </w:p>
          <w:p w:rsidR="000255D0" w:rsidRPr="00E221CE" w:rsidRDefault="000255D0" w:rsidP="00AF0938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0255D0" w:rsidRDefault="000255D0" w:rsidP="00AF0938">
            <w:pPr>
              <w:pStyle w:val="a4"/>
              <w:spacing w:before="0" w:beforeAutospacing="0" w:after="0" w:afterAutospacing="0"/>
            </w:pPr>
            <w:r>
              <w:rPr>
                <w:b/>
              </w:rPr>
              <w:t>Компьютер</w:t>
            </w:r>
            <w:r>
              <w:t xml:space="preserve">-это универсальная машина для работы с </w:t>
            </w:r>
            <w:r>
              <w:lastRenderedPageBreak/>
              <w:t>информацией. С</w:t>
            </w:r>
            <w:r w:rsidR="00234DE5">
              <w:t>лово</w:t>
            </w:r>
            <w:r>
              <w:t xml:space="preserve"> «</w:t>
            </w:r>
            <w:r w:rsidR="00234DE5">
              <w:t>у</w:t>
            </w:r>
            <w:r>
              <w:t xml:space="preserve">ниверсальный» подчеркивает что </w:t>
            </w:r>
            <w:r w:rsidRPr="00234DE5">
              <w:rPr>
                <w:b/>
              </w:rPr>
              <w:t>компьютер</w:t>
            </w:r>
            <w:r>
              <w:t xml:space="preserve"> может </w:t>
            </w:r>
            <w:proofErr w:type="gramStart"/>
            <w:r>
              <w:t>применятся</w:t>
            </w:r>
            <w:proofErr w:type="gramEnd"/>
            <w:r>
              <w:t xml:space="preserve"> для многих целей: обрабатывать, хранить и передавать самую разнообразную информацию, использоваться в самых разных видах человеческой деятельности. (записать определение учащимся в тетрадь)</w:t>
            </w:r>
          </w:p>
          <w:p w:rsidR="000255D0" w:rsidRDefault="000255D0" w:rsidP="00AF0938">
            <w:pPr>
              <w:pStyle w:val="a4"/>
              <w:spacing w:before="0" w:beforeAutospacing="0" w:after="0" w:afterAutospacing="0"/>
            </w:pPr>
          </w:p>
          <w:p w:rsidR="000255D0" w:rsidRDefault="000255D0" w:rsidP="00AF0938">
            <w:pPr>
              <w:pStyle w:val="a4"/>
              <w:spacing w:before="0" w:beforeAutospacing="0" w:after="0" w:afterAutospacing="0"/>
            </w:pPr>
            <w:r>
              <w:t>Изучением всевозможных способов передачи</w:t>
            </w:r>
            <w:r w:rsidR="00234DE5">
              <w:t>,</w:t>
            </w:r>
            <w:r>
              <w:t xml:space="preserve"> хранени</w:t>
            </w:r>
            <w:r w:rsidR="00234DE5">
              <w:t>я</w:t>
            </w:r>
            <w:r>
              <w:t xml:space="preserve"> и обработки  информации занимается </w:t>
            </w:r>
            <w:r w:rsidRPr="000255D0">
              <w:rPr>
                <w:b/>
              </w:rPr>
              <w:t>наука информатика</w:t>
            </w:r>
            <w:r>
              <w:rPr>
                <w:b/>
              </w:rPr>
              <w:t xml:space="preserve">. </w:t>
            </w:r>
            <w:r>
              <w:t>Хранить, обрабатывать и передавать информацию человеку помогает компьютер.</w:t>
            </w:r>
          </w:p>
          <w:p w:rsidR="000255D0" w:rsidRDefault="000255D0" w:rsidP="00AF0938">
            <w:pPr>
              <w:pStyle w:val="a4"/>
              <w:spacing w:before="0" w:beforeAutospacing="0" w:after="0" w:afterAutospacing="0"/>
            </w:pPr>
          </w:p>
          <w:p w:rsidR="000255D0" w:rsidRDefault="000255D0" w:rsidP="00AF0938">
            <w:pPr>
              <w:pStyle w:val="a4"/>
              <w:spacing w:before="0" w:beforeAutospacing="0" w:after="0" w:afterAutospacing="0"/>
            </w:pPr>
            <w:r>
              <w:t>Самую разнообразную информ</w:t>
            </w:r>
            <w:r w:rsidR="00234DE5">
              <w:t>ацию, представленную в форме, при</w:t>
            </w:r>
            <w:r>
              <w:t xml:space="preserve">годной для обработки компьютера называют </w:t>
            </w:r>
            <w:r w:rsidRPr="000255D0">
              <w:rPr>
                <w:b/>
              </w:rPr>
              <w:t>данными</w:t>
            </w:r>
            <w:r>
              <w:rPr>
                <w:b/>
              </w:rPr>
              <w:t xml:space="preserve">. </w:t>
            </w:r>
            <w:r>
              <w:t>Компьютер обрабатывает данные по заданным программам.</w:t>
            </w:r>
          </w:p>
          <w:p w:rsidR="000255D0" w:rsidRPr="000255D0" w:rsidRDefault="000255D0" w:rsidP="00AF0938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Ребята как вы думаете</w:t>
            </w:r>
            <w:r w:rsidR="00234DE5">
              <w:rPr>
                <w:b/>
              </w:rPr>
              <w:t>,</w:t>
            </w:r>
            <w:r>
              <w:rPr>
                <w:b/>
              </w:rPr>
              <w:t xml:space="preserve"> чем отличается человек от компьютера?</w:t>
            </w:r>
          </w:p>
          <w:p w:rsidR="000255D0" w:rsidRDefault="000255D0" w:rsidP="00AF0938">
            <w:pPr>
              <w:pStyle w:val="a4"/>
              <w:spacing w:before="0" w:beforeAutospacing="0" w:after="0" w:afterAutospacing="0"/>
            </w:pPr>
          </w:p>
          <w:p w:rsidR="00234DE5" w:rsidRDefault="00234DE5" w:rsidP="00AF0938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234DE5" w:rsidRDefault="00234DE5" w:rsidP="00AF0938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0255D0" w:rsidRPr="00FF0DB3" w:rsidRDefault="00FF0DB3" w:rsidP="00AF0938">
            <w:pPr>
              <w:pStyle w:val="a4"/>
              <w:spacing w:before="0" w:beforeAutospacing="0" w:after="0" w:afterAutospacing="0"/>
              <w:rPr>
                <w:b/>
              </w:rPr>
            </w:pPr>
            <w:r w:rsidRPr="00FF0DB3">
              <w:rPr>
                <w:b/>
              </w:rPr>
              <w:lastRenderedPageBreak/>
              <w:t>Как устроен компьютер?</w:t>
            </w:r>
          </w:p>
          <w:p w:rsidR="00FF0DB3" w:rsidRPr="00234DE5" w:rsidRDefault="00FF0DB3" w:rsidP="00AF0938">
            <w:pPr>
              <w:pStyle w:val="a4"/>
              <w:spacing w:before="0" w:beforeAutospacing="0" w:after="0" w:afterAutospacing="0"/>
              <w:rPr>
                <w:u w:val="single"/>
              </w:rPr>
            </w:pPr>
            <w:r w:rsidRPr="00234DE5">
              <w:rPr>
                <w:u w:val="single"/>
              </w:rPr>
              <w:t>Базовая конфигурация компьютера:</w:t>
            </w:r>
          </w:p>
          <w:p w:rsidR="00FF0DB3" w:rsidRDefault="00FF0DB3" w:rsidP="00AF0938">
            <w:pPr>
              <w:pStyle w:val="a4"/>
              <w:spacing w:before="0" w:beforeAutospacing="0" w:after="0" w:afterAutospacing="0"/>
            </w:pPr>
            <w:r>
              <w:t>-Системный блок;</w:t>
            </w:r>
          </w:p>
          <w:p w:rsidR="00FF0DB3" w:rsidRDefault="00FF0DB3" w:rsidP="00AF0938">
            <w:pPr>
              <w:pStyle w:val="a4"/>
              <w:spacing w:before="0" w:beforeAutospacing="0" w:after="0" w:afterAutospacing="0"/>
            </w:pPr>
            <w:r>
              <w:t>-Монитор;</w:t>
            </w:r>
          </w:p>
          <w:p w:rsidR="00FF0DB3" w:rsidRDefault="00FF0DB3" w:rsidP="00AF0938">
            <w:pPr>
              <w:pStyle w:val="a4"/>
              <w:spacing w:before="0" w:beforeAutospacing="0" w:after="0" w:afterAutospacing="0"/>
            </w:pPr>
            <w:r>
              <w:t>- Клавиатура;</w:t>
            </w:r>
          </w:p>
          <w:p w:rsidR="00FF0DB3" w:rsidRDefault="00FF0DB3" w:rsidP="00AF0938">
            <w:pPr>
              <w:pStyle w:val="a4"/>
              <w:spacing w:before="0" w:beforeAutospacing="0" w:after="0" w:afterAutospacing="0"/>
            </w:pPr>
            <w:r>
              <w:t>-Мышь.</w:t>
            </w:r>
          </w:p>
          <w:p w:rsidR="00FF0DB3" w:rsidRDefault="00FF0DB3" w:rsidP="00AF0938">
            <w:pPr>
              <w:pStyle w:val="a4"/>
              <w:spacing w:before="0" w:beforeAutospacing="0" w:after="0" w:afterAutospacing="0"/>
            </w:pPr>
            <w:r>
              <w:t>Все остальные устройства</w:t>
            </w:r>
            <w:r w:rsidR="00234DE5">
              <w:t>,</w:t>
            </w:r>
            <w:r>
              <w:t xml:space="preserve"> подключаемые к компьютеру </w:t>
            </w:r>
            <w:proofErr w:type="gramStart"/>
            <w:r>
              <w:t>из</w:t>
            </w:r>
            <w:proofErr w:type="gramEnd"/>
            <w:r>
              <w:t xml:space="preserve"> вне называют </w:t>
            </w:r>
            <w:r w:rsidRPr="00FF0DB3">
              <w:rPr>
                <w:b/>
              </w:rPr>
              <w:t>периферийными.</w:t>
            </w:r>
            <w:r>
              <w:t xml:space="preserve">  </w:t>
            </w:r>
          </w:p>
          <w:p w:rsidR="006544A8" w:rsidRDefault="00FF0DB3" w:rsidP="00AF0938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t>-</w:t>
            </w:r>
            <w:r>
              <w:rPr>
                <w:b/>
              </w:rPr>
              <w:t>Ребята приведите примеры периферийных устройств</w:t>
            </w:r>
            <w:r w:rsidR="006544A8">
              <w:rPr>
                <w:b/>
              </w:rPr>
              <w:t>.</w:t>
            </w:r>
          </w:p>
          <w:p w:rsidR="00FF0DB3" w:rsidRPr="00FF0DB3" w:rsidRDefault="00FF0DB3" w:rsidP="00AF0938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FF0DB3" w:rsidRPr="00234DE5" w:rsidRDefault="00FF0DB3" w:rsidP="00AF0938">
            <w:pPr>
              <w:pStyle w:val="a4"/>
              <w:spacing w:before="0" w:beforeAutospacing="0" w:after="0" w:afterAutospacing="0"/>
              <w:rPr>
                <w:u w:val="single"/>
              </w:rPr>
            </w:pPr>
            <w:r w:rsidRPr="00234DE5">
              <w:rPr>
                <w:u w:val="single"/>
              </w:rPr>
              <w:t xml:space="preserve"> Главным в компьютере</w:t>
            </w:r>
            <w:r>
              <w:t xml:space="preserve"> является </w:t>
            </w:r>
            <w:r w:rsidRPr="00234DE5">
              <w:rPr>
                <w:u w:val="single"/>
              </w:rPr>
              <w:t>системный блок</w:t>
            </w:r>
            <w:r>
              <w:t xml:space="preserve">, включающий в </w:t>
            </w:r>
            <w:r w:rsidRPr="00234DE5">
              <w:rPr>
                <w:u w:val="single"/>
              </w:rPr>
              <w:t>себя процессор, устройство оперативной памяти, жесткий диск, блок питания и другое.</w:t>
            </w:r>
          </w:p>
          <w:p w:rsidR="006D0208" w:rsidRPr="00234DE5" w:rsidRDefault="00FF0DB3" w:rsidP="00AF0938">
            <w:pPr>
              <w:pStyle w:val="a4"/>
              <w:spacing w:before="0" w:beforeAutospacing="0" w:after="0" w:afterAutospacing="0"/>
              <w:rPr>
                <w:i/>
              </w:rPr>
            </w:pPr>
            <w:r w:rsidRPr="00234DE5">
              <w:rPr>
                <w:i/>
              </w:rPr>
              <w:t xml:space="preserve">Заглянуть внутрь системного блока вы можете с помощью интерактивного ресурса «Составляющие  системного блока» размещенного в </w:t>
            </w:r>
            <w:r w:rsidR="006544A8" w:rsidRPr="00234DE5">
              <w:rPr>
                <w:i/>
              </w:rPr>
              <w:t>ЦОР (</w:t>
            </w:r>
            <w:proofErr w:type="spellStart"/>
            <w:r w:rsidR="006544A8" w:rsidRPr="00234DE5">
              <w:rPr>
                <w:i/>
                <w:lang w:val="en-US"/>
              </w:rPr>
              <w:t>sc</w:t>
            </w:r>
            <w:proofErr w:type="spellEnd"/>
            <w:r w:rsidR="006544A8" w:rsidRPr="00234DE5">
              <w:rPr>
                <w:i/>
              </w:rPr>
              <w:t>.</w:t>
            </w:r>
            <w:proofErr w:type="spellStart"/>
            <w:r w:rsidR="006544A8" w:rsidRPr="00234DE5">
              <w:rPr>
                <w:i/>
                <w:lang w:val="en-US"/>
              </w:rPr>
              <w:t>edu</w:t>
            </w:r>
            <w:proofErr w:type="spellEnd"/>
            <w:r w:rsidR="006544A8" w:rsidRPr="00234DE5">
              <w:rPr>
                <w:i/>
              </w:rPr>
              <w:t>.</w:t>
            </w:r>
            <w:proofErr w:type="spellStart"/>
            <w:r w:rsidR="006544A8" w:rsidRPr="00234DE5">
              <w:rPr>
                <w:i/>
                <w:lang w:val="en-US"/>
              </w:rPr>
              <w:t>ru</w:t>
            </w:r>
            <w:proofErr w:type="spellEnd"/>
            <w:r w:rsidR="006544A8" w:rsidRPr="00234DE5">
              <w:rPr>
                <w:i/>
              </w:rPr>
              <w:t xml:space="preserve">) </w:t>
            </w:r>
          </w:p>
          <w:p w:rsidR="006544A8" w:rsidRPr="00234DE5" w:rsidRDefault="006544A8" w:rsidP="00AF0938">
            <w:pPr>
              <w:pStyle w:val="a4"/>
              <w:spacing w:before="0" w:beforeAutospacing="0" w:after="0" w:afterAutospacing="0"/>
            </w:pPr>
            <w:r>
              <w:rPr>
                <w:b/>
              </w:rPr>
              <w:t xml:space="preserve">Процессор </w:t>
            </w:r>
            <w:r w:rsidRPr="00234DE5">
              <w:t>предназначен для обработки данных и управление работой компьютера.</w:t>
            </w:r>
          </w:p>
          <w:p w:rsidR="006544A8" w:rsidRPr="006544A8" w:rsidRDefault="006544A8" w:rsidP="00AF0938">
            <w:pPr>
              <w:pStyle w:val="a4"/>
              <w:spacing w:before="0" w:beforeAutospacing="0" w:after="0" w:afterAutospacing="0"/>
            </w:pPr>
            <w:r>
              <w:rPr>
                <w:b/>
              </w:rPr>
              <w:t xml:space="preserve">Память компьютера </w:t>
            </w:r>
            <w:r w:rsidRPr="006544A8">
              <w:t xml:space="preserve">служит для хранения данных и делится </w:t>
            </w:r>
            <w:proofErr w:type="gramStart"/>
            <w:r w:rsidRPr="006544A8">
              <w:t>на</w:t>
            </w:r>
            <w:proofErr w:type="gramEnd"/>
            <w:r w:rsidRPr="006544A8">
              <w:t xml:space="preserve"> оперативную и долговременную</w:t>
            </w:r>
          </w:p>
          <w:p w:rsidR="000255D0" w:rsidRDefault="000255D0" w:rsidP="00AF0938">
            <w:pPr>
              <w:spacing w:line="240" w:lineRule="auto"/>
              <w:ind w:firstLine="0"/>
            </w:pPr>
          </w:p>
          <w:p w:rsidR="006544A8" w:rsidRDefault="006544A8" w:rsidP="00AF0938">
            <w:pPr>
              <w:spacing w:line="240" w:lineRule="auto"/>
              <w:ind w:firstLine="0"/>
            </w:pPr>
            <w:r>
              <w:t xml:space="preserve">В оперативную память </w:t>
            </w:r>
            <w:r>
              <w:lastRenderedPageBreak/>
              <w:t>помещают все программы и данные, необходимые для работы компьютера.</w:t>
            </w:r>
            <w:r w:rsidR="00234DE5">
              <w:t xml:space="preserve"> П</w:t>
            </w:r>
            <w:r>
              <w:t>роцессор может мгновенно обращ</w:t>
            </w:r>
            <w:r w:rsidR="00234DE5">
              <w:t>аться к информации, находящей</w:t>
            </w:r>
            <w:r>
              <w:t xml:space="preserve">ся в оперативной памяти. После отключения источника питания вся информация, содержащаяся в оперативной памяти теряется. Для длительного хранения информации используется </w:t>
            </w:r>
            <w:r w:rsidRPr="006544A8">
              <w:rPr>
                <w:b/>
              </w:rPr>
              <w:t>жесткий диск</w:t>
            </w:r>
            <w:r w:rsidR="00234DE5">
              <w:rPr>
                <w:b/>
              </w:rPr>
              <w:t xml:space="preserve"> </w:t>
            </w:r>
            <w:r>
              <w:t>-</w:t>
            </w:r>
            <w:r w:rsidR="00234DE5">
              <w:t xml:space="preserve"> </w:t>
            </w:r>
            <w:r>
              <w:t xml:space="preserve">устройство </w:t>
            </w:r>
            <w:r w:rsidRPr="006544A8">
              <w:rPr>
                <w:b/>
              </w:rPr>
              <w:t>долговременной памяти</w:t>
            </w:r>
            <w:r>
              <w:t>.</w:t>
            </w:r>
          </w:p>
          <w:p w:rsidR="006544A8" w:rsidRDefault="006544A8" w:rsidP="00AF0938">
            <w:pPr>
              <w:spacing w:line="240" w:lineRule="auto"/>
              <w:ind w:firstLine="0"/>
            </w:pPr>
          </w:p>
          <w:p w:rsidR="006544A8" w:rsidRDefault="006544A8" w:rsidP="00AF0938">
            <w:pPr>
              <w:spacing w:line="240" w:lineRule="auto"/>
              <w:ind w:firstLine="0"/>
            </w:pPr>
            <w:r>
              <w:rPr>
                <w:b/>
              </w:rPr>
              <w:t xml:space="preserve">Устройства ввода информации: </w:t>
            </w:r>
          </w:p>
          <w:p w:rsidR="006544A8" w:rsidRDefault="006544A8" w:rsidP="00AF0938">
            <w:pPr>
              <w:spacing w:line="240" w:lineRule="auto"/>
              <w:ind w:firstLine="0"/>
            </w:pPr>
            <w:r>
              <w:t>- клавиатура;</w:t>
            </w:r>
          </w:p>
          <w:p w:rsidR="006544A8" w:rsidRDefault="006544A8" w:rsidP="00AF0938">
            <w:pPr>
              <w:spacing w:line="240" w:lineRule="auto"/>
              <w:ind w:firstLine="0"/>
            </w:pPr>
            <w:r>
              <w:t>-</w:t>
            </w:r>
            <w:r w:rsidR="00E221CE">
              <w:t xml:space="preserve"> м</w:t>
            </w:r>
            <w:r>
              <w:t xml:space="preserve">ышь; </w:t>
            </w:r>
          </w:p>
          <w:p w:rsidR="006544A8" w:rsidRDefault="00E221CE" w:rsidP="00AF0938">
            <w:pPr>
              <w:spacing w:line="240" w:lineRule="auto"/>
              <w:ind w:firstLine="0"/>
            </w:pPr>
            <w:r>
              <w:t>- с</w:t>
            </w:r>
            <w:r w:rsidR="006544A8">
              <w:t>канер;</w:t>
            </w:r>
          </w:p>
          <w:p w:rsidR="006544A8" w:rsidRDefault="00E221CE" w:rsidP="00AF0938">
            <w:pPr>
              <w:spacing w:line="240" w:lineRule="auto"/>
              <w:ind w:firstLine="0"/>
            </w:pPr>
            <w:r>
              <w:t>- м</w:t>
            </w:r>
            <w:r w:rsidR="006544A8">
              <w:t xml:space="preserve">икрофон и </w:t>
            </w:r>
            <w:proofErr w:type="gramStart"/>
            <w:r w:rsidR="006544A8">
              <w:t>другое</w:t>
            </w:r>
            <w:proofErr w:type="gramEnd"/>
            <w:r w:rsidR="00234DE5">
              <w:t>.</w:t>
            </w:r>
          </w:p>
          <w:p w:rsidR="006544A8" w:rsidRDefault="006544A8" w:rsidP="00AF0938">
            <w:pPr>
              <w:spacing w:line="240" w:lineRule="auto"/>
              <w:ind w:firstLine="0"/>
            </w:pPr>
          </w:p>
          <w:p w:rsidR="006544A8" w:rsidRDefault="006544A8" w:rsidP="00AF0938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Устройство вывода информации:</w:t>
            </w:r>
          </w:p>
          <w:p w:rsidR="006544A8" w:rsidRDefault="006544A8" w:rsidP="00AF0938">
            <w:pPr>
              <w:spacing w:line="240" w:lineRule="auto"/>
              <w:ind w:firstLine="0"/>
            </w:pPr>
            <w:r>
              <w:rPr>
                <w:b/>
              </w:rPr>
              <w:t>-</w:t>
            </w:r>
            <w:r w:rsidR="00234DE5">
              <w:t>м</w:t>
            </w:r>
            <w:r>
              <w:t>онитор;</w:t>
            </w:r>
          </w:p>
          <w:p w:rsidR="006544A8" w:rsidRDefault="006544A8" w:rsidP="00AF0938">
            <w:pPr>
              <w:spacing w:line="240" w:lineRule="auto"/>
              <w:ind w:firstLine="0"/>
            </w:pPr>
            <w:r>
              <w:t>-</w:t>
            </w:r>
            <w:r w:rsidR="00234DE5">
              <w:t>п</w:t>
            </w:r>
            <w:r>
              <w:t>ринтер;</w:t>
            </w:r>
          </w:p>
          <w:p w:rsidR="006544A8" w:rsidRDefault="006544A8" w:rsidP="00AF0938">
            <w:pPr>
              <w:spacing w:line="240" w:lineRule="auto"/>
              <w:ind w:firstLine="0"/>
            </w:pPr>
            <w:r>
              <w:t>-</w:t>
            </w:r>
            <w:r w:rsidR="00234DE5">
              <w:t>акустические</w:t>
            </w:r>
            <w:r>
              <w:t xml:space="preserve"> колонки;</w:t>
            </w:r>
          </w:p>
          <w:p w:rsidR="006544A8" w:rsidRDefault="00234DE5" w:rsidP="00AF0938">
            <w:pPr>
              <w:spacing w:line="240" w:lineRule="auto"/>
              <w:ind w:firstLine="0"/>
            </w:pPr>
            <w:r>
              <w:t>- г</w:t>
            </w:r>
            <w:r w:rsidR="006544A8">
              <w:t xml:space="preserve">рафопостроитель </w:t>
            </w:r>
          </w:p>
          <w:p w:rsidR="00E221CE" w:rsidRPr="006544A8" w:rsidRDefault="00E221CE" w:rsidP="00AF0938">
            <w:pPr>
              <w:spacing w:line="240" w:lineRule="auto"/>
              <w:ind w:firstLine="0"/>
            </w:pPr>
            <w:r>
              <w:t>Существуют и другие устройства все они составляю</w:t>
            </w:r>
            <w:r w:rsidR="00234DE5">
              <w:t>т</w:t>
            </w:r>
            <w:r>
              <w:t xml:space="preserve"> аппаратное обеспечение компьютера</w:t>
            </w:r>
            <w:r w:rsidR="00234DE5">
              <w:t>.</w:t>
            </w:r>
          </w:p>
          <w:p w:rsidR="006D0208" w:rsidRDefault="006D0208" w:rsidP="00AF0938">
            <w:pPr>
              <w:spacing w:line="240" w:lineRule="auto"/>
              <w:ind w:firstLine="0"/>
            </w:pPr>
            <w:r>
              <w:t>Давайте зафиксируем это в тетради.</w:t>
            </w:r>
          </w:p>
          <w:p w:rsidR="006D0208" w:rsidRPr="00673D6A" w:rsidRDefault="006D0208" w:rsidP="00AF0938">
            <w:pPr>
              <w:spacing w:line="240" w:lineRule="auto"/>
              <w:ind w:firstLine="0"/>
            </w:pPr>
          </w:p>
        </w:tc>
        <w:tc>
          <w:tcPr>
            <w:tcW w:w="3097" w:type="dxa"/>
          </w:tcPr>
          <w:p w:rsidR="006D0208" w:rsidRDefault="006D0208" w:rsidP="00AF0938">
            <w:pPr>
              <w:spacing w:line="240" w:lineRule="auto"/>
              <w:ind w:firstLine="0"/>
            </w:pPr>
            <w:r w:rsidRPr="0063774A">
              <w:lastRenderedPageBreak/>
              <w:t>Тема урока: «</w:t>
            </w:r>
            <w:r w:rsidR="00E221CE">
              <w:t>Компьютер, универсальная машина для работы с информацией</w:t>
            </w:r>
            <w:r w:rsidRPr="0063774A">
              <w:t>»</w:t>
            </w:r>
          </w:p>
          <w:p w:rsidR="006D0208" w:rsidRDefault="006D0208" w:rsidP="00AF0938">
            <w:pPr>
              <w:spacing w:line="360" w:lineRule="auto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Pr="00D0070C" w:rsidRDefault="00D0070C" w:rsidP="00AF0938">
            <w:pPr>
              <w:spacing w:line="240" w:lineRule="auto"/>
              <w:ind w:firstLine="0"/>
              <w:jc w:val="left"/>
              <w:rPr>
                <w:b/>
                <w:i/>
              </w:rPr>
            </w:pPr>
            <w:r w:rsidRPr="00D0070C">
              <w:rPr>
                <w:b/>
                <w:i/>
              </w:rPr>
              <w:lastRenderedPageBreak/>
              <w:t>Конечно, компьютер, он облегчает умственный труд человека</w:t>
            </w:r>
            <w:r>
              <w:rPr>
                <w:b/>
                <w:i/>
              </w:rPr>
              <w:t>.</w:t>
            </w: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E221CE" w:rsidRDefault="00E221CE" w:rsidP="00AF0938">
            <w:pPr>
              <w:spacing w:line="240" w:lineRule="auto"/>
              <w:ind w:firstLine="0"/>
              <w:jc w:val="left"/>
              <w:rPr>
                <w:b/>
                <w:i/>
              </w:rPr>
            </w:pPr>
          </w:p>
          <w:p w:rsidR="006D0208" w:rsidRPr="00107742" w:rsidRDefault="00107742" w:rsidP="00AF0938">
            <w:pPr>
              <w:spacing w:line="240" w:lineRule="auto"/>
              <w:ind w:firstLine="0"/>
              <w:jc w:val="left"/>
              <w:rPr>
                <w:b/>
                <w:i/>
              </w:rPr>
            </w:pPr>
            <w:r w:rsidRPr="00107742">
              <w:rPr>
                <w:b/>
                <w:i/>
              </w:rPr>
              <w:t>Работа банков, магазинов, больниц, школ, других учреждений.</w:t>
            </w:r>
          </w:p>
          <w:p w:rsidR="006D0208" w:rsidRPr="00107742" w:rsidRDefault="006D0208" w:rsidP="00AF0938">
            <w:pPr>
              <w:spacing w:line="240" w:lineRule="auto"/>
              <w:ind w:firstLine="0"/>
              <w:jc w:val="left"/>
              <w:rPr>
                <w:b/>
                <w:i/>
              </w:rPr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107742" w:rsidRPr="00107742" w:rsidRDefault="00107742" w:rsidP="00AF0938">
            <w:pPr>
              <w:spacing w:line="240" w:lineRule="auto"/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Рисовать, слушать мелодии, смотреть  мультфильмы и многое другое.</w:t>
            </w: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240" w:lineRule="auto"/>
              <w:ind w:firstLine="0"/>
              <w:jc w:val="left"/>
            </w:pPr>
          </w:p>
          <w:p w:rsidR="006D0208" w:rsidRDefault="006D0208" w:rsidP="00AF0938">
            <w:pPr>
              <w:spacing w:line="360" w:lineRule="auto"/>
            </w:pPr>
          </w:p>
          <w:p w:rsidR="006D0208" w:rsidRDefault="006D0208" w:rsidP="00AF0938">
            <w:pPr>
              <w:spacing w:line="240" w:lineRule="auto"/>
              <w:ind w:firstLine="0"/>
            </w:pPr>
          </w:p>
          <w:p w:rsidR="006D0208" w:rsidRDefault="006D0208" w:rsidP="00AF0938">
            <w:pPr>
              <w:spacing w:line="240" w:lineRule="auto"/>
              <w:ind w:firstLine="0"/>
            </w:pPr>
          </w:p>
          <w:p w:rsidR="00DC7DA2" w:rsidRDefault="00DC7DA2" w:rsidP="00AF0938">
            <w:pPr>
              <w:spacing w:line="240" w:lineRule="auto"/>
              <w:ind w:firstLine="0"/>
            </w:pPr>
          </w:p>
          <w:p w:rsidR="00DC7DA2" w:rsidRDefault="00DC7DA2" w:rsidP="00AF0938">
            <w:pPr>
              <w:spacing w:line="240" w:lineRule="auto"/>
              <w:ind w:firstLine="0"/>
            </w:pPr>
            <w:r>
              <w:t>Основные понятия учащиеся записывают в тетрадь.</w:t>
            </w:r>
          </w:p>
          <w:p w:rsidR="006D0208" w:rsidRDefault="006D0208" w:rsidP="00AF0938">
            <w:pPr>
              <w:spacing w:line="360" w:lineRule="auto"/>
            </w:pPr>
          </w:p>
          <w:p w:rsidR="006D0208" w:rsidRDefault="006D0208" w:rsidP="00AF0938">
            <w:pPr>
              <w:spacing w:line="360" w:lineRule="auto"/>
            </w:pPr>
          </w:p>
          <w:p w:rsidR="006D0208" w:rsidRDefault="006D0208" w:rsidP="00AF0938">
            <w:pPr>
              <w:spacing w:line="360" w:lineRule="auto"/>
            </w:pPr>
          </w:p>
          <w:p w:rsidR="006D0208" w:rsidRDefault="006D0208" w:rsidP="00AF0938">
            <w:pPr>
              <w:spacing w:line="360" w:lineRule="auto"/>
            </w:pPr>
          </w:p>
          <w:p w:rsidR="006D0208" w:rsidRDefault="006D0208" w:rsidP="00AF0938">
            <w:pPr>
              <w:spacing w:line="360" w:lineRule="auto"/>
            </w:pPr>
          </w:p>
          <w:p w:rsidR="006D0208" w:rsidRDefault="006D0208" w:rsidP="00AF0938">
            <w:pPr>
              <w:spacing w:line="360" w:lineRule="auto"/>
            </w:pPr>
          </w:p>
          <w:p w:rsidR="006D0208" w:rsidRDefault="006D0208" w:rsidP="00AF0938">
            <w:pPr>
              <w:spacing w:line="360" w:lineRule="auto"/>
            </w:pPr>
          </w:p>
          <w:p w:rsidR="006D0208" w:rsidRDefault="006D0208" w:rsidP="00AF0938">
            <w:pPr>
              <w:spacing w:line="360" w:lineRule="auto"/>
              <w:ind w:firstLine="0"/>
            </w:pPr>
          </w:p>
          <w:p w:rsidR="006D0208" w:rsidRDefault="006D0208" w:rsidP="00AF0938">
            <w:pPr>
              <w:spacing w:line="360" w:lineRule="auto"/>
              <w:ind w:firstLine="0"/>
            </w:pPr>
          </w:p>
          <w:p w:rsidR="006D0208" w:rsidRDefault="006D0208" w:rsidP="00AF0938">
            <w:pPr>
              <w:spacing w:line="360" w:lineRule="auto"/>
              <w:ind w:firstLine="0"/>
            </w:pPr>
          </w:p>
          <w:p w:rsidR="006D0208" w:rsidRDefault="006D0208" w:rsidP="00AF0938">
            <w:pPr>
              <w:spacing w:line="360" w:lineRule="auto"/>
            </w:pPr>
          </w:p>
          <w:p w:rsidR="000255D0" w:rsidRDefault="000255D0" w:rsidP="00AF0938">
            <w:pPr>
              <w:spacing w:line="360" w:lineRule="auto"/>
            </w:pPr>
          </w:p>
          <w:p w:rsidR="000255D0" w:rsidRDefault="000255D0" w:rsidP="00AF0938">
            <w:pPr>
              <w:spacing w:line="360" w:lineRule="auto"/>
            </w:pPr>
          </w:p>
          <w:p w:rsidR="000255D0" w:rsidRDefault="000255D0" w:rsidP="00AF0938">
            <w:pPr>
              <w:spacing w:line="360" w:lineRule="auto"/>
            </w:pPr>
          </w:p>
          <w:p w:rsidR="000255D0" w:rsidRDefault="000255D0" w:rsidP="00AF0938">
            <w:pPr>
              <w:spacing w:line="360" w:lineRule="auto"/>
            </w:pPr>
          </w:p>
          <w:p w:rsidR="000255D0" w:rsidRDefault="000255D0" w:rsidP="00AF0938">
            <w:pPr>
              <w:spacing w:line="360" w:lineRule="auto"/>
            </w:pPr>
          </w:p>
          <w:p w:rsidR="000255D0" w:rsidRDefault="000255D0" w:rsidP="00AF0938">
            <w:pPr>
              <w:spacing w:line="360" w:lineRule="auto"/>
            </w:pPr>
          </w:p>
          <w:p w:rsidR="000255D0" w:rsidRDefault="000255D0" w:rsidP="00AF0938">
            <w:pPr>
              <w:spacing w:line="360" w:lineRule="auto"/>
            </w:pPr>
          </w:p>
          <w:p w:rsidR="000255D0" w:rsidRDefault="000255D0" w:rsidP="00AF0938">
            <w:pPr>
              <w:spacing w:line="360" w:lineRule="auto"/>
            </w:pPr>
          </w:p>
          <w:p w:rsidR="000255D0" w:rsidRDefault="000255D0" w:rsidP="00AF0938">
            <w:pPr>
              <w:spacing w:line="360" w:lineRule="auto"/>
            </w:pPr>
          </w:p>
          <w:p w:rsidR="000255D0" w:rsidRDefault="000255D0" w:rsidP="00AF0938">
            <w:pPr>
              <w:spacing w:line="360" w:lineRule="auto"/>
            </w:pPr>
          </w:p>
          <w:p w:rsidR="000255D0" w:rsidRDefault="000255D0" w:rsidP="00AF0938">
            <w:pPr>
              <w:spacing w:line="360" w:lineRule="auto"/>
            </w:pPr>
          </w:p>
          <w:p w:rsidR="000255D0" w:rsidRPr="000255D0" w:rsidRDefault="000255D0" w:rsidP="00AF0938">
            <w:pPr>
              <w:spacing w:line="360" w:lineRule="auto"/>
              <w:rPr>
                <w:b/>
                <w:i/>
              </w:rPr>
            </w:pPr>
            <w:r w:rsidRPr="000255D0">
              <w:rPr>
                <w:b/>
                <w:i/>
              </w:rPr>
              <w:t>Компьютер не может думать. Он выполняет то</w:t>
            </w:r>
            <w:r w:rsidR="00234DE5">
              <w:rPr>
                <w:b/>
                <w:i/>
              </w:rPr>
              <w:t>,</w:t>
            </w:r>
            <w:r w:rsidRPr="000255D0">
              <w:rPr>
                <w:b/>
                <w:i/>
              </w:rPr>
              <w:t xml:space="preserve"> что ему предписано.</w:t>
            </w:r>
          </w:p>
          <w:p w:rsidR="006D0208" w:rsidRDefault="006D0208" w:rsidP="00AF0938">
            <w:pPr>
              <w:spacing w:line="240" w:lineRule="auto"/>
              <w:ind w:firstLine="0"/>
            </w:pPr>
          </w:p>
          <w:p w:rsidR="00FF0DB3" w:rsidRDefault="00FF0DB3" w:rsidP="00AF0938">
            <w:pPr>
              <w:spacing w:line="240" w:lineRule="auto"/>
              <w:ind w:firstLine="0"/>
            </w:pPr>
          </w:p>
          <w:p w:rsidR="00FF0DB3" w:rsidRDefault="00FF0DB3" w:rsidP="00AF0938">
            <w:pPr>
              <w:spacing w:line="240" w:lineRule="auto"/>
              <w:ind w:firstLine="0"/>
            </w:pPr>
          </w:p>
          <w:p w:rsidR="00FF0DB3" w:rsidRDefault="00FF0DB3" w:rsidP="00AF0938">
            <w:pPr>
              <w:spacing w:line="240" w:lineRule="auto"/>
              <w:ind w:firstLine="0"/>
            </w:pPr>
          </w:p>
          <w:p w:rsidR="00FF0DB3" w:rsidRDefault="00FF0DB3" w:rsidP="00AF0938">
            <w:pPr>
              <w:spacing w:line="240" w:lineRule="auto"/>
              <w:ind w:firstLine="0"/>
            </w:pPr>
          </w:p>
          <w:p w:rsidR="00FF0DB3" w:rsidRDefault="00FF0DB3" w:rsidP="00AF0938">
            <w:pPr>
              <w:spacing w:line="240" w:lineRule="auto"/>
              <w:ind w:firstLine="0"/>
            </w:pPr>
          </w:p>
          <w:p w:rsidR="00FF0DB3" w:rsidRDefault="00FF0DB3" w:rsidP="00AF0938">
            <w:pPr>
              <w:spacing w:line="240" w:lineRule="auto"/>
              <w:ind w:firstLine="0"/>
            </w:pPr>
          </w:p>
          <w:p w:rsidR="00FF0DB3" w:rsidRDefault="00FF0DB3" w:rsidP="00AF0938">
            <w:pPr>
              <w:spacing w:line="240" w:lineRule="auto"/>
              <w:ind w:firstLine="0"/>
            </w:pPr>
          </w:p>
          <w:p w:rsidR="00FF0DB3" w:rsidRDefault="00FF0DB3" w:rsidP="00AF0938">
            <w:pPr>
              <w:spacing w:line="240" w:lineRule="auto"/>
              <w:ind w:firstLine="0"/>
            </w:pPr>
          </w:p>
          <w:p w:rsidR="00FF0DB3" w:rsidRDefault="00FF0DB3" w:rsidP="00AF0938">
            <w:pPr>
              <w:spacing w:line="240" w:lineRule="auto"/>
              <w:ind w:firstLine="0"/>
            </w:pPr>
          </w:p>
          <w:p w:rsidR="00234DE5" w:rsidRDefault="00234DE5" w:rsidP="00AF0938">
            <w:pPr>
              <w:spacing w:line="240" w:lineRule="auto"/>
              <w:ind w:firstLine="0"/>
              <w:rPr>
                <w:b/>
                <w:i/>
              </w:rPr>
            </w:pPr>
          </w:p>
          <w:p w:rsidR="00FF0DB3" w:rsidRPr="00FF0DB3" w:rsidRDefault="00FF0DB3" w:rsidP="00AF0938">
            <w:pPr>
              <w:spacing w:line="240" w:lineRule="auto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Джойстик, сканер, микрофон, принтер, колонки, наушники и т.д.</w:t>
            </w:r>
          </w:p>
          <w:p w:rsidR="000255D0" w:rsidRDefault="000255D0" w:rsidP="00AF0938">
            <w:pPr>
              <w:spacing w:line="240" w:lineRule="auto"/>
              <w:ind w:firstLine="0"/>
            </w:pPr>
          </w:p>
          <w:p w:rsidR="000255D0" w:rsidRPr="00673D6A" w:rsidRDefault="000255D0" w:rsidP="00AF0938">
            <w:pPr>
              <w:spacing w:line="240" w:lineRule="auto"/>
              <w:ind w:firstLine="0"/>
            </w:pPr>
          </w:p>
        </w:tc>
        <w:tc>
          <w:tcPr>
            <w:tcW w:w="3653" w:type="dxa"/>
          </w:tcPr>
          <w:p w:rsidR="006D0208" w:rsidRPr="00EF3985" w:rsidRDefault="006D0208" w:rsidP="00AF0938">
            <w:pPr>
              <w:spacing w:line="240" w:lineRule="auto"/>
              <w:ind w:firstLine="0"/>
            </w:pPr>
            <w:proofErr w:type="gramStart"/>
            <w:r w:rsidRPr="00EF3985">
              <w:lastRenderedPageBreak/>
              <w:t>Коммуникативные</w:t>
            </w:r>
            <w:proofErr w:type="gramEnd"/>
            <w:r w:rsidRPr="00EF3985">
              <w:t>: постановка вопросов, инициативное сотрудничество.</w:t>
            </w:r>
          </w:p>
          <w:p w:rsidR="006D0208" w:rsidRPr="00EF3985" w:rsidRDefault="006D0208" w:rsidP="00AF0938">
            <w:pPr>
              <w:spacing w:line="240" w:lineRule="auto"/>
              <w:ind w:firstLine="0"/>
            </w:pPr>
            <w:r w:rsidRPr="00EF3985">
              <w:t>Познавательные: самостоятельное выделение-формулирование познавательной цели; логически</w:t>
            </w:r>
            <w:proofErr w:type="gramStart"/>
            <w:r w:rsidRPr="00EF3985">
              <w:t>е-</w:t>
            </w:r>
            <w:proofErr w:type="gramEnd"/>
            <w:r w:rsidRPr="00EF3985">
              <w:t xml:space="preserve"> формулирование проблемы, решение проблемы, построен</w:t>
            </w:r>
            <w:r>
              <w:t xml:space="preserve">ие логической цепи рассуждений; </w:t>
            </w:r>
            <w:r w:rsidRPr="00EF3985">
              <w:t>доказательство.</w:t>
            </w:r>
          </w:p>
          <w:p w:rsidR="006D0208" w:rsidRPr="00EF3985" w:rsidRDefault="006D0208" w:rsidP="00AF0938">
            <w:pPr>
              <w:spacing w:line="240" w:lineRule="auto"/>
              <w:ind w:firstLine="0"/>
            </w:pPr>
            <w:proofErr w:type="gramStart"/>
            <w:r w:rsidRPr="00EF3985">
              <w:t>Регулятивные</w:t>
            </w:r>
            <w:proofErr w:type="gramEnd"/>
            <w:r w:rsidRPr="00EF3985">
              <w:t>: планирование, прогнозирование.</w:t>
            </w:r>
          </w:p>
        </w:tc>
      </w:tr>
      <w:tr w:rsidR="006D0208" w:rsidRPr="00EF3985" w:rsidTr="0078044B">
        <w:tc>
          <w:tcPr>
            <w:tcW w:w="2508" w:type="dxa"/>
          </w:tcPr>
          <w:p w:rsidR="006D0208" w:rsidRPr="00EF3985" w:rsidRDefault="00FB6548" w:rsidP="00793687">
            <w:pPr>
              <w:spacing w:line="240" w:lineRule="auto"/>
              <w:ind w:firstLine="0"/>
              <w:jc w:val="left"/>
            </w:pPr>
            <w:r>
              <w:lastRenderedPageBreak/>
              <w:t xml:space="preserve">5. </w:t>
            </w:r>
            <w:r w:rsidR="00793687">
              <w:t>Физкультминутка -3 мин.</w:t>
            </w:r>
          </w:p>
        </w:tc>
        <w:tc>
          <w:tcPr>
            <w:tcW w:w="2503" w:type="dxa"/>
          </w:tcPr>
          <w:p w:rsidR="006D0208" w:rsidRDefault="006D0208" w:rsidP="00AF0938">
            <w:pPr>
              <w:spacing w:line="240" w:lineRule="auto"/>
            </w:pPr>
          </w:p>
          <w:p w:rsidR="006D0208" w:rsidRDefault="006D0208" w:rsidP="00AF0938">
            <w:pPr>
              <w:spacing w:line="240" w:lineRule="auto"/>
            </w:pPr>
          </w:p>
          <w:p w:rsidR="006D0208" w:rsidRPr="00EF3985" w:rsidRDefault="006D0208" w:rsidP="00AF0938">
            <w:pPr>
              <w:spacing w:line="240" w:lineRule="auto"/>
              <w:ind w:firstLine="0"/>
            </w:pPr>
          </w:p>
        </w:tc>
        <w:tc>
          <w:tcPr>
            <w:tcW w:w="3515" w:type="dxa"/>
          </w:tcPr>
          <w:p w:rsidR="006D0208" w:rsidRPr="00740626" w:rsidRDefault="007F13F6" w:rsidP="00F166F0">
            <w:pPr>
              <w:spacing w:line="240" w:lineRule="auto"/>
              <w:jc w:val="left"/>
            </w:pPr>
            <w:r>
              <w:lastRenderedPageBreak/>
              <w:t>Учитель показывает упражнения.</w:t>
            </w:r>
          </w:p>
        </w:tc>
        <w:tc>
          <w:tcPr>
            <w:tcW w:w="3097" w:type="dxa"/>
          </w:tcPr>
          <w:p w:rsidR="006D0208" w:rsidRPr="00EF3985" w:rsidRDefault="007F13F6" w:rsidP="00F166F0">
            <w:pPr>
              <w:spacing w:line="240" w:lineRule="auto"/>
              <w:jc w:val="left"/>
            </w:pPr>
            <w:r>
              <w:t>Учащиеся повторяют движения.</w:t>
            </w:r>
          </w:p>
        </w:tc>
        <w:tc>
          <w:tcPr>
            <w:tcW w:w="3653" w:type="dxa"/>
          </w:tcPr>
          <w:p w:rsidR="006D0208" w:rsidRPr="00EF3985" w:rsidRDefault="006D0208" w:rsidP="00AF0938">
            <w:pPr>
              <w:spacing w:line="240" w:lineRule="auto"/>
            </w:pPr>
          </w:p>
        </w:tc>
      </w:tr>
      <w:tr w:rsidR="006D0208" w:rsidRPr="00EF3985" w:rsidTr="0078044B">
        <w:tc>
          <w:tcPr>
            <w:tcW w:w="2508" w:type="dxa"/>
          </w:tcPr>
          <w:p w:rsidR="00793687" w:rsidRDefault="00FB6548" w:rsidP="00AF0938">
            <w:pPr>
              <w:spacing w:line="240" w:lineRule="auto"/>
              <w:ind w:firstLine="0"/>
              <w:jc w:val="left"/>
            </w:pPr>
            <w:r>
              <w:lastRenderedPageBreak/>
              <w:t>6.</w:t>
            </w:r>
            <w:r w:rsidR="006D0208">
              <w:t xml:space="preserve"> Первичная проверка понимания</w:t>
            </w:r>
            <w:r w:rsidR="00793687">
              <w:t xml:space="preserve"> -5 мин. </w:t>
            </w:r>
          </w:p>
          <w:p w:rsidR="006D0208" w:rsidRPr="00EF3985" w:rsidRDefault="006D0208" w:rsidP="00AF0938">
            <w:pPr>
              <w:spacing w:line="240" w:lineRule="auto"/>
              <w:ind w:firstLine="0"/>
              <w:jc w:val="left"/>
            </w:pPr>
          </w:p>
        </w:tc>
        <w:tc>
          <w:tcPr>
            <w:tcW w:w="2503" w:type="dxa"/>
          </w:tcPr>
          <w:p w:rsidR="006D0208" w:rsidRDefault="006D0208" w:rsidP="00AF0938">
            <w:pPr>
              <w:spacing w:line="240" w:lineRule="auto"/>
              <w:ind w:firstLine="0"/>
            </w:pPr>
            <w:r w:rsidRPr="00EF3985">
              <w:t>Выявление качества и уровня усвоения знаний и способов действий, а также выявление недостатков в знаниях и способах действий, установление причин выявленных недостатков.</w:t>
            </w:r>
          </w:p>
          <w:p w:rsidR="006D0208" w:rsidRPr="00EF3985" w:rsidRDefault="006D0208" w:rsidP="00AF0938">
            <w:pPr>
              <w:spacing w:line="240" w:lineRule="auto"/>
              <w:ind w:firstLine="0"/>
            </w:pPr>
          </w:p>
        </w:tc>
        <w:tc>
          <w:tcPr>
            <w:tcW w:w="3515" w:type="dxa"/>
          </w:tcPr>
          <w:p w:rsidR="006D0208" w:rsidRPr="00CA5014" w:rsidRDefault="006D0208" w:rsidP="00FB6548">
            <w:pPr>
              <w:spacing w:line="240" w:lineRule="auto"/>
              <w:ind w:firstLine="0"/>
              <w:rPr>
                <w:sz w:val="52"/>
                <w:szCs w:val="52"/>
              </w:rPr>
            </w:pPr>
            <w:r>
              <w:t xml:space="preserve">1. Для закрепления знаний </w:t>
            </w:r>
            <w:r w:rsidR="00CA5014">
              <w:t xml:space="preserve">учитель предлагает учащимся открыть свои рабочие тетради и выполнить </w:t>
            </w:r>
            <w:r w:rsidR="00FB6548">
              <w:t>з</w:t>
            </w:r>
            <w:r w:rsidR="00CA5014">
              <w:t>адание</w:t>
            </w:r>
            <w:r w:rsidR="00FB6548">
              <w:t xml:space="preserve"> по данной теме.</w:t>
            </w:r>
          </w:p>
        </w:tc>
        <w:tc>
          <w:tcPr>
            <w:tcW w:w="3097" w:type="dxa"/>
          </w:tcPr>
          <w:p w:rsidR="006D0208" w:rsidRPr="00EF3985" w:rsidRDefault="00FB6548" w:rsidP="00FB6548">
            <w:pPr>
              <w:spacing w:line="240" w:lineRule="auto"/>
              <w:ind w:firstLine="0"/>
            </w:pPr>
            <w:r>
              <w:t>Индивидуальная работа учащихся</w:t>
            </w:r>
            <w:r w:rsidR="007F13F6">
              <w:t xml:space="preserve"> с осуществлением взаимного контроля (работа в паре)</w:t>
            </w:r>
          </w:p>
        </w:tc>
        <w:tc>
          <w:tcPr>
            <w:tcW w:w="3653" w:type="dxa"/>
          </w:tcPr>
          <w:p w:rsidR="006D0208" w:rsidRPr="00EF3985" w:rsidRDefault="006D0208" w:rsidP="00AF0938">
            <w:pPr>
              <w:spacing w:line="240" w:lineRule="auto"/>
              <w:ind w:firstLine="0"/>
            </w:pPr>
            <w:r w:rsidRPr="00EF3985">
              <w:t>Регулятивные: контроль, коррекция, выделение и осознание того, что уже усвоено и что еще подлежит усвоению, осознание качества и уровня усвоения;</w:t>
            </w:r>
          </w:p>
          <w:p w:rsidR="006D0208" w:rsidRDefault="006D0208" w:rsidP="00AF0938">
            <w:pPr>
              <w:spacing w:line="240" w:lineRule="auto"/>
              <w:ind w:firstLine="0"/>
            </w:pPr>
            <w:r>
              <w:t xml:space="preserve">Личностные: самоопределение, умение </w:t>
            </w:r>
            <w:r w:rsidRPr="00AC7BC8">
              <w:t>продуктивного взаимодействия и сотрудничества со сверстниками</w:t>
            </w:r>
            <w:r>
              <w:t xml:space="preserve">. </w:t>
            </w:r>
          </w:p>
          <w:p w:rsidR="006D0208" w:rsidRDefault="006D0208" w:rsidP="00AF0938">
            <w:pPr>
              <w:spacing w:line="240" w:lineRule="auto"/>
              <w:ind w:firstLine="0"/>
            </w:pPr>
            <w:r>
              <w:t>Коммуникативные: умение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      </w:r>
          </w:p>
          <w:p w:rsidR="006D0208" w:rsidRPr="00EF3985" w:rsidRDefault="006D0208" w:rsidP="00AF0938">
            <w:pPr>
              <w:spacing w:line="240" w:lineRule="auto"/>
              <w:ind w:firstLine="0"/>
            </w:pPr>
            <w:r>
              <w:t>осуществлять контроль, коррекцию, оценку действий партнёра, уметь убеждать</w:t>
            </w:r>
          </w:p>
        </w:tc>
      </w:tr>
      <w:tr w:rsidR="006D0208" w:rsidRPr="00EF3985" w:rsidTr="0078044B">
        <w:tc>
          <w:tcPr>
            <w:tcW w:w="2508" w:type="dxa"/>
          </w:tcPr>
          <w:p w:rsidR="006D0208" w:rsidRDefault="00793687" w:rsidP="00AF0938">
            <w:pPr>
              <w:spacing w:line="240" w:lineRule="auto"/>
              <w:ind w:firstLine="0"/>
              <w:jc w:val="left"/>
            </w:pPr>
            <w:r>
              <w:t>7</w:t>
            </w:r>
            <w:r w:rsidR="006D0208" w:rsidRPr="00EF3985">
              <w:t xml:space="preserve">. </w:t>
            </w:r>
            <w:r w:rsidR="006D0208">
              <w:t>Первичное закрепление.</w:t>
            </w:r>
            <w:r>
              <w:t xml:space="preserve"> -5 мин.</w:t>
            </w:r>
          </w:p>
          <w:p w:rsidR="006D0208" w:rsidRPr="00EF3985" w:rsidRDefault="006D0208" w:rsidP="00AF0938">
            <w:pPr>
              <w:spacing w:line="240" w:lineRule="auto"/>
              <w:ind w:firstLine="0"/>
              <w:jc w:val="left"/>
            </w:pPr>
          </w:p>
        </w:tc>
        <w:tc>
          <w:tcPr>
            <w:tcW w:w="2503" w:type="dxa"/>
          </w:tcPr>
          <w:p w:rsidR="006D0208" w:rsidRPr="00EF3985" w:rsidRDefault="006D0208" w:rsidP="00AF0938">
            <w:pPr>
              <w:spacing w:line="240" w:lineRule="auto"/>
              <w:ind w:firstLine="0"/>
            </w:pPr>
            <w:r w:rsidRPr="00EF3985">
              <w:t>Выявление качества и уровня усвоения знаний и способов действий, а также выявление недостатков в знаниях и способах действий, установление причин выявленных недостатков.</w:t>
            </w:r>
          </w:p>
        </w:tc>
        <w:tc>
          <w:tcPr>
            <w:tcW w:w="3515" w:type="dxa"/>
          </w:tcPr>
          <w:p w:rsidR="006D0208" w:rsidRDefault="006D0208" w:rsidP="00AF0938">
            <w:pPr>
              <w:spacing w:line="240" w:lineRule="auto"/>
              <w:ind w:firstLine="0"/>
            </w:pPr>
            <w:r>
              <w:t xml:space="preserve"> </w:t>
            </w:r>
            <w:r w:rsidR="007F13F6">
              <w:t>Учитель предлагает учащимся поиграть в игру «</w:t>
            </w:r>
            <w:proofErr w:type="spellStart"/>
            <w:r w:rsidR="007F13F6">
              <w:t>Сиквейн</w:t>
            </w:r>
            <w:proofErr w:type="spellEnd"/>
            <w:r w:rsidR="007F13F6">
              <w:t>»</w:t>
            </w:r>
          </w:p>
          <w:p w:rsidR="007F13F6" w:rsidRDefault="007F13F6" w:rsidP="00AF0938">
            <w:pPr>
              <w:spacing w:line="240" w:lineRule="auto"/>
              <w:ind w:firstLine="0"/>
            </w:pPr>
            <w:r>
              <w:t>Правила:</w:t>
            </w:r>
          </w:p>
          <w:p w:rsidR="007F13F6" w:rsidRDefault="007F13F6" w:rsidP="007F13F6">
            <w:pPr>
              <w:pStyle w:val="a3"/>
              <w:numPr>
                <w:ilvl w:val="0"/>
                <w:numId w:val="11"/>
              </w:numPr>
              <w:spacing w:line="240" w:lineRule="auto"/>
            </w:pPr>
            <w:r>
              <w:t>Взять существительное по данной теме;</w:t>
            </w:r>
          </w:p>
          <w:p w:rsidR="007F13F6" w:rsidRDefault="007F13F6" w:rsidP="007F13F6">
            <w:pPr>
              <w:pStyle w:val="a3"/>
              <w:numPr>
                <w:ilvl w:val="0"/>
                <w:numId w:val="11"/>
              </w:numPr>
              <w:spacing w:line="240" w:lineRule="auto"/>
            </w:pPr>
            <w:r>
              <w:t>2 прилагательных к существительному,</w:t>
            </w:r>
            <w:r w:rsidR="00B87D9F">
              <w:t xml:space="preserve"> выражающих главную мысль;</w:t>
            </w:r>
          </w:p>
          <w:p w:rsidR="00B87D9F" w:rsidRDefault="00B87D9F" w:rsidP="007F13F6">
            <w:pPr>
              <w:pStyle w:val="a3"/>
              <w:numPr>
                <w:ilvl w:val="0"/>
                <w:numId w:val="11"/>
              </w:numPr>
              <w:spacing w:line="240" w:lineRule="auto"/>
            </w:pPr>
            <w:proofErr w:type="gramStart"/>
            <w:r>
              <w:t>3 глагола, описывающих действия в рамках темы;</w:t>
            </w:r>
            <w:proofErr w:type="gramEnd"/>
          </w:p>
          <w:p w:rsidR="00B87D9F" w:rsidRDefault="00B87D9F" w:rsidP="007F13F6">
            <w:pPr>
              <w:pStyle w:val="a3"/>
              <w:numPr>
                <w:ilvl w:val="0"/>
                <w:numId w:val="11"/>
              </w:numPr>
              <w:spacing w:line="240" w:lineRule="auto"/>
            </w:pPr>
            <w:r>
              <w:t>Фраза, несущая определенный смысл;</w:t>
            </w:r>
          </w:p>
          <w:p w:rsidR="00B87D9F" w:rsidRDefault="00B87D9F" w:rsidP="007F13F6">
            <w:pPr>
              <w:pStyle w:val="a3"/>
              <w:numPr>
                <w:ilvl w:val="0"/>
                <w:numId w:val="11"/>
              </w:numPr>
              <w:spacing w:line="240" w:lineRule="auto"/>
            </w:pPr>
            <w:r>
              <w:t xml:space="preserve">Заключение в форме </w:t>
            </w:r>
            <w:r>
              <w:lastRenderedPageBreak/>
              <w:t>существительного (ассоциация с первым словом)</w:t>
            </w:r>
          </w:p>
          <w:p w:rsidR="007F13F6" w:rsidRPr="00D76A97" w:rsidRDefault="007F13F6" w:rsidP="00AF0938">
            <w:pPr>
              <w:spacing w:line="240" w:lineRule="auto"/>
              <w:ind w:firstLine="0"/>
            </w:pPr>
          </w:p>
        </w:tc>
        <w:tc>
          <w:tcPr>
            <w:tcW w:w="3097" w:type="dxa"/>
          </w:tcPr>
          <w:p w:rsidR="006D0208" w:rsidRPr="00FE680E" w:rsidRDefault="00B87D9F" w:rsidP="00AF0938">
            <w:pPr>
              <w:spacing w:line="240" w:lineRule="auto"/>
              <w:ind w:firstLine="0"/>
            </w:pPr>
            <w:r>
              <w:lastRenderedPageBreak/>
              <w:t>Ученики вы</w:t>
            </w:r>
            <w:r w:rsidR="00793687">
              <w:t>полняют задание в группе.</w:t>
            </w:r>
          </w:p>
          <w:p w:rsidR="006D0208" w:rsidRPr="00FE680E" w:rsidRDefault="006D0208" w:rsidP="00AF0938">
            <w:pPr>
              <w:spacing w:line="240" w:lineRule="auto"/>
              <w:ind w:firstLine="0"/>
            </w:pPr>
          </w:p>
          <w:p w:rsidR="006D0208" w:rsidRPr="00FE680E" w:rsidRDefault="006D0208" w:rsidP="00AF0938">
            <w:pPr>
              <w:spacing w:line="240" w:lineRule="auto"/>
              <w:ind w:firstLine="0"/>
            </w:pPr>
          </w:p>
        </w:tc>
        <w:tc>
          <w:tcPr>
            <w:tcW w:w="3653" w:type="dxa"/>
          </w:tcPr>
          <w:p w:rsidR="006D0208" w:rsidRPr="00EF3985" w:rsidRDefault="006D0208" w:rsidP="00AF0938">
            <w:pPr>
              <w:spacing w:line="240" w:lineRule="auto"/>
              <w:ind w:firstLine="0"/>
            </w:pPr>
            <w:r w:rsidRPr="00EF3985">
              <w:t>Регулятивные: контроль, коррекция, выделение и осознание того, что уже усвоено и что еще подлежит усвоению, осознание качества и уровня усвоения;</w:t>
            </w:r>
          </w:p>
          <w:p w:rsidR="006D0208" w:rsidRPr="00D76A97" w:rsidRDefault="006D0208" w:rsidP="00AF0938">
            <w:pPr>
              <w:spacing w:line="240" w:lineRule="auto"/>
              <w:ind w:firstLine="0"/>
              <w:rPr>
                <w:lang w:val="en-US"/>
              </w:rPr>
            </w:pPr>
            <w:proofErr w:type="gramStart"/>
            <w:r w:rsidRPr="00EF3985">
              <w:t>Личностные</w:t>
            </w:r>
            <w:proofErr w:type="gramEnd"/>
            <w:r w:rsidRPr="00EF3985">
              <w:t>: самоопределение.</w:t>
            </w:r>
          </w:p>
        </w:tc>
      </w:tr>
      <w:tr w:rsidR="006D0208" w:rsidRPr="00EF3985" w:rsidTr="0078044B">
        <w:tc>
          <w:tcPr>
            <w:tcW w:w="2508" w:type="dxa"/>
          </w:tcPr>
          <w:p w:rsidR="00793687" w:rsidRDefault="00793687" w:rsidP="00AF0938">
            <w:pPr>
              <w:spacing w:line="240" w:lineRule="auto"/>
              <w:ind w:firstLine="0"/>
              <w:jc w:val="left"/>
            </w:pPr>
            <w:r>
              <w:lastRenderedPageBreak/>
              <w:t>8</w:t>
            </w:r>
            <w:r w:rsidR="006D0208">
              <w:t xml:space="preserve">. </w:t>
            </w:r>
            <w:r w:rsidR="006D0208" w:rsidRPr="00EF3985">
              <w:t>Информация о домашнем задании</w:t>
            </w:r>
            <w:r>
              <w:t xml:space="preserve"> -</w:t>
            </w:r>
          </w:p>
          <w:p w:rsidR="006D0208" w:rsidRPr="00EF3985" w:rsidRDefault="00793687" w:rsidP="00AF0938">
            <w:pPr>
              <w:spacing w:line="240" w:lineRule="auto"/>
              <w:ind w:firstLine="0"/>
              <w:jc w:val="left"/>
            </w:pPr>
            <w:r>
              <w:t>2 мин.</w:t>
            </w:r>
          </w:p>
        </w:tc>
        <w:tc>
          <w:tcPr>
            <w:tcW w:w="2503" w:type="dxa"/>
          </w:tcPr>
          <w:p w:rsidR="006D0208" w:rsidRPr="00EF3985" w:rsidRDefault="006D0208" w:rsidP="00AF0938">
            <w:pPr>
              <w:spacing w:line="240" w:lineRule="auto"/>
              <w:ind w:firstLine="0"/>
            </w:pPr>
            <w:r w:rsidRPr="00EF3985">
              <w:t xml:space="preserve">Обеспечение понимания детьми цели, содержания и способов выполнения </w:t>
            </w:r>
            <w:r>
              <w:t>домашнего задания.</w:t>
            </w:r>
          </w:p>
        </w:tc>
        <w:tc>
          <w:tcPr>
            <w:tcW w:w="3515" w:type="dxa"/>
          </w:tcPr>
          <w:p w:rsidR="006D0208" w:rsidRDefault="006D0208" w:rsidP="00AF0938">
            <w:pPr>
              <w:spacing w:line="240" w:lineRule="auto"/>
              <w:ind w:firstLine="0"/>
            </w:pPr>
            <w:r>
              <w:t xml:space="preserve">Ваше домашнее задание: параграф </w:t>
            </w:r>
            <w:r w:rsidR="00B87D9F">
              <w:t>2</w:t>
            </w:r>
            <w:r>
              <w:t xml:space="preserve"> из учебника, ответить на вопросы </w:t>
            </w:r>
            <w:r w:rsidR="00B87D9F">
              <w:t xml:space="preserve"> и выполнить задания </w:t>
            </w:r>
            <w:r>
              <w:t>в конце параграфа.</w:t>
            </w:r>
          </w:p>
          <w:p w:rsidR="006D0208" w:rsidRPr="00D76A97" w:rsidRDefault="006D0208" w:rsidP="00AF0938">
            <w:pPr>
              <w:spacing w:line="240" w:lineRule="auto"/>
              <w:ind w:firstLine="0"/>
            </w:pPr>
          </w:p>
        </w:tc>
        <w:tc>
          <w:tcPr>
            <w:tcW w:w="3097" w:type="dxa"/>
          </w:tcPr>
          <w:p w:rsidR="006D0208" w:rsidRPr="002C7DF3" w:rsidRDefault="00B87D9F" w:rsidP="00AF0938">
            <w:pPr>
              <w:spacing w:line="240" w:lineRule="auto"/>
            </w:pPr>
            <w:r>
              <w:t>Записывают домашнее задание в дневник.</w:t>
            </w:r>
          </w:p>
        </w:tc>
        <w:tc>
          <w:tcPr>
            <w:tcW w:w="3653" w:type="dxa"/>
          </w:tcPr>
          <w:p w:rsidR="006D0208" w:rsidRPr="00EF3985" w:rsidRDefault="006D0208" w:rsidP="00AF0938">
            <w:pPr>
              <w:spacing w:line="240" w:lineRule="auto"/>
            </w:pPr>
          </w:p>
        </w:tc>
      </w:tr>
      <w:tr w:rsidR="006D0208" w:rsidRPr="00EF3985" w:rsidTr="0078044B">
        <w:tc>
          <w:tcPr>
            <w:tcW w:w="2508" w:type="dxa"/>
          </w:tcPr>
          <w:p w:rsidR="006D0208" w:rsidRPr="00EF3985" w:rsidRDefault="00793687" w:rsidP="00AF0938">
            <w:pPr>
              <w:spacing w:line="240" w:lineRule="auto"/>
              <w:ind w:firstLine="0"/>
              <w:jc w:val="left"/>
            </w:pPr>
            <w:r>
              <w:t>9</w:t>
            </w:r>
            <w:r w:rsidR="006D0208">
              <w:t xml:space="preserve">. </w:t>
            </w:r>
            <w:r>
              <w:t>Подведение итогов урока – 3 мин.</w:t>
            </w:r>
          </w:p>
        </w:tc>
        <w:tc>
          <w:tcPr>
            <w:tcW w:w="2503" w:type="dxa"/>
          </w:tcPr>
          <w:p w:rsidR="006D0208" w:rsidRPr="00EF3985" w:rsidRDefault="006D0208" w:rsidP="00F166F0">
            <w:pPr>
              <w:spacing w:line="240" w:lineRule="auto"/>
              <w:ind w:firstLine="0"/>
              <w:jc w:val="left"/>
            </w:pPr>
            <w:r w:rsidRPr="00EF3985">
              <w:rPr>
                <w:rFonts w:eastAsia="Calibri"/>
              </w:rPr>
              <w:t xml:space="preserve">Дать качественную оценку работы класса и </w:t>
            </w:r>
            <w:proofErr w:type="gramStart"/>
            <w:r w:rsidRPr="00EF3985">
              <w:rPr>
                <w:rFonts w:eastAsia="Calibri"/>
              </w:rPr>
              <w:t>отдельных</w:t>
            </w:r>
            <w:proofErr w:type="gramEnd"/>
            <w:r w:rsidRPr="00EF3985">
              <w:rPr>
                <w:rFonts w:eastAsia="Calibri"/>
              </w:rPr>
              <w:t xml:space="preserve"> обучаемых</w:t>
            </w:r>
          </w:p>
        </w:tc>
        <w:tc>
          <w:tcPr>
            <w:tcW w:w="3515" w:type="dxa"/>
          </w:tcPr>
          <w:p w:rsidR="006D0208" w:rsidRDefault="006D0208" w:rsidP="00AF0938">
            <w:pPr>
              <w:spacing w:line="240" w:lineRule="auto"/>
              <w:ind w:firstLine="0"/>
            </w:pPr>
            <w:r>
              <w:rPr>
                <w:rFonts w:eastAsia="Calibri"/>
              </w:rPr>
              <w:t>Давайте подведем итог урока.</w:t>
            </w:r>
          </w:p>
          <w:p w:rsidR="006D0208" w:rsidRDefault="006D0208" w:rsidP="00AF0938">
            <w:pPr>
              <w:spacing w:line="240" w:lineRule="auto"/>
              <w:ind w:firstLine="0"/>
            </w:pPr>
            <w:r>
              <w:t>Ребята, опираясь на свои записи, скажите, что нового мы сегодня узнали?</w:t>
            </w:r>
          </w:p>
          <w:p w:rsidR="00B87D9F" w:rsidRPr="00EF3985" w:rsidRDefault="006D0208" w:rsidP="00B87D9F">
            <w:pPr>
              <w:spacing w:line="240" w:lineRule="auto"/>
              <w:ind w:firstLine="0"/>
            </w:pPr>
            <w:r>
              <w:t xml:space="preserve"> </w:t>
            </w:r>
          </w:p>
          <w:p w:rsidR="006D0208" w:rsidRPr="00EF3985" w:rsidRDefault="006D0208" w:rsidP="00AF0938">
            <w:pPr>
              <w:spacing w:line="240" w:lineRule="auto"/>
              <w:ind w:firstLine="0"/>
            </w:pPr>
          </w:p>
        </w:tc>
        <w:tc>
          <w:tcPr>
            <w:tcW w:w="3097" w:type="dxa"/>
          </w:tcPr>
          <w:p w:rsidR="006D0208" w:rsidRPr="00EF3985" w:rsidRDefault="006D0208" w:rsidP="00793687">
            <w:pPr>
              <w:spacing w:line="240" w:lineRule="auto"/>
              <w:ind w:firstLine="0"/>
            </w:pPr>
            <w:r>
              <w:t xml:space="preserve">Учащиеся </w:t>
            </w:r>
            <w:r w:rsidR="00793687">
              <w:t>дают ответ на поставленный вопрос.</w:t>
            </w:r>
          </w:p>
        </w:tc>
        <w:tc>
          <w:tcPr>
            <w:tcW w:w="3653" w:type="dxa"/>
          </w:tcPr>
          <w:p w:rsidR="006D0208" w:rsidRPr="00EF3985" w:rsidRDefault="006D0208" w:rsidP="00AF0938">
            <w:pPr>
              <w:spacing w:line="240" w:lineRule="auto"/>
              <w:ind w:firstLine="0"/>
            </w:pPr>
            <w:r w:rsidRPr="00EF3985">
              <w:rPr>
                <w:rFonts w:eastAsia="Calibri"/>
              </w:rPr>
              <w:t>Регулятивные: оценка-осознание уровня и качества усвоения; контроль</w:t>
            </w:r>
          </w:p>
        </w:tc>
      </w:tr>
      <w:tr w:rsidR="006D0208" w:rsidRPr="00EF3985" w:rsidTr="0078044B">
        <w:tc>
          <w:tcPr>
            <w:tcW w:w="2508" w:type="dxa"/>
          </w:tcPr>
          <w:p w:rsidR="006D0208" w:rsidRDefault="00793687" w:rsidP="00AF0938">
            <w:pPr>
              <w:spacing w:line="240" w:lineRule="auto"/>
              <w:ind w:firstLine="0"/>
              <w:jc w:val="left"/>
            </w:pPr>
            <w:r>
              <w:t>10</w:t>
            </w:r>
            <w:r w:rsidR="006D0208">
              <w:t>. Рефлексия</w:t>
            </w:r>
            <w:r>
              <w:t xml:space="preserve"> – 2мин.</w:t>
            </w:r>
          </w:p>
        </w:tc>
        <w:tc>
          <w:tcPr>
            <w:tcW w:w="2503" w:type="dxa"/>
          </w:tcPr>
          <w:p w:rsidR="006D0208" w:rsidRDefault="006D0208" w:rsidP="00AF0938">
            <w:pPr>
              <w:spacing w:line="240" w:lineRule="auto"/>
              <w:ind w:firstLine="0"/>
            </w:pPr>
            <w:r w:rsidRPr="00EF3985">
              <w:rPr>
                <w:rFonts w:eastAsia="Calibri"/>
              </w:rPr>
              <w:t>Инициировать рефлексию детей по поводу психоэмоционального состояния, мотивации их собственно</w:t>
            </w:r>
            <w:r>
              <w:rPr>
                <w:rFonts w:eastAsia="Calibri"/>
              </w:rPr>
              <w:t xml:space="preserve">й </w:t>
            </w:r>
            <w:r w:rsidRPr="00EF3985">
              <w:rPr>
                <w:rFonts w:eastAsia="Calibri"/>
              </w:rPr>
              <w:t xml:space="preserve"> деятельности и взаимодействия с учителем и другими детьми в классе.</w:t>
            </w:r>
          </w:p>
        </w:tc>
        <w:tc>
          <w:tcPr>
            <w:tcW w:w="3515" w:type="dxa"/>
          </w:tcPr>
          <w:p w:rsidR="006D0208" w:rsidRDefault="00BD4909" w:rsidP="00AF0938">
            <w:pPr>
              <w:spacing w:line="240" w:lineRule="auto"/>
              <w:ind w:firstLine="0"/>
            </w:pPr>
            <w:r>
              <w:t xml:space="preserve">Оцените себя, как вы поняли материал сегодняшнего урока. Нарисуйте смайлик в соответствии с образцом: </w:t>
            </w:r>
          </w:p>
          <w:p w:rsidR="00BD4909" w:rsidRDefault="00BD4909" w:rsidP="00AF0938">
            <w:pPr>
              <w:spacing w:line="240" w:lineRule="auto"/>
              <w:ind w:firstLine="0"/>
            </w:pPr>
            <w:r>
              <w:t>- Понял все,</w:t>
            </w:r>
          </w:p>
          <w:p w:rsidR="00BD4909" w:rsidRDefault="00BD4909" w:rsidP="00AF0938">
            <w:pPr>
              <w:spacing w:line="240" w:lineRule="auto"/>
              <w:ind w:firstLine="0"/>
            </w:pPr>
            <w:r>
              <w:t>- Понял, но не все,</w:t>
            </w:r>
          </w:p>
          <w:p w:rsidR="00BD4909" w:rsidRPr="00EF3985" w:rsidRDefault="00BD4909" w:rsidP="00AF0938">
            <w:pPr>
              <w:spacing w:line="240" w:lineRule="auto"/>
              <w:ind w:firstLine="0"/>
            </w:pPr>
            <w:r>
              <w:t>- Ничего не понял.</w:t>
            </w:r>
          </w:p>
        </w:tc>
        <w:tc>
          <w:tcPr>
            <w:tcW w:w="3097" w:type="dxa"/>
          </w:tcPr>
          <w:p w:rsidR="006D0208" w:rsidRPr="00EF3985" w:rsidRDefault="00BD4909" w:rsidP="00AF0938">
            <w:pPr>
              <w:spacing w:line="240" w:lineRule="auto"/>
            </w:pPr>
            <w:r>
              <w:t>Рисуют, выбранный смайлик.</w:t>
            </w:r>
          </w:p>
        </w:tc>
        <w:tc>
          <w:tcPr>
            <w:tcW w:w="3653" w:type="dxa"/>
          </w:tcPr>
          <w:p w:rsidR="006D0208" w:rsidRPr="00EF3985" w:rsidRDefault="006D0208" w:rsidP="00F166F0">
            <w:pPr>
              <w:spacing w:line="240" w:lineRule="auto"/>
              <w:ind w:firstLine="0"/>
              <w:jc w:val="left"/>
              <w:rPr>
                <w:rFonts w:eastAsia="Calibri"/>
              </w:rPr>
            </w:pPr>
            <w:r w:rsidRPr="00EF3985">
              <w:rPr>
                <w:rFonts w:eastAsia="Calibri"/>
              </w:rPr>
              <w:t>Коммуникативные: умение с достаточной полнотой и точностью выражать свои мысли;</w:t>
            </w:r>
          </w:p>
          <w:p w:rsidR="006D0208" w:rsidRPr="00EF3985" w:rsidRDefault="006D0208" w:rsidP="00AF0938">
            <w:pPr>
              <w:spacing w:line="240" w:lineRule="auto"/>
              <w:ind w:firstLine="0"/>
            </w:pPr>
            <w:proofErr w:type="gramStart"/>
            <w:r w:rsidRPr="00EF3985">
              <w:rPr>
                <w:rFonts w:eastAsia="Calibri"/>
              </w:rPr>
              <w:t>Познавательные</w:t>
            </w:r>
            <w:proofErr w:type="gramEnd"/>
            <w:r w:rsidRPr="00EF3985">
              <w:rPr>
                <w:rFonts w:eastAsia="Calibri"/>
              </w:rPr>
              <w:t>: рефлексия.</w:t>
            </w:r>
          </w:p>
        </w:tc>
      </w:tr>
    </w:tbl>
    <w:p w:rsidR="00234DE5" w:rsidRDefault="00234DE5" w:rsidP="006D0208">
      <w:pPr>
        <w:ind w:firstLine="0"/>
        <w:sectPr w:rsidR="00234DE5" w:rsidSect="005A5E16">
          <w:pgSz w:w="16838" w:h="11906" w:orient="landscape"/>
          <w:pgMar w:top="709" w:right="1134" w:bottom="567" w:left="851" w:header="709" w:footer="709" w:gutter="0"/>
          <w:cols w:space="708"/>
          <w:docGrid w:linePitch="360"/>
        </w:sectPr>
      </w:pPr>
    </w:p>
    <w:p w:rsidR="00376DCA" w:rsidRDefault="00376DCA" w:rsidP="005D7E5C">
      <w:pPr>
        <w:ind w:firstLine="0"/>
      </w:pPr>
    </w:p>
    <w:sectPr w:rsidR="00376DCA" w:rsidSect="005A5E16">
      <w:pgSz w:w="11906" w:h="16838"/>
      <w:pgMar w:top="851" w:right="709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33E" w:rsidRDefault="00F8433E">
      <w:pPr>
        <w:spacing w:line="240" w:lineRule="auto"/>
      </w:pPr>
      <w:r>
        <w:separator/>
      </w:r>
    </w:p>
  </w:endnote>
  <w:endnote w:type="continuationSeparator" w:id="0">
    <w:p w:rsidR="00F8433E" w:rsidRDefault="00F84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33E" w:rsidRDefault="00F8433E">
      <w:pPr>
        <w:spacing w:line="240" w:lineRule="auto"/>
      </w:pPr>
      <w:r>
        <w:separator/>
      </w:r>
    </w:p>
  </w:footnote>
  <w:footnote w:type="continuationSeparator" w:id="0">
    <w:p w:rsidR="00F8433E" w:rsidRDefault="00F84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419524"/>
      <w:docPartObj>
        <w:docPartGallery w:val="Page Numbers (Top of Page)"/>
        <w:docPartUnique/>
      </w:docPartObj>
    </w:sdtPr>
    <w:sdtEndPr/>
    <w:sdtContent>
      <w:p w:rsidR="00FE680E" w:rsidRDefault="0078044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1B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E680E" w:rsidRDefault="00F843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5B3C"/>
    <w:multiLevelType w:val="hybridMultilevel"/>
    <w:tmpl w:val="CF50D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35F2C"/>
    <w:multiLevelType w:val="hybridMultilevel"/>
    <w:tmpl w:val="E9BC4F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2631CE"/>
    <w:multiLevelType w:val="hybridMultilevel"/>
    <w:tmpl w:val="CCB4B8F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DEC1247"/>
    <w:multiLevelType w:val="hybridMultilevel"/>
    <w:tmpl w:val="C62E7E2A"/>
    <w:lvl w:ilvl="0" w:tplc="70E2F584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ED34F0B"/>
    <w:multiLevelType w:val="multilevel"/>
    <w:tmpl w:val="2EDA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34A52"/>
    <w:multiLevelType w:val="hybridMultilevel"/>
    <w:tmpl w:val="EAE294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89C31C9"/>
    <w:multiLevelType w:val="hybridMultilevel"/>
    <w:tmpl w:val="588C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9732B"/>
    <w:multiLevelType w:val="hybridMultilevel"/>
    <w:tmpl w:val="2D5ED6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7197A82"/>
    <w:multiLevelType w:val="hybridMultilevel"/>
    <w:tmpl w:val="1F5C962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8E42F93"/>
    <w:multiLevelType w:val="hybridMultilevel"/>
    <w:tmpl w:val="A7A01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5343BF"/>
    <w:multiLevelType w:val="hybridMultilevel"/>
    <w:tmpl w:val="849244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3D"/>
    <w:rsid w:val="00006575"/>
    <w:rsid w:val="000255D0"/>
    <w:rsid w:val="00107742"/>
    <w:rsid w:val="00204E04"/>
    <w:rsid w:val="00227A5E"/>
    <w:rsid w:val="00234DE5"/>
    <w:rsid w:val="0034033D"/>
    <w:rsid w:val="00376DCA"/>
    <w:rsid w:val="00397637"/>
    <w:rsid w:val="003D479E"/>
    <w:rsid w:val="005D7E5C"/>
    <w:rsid w:val="00626E33"/>
    <w:rsid w:val="00646BB0"/>
    <w:rsid w:val="006544A8"/>
    <w:rsid w:val="006D0208"/>
    <w:rsid w:val="00717DD1"/>
    <w:rsid w:val="0078044B"/>
    <w:rsid w:val="00793687"/>
    <w:rsid w:val="007F13F6"/>
    <w:rsid w:val="00891F4F"/>
    <w:rsid w:val="009021BD"/>
    <w:rsid w:val="009315F8"/>
    <w:rsid w:val="009F7378"/>
    <w:rsid w:val="00A56DBC"/>
    <w:rsid w:val="00B87D9F"/>
    <w:rsid w:val="00B95592"/>
    <w:rsid w:val="00BC0DE2"/>
    <w:rsid w:val="00BD4909"/>
    <w:rsid w:val="00C33E07"/>
    <w:rsid w:val="00C44BC9"/>
    <w:rsid w:val="00CA5014"/>
    <w:rsid w:val="00D0070C"/>
    <w:rsid w:val="00D25D1E"/>
    <w:rsid w:val="00D32937"/>
    <w:rsid w:val="00DC4674"/>
    <w:rsid w:val="00DC7DA2"/>
    <w:rsid w:val="00E221CE"/>
    <w:rsid w:val="00E75FEF"/>
    <w:rsid w:val="00F166F0"/>
    <w:rsid w:val="00F8433E"/>
    <w:rsid w:val="00FB6548"/>
    <w:rsid w:val="00FC6054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08"/>
    <w:pPr>
      <w:spacing w:after="0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208"/>
    <w:pPr>
      <w:ind w:left="720"/>
      <w:contextualSpacing/>
    </w:pPr>
  </w:style>
  <w:style w:type="paragraph" w:styleId="a4">
    <w:name w:val="Normal (Web)"/>
    <w:basedOn w:val="a"/>
    <w:rsid w:val="006D020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6D020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020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08"/>
    <w:pPr>
      <w:spacing w:after="0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208"/>
    <w:pPr>
      <w:ind w:left="720"/>
      <w:contextualSpacing/>
    </w:pPr>
  </w:style>
  <w:style w:type="paragraph" w:styleId="a4">
    <w:name w:val="Normal (Web)"/>
    <w:basedOn w:val="a"/>
    <w:rsid w:val="006D020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6D020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02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10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2013-08-01T11:15:00Z</dcterms:created>
  <dcterms:modified xsi:type="dcterms:W3CDTF">2014-03-29T18:26:00Z</dcterms:modified>
</cp:coreProperties>
</file>