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447" w:rsidRPr="00707D4C" w:rsidRDefault="00632447" w:rsidP="006324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D4C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632447" w:rsidRPr="00707D4C" w:rsidRDefault="00632447" w:rsidP="006324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D4C">
        <w:rPr>
          <w:rFonts w:ascii="Times New Roman" w:hAnsi="Times New Roman" w:cs="Times New Roman"/>
          <w:b/>
          <w:sz w:val="28"/>
          <w:szCs w:val="28"/>
        </w:rPr>
        <w:t xml:space="preserve">МОБУСОШ №13 п. </w:t>
      </w:r>
      <w:proofErr w:type="gramStart"/>
      <w:r w:rsidRPr="00707D4C">
        <w:rPr>
          <w:rFonts w:ascii="Times New Roman" w:hAnsi="Times New Roman" w:cs="Times New Roman"/>
          <w:b/>
          <w:sz w:val="28"/>
          <w:szCs w:val="28"/>
        </w:rPr>
        <w:t>Глубокого</w:t>
      </w:r>
      <w:proofErr w:type="gramEnd"/>
      <w:r w:rsidRPr="00707D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D4C" w:rsidRPr="00707D4C">
        <w:rPr>
          <w:rFonts w:ascii="Times New Roman" w:hAnsi="Times New Roman" w:cs="Times New Roman"/>
          <w:b/>
          <w:sz w:val="28"/>
          <w:szCs w:val="28"/>
        </w:rPr>
        <w:t xml:space="preserve">о проведенных </w:t>
      </w:r>
      <w:r w:rsidRPr="00707D4C">
        <w:rPr>
          <w:rFonts w:ascii="Times New Roman" w:hAnsi="Times New Roman" w:cs="Times New Roman"/>
          <w:b/>
          <w:sz w:val="28"/>
          <w:szCs w:val="28"/>
        </w:rPr>
        <w:t>мероприяти</w:t>
      </w:r>
      <w:r w:rsidR="00707D4C" w:rsidRPr="00707D4C">
        <w:rPr>
          <w:rFonts w:ascii="Times New Roman" w:hAnsi="Times New Roman" w:cs="Times New Roman"/>
          <w:b/>
          <w:sz w:val="28"/>
          <w:szCs w:val="28"/>
        </w:rPr>
        <w:t>ях</w:t>
      </w:r>
      <w:r w:rsidRPr="00707D4C">
        <w:rPr>
          <w:rFonts w:ascii="Times New Roman" w:hAnsi="Times New Roman" w:cs="Times New Roman"/>
          <w:b/>
          <w:sz w:val="28"/>
          <w:szCs w:val="28"/>
        </w:rPr>
        <w:t>,</w:t>
      </w:r>
    </w:p>
    <w:p w:rsidR="00241524" w:rsidRPr="00707D4C" w:rsidRDefault="00632447" w:rsidP="006324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07D4C">
        <w:rPr>
          <w:rFonts w:ascii="Times New Roman" w:hAnsi="Times New Roman" w:cs="Times New Roman"/>
          <w:b/>
          <w:sz w:val="28"/>
          <w:szCs w:val="28"/>
        </w:rPr>
        <w:t>приуроченных</w:t>
      </w:r>
      <w:proofErr w:type="gramEnd"/>
      <w:r w:rsidRPr="00707D4C">
        <w:rPr>
          <w:rFonts w:ascii="Times New Roman" w:hAnsi="Times New Roman" w:cs="Times New Roman"/>
          <w:b/>
          <w:sz w:val="28"/>
          <w:szCs w:val="28"/>
        </w:rPr>
        <w:t xml:space="preserve"> к празднованию 70 летию Победы.</w:t>
      </w:r>
    </w:p>
    <w:p w:rsidR="00707D4C" w:rsidRDefault="00707D4C" w:rsidP="006324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447" w:rsidRDefault="00632447" w:rsidP="006324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07D4C">
        <w:rPr>
          <w:rFonts w:ascii="Times New Roman" w:hAnsi="Times New Roman" w:cs="Times New Roman"/>
          <w:sz w:val="28"/>
          <w:szCs w:val="28"/>
          <w:u w:val="single"/>
        </w:rPr>
        <w:t>Встреча с ветераном ВОВ.</w:t>
      </w:r>
    </w:p>
    <w:p w:rsidR="00707D4C" w:rsidRPr="00707D4C" w:rsidRDefault="00707D4C" w:rsidP="006324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296795"/>
            <wp:effectExtent l="19050" t="0" r="3810" b="0"/>
            <wp:docPr id="1" name="Рисунок 1" descr="D:\фото\14-15\(9 мая\отчет\DSCF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4-15\(9 мая\отчет\DSCF4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47" w:rsidRDefault="00632447" w:rsidP="00632447">
      <w:pPr>
        <w:jc w:val="center"/>
      </w:pPr>
      <w:r w:rsidRPr="00632447">
        <w:rPr>
          <w:noProof/>
        </w:rPr>
        <w:drawing>
          <wp:inline distT="0" distB="0" distL="0" distR="0">
            <wp:extent cx="4263390" cy="2711450"/>
            <wp:effectExtent l="19050" t="0" r="3810" b="0"/>
            <wp:docPr id="25" name="Рисунок 3" descr="D:\фото\14-15\(9 мая\отчет\DSCF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14-15\(9 мая\отчет\DSCF40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64" w:rsidRPr="00774664" w:rsidRDefault="00774664" w:rsidP="0063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664">
        <w:rPr>
          <w:rFonts w:ascii="Times New Roman" w:hAnsi="Times New Roman" w:cs="Times New Roman"/>
          <w:sz w:val="28"/>
          <w:szCs w:val="28"/>
        </w:rPr>
        <w:t xml:space="preserve">Поздравление ветерана ВОВ </w:t>
      </w:r>
      <w:proofErr w:type="spellStart"/>
      <w:r w:rsidRPr="00774664">
        <w:rPr>
          <w:rFonts w:ascii="Times New Roman" w:hAnsi="Times New Roman" w:cs="Times New Roman"/>
          <w:sz w:val="28"/>
          <w:szCs w:val="28"/>
        </w:rPr>
        <w:t>Гусельникова</w:t>
      </w:r>
      <w:proofErr w:type="spellEnd"/>
      <w:r w:rsidRPr="00774664">
        <w:rPr>
          <w:rFonts w:ascii="Times New Roman" w:hAnsi="Times New Roman" w:cs="Times New Roman"/>
          <w:sz w:val="28"/>
          <w:szCs w:val="28"/>
        </w:rPr>
        <w:t xml:space="preserve"> Н.Р. с Днем Победы.</w:t>
      </w:r>
    </w:p>
    <w:p w:rsidR="00774664" w:rsidRDefault="00774664" w:rsidP="00632447">
      <w:pPr>
        <w:jc w:val="center"/>
      </w:pPr>
      <w:r>
        <w:rPr>
          <w:noProof/>
        </w:rPr>
        <w:drawing>
          <wp:inline distT="0" distB="0" distL="0" distR="0">
            <wp:extent cx="4263390" cy="3200400"/>
            <wp:effectExtent l="19050" t="0" r="3810" b="0"/>
            <wp:docPr id="26" name="Рисунок 25" descr="D:\фото\14-15\(9 мая\отчет\P104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14-15\(9 мая\отчет\P10405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47" w:rsidRPr="00632447" w:rsidRDefault="00632447" w:rsidP="0063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447">
        <w:rPr>
          <w:rFonts w:ascii="Times New Roman" w:hAnsi="Times New Roman" w:cs="Times New Roman"/>
          <w:sz w:val="28"/>
          <w:szCs w:val="28"/>
        </w:rPr>
        <w:lastRenderedPageBreak/>
        <w:t>Единый Всекубанский классный час «Помним, гордимся</w:t>
      </w:r>
      <w:r w:rsidR="00707D4C">
        <w:rPr>
          <w:rFonts w:ascii="Times New Roman" w:hAnsi="Times New Roman" w:cs="Times New Roman"/>
          <w:sz w:val="28"/>
          <w:szCs w:val="28"/>
        </w:rPr>
        <w:t>!</w:t>
      </w:r>
      <w:r w:rsidRPr="00632447">
        <w:rPr>
          <w:rFonts w:ascii="Times New Roman" w:hAnsi="Times New Roman" w:cs="Times New Roman"/>
          <w:sz w:val="28"/>
          <w:szCs w:val="28"/>
        </w:rPr>
        <w:t>»</w:t>
      </w: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286000"/>
            <wp:effectExtent l="19050" t="0" r="3810" b="0"/>
            <wp:docPr id="2" name="Рисунок 2" descr="D:\фото\14-15\(9 мая\отчет\08.05.2015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14-15\(9 мая\отчет\08.05.2015 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632447">
      <w:pPr>
        <w:jc w:val="center"/>
      </w:pPr>
    </w:p>
    <w:p w:rsidR="008F4DA6" w:rsidRDefault="008F4DA6" w:rsidP="00632447">
      <w:pPr>
        <w:jc w:val="center"/>
      </w:pPr>
      <w:r w:rsidRPr="008F4DA6">
        <w:rPr>
          <w:noProof/>
        </w:rPr>
        <w:drawing>
          <wp:inline distT="0" distB="0" distL="0" distR="0">
            <wp:extent cx="4263390" cy="1871345"/>
            <wp:effectExtent l="19050" t="0" r="3810" b="0"/>
            <wp:docPr id="27" name="Рисунок 12" descr="D:\фото\14-15\(9 мая\отчет\DSCF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14-15\(9 мая\отчет\DSCF46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632447">
      <w:pPr>
        <w:jc w:val="center"/>
      </w:pPr>
    </w:p>
    <w:p w:rsidR="00FA59AB" w:rsidRDefault="00FA59AB" w:rsidP="00632447">
      <w:pPr>
        <w:jc w:val="center"/>
      </w:pPr>
      <w:r>
        <w:rPr>
          <w:noProof/>
        </w:rPr>
        <w:drawing>
          <wp:inline distT="0" distB="0" distL="0" distR="0">
            <wp:extent cx="4263390" cy="3200400"/>
            <wp:effectExtent l="19050" t="0" r="3810" b="0"/>
            <wp:docPr id="12" name="Рисунок 1" descr="D:\фото\14-15\(9 мая\отчет\SDC1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4-15\(9 мая\отчет\SDC108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8F4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8F4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8F4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8F4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8F4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8F4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DA6" w:rsidRDefault="008F4DA6" w:rsidP="008F4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4DA6">
        <w:rPr>
          <w:rFonts w:ascii="Times New Roman" w:hAnsi="Times New Roman" w:cs="Times New Roman"/>
          <w:sz w:val="28"/>
          <w:szCs w:val="28"/>
        </w:rPr>
        <w:lastRenderedPageBreak/>
        <w:t xml:space="preserve">Экскурсионные поездки по местам боевой Славы </w:t>
      </w:r>
    </w:p>
    <w:p w:rsidR="00632447" w:rsidRDefault="008F4DA6" w:rsidP="008F4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4DA6">
        <w:rPr>
          <w:rFonts w:ascii="Times New Roman" w:hAnsi="Times New Roman" w:cs="Times New Roman"/>
          <w:sz w:val="28"/>
          <w:szCs w:val="28"/>
        </w:rPr>
        <w:t>г. Армавира и Новокубанского района.</w:t>
      </w:r>
    </w:p>
    <w:p w:rsidR="00707D4C" w:rsidRPr="008F4DA6" w:rsidRDefault="00707D4C" w:rsidP="008F4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4" name="Рисунок 4" descr="D:\фото\14-15\(9 мая\отчет\DSCF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14-15\(9 мая\отчет\DSCF42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632447">
      <w:pPr>
        <w:jc w:val="center"/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5" name="Рисунок 5" descr="D:\фото\14-15\(9 мая\отчет\DSCF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14-15\(9 мая\отчет\DSCF43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632447">
      <w:pPr>
        <w:jc w:val="center"/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6" name="Рисунок 6" descr="D:\фото\14-15\(9 мая\отчет\DSCF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14-15\(9 мая\отчет\DSCF43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47" w:rsidRDefault="00632447" w:rsidP="00632447">
      <w:pPr>
        <w:jc w:val="center"/>
      </w:pPr>
      <w:r>
        <w:rPr>
          <w:noProof/>
        </w:rPr>
        <w:lastRenderedPageBreak/>
        <w:drawing>
          <wp:inline distT="0" distB="0" distL="0" distR="0">
            <wp:extent cx="4263390" cy="2402840"/>
            <wp:effectExtent l="19050" t="0" r="3810" b="0"/>
            <wp:docPr id="7" name="Рисунок 7" descr="D:\фото\14-15\(9 мая\отчет\DSCF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14-15\(9 мая\отчет\DSCF437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632447">
      <w:pPr>
        <w:jc w:val="center"/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3455670" cy="3200400"/>
            <wp:effectExtent l="19050" t="0" r="0" b="0"/>
            <wp:docPr id="8" name="Рисунок 8" descr="D:\фото\14-15\(9 мая\отчет\DSCF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14-15\(9 мая\отчет\DSCF447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632447">
      <w:pPr>
        <w:jc w:val="center"/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637155"/>
            <wp:effectExtent l="19050" t="0" r="3810" b="0"/>
            <wp:docPr id="9" name="Рисунок 9" descr="D:\фото\14-15\(9 мая\отчет\DSCF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14-15\(9 мая\отчет\DSCF449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447" w:rsidRPr="008F4DA6" w:rsidRDefault="008F4DA6" w:rsidP="0063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8F4DA6">
        <w:rPr>
          <w:rFonts w:ascii="Times New Roman" w:hAnsi="Times New Roman" w:cs="Times New Roman"/>
          <w:sz w:val="28"/>
          <w:szCs w:val="28"/>
        </w:rPr>
        <w:lastRenderedPageBreak/>
        <w:t xml:space="preserve">Посещение музея </w:t>
      </w:r>
      <w:proofErr w:type="gramStart"/>
      <w:r w:rsidRPr="008F4DA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F4DA6">
        <w:rPr>
          <w:rFonts w:ascii="Times New Roman" w:hAnsi="Times New Roman" w:cs="Times New Roman"/>
          <w:sz w:val="28"/>
          <w:szCs w:val="28"/>
        </w:rPr>
        <w:t>. Армавира</w:t>
      </w: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10" name="Рисунок 10" descr="D:\фото\14-15\(9 мая\отчет\DSCF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14-15\(9 мая\отчет\DSCF45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47" w:rsidRDefault="00632447" w:rsidP="00632447">
      <w:pPr>
        <w:jc w:val="center"/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11" name="Рисунок 11" descr="D:\фото\14-15\(9 мая\отчет\DSCF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14-15\(9 мая\отчет\DSCF46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C42" w:rsidRPr="00DC6C42" w:rsidRDefault="00760A6A" w:rsidP="006324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«Вахта памяти» - п</w:t>
      </w:r>
      <w:r w:rsidR="00DC6C42" w:rsidRPr="00DC6C42">
        <w:rPr>
          <w:rFonts w:ascii="Times New Roman" w:hAnsi="Times New Roman" w:cs="Times New Roman"/>
          <w:sz w:val="28"/>
          <w:szCs w:val="28"/>
        </w:rPr>
        <w:t>очетный караул.</w:t>
      </w:r>
    </w:p>
    <w:p w:rsidR="00DC6C42" w:rsidRDefault="00DC6C42" w:rsidP="00632447">
      <w:pPr>
        <w:jc w:val="center"/>
      </w:pPr>
      <w:r>
        <w:rPr>
          <w:noProof/>
        </w:rPr>
        <w:drawing>
          <wp:inline distT="0" distB="0" distL="0" distR="0">
            <wp:extent cx="4263390" cy="2849245"/>
            <wp:effectExtent l="19050" t="0" r="3810" b="0"/>
            <wp:docPr id="23" name="Рисунок 1" descr="D:\фото\14-15\(9 мая\отчет\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4-15\(9 мая\отчет\DSC_06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C42" w:rsidRDefault="00DC6C42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C42" w:rsidRDefault="00DC6C42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447" w:rsidRDefault="008F4DA6" w:rsidP="0063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8F4DA6">
        <w:rPr>
          <w:rFonts w:ascii="Times New Roman" w:hAnsi="Times New Roman" w:cs="Times New Roman"/>
          <w:sz w:val="28"/>
          <w:szCs w:val="28"/>
        </w:rPr>
        <w:lastRenderedPageBreak/>
        <w:t>9 мая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0A6A" w:rsidRDefault="00760A6A" w:rsidP="0063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760A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3390" cy="2402840"/>
            <wp:effectExtent l="19050" t="0" r="3810" b="0"/>
            <wp:docPr id="31" name="Рисунок 13" descr="D:\фото\14-15\(9 мая\отчет\DSCF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14-15\(9 мая\отчет\DSCF48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6A" w:rsidRDefault="00760A6A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D74" w:rsidRDefault="00B26D74" w:rsidP="00632447">
      <w:pPr>
        <w:jc w:val="center"/>
      </w:pPr>
      <w:r>
        <w:rPr>
          <w:noProof/>
        </w:rPr>
        <w:drawing>
          <wp:inline distT="0" distB="0" distL="0" distR="0">
            <wp:extent cx="4210495" cy="3157870"/>
            <wp:effectExtent l="19050" t="0" r="0" b="0"/>
            <wp:docPr id="30" name="Рисунок 1" descr="D:\фото\14-15\(9 мая\9 мая\P104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4-15\(9 мая\9 мая\P10405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80" cy="316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A6" w:rsidRPr="008F4DA6" w:rsidRDefault="008F4DA6" w:rsidP="0063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8F4DA6">
        <w:rPr>
          <w:rFonts w:ascii="Times New Roman" w:hAnsi="Times New Roman" w:cs="Times New Roman"/>
          <w:sz w:val="28"/>
          <w:szCs w:val="28"/>
        </w:rPr>
        <w:t>Митинг в честь Дня Победы.</w:t>
      </w: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14" name="Рисунок 14" descr="D:\фото\14-15\(9 мая\отчет\DSCF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14-15\(9 мая\отчет\DSCF487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47" w:rsidRDefault="00632447" w:rsidP="00632447">
      <w:pPr>
        <w:jc w:val="center"/>
      </w:pPr>
      <w:r>
        <w:rPr>
          <w:noProof/>
        </w:rPr>
        <w:lastRenderedPageBreak/>
        <w:drawing>
          <wp:inline distT="0" distB="0" distL="0" distR="0">
            <wp:extent cx="4263390" cy="2402840"/>
            <wp:effectExtent l="19050" t="0" r="3810" b="0"/>
            <wp:docPr id="15" name="Рисунок 15" descr="D:\фото\14-15\(9 мая\отчет\DSCF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14-15\(9 мая\отчет\DSCF489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47" w:rsidRDefault="00632447" w:rsidP="00632447">
      <w:pPr>
        <w:jc w:val="center"/>
        <w:rPr>
          <w:noProof/>
        </w:rPr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16" name="Рисунок 16" descr="D:\фото\14-15\(9 мая\отчет\DSCF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14-15\(9 мая\отчет\DSCF489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632447">
      <w:pPr>
        <w:jc w:val="center"/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17" name="Рисунок 17" descr="D:\фото\14-15\(9 мая\отчет\DSCF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14-15\(9 мая\отчет\DSCF49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D4C" w:rsidRDefault="00707D4C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4DA6" w:rsidRPr="00D572AB" w:rsidRDefault="00D572AB" w:rsidP="0063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D572AB">
        <w:rPr>
          <w:rFonts w:ascii="Times New Roman" w:hAnsi="Times New Roman" w:cs="Times New Roman"/>
          <w:sz w:val="28"/>
          <w:szCs w:val="28"/>
        </w:rPr>
        <w:t>Возложение цветов к Обелиску Славы.</w:t>
      </w:r>
    </w:p>
    <w:p w:rsidR="008F4DA6" w:rsidRDefault="00D572AB" w:rsidP="00632447">
      <w:pPr>
        <w:jc w:val="center"/>
      </w:pPr>
      <w:r>
        <w:rPr>
          <w:noProof/>
        </w:rPr>
        <w:drawing>
          <wp:inline distT="0" distB="0" distL="0" distR="0">
            <wp:extent cx="4263390" cy="2849245"/>
            <wp:effectExtent l="19050" t="0" r="3810" b="0"/>
            <wp:docPr id="13" name="Рисунок 1" descr="D:\фото\14-15\(9 мая\отчет\DSC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4-15\(9 мая\отчет\DSC_095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A6" w:rsidRDefault="008F4DA6" w:rsidP="0063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8F4DA6">
        <w:rPr>
          <w:rFonts w:ascii="Times New Roman" w:hAnsi="Times New Roman" w:cs="Times New Roman"/>
          <w:sz w:val="28"/>
          <w:szCs w:val="28"/>
        </w:rPr>
        <w:t>Конку</w:t>
      </w:r>
      <w:proofErr w:type="gramStart"/>
      <w:r w:rsidRPr="008F4DA6">
        <w:rPr>
          <w:rFonts w:ascii="Times New Roman" w:hAnsi="Times New Roman" w:cs="Times New Roman"/>
          <w:sz w:val="28"/>
          <w:szCs w:val="28"/>
        </w:rPr>
        <w:t>рс стр</w:t>
      </w:r>
      <w:proofErr w:type="gramEnd"/>
      <w:r w:rsidRPr="008F4DA6">
        <w:rPr>
          <w:rFonts w:ascii="Times New Roman" w:hAnsi="Times New Roman" w:cs="Times New Roman"/>
          <w:sz w:val="28"/>
          <w:szCs w:val="28"/>
        </w:rPr>
        <w:t>оя и песни.</w:t>
      </w:r>
    </w:p>
    <w:p w:rsidR="008F4DA6" w:rsidRDefault="008F4DA6" w:rsidP="0063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8F4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3390" cy="2402840"/>
            <wp:effectExtent l="19050" t="0" r="3810" b="0"/>
            <wp:docPr id="28" name="Рисунок 23" descr="D:\фото\14-15\(9 мая\отчет\DSCF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14-15\(9 мая\отчет\DSCF507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Pr="008F4DA6" w:rsidRDefault="00707D4C" w:rsidP="0063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18" name="Рисунок 18" descr="D:\фото\14-15\(9 мая\отчет\DSCF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14-15\(9 мая\отчет\DSCF496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47" w:rsidRDefault="00632447" w:rsidP="00632447">
      <w:pPr>
        <w:jc w:val="center"/>
      </w:pPr>
      <w:r>
        <w:rPr>
          <w:noProof/>
        </w:rPr>
        <w:lastRenderedPageBreak/>
        <w:drawing>
          <wp:inline distT="0" distB="0" distL="0" distR="0">
            <wp:extent cx="4263390" cy="2402840"/>
            <wp:effectExtent l="19050" t="0" r="3810" b="0"/>
            <wp:docPr id="19" name="Рисунок 19" descr="D:\фото\14-15\(9 мая\отчет\DSCF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14-15\(9 мая\отчет\DSCF497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47" w:rsidRDefault="00632447" w:rsidP="00632447">
      <w:pPr>
        <w:jc w:val="center"/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20" name="Рисунок 20" descr="D:\фото\14-15\(9 мая\отчет\DSCF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14-15\(9 мая\отчет\DSCF498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47" w:rsidRDefault="009E2E06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29" name="Рисунок 1" descr="D:\фото\14-15\(9 мая\отчет\DSCF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4-15\(9 мая\отчет\DSCF498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06" w:rsidRDefault="009E2E06" w:rsidP="00632447">
      <w:pPr>
        <w:jc w:val="center"/>
      </w:pPr>
      <w:r>
        <w:rPr>
          <w:noProof/>
        </w:rPr>
        <w:lastRenderedPageBreak/>
        <w:drawing>
          <wp:inline distT="0" distB="0" distL="0" distR="0">
            <wp:extent cx="4861294" cy="2739818"/>
            <wp:effectExtent l="19050" t="0" r="0" b="0"/>
            <wp:docPr id="32" name="Рисунок 2" descr="D:\фото\14-15\(9 мая\отчет\DSCF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14-15\(9 мая\отчет\DSCF499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62" cy="274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77" w:rsidRDefault="00D81677" w:rsidP="00632447">
      <w:pPr>
        <w:jc w:val="center"/>
      </w:pPr>
    </w:p>
    <w:p w:rsidR="009E2E06" w:rsidRDefault="009E2E06" w:rsidP="00632447">
      <w:pPr>
        <w:jc w:val="center"/>
      </w:pPr>
      <w:r>
        <w:rPr>
          <w:noProof/>
        </w:rPr>
        <w:drawing>
          <wp:inline distT="0" distB="0" distL="0" distR="0">
            <wp:extent cx="4772967" cy="2690037"/>
            <wp:effectExtent l="19050" t="0" r="8583" b="0"/>
            <wp:docPr id="33" name="Рисунок 3" descr="D:\фото\14-15\(9 мая\отчет\DSCF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14-15\(9 мая\отчет\DSCF499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55" cy="269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77" w:rsidRDefault="00D81677" w:rsidP="00632447">
      <w:pPr>
        <w:jc w:val="center"/>
      </w:pPr>
    </w:p>
    <w:p w:rsidR="009E2E06" w:rsidRDefault="009E2E06" w:rsidP="00632447">
      <w:pPr>
        <w:jc w:val="center"/>
      </w:pPr>
      <w:r>
        <w:rPr>
          <w:noProof/>
        </w:rPr>
        <w:drawing>
          <wp:inline distT="0" distB="0" distL="0" distR="0">
            <wp:extent cx="5055951" cy="2849526"/>
            <wp:effectExtent l="19050" t="0" r="0" b="0"/>
            <wp:docPr id="34" name="Рисунок 4" descr="D:\фото\14-15\(9 мая\отчет\DSCF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14-15\(9 мая\отчет\DSCF500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28" cy="28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77" w:rsidRDefault="00D81677" w:rsidP="00632447">
      <w:pPr>
        <w:jc w:val="center"/>
      </w:pPr>
    </w:p>
    <w:p w:rsidR="00D81677" w:rsidRDefault="00D81677" w:rsidP="00632447">
      <w:pPr>
        <w:jc w:val="center"/>
      </w:pPr>
    </w:p>
    <w:p w:rsidR="00D81677" w:rsidRDefault="00D81677" w:rsidP="00632447">
      <w:pPr>
        <w:jc w:val="center"/>
      </w:pPr>
    </w:p>
    <w:p w:rsidR="00D81677" w:rsidRDefault="00D81677" w:rsidP="00632447">
      <w:pPr>
        <w:jc w:val="center"/>
      </w:pPr>
    </w:p>
    <w:p w:rsidR="00D81677" w:rsidRDefault="00D81677" w:rsidP="00632447">
      <w:pPr>
        <w:jc w:val="center"/>
      </w:pPr>
    </w:p>
    <w:p w:rsidR="009E2E06" w:rsidRDefault="009E2E06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35" name="Рисунок 5" descr="D:\фото\14-15\(9 мая\отчет\DSCF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14-15\(9 мая\отчет\DSCF501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77" w:rsidRDefault="00D81677" w:rsidP="00632447">
      <w:pPr>
        <w:jc w:val="center"/>
      </w:pPr>
    </w:p>
    <w:p w:rsidR="009E2E06" w:rsidRDefault="009E2E06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36" name="Рисунок 6" descr="D:\фото\14-15\(9 мая\отчет\DSCF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14-15\(9 мая\отчет\DSCF501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77" w:rsidRDefault="00D81677" w:rsidP="00632447">
      <w:pPr>
        <w:jc w:val="center"/>
      </w:pPr>
    </w:p>
    <w:p w:rsidR="009E2E06" w:rsidRDefault="009E2E06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37" name="Рисунок 7" descr="D:\фото\14-15\(9 мая\отчет\DSCF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14-15\(9 мая\отчет\DSCF502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77" w:rsidRDefault="00D81677" w:rsidP="00632447">
      <w:pPr>
        <w:jc w:val="center"/>
      </w:pPr>
    </w:p>
    <w:p w:rsidR="00D81677" w:rsidRDefault="00D81677" w:rsidP="00632447">
      <w:pPr>
        <w:jc w:val="center"/>
      </w:pPr>
    </w:p>
    <w:p w:rsidR="00D81677" w:rsidRDefault="00D81677" w:rsidP="00632447">
      <w:pPr>
        <w:jc w:val="center"/>
      </w:pPr>
    </w:p>
    <w:p w:rsidR="00D81677" w:rsidRDefault="00D81677" w:rsidP="00632447">
      <w:pPr>
        <w:jc w:val="center"/>
      </w:pPr>
    </w:p>
    <w:p w:rsidR="00D81677" w:rsidRDefault="00D81677" w:rsidP="00632447">
      <w:pPr>
        <w:jc w:val="center"/>
      </w:pPr>
    </w:p>
    <w:p w:rsidR="009E2E06" w:rsidRDefault="009E2E06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38" name="Рисунок 8" descr="D:\фото\14-15\(9 мая\отчет\DSCF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14-15\(9 мая\отчет\DSCF503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77" w:rsidRDefault="00D81677" w:rsidP="00632447">
      <w:pPr>
        <w:jc w:val="center"/>
      </w:pPr>
    </w:p>
    <w:p w:rsidR="009E2E06" w:rsidRDefault="009E2E06" w:rsidP="00632447">
      <w:pPr>
        <w:jc w:val="center"/>
      </w:pPr>
      <w:r>
        <w:rPr>
          <w:noProof/>
        </w:rPr>
        <w:drawing>
          <wp:inline distT="0" distB="0" distL="0" distR="0">
            <wp:extent cx="4263390" cy="2402840"/>
            <wp:effectExtent l="19050" t="0" r="3810" b="0"/>
            <wp:docPr id="39" name="Рисунок 9" descr="D:\фото\14-15\(9 мая\отчет\DSCF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14-15\(9 мая\отчет\DSCF504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77" w:rsidRDefault="00D81677" w:rsidP="00632447">
      <w:pPr>
        <w:jc w:val="center"/>
      </w:pPr>
    </w:p>
    <w:p w:rsidR="009E2E06" w:rsidRDefault="00C679C4" w:rsidP="00632447">
      <w:pPr>
        <w:jc w:val="center"/>
      </w:pPr>
      <w:r>
        <w:rPr>
          <w:noProof/>
        </w:rPr>
        <w:drawing>
          <wp:inline distT="0" distB="0" distL="0" distR="0">
            <wp:extent cx="4850661" cy="3235090"/>
            <wp:effectExtent l="19050" t="0" r="7089" b="0"/>
            <wp:docPr id="41" name="Рисунок 1" descr="D:\фото\14-15\(9 мая\отчет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4-15\(9 мая\отчет\DSC_00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65" cy="32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632447">
      <w:pPr>
        <w:jc w:val="center"/>
        <w:rPr>
          <w:noProof/>
        </w:rPr>
      </w:pPr>
    </w:p>
    <w:p w:rsidR="00C679C4" w:rsidRDefault="00C679C4" w:rsidP="00632447">
      <w:pPr>
        <w:jc w:val="center"/>
        <w:rPr>
          <w:noProof/>
        </w:rPr>
      </w:pPr>
    </w:p>
    <w:p w:rsidR="00C679C4" w:rsidRDefault="00C679C4" w:rsidP="00632447">
      <w:pPr>
        <w:jc w:val="center"/>
        <w:rPr>
          <w:noProof/>
        </w:rPr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5584184" cy="3147237"/>
            <wp:effectExtent l="19050" t="0" r="0" b="0"/>
            <wp:docPr id="21" name="Рисунок 21" descr="D:\фото\14-15\(9 мая\отчет\DSCF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14-15\(9 мая\отчет\DSCF505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68" cy="314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4C" w:rsidRDefault="00707D4C" w:rsidP="00632447">
      <w:pPr>
        <w:jc w:val="center"/>
      </w:pPr>
    </w:p>
    <w:p w:rsidR="00707D4C" w:rsidRDefault="00707D4C" w:rsidP="00632447">
      <w:pPr>
        <w:jc w:val="center"/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5338932" cy="3009014"/>
            <wp:effectExtent l="19050" t="0" r="0" b="0"/>
            <wp:docPr id="22" name="Рисунок 22" descr="D:\фото\14-15\(9 мая\отчет\DSCF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14-15\(9 мая\отчет\DSCF506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96" cy="300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47" w:rsidRDefault="00632447" w:rsidP="00632447">
      <w:pPr>
        <w:jc w:val="center"/>
      </w:pPr>
    </w:p>
    <w:p w:rsidR="00632447" w:rsidRDefault="00632447" w:rsidP="00632447">
      <w:pPr>
        <w:jc w:val="center"/>
      </w:pPr>
    </w:p>
    <w:p w:rsidR="00632447" w:rsidRDefault="00632447" w:rsidP="00632447">
      <w:pPr>
        <w:jc w:val="center"/>
      </w:pPr>
      <w:r>
        <w:rPr>
          <w:noProof/>
        </w:rPr>
        <w:drawing>
          <wp:inline distT="0" distB="0" distL="0" distR="0">
            <wp:extent cx="4263390" cy="1329055"/>
            <wp:effectExtent l="19050" t="0" r="3810" b="0"/>
            <wp:docPr id="24" name="Рисунок 24" descr="D:\фото\14-15\(9 мая\отчет\DSCF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14-15\(9 мая\отчет\DSCF511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47" w:rsidRPr="00353474" w:rsidRDefault="00353474" w:rsidP="0063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474">
        <w:rPr>
          <w:rFonts w:ascii="Times New Roman" w:hAnsi="Times New Roman" w:cs="Times New Roman"/>
          <w:sz w:val="28"/>
          <w:szCs w:val="28"/>
        </w:rPr>
        <w:t>Выпуск стенгазет, посвященных 70 летию Побед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53474">
        <w:rPr>
          <w:rFonts w:ascii="Times New Roman" w:hAnsi="Times New Roman" w:cs="Times New Roman"/>
          <w:sz w:val="28"/>
          <w:szCs w:val="28"/>
        </w:rPr>
        <w:t>!</w:t>
      </w:r>
    </w:p>
    <w:p w:rsidR="00632447" w:rsidRDefault="00353474" w:rsidP="00632447">
      <w:pPr>
        <w:jc w:val="center"/>
      </w:pPr>
      <w:r>
        <w:rPr>
          <w:noProof/>
        </w:rPr>
        <w:lastRenderedPageBreak/>
        <w:drawing>
          <wp:inline distT="0" distB="0" distL="0" distR="0">
            <wp:extent cx="4329666" cy="2913431"/>
            <wp:effectExtent l="19050" t="0" r="0" b="0"/>
            <wp:docPr id="3" name="Рисунок 1" descr="D:\фото\14-15\(9 мая\отчет\P104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4-15\(9 мая\отчет\P1040397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46" cy="29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447" w:rsidSect="00D572AB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32447"/>
    <w:rsid w:val="00050C56"/>
    <w:rsid w:val="001869E6"/>
    <w:rsid w:val="00241524"/>
    <w:rsid w:val="00353474"/>
    <w:rsid w:val="005014E3"/>
    <w:rsid w:val="00632447"/>
    <w:rsid w:val="00707D4C"/>
    <w:rsid w:val="00760A6A"/>
    <w:rsid w:val="00774664"/>
    <w:rsid w:val="00812437"/>
    <w:rsid w:val="008F4DA6"/>
    <w:rsid w:val="009612CC"/>
    <w:rsid w:val="009E2E06"/>
    <w:rsid w:val="00AD18AE"/>
    <w:rsid w:val="00B26D74"/>
    <w:rsid w:val="00B70E88"/>
    <w:rsid w:val="00C679C4"/>
    <w:rsid w:val="00D572AB"/>
    <w:rsid w:val="00D81677"/>
    <w:rsid w:val="00DC6C42"/>
    <w:rsid w:val="00E14259"/>
    <w:rsid w:val="00E46AF7"/>
    <w:rsid w:val="00FA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14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18</cp:revision>
  <cp:lastPrinted>2015-05-13T07:22:00Z</cp:lastPrinted>
  <dcterms:created xsi:type="dcterms:W3CDTF">2015-05-13T06:34:00Z</dcterms:created>
  <dcterms:modified xsi:type="dcterms:W3CDTF">2015-05-13T07:55:00Z</dcterms:modified>
</cp:coreProperties>
</file>