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F4B" w:rsidRDefault="00862F4B" w:rsidP="00862F4B">
      <w:pPr>
        <w:spacing w:after="0"/>
        <w:rPr>
          <w:rFonts w:ascii="Times New Roman" w:hAnsi="Times New Roman"/>
          <w:b/>
          <w:sz w:val="28"/>
          <w:szCs w:val="28"/>
        </w:rPr>
      </w:pPr>
    </w:p>
    <w:p w:rsidR="00862F4B" w:rsidRPr="00E373F5" w:rsidRDefault="00862F4B" w:rsidP="00862F4B">
      <w:pPr>
        <w:spacing w:after="0"/>
        <w:rPr>
          <w:rFonts w:ascii="Times New Roman" w:hAnsi="Times New Roman"/>
          <w:sz w:val="28"/>
          <w:szCs w:val="28"/>
        </w:rPr>
      </w:pPr>
      <w:r>
        <w:rPr>
          <w:rFonts w:ascii="Times New Roman" w:hAnsi="Times New Roman"/>
          <w:b/>
          <w:sz w:val="28"/>
          <w:szCs w:val="28"/>
        </w:rPr>
        <w:t>Дисциплина:</w:t>
      </w:r>
      <w:r w:rsidRPr="00862F4B">
        <w:t xml:space="preserve"> </w:t>
      </w:r>
      <w:r w:rsidRPr="00862F4B">
        <w:rPr>
          <w:rFonts w:ascii="Times New Roman" w:hAnsi="Times New Roman"/>
          <w:sz w:val="28"/>
          <w:szCs w:val="28"/>
        </w:rPr>
        <w:t>Картография с основами топографии</w:t>
      </w:r>
      <w:r>
        <w:rPr>
          <w:rFonts w:ascii="Times New Roman" w:hAnsi="Times New Roman"/>
          <w:b/>
          <w:sz w:val="28"/>
          <w:szCs w:val="28"/>
        </w:rPr>
        <w:t xml:space="preserve"> </w:t>
      </w:r>
    </w:p>
    <w:p w:rsidR="00D26E08" w:rsidRDefault="00D26E08" w:rsidP="008B5DD6">
      <w:pPr>
        <w:spacing w:after="0" w:line="240" w:lineRule="auto"/>
        <w:jc w:val="left"/>
        <w:rPr>
          <w:rFonts w:ascii="Times New Roman" w:hAnsi="Times New Roman"/>
          <w:b/>
          <w:sz w:val="28"/>
          <w:szCs w:val="28"/>
        </w:rPr>
      </w:pPr>
    </w:p>
    <w:p w:rsidR="00584CA6" w:rsidRPr="00584CA6" w:rsidRDefault="00584CA6" w:rsidP="008B5DD6">
      <w:pPr>
        <w:spacing w:after="0" w:line="240" w:lineRule="auto"/>
        <w:jc w:val="left"/>
        <w:rPr>
          <w:rFonts w:ascii="Times New Roman" w:hAnsi="Times New Roman"/>
          <w:sz w:val="24"/>
          <w:szCs w:val="24"/>
        </w:rPr>
      </w:pPr>
      <w:r w:rsidRPr="00584CA6">
        <w:rPr>
          <w:rFonts w:ascii="Times New Roman" w:hAnsi="Times New Roman"/>
          <w:b/>
          <w:i/>
          <w:sz w:val="24"/>
          <w:szCs w:val="24"/>
        </w:rPr>
        <w:t>Задание 1.</w:t>
      </w:r>
      <w:r w:rsidRPr="00584CA6">
        <w:rPr>
          <w:rFonts w:ascii="Times New Roman" w:hAnsi="Times New Roman"/>
          <w:sz w:val="24"/>
          <w:szCs w:val="24"/>
        </w:rPr>
        <w:t xml:space="preserve"> Определите координаты Вашего населенного пункта (в градусах и минутах) по: </w:t>
      </w:r>
    </w:p>
    <w:p w:rsidR="00584CA6" w:rsidRPr="00584CA6" w:rsidRDefault="00584CA6" w:rsidP="008B5DD6">
      <w:pPr>
        <w:spacing w:after="0" w:line="240" w:lineRule="auto"/>
        <w:jc w:val="left"/>
        <w:rPr>
          <w:rFonts w:ascii="Times New Roman" w:hAnsi="Times New Roman"/>
          <w:sz w:val="24"/>
          <w:szCs w:val="24"/>
        </w:rPr>
      </w:pPr>
      <w:r w:rsidRPr="00584CA6">
        <w:rPr>
          <w:rFonts w:ascii="Times New Roman" w:hAnsi="Times New Roman"/>
          <w:sz w:val="24"/>
          <w:szCs w:val="24"/>
        </w:rPr>
        <w:t xml:space="preserve">а) физической карте России; </w:t>
      </w:r>
    </w:p>
    <w:p w:rsidR="00584CA6" w:rsidRPr="00584CA6" w:rsidRDefault="00584CA6" w:rsidP="008B5DD6">
      <w:pPr>
        <w:spacing w:after="0" w:line="240" w:lineRule="auto"/>
        <w:jc w:val="left"/>
        <w:rPr>
          <w:rFonts w:ascii="Times New Roman" w:hAnsi="Times New Roman"/>
          <w:sz w:val="24"/>
          <w:szCs w:val="24"/>
        </w:rPr>
      </w:pPr>
      <w:r w:rsidRPr="00584CA6">
        <w:rPr>
          <w:rFonts w:ascii="Times New Roman" w:hAnsi="Times New Roman"/>
          <w:sz w:val="24"/>
          <w:szCs w:val="24"/>
        </w:rPr>
        <w:t xml:space="preserve">б) топографической карте Вашего региона; </w:t>
      </w:r>
    </w:p>
    <w:p w:rsidR="00584CA6" w:rsidRDefault="00E219B3" w:rsidP="008B5DD6">
      <w:pPr>
        <w:spacing w:after="0" w:line="240" w:lineRule="auto"/>
        <w:jc w:val="left"/>
        <w:rPr>
          <w:rFonts w:ascii="Times New Roman" w:hAnsi="Times New Roman"/>
          <w:sz w:val="24"/>
          <w:szCs w:val="24"/>
        </w:rPr>
      </w:pPr>
      <w:r>
        <w:rPr>
          <w:rFonts w:ascii="Times New Roman" w:hAnsi="Times New Roman"/>
          <w:sz w:val="24"/>
          <w:szCs w:val="24"/>
        </w:rPr>
        <w:t>в) по данным</w:t>
      </w:r>
      <w:r w:rsidR="00584CA6" w:rsidRPr="00584CA6">
        <w:rPr>
          <w:rFonts w:ascii="Times New Roman" w:hAnsi="Times New Roman"/>
          <w:sz w:val="24"/>
          <w:szCs w:val="24"/>
        </w:rPr>
        <w:t xml:space="preserve">. </w:t>
      </w:r>
    </w:p>
    <w:p w:rsidR="00E219B3" w:rsidRPr="00584CA6" w:rsidRDefault="00E219B3" w:rsidP="008B5DD6">
      <w:pPr>
        <w:spacing w:after="0" w:line="240" w:lineRule="auto"/>
        <w:jc w:val="left"/>
        <w:rPr>
          <w:rFonts w:ascii="Times New Roman" w:hAnsi="Times New Roman"/>
          <w:sz w:val="24"/>
          <w:szCs w:val="24"/>
        </w:rPr>
      </w:pPr>
    </w:p>
    <w:p w:rsidR="00584CA6" w:rsidRDefault="00584CA6" w:rsidP="008B5DD6">
      <w:pPr>
        <w:spacing w:after="0" w:line="240" w:lineRule="auto"/>
        <w:jc w:val="left"/>
        <w:rPr>
          <w:rFonts w:ascii="Times New Roman" w:hAnsi="Times New Roman"/>
          <w:sz w:val="24"/>
          <w:szCs w:val="24"/>
        </w:rPr>
      </w:pPr>
      <w:r w:rsidRPr="00584CA6">
        <w:rPr>
          <w:rFonts w:ascii="Times New Roman" w:hAnsi="Times New Roman"/>
          <w:sz w:val="24"/>
          <w:szCs w:val="24"/>
        </w:rPr>
        <w:t xml:space="preserve">Сравните результаты, сделайте выводы. Перед выполнением задания прочтите теоретический материал, содержащийся в практической работе №4 (О.В. </w:t>
      </w:r>
      <w:proofErr w:type="spellStart"/>
      <w:r w:rsidRPr="00584CA6">
        <w:rPr>
          <w:rFonts w:ascii="Times New Roman" w:hAnsi="Times New Roman"/>
          <w:sz w:val="24"/>
          <w:szCs w:val="24"/>
        </w:rPr>
        <w:t>Плишкина</w:t>
      </w:r>
      <w:proofErr w:type="spellEnd"/>
      <w:r w:rsidRPr="00584CA6">
        <w:rPr>
          <w:rFonts w:ascii="Times New Roman" w:hAnsi="Times New Roman"/>
          <w:sz w:val="24"/>
          <w:szCs w:val="24"/>
        </w:rPr>
        <w:t>, практикум по картографии в папке «Библиотека»).</w:t>
      </w:r>
    </w:p>
    <w:p w:rsidR="00584CA6" w:rsidRDefault="00584CA6" w:rsidP="00584CA6">
      <w:pPr>
        <w:spacing w:after="0" w:line="360" w:lineRule="auto"/>
        <w:jc w:val="left"/>
        <w:rPr>
          <w:rFonts w:ascii="Times New Roman" w:hAnsi="Times New Roman"/>
          <w:sz w:val="24"/>
          <w:szCs w:val="24"/>
        </w:rPr>
      </w:pPr>
    </w:p>
    <w:p w:rsidR="00584CA6" w:rsidRDefault="00584CA6" w:rsidP="00584CA6">
      <w:pPr>
        <w:spacing w:after="0" w:line="360" w:lineRule="auto"/>
        <w:jc w:val="left"/>
        <w:rPr>
          <w:rFonts w:ascii="Times New Roman" w:hAnsi="Times New Roman"/>
          <w:sz w:val="24"/>
          <w:szCs w:val="24"/>
        </w:rPr>
      </w:pPr>
    </w:p>
    <w:p w:rsidR="00584CA6" w:rsidRDefault="002C76E6" w:rsidP="00584CA6">
      <w:pPr>
        <w:spacing w:after="0" w:line="360" w:lineRule="auto"/>
        <w:jc w:val="left"/>
        <w:rPr>
          <w:rFonts w:ascii="Times New Roman" w:hAnsi="Times New Roman"/>
          <w:sz w:val="28"/>
          <w:szCs w:val="28"/>
        </w:rPr>
      </w:pPr>
      <w:r>
        <w:rPr>
          <w:rFonts w:ascii="Times New Roman" w:hAnsi="Times New Roman"/>
          <w:sz w:val="28"/>
          <w:szCs w:val="28"/>
        </w:rPr>
        <w:t xml:space="preserve">г. </w:t>
      </w:r>
      <w:r w:rsidR="00584CA6">
        <w:rPr>
          <w:rFonts w:ascii="Times New Roman" w:hAnsi="Times New Roman"/>
          <w:sz w:val="28"/>
          <w:szCs w:val="28"/>
        </w:rPr>
        <w:t>Армавир</w:t>
      </w:r>
      <w:r>
        <w:rPr>
          <w:rFonts w:ascii="Times New Roman" w:hAnsi="Times New Roman"/>
          <w:sz w:val="28"/>
          <w:szCs w:val="28"/>
        </w:rPr>
        <w:t xml:space="preserve"> (Краснодарский </w:t>
      </w:r>
      <w:proofErr w:type="spellStart"/>
      <w:r>
        <w:rPr>
          <w:rFonts w:ascii="Times New Roman" w:hAnsi="Times New Roman"/>
          <w:sz w:val="28"/>
          <w:szCs w:val="28"/>
        </w:rPr>
        <w:t>кр</w:t>
      </w:r>
      <w:proofErr w:type="spellEnd"/>
      <w:r>
        <w:rPr>
          <w:rFonts w:ascii="Times New Roman" w:hAnsi="Times New Roman"/>
          <w:sz w:val="28"/>
          <w:szCs w:val="28"/>
        </w:rPr>
        <w:t>.)</w:t>
      </w:r>
      <w:r w:rsidR="00584CA6">
        <w:rPr>
          <w:rFonts w:ascii="Times New Roman" w:hAnsi="Times New Roman"/>
          <w:sz w:val="28"/>
          <w:szCs w:val="28"/>
        </w:rPr>
        <w:t>:</w:t>
      </w:r>
    </w:p>
    <w:p w:rsidR="00584CA6" w:rsidRDefault="00584CA6" w:rsidP="00584CA6">
      <w:pPr>
        <w:spacing w:after="0" w:line="360" w:lineRule="auto"/>
        <w:jc w:val="left"/>
        <w:rPr>
          <w:rFonts w:ascii="Times New Roman" w:hAnsi="Times New Roman"/>
          <w:sz w:val="28"/>
          <w:szCs w:val="28"/>
        </w:rPr>
      </w:pPr>
      <w:r>
        <w:rPr>
          <w:rFonts w:ascii="Times New Roman" w:hAnsi="Times New Roman"/>
          <w:sz w:val="28"/>
          <w:szCs w:val="28"/>
        </w:rPr>
        <w:t xml:space="preserve">а) 44°59′ </w:t>
      </w:r>
      <w:proofErr w:type="spellStart"/>
      <w:r>
        <w:rPr>
          <w:rFonts w:ascii="Times New Roman" w:hAnsi="Times New Roman"/>
          <w:sz w:val="28"/>
          <w:szCs w:val="28"/>
        </w:rPr>
        <w:t>с.ш</w:t>
      </w:r>
      <w:proofErr w:type="spellEnd"/>
      <w:r>
        <w:rPr>
          <w:rFonts w:ascii="Times New Roman" w:hAnsi="Times New Roman"/>
          <w:sz w:val="28"/>
          <w:szCs w:val="28"/>
        </w:rPr>
        <w:t>. 41°07′</w:t>
      </w:r>
      <w:r w:rsidR="002C76E6">
        <w:rPr>
          <w:rFonts w:ascii="Times New Roman" w:hAnsi="Times New Roman"/>
          <w:sz w:val="28"/>
          <w:szCs w:val="28"/>
        </w:rPr>
        <w:t xml:space="preserve"> </w:t>
      </w:r>
      <w:proofErr w:type="spellStart"/>
      <w:r w:rsidRPr="00584CA6">
        <w:rPr>
          <w:rFonts w:ascii="Times New Roman" w:hAnsi="Times New Roman"/>
          <w:sz w:val="28"/>
          <w:szCs w:val="28"/>
        </w:rPr>
        <w:t>в.д</w:t>
      </w:r>
      <w:proofErr w:type="spellEnd"/>
      <w:r w:rsidRPr="00584CA6">
        <w:rPr>
          <w:rFonts w:ascii="Times New Roman" w:hAnsi="Times New Roman"/>
          <w:sz w:val="28"/>
          <w:szCs w:val="28"/>
        </w:rPr>
        <w:t>.</w:t>
      </w:r>
    </w:p>
    <w:p w:rsidR="00584CA6" w:rsidRDefault="00584CA6" w:rsidP="00584CA6">
      <w:pPr>
        <w:spacing w:after="0" w:line="360" w:lineRule="auto"/>
        <w:jc w:val="left"/>
        <w:rPr>
          <w:rFonts w:ascii="Times New Roman" w:hAnsi="Times New Roman"/>
          <w:sz w:val="28"/>
          <w:szCs w:val="28"/>
        </w:rPr>
      </w:pPr>
      <w:r>
        <w:rPr>
          <w:rFonts w:ascii="Times New Roman" w:hAnsi="Times New Roman"/>
          <w:sz w:val="28"/>
          <w:szCs w:val="28"/>
        </w:rPr>
        <w:t>б) 45</w:t>
      </w:r>
      <w:r w:rsidRPr="00584CA6">
        <w:rPr>
          <w:rFonts w:ascii="Times New Roman" w:hAnsi="Times New Roman"/>
          <w:sz w:val="28"/>
          <w:szCs w:val="28"/>
        </w:rPr>
        <w:t>°</w:t>
      </w:r>
      <w:r w:rsidR="002C76E6">
        <w:rPr>
          <w:rFonts w:ascii="Times New Roman" w:hAnsi="Times New Roman"/>
          <w:sz w:val="28"/>
          <w:szCs w:val="28"/>
        </w:rPr>
        <w:t>0</w:t>
      </w:r>
      <w:r w:rsidRPr="00584CA6">
        <w:rPr>
          <w:rFonts w:ascii="Times New Roman" w:hAnsi="Times New Roman"/>
          <w:sz w:val="28"/>
          <w:szCs w:val="28"/>
        </w:rPr>
        <w:t xml:space="preserve">1′ </w:t>
      </w:r>
      <w:r>
        <w:rPr>
          <w:rFonts w:ascii="Times New Roman" w:hAnsi="Times New Roman"/>
          <w:sz w:val="28"/>
          <w:szCs w:val="28"/>
        </w:rPr>
        <w:t>с.</w:t>
      </w:r>
      <w:r w:rsidR="002C76E6">
        <w:rPr>
          <w:rFonts w:ascii="Times New Roman" w:hAnsi="Times New Roman"/>
          <w:sz w:val="28"/>
          <w:szCs w:val="28"/>
        </w:rPr>
        <w:t xml:space="preserve"> ш. </w:t>
      </w:r>
      <w:r w:rsidRPr="00584CA6">
        <w:rPr>
          <w:rFonts w:ascii="Times New Roman" w:hAnsi="Times New Roman"/>
          <w:sz w:val="28"/>
          <w:szCs w:val="28"/>
        </w:rPr>
        <w:t>41</w:t>
      </w:r>
      <w:r w:rsidR="002C76E6" w:rsidRPr="002C76E6">
        <w:rPr>
          <w:rFonts w:ascii="Times New Roman" w:hAnsi="Times New Roman"/>
          <w:sz w:val="28"/>
          <w:szCs w:val="28"/>
        </w:rPr>
        <w:t>°</w:t>
      </w:r>
      <w:r w:rsidR="002C76E6">
        <w:rPr>
          <w:rFonts w:ascii="Times New Roman" w:hAnsi="Times New Roman"/>
          <w:sz w:val="28"/>
          <w:szCs w:val="28"/>
        </w:rPr>
        <w:t>0</w:t>
      </w:r>
      <w:r w:rsidRPr="00584CA6">
        <w:rPr>
          <w:rFonts w:ascii="Times New Roman" w:hAnsi="Times New Roman"/>
          <w:sz w:val="28"/>
          <w:szCs w:val="28"/>
        </w:rPr>
        <w:t>8</w:t>
      </w:r>
      <w:r w:rsidR="002C76E6" w:rsidRPr="002C76E6">
        <w:rPr>
          <w:rFonts w:ascii="Times New Roman" w:hAnsi="Times New Roman"/>
          <w:sz w:val="28"/>
          <w:szCs w:val="28"/>
        </w:rPr>
        <w:t>′</w:t>
      </w:r>
      <w:r w:rsidRPr="00584CA6">
        <w:rPr>
          <w:rFonts w:ascii="Times New Roman" w:hAnsi="Times New Roman"/>
          <w:sz w:val="28"/>
          <w:szCs w:val="28"/>
        </w:rPr>
        <w:t xml:space="preserve"> </w:t>
      </w:r>
      <w:proofErr w:type="spellStart"/>
      <w:r w:rsidR="002C76E6" w:rsidRPr="002C76E6">
        <w:rPr>
          <w:rFonts w:ascii="Times New Roman" w:hAnsi="Times New Roman"/>
          <w:sz w:val="28"/>
          <w:szCs w:val="28"/>
        </w:rPr>
        <w:t>в.д</w:t>
      </w:r>
      <w:proofErr w:type="spellEnd"/>
      <w:r w:rsidR="002C76E6" w:rsidRPr="002C76E6">
        <w:rPr>
          <w:rFonts w:ascii="Times New Roman" w:hAnsi="Times New Roman"/>
          <w:sz w:val="28"/>
          <w:szCs w:val="28"/>
        </w:rPr>
        <w:t>.</w:t>
      </w:r>
    </w:p>
    <w:p w:rsidR="00E219B3" w:rsidRDefault="00E219B3" w:rsidP="00584CA6">
      <w:pPr>
        <w:spacing w:after="0" w:line="360" w:lineRule="auto"/>
        <w:jc w:val="left"/>
        <w:rPr>
          <w:rFonts w:ascii="Times New Roman" w:hAnsi="Times New Roman"/>
          <w:sz w:val="28"/>
          <w:szCs w:val="28"/>
        </w:rPr>
      </w:pPr>
    </w:p>
    <w:p w:rsidR="00E219B3" w:rsidRDefault="00E219B3" w:rsidP="006B70A3">
      <w:pPr>
        <w:spacing w:after="0" w:line="360" w:lineRule="auto"/>
        <w:ind w:firstLine="567"/>
        <w:jc w:val="left"/>
        <w:rPr>
          <w:rFonts w:ascii="Times New Roman" w:hAnsi="Times New Roman"/>
          <w:sz w:val="28"/>
          <w:szCs w:val="28"/>
        </w:rPr>
      </w:pPr>
      <w:r>
        <w:rPr>
          <w:rFonts w:ascii="Times New Roman" w:hAnsi="Times New Roman"/>
          <w:sz w:val="28"/>
          <w:szCs w:val="28"/>
        </w:rPr>
        <w:t>Н</w:t>
      </w:r>
      <w:r w:rsidRPr="00E219B3">
        <w:rPr>
          <w:rFonts w:ascii="Times New Roman" w:hAnsi="Times New Roman"/>
          <w:sz w:val="28"/>
          <w:szCs w:val="28"/>
        </w:rPr>
        <w:t xml:space="preserve">а топографической карте изображаются небольшие участки поверхности, </w:t>
      </w:r>
      <w:r>
        <w:rPr>
          <w:rFonts w:ascii="Times New Roman" w:hAnsi="Times New Roman"/>
          <w:sz w:val="28"/>
          <w:szCs w:val="28"/>
        </w:rPr>
        <w:t xml:space="preserve">к </w:t>
      </w:r>
      <w:r w:rsidRPr="00E219B3">
        <w:rPr>
          <w:rFonts w:ascii="Times New Roman" w:hAnsi="Times New Roman"/>
          <w:sz w:val="28"/>
          <w:szCs w:val="28"/>
        </w:rPr>
        <w:t>этим картам предъявляются высокие требования в плане точности</w:t>
      </w:r>
      <w:r>
        <w:rPr>
          <w:rFonts w:ascii="Times New Roman" w:hAnsi="Times New Roman"/>
          <w:sz w:val="28"/>
          <w:szCs w:val="28"/>
        </w:rPr>
        <w:t xml:space="preserve">, </w:t>
      </w:r>
      <w:r w:rsidRPr="00E219B3">
        <w:rPr>
          <w:rFonts w:ascii="Times New Roman" w:hAnsi="Times New Roman"/>
          <w:sz w:val="28"/>
          <w:szCs w:val="28"/>
        </w:rPr>
        <w:t>на географических картах изображены гораздо большие тер</w:t>
      </w:r>
      <w:r>
        <w:rPr>
          <w:rFonts w:ascii="Times New Roman" w:hAnsi="Times New Roman"/>
          <w:sz w:val="28"/>
          <w:szCs w:val="28"/>
        </w:rPr>
        <w:t>ритории в более мелк</w:t>
      </w:r>
      <w:r w:rsidR="00773B8B">
        <w:rPr>
          <w:rFonts w:ascii="Times New Roman" w:hAnsi="Times New Roman"/>
          <w:sz w:val="28"/>
          <w:szCs w:val="28"/>
        </w:rPr>
        <w:t xml:space="preserve">ом масштабе, поэтому координаты, </w:t>
      </w:r>
      <w:r>
        <w:rPr>
          <w:rFonts w:ascii="Times New Roman" w:hAnsi="Times New Roman"/>
          <w:sz w:val="28"/>
          <w:szCs w:val="28"/>
        </w:rPr>
        <w:t>вычисленные по топографической карте более точные.</w:t>
      </w:r>
    </w:p>
    <w:p w:rsidR="00941DCD" w:rsidRDefault="00941DCD" w:rsidP="00584CA6">
      <w:pPr>
        <w:spacing w:after="0" w:line="360" w:lineRule="auto"/>
        <w:jc w:val="left"/>
        <w:rPr>
          <w:rFonts w:ascii="Times New Roman" w:hAnsi="Times New Roman"/>
          <w:sz w:val="28"/>
          <w:szCs w:val="28"/>
        </w:rPr>
      </w:pPr>
    </w:p>
    <w:p w:rsidR="00941DCD" w:rsidRDefault="00941DCD" w:rsidP="00584CA6">
      <w:pPr>
        <w:spacing w:after="0" w:line="360" w:lineRule="auto"/>
        <w:jc w:val="left"/>
        <w:rPr>
          <w:rFonts w:ascii="Times New Roman" w:hAnsi="Times New Roman"/>
          <w:sz w:val="28"/>
          <w:szCs w:val="28"/>
        </w:rPr>
      </w:pPr>
    </w:p>
    <w:p w:rsidR="005A5378" w:rsidRDefault="005A5378" w:rsidP="00584CA6">
      <w:pPr>
        <w:spacing w:after="0" w:line="360" w:lineRule="auto"/>
        <w:jc w:val="left"/>
        <w:rPr>
          <w:rFonts w:ascii="Times New Roman" w:hAnsi="Times New Roman"/>
          <w:sz w:val="28"/>
          <w:szCs w:val="28"/>
        </w:rPr>
      </w:pPr>
    </w:p>
    <w:p w:rsidR="00941DCD" w:rsidRDefault="00941DCD" w:rsidP="008B5DD6">
      <w:pPr>
        <w:spacing w:after="0" w:line="240" w:lineRule="auto"/>
        <w:jc w:val="left"/>
        <w:rPr>
          <w:rFonts w:ascii="Times New Roman" w:hAnsi="Times New Roman"/>
          <w:sz w:val="24"/>
          <w:szCs w:val="24"/>
        </w:rPr>
      </w:pPr>
      <w:r w:rsidRPr="00941DCD">
        <w:rPr>
          <w:rFonts w:ascii="Times New Roman" w:hAnsi="Times New Roman"/>
          <w:b/>
          <w:i/>
          <w:sz w:val="24"/>
          <w:szCs w:val="24"/>
        </w:rPr>
        <w:t>Задание 2.</w:t>
      </w:r>
      <w:r w:rsidRPr="00941DCD">
        <w:rPr>
          <w:rFonts w:ascii="Times New Roman" w:hAnsi="Times New Roman"/>
          <w:sz w:val="24"/>
          <w:szCs w:val="24"/>
        </w:rPr>
        <w:t xml:space="preserve"> Пользуясь сайтом </w:t>
      </w:r>
      <w:hyperlink r:id="rId4" w:history="1">
        <w:r w:rsidR="005A5378" w:rsidRPr="00B609E0">
          <w:rPr>
            <w:rStyle w:val="a5"/>
            <w:rFonts w:ascii="Times New Roman" w:hAnsi="Times New Roman"/>
            <w:sz w:val="24"/>
            <w:szCs w:val="24"/>
          </w:rPr>
          <w:t>http://geography.su/atlas/item/foo/soo/</w:t>
        </w:r>
      </w:hyperlink>
      <w:r w:rsidR="005A5378">
        <w:rPr>
          <w:rFonts w:ascii="Times New Roman" w:hAnsi="Times New Roman"/>
          <w:sz w:val="24"/>
          <w:szCs w:val="24"/>
          <w:u w:val="single"/>
        </w:rPr>
        <w:t xml:space="preserve"> </w:t>
      </w:r>
      <w:r w:rsidRPr="00941DCD">
        <w:rPr>
          <w:rFonts w:ascii="Times New Roman" w:hAnsi="Times New Roman"/>
          <w:sz w:val="24"/>
          <w:szCs w:val="24"/>
        </w:rPr>
        <w:t>приведите примеры карт (не менее 10), заполните таблицу:</w:t>
      </w:r>
    </w:p>
    <w:p w:rsidR="00941DCD" w:rsidRDefault="00941DCD" w:rsidP="00584CA6">
      <w:pPr>
        <w:spacing w:after="0" w:line="360" w:lineRule="auto"/>
        <w:jc w:val="left"/>
        <w:rPr>
          <w:rFonts w:ascii="Times New Roman" w:hAnsi="Times New Roman"/>
          <w:sz w:val="24"/>
          <w:szCs w:val="24"/>
        </w:rPr>
      </w:pPr>
    </w:p>
    <w:p w:rsidR="006B70A3" w:rsidRDefault="006B70A3" w:rsidP="00584CA6">
      <w:pPr>
        <w:spacing w:after="0" w:line="360" w:lineRule="auto"/>
        <w:jc w:val="left"/>
        <w:rPr>
          <w:rFonts w:ascii="Times New Roman" w:hAnsi="Times New Roman"/>
          <w:sz w:val="24"/>
          <w:szCs w:val="24"/>
        </w:rPr>
      </w:pPr>
    </w:p>
    <w:tbl>
      <w:tblPr>
        <w:tblStyle w:val="a4"/>
        <w:tblW w:w="0" w:type="auto"/>
        <w:tblLook w:val="04A0" w:firstRow="1" w:lastRow="0" w:firstColumn="1" w:lastColumn="0" w:noHBand="0" w:noVBand="1"/>
      </w:tblPr>
      <w:tblGrid>
        <w:gridCol w:w="3115"/>
        <w:gridCol w:w="3115"/>
        <w:gridCol w:w="3115"/>
      </w:tblGrid>
      <w:tr w:rsidR="00941DCD" w:rsidTr="00941DCD">
        <w:tc>
          <w:tcPr>
            <w:tcW w:w="3115" w:type="dxa"/>
          </w:tcPr>
          <w:p w:rsidR="00941DCD" w:rsidRPr="008B5DD6" w:rsidRDefault="00941DCD" w:rsidP="00941DCD">
            <w:pPr>
              <w:spacing w:after="0" w:line="360" w:lineRule="auto"/>
              <w:rPr>
                <w:rFonts w:ascii="Times New Roman" w:hAnsi="Times New Roman"/>
                <w:b/>
                <w:sz w:val="28"/>
                <w:szCs w:val="28"/>
              </w:rPr>
            </w:pPr>
            <w:r w:rsidRPr="008B5DD6">
              <w:rPr>
                <w:rFonts w:ascii="Times New Roman" w:hAnsi="Times New Roman"/>
                <w:b/>
                <w:sz w:val="28"/>
                <w:szCs w:val="28"/>
              </w:rPr>
              <w:t>Общегеографические (физические карты)</w:t>
            </w:r>
          </w:p>
        </w:tc>
        <w:tc>
          <w:tcPr>
            <w:tcW w:w="3115" w:type="dxa"/>
          </w:tcPr>
          <w:p w:rsidR="00941DCD" w:rsidRPr="008B5DD6" w:rsidRDefault="00941DCD" w:rsidP="00941DCD">
            <w:pPr>
              <w:spacing w:after="0" w:line="360" w:lineRule="auto"/>
              <w:rPr>
                <w:rFonts w:ascii="Times New Roman" w:hAnsi="Times New Roman"/>
                <w:b/>
                <w:sz w:val="28"/>
                <w:szCs w:val="28"/>
              </w:rPr>
            </w:pPr>
            <w:r w:rsidRPr="008B5DD6">
              <w:rPr>
                <w:rFonts w:ascii="Times New Roman" w:hAnsi="Times New Roman"/>
                <w:b/>
                <w:sz w:val="28"/>
                <w:szCs w:val="28"/>
              </w:rPr>
              <w:t>Тематические карты (природных явлений)</w:t>
            </w:r>
          </w:p>
        </w:tc>
        <w:tc>
          <w:tcPr>
            <w:tcW w:w="3115" w:type="dxa"/>
          </w:tcPr>
          <w:p w:rsidR="00941DCD" w:rsidRPr="008B5DD6" w:rsidRDefault="00941DCD" w:rsidP="00941DCD">
            <w:pPr>
              <w:spacing w:after="0" w:line="360" w:lineRule="auto"/>
              <w:rPr>
                <w:rFonts w:ascii="Times New Roman" w:hAnsi="Times New Roman"/>
                <w:b/>
                <w:sz w:val="28"/>
                <w:szCs w:val="28"/>
              </w:rPr>
            </w:pPr>
            <w:r w:rsidRPr="008B5DD6">
              <w:rPr>
                <w:rFonts w:ascii="Times New Roman" w:hAnsi="Times New Roman"/>
                <w:b/>
                <w:sz w:val="28"/>
                <w:szCs w:val="28"/>
              </w:rPr>
              <w:t>Тематические карты (социальных явлений)</w:t>
            </w:r>
          </w:p>
        </w:tc>
      </w:tr>
      <w:tr w:rsidR="00941DCD" w:rsidRPr="008B5DD6" w:rsidTr="00941DCD">
        <w:tc>
          <w:tcPr>
            <w:tcW w:w="3115" w:type="dxa"/>
          </w:tcPr>
          <w:p w:rsidR="00941DCD" w:rsidRPr="008B5DD6" w:rsidRDefault="00B56B4B" w:rsidP="008B5DD6">
            <w:pPr>
              <w:spacing w:after="0" w:line="240" w:lineRule="auto"/>
              <w:jc w:val="left"/>
              <w:rPr>
                <w:rFonts w:ascii="Times New Roman" w:hAnsi="Times New Roman"/>
                <w:sz w:val="28"/>
                <w:szCs w:val="28"/>
              </w:rPr>
            </w:pPr>
            <w:r>
              <w:rPr>
                <w:rFonts w:ascii="Times New Roman" w:hAnsi="Times New Roman"/>
                <w:sz w:val="28"/>
                <w:szCs w:val="28"/>
              </w:rPr>
              <w:t xml:space="preserve">Карты </w:t>
            </w:r>
            <w:r w:rsidRPr="00B56B4B">
              <w:rPr>
                <w:rFonts w:ascii="Times New Roman" w:hAnsi="Times New Roman"/>
                <w:sz w:val="28"/>
                <w:szCs w:val="28"/>
              </w:rPr>
              <w:t>полушарий</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Геологические карты мира</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Политические карты мира</w:t>
            </w:r>
          </w:p>
        </w:tc>
      </w:tr>
      <w:tr w:rsidR="00941DCD" w:rsidRPr="008B5DD6" w:rsidTr="00941DCD">
        <w:tc>
          <w:tcPr>
            <w:tcW w:w="3115" w:type="dxa"/>
          </w:tcPr>
          <w:p w:rsidR="00941DCD" w:rsidRPr="008B5DD6" w:rsidRDefault="00B56B4B" w:rsidP="00D6669C">
            <w:pPr>
              <w:spacing w:after="0" w:line="240" w:lineRule="auto"/>
              <w:jc w:val="left"/>
              <w:rPr>
                <w:rFonts w:ascii="Times New Roman" w:hAnsi="Times New Roman"/>
                <w:sz w:val="28"/>
                <w:szCs w:val="28"/>
              </w:rPr>
            </w:pPr>
            <w:r>
              <w:rPr>
                <w:rFonts w:ascii="Times New Roman" w:hAnsi="Times New Roman"/>
                <w:sz w:val="28"/>
                <w:szCs w:val="28"/>
              </w:rPr>
              <w:t xml:space="preserve">Карты </w:t>
            </w:r>
            <w:r w:rsidR="00D6669C">
              <w:rPr>
                <w:rFonts w:ascii="Times New Roman" w:hAnsi="Times New Roman"/>
                <w:sz w:val="28"/>
                <w:szCs w:val="28"/>
              </w:rPr>
              <w:t>Мирового океана</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Тектоническая карта мира</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Карта „Человеческие расы мира"</w:t>
            </w:r>
          </w:p>
        </w:tc>
      </w:tr>
      <w:tr w:rsidR="00941DCD" w:rsidRPr="008B5DD6" w:rsidTr="00941DCD">
        <w:tc>
          <w:tcPr>
            <w:tcW w:w="3115" w:type="dxa"/>
          </w:tcPr>
          <w:p w:rsidR="00941DCD" w:rsidRPr="008B5DD6" w:rsidRDefault="00D6669C" w:rsidP="008B5DD6">
            <w:pPr>
              <w:spacing w:after="0" w:line="240" w:lineRule="auto"/>
              <w:jc w:val="left"/>
              <w:rPr>
                <w:rFonts w:ascii="Times New Roman" w:hAnsi="Times New Roman"/>
                <w:sz w:val="28"/>
                <w:szCs w:val="28"/>
              </w:rPr>
            </w:pPr>
            <w:r>
              <w:rPr>
                <w:rFonts w:ascii="Times New Roman" w:hAnsi="Times New Roman"/>
                <w:sz w:val="28"/>
                <w:szCs w:val="28"/>
              </w:rPr>
              <w:lastRenderedPageBreak/>
              <w:t>Карты суши</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Карты месторождений полезных ископаемых мира</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Карты народов мира</w:t>
            </w:r>
          </w:p>
        </w:tc>
      </w:tr>
      <w:tr w:rsidR="00941DCD" w:rsidRPr="008B5DD6" w:rsidTr="00941DCD">
        <w:tc>
          <w:tcPr>
            <w:tcW w:w="3115" w:type="dxa"/>
          </w:tcPr>
          <w:p w:rsidR="00941DCD" w:rsidRPr="008B5DD6" w:rsidRDefault="00B56B4B" w:rsidP="008B5DD6">
            <w:pPr>
              <w:spacing w:after="0" w:line="240" w:lineRule="auto"/>
              <w:jc w:val="left"/>
              <w:rPr>
                <w:rFonts w:ascii="Times New Roman" w:hAnsi="Times New Roman"/>
                <w:sz w:val="28"/>
                <w:szCs w:val="28"/>
              </w:rPr>
            </w:pPr>
            <w:r>
              <w:rPr>
                <w:rFonts w:ascii="Times New Roman" w:hAnsi="Times New Roman"/>
                <w:sz w:val="28"/>
                <w:szCs w:val="28"/>
              </w:rPr>
              <w:t>Карты зарубежных стран</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Климатические карты мира</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Карты плотности населения мира</w:t>
            </w:r>
          </w:p>
        </w:tc>
      </w:tr>
      <w:tr w:rsidR="00941DCD" w:rsidRPr="008B5DD6" w:rsidTr="00941DCD">
        <w:tc>
          <w:tcPr>
            <w:tcW w:w="3115" w:type="dxa"/>
          </w:tcPr>
          <w:p w:rsidR="00941DCD" w:rsidRPr="008B5DD6" w:rsidRDefault="00D6669C" w:rsidP="008B5DD6">
            <w:pPr>
              <w:spacing w:after="0" w:line="240" w:lineRule="auto"/>
              <w:jc w:val="left"/>
              <w:rPr>
                <w:rFonts w:ascii="Times New Roman" w:hAnsi="Times New Roman"/>
                <w:sz w:val="28"/>
                <w:szCs w:val="28"/>
              </w:rPr>
            </w:pPr>
            <w:r>
              <w:rPr>
                <w:rFonts w:ascii="Times New Roman" w:hAnsi="Times New Roman"/>
                <w:sz w:val="28"/>
                <w:szCs w:val="28"/>
              </w:rPr>
              <w:t xml:space="preserve">Крупномасштабные карты </w:t>
            </w:r>
            <w:r w:rsidRPr="00D6669C">
              <w:rPr>
                <w:rFonts w:ascii="Times New Roman" w:hAnsi="Times New Roman"/>
                <w:sz w:val="28"/>
                <w:szCs w:val="28"/>
              </w:rPr>
              <w:t>(1:200 000 и крупнее)</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Карты почв мира</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Карты ресурсов мира</w:t>
            </w:r>
          </w:p>
        </w:tc>
      </w:tr>
      <w:tr w:rsidR="00941DCD" w:rsidRPr="008B5DD6" w:rsidTr="00941DCD">
        <w:tc>
          <w:tcPr>
            <w:tcW w:w="3115" w:type="dxa"/>
          </w:tcPr>
          <w:p w:rsidR="00941DCD" w:rsidRPr="008B5DD6" w:rsidRDefault="00D6669C" w:rsidP="008B5DD6">
            <w:pPr>
              <w:spacing w:after="0" w:line="240" w:lineRule="auto"/>
              <w:jc w:val="left"/>
              <w:rPr>
                <w:rFonts w:ascii="Times New Roman" w:hAnsi="Times New Roman"/>
                <w:sz w:val="28"/>
                <w:szCs w:val="28"/>
              </w:rPr>
            </w:pPr>
            <w:r>
              <w:rPr>
                <w:rFonts w:ascii="Times New Roman" w:hAnsi="Times New Roman"/>
                <w:sz w:val="28"/>
                <w:szCs w:val="28"/>
              </w:rPr>
              <w:t xml:space="preserve">Среднемасштабные карты </w:t>
            </w:r>
            <w:r w:rsidRPr="00D6669C">
              <w:rPr>
                <w:rFonts w:ascii="Times New Roman" w:hAnsi="Times New Roman"/>
                <w:sz w:val="28"/>
                <w:szCs w:val="28"/>
              </w:rPr>
              <w:t>(от 1:200 000 и до 1:1 000 000 включительно)</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Карты растительности мира</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Карты отраслей промышленности</w:t>
            </w:r>
          </w:p>
        </w:tc>
      </w:tr>
      <w:tr w:rsidR="00941DCD" w:rsidRPr="008B5DD6" w:rsidTr="00941DCD">
        <w:tc>
          <w:tcPr>
            <w:tcW w:w="3115" w:type="dxa"/>
          </w:tcPr>
          <w:p w:rsidR="00941DCD" w:rsidRPr="008B5DD6" w:rsidRDefault="00D6669C" w:rsidP="008B5DD6">
            <w:pPr>
              <w:spacing w:after="0" w:line="240" w:lineRule="auto"/>
              <w:jc w:val="left"/>
              <w:rPr>
                <w:rFonts w:ascii="Times New Roman" w:hAnsi="Times New Roman"/>
                <w:sz w:val="28"/>
                <w:szCs w:val="28"/>
              </w:rPr>
            </w:pPr>
            <w:r>
              <w:rPr>
                <w:rFonts w:ascii="Times New Roman" w:hAnsi="Times New Roman"/>
                <w:sz w:val="28"/>
                <w:szCs w:val="28"/>
              </w:rPr>
              <w:t>М</w:t>
            </w:r>
            <w:r w:rsidRPr="00D6669C">
              <w:rPr>
                <w:rFonts w:ascii="Times New Roman" w:hAnsi="Times New Roman"/>
                <w:sz w:val="28"/>
                <w:szCs w:val="28"/>
              </w:rPr>
              <w:t xml:space="preserve">елкомасштабные </w:t>
            </w:r>
            <w:r>
              <w:rPr>
                <w:rFonts w:ascii="Times New Roman" w:hAnsi="Times New Roman"/>
                <w:sz w:val="28"/>
                <w:szCs w:val="28"/>
              </w:rPr>
              <w:t xml:space="preserve">карты </w:t>
            </w:r>
            <w:r w:rsidRPr="00D6669C">
              <w:rPr>
                <w:rFonts w:ascii="Times New Roman" w:hAnsi="Times New Roman"/>
                <w:sz w:val="28"/>
                <w:szCs w:val="28"/>
              </w:rPr>
              <w:t>(мельче 1:1 000 000)</w:t>
            </w:r>
          </w:p>
        </w:tc>
        <w:tc>
          <w:tcPr>
            <w:tcW w:w="3115" w:type="dxa"/>
          </w:tcPr>
          <w:p w:rsidR="00941DCD"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Зоогеографические карты мира</w:t>
            </w:r>
          </w:p>
        </w:tc>
        <w:tc>
          <w:tcPr>
            <w:tcW w:w="3115" w:type="dxa"/>
          </w:tcPr>
          <w:p w:rsidR="00941DCD" w:rsidRPr="008B5DD6" w:rsidRDefault="008B5DD6" w:rsidP="008B5DD6">
            <w:pPr>
              <w:spacing w:after="0" w:line="240" w:lineRule="auto"/>
              <w:jc w:val="left"/>
              <w:rPr>
                <w:rFonts w:ascii="Times New Roman" w:hAnsi="Times New Roman"/>
                <w:sz w:val="28"/>
                <w:szCs w:val="28"/>
              </w:rPr>
            </w:pPr>
            <w:r>
              <w:rPr>
                <w:rFonts w:ascii="Times New Roman" w:hAnsi="Times New Roman"/>
                <w:sz w:val="28"/>
                <w:szCs w:val="28"/>
              </w:rPr>
              <w:t xml:space="preserve">Карты </w:t>
            </w:r>
            <w:r w:rsidRPr="008B5DD6">
              <w:rPr>
                <w:rFonts w:ascii="Times New Roman" w:hAnsi="Times New Roman"/>
                <w:sz w:val="28"/>
                <w:szCs w:val="28"/>
              </w:rPr>
              <w:t>сельского хозяйства</w:t>
            </w:r>
          </w:p>
        </w:tc>
      </w:tr>
      <w:tr w:rsidR="008B5DD6" w:rsidRPr="008B5DD6" w:rsidTr="00941DCD">
        <w:tc>
          <w:tcPr>
            <w:tcW w:w="3115" w:type="dxa"/>
          </w:tcPr>
          <w:p w:rsidR="008B5DD6" w:rsidRPr="008B5DD6" w:rsidRDefault="008B5DD6" w:rsidP="008B5DD6">
            <w:pPr>
              <w:spacing w:after="0" w:line="240" w:lineRule="auto"/>
              <w:jc w:val="left"/>
              <w:rPr>
                <w:rFonts w:ascii="Times New Roman" w:hAnsi="Times New Roman"/>
                <w:sz w:val="28"/>
                <w:szCs w:val="28"/>
              </w:rPr>
            </w:pPr>
          </w:p>
        </w:tc>
        <w:tc>
          <w:tcPr>
            <w:tcW w:w="3115" w:type="dxa"/>
          </w:tcPr>
          <w:p w:rsidR="008B5DD6"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Карта „Географические пояса и зоны суши Земли"</w:t>
            </w:r>
          </w:p>
        </w:tc>
        <w:tc>
          <w:tcPr>
            <w:tcW w:w="3115" w:type="dxa"/>
          </w:tcPr>
          <w:p w:rsidR="008B5DD6" w:rsidRPr="008B5DD6" w:rsidRDefault="008B5DD6" w:rsidP="008B5DD6">
            <w:pPr>
              <w:spacing w:after="0" w:line="240" w:lineRule="auto"/>
              <w:jc w:val="left"/>
              <w:rPr>
                <w:rFonts w:ascii="Times New Roman" w:hAnsi="Times New Roman"/>
                <w:sz w:val="28"/>
                <w:szCs w:val="28"/>
              </w:rPr>
            </w:pPr>
            <w:r>
              <w:rPr>
                <w:rFonts w:ascii="Times New Roman" w:hAnsi="Times New Roman"/>
                <w:sz w:val="28"/>
                <w:szCs w:val="28"/>
              </w:rPr>
              <w:t xml:space="preserve">Карты </w:t>
            </w:r>
            <w:r w:rsidRPr="008B5DD6">
              <w:rPr>
                <w:rFonts w:ascii="Times New Roman" w:hAnsi="Times New Roman"/>
                <w:sz w:val="28"/>
                <w:szCs w:val="28"/>
              </w:rPr>
              <w:t>транспорта мира</w:t>
            </w:r>
          </w:p>
        </w:tc>
      </w:tr>
      <w:tr w:rsidR="008B5DD6" w:rsidRPr="008B5DD6" w:rsidTr="00941DCD">
        <w:tc>
          <w:tcPr>
            <w:tcW w:w="3115" w:type="dxa"/>
          </w:tcPr>
          <w:p w:rsidR="008B5DD6" w:rsidRPr="008B5DD6" w:rsidRDefault="008B5DD6" w:rsidP="008B5DD6">
            <w:pPr>
              <w:spacing w:after="0" w:line="240" w:lineRule="auto"/>
              <w:jc w:val="left"/>
              <w:rPr>
                <w:rFonts w:ascii="Times New Roman" w:hAnsi="Times New Roman"/>
                <w:sz w:val="28"/>
                <w:szCs w:val="28"/>
              </w:rPr>
            </w:pPr>
          </w:p>
        </w:tc>
        <w:tc>
          <w:tcPr>
            <w:tcW w:w="3115" w:type="dxa"/>
          </w:tcPr>
          <w:p w:rsidR="008B5DD6"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Карта поясного времени</w:t>
            </w:r>
          </w:p>
        </w:tc>
        <w:tc>
          <w:tcPr>
            <w:tcW w:w="3115" w:type="dxa"/>
          </w:tcPr>
          <w:p w:rsidR="008B5DD6"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Общеэкономи</w:t>
            </w:r>
            <w:r w:rsidR="00FA05EF">
              <w:rPr>
                <w:rFonts w:ascii="Times New Roman" w:hAnsi="Times New Roman"/>
                <w:sz w:val="28"/>
                <w:szCs w:val="28"/>
              </w:rPr>
              <w:t>ческие карты эконо</w:t>
            </w:r>
            <w:r w:rsidRPr="008B5DD6">
              <w:rPr>
                <w:rFonts w:ascii="Times New Roman" w:hAnsi="Times New Roman"/>
                <w:sz w:val="28"/>
                <w:szCs w:val="28"/>
              </w:rPr>
              <w:t>мических районов</w:t>
            </w:r>
          </w:p>
        </w:tc>
      </w:tr>
      <w:tr w:rsidR="008B5DD6" w:rsidRPr="008B5DD6" w:rsidTr="00941DCD">
        <w:tc>
          <w:tcPr>
            <w:tcW w:w="3115" w:type="dxa"/>
          </w:tcPr>
          <w:p w:rsidR="008B5DD6" w:rsidRPr="008B5DD6" w:rsidRDefault="008B5DD6" w:rsidP="008B5DD6">
            <w:pPr>
              <w:spacing w:after="0" w:line="240" w:lineRule="auto"/>
              <w:jc w:val="left"/>
              <w:rPr>
                <w:rFonts w:ascii="Times New Roman" w:hAnsi="Times New Roman"/>
                <w:sz w:val="28"/>
                <w:szCs w:val="28"/>
              </w:rPr>
            </w:pPr>
          </w:p>
        </w:tc>
        <w:tc>
          <w:tcPr>
            <w:tcW w:w="3115" w:type="dxa"/>
          </w:tcPr>
          <w:p w:rsidR="008B5DD6" w:rsidRPr="008B5DD6" w:rsidRDefault="008B5DD6" w:rsidP="008B5DD6">
            <w:pPr>
              <w:spacing w:after="0" w:line="240" w:lineRule="auto"/>
              <w:jc w:val="left"/>
              <w:rPr>
                <w:rFonts w:ascii="Times New Roman" w:hAnsi="Times New Roman"/>
                <w:sz w:val="28"/>
                <w:szCs w:val="28"/>
              </w:rPr>
            </w:pPr>
            <w:r w:rsidRPr="008B5DD6">
              <w:rPr>
                <w:rFonts w:ascii="Times New Roman" w:hAnsi="Times New Roman"/>
                <w:sz w:val="28"/>
                <w:szCs w:val="28"/>
              </w:rPr>
              <w:t>Геофизические карты</w:t>
            </w:r>
          </w:p>
        </w:tc>
        <w:tc>
          <w:tcPr>
            <w:tcW w:w="3115" w:type="dxa"/>
          </w:tcPr>
          <w:p w:rsidR="008B5DD6" w:rsidRPr="008B5DD6" w:rsidRDefault="00FA05EF" w:rsidP="008B5DD6">
            <w:pPr>
              <w:spacing w:after="0" w:line="240" w:lineRule="auto"/>
              <w:jc w:val="left"/>
              <w:rPr>
                <w:rFonts w:ascii="Times New Roman" w:hAnsi="Times New Roman"/>
                <w:sz w:val="28"/>
                <w:szCs w:val="28"/>
              </w:rPr>
            </w:pPr>
            <w:r w:rsidRPr="00FA05EF">
              <w:rPr>
                <w:rFonts w:ascii="Times New Roman" w:hAnsi="Times New Roman"/>
                <w:sz w:val="28"/>
                <w:szCs w:val="28"/>
              </w:rPr>
              <w:t>Общеэкономические карты зарубежных государств</w:t>
            </w:r>
          </w:p>
        </w:tc>
      </w:tr>
    </w:tbl>
    <w:p w:rsidR="00941DCD" w:rsidRPr="008B5DD6" w:rsidRDefault="00941DCD" w:rsidP="008B5DD6">
      <w:pPr>
        <w:spacing w:after="0" w:line="240" w:lineRule="auto"/>
        <w:jc w:val="left"/>
        <w:rPr>
          <w:rFonts w:ascii="Times New Roman" w:hAnsi="Times New Roman"/>
          <w:sz w:val="28"/>
          <w:szCs w:val="28"/>
        </w:rPr>
      </w:pPr>
    </w:p>
    <w:p w:rsidR="000D053B" w:rsidRDefault="000D053B"/>
    <w:p w:rsidR="006B70A3" w:rsidRDefault="006B70A3"/>
    <w:p w:rsidR="006B70A3" w:rsidRDefault="006B70A3"/>
    <w:p w:rsidR="006B70A3" w:rsidRDefault="006B70A3" w:rsidP="006B70A3">
      <w:pPr>
        <w:jc w:val="left"/>
        <w:rPr>
          <w:rFonts w:ascii="Times New Roman" w:hAnsi="Times New Roman"/>
          <w:sz w:val="24"/>
          <w:szCs w:val="24"/>
        </w:rPr>
      </w:pPr>
      <w:r w:rsidRPr="006B70A3">
        <w:rPr>
          <w:rFonts w:ascii="Times New Roman" w:hAnsi="Times New Roman"/>
          <w:b/>
          <w:i/>
          <w:sz w:val="24"/>
          <w:szCs w:val="24"/>
        </w:rPr>
        <w:t>Задание 3.</w:t>
      </w:r>
      <w:r w:rsidRPr="006B70A3">
        <w:rPr>
          <w:rFonts w:ascii="Times New Roman" w:hAnsi="Times New Roman"/>
          <w:sz w:val="24"/>
          <w:szCs w:val="24"/>
        </w:rPr>
        <w:t xml:space="preserve"> В последнее время в оборот вошло понятие «интерактивная карта». Ответьте письменно на вопросы. Что такое интерактивная карта? Каковы ее возможности?</w:t>
      </w:r>
    </w:p>
    <w:p w:rsidR="006B70A3" w:rsidRDefault="006B70A3" w:rsidP="006B70A3">
      <w:pPr>
        <w:jc w:val="left"/>
        <w:rPr>
          <w:rFonts w:ascii="Times New Roman" w:hAnsi="Times New Roman"/>
          <w:sz w:val="24"/>
          <w:szCs w:val="24"/>
        </w:rPr>
      </w:pPr>
    </w:p>
    <w:p w:rsidR="00674089" w:rsidRPr="00674089" w:rsidRDefault="006B70A3" w:rsidP="00674089">
      <w:pPr>
        <w:ind w:firstLine="567"/>
        <w:jc w:val="left"/>
        <w:rPr>
          <w:rFonts w:ascii="Times New Roman" w:hAnsi="Times New Roman"/>
          <w:sz w:val="28"/>
          <w:szCs w:val="28"/>
        </w:rPr>
      </w:pPr>
      <w:r w:rsidRPr="00973368">
        <w:rPr>
          <w:rFonts w:ascii="Times New Roman" w:hAnsi="Times New Roman"/>
          <w:sz w:val="28"/>
          <w:szCs w:val="28"/>
        </w:rPr>
        <w:t>Интерактивная карта</w:t>
      </w:r>
      <w:r w:rsidRPr="006B70A3">
        <w:rPr>
          <w:rFonts w:ascii="Times New Roman" w:hAnsi="Times New Roman"/>
          <w:sz w:val="28"/>
          <w:szCs w:val="28"/>
        </w:rPr>
        <w:t xml:space="preserve"> —</w:t>
      </w:r>
      <w:r w:rsidR="00674089">
        <w:rPr>
          <w:rFonts w:ascii="Times New Roman" w:hAnsi="Times New Roman"/>
          <w:sz w:val="28"/>
          <w:szCs w:val="28"/>
        </w:rPr>
        <w:t>это</w:t>
      </w:r>
      <w:r w:rsidR="00674089" w:rsidRPr="00674089">
        <w:rPr>
          <w:rFonts w:ascii="Times New Roman" w:hAnsi="Times New Roman"/>
          <w:sz w:val="28"/>
          <w:szCs w:val="28"/>
        </w:rPr>
        <w:t xml:space="preserve"> спутниковая карта, позволяющая в интерактивном режиме перемещаться по планете, приближая или отдаляя любую страну, город или посёлок.</w:t>
      </w:r>
    </w:p>
    <w:p w:rsidR="00674089" w:rsidRPr="006B70A3" w:rsidRDefault="006B70A3" w:rsidP="00D26E08">
      <w:pPr>
        <w:ind w:firstLine="567"/>
        <w:jc w:val="left"/>
        <w:rPr>
          <w:rFonts w:ascii="Times New Roman" w:hAnsi="Times New Roman"/>
          <w:sz w:val="28"/>
          <w:szCs w:val="28"/>
        </w:rPr>
      </w:pPr>
      <w:r>
        <w:rPr>
          <w:rFonts w:ascii="Times New Roman" w:hAnsi="Times New Roman"/>
          <w:sz w:val="28"/>
          <w:szCs w:val="28"/>
        </w:rPr>
        <w:t>Д</w:t>
      </w:r>
      <w:r w:rsidRPr="006B70A3">
        <w:rPr>
          <w:rFonts w:ascii="Times New Roman" w:hAnsi="Times New Roman"/>
          <w:sz w:val="28"/>
          <w:szCs w:val="28"/>
        </w:rPr>
        <w:t>ля интерактивных карт расширяется понятие информативности. Помимо информации, воспринимаемой пользователем при чтении карты, интерактивные карты обладают скрытой информацией, которую можно получить, выполнив на карте определенные действия (например, при наведении курсора на объект).</w:t>
      </w:r>
      <w:r w:rsidR="00674089">
        <w:rPr>
          <w:rFonts w:ascii="Times New Roman" w:hAnsi="Times New Roman"/>
          <w:sz w:val="28"/>
          <w:szCs w:val="28"/>
        </w:rPr>
        <w:t xml:space="preserve"> </w:t>
      </w:r>
      <w:bookmarkStart w:id="0" w:name="_GoBack"/>
      <w:bookmarkEnd w:id="0"/>
    </w:p>
    <w:sectPr w:rsidR="00674089" w:rsidRPr="006B7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11"/>
    <w:rsid w:val="000D053B"/>
    <w:rsid w:val="002C76E6"/>
    <w:rsid w:val="004E6796"/>
    <w:rsid w:val="00584CA6"/>
    <w:rsid w:val="005A5378"/>
    <w:rsid w:val="00674089"/>
    <w:rsid w:val="006B70A3"/>
    <w:rsid w:val="00764CB9"/>
    <w:rsid w:val="00773B8B"/>
    <w:rsid w:val="00862F4B"/>
    <w:rsid w:val="008B5DD6"/>
    <w:rsid w:val="00941DCD"/>
    <w:rsid w:val="00973368"/>
    <w:rsid w:val="00B51811"/>
    <w:rsid w:val="00B56B4B"/>
    <w:rsid w:val="00D26E08"/>
    <w:rsid w:val="00D6669C"/>
    <w:rsid w:val="00E219B3"/>
    <w:rsid w:val="00FA0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81DFA-89E6-4495-9D63-44138482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F4B"/>
    <w:pPr>
      <w:spacing w:after="200" w:line="276" w:lineRule="auto"/>
      <w:jc w:val="center"/>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2F4B"/>
    <w:pPr>
      <w:spacing w:before="100" w:beforeAutospacing="1" w:after="100" w:afterAutospacing="1" w:line="240" w:lineRule="auto"/>
    </w:pPr>
    <w:rPr>
      <w:rFonts w:ascii="Times New Roman" w:hAnsi="Times New Roman"/>
      <w:sz w:val="24"/>
      <w:szCs w:val="24"/>
    </w:rPr>
  </w:style>
  <w:style w:type="table" w:styleId="a4">
    <w:name w:val="Table Grid"/>
    <w:basedOn w:val="a1"/>
    <w:uiPriority w:val="39"/>
    <w:rsid w:val="00941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A53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eography.su/atlas/item/foo/so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378</Words>
  <Characters>2158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рпппппззнииан</dc:creator>
  <cp:keywords/>
  <dc:description/>
  <cp:lastModifiedBy>рпппппззнииан</cp:lastModifiedBy>
  <cp:revision>11</cp:revision>
  <dcterms:created xsi:type="dcterms:W3CDTF">2017-01-27T21:22:00Z</dcterms:created>
  <dcterms:modified xsi:type="dcterms:W3CDTF">2020-01-30T20:31:00Z</dcterms:modified>
</cp:coreProperties>
</file>