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A3" w:rsidRDefault="009A4FA3" w:rsidP="009A4FA3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Рекомендуемые цифровые ресурсы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проекта </w:t>
      </w:r>
    </w:p>
    <w:p w:rsidR="009A4FA3" w:rsidRPr="004163B4" w:rsidRDefault="009A4FA3" w:rsidP="009A4FA3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«Культура для школьников»</w:t>
      </w:r>
    </w:p>
    <w:p w:rsidR="009A4FA3" w:rsidRPr="00382A8F" w:rsidRDefault="009A4FA3" w:rsidP="009A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Pr="00382A8F" w:rsidRDefault="009A4FA3" w:rsidP="009A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узеи мирового культурного наследия </w:t>
      </w:r>
    </w:p>
    <w:p w:rsidR="009A4FA3" w:rsidRPr="009A4FA3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Эрмитаж </w:t>
      </w:r>
      <w:hyperlink r:id="rId6" w:history="1">
        <w:r w:rsidRPr="00153D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https://bit.ly/39VHDoI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A49EC" w:rsidRDefault="009A4FA3" w:rsidP="003A4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Русский музей (Санкт-Петербург) </w:t>
      </w:r>
      <w:r w:rsidR="003A49EC">
        <w:fldChar w:fldCharType="begin"/>
      </w:r>
      <w:r w:rsidR="003A49EC">
        <w:instrText xml:space="preserve"> HYPERLINK "https://bit.ly/2IOQDjq" </w:instrText>
      </w:r>
      <w:r w:rsidR="003A49EC">
        <w:fldChar w:fldCharType="separate"/>
      </w:r>
      <w:r w:rsidRPr="009719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https://bit.ly/2IOQDjq</w:t>
      </w:r>
      <w:r w:rsidR="003A49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bookmarkStart w:id="0" w:name="_GoBack"/>
      <w:bookmarkEnd w:id="0"/>
      <w:r w:rsidRPr="003A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9A4FA3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382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r w:rsidRPr="00382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Arts and Culture </w:t>
      </w:r>
      <w:hyperlink r:id="rId7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https://artsandculture.google.com/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Амстердамский музей Ван Гога </w:t>
      </w:r>
      <w:hyperlink r:id="rId8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https://bit.ly/2TRdiSQ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истории искусств Вены </w:t>
      </w:r>
      <w:hyperlink r:id="rId9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https://bit.ly/3d08Zfm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Лувр https://bit.ly/2WciGBi, </w:t>
      </w:r>
      <w:hyperlink r:id="rId10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https://www.louvre.fr/en/media-en-ligne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Британский музей, онлайн-коллекция одна из самых масштабных, более 3,5 млн экспонатов </w:t>
      </w:r>
      <w:hyperlink r:id="rId11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https://www.britishmuseum.org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Британский музей, виртуальные экскурсии по музею и экспозициям на официальном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 </w:t>
      </w:r>
      <w:hyperlink r:id="rId12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https://www.youtube.com/user/britishmuseum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Метрополитен-музей, Нью-Йорк </w:t>
      </w:r>
      <w:hyperlink r:id="rId13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https://www.metmuseum.org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онлайн-коллекция музея Гуггенхайм </w:t>
      </w:r>
      <w:hyperlink r:id="rId14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https://www.guggenheim.org/collection-online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Сальвадора Дали </w:t>
      </w:r>
      <w:hyperlink r:id="rId15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https://bit.ly/33iHVmX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Смитсоновский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</w:t>
      </w:r>
      <w:hyperlink r:id="rId16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https://www.si.edu/exhibitions/online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музей в Кракове </w:t>
      </w:r>
      <w:hyperlink r:id="rId17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https://bit.ly/3d29dT0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изобразительных искусств в Будапеште https://bit.ly/3d08L80</w:t>
      </w:r>
    </w:p>
    <w:p w:rsidR="009A4FA3" w:rsidRPr="00382A8F" w:rsidRDefault="009A4FA3" w:rsidP="009A4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Pr="00382A8F" w:rsidRDefault="009A4FA3" w:rsidP="009A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Культурно-просветительские ресурсы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«Культура РФ» – https://www.culture.ru/. Наиболее важные для работы учителя-словесника разделы сайта: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СМОТРЕТЬ (СПЕКТАКЛИ, ЭКРАНИЗАЦИИ): весь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видеоконтент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портала: более 3000 художественных и документальных фильмов, записей спектаклей и концертов, лекций и мастер-классов. </w:t>
      </w:r>
      <w:hyperlink r:id="rId18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https://www.culture.ru/watch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ПОСЕТИТЬ. Каталоги музеев, театров, библиотек и концертных площадок. </w:t>
      </w:r>
      <w:hyperlink r:id="rId19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https://www.culture.ru/visit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ТЕАТРЫ – каталог спектаклей. </w:t>
      </w:r>
      <w:hyperlink r:id="rId20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https://www.culture.ru/theaters/performances/play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– книги онлайн – в PDF,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ePub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аудиоформате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 классику и народные сказки, критические статьи и школьные подборки. Также в разделе – интересные факты о писателях и поэтах, история классических и современных книг и каталог российских библиотек. </w:t>
      </w:r>
      <w:hyperlink r:id="rId21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https://www.culture.ru/literature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Страница Краснодарского края – афиша региональных мероприятий, каталог популярных музеев, театров и библиотек, а также биографии культурных деятелей, которые здесь жили и работали. https://www.culture.ru/region/krasnodarskii-krai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Культурный гид по Краснодару- https://www.culture.ru/touristRoutes/493/kulturnyi-gid-po-krasnodaru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ЛЕКЦИЙ ДЛЯ ШКОЛЬНИКОВ ОНЛАЙН – каталог лекций </w:t>
      </w:r>
      <w:hyperlink r:id="rId22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https://www.culture.ru/lectures/movies/child-100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 – https://www.culture.ru/cinema (русская классика в мультфильмах - </w:t>
      </w:r>
      <w:hyperlink r:id="rId23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https://www.culture.ru/materials/253787/russkaya-klassika-v-multfilmakh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кранизации классики -https://www.culture.ru/materials/253787/russkaya-klassika-vmultfilmakh) </w:t>
      </w:r>
    </w:p>
    <w:p w:rsidR="009A4FA3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ТЕАТР– http://onlineteatr.com/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Спектакли и телеспектакли </w:t>
      </w:r>
      <w:hyperlink r:id="rId24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https://www.youtube.com/playlist?list=PLVsuj6oIND_JfvS8C3lfcmOLU6E9_xtY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КИНО-ТЕАРТ.РУ– </w:t>
      </w:r>
      <w:hyperlink r:id="rId25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https://www.kino-teatr.ru/online/teatr/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Каталог музеев Краснодарского края на сайте «Музеи России» </w:t>
      </w:r>
      <w:hyperlink r:id="rId26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http://www.museum.ru/mus/location.asp?map=ru&amp;region=5</w:t>
        </w:r>
      </w:hyperlink>
    </w:p>
    <w:p w:rsidR="009A4FA3" w:rsidRPr="00382A8F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лучших фильмов для школьников. – http://www.apkpro.ru/doc/%D0%9F%D1%80%D0%B8%D0%BB%D0%BE%D0%B 6%D0%B5%D0%BD%D0%B8%D0%B5%20100%20%D1%84%D0%B8%D0%BB %D1%8C%D0%BC%D0%BE%D0%B2.pdf </w:t>
      </w:r>
    </w:p>
    <w:p w:rsidR="009A4FA3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театральной фотографии – региональный проект. Фотографы края снимают театральное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закулисье</w:t>
      </w:r>
      <w:proofErr w:type="spell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наглядно представляют зрителя работу над спектаклями театров Краснодарского края. </w:t>
      </w:r>
      <w:proofErr w:type="spell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фототеатр</w:t>
      </w:r>
      <w:proofErr w:type="gramStart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</w:p>
    <w:p w:rsidR="009A4FA3" w:rsidRPr="00826A34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Почитай-ка http://www.cofe.ru/read-ka/ </w:t>
      </w:r>
    </w:p>
    <w:p w:rsidR="009A4FA3" w:rsidRPr="00826A34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журнал для детей младшего школьного возраста «</w:t>
      </w:r>
      <w:proofErr w:type="spellStart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https://murzilka.org/ </w:t>
      </w:r>
    </w:p>
    <w:p w:rsidR="009A4FA3" w:rsidRPr="00826A34" w:rsidRDefault="009A4FA3" w:rsidP="009A4F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журнал для детей младшего школьного возраста «</w:t>
      </w:r>
      <w:proofErr w:type="spellStart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Читайка</w:t>
      </w:r>
      <w:proofErr w:type="spellEnd"/>
      <w:r w:rsidRPr="008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http://rusla.ru/ch/ </w:t>
      </w:r>
    </w:p>
    <w:p w:rsidR="009A4FA3" w:rsidRDefault="009A4FA3" w:rsidP="009A4FA3">
      <w:pPr>
        <w:spacing w:after="0" w:line="240" w:lineRule="auto"/>
        <w:ind w:left="360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Default="009A4FA3" w:rsidP="009A4FA3">
      <w:pPr>
        <w:spacing w:after="0" w:line="240" w:lineRule="auto"/>
        <w:ind w:left="360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FA3" w:rsidRPr="00382A8F" w:rsidRDefault="009A4FA3" w:rsidP="003A49EC">
      <w:pPr>
        <w:spacing w:after="0" w:line="240" w:lineRule="auto"/>
        <w:ind w:left="360" w:right="3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также использовать методические материалы, размещенные на сайте министерства образования, науки и молодежной политики Краснодарского края   (</w:t>
      </w:r>
      <w:hyperlink r:id="rId27" w:history="1">
        <w:r w:rsidR="003A49EC" w:rsidRPr="00C2390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https://minobr.krasnodar.ru/ministerstvo/covid-2019/poleznye-kanikuly/</w:t>
        </w:r>
      </w:hyperlink>
      <w:proofErr w:type="gramStart"/>
      <w:r w:rsidR="003A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9EC" w:rsidRDefault="009A4FA3" w:rsidP="003A4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сайте Российской электронной школы (</w:t>
      </w:r>
      <w:hyperlink r:id="rId28" w:history="1">
        <w:r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</w:t>
        </w:r>
      </w:hyperlink>
      <w:r w:rsidRPr="003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сайте министерства культуры Краснодарского края  </w:t>
      </w:r>
    </w:p>
    <w:p w:rsidR="003A49EC" w:rsidRDefault="003A49EC" w:rsidP="003A4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29" w:history="1">
        <w:r w:rsidR="009A4FA3" w:rsidRPr="0097194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https://kultura.krasnodar.ru/news/events/s/events/e/22773</w:t>
        </w:r>
      </w:hyperlink>
    </w:p>
    <w:p w:rsidR="003A49EC" w:rsidRDefault="003A49EC" w:rsidP="003A4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A49EC" w:rsidRDefault="003A49EC" w:rsidP="003A4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A4FA3" w:rsidRDefault="009A4FA3" w:rsidP="009A4FA3">
      <w:pPr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264F" w:rsidRDefault="002F264F"/>
    <w:sectPr w:rsidR="002F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853"/>
    <w:multiLevelType w:val="hybridMultilevel"/>
    <w:tmpl w:val="D4C05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45634"/>
    <w:multiLevelType w:val="hybridMultilevel"/>
    <w:tmpl w:val="B3461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86"/>
    <w:rsid w:val="002F264F"/>
    <w:rsid w:val="003A49EC"/>
    <w:rsid w:val="009A4FA3"/>
    <w:rsid w:val="00D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F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F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TRdiSQ" TargetMode="External"/><Relationship Id="rId13" Type="http://schemas.openxmlformats.org/officeDocument/2006/relationships/hyperlink" Target="https://www.metmuseum.org" TargetMode="External"/><Relationship Id="rId18" Type="http://schemas.openxmlformats.org/officeDocument/2006/relationships/hyperlink" Target="https://www.culture.ru/watch" TargetMode="External"/><Relationship Id="rId26" Type="http://schemas.openxmlformats.org/officeDocument/2006/relationships/hyperlink" Target="http://www.museum.ru/mus/location.asp?map=ru&amp;region=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ulture.ru/literature" TargetMode="External"/><Relationship Id="rId7" Type="http://schemas.openxmlformats.org/officeDocument/2006/relationships/hyperlink" Target="https://artsandculture.google.com/" TargetMode="External"/><Relationship Id="rId12" Type="http://schemas.openxmlformats.org/officeDocument/2006/relationships/hyperlink" Target="https://www.youtube.com/user/britishmuseum" TargetMode="External"/><Relationship Id="rId17" Type="http://schemas.openxmlformats.org/officeDocument/2006/relationships/hyperlink" Target="https://bit.ly/3d29dT0" TargetMode="External"/><Relationship Id="rId25" Type="http://schemas.openxmlformats.org/officeDocument/2006/relationships/hyperlink" Target="https://www.kino-teatr.ru/online/teat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.edu/exhibitions/online" TargetMode="External"/><Relationship Id="rId20" Type="http://schemas.openxmlformats.org/officeDocument/2006/relationships/hyperlink" Target="https://www.culture.ru/theaters/performances/play" TargetMode="External"/><Relationship Id="rId29" Type="http://schemas.openxmlformats.org/officeDocument/2006/relationships/hyperlink" Target="https://kultura.krasnodar.ru/news/events/s/events/e/227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39VHDoI" TargetMode="External"/><Relationship Id="rId11" Type="http://schemas.openxmlformats.org/officeDocument/2006/relationships/hyperlink" Target="https://www.britishmuseum.org" TargetMode="External"/><Relationship Id="rId24" Type="http://schemas.openxmlformats.org/officeDocument/2006/relationships/hyperlink" Target="https://www.youtube.com/playlist?list=PLVsuj6oIND_JfvS8C3lfcmOLU6E9_x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33iHVmX" TargetMode="External"/><Relationship Id="rId23" Type="http://schemas.openxmlformats.org/officeDocument/2006/relationships/hyperlink" Target="https://www.culture.ru/materials/253787/russkaya-klassika-v-multfilmakh" TargetMode="External"/><Relationship Id="rId28" Type="http://schemas.openxmlformats.org/officeDocument/2006/relationships/hyperlink" Target="https://resh.edu.ru/" TargetMode="External"/><Relationship Id="rId10" Type="http://schemas.openxmlformats.org/officeDocument/2006/relationships/hyperlink" Target="https://www.louvre.fr/en/media-en-ligne" TargetMode="External"/><Relationship Id="rId19" Type="http://schemas.openxmlformats.org/officeDocument/2006/relationships/hyperlink" Target="https://www.culture.ru/visi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3d08Zfm" TargetMode="External"/><Relationship Id="rId14" Type="http://schemas.openxmlformats.org/officeDocument/2006/relationships/hyperlink" Target="https://www.guggenheim.org/collection-online" TargetMode="External"/><Relationship Id="rId22" Type="http://schemas.openxmlformats.org/officeDocument/2006/relationships/hyperlink" Target="https://www.culture.ru/lectures/movies/child-100" TargetMode="External"/><Relationship Id="rId27" Type="http://schemas.openxmlformats.org/officeDocument/2006/relationships/hyperlink" Target="https://minobr.krasnodar.ru/ministerstvo/covid-2019/poleznye-kanikul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4475</Characters>
  <Application>Microsoft Office Word</Application>
  <DocSecurity>0</DocSecurity>
  <Lines>37</Lines>
  <Paragraphs>10</Paragraphs>
  <ScaleCrop>false</ScaleCrop>
  <Company>ГБОУ ИРО Краснодарского края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Куренная</dc:creator>
  <cp:keywords/>
  <dc:description/>
  <cp:lastModifiedBy>Пользователь Windows</cp:lastModifiedBy>
  <cp:revision>4</cp:revision>
  <dcterms:created xsi:type="dcterms:W3CDTF">2021-06-02T13:37:00Z</dcterms:created>
  <dcterms:modified xsi:type="dcterms:W3CDTF">2021-06-08T06:10:00Z</dcterms:modified>
</cp:coreProperties>
</file>