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9CF" w:rsidRPr="00CB69CF" w:rsidRDefault="00CB69CF" w:rsidP="00CB69CF">
      <w:pPr>
        <w:shd w:val="clear" w:color="auto" w:fill="FFFFFF"/>
        <w:spacing w:before="315" w:after="158" w:line="240" w:lineRule="auto"/>
        <w:jc w:val="center"/>
        <w:outlineLvl w:val="0"/>
        <w:rPr>
          <w:rFonts w:ascii="Helvetica" w:eastAsia="Times New Roman" w:hAnsi="Helvetica" w:cs="Helvetica"/>
          <w:b/>
          <w:color w:val="002060"/>
          <w:kern w:val="36"/>
          <w:sz w:val="59"/>
          <w:szCs w:val="59"/>
          <w:lang w:eastAsia="ru-RU"/>
        </w:rPr>
      </w:pPr>
      <w:bookmarkStart w:id="0" w:name="_GoBack"/>
      <w:bookmarkEnd w:id="0"/>
      <w:r w:rsidRPr="00CB69CF">
        <w:rPr>
          <w:rFonts w:ascii="Helvetica" w:eastAsia="Times New Roman" w:hAnsi="Helvetica" w:cs="Helvetica"/>
          <w:b/>
          <w:color w:val="002060"/>
          <w:kern w:val="36"/>
          <w:sz w:val="59"/>
          <w:szCs w:val="59"/>
          <w:lang w:eastAsia="ru-RU"/>
        </w:rPr>
        <w:t>Памятка</w:t>
      </w:r>
    </w:p>
    <w:p w:rsidR="00CB69CF" w:rsidRPr="00CB69CF" w:rsidRDefault="00CB69CF" w:rsidP="00CB69CF">
      <w:pPr>
        <w:shd w:val="clear" w:color="auto" w:fill="FFFFFF"/>
        <w:spacing w:before="315" w:after="158" w:line="240" w:lineRule="auto"/>
        <w:jc w:val="center"/>
        <w:outlineLvl w:val="0"/>
        <w:rPr>
          <w:rFonts w:ascii="Helvetica" w:eastAsia="Times New Roman" w:hAnsi="Helvetica" w:cs="Helvetica"/>
          <w:b/>
          <w:color w:val="002060"/>
          <w:kern w:val="36"/>
          <w:sz w:val="59"/>
          <w:szCs w:val="59"/>
          <w:lang w:eastAsia="ru-RU"/>
        </w:rPr>
      </w:pPr>
      <w:r w:rsidRPr="00CB69CF">
        <w:rPr>
          <w:rFonts w:ascii="Helvetica" w:eastAsia="Times New Roman" w:hAnsi="Helvetica" w:cs="Helvetica"/>
          <w:b/>
          <w:color w:val="002060"/>
          <w:kern w:val="36"/>
          <w:sz w:val="59"/>
          <w:szCs w:val="59"/>
          <w:lang w:eastAsia="ru-RU"/>
        </w:rPr>
        <w:t>"Осторожно, тонкий лед!"</w:t>
      </w:r>
    </w:p>
    <w:p w:rsidR="00CB69CF" w:rsidRPr="00CB69CF" w:rsidRDefault="00CB69CF" w:rsidP="00CB69CF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69C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Если я пойду по льду,</w:t>
      </w:r>
      <w:r w:rsidRPr="00CB69C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То, конечно, упаду.</w:t>
      </w:r>
      <w:r w:rsidRPr="00CB69C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Так что лучше я его</w:t>
      </w:r>
      <w:proofErr w:type="gramStart"/>
      <w:r w:rsidRPr="00CB69C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П</w:t>
      </w:r>
      <w:proofErr w:type="gramEnd"/>
      <w:r w:rsidRPr="00CB69C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отихоньку обойду!</w:t>
      </w:r>
    </w:p>
    <w:p w:rsidR="00CB69CF" w:rsidRPr="00CB69CF" w:rsidRDefault="00CB69CF" w:rsidP="00CB69CF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drawing>
          <wp:inline distT="0" distB="0" distL="0" distR="0" wp14:anchorId="2A0F377B" wp14:editId="24D02614">
            <wp:extent cx="5814900" cy="4019550"/>
            <wp:effectExtent l="0" t="0" r="0" b="0"/>
            <wp:docPr id="1" name="Рисунок 1" descr="Картинки по правилам поведения весной на ль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правилам поведения весной на льд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9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9CF" w:rsidRPr="00CB69CF" w:rsidRDefault="00CB69CF" w:rsidP="00CB69CF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b/>
          <w:bCs/>
          <w:color w:val="002060"/>
          <w:sz w:val="23"/>
          <w:szCs w:val="23"/>
          <w:u w:val="single"/>
          <w:lang w:eastAsia="ru-RU"/>
        </w:rPr>
        <w:t>Правила поведения на льду:</w:t>
      </w:r>
    </w:p>
    <w:p w:rsidR="00CB69CF" w:rsidRPr="00CB69CF" w:rsidRDefault="00CB69CF" w:rsidP="00CB69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Не выходите на тонкий не окрепший лед.</w:t>
      </w:r>
    </w:p>
    <w:p w:rsidR="00CB69CF" w:rsidRPr="00CB69CF" w:rsidRDefault="00CB69CF" w:rsidP="00CB69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Не собирайтесь группами на отдельных участках льда.</w:t>
      </w:r>
    </w:p>
    <w:p w:rsidR="00CB69CF" w:rsidRPr="00CB69CF" w:rsidRDefault="00CB69CF" w:rsidP="00CB69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Не приближайтесь к промоинам, трещинам, прорубям на льду.</w:t>
      </w:r>
    </w:p>
    <w:p w:rsidR="00CB69CF" w:rsidRPr="00CB69CF" w:rsidRDefault="00CB69CF" w:rsidP="00CB69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Не скатывайтесь на санках, лыжах с крутых берегов на тонкий лед.</w:t>
      </w:r>
    </w:p>
    <w:p w:rsidR="00CB69CF" w:rsidRPr="00CB69CF" w:rsidRDefault="00CB69CF" w:rsidP="00CB69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Не переходите водоем по льду в запрещенных местах.</w:t>
      </w:r>
    </w:p>
    <w:p w:rsidR="00CB69CF" w:rsidRPr="00CB69CF" w:rsidRDefault="00CB69CF" w:rsidP="00CB69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Не выходите на лед в темное время суток и при плохой видимости.</w:t>
      </w:r>
    </w:p>
    <w:p w:rsidR="00CB69CF" w:rsidRPr="00CB69CF" w:rsidRDefault="00CB69CF" w:rsidP="00CB69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Не выезжайте на лед на мотоциклах, автомобилях вне переправ.</w:t>
      </w:r>
    </w:p>
    <w:p w:rsidR="00CB69CF" w:rsidRPr="00CB69CF" w:rsidRDefault="00CB69CF" w:rsidP="00CB69CF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b/>
          <w:bCs/>
          <w:color w:val="002060"/>
          <w:sz w:val="23"/>
          <w:szCs w:val="23"/>
          <w:u w:val="single"/>
          <w:lang w:eastAsia="ru-RU"/>
        </w:rPr>
        <w:t>Это нужно знать:</w:t>
      </w:r>
    </w:p>
    <w:p w:rsidR="00CB69CF" w:rsidRPr="00CB69CF" w:rsidRDefault="00CB69CF" w:rsidP="00CB69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Безопасным для человека считается лед толщиной не менее 10 см в пресной воде и 15 см в соленой.</w:t>
      </w:r>
    </w:p>
    <w:p w:rsidR="00CB69CF" w:rsidRPr="00CB69CF" w:rsidRDefault="00CB69CF" w:rsidP="00CB69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lastRenderedPageBreak/>
        <w:t>В устьях рек и протоках прочность льда ослаблена. Лед  непрочен в местах быстрого течения, бьющих ключей и стоковых вод, а так же в районах произрастания водной растительности, вблизи деревьев, кустов, камыша.</w:t>
      </w:r>
    </w:p>
    <w:p w:rsidR="00CB69CF" w:rsidRPr="00CB69CF" w:rsidRDefault="00CB69CF" w:rsidP="00CB69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Если температура воздуха выше 0 градусов держится более трех дней, то прочность льда снижается на 25%.</w:t>
      </w:r>
    </w:p>
    <w:p w:rsidR="00CB69CF" w:rsidRPr="00CB69CF" w:rsidRDefault="00CB69CF" w:rsidP="00CB69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Прочность льда можно определить визуально: лед голубого цвета – прочный, белого – прочность его в 2 раза меньше, матово белый или с желтоватым оттенком - ненадежен.</w:t>
      </w:r>
    </w:p>
    <w:p w:rsidR="00CB69CF" w:rsidRPr="00CB69CF" w:rsidRDefault="00CB69CF" w:rsidP="00CB69CF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b/>
          <w:bCs/>
          <w:color w:val="002060"/>
          <w:sz w:val="23"/>
          <w:szCs w:val="23"/>
          <w:u w:val="single"/>
          <w:lang w:eastAsia="ru-RU"/>
        </w:rPr>
        <w:t>Если случилась беда:</w:t>
      </w:r>
    </w:p>
    <w:p w:rsidR="00CB69CF" w:rsidRPr="00CB69CF" w:rsidRDefault="00CB69CF" w:rsidP="00CB69CF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Что делать, если вы провалились в холодную воду:</w:t>
      </w:r>
    </w:p>
    <w:p w:rsidR="00CB69CF" w:rsidRPr="00CB69CF" w:rsidRDefault="00CB69CF" w:rsidP="00CB69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Не паникуйте, не делайте резких движений, сохраните дыхание.</w:t>
      </w:r>
    </w:p>
    <w:p w:rsidR="00CB69CF" w:rsidRPr="00CB69CF" w:rsidRDefault="00CB69CF" w:rsidP="00CB69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Раскиньте  руки  в  стороны  и  постарайтесь  зацепиться за кромку льда, придав телу горизонтальное положение.</w:t>
      </w:r>
    </w:p>
    <w:p w:rsidR="00CB69CF" w:rsidRPr="00CB69CF" w:rsidRDefault="00CB69CF" w:rsidP="00CB69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Зовите на помощь: «Тону!»</w:t>
      </w:r>
    </w:p>
    <w:p w:rsidR="00CB69CF" w:rsidRPr="00CB69CF" w:rsidRDefault="00CB69CF" w:rsidP="00CB69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Попытайтесь осторожно налечь грудью на край льда и забросить одну, а потом и другую ноги на лед.</w:t>
      </w:r>
    </w:p>
    <w:p w:rsidR="00CB69CF" w:rsidRPr="00CB69CF" w:rsidRDefault="00CB69CF" w:rsidP="00CB69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Если лед выдержал, перекатываясь, медленно ползите в ту сторону, откуда пришли, ведь здесь лед уже проверен на прочность.</w:t>
      </w:r>
    </w:p>
    <w:p w:rsidR="00CB69CF" w:rsidRPr="00CB69CF" w:rsidRDefault="00CB69CF" w:rsidP="00CB69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Не останавливаясь, идите к ближайшему жилью, выжать одежду и отдохнуть можно только в тёплом помещении.</w:t>
      </w:r>
    </w:p>
    <w:p w:rsidR="00CB69CF" w:rsidRPr="00CB69CF" w:rsidRDefault="00CB69CF" w:rsidP="00CB69CF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b/>
          <w:bCs/>
          <w:color w:val="002060"/>
          <w:sz w:val="23"/>
          <w:szCs w:val="23"/>
          <w:u w:val="single"/>
          <w:lang w:eastAsia="ru-RU"/>
        </w:rPr>
        <w:t>Если нужна ваша помощь:</w:t>
      </w:r>
    </w:p>
    <w:p w:rsidR="00CB69CF" w:rsidRPr="00CB69CF" w:rsidRDefault="00CB69CF" w:rsidP="00CB69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Вызовите «скорую помощь» и спасателей по телефону «112».</w:t>
      </w:r>
    </w:p>
    <w:p w:rsidR="00CB69CF" w:rsidRPr="00CB69CF" w:rsidRDefault="00CB69CF" w:rsidP="00CB69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 xml:space="preserve">Вооружитесь любой длинной палкой, </w:t>
      </w:r>
      <w:proofErr w:type="spellStart"/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доскою</w:t>
      </w:r>
      <w:proofErr w:type="spellEnd"/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 xml:space="preserve">, шестом или </w:t>
      </w:r>
      <w:proofErr w:type="spellStart"/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веревкою</w:t>
      </w:r>
      <w:proofErr w:type="spellEnd"/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.</w:t>
      </w:r>
    </w:p>
    <w:p w:rsidR="00CB69CF" w:rsidRPr="00CB69CF" w:rsidRDefault="00CB69CF" w:rsidP="00CB69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Можно связать воедино шарфы, ремни или одежду.</w:t>
      </w:r>
    </w:p>
    <w:p w:rsidR="00CB69CF" w:rsidRPr="00CB69CF" w:rsidRDefault="00CB69CF" w:rsidP="00CB69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Ползком, широко расставляя при этом руки и ноги и толкая перед собою спасательные средства, осторожно передвигайтесь к полынье.</w:t>
      </w:r>
    </w:p>
    <w:p w:rsidR="00CB69CF" w:rsidRPr="00CB69CF" w:rsidRDefault="00CB69CF" w:rsidP="00CB69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Остановитесь в нескольких метрах от находящегося в воде человека и бросьте ему веревку, край одежды, подайте палку, лыжу или шест.</w:t>
      </w:r>
    </w:p>
    <w:p w:rsidR="00CB69CF" w:rsidRPr="00CB69CF" w:rsidRDefault="00CB69CF" w:rsidP="00CB69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Осторожно вытащите пострадавшего на лед и вместе с ним ползком выбирайтесь из опасной зоны.</w:t>
      </w:r>
    </w:p>
    <w:p w:rsidR="00CB69CF" w:rsidRPr="00CB69CF" w:rsidRDefault="00CB69CF" w:rsidP="00CB69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color w:val="002060"/>
          <w:sz w:val="23"/>
          <w:szCs w:val="23"/>
          <w:lang w:eastAsia="ru-RU"/>
        </w:rPr>
        <w:t>Доставьте пострадавшего в теплое место. Окажите ему помощь: снимите с него мокрую одежду, энергично разотрите тело (до покраснения  кожи), напоите горячим чаем. Вызовите скорую медицинскую помощь.</w:t>
      </w:r>
    </w:p>
    <w:p w:rsidR="00CB69CF" w:rsidRPr="00CB69CF" w:rsidRDefault="00CB69CF" w:rsidP="00CB69CF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b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b/>
          <w:color w:val="002060"/>
          <w:sz w:val="23"/>
          <w:szCs w:val="23"/>
          <w:lang w:eastAsia="ru-RU"/>
        </w:rPr>
        <w:t>ПОМНИТЕ! НЕСОБЛЮДЕНИЕ ПРАВИЛ БЕЗОПАСНОСТИ НА ВОДОЁМАХ</w:t>
      </w:r>
    </w:p>
    <w:p w:rsidR="00CB69CF" w:rsidRPr="00CB69CF" w:rsidRDefault="00CB69CF" w:rsidP="00CB69CF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b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b/>
          <w:color w:val="002060"/>
          <w:sz w:val="23"/>
          <w:szCs w:val="23"/>
          <w:lang w:eastAsia="ru-RU"/>
        </w:rPr>
        <w:t>ЧАСТО СТАНОВИТСЯ ПРИЧИНОЙ ГИБЕЛИ</w:t>
      </w:r>
    </w:p>
    <w:p w:rsidR="00CB69CF" w:rsidRPr="00CB69CF" w:rsidRDefault="00CB69CF" w:rsidP="00CB69CF">
      <w:pPr>
        <w:shd w:val="clear" w:color="auto" w:fill="FFFFFF"/>
        <w:spacing w:after="158" w:line="240" w:lineRule="auto"/>
        <w:jc w:val="center"/>
        <w:rPr>
          <w:rFonts w:ascii="Helvetica" w:eastAsia="Times New Roman" w:hAnsi="Helvetica" w:cs="Helvetica"/>
          <w:b/>
          <w:color w:val="002060"/>
          <w:sz w:val="23"/>
          <w:szCs w:val="23"/>
          <w:lang w:eastAsia="ru-RU"/>
        </w:rPr>
      </w:pPr>
      <w:r w:rsidRPr="00CB69CF">
        <w:rPr>
          <w:rFonts w:ascii="Helvetica" w:eastAsia="Times New Roman" w:hAnsi="Helvetica" w:cs="Helvetica"/>
          <w:b/>
          <w:color w:val="002060"/>
          <w:sz w:val="23"/>
          <w:szCs w:val="23"/>
          <w:lang w:eastAsia="ru-RU"/>
        </w:rPr>
        <w:t>И ТРАВМАТИЗМА ДЕТЕЙ И ВЗРОСЛЫХ.</w:t>
      </w:r>
    </w:p>
    <w:p w:rsidR="00581D34" w:rsidRPr="00CB69CF" w:rsidRDefault="00CB69CF">
      <w:pPr>
        <w:rPr>
          <w:color w:val="002060"/>
        </w:rPr>
      </w:pPr>
      <w:r>
        <w:rPr>
          <w:color w:val="00206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30pt">
            <v:imagedata r:id="rId7" o:title="лед"/>
          </v:shape>
        </w:pict>
      </w:r>
    </w:p>
    <w:sectPr w:rsidR="00581D34" w:rsidRPr="00CB6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373D"/>
    <w:multiLevelType w:val="multilevel"/>
    <w:tmpl w:val="D340D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690D5B"/>
    <w:multiLevelType w:val="multilevel"/>
    <w:tmpl w:val="3B92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3E67EC"/>
    <w:multiLevelType w:val="multilevel"/>
    <w:tmpl w:val="138E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3E4B80"/>
    <w:multiLevelType w:val="multilevel"/>
    <w:tmpl w:val="5C94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CF"/>
    <w:rsid w:val="00581D34"/>
    <w:rsid w:val="00CB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2021-12-03T07:44:00Z</dcterms:created>
  <dcterms:modified xsi:type="dcterms:W3CDTF">2021-12-03T07:49:00Z</dcterms:modified>
</cp:coreProperties>
</file>