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A6" w:rsidRDefault="00F611A6" w:rsidP="006C5A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1"/>
          <w:szCs w:val="41"/>
          <w:lang w:val="en-US" w:eastAsia="ru-RU"/>
        </w:rPr>
      </w:pPr>
      <w:r w:rsidRPr="006C5A55">
        <w:rPr>
          <w:rFonts w:ascii="Times New Roman" w:eastAsia="Times New Roman" w:hAnsi="Times New Roman" w:cs="Times New Roman"/>
          <w:b/>
          <w:bCs/>
          <w:color w:val="111111"/>
          <w:kern w:val="36"/>
          <w:sz w:val="41"/>
          <w:szCs w:val="41"/>
          <w:lang w:eastAsia="ru-RU"/>
        </w:rPr>
        <w:t>Сценарий разв</w:t>
      </w:r>
      <w:r w:rsidR="006C5A55" w:rsidRPr="006C5A55">
        <w:rPr>
          <w:rFonts w:ascii="Times New Roman" w:eastAsia="Times New Roman" w:hAnsi="Times New Roman" w:cs="Times New Roman"/>
          <w:b/>
          <w:bCs/>
          <w:color w:val="111111"/>
          <w:kern w:val="36"/>
          <w:sz w:val="41"/>
          <w:szCs w:val="41"/>
          <w:lang w:eastAsia="ru-RU"/>
        </w:rPr>
        <w:t xml:space="preserve">лечения «Знаток ПДД» </w:t>
      </w:r>
    </w:p>
    <w:p w:rsidR="005B0617" w:rsidRPr="005B0617" w:rsidRDefault="005B0617" w:rsidP="005B06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41"/>
          <w:lang w:eastAsia="ru-RU"/>
        </w:rPr>
      </w:pPr>
      <w:r w:rsidRPr="005B0617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41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41"/>
          <w:lang w:eastAsia="ru-RU"/>
        </w:rPr>
        <w:t xml:space="preserve">воспитатель </w:t>
      </w:r>
      <w:r w:rsidRPr="005B0617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41"/>
          <w:lang w:eastAsia="ru-RU"/>
        </w:rPr>
        <w:t>Копылова Е.Ю.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у детей радостное настроение, уточнить знания детей о различных видах транспорта, о сигналах светофора</w:t>
      </w:r>
      <w:r w:rsidR="00B24BC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правилах ПДД</w:t>
      </w:r>
      <w:proofErr w:type="gramStart"/>
      <w:r w:rsidR="00B24BC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Познакомить детей с элементарными правилами дорожного движения; довести до сознания детей, к чему может привести нарушение правил дорожного движения. Расширять словарный запас детей. </w:t>
      </w:r>
      <w:r w:rsidRPr="006C5A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быстроту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внимание, ловкость в игре, совершенствовать координацию движений. Воспитывать грамотного пешехода, доброжелательность. </w:t>
      </w:r>
    </w:p>
    <w:p w:rsidR="00F611A6" w:rsidRPr="006C5A55" w:rsidRDefault="00F611A6" w:rsidP="005B061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развлечения</w:t>
      </w:r>
      <w:bookmarkStart w:id="0" w:name="_GoBack"/>
      <w:bookmarkEnd w:id="0"/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с вами сегодня отправимся в дорожное путешествие в страну правил дорожного движения.</w:t>
      </w:r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начнем мы наше путешествие с песни.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 с воспитателем заходят в зал под песню </w:t>
      </w:r>
      <w:r w:rsidRPr="006C5A5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«Мы едем, едем, едем»</w:t>
      </w:r>
    </w:p>
    <w:p w:rsidR="00F611A6" w:rsidRPr="006C5A55" w:rsidRDefault="000E693C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 Медведь с корзиной в руках. В корзине лежат ягоды.</w:t>
      </w:r>
    </w:p>
    <w:p w:rsidR="000E693C" w:rsidRPr="006C5A55" w:rsidRDefault="000E693C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Медведь: </w:t>
      </w:r>
      <w:r w:rsidR="00A57FA3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я услышал вашу веселую песенку и решил заглянуть к вам в ваш детсад. </w:t>
      </w:r>
    </w:p>
    <w:p w:rsidR="000E693C" w:rsidRPr="006C5A55" w:rsidRDefault="00F611A6" w:rsidP="005B0617">
      <w:pPr>
        <w:spacing w:before="225" w:after="225" w:line="48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Мишка, а ты </w:t>
      </w:r>
      <w:proofErr w:type="gramStart"/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 у</w:t>
      </w:r>
      <w:r w:rsidR="00813FE0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есть</w:t>
      </w:r>
      <w:proofErr w:type="gramEnd"/>
      <w:r w:rsidR="00813FE0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замечательная пляска </w:t>
      </w:r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3FE0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малину в сад пойдем</w:t>
      </w:r>
      <w:r w:rsidR="00813FE0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 с нами спляшешь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E693C" w:rsidRPr="006C5A55" w:rsidRDefault="00A57FA3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Мишка: с удовольствием</w:t>
      </w:r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</w:t>
      </w:r>
      <w:proofErr w:type="gramStart"/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0E693C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малину же я люблю.</w:t>
      </w:r>
    </w:p>
    <w:p w:rsidR="000E693C" w:rsidRPr="006C5A55" w:rsidRDefault="000E693C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Пляска-хоровод «По малину в сад пойдем». Мишка пляшет вместе с детьми.</w:t>
      </w:r>
    </w:p>
    <w:p w:rsidR="000E693C" w:rsidRPr="006C5A55" w:rsidRDefault="000E693C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Мишка. Хорошо у вас ребята, а я пока к вам добирался чуть в беду не попал. Так много машин на улице, чуть не сбили меня.</w:t>
      </w:r>
    </w:p>
    <w:p w:rsidR="000E693C" w:rsidRPr="006C5A55" w:rsidRDefault="000E693C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ты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7FA3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spellStart"/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Мишенька</w:t>
      </w:r>
      <w:proofErr w:type="spell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очень </w:t>
      </w:r>
      <w:r w:rsidR="00A57FA3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даже вовремя. Мы сегодня будем 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раз об этом и поговорим.</w:t>
      </w:r>
    </w:p>
    <w:p w:rsidR="00F611A6" w:rsidRPr="006C5A55" w:rsidRDefault="000E693C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Мишк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</w:t>
      </w:r>
      <w:r w:rsidR="00A57FA3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знаю – виноват. Я не соблюдал правил и чуть не попал под машину! Помогите мне, расскажите, как нужно дорогу переходить!</w:t>
      </w:r>
    </w:p>
    <w:p w:rsidR="000D5725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Конечно, Незнайка, мы будем рады тебе помочь, оставайся с нами. Сегодня мы с ребятами как раз будем говорить о правилах дорожного движения, о светофоре, о пешеходном переходе. Но для начала </w:t>
      </w:r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разберемся, кого называют участниками дорожного движения. Пешеходами кого называют? (ответы детей). Пешеходы это люди которые двигаются пешком</w:t>
      </w:r>
      <w:proofErr w:type="gramStart"/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водитель это тот человек который управляет авто, т.е. тот человек который сидит за рулем и рулит. А знаете ли вы кто называется пассажиром ? ( слушают ответы детей</w:t>
      </w:r>
      <w:proofErr w:type="gramStart"/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4BC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B24BC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подсказывают</w:t>
      </w:r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случае ошибки) Пассажир это человек, который находится в автомобиле или просто едет рядом с водителем. Водителей в авто всегда один человек, а пассажиров</w:t>
      </w:r>
      <w:proofErr w:type="gramStart"/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 много).Случается так , что автомобиль на дороге ломается и хорошо, если водитель умеет починить машину.</w:t>
      </w:r>
    </w:p>
    <w:p w:rsidR="00F611A6" w:rsidRPr="006C5A55" w:rsidRDefault="000D5725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Я предлагаю поиграть в игру «Сложи машину»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ребята помогут 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отремонтировать сломанные машины.</w:t>
      </w:r>
    </w:p>
    <w:p w:rsidR="00F611A6" w:rsidRPr="006C5A55" w:rsidRDefault="00A57FA3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Миш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ребята. Играл машинами и всех поломал, помогите починить!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машину»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"ремонтируют" "сломанные" машины. Это разрезные картинки с изображением легковых автомобилей, грузовиков, машин специального назначения. Дети называют, какую именно машину они отремонтировали</w:t>
      </w:r>
      <w:r w:rsidR="00953982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3982" w:rsidRPr="006C5A55" w:rsidRDefault="00953982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Подвижная игра «Воробышки и автомобиль»</w:t>
      </w:r>
    </w:p>
    <w:p w:rsidR="002B50C1" w:rsidRPr="006C5A55" w:rsidRDefault="002B50C1" w:rsidP="005B0617">
      <w:pPr>
        <w:spacing w:before="225" w:after="225" w:line="240" w:lineRule="auto"/>
        <w:ind w:left="-1560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94D730" wp14:editId="13101BCA">
            <wp:extent cx="7703185" cy="4704921"/>
            <wp:effectExtent l="0" t="0" r="0" b="635"/>
            <wp:docPr id="1" name="Рисунок 1" descr="https://igroznaika.ru/wp-content/uploads/2019/08/6.1-Opisanie-podvizhnoj-igry-Vorobushki-i-avtomobil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roznaika.ru/wp-content/uploads/2019/08/6.1-Opisanie-podvizhnoj-igry-Vorobushki-i-avtomobil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8" t="18483" r="-1978"/>
                    <a:stretch/>
                  </pic:blipFill>
                  <pic:spPr bwMode="auto">
                    <a:xfrm>
                      <a:off x="0" y="0"/>
                      <a:ext cx="7705181" cy="47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молодцы! Вы все хорошо справились с заданием.</w:t>
      </w:r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теперь отгадайте загадку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 и ночью я горю, всем сигналы подаю,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три цвета у меня. Как зовут меня, друзья?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57FA3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ты знаешь, для чего нужен светофор?</w:t>
      </w:r>
    </w:p>
    <w:p w:rsidR="00F611A6" w:rsidRPr="006C5A55" w:rsidRDefault="00A57FA3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Миш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не знаю.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расскажем Незнайке, для чего нужен светофор.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помогает машинам и пешеходам в движении.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ребята, скажи какие сигналы есть у светофора?</w:t>
      </w:r>
    </w:p>
    <w:p w:rsidR="00F611A6" w:rsidRPr="006C5A55" w:rsidRDefault="00A57FA3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Миш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Ой! Забыл.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ну-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 подскажите</w:t>
      </w:r>
      <w:r w:rsidR="000D5725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сигналы?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красный, желтый, зеленый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на какой сигнал светофора мы переходим дорогу?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зелёный. 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</w:t>
      </w:r>
      <w:proofErr w:type="gramEnd"/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послушай сейчас ребята расскажут тебе стихи про светофор.</w:t>
      </w:r>
    </w:p>
    <w:p w:rsidR="000D5725" w:rsidRPr="006C5A55" w:rsidRDefault="00953982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</w:t>
      </w:r>
      <w:r w:rsidR="00F611A6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1Р. </w:t>
      </w:r>
      <w:r w:rsidR="00CD0550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Дима Середа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Перейти через дорогу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Вам на улицах всегда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И, подскажут, и помогут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Говорящие цвета.</w:t>
      </w:r>
    </w:p>
    <w:p w:rsidR="000D5725" w:rsidRPr="006C5A55" w:rsidRDefault="00953982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</w:t>
      </w:r>
      <w:r w:rsidR="00F611A6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2Р. </w:t>
      </w:r>
      <w:r w:rsidR="00B05062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Максим Л</w:t>
      </w:r>
      <w:r w:rsidR="00CD0550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осев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Если свет зажегся красный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Значит двигаться опасно.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Желтый свет – предупрежденье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Жди сигнала для движенья.</w:t>
      </w:r>
    </w:p>
    <w:p w:rsidR="00953982" w:rsidRPr="006C5A55" w:rsidRDefault="00953982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      </w:t>
      </w:r>
      <w:r w:rsidR="00CD0550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3 Р. Ксюша Б</w:t>
      </w:r>
    </w:p>
    <w:p w:rsidR="00F611A6" w:rsidRPr="006C5A55" w:rsidRDefault="00953982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F611A6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Свет зеленый говорит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Пешеходам путь открыт!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чтобы легче было запомнить сигналы светофора, поиграем в игру </w:t>
      </w:r>
      <w:r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«Светофор»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буду поочередно поднимать красные, желтые, зеленые кружочки. Когда я подниму красный кру</w:t>
      </w:r>
      <w:r w:rsidR="00955503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жок- вы стоите, желтый- шагаете на месте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</w:t>
      </w:r>
      <w:r w:rsidR="00955503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подниму зеленый- двигаетесь легким бегом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 музыку)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3B17FA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олодцы ребята! Ребята, а как называется часть улицы, по которой должны ходить пешеходы?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Тротуар</w:t>
      </w:r>
    </w:p>
    <w:p w:rsidR="00F611A6" w:rsidRPr="006C5A55" w:rsidRDefault="00F67F5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Миш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Я понял и запомнил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пешеход, иду по тротуару.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где пешеходы должны переходить дорогу?</w:t>
      </w:r>
    </w:p>
    <w:p w:rsidR="00F611A6" w:rsidRPr="006C5A55" w:rsidRDefault="00F67F5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Миш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там, где есть пешеходный переход!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правильно ответил Незнайка?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Да. 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можно разговаривать при переходе дороги? </w:t>
      </w:r>
      <w:r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можно ли бежать при переходе дороги? </w:t>
      </w:r>
      <w:r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можно ли играть у дороги с мячом? </w:t>
      </w:r>
      <w:r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F611A6" w:rsidRPr="006C5A55" w:rsidRDefault="00F67F5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Миш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какие же вы молодцы, ребята! Сколько много вы правил дорожных знаете! И меня научили, как правильно переходить дорогу. 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Миш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послушай, наши дети расскажут стихи о том, как важно соблюдать</w:t>
      </w:r>
    </w:p>
    <w:p w:rsidR="00953982" w:rsidRPr="006C5A55" w:rsidRDefault="00CD0550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 (Егор</w:t>
      </w:r>
      <w:r w:rsidR="00953982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):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время будь внимательным,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помни наперёд: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Шофёр и пешеход.</w:t>
      </w: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611A6" w:rsidRPr="006C5A55" w:rsidRDefault="00F611A6" w:rsidP="005B061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F67F5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Миш</w:t>
      </w:r>
      <w:r w:rsidR="005518BA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ты всё запомнил? Что же надо соблюдать для того, чтобы не попасть под машину?</w:t>
      </w:r>
    </w:p>
    <w:p w:rsidR="003B17FA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Миш</w:t>
      </w:r>
      <w:r w:rsidR="005518BA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соблюдать правила дорожного движения</w:t>
      </w:r>
    </w:p>
    <w:p w:rsidR="003B17FA" w:rsidRPr="006C5A55" w:rsidRDefault="003B17FA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 дороге на проезжей части водители смотрят на знаки и они помогают им правильно вести себя на дороге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допустить аварии.</w:t>
      </w:r>
    </w:p>
    <w:p w:rsidR="003B17FA" w:rsidRPr="006C5A55" w:rsidRDefault="003B17FA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знаки: </w:t>
      </w:r>
    </w:p>
    <w:p w:rsidR="003B17FA" w:rsidRPr="006C5A55" w:rsidRDefault="003B17FA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 «Главная дорога». 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Водитель</w:t>
      </w:r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которого на пути встречается такой знак имеет право смело двигаться, т.е. «Главный»</w:t>
      </w:r>
    </w:p>
    <w:p w:rsidR="003B17FA" w:rsidRPr="006C5A55" w:rsidRDefault="003B17FA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«Уступи дорогу» говорит сам за себя, водитель должен пропустить другие машины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двигаются по главной дороге.</w:t>
      </w:r>
    </w:p>
    <w:p w:rsidR="003B17FA" w:rsidRPr="006C5A55" w:rsidRDefault="003B17FA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«Осторожно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дети» предупреждает водителя о том , что на дороге в этом месте часто появляются дети. Такие знаки ставят вблизи школ, детских садов. Такой знак вы сможете увидеть около нашего детского сада.</w:t>
      </w:r>
    </w:p>
    <w:p w:rsidR="00F611A6" w:rsidRPr="006C5A55" w:rsidRDefault="003B17FA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«Пешеходный переход» говорит сам за себя. Люди в этом месте должны переходить улицу, а водители особенно осторожными, т.к.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специально отведенное место для перехода дороги пешеходами. Переходить улицу в другом месте не желательно, а в города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х, где большое количество машин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опасно для жизни.</w:t>
      </w:r>
    </w:p>
    <w:p w:rsidR="00015351" w:rsidRPr="006C5A55" w:rsidRDefault="00015351" w:rsidP="000153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ребята, для чего на дороге выставляют вот такие знак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и? (воспитатель выставляет знак «Пункт приема пищи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Часто люди проводят за рулем в пути очень длительное время и в таких случаях водителю просто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отдохнуть и покушать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на дорогах выставляют такие знаки. Этот знак рассказывает водителю, что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неподалеку можно найти место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можно перекусить и отдохнуть.</w:t>
      </w:r>
    </w:p>
    <w:p w:rsidR="00F611A6" w:rsidRPr="006C5A55" w:rsidRDefault="00015351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оспитатель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мы проверим, 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ты все это запомнил. Миш</w:t>
      </w:r>
      <w:r w:rsidR="005518BA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поиграй с нами в игру. Я буду читать стихи, а вы отвечайте мне </w:t>
      </w:r>
      <w:r w:rsidR="00F611A6"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«это я, это я, это все мои друзья»</w:t>
      </w:r>
      <w:r w:rsidRPr="006C5A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</w:t>
      </w:r>
      <w:r w:rsidR="00F611A6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там, где нужно, а где не надо- молчите.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="005518BA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из вас идет вперед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там, где переход?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я, это я, это все мои друзья!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летит вперед так скоро,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видит светофора?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молчат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кто, что свет зеленый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Означает, путь открыт.</w:t>
      </w:r>
    </w:p>
    <w:p w:rsidR="00F611A6" w:rsidRPr="006C5A55" w:rsidRDefault="00F611A6" w:rsidP="005518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я, это я, это все мои друзья!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кто, что красный свет-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значит, хода нет?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я</w:t>
      </w:r>
      <w:r w:rsidR="005518BA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я, это все мои друзья!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из вас в вагоне тесном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Уступил старушке место?</w:t>
      </w: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я, это </w:t>
      </w:r>
      <w:proofErr w:type="spell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Start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,э</w:t>
      </w:r>
      <w:proofErr w:type="gram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мои друзья!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Семен </w:t>
      </w:r>
      <w:proofErr w:type="spellStart"/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Машко</w:t>
      </w:r>
      <w:proofErr w:type="spellEnd"/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мальчики,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без исключения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Изучайте правила дорожного движения.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Машко</w:t>
      </w:r>
      <w:proofErr w:type="spellEnd"/>
      <w:r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Алиса: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Делаем ребятам предостережение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Выучите срочно правила движения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волновались каждый день родители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спокойно мчались по улице водители.</w:t>
      </w:r>
    </w:p>
    <w:p w:rsidR="00F67F56" w:rsidRPr="006C5A55" w:rsidRDefault="00F67F5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611A6" w:rsidRPr="006C5A55" w:rsidRDefault="00F611A6" w:rsidP="00F611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</w:t>
      </w:r>
      <w:r w:rsidR="00953982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а раз мы все подружились я </w:t>
      </w:r>
      <w:r w:rsidR="00F67F56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предлагаю станцевать пляску дружбы</w:t>
      </w:r>
      <w:r w:rsidR="00953982" w:rsidRPr="006C5A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2B50C1" w:rsidRPr="006C5A55" w:rsidRDefault="00F611A6" w:rsidP="000153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B50C1" w:rsidRPr="006C5A55" w:rsidRDefault="002B50C1" w:rsidP="00015351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C5A55">
        <w:rPr>
          <w:rFonts w:ascii="Times New Roman" w:hAnsi="Times New Roman" w:cs="Times New Roman"/>
          <w:sz w:val="28"/>
          <w:szCs w:val="28"/>
        </w:rPr>
        <w:t xml:space="preserve">Чтоб аварий избегать.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Надо строго соблюдать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Правила движения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И нормы поведения.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Вы запомните, друзья.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На дороге нам нельзя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Бегать, прыгать и скакать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И с мячом в футбол играть.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И не думайте напрасно.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Что здесь вовсе не опасно. </w:t>
      </w:r>
      <w:r w:rsidRPr="006C5A55">
        <w:rPr>
          <w:rFonts w:ascii="Times New Roman" w:hAnsi="Times New Roman" w:cs="Times New Roman"/>
          <w:sz w:val="28"/>
          <w:szCs w:val="28"/>
        </w:rPr>
        <w:br/>
        <w:t xml:space="preserve">Изучайте понемногу, как переходить дорогу. </w:t>
      </w:r>
    </w:p>
    <w:p w:rsidR="00D8526A" w:rsidRPr="006C5A55" w:rsidRDefault="00F611A6" w:rsidP="005D1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Спасибо вам ребя</w:t>
      </w:r>
      <w:r w:rsid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та. Вы помогли Миш</w:t>
      </w:r>
      <w:r w:rsidR="005518BA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разобраться в правилах дорожного движения</w:t>
      </w:r>
      <w:r w:rsidR="00015351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сегодня молодцы, всп</w:t>
      </w:r>
      <w:r w:rsidR="002B50C1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омнили и рассказали </w:t>
      </w:r>
      <w:r w:rsidR="00015351"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много правил дорожного движения. Давайте будем их помнить и соблюдать. </w:t>
      </w:r>
      <w:r w:rsidRPr="006C5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sectPr w:rsidR="00D8526A" w:rsidRPr="006C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F7"/>
    <w:rsid w:val="00015351"/>
    <w:rsid w:val="000D5725"/>
    <w:rsid w:val="000E693C"/>
    <w:rsid w:val="002B50C1"/>
    <w:rsid w:val="003B17FA"/>
    <w:rsid w:val="005518BA"/>
    <w:rsid w:val="005B0617"/>
    <w:rsid w:val="005D1739"/>
    <w:rsid w:val="006C5A55"/>
    <w:rsid w:val="00813FE0"/>
    <w:rsid w:val="00953982"/>
    <w:rsid w:val="00955503"/>
    <w:rsid w:val="00983EF7"/>
    <w:rsid w:val="00A57FA3"/>
    <w:rsid w:val="00B05062"/>
    <w:rsid w:val="00B24BC5"/>
    <w:rsid w:val="00CD0550"/>
    <w:rsid w:val="00D8526A"/>
    <w:rsid w:val="00F611A6"/>
    <w:rsid w:val="00F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F61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1A6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1A6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F611A6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611A6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611A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11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11A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11A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11A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1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F61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1A6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1A6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F611A6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611A6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611A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11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11A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11A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11A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5367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4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Acer lopuh</cp:lastModifiedBy>
  <cp:revision>14</cp:revision>
  <cp:lastPrinted>2020-08-28T04:39:00Z</cp:lastPrinted>
  <dcterms:created xsi:type="dcterms:W3CDTF">2020-08-19T17:05:00Z</dcterms:created>
  <dcterms:modified xsi:type="dcterms:W3CDTF">2021-10-21T07:49:00Z</dcterms:modified>
</cp:coreProperties>
</file>