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FA7" w:rsidRPr="008B7774" w:rsidRDefault="005F7FA7" w:rsidP="005F7F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8B7774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Муниципальное дошкольное образовательное бюджетное учреждение детский сад №4 «Ромашка» станицы Советской муниципального образования </w:t>
      </w:r>
      <w:proofErr w:type="spellStart"/>
      <w:r w:rsidRPr="008B7774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Новокубанский</w:t>
      </w:r>
      <w:proofErr w:type="spellEnd"/>
      <w:r w:rsidRPr="008B7774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район</w:t>
      </w:r>
    </w:p>
    <w:p w:rsidR="005F7FA7" w:rsidRDefault="008B7774" w:rsidP="005F7FA7">
      <w:pPr>
        <w:rPr>
          <w:rFonts w:ascii="Times New Roman" w:hAnsi="Times New Roman" w:cs="Times New Roman"/>
          <w:b/>
          <w:sz w:val="4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0" wp14:anchorId="576ADD4E" wp14:editId="39B8CFE1">
            <wp:simplePos x="0" y="0"/>
            <wp:positionH relativeFrom="column">
              <wp:posOffset>-361950</wp:posOffset>
            </wp:positionH>
            <wp:positionV relativeFrom="line">
              <wp:posOffset>147320</wp:posOffset>
            </wp:positionV>
            <wp:extent cx="2352675" cy="2133600"/>
            <wp:effectExtent l="0" t="0" r="9525" b="0"/>
            <wp:wrapSquare wrapText="bothSides"/>
            <wp:docPr id="1" name="Рисунок 1" descr="hello_html_m1d48a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1d48a5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FA7">
        <w:rPr>
          <w:rFonts w:ascii="Times New Roman" w:hAnsi="Times New Roman"/>
          <w:b/>
          <w:sz w:val="48"/>
          <w:szCs w:val="28"/>
        </w:rPr>
        <w:t xml:space="preserve"> </w:t>
      </w:r>
    </w:p>
    <w:p w:rsidR="005F7FA7" w:rsidRDefault="005F7FA7" w:rsidP="005F7FA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52"/>
          <w:szCs w:val="48"/>
          <w:lang w:eastAsia="ru-RU"/>
        </w:rPr>
        <w:t xml:space="preserve">Проект по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52"/>
          <w:szCs w:val="48"/>
          <w:lang w:eastAsia="ru-RU"/>
        </w:rPr>
        <w:t>экологическому</w:t>
      </w:r>
      <w:proofErr w:type="gramEnd"/>
    </w:p>
    <w:p w:rsidR="005F7FA7" w:rsidRDefault="005F7FA7" w:rsidP="005F7FA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52"/>
          <w:szCs w:val="48"/>
          <w:lang w:eastAsia="ru-RU"/>
        </w:rPr>
        <w:t>воспитанию</w:t>
      </w:r>
    </w:p>
    <w:p w:rsidR="005F7FA7" w:rsidRDefault="005F7FA7" w:rsidP="005F7FA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52"/>
          <w:szCs w:val="48"/>
          <w:lang w:eastAsia="ru-RU"/>
        </w:rPr>
        <w:t xml:space="preserve">во второй младшей группе </w:t>
      </w:r>
    </w:p>
    <w:p w:rsidR="005F7FA7" w:rsidRDefault="005F7FA7" w:rsidP="005F7F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96"/>
          <w:szCs w:val="72"/>
          <w:lang w:eastAsia="ru-RU"/>
        </w:rPr>
        <w:t>Тема: «Природа - наш дом»</w:t>
      </w:r>
    </w:p>
    <w:p w:rsidR="005F7FA7" w:rsidRDefault="005F7FA7" w:rsidP="005F7F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Cs w:val="21"/>
          <w:lang w:eastAsia="ru-RU"/>
        </w:rPr>
        <w:br/>
      </w:r>
    </w:p>
    <w:p w:rsidR="005F7FA7" w:rsidRDefault="005F7FA7" w:rsidP="005F7F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F7FA7" w:rsidRDefault="008B7774" w:rsidP="005F7F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106730" wp14:editId="365390A7">
            <wp:extent cx="3596403" cy="2700670"/>
            <wp:effectExtent l="0" t="0" r="4445" b="4445"/>
            <wp:docPr id="15" name="Рисунок 15" descr="C:\Users\Юля\Desktop\IMG-201906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IMG-20190614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18" cy="27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FA7" w:rsidRDefault="005F7FA7" w:rsidP="005F7F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7FA7" w:rsidRDefault="005F7FA7" w:rsidP="005F7F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Воспитатель: Булгакова О.Н</w:t>
      </w:r>
    </w:p>
    <w:p w:rsidR="005F7FA7" w:rsidRDefault="005F7FA7" w:rsidP="005F7F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Июнь 2019год</w:t>
      </w:r>
    </w:p>
    <w:p w:rsidR="005F7FA7" w:rsidRDefault="005F7FA7" w:rsidP="005F7F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Девиз: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хотим, чтоб земля расцветала,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росли, как цветы малыши.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для них экология стала.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наукой, а частью души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Экология, не только наука, это мировоззрение молодого поколения, ответственность за будущее общего для всех нас.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Земля такая красивая, такая большая и такая хрупкая. Любая помощь природе должна быть хорошо продумана. В связи с этим в стране активно создается система непрерывного экологического образования населения. Начальным звеном этой системы является дошкольное учреждение. Поэтому в детских садах одним из видов познавательной деятельности введено экологическое воспитание дошкольников. Детей надо учить, начиная даже не с грудного возраста, а намного раньше.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Раннее приобщение детей к экологическим объектам закладывается в первые семь лет.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 образование дошкольника способствует формированию основ экологического мировоззрения и развития ребенка в целом, готовности его к школе. Формирование экологических представлений у детей дошкольного возраста в процессе ознакомления будет разработан и использован как комплекс форм, средств, приемов, способствующих формированию экологического представления на эмоционально-чувственной основе. Ребенок будет вовлечен в элементарную поисковую деятельность, в ходе которой формируется интерес к приобретению знания о природе и ее явлениях.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Паспорт проекта: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«Природа – наш дом»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 проекта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познавательно-информационный, групповой.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База для реализации проекта: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младшая группа.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педагоги, воспитанники, родители (законные представители).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 проекта: 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развитие, социально-коммуникативное развитие.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в образовательные области: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развитее, художественно-эстетическое развитие, физическое развитие.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жить в согласии с природой, с окружающей средой следует начинать воспитывать с раннего детства. Задача педагогов состоит в том, чтобы помочь ребенку увидеть красоту, научиться ценить ее. В результате при ознакомлении детей с природой открываются широкие возможности для их экологического воспитания, экологически-грамотного отношения 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 природе. Заложить любовь к Родине, к родному краю, к родной природе, к людям можно только в младшем возрасте. Потом поменять мировоззрение, изменить представления и взгляды человека на окружающее необычайно сложно. Именно поэтому важно своевременно развивать экологическое сознание маленькой личности.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современных детей редко общается с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природой, проводя время за планшетами и телевизором. Экологическое образование начинается со знакомства с объектами ближайшего окружения, с которыми ребенок сталкивается каждый день. В любой местности можно найти интересные для наблюдений природные объекты: деревья, травы, насекомых, птиц. Огромную роль в экологическом образовании детей дошкольного возраста играет практическая, исследовательская деятельность в природных условиях. Ведь в процессе детского исследования ребенок получает конкретные познавательные 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развивает познавательные способности.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детям предоставляется дополнительная возможность приобщиться к исследовательской работе как к ведущему способу познания окружающего мира.</w:t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Цель проекта: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1.Выяснение причин проявления мусора;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2.Проведение эксперимента «Как разлагается мусор»;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3.Изучение способов сортировки, переработки и утилизации мусора;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4.Проведение акции «Сбор макулатуры», «Вторая жизнь вещей», «Уборка мусора».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 проекта: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Дать детям представление о видах бытовых отходов и их свойствах; об опасности бытовых отходов для жизни человека и живых организмов. Уточнить представления у детей об основных источниках загрязнения земли, воды, воздуха, его последствиях, мероприятиях по предотвращению загрязнения. Найти способы вторичного использования бытовых и хозяйственных отходов. Воспитывать активную гражданскую позицию в защите окружающей среды, расширять знания детей о взаимозависимости мира природы и деятельности человека, желание общаться с природой, не загрязняя ее. Стимулировать интерес к исследовательской деятельности, опытным путём выявить, какие отходы разлагаются быстрее, совершенствовать умение оперировать имеющимися знаниями, обобщать, делать выводы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Этапы реализации проекта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 этап – подготовительный</w:t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Сбор и анализ литературных источников по теме.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Оформление дидактических материалов в соответствии с планом проекта.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Анкета «Экологическое воспитание»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Разработка советов для родителей «Как обращаться с отходами дома?»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II этап - организационный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1.Провести беседы, занятия, игры, по изучению свойств и качеств материалов: стекло, пластик, металл, бумага, резина.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2.Познакомить детей с проблемой загрязнения окружающей среды бытовым мусором возле своего дома, на своей улице, в детском саду.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Провести эксперимент «Что земля «кушает», а от чего она болеет»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III этап – практическая деятельность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1.Чтение С. Михалкова «Прогулка», А. Анишина «На городском субботнике», Е. Смирнова «Давайте землю украшать».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Просмотр слай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шоу «Мусор – загрязняет нашу природу»</w:t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3. 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Просмотр мультфильма из серии «</w:t>
      </w:r>
      <w:proofErr w:type="spellStart"/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Смешарики</w:t>
      </w:r>
      <w:proofErr w:type="spellEnd"/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корову, которая из-за отравления воздуха и воды вместо молока давала бензин», « Жизнь мусора», « Приключение кота Леопольда и его друзей во дворе».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Беседа «Мусор под ногами опасен».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Цель: Дать понятия о вреде мусора для природы и человека.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Дидактическая игра «Сортируем мусор»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Цель: различать и называть материалы, формировать представление об охране природы за счёт рационального использования ненужных предметов и их переработке. </w:t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С/</w:t>
      </w:r>
      <w:proofErr w:type="gramStart"/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игра «В магазин за покупками»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Цель: Научить выбирать товары в упаковках многоразового использования</w:t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Тематические наблюдения.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течение нескольких дней обращали внимание детей на то, что мы ежедневно выбрасываем мусор. Куда он девается? Что делают с мусором родители? Как поступают с отходами в детском саду? Можно ли увидеть мусор в окрестностях детского сада? Откуда он там берется? Есть ли рядом с садом мусорные баки и урны? </w:t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Опытно-практическая деятельность.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помочь детям понять, что нельзя мусорить. Это влияет на природу и здоровье людей. Научить использовать ненужные предметы. Создавая из них игрушки, украшения интерьера, игровых площадок. Бумагу и картон можно сдавать в пункты переработки сырья, где она превращается новые альбомы, упаковочные ящики, салфетки, обёрточную и туалетную бумагу.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а) Опыты с предметами из разных материалов (Стекло, железо, бумага, резина, пластмасса).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опытным путем установить форму, цвет, свойства, способы их использования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Опыт «Изготовление новой бумаги».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Цель: Показать, что даже в домашних условиях кусочки бумаги можно повторно использовать.</w:t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в) 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Опыт « Откуда берётся и куда девается мусор»,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дошкольники выяснили, откуда берется мусор и куда девается. Дети выбросили мусор дома, в детском саду в пакет. Затем отнесли его в контейнер на улице и увидели, что мусоровоз очищает контейнер и увозит на специальную свалку. Дети узнали, что рядом со специальными свалками люди не живут, т. к. там много микробов, ядовитых газов, тяжелых металлов. Все это пагубно влияет на здоровье человека и окружающую природу. Поэтому нельзя выкидывать 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попало, делать самовольные свалки в лесах, на водоемах, полях.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г)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Опыт «Что земля «кушает»,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от чего она болеет» воспитанники решили выяснить, исчезает мусор в природе или остается навсегда. Осенью, в сентябре, дети вместе с педагогом закопали на территории д/с бытовой мусор некоторых видов (бумагу, пластиковый стакан, металлическую банку, стекло, кусочки дерева, листья) и поставили таблички. В мае следующего года, откопав мусор, дошкольники 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выяснили-пищевые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отходы и листья, кусочки дерева исчезли, а пластиковый стакан, металлическая банка, стекло, бумага остались в земле в том же состоянии. В результате эксперимента воспитанники сделали вывод, что после отдыха на природе пищевой мусор можно закопать, а все остальное следует собрать и выбросить в специальный контейнер. </w:t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д) 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Опыт «Как уменьшить количество мусора?».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ходе бесед на тему «Мусор надо разделять» воспитанники узнали, что некоторые отходы могут быть переработаны, для этого достаточно лишь рассортировать мусор дома и отвезти его в специальные пункты.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1.Первым вариантом решения проблемы была сортировка мусора. Дети с помощью взрослых сортировали мусор для его последующей переработки и находили возможные варианты переработки мусора с учетом наименьшего вреда для природы и человека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Вторым вариантом решения проблемы взрослыми было предложено экономное использование вещей и предметов. Например, можно писать и 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рисовать на двух сторонах листа, на второй стороне исписанного листа.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3.Следующий вариант решения проблемы 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«Покупай с умом»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предложили бабушки воспитанников. Это значит, что, идя в магазин, можно брать пакеты из дома, выбирать и покупать продукты длительного хранения без лишней упаковки. Наглядным подтверждением правильности такого подхода стала сюжетн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ролевая игра «За продуктами в магазин?». Дети разделились на две группы, чтобы отправиться за продуктами в магазин. Участники первой группы взяли с собой тару для покупок: стеклянные банки, пакеты, старались выбирать нужные продукты в упаковке многоразового использования (стеклянные банки, пластиковые коробки), а участники второй группы все продукты покупали в одноразовой упаковке. По возращении домой участники второй группы распаковали продукты и выбрасывали упаковочный материал. В результате их мусорное ведро было полным, в отличие от ведра первой группы детей. </w:t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Использование пищевых отходов для корма животных и удобрения земли.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5.И 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самое творческое решение проблемы - 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«Вторая жизнь».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правило, со временем некоторые вещи становятся ненужными, и единственный способ от них избавиться-выбросить. Но это не самый оптимальный вариант. Из вещей на выброс можно сделать игрушки, подарки или предметы интерьера: панно из сухоцветов (на коробках из-под конфет), бумажные корзины, подарочные коробки, атрибуты 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/ролевых игр, оформление интерьера игровых площадок для прогулок, материал для проведения экспериментов и опытов в уголке природы.</w:t>
      </w: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Анкетирование родителей.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Анкета для родителей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«Экологическое воспитание дошкольников»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проведения анкетирования: выявить отношение родителей к вопросам экологического образования дошкольников в детском саду и его осуществления в семье.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Считаете ли Вы важным компонентом экологическое воспитание дошкольников?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Да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• Н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• Не знаю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Как вы понимаете, что такое экология, что она изучает, чем занимается?_____________________________________________________________________________________________________________________________________________________________________________________________________________________________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3.. Считаете ли вы необходимым знакомить детей с природой нашего региона (</w:t>
      </w: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района, поселка?)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Да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• Н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• Не знаю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 Ваш взгляд, обладаете ли вы достаточной информацией о природе нашего регион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района, поселка)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ответить на возникающие у ребенка вопросы?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Да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• Н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• Не знаю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 Вы считаете, зависит ли состояние здоровья ребенка от состояния окружающей среды?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Да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• Н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• Не знаю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 какой совместной деятельности Вы осуществляете экологическое воспитание детей в семье?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Беседы с ребенком о природе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Подкормка птиц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Отдых на природе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Наблюдение за природными объектами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Чтение художественной литературы природоведческого содержания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•Другиеформы______________________________________________________________________________________________________________________________________________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Как вы оцениваете уровень экологический знаний Вашего ребенка?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Высокий • Средний • Низкий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Знакомите ли Вы детей с правилами поведения в природе?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Да Какимобразом?________________________________________________________________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Нет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Какую информацию Вы хотели бы получить от дошкольного учреждения по экологическому воспитанию дошкольников __________________________________________________________________________________________________________________________________________________________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10. Какие мероприятия вы могли бы предложить провести на экологические темы в групп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е(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 саду?)_____________________________________________________________________________________________________________________________________________________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11.. Как вы оцениваете работу дошкольного учреждения по экологическому воспитанию дошкольников? ___________________________________________________________________________________________________________________________________</w:t>
      </w:r>
    </w:p>
    <w:p w:rsidR="00E76D53" w:rsidRDefault="005F7FA7" w:rsidP="005F7FA7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акция 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«Подарим природе чистоту!»</w:t>
      </w:r>
    </w:p>
    <w:p w:rsidR="005F7FA7" w:rsidRPr="005F7FA7" w:rsidRDefault="005F7FA7" w:rsidP="005F7FA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11. 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 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«Чудеса для людей из ненужных вещей»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ВЫВОД: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1.Чтение художественной литературы, дидактические, сюжетно-ролевые, игры, экскурсии в парк, помогли дошкольникам осознать серьезность проблемы мусора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2.В результате исследовательской деятельности и наблюдений, мы пришли к выводу, что мусор искусственного происхождения засоряет окружающую среду, его нужно собирать в специально отведённые места (мусорные баки и т.п.) или использовать в качестве вторсырья для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изготовления поделок из бросового материала.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3.Мы расширили знания дошкольников о зависимости мира природы и людей, дошколята узнали о возможности вторичного использования мусора, экспериментировали. Теперь им хочется бережнее относиться к природе, беречь и защищать ее. </w:t>
      </w:r>
    </w:p>
    <w:p w:rsidR="005F7FA7" w:rsidRPr="005F7FA7" w:rsidRDefault="005F7FA7" w:rsidP="005F7FA7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по экологическому воспитанию «Наш дом - природа»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представление ребенку об окружающем природном мире.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понять, что природа – это наш общий дом, расширять знания детей о природе, продолжать формировать представление о роли природы в жизни человека.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кругозор, мышление, связанную речь.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заботливое отношение к природе.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стихотворение: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дом родной, наш общий дом -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Земля, где мы с тобой живём!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 нам всех не перечесть,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у них названье есть: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Леса и горы и моря-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называется - земля!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посмотрите, что это? (Ответы детей.)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это наша земля. Наша земля это наш общий дом.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ребята, что мы оставляем на нашей планете Земля?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такие следы остаются после вас на земле. Даже если вы их не видите, земля помнит их. И каждый человек, живущий на этой планете, оставляет свой след. Посмотрите, какие следы вы видите на земле. (Ответы детей.) Правильно, большие, маленькие, чистые, грязные.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Сегодня мы с вами поговорим о том, какой же след мы должны оставить на земле.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природа - общий дом, то каждый из вас имеет свой дом. И каждый старается в своём доме поддерживать чистоту и порядок.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Вот послушайте: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«Люблю я бегать босиком,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Разбрызгивая лужи,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оставлять следы потом.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солнце землю сушит.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асфальте обведу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следы мелками.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ветер тучи принесёт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смоет их дождями.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может, краски попросить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извозив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сандалии, так на дороге наследить,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все об этом знали?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мне в ответ: Земля твой дом.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Грязь разводить не стоит в нём.»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Дети, какой можно сделать вывод? (Ответы детей.)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не только в своём доме, но и в природе нельзя развозить грязь. Земля - общий дом человека. Все люди на свете одна большая семья. И все стараются, что–то сделать для неё, у кого- то получается, у кого-то нет.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по экологическому воспитанию «Чем мы дышим?»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формировать понятие детей о чистом воздухе, </w:t>
      </w:r>
      <w:proofErr w:type="gramStart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необходимым</w:t>
      </w:r>
      <w:proofErr w:type="gramEnd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всего живого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Ребята, сегодня мы с вами поговорим об органах дыхания. Всё живое 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дышит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Дышат растения, животные и, конечно, человек. 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Дышим мы постоянно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не можем не дышать, даже если захотим. А чем мы дышим? (ответы детей).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нормального дыхания воздух должен быть чистым и свежим. Когда воздух свеж и чист 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ышится легко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появляется бодрость и хорошее настроение. Все дышат и растения и животные. И нам нужно делать так, чтобы вокруг все было чисто.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по экологическому воспитанию «Влияние человека на природу».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обогатить 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знаниями об окружающем мире; способствовать нравственному развитию ребенка путем формирования у него представлений о добре, милосердии, дружбе; привить любовь к 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природе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научить ее беречь и защищать.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начинает 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беседу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Дети, на нашей планете Земля живут вместе народы разных стран, множество животных и растут разнообразные растения. Все мы дышим одним воздухом, пьем одну воду и все зависим друг от друга. В мире растений и животных нет ничего лишнего. Человек – 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часть природы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вне ее он не может жить. Растения и животные дают человеку пищу, одежду, кров. Если человек неправильно ведет себя с 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природой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уничтожает растения и животных, загрязняет реки, моря, землю, для него потом жизнь становится невозможной. Загрязнение воздуха и воды, заражение земли приводят к возникновению разных заболеваний и даже гибели людей. Уничтожение одних видов животных ведет к нарушению к гибели других их видов.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Считаете ли вы животных своим друзьями? Почему?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- Да, потому что они добрые, хорошие, с ними весело.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- Похожа ли жизнь животных и растений на нашу с вами жизнь? Если да, то чем?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- Похожа. Они тоже кушают, пьют и растут. У них есть папа и мама и т. д.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- Как за вами ухаживает мама? Надо ли так ухаживать за растениями, чтобы они росли и цвели? Слайд – 1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- Хорошо. За растениями тоже нужен хороший уход, чтобы их любили.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- Если у вас вдруг не будет мамы, вам будет очень плохо? Если охотник убьет медведицу и медвежонок останется один, как он тогда будет жить?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- Да, плохо. А медвежонок будет плакать, и если он останется один, то может умереть.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- Вам бывает больно, когда вам случайно наступят на ногу? Как вы думаете, растению больно, когда вы ломаете его ветку, обрываете листок, цветок?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- 2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- Да, ему будет очень больно!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- Если мама вас не будет вовремя кормить, забудет вам приготовить завтрак или обед, как вы себя 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будете чувствовать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будет, если не полить растение, не покормить животных, рыбок?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Д. - Растение может засохнуть, а рыбки умереть.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- Если мама не будет вас умывать, мыть, какими вы тогда 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будете</w:t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будет с растением, если не протирать ему листочки? Как будет себя чувствовать попугай, если долгое время не чистить и не мыть его клетку?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завершает 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беседу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Берегите 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природу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Берегите животных и растения! Они наши меньшие братья!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– Ребята, а как нужно вести себя в 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природе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(ответы детей).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FA7" w:rsidRPr="005F7FA7" w:rsidRDefault="005F7FA7" w:rsidP="005F7F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НОД по опытно-экспериментальной деятельности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End"/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второй младшей группе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«Свойства воды»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познакомить детей с некоторыми свойствами воды;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развивать анализирующее восприятие предметов неживой природы;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развивать творческое воображение, умение проводить несложные эксперименты;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развивать любознательность, познавательный интерес в процессе экспериментирования с жидкостями.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hyperlink r:id="rId7" w:history="1">
        <w:r w:rsidRPr="005F7FA7">
          <w:rPr>
            <w:rStyle w:val="a3"/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развивать внимание</w:t>
        </w:r>
      </w:hyperlink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наглядно – действенное мышление;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воспитывать интерес и добрые чувства к окружающему миру;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развивать любознательность, речь;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воспитывать бережное отношение к воде.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вода, жидкость, бесцветная, безвкусная, прозрачная, опыт, растворитель.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стаканчики, тарелочки, соломинки, ложки, клеенки по числу детей, сахар, разноцветные краски, три чайника с холодной, тёплой и горячей водой, большие ёмкости, ноутбук.</w:t>
      </w:r>
      <w:proofErr w:type="gramEnd"/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непосредственной образовательной деятельности.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отгадайте загадку: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и в озере,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и в лужице,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и в чайнике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кипит.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и в реченьке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Бежит, журчит. (Вода)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(чтение загадки сопровождается шумом воды)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больше узнаем о воде; познакомимся с ней поближе. Дети, как вы думаете, для чего нам нужна вода?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пьют воду;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 варят еду;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моют грязные фрукты и овощи;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каждый день моют руки и лицо;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поливают растения, чтобы не засохли;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вода нужна рыбам и другим обитателям рек, озёр, морей и океанов;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люди смывают грязь с мебели, моют посуду, стирают одежду.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мы с вами превращаемся в исследователей и узнаем о том, что такое вода, её свойства. Вы готовы? Тогда в путь!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№1: «Вода – жидкость».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два стаканчика: один – с водой, другой – пустой. Предложить аккуратно перелить воду из одного в другой.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Что происходит с водой?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Она льётся.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Почему она льётся? Вода льётся, потому что она жидкая. И так, какая вода? (Жидкая)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вода жидкая, может течь, её называют жидкостью.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№2: «У воды нет запаха».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понюхать воду.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чем пахнет вода? Правильно совсем не пахнет. Чистая вода не имеет запаха.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№3 «У воды нет вкуса».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взять соломинку и попробовать воду.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скажите, есть ли у воды вкус? (Ответы детей). Правильно у чистой воды нет вкуса. Но когда человек сильно хочет пить, то с удовольствием пьёт воду и, чтобы выразить своё удовольствие, говорит: «Какая вкусная вода!»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№4 «Вода прозрачная».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детьми два стаканчика: один – с водой, другой – с молоком. В оба стаканчика положены ложки.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каком стаканчике видна ложка? Правильно, в стаканчике с водой. Как вы думаете, почему в этом стаканчике видна ложка?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прозрачная, а молоко — нет.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исследователи, предлагаю вам подумать, что было бы, если бы речная вода была непрозрачной? Как в сказках: молочная река с кисельными берегами. Могли бы рыбы и другие животные жить в таких молочных реках?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почему? Непрозрачная вода не пропускает солнечные лучи, а без этого в реках не могут жить растения. А если не будет растений – не будет рыб и животных, потому что многие животные питаются растениями. Всему живому необходима прозрачная, чистая вода. Это говорит о том, что водоёмы загрязнять нельзя.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Физкультминутка «Дождик»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песенку поёт:                         </w:t>
      </w: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свободно встряхивают кистями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Кап, кап…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кто её поймёт —                     </w:t>
      </w: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Недоумённо разводят руками </w:t>
      </w:r>
      <w:proofErr w:type="gramStart"/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Кап, кап?                                                </w:t>
      </w: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стороны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поймем ни я, ни ты,                      </w:t>
      </w: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Показывают на себя, на соседа.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зато поймут цветы,                      </w:t>
      </w: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Изображают пальцами, как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распускаются цветы.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весенняя листва,                             </w:t>
      </w: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Удерживают руки перед собой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зеленая трава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                               </w:t>
      </w: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идя на корточках, шевелят пальцами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гладят траву.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всех поймет зерно:                </w:t>
      </w: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Показывают, как держат в руках зерно.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Прорастать начнет оно.                     </w:t>
      </w: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Совершают змеевидные движения.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Б. </w:t>
      </w:r>
      <w:proofErr w:type="spell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</w:t>
      </w:r>
      <w:proofErr w:type="spellEnd"/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немножко отдохнули и теперь можем продолжить.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№5: «Вода – растворитель».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два блюдца: в одном – обычный песок, в другом – сахарный песок. Два стакана с водой.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проводит воспитатель.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первом стакане растворить обычный песок. Он не растворился.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втором стакане растворить сахарный песок. Он растворился.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предлагается попробовать раствор – он сладкий.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вещества в воде растворяются, а некоторые – нет. Значит вода растворитель.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№6: «Вода – растворитель».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разноцветные краски, кисти, стаканы с водой.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сами попробуйте растворить краски в воде. Что произошло с водой? (Она окрасилась). Какую краску растворяли, такой цвет и получился. Значит вода растворитель.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№7: «Вода холодная, тёплая, горячая».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три чайника, в них вода разной температуры, пустые ёмкости.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Предлагает детям протянуть руки, поливает на руки поочередно из двух чайников и, вместе с детьми, определяет температуру воды. Вода бывает холодная, тёплая.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из этого чайника (третьего) я вам на руки поливать не буду. Потрогайте чайник пальчиками, только делайте это осторожно. Какой чайник?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Горячий.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Какая в нем вода?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Горячая.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Верно. Дети, а как вы думаете, можно ли трогать руками горячую воду?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обжечься.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дети. Так какая может быть вода? (холодная, теплая, горячая)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№8: «Вода имеет вес».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 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две ёмкости. Как вы думаете, что в них? (В одном – вода, а в другом – нет ничего). Который из них тяжелее? (В котором —  вода</w:t>
      </w:r>
      <w:proofErr w:type="gramStart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Вода имеет вес.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Итог: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исследователи, проделав наши опыты, мы с вами узнали много интересного о таком простом веществе, как вода. Какая бывает вода? (Ответы детей). Правильно, вода жидкая, не имеет вкуса и запаха, имеет вес, вода прозрачная, может растворять некоторые вещества, бывает холодной, теплой, горячей.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привыкли, что вода –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Наша спутница всегда!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 неё нам не умыться,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наесться, не напиться.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Смею вам я доложить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 воды нам не прожить!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предлагаю всем детям закрыть глаза и насладиться песенкой воды. (</w:t>
      </w:r>
      <w:r w:rsidRPr="005F7F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Слушаем звуки воды</w:t>
      </w: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FA7" w:rsidRPr="005F7FA7" w:rsidRDefault="005F7FA7" w:rsidP="005F7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НОД во второй младшей группе «Береги природу!»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 детей представление, что природа – это наш общий дом.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Образовательные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умения детей различать природу и не природу, называть объекты живой и неживой природы.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Развивающие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внимание, память, любознательность.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Воспитательные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к природе, умение сопереживать.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Материал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иллюстрации природы: животных, растений и т. д.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Чтение стихотворения В. Орловой </w:t>
      </w:r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«Дом под крышей голубой»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крыша над землёю,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Голубые небеса.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под крышей голубою –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Горы, реки и леса,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поляны, и цветы, и конечно, я и ты.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такое природа? </w:t>
      </w:r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(солнце, воздух, вода, растения, животные, камни и т. д.)</w:t>
      </w:r>
      <w:proofErr w:type="gramEnd"/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нельзя назвать природой? </w:t>
      </w:r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(то, что сделано руками человека)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машина есть в природе?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Правильно нет. Это человек сделал её своими руками. А вот есть в </w:t>
      </w:r>
      <w:proofErr w:type="gramStart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природе</w:t>
      </w:r>
      <w:proofErr w:type="gramEnd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чём ездит человек? </w:t>
      </w:r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(лошадь, верблюд)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Лошадь и верблюд – это природа. А человек их приручил, сделал </w:t>
      </w:r>
      <w:proofErr w:type="gramStart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proofErr w:type="gramEnd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диких домашними, они и без него существовали в природе.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Человек часто придумывает такие вещи, которые похожи на природу. Вертолёт похож на стрекозу. Подводная лодка – на кита.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Всю природу Земли можно разделить на два огромных мира. Мир неживой и мир живой природы.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столе лежат картинки, помогите мне их разделить. На один сто положите живую природу, на другой – неживую природу.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Живая природа – это то, что движется, растёт, развивается, размножается, умирает.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Игра </w:t>
      </w:r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«Живая и неживая природа»</w:t>
      </w:r>
      <w:proofErr w:type="gramStart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азывают объекты живой природы: дети двигаются, неживой – стоят на месте)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Каждый из нас живёт в доме со стенами, потолками и полом – это наш обычный дом. Но как только мы выходим за порог нашего дома, мы попадаем в другой дом. Этот дом – природа.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Когда-то давным-давно для человека единственным домом была природа. Человек не мог строить дома, он охотился на животных, ловил рыбу, собирал растения для еды. Шло время, и человек научился многому. </w:t>
      </w:r>
      <w:proofErr w:type="gramStart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Строить дома (деревянные и кирпичные, летать на самолёте и даже в космос.</w:t>
      </w:r>
      <w:proofErr w:type="gramEnd"/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 всё равно единственным домом для человека остаётся природа. Почему?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Потому что человек не может прожить без природы: без воды, солнца, растений, животных.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 группе у нас есть природа?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Рассматривание два дома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дом природы, обычный дом, сравнение их.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 чего в вашем доме бывает светло? </w:t>
      </w:r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(лампа)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можно сравнить с лампой в природе?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 солнце не только светит, но и греет</w:t>
      </w:r>
      <w:proofErr w:type="gramStart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е</w:t>
      </w:r>
      <w:proofErr w:type="gramEnd"/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го можно сравнить с домашними обогревателями, с плитой, батареей)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 природе идёт дождь.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доме есть душ.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 природе – ветер. В доме – вентилятор.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доме на пол стелют ковёр. На земле растёт трава.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обычном доме есть каменные и деревянные стены. А в природе – горы и деревья.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нас горит пламя на газовой плите. В природе огонь вырывается из вулкана.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 природе выпадает снег, накапливается лёд на высоких горах.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 обычном доме человек научился делать снег в холодильнике.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 природе дикие животные. У нас – домашние.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Точно так же есть дикорастущие и комнатные растения.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Дидактическая игра </w:t>
      </w:r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«Природа или руки человека»</w:t>
      </w: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F7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(показ картинок).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Итак, мы можем сделать вывод, что мы с природой едины и живем </w:t>
      </w:r>
      <w:proofErr w:type="gramStart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5F7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одном общем доме – Земля.</w:t>
      </w: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F7FA7" w:rsidRPr="005F7FA7" w:rsidRDefault="005F7FA7" w:rsidP="005F7FA7">
      <w:pPr>
        <w:shd w:val="clear" w:color="auto" w:fill="FFFFFF"/>
        <w:spacing w:after="0" w:line="294" w:lineRule="atLeast"/>
        <w:rPr>
          <w:rFonts w:ascii="Times New Roman" w:hAnsi="Times New Roman" w:cs="Times New Roman"/>
        </w:rPr>
      </w:pPr>
      <w:r w:rsidRPr="005F7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B7DF0" w:rsidRPr="005F7FA7" w:rsidRDefault="00E76D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78816" cy="2387089"/>
            <wp:effectExtent l="0" t="0" r="2540" b="0"/>
            <wp:docPr id="2" name="Рисунок 2" descr="C:\Users\Юля\Desktop\IMG-201906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-20190614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00" cy="238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2891790"/>
            <wp:effectExtent l="0" t="0" r="0" b="3810"/>
            <wp:docPr id="4" name="Рисунок 4" descr="C:\Users\Юля\Desktop\20190621_08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20190621_083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6819" cy="3241657"/>
            <wp:effectExtent l="0" t="0" r="7620" b="0"/>
            <wp:docPr id="5" name="Рисунок 5" descr="C:\Users\Юля\Desktop\IMG-201906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IMG-20190614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33" cy="324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3600" cy="2891790"/>
            <wp:effectExtent l="0" t="0" r="0" b="3810"/>
            <wp:docPr id="8" name="Рисунок 8" descr="C:\Users\Юля\Desktop\20190621_11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20190621_114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2891790"/>
            <wp:effectExtent l="0" t="0" r="0" b="3810"/>
            <wp:docPr id="10" name="Рисунок 10" descr="C:\Users\Юля\Desktop\20190625_09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20190625_093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2891790"/>
            <wp:effectExtent l="0" t="0" r="0" b="3810"/>
            <wp:docPr id="12" name="Рисунок 12" descr="C:\Users\Юля\Desktop\20190625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Desktop\20190625_092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483129" cy="2615609"/>
            <wp:effectExtent l="0" t="0" r="3175" b="0"/>
            <wp:docPr id="13" name="Рисунок 13" descr="C:\Users\Юля\Desktop\IMG-201906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esktop\IMG-20190614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21" cy="26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06406" cy="2482901"/>
            <wp:effectExtent l="0" t="0" r="8890" b="0"/>
            <wp:docPr id="14" name="Рисунок 14" descr="C:\Users\Юля\Desktop\IMG-201906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Desktop\IMG-20190614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94" cy="248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7DF0" w:rsidRPr="005F7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681"/>
    <w:rsid w:val="005F7FA7"/>
    <w:rsid w:val="006B7DF0"/>
    <w:rsid w:val="008B7774"/>
    <w:rsid w:val="00E76D53"/>
    <w:rsid w:val="00ED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7FA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7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7FA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7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9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planetadetstva.net%2Fpedagogam%2Fsrednyaya-gruppa%2Fdidakticheskie-igry-na-razvitie-vnimaniya.html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4241</Words>
  <Characters>24176</Characters>
  <Application>Microsoft Office Word</Application>
  <DocSecurity>0</DocSecurity>
  <Lines>201</Lines>
  <Paragraphs>56</Paragraphs>
  <ScaleCrop>false</ScaleCrop>
  <Company>SPecialiST RePack</Company>
  <LinksUpToDate>false</LinksUpToDate>
  <CharactersWithSpaces>28361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MSI</cp:lastModifiedBy>
  <cp:revision>4</cp:revision>
  <dcterms:created xsi:type="dcterms:W3CDTF">2019-06-17T19:41:00Z</dcterms:created>
  <dcterms:modified xsi:type="dcterms:W3CDTF">2019-08-15T12:16:00Z</dcterms:modified>
</cp:coreProperties>
</file>