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21" w:rsidRPr="007A4921" w:rsidRDefault="00662A35" w:rsidP="007A492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A49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A4921" w:rsidRPr="007A492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"http://ds116.centerstart.ru/sites/ds116.centerstart.ru/files/uvelichenie_mrot_2019.pdf" \l "page=1" \o "Страница 1" </w:instrText>
      </w:r>
      <w:r w:rsidRPr="007A49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A4921" w:rsidRPr="007A4921" w:rsidRDefault="00662A35" w:rsidP="007A4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9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A4921" w:rsidRPr="007A4921" w:rsidRDefault="007A4921" w:rsidP="007A4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49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ФЕДЕРАЛЬНОГО ЗАКОНА "О МИНИМАЛЬНОМРАЗМЕРЕ ОПЛАТЫ ТРУДА"</w:t>
      </w:r>
    </w:p>
    <w:p w:rsidR="007A4921" w:rsidRDefault="007A4921" w:rsidP="007A4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07F7" w:rsidRDefault="00C907F7" w:rsidP="00C907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907F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7F7">
        <w:rPr>
          <w:rFonts w:ascii="Times New Roman" w:hAnsi="Times New Roman" w:cs="Times New Roman"/>
          <w:sz w:val="28"/>
          <w:szCs w:val="28"/>
        </w:rPr>
        <w:t>Государственной Думой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F7" w:rsidRDefault="00C907F7" w:rsidP="00C907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7F7">
        <w:rPr>
          <w:rFonts w:ascii="Times New Roman" w:hAnsi="Times New Roman" w:cs="Times New Roman"/>
          <w:sz w:val="28"/>
          <w:szCs w:val="28"/>
        </w:rPr>
        <w:t>11 декабря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F7" w:rsidRDefault="00C907F7" w:rsidP="00C907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907F7"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7F7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C907F7" w:rsidRPr="00C907F7" w:rsidRDefault="00C907F7" w:rsidP="00C90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7F7">
        <w:rPr>
          <w:rFonts w:ascii="Times New Roman" w:hAnsi="Times New Roman" w:cs="Times New Roman"/>
          <w:sz w:val="28"/>
          <w:szCs w:val="28"/>
        </w:rPr>
        <w:t>21 декабря 2018 года</w:t>
      </w:r>
    </w:p>
    <w:p w:rsidR="007A4921" w:rsidRPr="00C907F7" w:rsidRDefault="007A4921" w:rsidP="007A4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7F7" w:rsidRDefault="007A4921" w:rsidP="007A49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7A4921" w:rsidRDefault="007A4921" w:rsidP="007A49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4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часть первую статьи 1 Федерального закона от 19 июня 2000 года N 82-ФЗ "О минимальном размере оплаты труда" (Собрание законодательства Российской Федерации, 2000, N 26, ст. 2729;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2002, N 18, ст. 1722;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2003, N 40, ст. 3818;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921">
        <w:rPr>
          <w:rFonts w:ascii="Times New Roman" w:eastAsia="Times New Roman" w:hAnsi="Times New Roman" w:cs="Times New Roman"/>
          <w:sz w:val="28"/>
          <w:szCs w:val="28"/>
          <w:lang w:eastAsia="ru-RU"/>
        </w:rPr>
        <w:t>2005, N 1, ст. 24; 2007, N 17, ст. 1930; 2008, N 26, ст. 3010;</w:t>
      </w:r>
      <w:proofErr w:type="gramEnd"/>
      <w:r w:rsidRPr="007A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2011, N 23, ст. 3246; 2012, N 50, ст. 6955; 2013, N 49, ст. 6337; 2014, N 49, ст. 6917; 2015, N 51, ст. 7247; 2016, N 23, ст. 3288; </w:t>
      </w:r>
      <w:proofErr w:type="gramStart"/>
      <w:r w:rsidRPr="007A4921">
        <w:rPr>
          <w:rFonts w:ascii="Times New Roman" w:eastAsia="Times New Roman" w:hAnsi="Times New Roman" w:cs="Times New Roman"/>
          <w:sz w:val="28"/>
          <w:szCs w:val="28"/>
          <w:lang w:eastAsia="ru-RU"/>
        </w:rPr>
        <w:t>N 52, ст. 7509; 2018, N 1, ст. 5; N 11, ст. 1576) изменение, изложив ее в следующей редакции:"</w:t>
      </w:r>
      <w:proofErr w:type="gramEnd"/>
    </w:p>
    <w:p w:rsidR="007A4921" w:rsidRDefault="00C907F7" w:rsidP="007A49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4921" w:rsidRPr="007A49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Установить минимальный размер оплаты труда с 1 января 2019 года в</w:t>
      </w:r>
      <w:r w:rsidR="007A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сумме 11 280 рублей в месяц</w:t>
      </w:r>
      <w:proofErr w:type="gramStart"/>
      <w:r w:rsidR="007A4921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7A4921" w:rsidRDefault="007A4921" w:rsidP="007A49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4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 1 января 2019 года.</w:t>
      </w:r>
    </w:p>
    <w:p w:rsidR="007A4921" w:rsidRDefault="007A4921" w:rsidP="007A49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21" w:rsidRPr="007A4921" w:rsidRDefault="007A4921" w:rsidP="00C907F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 В.ПУТИН</w:t>
      </w:r>
    </w:p>
    <w:p w:rsidR="0091054B" w:rsidRPr="007A4921" w:rsidRDefault="0091054B" w:rsidP="007A49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1054B" w:rsidRPr="007A4921" w:rsidSect="009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921"/>
    <w:rsid w:val="00662A35"/>
    <w:rsid w:val="007A4921"/>
    <w:rsid w:val="0091054B"/>
    <w:rsid w:val="00C9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2019-02-14T11:36:00Z</dcterms:created>
  <dcterms:modified xsi:type="dcterms:W3CDTF">2019-02-14T11:41:00Z</dcterms:modified>
</cp:coreProperties>
</file>