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71" w:rsidRPr="005F3867" w:rsidRDefault="00926971" w:rsidP="009269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5F386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Семинар для родителей «Профилактика жестокого обращения с детьми в семье». </w:t>
      </w:r>
    </w:p>
    <w:p w:rsidR="005F3867" w:rsidRDefault="00926971" w:rsidP="005F38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дать родителям задуматься над проблемами воспитания детей, посмотреть по – новому на использование наказаний, переосмыслить их. </w:t>
      </w:r>
    </w:p>
    <w:p w:rsidR="005F3867" w:rsidRDefault="005F3867" w:rsidP="005F38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 заведующего по УВР Шершнёва Л.И.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Сегодня мы поговорим с вами о важной проблеме, с которой сталкиваются все – и взрослые, и дети, - о проблеме целесообразности применения наказаний.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Отношение к наказаниям меняется на протяжении веков.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Первая позиция - “за” наказания. Многие родители придерживаются такой позиции. “Нас били родители и ничего… ” – говорят они. Не зря наказания использовали раньше.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Вторая позиция «против» наказаний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Л. Н. Толстой писал: «Наказание вредно потому, что оно озлобляет того, кого 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наказывают… Желание наказать есть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желание мести».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Недопустимы физические наказания. Прибегая к физической силе, родители лишь доказывают полную неспособность и неумение найти разумный способ воздействия на ребенка. Имелись случаи, когда последствиями физических наказаний были ослабление слуха и нервные заболевания. Но самый большой вред заключается в том, что физические наказания унижают личность ребенка, убеждают его в собственном бессилии, порождают озлобление. Ребенок теряет веру в свои силы и уважение к себе, то есть те ценные качества, которые родители должны особенно тщательно и любовно в нем воспитывать.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Физические наказания учат детей неправильному, нецивилизованному способу решения проблем. Рукоприкладство родителей освобождает ребенка от чувства вины, и он считает, что волен поступать так, как ему вздумается, развивает у него упрямство. Дети с сильной нервной системой в результате физических наказаний вырастают 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грубыми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, жестокими, лживыми, дети со слабой нервной системой – боязливыми, вялыми, нерешительными. У тех и других вследствие физических наказаний возникает отчужденность в отношениях с родителями. Дети перестают уважать старших, считаться с ними, испытывают чувство мести, страх.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Наказание</w:t>
      </w: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– сильно действующий метод воспитания, но его надо применять осторожно, с учетом многих обстоятельств: это и мотивы поступков детей, и возрастные особенности.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Не спешите с выводами, не унижайте ребенка, не кричите на него, не оттачивайте на детях свое остроумие.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Наказание должно быть педагогически оправданным.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Физические наказания недопустимы.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А теперь предлагаем вам </w:t>
      </w:r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>продолжить фразу</w:t>
      </w: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(с комментариями психолога)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lastRenderedPageBreak/>
        <w:t>1. «Наказание ребёнка взрослым происходит, потому, что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. »</w:t>
      </w:r>
      <w:proofErr w:type="gramEnd"/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2. «Как вы наказываете Вашего ребёнка… »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3.«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по-вашему, более ответственен за воспитание ребёнка – родители или дошкольное образовательное учреждение? »</w:t>
      </w:r>
    </w:p>
    <w:p w:rsid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В статье 18 (п. 1) «Закона об образовании» указано, что родители являются первыми педагогами. Которые обязаны заложить основы физического, нравственного и интеллектуального развития ребенка в раннем и дошкольном возрасте. Способы воспитания должны исключать пренебрежительное, жестокое, грубое, унижающее человеческое достоинство обращение, оскорбление или эксплуатацию.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Педагог-психолог </w:t>
      </w:r>
      <w:proofErr w:type="spellStart"/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>Сисикина</w:t>
      </w:r>
      <w:proofErr w:type="spellEnd"/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 xml:space="preserve"> И.А.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Ситуация для анализа</w:t>
      </w:r>
      <w:proofErr w:type="gramStart"/>
      <w:r w:rsidR="0011419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Четырехлетний Алеша баловался за столом во врем</w:t>
      </w:r>
      <w:r w:rsidR="007B35D9">
        <w:rPr>
          <w:rFonts w:ascii="Times New Roman" w:eastAsia="Times New Roman" w:hAnsi="Times New Roman" w:cs="Times New Roman"/>
          <w:sz w:val="24"/>
          <w:szCs w:val="24"/>
        </w:rPr>
        <w:t>я обеда, н</w:t>
      </w: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есмотря на замечания взрослых. В конце концов, он подавился и начал кашлять. Его наказали – поставили в угол. После того как мальчик «отбыл наказание», отец спросил его: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Будешь еще так делать?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Нет, - ответил малыш.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А ты понял, за что тебя наказали? – догадался спросить отец.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Да, за то, что кашлял, - ответил ребенок.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</w:t>
      </w:r>
    </w:p>
    <w:p w:rsid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- Какими могут быть последствия взаимонепонимания?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Комментирует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>едагог-психолог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Можно предложить родителям поделиться опытом воспитания, применения эффективных, по их мнению, наказаний, имеющих педагогическую целесообразность. Например, если ребенок нагрубил, обидел 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, то ему запрещают смотреть мультфильм.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Но может возникнуть вопрос: а 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же наказывать?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Ситуация для анализа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Папа, а меня Нина Петровна похвалила! Я запомнила стихотворение быстрее всех! 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Хочешь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расскажу? – девочка радостно скачет, ей не терпится поделиться с отцом удачей.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Лучше расскажи мне о своем поведении, что ты натворила вчера! – строго говорит отец.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Лицо девочки меркнет. Напрасно весь день </w:t>
      </w:r>
      <w:proofErr w:type="gramStart"/>
      <w:r w:rsidRPr="00926971">
        <w:rPr>
          <w:rFonts w:ascii="Times New Roman" w:eastAsia="Times New Roman" w:hAnsi="Times New Roman" w:cs="Times New Roman"/>
          <w:sz w:val="24"/>
          <w:szCs w:val="24"/>
        </w:rPr>
        <w:t>вынашивала она в себе заряд радости… Дома девочка делает</w:t>
      </w:r>
      <w:proofErr w:type="gramEnd"/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еще один заход: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- Мама, хочешь</w:t>
      </w:r>
      <w:r w:rsidR="007B35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 расскажу стихотворение про елочку?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Мне не до елочки сейчас. В следующий раз расскажешь.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Что ребенок испытывает в подобном случае, когда родители не стремятся его понять, разделить его радость?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Чем в дальнейшем чревато невнимание родителей к проблемам дочки?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Стараетесь ли вы поддержать стремление ребенка поделиться с вами своими радостями и огорчениями?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>Комментарии</w:t>
      </w:r>
      <w:r w:rsidR="00886BCD" w:rsidRPr="00886BCD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педагога-</w:t>
      </w:r>
      <w:r w:rsidRPr="00926971">
        <w:rPr>
          <w:rFonts w:ascii="Times New Roman" w:eastAsia="Times New Roman" w:hAnsi="Times New Roman" w:cs="Times New Roman"/>
          <w:b/>
          <w:sz w:val="24"/>
          <w:szCs w:val="24"/>
        </w:rPr>
        <w:t xml:space="preserve"> психолога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У ребенка имеется потребность в общении с близкими людьми. Если родители не реализуют ее, то ребенок найдет другого человека, с которым будет общаться, делиться своими проблемами. Так, иногда дети попадают в сомнительные компании. Иногда родители удивляются, почему последними узнают о событиях в жизни их ребенка.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Ситуация для анализа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Мама говорит сыну: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Пора спать.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Не хочу! – заявляет сын.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Мама делает вид, что не слышит ответ ребенка. И продолжает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Кого же ты сегодня возьмешь с собой смотреть сны – мишку или зайца?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И вот уже мальчик тянется к зайцу, послушно ложится спать.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Почему сначала сын отказался ложиться спать, а потом согласился?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Какой прием использовала мама? Вы используете подобные приемы?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В чем их эффективность на ваш взгляд?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  <w:u w:val="single"/>
        </w:rPr>
        <w:t>К педагогически оправданным наказаниям относятся: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замечание, но сделанное так, чтобы оно дошло до сознания ребенка,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- выговор – серьезно и строго поговорить о недопустимости недостойного поведения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лишение ребенка чего-то приятного, без чего можно обойтись: просмотр телепередач, лакомств и др., но важно, чтобы он знал, за что наказан.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- Недопустимо наказание ребенка трудом, поскольку труд должен быть радостью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Иногда можно использовать наказание как метод «естественных последствий»: насорил – убери за собой. Кроме того, очень полезно дать понять ребенку, что он сам страдает из-за своего непослушания. Например, опоздали на автобус, и теперь его придется долго ждать или идти пешком, или же вовремя не захотел убрать игрушки – меньше времени осталось на занятие любимым делом.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Осторожно используйте насмешки, поскольку они могут вызвать потерю родительского доверия.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Недопустимо злоупотреблять запретами, так как бесконечные запрещения вызывают у ребенка стремление противодействовать им. Взрослые должны четко определить, что ребенку можно, а что нельзя, мотивировать это.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Конвенция о правах ребенка (слайды)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К основным задачам администрации дошкольного образовательного учреждения относятся: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>- принятие решения об организации работы по оказанию помощи детям, испытывающим насилие и жестокое обращение со стороны родителей</w:t>
      </w:r>
    </w:p>
    <w:p w:rsid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контакта со специальными службами защиты детей. </w:t>
      </w:r>
    </w:p>
    <w:p w:rsidR="00886BCD" w:rsidRPr="00926971" w:rsidRDefault="00886BCD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BCD">
        <w:rPr>
          <w:rFonts w:ascii="Times New Roman" w:eastAsia="Times New Roman" w:hAnsi="Times New Roman" w:cs="Times New Roman"/>
          <w:b/>
          <w:sz w:val="24"/>
          <w:szCs w:val="24"/>
        </w:rPr>
        <w:t>Социальный педагог Смирнова Н.П.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В нашем районе работает служба «Работа со случаем», я являюсь ответственным лицом за своевременное предоставление информации о нарушении прав детей в семье. Поэтому знакомлю родителей с примерным перечнем сигналов. Когда ребенок нуждается в государственной защите.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b/>
          <w:bCs/>
          <w:sz w:val="24"/>
          <w:szCs w:val="24"/>
        </w:rPr>
        <w:t>«Берегите своих детей»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Берегите своих детей,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Их за шалости не ругайте.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Зло своих неудачных дней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Никогда на них не срывайте.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Не сердитесь на них всерьез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Даже если он провинились,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Ничего нет дороже слез,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Что с ресничек родных скатились.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Если валит усталость с ног.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proofErr w:type="gramStart"/>
      <w:r w:rsidRPr="00C45872">
        <w:rPr>
          <w:rFonts w:ascii="Times New Roman" w:eastAsia="Times New Roman" w:hAnsi="Times New Roman" w:cs="Times New Roman"/>
        </w:rPr>
        <w:t>Совладать с нею нету мочи</w:t>
      </w:r>
      <w:proofErr w:type="gramEnd"/>
      <w:r w:rsidRPr="00C45872">
        <w:rPr>
          <w:rFonts w:ascii="Times New Roman" w:eastAsia="Times New Roman" w:hAnsi="Times New Roman" w:cs="Times New Roman"/>
        </w:rPr>
        <w:t xml:space="preserve">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Ну а к вам подойдет сынок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Или руки протянет дочка,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Обнимите покрепче их,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Детской ласкою дорожите.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Это счастья короткий миг,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Быть счастливыми поспешите!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Ведь растают, как снег весной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Промелькнут дни златые эти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И покинут очаг родной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Повзрослевшие ваши дети.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Перелистывая альбом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С фотографиями детства,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lastRenderedPageBreak/>
        <w:t>С грустью вспомните о былом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О тех днях, когда были вместе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Как же будете вы хотеть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В это время опять вернуться,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Чтоб им маленьким песню спеть.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Щечки нежной губами коснуться…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И пока в доме детский смех,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>От игрушек некуда деться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Вы на свете счастливей всех! </w:t>
      </w:r>
    </w:p>
    <w:p w:rsidR="00926971" w:rsidRPr="00C45872" w:rsidRDefault="00926971" w:rsidP="00C45872">
      <w:pPr>
        <w:pStyle w:val="a6"/>
        <w:rPr>
          <w:rFonts w:ascii="Times New Roman" w:eastAsia="Times New Roman" w:hAnsi="Times New Roman" w:cs="Times New Roman"/>
        </w:rPr>
      </w:pPr>
      <w:r w:rsidRPr="00C45872">
        <w:rPr>
          <w:rFonts w:ascii="Times New Roman" w:eastAsia="Times New Roman" w:hAnsi="Times New Roman" w:cs="Times New Roman"/>
        </w:rPr>
        <w:t xml:space="preserve">Берегите, пожалуйста, детство! </w:t>
      </w:r>
    </w:p>
    <w:p w:rsidR="00926971" w:rsidRPr="00926971" w:rsidRDefault="00926971" w:rsidP="0092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971">
        <w:rPr>
          <w:rFonts w:ascii="Times New Roman" w:eastAsia="Times New Roman" w:hAnsi="Times New Roman" w:cs="Times New Roman"/>
          <w:sz w:val="24"/>
          <w:szCs w:val="24"/>
        </w:rPr>
        <w:t xml:space="preserve">(Приложение Презентация) </w:t>
      </w:r>
    </w:p>
    <w:sectPr w:rsidR="00926971" w:rsidRPr="00926971" w:rsidSect="0065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971"/>
    <w:rsid w:val="0011419A"/>
    <w:rsid w:val="005F3867"/>
    <w:rsid w:val="00657952"/>
    <w:rsid w:val="007B35D9"/>
    <w:rsid w:val="00886BCD"/>
    <w:rsid w:val="00926971"/>
    <w:rsid w:val="00C45872"/>
    <w:rsid w:val="00EA5A6E"/>
    <w:rsid w:val="00ED03D8"/>
    <w:rsid w:val="00F33A08"/>
    <w:rsid w:val="00F510B5"/>
    <w:rsid w:val="00FD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52"/>
  </w:style>
  <w:style w:type="paragraph" w:styleId="1">
    <w:name w:val="heading 1"/>
    <w:basedOn w:val="a"/>
    <w:link w:val="10"/>
    <w:uiPriority w:val="9"/>
    <w:qFormat/>
    <w:rsid w:val="0092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6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69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269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69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6971"/>
    <w:rPr>
      <w:b/>
      <w:bCs/>
    </w:rPr>
  </w:style>
  <w:style w:type="character" w:styleId="a5">
    <w:name w:val="Hyperlink"/>
    <w:basedOn w:val="a0"/>
    <w:uiPriority w:val="99"/>
    <w:semiHidden/>
    <w:unhideWhenUsed/>
    <w:rsid w:val="00926971"/>
    <w:rPr>
      <w:color w:val="0000FF"/>
      <w:u w:val="single"/>
    </w:rPr>
  </w:style>
  <w:style w:type="paragraph" w:styleId="a6">
    <w:name w:val="No Spacing"/>
    <w:uiPriority w:val="1"/>
    <w:qFormat/>
    <w:rsid w:val="00C45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6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B8F6-CB8D-4EFD-9A8E-25FA3415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2013-01-16T06:30:00Z</dcterms:created>
  <dcterms:modified xsi:type="dcterms:W3CDTF">2014-02-26T04:30:00Z</dcterms:modified>
</cp:coreProperties>
</file>