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08" w:type="dxa"/>
        <w:tblBorders>
          <w:top w:val="single" w:sz="6" w:space="0" w:color="0B4E00"/>
          <w:left w:val="single" w:sz="6" w:space="0" w:color="0B4E00"/>
          <w:bottom w:val="single" w:sz="6" w:space="0" w:color="0B4E00"/>
          <w:right w:val="single" w:sz="6" w:space="0" w:color="0B4E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2"/>
        <w:gridCol w:w="2739"/>
        <w:gridCol w:w="2947"/>
      </w:tblGrid>
      <w:tr w:rsidR="00F60C1D" w:rsidRPr="00876CDA" w:rsidTr="00315612">
        <w:trPr>
          <w:trHeight w:val="151"/>
        </w:trPr>
        <w:tc>
          <w:tcPr>
            <w:tcW w:w="15108" w:type="dxa"/>
            <w:gridSpan w:val="3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60C1D" w:rsidRPr="00F60C1D" w:rsidRDefault="00F60C1D" w:rsidP="00F60C1D">
            <w:pPr>
              <w:pStyle w:val="a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0C1D">
              <w:rPr>
                <w:rFonts w:ascii="Times New Roman" w:hAnsi="Times New Roman" w:cs="Times New Roman"/>
                <w:sz w:val="32"/>
                <w:szCs w:val="32"/>
              </w:rPr>
              <w:t>План мероприятий по недопущению незаконного сбора сре</w:t>
            </w:r>
            <w:proofErr w:type="gramStart"/>
            <w:r w:rsidRPr="00F60C1D">
              <w:rPr>
                <w:rFonts w:ascii="Times New Roman" w:hAnsi="Times New Roman" w:cs="Times New Roman"/>
                <w:sz w:val="32"/>
                <w:szCs w:val="32"/>
              </w:rPr>
              <w:t>дств</w:t>
            </w:r>
            <w:bookmarkStart w:id="0" w:name="_GoBack"/>
            <w:bookmarkEnd w:id="0"/>
            <w:r w:rsidRPr="00F60C1D">
              <w:rPr>
                <w:rFonts w:ascii="Times New Roman" w:hAnsi="Times New Roman" w:cs="Times New Roman"/>
                <w:sz w:val="32"/>
                <w:szCs w:val="32"/>
              </w:rPr>
              <w:t xml:space="preserve"> с р</w:t>
            </w:r>
            <w:proofErr w:type="gramEnd"/>
            <w:r w:rsidRPr="00F60C1D">
              <w:rPr>
                <w:rFonts w:ascii="Times New Roman" w:hAnsi="Times New Roman" w:cs="Times New Roman"/>
                <w:sz w:val="32"/>
                <w:szCs w:val="32"/>
              </w:rPr>
              <w:t>одителей (законных представителей) детей</w:t>
            </w:r>
          </w:p>
          <w:p w:rsidR="00F60C1D" w:rsidRPr="00876CDA" w:rsidRDefault="00F60C1D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76CDA" w:rsidRPr="00876CDA" w:rsidTr="00876CDA">
        <w:trPr>
          <w:trHeight w:val="151"/>
        </w:trPr>
        <w:tc>
          <w:tcPr>
            <w:tcW w:w="15108" w:type="dxa"/>
            <w:gridSpan w:val="3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правовой основы в области незаконного сбора сре</w:t>
            </w:r>
            <w:proofErr w:type="gramStart"/>
            <w:r w:rsidRPr="0087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дств с р</w:t>
            </w:r>
            <w:proofErr w:type="gramEnd"/>
            <w:r w:rsidRPr="0087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одителей (законных представителей) воспитанников</w:t>
            </w: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1.1.Ознакомление сотрудников, родителей с нормативными документами по недопущению незаконного сбора средств с родителей (законных представителей) воспитанников, рассмотрение вопросов исполнения законодательства в области противодействия коррупции </w:t>
            </w:r>
            <w:proofErr w:type="gramStart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76CDA" w:rsidRPr="00876CDA" w:rsidRDefault="00876CDA" w:rsidP="00876CD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совещаниях</w:t>
            </w:r>
            <w:proofErr w:type="gramEnd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заведующем</w:t>
            </w:r>
          </w:p>
          <w:p w:rsidR="00876CDA" w:rsidRPr="00876CDA" w:rsidRDefault="00876CDA" w:rsidP="00876CD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оперативных </w:t>
            </w:r>
            <w:proofErr w:type="gramStart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совещаниях</w:t>
            </w:r>
            <w:proofErr w:type="gramEnd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сотрудников</w:t>
            </w:r>
          </w:p>
          <w:p w:rsidR="00876CDA" w:rsidRPr="00876CDA" w:rsidRDefault="00876CDA" w:rsidP="00876CD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заседаниях</w:t>
            </w:r>
            <w:proofErr w:type="gramEnd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Родительских комитетов, родительских собраниях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CDA" w:rsidRPr="00876CDA" w:rsidRDefault="00876CDA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CDA" w:rsidRPr="00876CDA" w:rsidRDefault="00876CDA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CDA" w:rsidRPr="00876CDA" w:rsidRDefault="00876CDA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CDA" w:rsidRPr="00876CDA" w:rsidRDefault="00876CDA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CDA" w:rsidRPr="00876CDA" w:rsidRDefault="00876CDA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76CDA" w:rsidRPr="00876CDA" w:rsidRDefault="00876CDA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1.2.Приведение локальных нормативных актов </w:t>
            </w:r>
            <w:r w:rsidR="002A6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МДОБУ</w:t>
            </w: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соответствие с требованиями законодательства о недопущении незаконного сбора сре</w:t>
            </w:r>
            <w:proofErr w:type="gramStart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(законных представителей) воспитанников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изменений в законодательстве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2A683F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1.3.Составление отчетов об исполнении Плана мероприятий недопущению незаконного сбора сре</w:t>
            </w:r>
            <w:proofErr w:type="gramStart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(законных представителей) воспитанников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2A683F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876CDA" w:rsidRPr="00876CDA" w:rsidTr="00876CDA">
        <w:trPr>
          <w:trHeight w:val="151"/>
        </w:trPr>
        <w:tc>
          <w:tcPr>
            <w:tcW w:w="15108" w:type="dxa"/>
            <w:gridSpan w:val="3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      Мероприятия по совершенствованию функционирования </w:t>
            </w:r>
            <w:r w:rsidR="002A683F" w:rsidRPr="002A6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МДОБУ</w:t>
            </w:r>
            <w:r w:rsidRPr="0087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целях предупреждения незаконного сбора сре</w:t>
            </w:r>
            <w:proofErr w:type="gramStart"/>
            <w:r w:rsidRPr="0087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дств с р</w:t>
            </w:r>
            <w:proofErr w:type="gramEnd"/>
            <w:r w:rsidRPr="0087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одителей (законных представителей) воспитанников</w:t>
            </w: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Проведение мониторинга деятельности </w:t>
            </w:r>
            <w:r w:rsidR="002A6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МДОБУ</w:t>
            </w: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коррупции, в том числе в части пресечения фактов незаконного привлечения денежных средств 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2A683F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  <w:r w:rsidR="00876CDA"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2.2.Усиление персональной ответственности педагогических работников за неправомерно принятые решения коррупционного характера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Сотрудники </w:t>
            </w:r>
            <w:r w:rsidR="002A6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МДОБУ</w:t>
            </w: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 Обеспечение соблюдения прав всех участников образовательного процесса (в том числе права добровольности пожертвований)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2A683F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Проведение родительских собраний, заседаний родительского комитета по рассмотрению вопроса добровольных сборов денежных или имущественных сре</w:t>
            </w:r>
            <w:proofErr w:type="gramStart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(законных представителей) воспитанников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сентябрь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Заключение Договора пожертвования денежных средств образовательному учреждению на определенные цели и (или) Договора пожертвования имущества образовательному учреждению на определенные цели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в течение года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2A683F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76CDA"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ХЧ</w:t>
            </w: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F60C1D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2.6.Зачисление денежных средств осуществлять по безналичному расчету на лицевой счет </w:t>
            </w:r>
            <w:r w:rsidR="00F60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МДОБУ № 2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ухгалтер</w:t>
            </w:r>
            <w:proofErr w:type="spellEnd"/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2.7.Использование пожертвованного имущества по определенному назначению и обособленному учету  или в соответствии с назначением имущества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2.8.Организация контроля:</w:t>
            </w:r>
          </w:p>
          <w:p w:rsidR="00876CDA" w:rsidRPr="00876CDA" w:rsidRDefault="00876CDA" w:rsidP="00876CDA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платных дополнительных образовательных услуг в М</w:t>
            </w:r>
            <w:r w:rsidR="00EE0F0C"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БУ;</w:t>
            </w:r>
          </w:p>
          <w:p w:rsidR="00876CDA" w:rsidRPr="00876CDA" w:rsidRDefault="00876CDA" w:rsidP="00876CDA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и  расходование денежных средств;</w:t>
            </w:r>
          </w:p>
          <w:p w:rsidR="00876CDA" w:rsidRPr="00876CDA" w:rsidRDefault="00876CDA" w:rsidP="00876CDA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 всех участников образовательного процесса;</w:t>
            </w:r>
          </w:p>
          <w:p w:rsidR="00876CDA" w:rsidRPr="00876CDA" w:rsidRDefault="00876CDA" w:rsidP="00876CDA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недопущение фактов неправомерного взимания денежных сре</w:t>
            </w:r>
            <w:proofErr w:type="gramStart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876CDA" w:rsidRPr="00876CDA" w:rsidRDefault="00876CDA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876CDA" w:rsidRPr="00876CDA" w:rsidRDefault="00876CDA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2.9.Рассмотрение обращений, жалоб, уведомлений о фактах незаконного сбора сре</w:t>
            </w:r>
            <w:proofErr w:type="gramStart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(законных представителей) воспитанников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уведомления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EE0F0C" w:rsidP="002A683F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       Проведение служебных проверок по фактам обращений лиц в отношении некачественного предоставления услуг, коррупционным проявлениям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обращения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EE0F0C" w:rsidP="00EE0F0C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876CDA" w:rsidRPr="00876CDA" w:rsidTr="00876CDA">
        <w:trPr>
          <w:trHeight w:val="151"/>
        </w:trPr>
        <w:tc>
          <w:tcPr>
            <w:tcW w:w="15108" w:type="dxa"/>
            <w:gridSpan w:val="3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EE0F0C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     Мероприятия по взаимодействию М</w:t>
            </w:r>
            <w:r w:rsidR="00EE0F0C" w:rsidRPr="0087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r w:rsidRPr="0087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 и родителей по вопросу незаконного сбора сре</w:t>
            </w:r>
            <w:proofErr w:type="gramStart"/>
            <w:r w:rsidRPr="0087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дств с р</w:t>
            </w:r>
            <w:proofErr w:type="gramEnd"/>
            <w:r w:rsidRPr="00876C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одителей (законных представителей) воспитанников</w:t>
            </w: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3.1.Обеспечение открытости информации о  телефонах,  Интернет-сайтов, позволяющих участникам образовательного процесса сообщить об известных им фактах </w:t>
            </w: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коррупции, причинах и условиях, способствующих их совершению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EE0F0C" w:rsidP="00EE0F0C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противодействию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коррупции</w:t>
            </w: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 Заседание родительского комитета по вопросу недопущения незаконного сбора денежных сре</w:t>
            </w:r>
            <w:proofErr w:type="gramStart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(законных представителей) воспитанников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EE0F0C" w:rsidP="00EE0F0C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3.3.Размещение на официальном Интернет-сайте, стендах, включение в родительские собрания:  </w:t>
            </w:r>
          </w:p>
          <w:p w:rsidR="00876CDA" w:rsidRPr="00876CDA" w:rsidRDefault="00876CDA" w:rsidP="00876CD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публичного отчета об образовательной, финансово-хозяйственной деятельности, о получении и расходовании добровольных пожертвований</w:t>
            </w:r>
          </w:p>
          <w:p w:rsidR="00876CDA" w:rsidRPr="00876CDA" w:rsidRDefault="00876CDA" w:rsidP="00876CDA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по организации платных дополнительных образовательных услуг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май</w:t>
            </w:r>
          </w:p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EE0F0C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6CDA" w:rsidRPr="00876CDA" w:rsidRDefault="00876CDA" w:rsidP="00EE0F0C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6CDA" w:rsidRPr="00876CDA" w:rsidRDefault="00EE0F0C" w:rsidP="00EE0F0C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сайту</w:t>
            </w: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Анкетирование родителей антикоррупционной тематики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EE0F0C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EE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квартально 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EE0F0C" w:rsidP="00EE0F0C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CDA" w:rsidRPr="00876CDA" w:rsidTr="00876CDA">
        <w:trPr>
          <w:trHeight w:val="151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3.5.Изготовление и распространение памяток для родителей (по вопросам противодействия коррупции).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EE0F0C" w:rsidP="00EE0F0C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CDA" w:rsidRPr="00876CDA" w:rsidTr="00876CDA">
        <w:trPr>
          <w:trHeight w:val="858"/>
        </w:trPr>
        <w:tc>
          <w:tcPr>
            <w:tcW w:w="9422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EE0F0C">
            <w:pPr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3.6.Проведение опроса родителей воспитанников с целью определения степени их удовлетворенности работой М</w:t>
            </w:r>
            <w:r w:rsidR="00EE0F0C"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БУ, качеством предоставляемых образовательных услуг, в том числе платных</w:t>
            </w:r>
          </w:p>
        </w:tc>
        <w:tc>
          <w:tcPr>
            <w:tcW w:w="2739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876CDA" w:rsidP="00876CDA">
            <w:pPr>
              <w:spacing w:after="0" w:line="240" w:lineRule="auto"/>
              <w:ind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47" w:type="dxa"/>
            <w:tcBorders>
              <w:top w:val="single" w:sz="6" w:space="0" w:color="0B4E00"/>
              <w:left w:val="single" w:sz="6" w:space="0" w:color="0B4E00"/>
              <w:bottom w:val="single" w:sz="6" w:space="0" w:color="0B4E00"/>
              <w:right w:val="single" w:sz="6" w:space="0" w:color="0B4E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76CDA" w:rsidRPr="00876CDA" w:rsidRDefault="00EE0F0C" w:rsidP="00EE0F0C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  <w:r w:rsidRPr="00876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146C" w:rsidRPr="00876CDA" w:rsidRDefault="00F60C1D" w:rsidP="00876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146C" w:rsidRPr="00876CDA" w:rsidSect="00876CDA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C1D" w:rsidRDefault="00F60C1D" w:rsidP="00F60C1D">
      <w:pPr>
        <w:spacing w:after="0" w:line="240" w:lineRule="auto"/>
      </w:pPr>
      <w:r>
        <w:separator/>
      </w:r>
    </w:p>
  </w:endnote>
  <w:endnote w:type="continuationSeparator" w:id="0">
    <w:p w:rsidR="00F60C1D" w:rsidRDefault="00F60C1D" w:rsidP="00F6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C1D" w:rsidRDefault="00F60C1D" w:rsidP="00F60C1D">
      <w:pPr>
        <w:spacing w:after="0" w:line="240" w:lineRule="auto"/>
      </w:pPr>
      <w:r>
        <w:separator/>
      </w:r>
    </w:p>
  </w:footnote>
  <w:footnote w:type="continuationSeparator" w:id="0">
    <w:p w:rsidR="00F60C1D" w:rsidRDefault="00F60C1D" w:rsidP="00F6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C1D" w:rsidRDefault="00F60C1D" w:rsidP="00F60C1D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F60C1D" w:rsidRDefault="00F60C1D" w:rsidP="00F60C1D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F60C1D" w:rsidRDefault="00F60C1D" w:rsidP="00F60C1D">
    <w:pPr>
      <w:pStyle w:val="a5"/>
      <w:jc w:val="center"/>
    </w:pPr>
  </w:p>
  <w:p w:rsidR="00F60C1D" w:rsidRDefault="00F60C1D" w:rsidP="00F60C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83DC4"/>
    <w:multiLevelType w:val="multilevel"/>
    <w:tmpl w:val="9D706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C6BCF"/>
    <w:multiLevelType w:val="multilevel"/>
    <w:tmpl w:val="897A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F68C3"/>
    <w:multiLevelType w:val="multilevel"/>
    <w:tmpl w:val="BE52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8613A"/>
    <w:multiLevelType w:val="multilevel"/>
    <w:tmpl w:val="77A0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3403C"/>
    <w:multiLevelType w:val="multilevel"/>
    <w:tmpl w:val="E20C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BA0051"/>
    <w:multiLevelType w:val="multilevel"/>
    <w:tmpl w:val="ADCC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A3"/>
    <w:rsid w:val="002A683F"/>
    <w:rsid w:val="002F1321"/>
    <w:rsid w:val="00876CDA"/>
    <w:rsid w:val="009D1DA3"/>
    <w:rsid w:val="00EB419F"/>
    <w:rsid w:val="00EE0F0C"/>
    <w:rsid w:val="00F6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F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0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C1D"/>
  </w:style>
  <w:style w:type="paragraph" w:styleId="a7">
    <w:name w:val="footer"/>
    <w:basedOn w:val="a"/>
    <w:link w:val="a8"/>
    <w:uiPriority w:val="99"/>
    <w:unhideWhenUsed/>
    <w:rsid w:val="00F60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F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0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C1D"/>
  </w:style>
  <w:style w:type="paragraph" w:styleId="a7">
    <w:name w:val="footer"/>
    <w:basedOn w:val="a"/>
    <w:link w:val="a8"/>
    <w:uiPriority w:val="99"/>
    <w:unhideWhenUsed/>
    <w:rsid w:val="00F60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0337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36612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80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0478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9952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47530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07501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45506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1176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3373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88977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7755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506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564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5056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58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6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747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4334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5219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33003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6889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2451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7537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0530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6807">
                  <w:marLeft w:val="0"/>
                  <w:marRight w:val="0"/>
                  <w:marTop w:val="1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1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148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1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2017-03-24T07:59:00Z</cp:lastPrinted>
  <dcterms:created xsi:type="dcterms:W3CDTF">2017-03-24T07:32:00Z</dcterms:created>
  <dcterms:modified xsi:type="dcterms:W3CDTF">2017-03-24T08:15:00Z</dcterms:modified>
</cp:coreProperties>
</file>