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2AF2DF02" w14:textId="73EE75D2" w:rsidR="00F002EF" w:rsidRDefault="006F05B7">
      <w:pPr>
        <w:rPr>
          <w:b/>
          <w:sz w:val="40"/>
        </w:rPr>
      </w:pPr>
      <w:r w:rsidRPr="006F05B7">
        <w:rPr>
          <w:b/>
          <w:color w:val="632423" w:themeColor="accent2" w:themeShade="80"/>
          <w:sz w:val="56"/>
        </w:rPr>
        <w:t>3+</w:t>
      </w:r>
      <w:r w:rsidR="001C39FF" w:rsidRPr="006F05B7">
        <w:rPr>
          <w:b/>
          <w:color w:val="632423" w:themeColor="accent2" w:themeShade="80"/>
          <w:sz w:val="56"/>
        </w:rPr>
        <w:t xml:space="preserve">         2023</w:t>
      </w:r>
      <w:r w:rsidR="001C39FF" w:rsidRPr="006F05B7">
        <w:rPr>
          <w:b/>
          <w:color w:val="632423" w:themeColor="accent2" w:themeShade="80"/>
          <w:sz w:val="40"/>
        </w:rPr>
        <w:t xml:space="preserve"> – год А.Н. Островского</w:t>
      </w:r>
    </w:p>
    <w:p w14:paraId="42620899" w14:textId="77777777" w:rsidR="001C39FF" w:rsidRPr="006F05B7" w:rsidRDefault="001C39FF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t>Президент России В.В. Путин подписал Указ о праздновании в 2023 году 200-летия со дня рождения А.Н. Островского.</w:t>
      </w:r>
    </w:p>
    <w:p w14:paraId="45F0AA40" w14:textId="77777777" w:rsidR="001C39FF" w:rsidRDefault="001C39FF">
      <w:pPr>
        <w:rPr>
          <w:b/>
          <w:sz w:val="32"/>
        </w:rPr>
      </w:pPr>
    </w:p>
    <w:p w14:paraId="3CC03CD5" w14:textId="77777777" w:rsidR="001C39FF" w:rsidRDefault="001C39F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0AF39394" wp14:editId="3D71482B">
            <wp:extent cx="3886200" cy="3332394"/>
            <wp:effectExtent l="133350" t="95250" r="152400" b="1733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vski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63" cy="33307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EA7A37" w14:textId="77777777" w:rsidR="001C39FF" w:rsidRPr="006F05B7" w:rsidRDefault="001C39FF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t xml:space="preserve">Александр Николаевич Островский - русский </w:t>
      </w:r>
      <w:r w:rsidR="003B0C97">
        <w:rPr>
          <w:b/>
          <w:color w:val="0070C0"/>
          <w:sz w:val="32"/>
        </w:rPr>
        <w:t xml:space="preserve">писатель и </w:t>
      </w:r>
      <w:r w:rsidRPr="006F05B7">
        <w:rPr>
          <w:b/>
          <w:color w:val="0070C0"/>
          <w:sz w:val="32"/>
        </w:rPr>
        <w:t>драматург, творчество которого стало важнейшим этапом развития русского национального театра. Всего драматург написал 47 пьес, а также свыше 20 переводных пьес зарубежных авторов.</w:t>
      </w:r>
      <w:r w:rsidR="002E401C" w:rsidRPr="006F05B7">
        <w:rPr>
          <w:b/>
          <w:color w:val="0070C0"/>
          <w:sz w:val="32"/>
        </w:rPr>
        <w:t xml:space="preserve"> Драмы</w:t>
      </w:r>
      <w:r w:rsidRPr="006F05B7">
        <w:rPr>
          <w:b/>
          <w:color w:val="0070C0"/>
          <w:sz w:val="32"/>
        </w:rPr>
        <w:t xml:space="preserve"> Островского «Гроза» и «Бесприданница» включены в школьную программу.</w:t>
      </w:r>
    </w:p>
    <w:p w14:paraId="7F5F6AB7" w14:textId="77777777" w:rsidR="006F05B7" w:rsidRPr="006F05B7" w:rsidRDefault="006F05B7">
      <w:pPr>
        <w:rPr>
          <w:b/>
          <w:color w:val="0070C0"/>
          <w:sz w:val="32"/>
        </w:rPr>
      </w:pPr>
    </w:p>
    <w:p w14:paraId="0A8DED6A" w14:textId="77777777" w:rsidR="002E401C" w:rsidRPr="006F05B7" w:rsidRDefault="002E401C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t>Одним из самых известных произведений Островского является пьеса-сказка «Снегурочка» («Весенняя сказка»), созданная по мотивам русской народной сказки. В 2023 году исполняется 150 лет со дня создания этой пьесы.</w:t>
      </w:r>
    </w:p>
    <w:p w14:paraId="01D9A399" w14:textId="77777777" w:rsidR="002E401C" w:rsidRDefault="002E401C">
      <w:pPr>
        <w:rPr>
          <w:b/>
          <w:sz w:val="32"/>
        </w:rPr>
      </w:pPr>
    </w:p>
    <w:p w14:paraId="1565DEE1" w14:textId="77777777" w:rsidR="002E401C" w:rsidRPr="006F05B7" w:rsidRDefault="00B02075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lastRenderedPageBreak/>
        <w:t>Написать эту пьесу к А.</w:t>
      </w:r>
      <w:r w:rsidR="002E401C" w:rsidRPr="006F05B7">
        <w:rPr>
          <w:b/>
          <w:color w:val="0070C0"/>
          <w:sz w:val="32"/>
        </w:rPr>
        <w:t xml:space="preserve">Н. Островскому обратился Малый театр. Музыка к спектаклю была заказана молодому композитору </w:t>
      </w:r>
      <w:r w:rsidRPr="006F05B7">
        <w:rPr>
          <w:b/>
          <w:color w:val="0070C0"/>
          <w:sz w:val="32"/>
        </w:rPr>
        <w:t>П.</w:t>
      </w:r>
      <w:r w:rsidR="002E401C" w:rsidRPr="006F05B7">
        <w:rPr>
          <w:b/>
          <w:color w:val="0070C0"/>
          <w:sz w:val="32"/>
        </w:rPr>
        <w:t>И. Чайковскому. И драматург, и композитор работали над пьесой с огромным увлечением, очень быстро, в тесном творческом контакте.</w:t>
      </w:r>
    </w:p>
    <w:p w14:paraId="00241D5C" w14:textId="77777777" w:rsidR="00DA06C4" w:rsidRPr="006F05B7" w:rsidRDefault="002E401C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t>Позже композитор Н.А. Римский-Корсаков написал на текст пьесы оперу «Снегурочка».</w:t>
      </w:r>
    </w:p>
    <w:p w14:paraId="0486FEB5" w14:textId="77777777" w:rsidR="006F05B7" w:rsidRDefault="006F05B7">
      <w:pPr>
        <w:rPr>
          <w:b/>
          <w:sz w:val="32"/>
        </w:rPr>
      </w:pPr>
    </w:p>
    <w:p w14:paraId="49E626A5" w14:textId="77777777" w:rsidR="006F05B7" w:rsidRDefault="006F05B7">
      <w:pPr>
        <w:rPr>
          <w:b/>
          <w:sz w:val="32"/>
        </w:rPr>
      </w:pPr>
    </w:p>
    <w:p w14:paraId="1D655555" w14:textId="77777777" w:rsidR="00B02075" w:rsidRDefault="006F05B7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3DEA6453" wp14:editId="6417A1A9">
            <wp:simplePos x="0" y="0"/>
            <wp:positionH relativeFrom="margin">
              <wp:posOffset>-673735</wp:posOffset>
            </wp:positionH>
            <wp:positionV relativeFrom="margin">
              <wp:posOffset>3028950</wp:posOffset>
            </wp:positionV>
            <wp:extent cx="4569460" cy="3771900"/>
            <wp:effectExtent l="133350" t="95250" r="154940" b="1714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3771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38752DA" w14:textId="77777777" w:rsidR="00DA06C4" w:rsidRPr="006F05B7" w:rsidRDefault="00DA06C4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t>В нашей библиотеке можно почитать книги о Снегурочке в различных форматах - объёмная книга, говорящая книга; книги с русскими народными сказками и книги авторские.</w:t>
      </w:r>
    </w:p>
    <w:p w14:paraId="09825F26" w14:textId="77777777" w:rsidR="006F05B7" w:rsidRDefault="006F05B7">
      <w:pPr>
        <w:rPr>
          <w:b/>
          <w:sz w:val="32"/>
        </w:rPr>
      </w:pPr>
    </w:p>
    <w:p w14:paraId="6988E222" w14:textId="77777777" w:rsidR="006F05B7" w:rsidRDefault="006F05B7">
      <w:pPr>
        <w:rPr>
          <w:b/>
          <w:sz w:val="32"/>
        </w:rPr>
      </w:pPr>
    </w:p>
    <w:p w14:paraId="43582E6F" w14:textId="77777777" w:rsidR="006F05B7" w:rsidRDefault="006F05B7">
      <w:pPr>
        <w:rPr>
          <w:b/>
          <w:sz w:val="32"/>
        </w:rPr>
      </w:pPr>
    </w:p>
    <w:p w14:paraId="28FA2A5F" w14:textId="77777777" w:rsidR="006F05B7" w:rsidRDefault="006F05B7">
      <w:pPr>
        <w:rPr>
          <w:b/>
          <w:sz w:val="32"/>
        </w:rPr>
      </w:pPr>
    </w:p>
    <w:p w14:paraId="20385462" w14:textId="77777777" w:rsidR="006F05B7" w:rsidRDefault="006F05B7">
      <w:pPr>
        <w:rPr>
          <w:b/>
          <w:sz w:val="32"/>
        </w:rPr>
      </w:pPr>
    </w:p>
    <w:p w14:paraId="2C09ED39" w14:textId="77777777" w:rsidR="006F05B7" w:rsidRDefault="006F05B7">
      <w:pPr>
        <w:rPr>
          <w:b/>
          <w:sz w:val="32"/>
        </w:rPr>
      </w:pPr>
    </w:p>
    <w:p w14:paraId="13DE7156" w14:textId="77777777" w:rsidR="00DA06C4" w:rsidRPr="006F05B7" w:rsidRDefault="00DA06C4">
      <w:pPr>
        <w:rPr>
          <w:b/>
          <w:color w:val="0070C0"/>
          <w:sz w:val="32"/>
        </w:rPr>
      </w:pPr>
      <w:r w:rsidRPr="006F05B7">
        <w:rPr>
          <w:b/>
          <w:color w:val="0070C0"/>
          <w:sz w:val="32"/>
        </w:rPr>
        <w:lastRenderedPageBreak/>
        <w:t xml:space="preserve">Но особо хочется обратить внимание на книгу-плеер «Снегурочка» с музыкой Чайковского. </w:t>
      </w:r>
    </w:p>
    <w:p w14:paraId="57AEAA9C" w14:textId="77777777" w:rsidR="006F05B7" w:rsidRDefault="006F05B7">
      <w:pPr>
        <w:rPr>
          <w:b/>
          <w:sz w:val="32"/>
        </w:rPr>
      </w:pPr>
    </w:p>
    <w:p w14:paraId="62D40F9E" w14:textId="77777777" w:rsidR="006F05B7" w:rsidRPr="006F05B7" w:rsidRDefault="006F05B7" w:rsidP="006F05B7">
      <w:pPr>
        <w:rPr>
          <w:b/>
          <w:color w:val="0070C0"/>
          <w:sz w:val="32"/>
        </w:rPr>
      </w:pPr>
      <w:r w:rsidRPr="006F05B7">
        <w:rPr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79A1C49B" wp14:editId="4E0063F2">
            <wp:simplePos x="0" y="0"/>
            <wp:positionH relativeFrom="margin">
              <wp:posOffset>-314325</wp:posOffset>
            </wp:positionH>
            <wp:positionV relativeFrom="margin">
              <wp:posOffset>1333500</wp:posOffset>
            </wp:positionV>
            <wp:extent cx="2724150" cy="3172460"/>
            <wp:effectExtent l="323850" t="323850" r="323850" b="3327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13d__w8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1724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F05B7">
        <w:rPr>
          <w:b/>
          <w:color w:val="0070C0"/>
          <w:sz w:val="32"/>
        </w:rPr>
        <w:t xml:space="preserve">Классическая музыка способствует развитию творческих способностей ребенка, интеллекта и внимания. Крупный шрифт - такой привлекательный и удобный, что малышу самому захочется научиться читать как можно скорее. Встроенный плеер может проигрывать не только фрагменты сказки-спектакля, но и всю сказку целиком, с начала и до конца, без пауз и остановок - как настоящий плеер. </w:t>
      </w:r>
    </w:p>
    <w:p w14:paraId="7C67FE48" w14:textId="77777777" w:rsidR="006F05B7" w:rsidRDefault="006F05B7" w:rsidP="006F05B7">
      <w:pPr>
        <w:rPr>
          <w:b/>
          <w:sz w:val="32"/>
        </w:rPr>
      </w:pPr>
    </w:p>
    <w:p w14:paraId="3C9300D9" w14:textId="77777777" w:rsidR="006F05B7" w:rsidRDefault="006F05B7">
      <w:pPr>
        <w:rPr>
          <w:b/>
          <w:sz w:val="32"/>
        </w:rPr>
      </w:pPr>
    </w:p>
    <w:p w14:paraId="6E9465DD" w14:textId="77777777" w:rsidR="006F05B7" w:rsidRDefault="006F05B7">
      <w:pPr>
        <w:rPr>
          <w:b/>
          <w:sz w:val="32"/>
        </w:rPr>
      </w:pPr>
    </w:p>
    <w:p w14:paraId="4E14B1BE" w14:textId="77777777" w:rsidR="00B02075" w:rsidRPr="001C39FF" w:rsidRDefault="00B02075">
      <w:pPr>
        <w:rPr>
          <w:b/>
          <w:sz w:val="32"/>
        </w:rPr>
      </w:pPr>
    </w:p>
    <w:sectPr w:rsidR="00B02075" w:rsidRPr="001C39FF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76"/>
    <w:rsid w:val="00034F75"/>
    <w:rsid w:val="001C39FF"/>
    <w:rsid w:val="00293476"/>
    <w:rsid w:val="002E401C"/>
    <w:rsid w:val="003B0C97"/>
    <w:rsid w:val="004143D4"/>
    <w:rsid w:val="006F05B7"/>
    <w:rsid w:val="00B02075"/>
    <w:rsid w:val="00CF1D4E"/>
    <w:rsid w:val="00DA06C4"/>
    <w:rsid w:val="00EF196F"/>
    <w:rsid w:val="00F002EF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75E4"/>
  <w15:docId w15:val="{580F616E-DA85-4C44-988F-F41E8DD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8</cp:revision>
  <dcterms:created xsi:type="dcterms:W3CDTF">2022-11-29T13:32:00Z</dcterms:created>
  <dcterms:modified xsi:type="dcterms:W3CDTF">2023-01-17T05:55:00Z</dcterms:modified>
</cp:coreProperties>
</file>