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D0DB0" w14:textId="77777777" w:rsidR="000E6098" w:rsidRPr="00976F8B" w:rsidRDefault="000E6098" w:rsidP="000E6098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76F8B">
        <w:rPr>
          <w:rFonts w:ascii="Times New Roman" w:hAnsi="Times New Roman" w:cs="Times New Roman"/>
          <w:b/>
          <w:sz w:val="25"/>
          <w:szCs w:val="25"/>
        </w:rPr>
        <w:t>Муниципальное бюджетное учреждение культуры</w:t>
      </w:r>
    </w:p>
    <w:p w14:paraId="1A12D209" w14:textId="77777777" w:rsidR="000E6098" w:rsidRPr="00976F8B" w:rsidRDefault="000E6098" w:rsidP="000E6098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76F8B">
        <w:rPr>
          <w:rFonts w:ascii="Times New Roman" w:hAnsi="Times New Roman" w:cs="Times New Roman"/>
          <w:b/>
          <w:sz w:val="25"/>
          <w:szCs w:val="25"/>
        </w:rPr>
        <w:t xml:space="preserve"> «Кольская центральная детская библиотека»</w:t>
      </w:r>
    </w:p>
    <w:p w14:paraId="5F10667B" w14:textId="77777777" w:rsidR="000E6098" w:rsidRPr="00976F8B" w:rsidRDefault="000E6098" w:rsidP="000E6098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76F8B">
        <w:rPr>
          <w:rFonts w:ascii="Times New Roman" w:hAnsi="Times New Roman" w:cs="Times New Roman"/>
          <w:b/>
          <w:sz w:val="25"/>
          <w:szCs w:val="25"/>
        </w:rPr>
        <w:t xml:space="preserve">муниципального образования городское поселение Кола Кольского района </w:t>
      </w:r>
    </w:p>
    <w:p w14:paraId="133853E7" w14:textId="77777777" w:rsidR="000E6098" w:rsidRPr="00976F8B" w:rsidRDefault="000E6098" w:rsidP="000E6098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76F8B">
        <w:rPr>
          <w:rFonts w:ascii="Times New Roman" w:hAnsi="Times New Roman" w:cs="Times New Roman"/>
          <w:b/>
          <w:sz w:val="25"/>
          <w:szCs w:val="25"/>
        </w:rPr>
        <w:t>(МБУК «Кольская центральная детская библиотека»)</w:t>
      </w:r>
    </w:p>
    <w:p w14:paraId="37EB29EC" w14:textId="748778AB" w:rsidR="000E6098" w:rsidRPr="00976F8B" w:rsidRDefault="003B1C1D" w:rsidP="00A641BB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76F8B">
        <w:rPr>
          <w:rFonts w:ascii="Times New Roman" w:hAnsi="Times New Roman" w:cs="Times New Roman"/>
          <w:b/>
          <w:sz w:val="25"/>
          <w:szCs w:val="25"/>
        </w:rPr>
        <w:t xml:space="preserve">                             </w:t>
      </w:r>
    </w:p>
    <w:p w14:paraId="1885607B" w14:textId="42F1DE4D" w:rsidR="003B1C1D" w:rsidRPr="00976F8B" w:rsidRDefault="000E6098" w:rsidP="000E6098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76F8B"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</w:t>
      </w:r>
      <w:r w:rsidR="003B1C1D" w:rsidRPr="00976F8B">
        <w:rPr>
          <w:rFonts w:ascii="Times New Roman" w:hAnsi="Times New Roman" w:cs="Times New Roman"/>
          <w:b/>
          <w:sz w:val="25"/>
          <w:szCs w:val="25"/>
        </w:rPr>
        <w:t xml:space="preserve">П Р И К А З   </w:t>
      </w:r>
      <w:r w:rsidRPr="00976F8B">
        <w:rPr>
          <w:rFonts w:ascii="Times New Roman" w:hAnsi="Times New Roman" w:cs="Times New Roman"/>
          <w:b/>
          <w:sz w:val="25"/>
          <w:szCs w:val="25"/>
        </w:rPr>
        <w:t>№ 22</w:t>
      </w:r>
      <w:r w:rsidR="003B1C1D" w:rsidRPr="00976F8B">
        <w:rPr>
          <w:rFonts w:ascii="Times New Roman" w:hAnsi="Times New Roman" w:cs="Times New Roman"/>
          <w:b/>
          <w:sz w:val="25"/>
          <w:szCs w:val="25"/>
        </w:rPr>
        <w:t xml:space="preserve"> – П                          </w:t>
      </w:r>
      <w:r w:rsidRPr="00976F8B">
        <w:rPr>
          <w:rFonts w:ascii="Times New Roman" w:hAnsi="Times New Roman" w:cs="Times New Roman"/>
          <w:b/>
          <w:sz w:val="25"/>
          <w:szCs w:val="25"/>
        </w:rPr>
        <w:t xml:space="preserve"> 28.01.2022г.</w:t>
      </w:r>
    </w:p>
    <w:p w14:paraId="4FD30E26" w14:textId="77777777" w:rsidR="003B1C1D" w:rsidRPr="00976F8B" w:rsidRDefault="003B1C1D" w:rsidP="003B1C1D">
      <w:pPr>
        <w:pStyle w:val="23"/>
        <w:shd w:val="clear" w:color="auto" w:fill="auto"/>
        <w:spacing w:before="0" w:after="244" w:line="322" w:lineRule="exact"/>
        <w:ind w:firstLine="0"/>
        <w:jc w:val="left"/>
        <w:rPr>
          <w:sz w:val="25"/>
          <w:szCs w:val="25"/>
        </w:rPr>
      </w:pPr>
      <w:r w:rsidRPr="00976F8B">
        <w:rPr>
          <w:sz w:val="25"/>
          <w:szCs w:val="25"/>
        </w:rPr>
        <w:t xml:space="preserve">                                      Об утверждении антикоррупционной</w:t>
      </w:r>
      <w:r w:rsidRPr="00976F8B">
        <w:rPr>
          <w:sz w:val="25"/>
          <w:szCs w:val="25"/>
        </w:rPr>
        <w:br/>
        <w:t xml:space="preserve">                   политики МБУК «Кольская центральная детская библиотека»</w:t>
      </w:r>
    </w:p>
    <w:p w14:paraId="6ED29BDF" w14:textId="4FE6A889" w:rsidR="003B1C1D" w:rsidRPr="00976F8B" w:rsidRDefault="003B1C1D" w:rsidP="000E6098">
      <w:pPr>
        <w:spacing w:line="317" w:lineRule="exact"/>
        <w:ind w:firstLine="580"/>
        <w:jc w:val="both"/>
        <w:rPr>
          <w:rFonts w:ascii="Times New Roman" w:hAnsi="Times New Roman" w:cs="Times New Roman"/>
          <w:sz w:val="25"/>
          <w:szCs w:val="25"/>
        </w:rPr>
      </w:pPr>
      <w:r w:rsidRPr="00976F8B">
        <w:rPr>
          <w:rFonts w:ascii="Times New Roman" w:hAnsi="Times New Roman" w:cs="Times New Roman"/>
          <w:sz w:val="25"/>
          <w:szCs w:val="25"/>
        </w:rPr>
        <w:t>В целях реализации подпункта 4 ч. 1 ст. 13.3 Федерального закона от 25</w:t>
      </w:r>
      <w:r w:rsidRPr="00976F8B">
        <w:rPr>
          <w:rFonts w:ascii="Times New Roman" w:hAnsi="Times New Roman" w:cs="Times New Roman"/>
          <w:sz w:val="25"/>
          <w:szCs w:val="25"/>
        </w:rPr>
        <w:br/>
        <w:t>декабря 2008 г. № 273-ФЗ «О противодействии коррупции</w:t>
      </w:r>
      <w:r w:rsidR="000E6098" w:rsidRPr="00976F8B">
        <w:rPr>
          <w:rFonts w:ascii="Times New Roman" w:hAnsi="Times New Roman" w:cs="Times New Roman"/>
          <w:sz w:val="25"/>
          <w:szCs w:val="25"/>
        </w:rPr>
        <w:t>», актуализации нормативных документов в МБУК «Кольская центральная детская библиотека» -</w:t>
      </w:r>
      <w:r w:rsidRPr="00976F8B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20B2B293" w14:textId="77777777" w:rsidR="003B1C1D" w:rsidRPr="00976F8B" w:rsidRDefault="003B1C1D" w:rsidP="003B1C1D">
      <w:pPr>
        <w:pStyle w:val="23"/>
        <w:shd w:val="clear" w:color="auto" w:fill="auto"/>
        <w:spacing w:before="0" w:after="0" w:line="280" w:lineRule="exact"/>
        <w:ind w:firstLine="0"/>
        <w:rPr>
          <w:sz w:val="25"/>
          <w:szCs w:val="25"/>
        </w:rPr>
      </w:pPr>
      <w:r w:rsidRPr="00976F8B">
        <w:rPr>
          <w:sz w:val="25"/>
          <w:szCs w:val="25"/>
        </w:rPr>
        <w:t>ПРИКАЗЫВАЮ:</w:t>
      </w:r>
    </w:p>
    <w:p w14:paraId="63197DDA" w14:textId="731D9B2E" w:rsidR="000E6098" w:rsidRPr="00976F8B" w:rsidRDefault="000E6098" w:rsidP="003B1C1D">
      <w:pPr>
        <w:pStyle w:val="23"/>
        <w:numPr>
          <w:ilvl w:val="0"/>
          <w:numId w:val="5"/>
        </w:numPr>
        <w:shd w:val="clear" w:color="auto" w:fill="auto"/>
        <w:spacing w:before="0" w:after="0" w:line="280" w:lineRule="exact"/>
        <w:rPr>
          <w:b w:val="0"/>
          <w:sz w:val="25"/>
          <w:szCs w:val="25"/>
        </w:rPr>
      </w:pPr>
      <w:r w:rsidRPr="00976F8B">
        <w:rPr>
          <w:b w:val="0"/>
          <w:sz w:val="25"/>
          <w:szCs w:val="25"/>
        </w:rPr>
        <w:t>У</w:t>
      </w:r>
      <w:r w:rsidR="003B1C1D" w:rsidRPr="00976F8B">
        <w:rPr>
          <w:b w:val="0"/>
          <w:sz w:val="25"/>
          <w:szCs w:val="25"/>
        </w:rPr>
        <w:t>твердит</w:t>
      </w:r>
      <w:r w:rsidRPr="00976F8B">
        <w:rPr>
          <w:b w:val="0"/>
          <w:sz w:val="25"/>
          <w:szCs w:val="25"/>
        </w:rPr>
        <w:t>ь</w:t>
      </w:r>
      <w:r w:rsidR="00A641BB" w:rsidRPr="00976F8B">
        <w:rPr>
          <w:b w:val="0"/>
          <w:sz w:val="25"/>
          <w:szCs w:val="25"/>
        </w:rPr>
        <w:t xml:space="preserve"> с 01.02.2022г.</w:t>
      </w:r>
      <w:r w:rsidRPr="00976F8B">
        <w:rPr>
          <w:b w:val="0"/>
          <w:sz w:val="25"/>
          <w:szCs w:val="25"/>
        </w:rPr>
        <w:t>:</w:t>
      </w:r>
    </w:p>
    <w:p w14:paraId="02796EEC" w14:textId="43747D48" w:rsidR="003B1C1D" w:rsidRPr="00976F8B" w:rsidRDefault="00A641BB" w:rsidP="000E6098">
      <w:pPr>
        <w:pStyle w:val="23"/>
        <w:numPr>
          <w:ilvl w:val="0"/>
          <w:numId w:val="9"/>
        </w:numPr>
        <w:shd w:val="clear" w:color="auto" w:fill="auto"/>
        <w:spacing w:before="0" w:after="0" w:line="280" w:lineRule="exact"/>
        <w:rPr>
          <w:b w:val="0"/>
          <w:sz w:val="25"/>
          <w:szCs w:val="25"/>
        </w:rPr>
      </w:pPr>
      <w:r w:rsidRPr="00976F8B">
        <w:rPr>
          <w:b w:val="0"/>
          <w:sz w:val="25"/>
          <w:szCs w:val="25"/>
        </w:rPr>
        <w:t>А</w:t>
      </w:r>
      <w:r w:rsidR="003B1C1D" w:rsidRPr="00976F8B">
        <w:rPr>
          <w:b w:val="0"/>
          <w:sz w:val="25"/>
          <w:szCs w:val="25"/>
        </w:rPr>
        <w:t xml:space="preserve">нтикоррупционную </w:t>
      </w:r>
      <w:r w:rsidR="000E6098" w:rsidRPr="00976F8B">
        <w:rPr>
          <w:b w:val="0"/>
          <w:sz w:val="25"/>
          <w:szCs w:val="25"/>
        </w:rPr>
        <w:t>политику МБУК «</w:t>
      </w:r>
      <w:r w:rsidR="003B1C1D" w:rsidRPr="00976F8B">
        <w:rPr>
          <w:b w:val="0"/>
          <w:sz w:val="25"/>
          <w:szCs w:val="25"/>
        </w:rPr>
        <w:t>Кольская центральная детская библиотека»</w:t>
      </w:r>
      <w:r w:rsidR="000E6098" w:rsidRPr="00976F8B">
        <w:rPr>
          <w:b w:val="0"/>
          <w:sz w:val="25"/>
          <w:szCs w:val="25"/>
        </w:rPr>
        <w:t xml:space="preserve"> с приложениями №№ 1,2</w:t>
      </w:r>
      <w:r w:rsidR="003B1C1D" w:rsidRPr="00976F8B">
        <w:rPr>
          <w:b w:val="0"/>
          <w:sz w:val="25"/>
          <w:szCs w:val="25"/>
        </w:rPr>
        <w:t>;</w:t>
      </w:r>
    </w:p>
    <w:p w14:paraId="4B544659" w14:textId="77777777" w:rsidR="000E6098" w:rsidRPr="00976F8B" w:rsidRDefault="000E6098" w:rsidP="000E6098">
      <w:pPr>
        <w:pStyle w:val="23"/>
        <w:numPr>
          <w:ilvl w:val="0"/>
          <w:numId w:val="9"/>
        </w:numPr>
        <w:shd w:val="clear" w:color="auto" w:fill="auto"/>
        <w:spacing w:before="0" w:after="0" w:line="280" w:lineRule="exact"/>
        <w:rPr>
          <w:b w:val="0"/>
          <w:sz w:val="25"/>
          <w:szCs w:val="25"/>
        </w:rPr>
      </w:pPr>
      <w:r w:rsidRPr="00976F8B">
        <w:rPr>
          <w:b w:val="0"/>
          <w:sz w:val="25"/>
          <w:szCs w:val="25"/>
        </w:rPr>
        <w:t>Положение о внутреннем финансовом контроле;</w:t>
      </w:r>
    </w:p>
    <w:p w14:paraId="45B6B09F" w14:textId="77777777" w:rsidR="00FF022E" w:rsidRPr="00976F8B" w:rsidRDefault="000E6098" w:rsidP="000E6098">
      <w:pPr>
        <w:pStyle w:val="23"/>
        <w:numPr>
          <w:ilvl w:val="0"/>
          <w:numId w:val="9"/>
        </w:numPr>
        <w:shd w:val="clear" w:color="auto" w:fill="auto"/>
        <w:spacing w:before="0" w:after="0" w:line="280" w:lineRule="exact"/>
        <w:rPr>
          <w:b w:val="0"/>
          <w:sz w:val="25"/>
          <w:szCs w:val="25"/>
        </w:rPr>
      </w:pPr>
      <w:r w:rsidRPr="00976F8B">
        <w:rPr>
          <w:b w:val="0"/>
          <w:sz w:val="25"/>
          <w:szCs w:val="25"/>
        </w:rPr>
        <w:t>Положение о подарках, приглашениях и знаках делового гостеприимства;</w:t>
      </w:r>
    </w:p>
    <w:p w14:paraId="0B51B7F2" w14:textId="2283B6DE" w:rsidR="000E6098" w:rsidRPr="00976F8B" w:rsidRDefault="000933EF" w:rsidP="000E6098">
      <w:pPr>
        <w:pStyle w:val="23"/>
        <w:numPr>
          <w:ilvl w:val="0"/>
          <w:numId w:val="9"/>
        </w:numPr>
        <w:shd w:val="clear" w:color="auto" w:fill="auto"/>
        <w:spacing w:before="0" w:after="0" w:line="280" w:lineRule="exact"/>
        <w:rPr>
          <w:b w:val="0"/>
          <w:sz w:val="25"/>
          <w:szCs w:val="25"/>
        </w:rPr>
      </w:pPr>
      <w:r w:rsidRPr="00976F8B">
        <w:rPr>
          <w:b w:val="0"/>
          <w:sz w:val="25"/>
          <w:szCs w:val="25"/>
        </w:rPr>
        <w:t>Положение о конфликте интересов;</w:t>
      </w:r>
      <w:r w:rsidR="000E6098" w:rsidRPr="00976F8B">
        <w:rPr>
          <w:b w:val="0"/>
          <w:sz w:val="25"/>
          <w:szCs w:val="25"/>
        </w:rPr>
        <w:t xml:space="preserve"> </w:t>
      </w:r>
    </w:p>
    <w:p w14:paraId="320B191F" w14:textId="67C5F799" w:rsidR="002E2AA5" w:rsidRPr="00976F8B" w:rsidRDefault="002E2AA5" w:rsidP="000E6098">
      <w:pPr>
        <w:pStyle w:val="23"/>
        <w:numPr>
          <w:ilvl w:val="0"/>
          <w:numId w:val="9"/>
        </w:numPr>
        <w:shd w:val="clear" w:color="auto" w:fill="auto"/>
        <w:spacing w:before="0" w:after="0" w:line="280" w:lineRule="exact"/>
        <w:rPr>
          <w:b w:val="0"/>
          <w:sz w:val="25"/>
          <w:szCs w:val="25"/>
        </w:rPr>
      </w:pPr>
      <w:r w:rsidRPr="00976F8B">
        <w:rPr>
          <w:b w:val="0"/>
          <w:sz w:val="25"/>
          <w:szCs w:val="25"/>
        </w:rPr>
        <w:t>Положение о комиссии по противодействию коррупции.</w:t>
      </w:r>
    </w:p>
    <w:p w14:paraId="2BA84EB5" w14:textId="6749CB39" w:rsidR="000E6098" w:rsidRPr="00976F8B" w:rsidRDefault="002E2AA5" w:rsidP="003B1C1D">
      <w:pPr>
        <w:pStyle w:val="23"/>
        <w:numPr>
          <w:ilvl w:val="0"/>
          <w:numId w:val="5"/>
        </w:numPr>
        <w:shd w:val="clear" w:color="auto" w:fill="auto"/>
        <w:spacing w:before="0" w:after="0" w:line="280" w:lineRule="exact"/>
        <w:rPr>
          <w:b w:val="0"/>
          <w:bCs w:val="0"/>
          <w:sz w:val="25"/>
          <w:szCs w:val="25"/>
        </w:rPr>
      </w:pPr>
      <w:r w:rsidRPr="00976F8B">
        <w:rPr>
          <w:b w:val="0"/>
          <w:bCs w:val="0"/>
          <w:sz w:val="25"/>
          <w:szCs w:val="25"/>
        </w:rPr>
        <w:t>О</w:t>
      </w:r>
      <w:r w:rsidRPr="00976F8B">
        <w:rPr>
          <w:b w:val="0"/>
          <w:bCs w:val="0"/>
          <w:sz w:val="25"/>
          <w:szCs w:val="25"/>
        </w:rPr>
        <w:t>тветственны</w:t>
      </w:r>
      <w:r w:rsidRPr="00976F8B">
        <w:rPr>
          <w:b w:val="0"/>
          <w:bCs w:val="0"/>
          <w:sz w:val="25"/>
          <w:szCs w:val="25"/>
        </w:rPr>
        <w:t>ми</w:t>
      </w:r>
      <w:r w:rsidRPr="00976F8B">
        <w:rPr>
          <w:b w:val="0"/>
          <w:bCs w:val="0"/>
          <w:sz w:val="25"/>
          <w:szCs w:val="25"/>
        </w:rPr>
        <w:t xml:space="preserve"> за профилактику коррупционных или иных</w:t>
      </w:r>
      <w:r w:rsidRPr="00976F8B">
        <w:rPr>
          <w:b w:val="0"/>
          <w:bCs w:val="0"/>
          <w:sz w:val="25"/>
          <w:szCs w:val="25"/>
        </w:rPr>
        <w:br/>
        <w:t xml:space="preserve">правонарушений </w:t>
      </w:r>
      <w:r w:rsidRPr="00976F8B">
        <w:rPr>
          <w:b w:val="0"/>
          <w:bCs w:val="0"/>
          <w:sz w:val="25"/>
          <w:szCs w:val="25"/>
        </w:rPr>
        <w:t xml:space="preserve">назначить сотрудников, входящих в состав комиссии </w:t>
      </w:r>
      <w:r w:rsidRPr="00976F8B">
        <w:rPr>
          <w:b w:val="0"/>
          <w:sz w:val="25"/>
          <w:szCs w:val="25"/>
        </w:rPr>
        <w:t>по противодействию коррупции</w:t>
      </w:r>
      <w:r w:rsidRPr="00976F8B">
        <w:rPr>
          <w:b w:val="0"/>
          <w:sz w:val="25"/>
          <w:szCs w:val="25"/>
        </w:rPr>
        <w:t xml:space="preserve">, назначенных ежегодным приказом директора. </w:t>
      </w:r>
    </w:p>
    <w:p w14:paraId="15062B57" w14:textId="24A9DBC7" w:rsidR="00A641BB" w:rsidRPr="00976F8B" w:rsidRDefault="00A641BB" w:rsidP="003B1C1D">
      <w:pPr>
        <w:pStyle w:val="23"/>
        <w:numPr>
          <w:ilvl w:val="0"/>
          <w:numId w:val="5"/>
        </w:numPr>
        <w:shd w:val="clear" w:color="auto" w:fill="auto"/>
        <w:spacing w:before="0" w:after="0" w:line="280" w:lineRule="exact"/>
        <w:rPr>
          <w:b w:val="0"/>
          <w:bCs w:val="0"/>
          <w:sz w:val="25"/>
          <w:szCs w:val="25"/>
        </w:rPr>
      </w:pPr>
      <w:r w:rsidRPr="00976F8B">
        <w:rPr>
          <w:b w:val="0"/>
          <w:sz w:val="25"/>
          <w:szCs w:val="25"/>
        </w:rPr>
        <w:t>Вышеперечисленные документы, утверждённые приказом по учреждению от 26.09.2017г. № 62 – П считать утратившими силу.</w:t>
      </w:r>
    </w:p>
    <w:p w14:paraId="0DFC6AAE" w14:textId="7CA5A460" w:rsidR="00A641BB" w:rsidRPr="00976F8B" w:rsidRDefault="00A641BB" w:rsidP="00A641BB">
      <w:pPr>
        <w:pStyle w:val="23"/>
        <w:numPr>
          <w:ilvl w:val="0"/>
          <w:numId w:val="5"/>
        </w:numPr>
        <w:shd w:val="clear" w:color="auto" w:fill="auto"/>
        <w:spacing w:before="0" w:after="0" w:line="280" w:lineRule="exact"/>
        <w:rPr>
          <w:b w:val="0"/>
          <w:sz w:val="25"/>
          <w:szCs w:val="25"/>
        </w:rPr>
      </w:pPr>
      <w:r w:rsidRPr="00976F8B">
        <w:rPr>
          <w:b w:val="0"/>
          <w:sz w:val="25"/>
          <w:szCs w:val="25"/>
        </w:rPr>
        <w:t>О</w:t>
      </w:r>
      <w:r w:rsidR="003B1C1D" w:rsidRPr="00976F8B">
        <w:rPr>
          <w:b w:val="0"/>
          <w:sz w:val="25"/>
          <w:szCs w:val="25"/>
        </w:rPr>
        <w:t xml:space="preserve">знакомить сотрудников библиотеки с </w:t>
      </w:r>
    </w:p>
    <w:p w14:paraId="092FA815" w14:textId="77777777" w:rsidR="00A641BB" w:rsidRPr="00976F8B" w:rsidRDefault="00A641BB" w:rsidP="00A641BB">
      <w:pPr>
        <w:pStyle w:val="23"/>
        <w:numPr>
          <w:ilvl w:val="0"/>
          <w:numId w:val="10"/>
        </w:numPr>
        <w:shd w:val="clear" w:color="auto" w:fill="auto"/>
        <w:spacing w:before="0" w:after="0" w:line="280" w:lineRule="exact"/>
        <w:rPr>
          <w:b w:val="0"/>
          <w:sz w:val="25"/>
          <w:szCs w:val="25"/>
        </w:rPr>
      </w:pPr>
      <w:r w:rsidRPr="00976F8B">
        <w:rPr>
          <w:b w:val="0"/>
          <w:sz w:val="25"/>
          <w:szCs w:val="25"/>
        </w:rPr>
        <w:t>А</w:t>
      </w:r>
      <w:r w:rsidR="003B1C1D" w:rsidRPr="00976F8B">
        <w:rPr>
          <w:b w:val="0"/>
          <w:sz w:val="25"/>
          <w:szCs w:val="25"/>
        </w:rPr>
        <w:t>нтикоррупционной политикой учреждения</w:t>
      </w:r>
      <w:r w:rsidRPr="00976F8B">
        <w:rPr>
          <w:b w:val="0"/>
          <w:sz w:val="25"/>
          <w:szCs w:val="25"/>
        </w:rPr>
        <w:t xml:space="preserve">, </w:t>
      </w:r>
    </w:p>
    <w:p w14:paraId="32C6BEC1" w14:textId="044FE202" w:rsidR="00A641BB" w:rsidRPr="00976F8B" w:rsidRDefault="00A641BB" w:rsidP="00A641BB">
      <w:pPr>
        <w:pStyle w:val="23"/>
        <w:numPr>
          <w:ilvl w:val="0"/>
          <w:numId w:val="10"/>
        </w:numPr>
        <w:shd w:val="clear" w:color="auto" w:fill="auto"/>
        <w:spacing w:before="0" w:after="0" w:line="280" w:lineRule="exact"/>
        <w:rPr>
          <w:b w:val="0"/>
          <w:sz w:val="25"/>
          <w:szCs w:val="25"/>
        </w:rPr>
      </w:pPr>
      <w:r w:rsidRPr="00976F8B">
        <w:rPr>
          <w:b w:val="0"/>
          <w:sz w:val="25"/>
          <w:szCs w:val="25"/>
        </w:rPr>
        <w:t>Положение</w:t>
      </w:r>
      <w:r w:rsidRPr="00976F8B">
        <w:rPr>
          <w:b w:val="0"/>
          <w:sz w:val="25"/>
          <w:szCs w:val="25"/>
        </w:rPr>
        <w:t>м</w:t>
      </w:r>
      <w:r w:rsidRPr="00976F8B">
        <w:rPr>
          <w:b w:val="0"/>
          <w:sz w:val="25"/>
          <w:szCs w:val="25"/>
        </w:rPr>
        <w:t xml:space="preserve"> о внутреннем финансовом контроле;</w:t>
      </w:r>
    </w:p>
    <w:p w14:paraId="0D90C00B" w14:textId="079E18EF" w:rsidR="00A641BB" w:rsidRPr="00976F8B" w:rsidRDefault="00A641BB" w:rsidP="00A641BB">
      <w:pPr>
        <w:pStyle w:val="23"/>
        <w:numPr>
          <w:ilvl w:val="0"/>
          <w:numId w:val="10"/>
        </w:numPr>
        <w:shd w:val="clear" w:color="auto" w:fill="auto"/>
        <w:spacing w:before="0" w:after="0" w:line="280" w:lineRule="exact"/>
        <w:rPr>
          <w:b w:val="0"/>
          <w:sz w:val="25"/>
          <w:szCs w:val="25"/>
        </w:rPr>
      </w:pPr>
      <w:r w:rsidRPr="00976F8B">
        <w:rPr>
          <w:b w:val="0"/>
          <w:sz w:val="25"/>
          <w:szCs w:val="25"/>
        </w:rPr>
        <w:t>Положение</w:t>
      </w:r>
      <w:r w:rsidRPr="00976F8B">
        <w:rPr>
          <w:b w:val="0"/>
          <w:sz w:val="25"/>
          <w:szCs w:val="25"/>
        </w:rPr>
        <w:t>м</w:t>
      </w:r>
      <w:r w:rsidRPr="00976F8B">
        <w:rPr>
          <w:b w:val="0"/>
          <w:sz w:val="25"/>
          <w:szCs w:val="25"/>
        </w:rPr>
        <w:t xml:space="preserve"> о подарках, приглашениях и знаках делового гостеприимства;</w:t>
      </w:r>
    </w:p>
    <w:p w14:paraId="052415E1" w14:textId="572F30C3" w:rsidR="00A641BB" w:rsidRPr="00976F8B" w:rsidRDefault="00A641BB" w:rsidP="00A641BB">
      <w:pPr>
        <w:pStyle w:val="23"/>
        <w:numPr>
          <w:ilvl w:val="0"/>
          <w:numId w:val="10"/>
        </w:numPr>
        <w:shd w:val="clear" w:color="auto" w:fill="auto"/>
        <w:spacing w:before="0" w:after="0" w:line="280" w:lineRule="exact"/>
        <w:rPr>
          <w:b w:val="0"/>
          <w:sz w:val="25"/>
          <w:szCs w:val="25"/>
        </w:rPr>
      </w:pPr>
      <w:r w:rsidRPr="00976F8B">
        <w:rPr>
          <w:b w:val="0"/>
          <w:sz w:val="25"/>
          <w:szCs w:val="25"/>
        </w:rPr>
        <w:t>Положение</w:t>
      </w:r>
      <w:r w:rsidRPr="00976F8B">
        <w:rPr>
          <w:b w:val="0"/>
          <w:sz w:val="25"/>
          <w:szCs w:val="25"/>
        </w:rPr>
        <w:t>м</w:t>
      </w:r>
      <w:r w:rsidRPr="00976F8B">
        <w:rPr>
          <w:b w:val="0"/>
          <w:sz w:val="25"/>
          <w:szCs w:val="25"/>
        </w:rPr>
        <w:t xml:space="preserve"> о конфликте интересов; </w:t>
      </w:r>
    </w:p>
    <w:p w14:paraId="07A10C16" w14:textId="31135A9C" w:rsidR="003B1C1D" w:rsidRPr="00976F8B" w:rsidRDefault="00A641BB" w:rsidP="00A641BB">
      <w:pPr>
        <w:pStyle w:val="23"/>
        <w:numPr>
          <w:ilvl w:val="0"/>
          <w:numId w:val="10"/>
        </w:numPr>
        <w:shd w:val="clear" w:color="auto" w:fill="auto"/>
        <w:spacing w:before="0" w:after="0" w:line="280" w:lineRule="exact"/>
        <w:rPr>
          <w:b w:val="0"/>
          <w:sz w:val="25"/>
          <w:szCs w:val="25"/>
        </w:rPr>
      </w:pPr>
      <w:r w:rsidRPr="00976F8B">
        <w:rPr>
          <w:b w:val="0"/>
          <w:sz w:val="25"/>
          <w:szCs w:val="25"/>
        </w:rPr>
        <w:t>Положение</w:t>
      </w:r>
      <w:r w:rsidRPr="00976F8B">
        <w:rPr>
          <w:b w:val="0"/>
          <w:sz w:val="25"/>
          <w:szCs w:val="25"/>
        </w:rPr>
        <w:t>м</w:t>
      </w:r>
      <w:r w:rsidRPr="00976F8B">
        <w:rPr>
          <w:b w:val="0"/>
          <w:sz w:val="25"/>
          <w:szCs w:val="25"/>
        </w:rPr>
        <w:t xml:space="preserve"> о комиссии по противодействию коррупции</w:t>
      </w:r>
      <w:r w:rsidRPr="00976F8B">
        <w:rPr>
          <w:b w:val="0"/>
          <w:sz w:val="25"/>
          <w:szCs w:val="25"/>
        </w:rPr>
        <w:t xml:space="preserve"> </w:t>
      </w:r>
      <w:r w:rsidRPr="00976F8B">
        <w:rPr>
          <w:bCs w:val="0"/>
          <w:sz w:val="25"/>
          <w:szCs w:val="25"/>
        </w:rPr>
        <w:t>под роспись.</w:t>
      </w:r>
    </w:p>
    <w:p w14:paraId="24C10E29" w14:textId="20122E50" w:rsidR="003B1C1D" w:rsidRPr="00976F8B" w:rsidRDefault="003B1C1D" w:rsidP="003B1C1D">
      <w:pPr>
        <w:pStyle w:val="23"/>
        <w:numPr>
          <w:ilvl w:val="0"/>
          <w:numId w:val="5"/>
        </w:numPr>
        <w:shd w:val="clear" w:color="auto" w:fill="auto"/>
        <w:spacing w:before="0" w:after="0" w:line="280" w:lineRule="exact"/>
        <w:rPr>
          <w:b w:val="0"/>
          <w:sz w:val="25"/>
          <w:szCs w:val="25"/>
        </w:rPr>
      </w:pPr>
      <w:r w:rsidRPr="00976F8B">
        <w:rPr>
          <w:b w:val="0"/>
          <w:sz w:val="25"/>
          <w:szCs w:val="25"/>
        </w:rPr>
        <w:t xml:space="preserve">Контроль </w:t>
      </w:r>
      <w:r w:rsidR="00A641BB" w:rsidRPr="00976F8B">
        <w:rPr>
          <w:b w:val="0"/>
          <w:sz w:val="25"/>
          <w:szCs w:val="25"/>
        </w:rPr>
        <w:t>исполнения приказа</w:t>
      </w:r>
      <w:r w:rsidRPr="00976F8B">
        <w:rPr>
          <w:b w:val="0"/>
          <w:sz w:val="25"/>
          <w:szCs w:val="25"/>
        </w:rPr>
        <w:t xml:space="preserve"> оставляю за собой</w:t>
      </w:r>
      <w:r w:rsidRPr="00976F8B">
        <w:rPr>
          <w:sz w:val="25"/>
          <w:szCs w:val="25"/>
        </w:rPr>
        <w:t>.</w:t>
      </w:r>
    </w:p>
    <w:p w14:paraId="1D49091F" w14:textId="77777777" w:rsidR="003B1C1D" w:rsidRPr="00976F8B" w:rsidRDefault="003B1C1D" w:rsidP="003B1C1D">
      <w:pPr>
        <w:rPr>
          <w:rFonts w:ascii="Times New Roman" w:hAnsi="Times New Roman" w:cs="Times New Roman"/>
          <w:sz w:val="25"/>
          <w:szCs w:val="25"/>
        </w:rPr>
      </w:pPr>
    </w:p>
    <w:p w14:paraId="15EFB604" w14:textId="77777777" w:rsidR="003B1C1D" w:rsidRPr="00976F8B" w:rsidRDefault="003B1C1D" w:rsidP="003B1C1D">
      <w:pPr>
        <w:rPr>
          <w:rFonts w:ascii="Times New Roman" w:hAnsi="Times New Roman" w:cs="Times New Roman"/>
          <w:sz w:val="25"/>
          <w:szCs w:val="25"/>
        </w:rPr>
      </w:pPr>
    </w:p>
    <w:p w14:paraId="2826836F" w14:textId="77777777" w:rsidR="003B1C1D" w:rsidRPr="00976F8B" w:rsidRDefault="003B1C1D" w:rsidP="003B1C1D">
      <w:pPr>
        <w:rPr>
          <w:rFonts w:ascii="Times New Roman" w:hAnsi="Times New Roman" w:cs="Times New Roman"/>
          <w:sz w:val="25"/>
          <w:szCs w:val="25"/>
        </w:rPr>
      </w:pPr>
    </w:p>
    <w:p w14:paraId="027379FE" w14:textId="5567666C" w:rsidR="003B1C1D" w:rsidRPr="00976F8B" w:rsidRDefault="003B1C1D" w:rsidP="003B1C1D">
      <w:pPr>
        <w:tabs>
          <w:tab w:val="left" w:pos="2256"/>
        </w:tabs>
        <w:rPr>
          <w:rFonts w:ascii="Times New Roman" w:hAnsi="Times New Roman" w:cs="Times New Roman"/>
          <w:sz w:val="25"/>
          <w:szCs w:val="25"/>
        </w:rPr>
      </w:pPr>
      <w:r w:rsidRPr="00976F8B">
        <w:rPr>
          <w:rFonts w:ascii="Times New Roman" w:hAnsi="Times New Roman" w:cs="Times New Roman"/>
          <w:sz w:val="25"/>
          <w:szCs w:val="25"/>
        </w:rPr>
        <w:t xml:space="preserve">               Директор                                                                                      Змерзлая</w:t>
      </w:r>
      <w:r w:rsidR="00A641BB" w:rsidRPr="00976F8B">
        <w:rPr>
          <w:rFonts w:ascii="Times New Roman" w:hAnsi="Times New Roman" w:cs="Times New Roman"/>
          <w:sz w:val="25"/>
          <w:szCs w:val="25"/>
        </w:rPr>
        <w:t xml:space="preserve"> </w:t>
      </w:r>
      <w:r w:rsidR="00A641BB" w:rsidRPr="00976F8B">
        <w:rPr>
          <w:rFonts w:ascii="Times New Roman" w:hAnsi="Times New Roman" w:cs="Times New Roman"/>
          <w:sz w:val="25"/>
          <w:szCs w:val="25"/>
        </w:rPr>
        <w:t>С.А.</w:t>
      </w:r>
    </w:p>
    <w:p w14:paraId="231BB48E" w14:textId="06C0C4D1" w:rsidR="003B1C1D" w:rsidRPr="00976F8B" w:rsidRDefault="003B1C1D" w:rsidP="003B1C1D">
      <w:pPr>
        <w:rPr>
          <w:rFonts w:ascii="Times New Roman" w:hAnsi="Times New Roman" w:cs="Times New Roman"/>
          <w:sz w:val="25"/>
          <w:szCs w:val="25"/>
        </w:rPr>
      </w:pPr>
    </w:p>
    <w:p w14:paraId="2C4B2878" w14:textId="77777777" w:rsidR="00976F8B" w:rsidRPr="00976F8B" w:rsidRDefault="00976F8B" w:rsidP="003B1C1D">
      <w:pPr>
        <w:rPr>
          <w:rFonts w:ascii="Times New Roman" w:hAnsi="Times New Roman" w:cs="Times New Roman"/>
          <w:sz w:val="25"/>
          <w:szCs w:val="25"/>
        </w:rPr>
      </w:pPr>
    </w:p>
    <w:p w14:paraId="17F0B4A8" w14:textId="5DE2AC81" w:rsidR="006C5A79" w:rsidRPr="00976F8B" w:rsidRDefault="006C5A79" w:rsidP="00976F8B">
      <w:pPr>
        <w:pStyle w:val="23"/>
        <w:shd w:val="clear" w:color="auto" w:fill="auto"/>
        <w:spacing w:before="0" w:after="0" w:line="280" w:lineRule="exact"/>
        <w:ind w:firstLine="709"/>
        <w:rPr>
          <w:b w:val="0"/>
          <w:bCs w:val="0"/>
          <w:sz w:val="25"/>
          <w:szCs w:val="25"/>
          <w:u w:val="single"/>
        </w:rPr>
      </w:pPr>
      <w:r w:rsidRPr="00976F8B">
        <w:rPr>
          <w:b w:val="0"/>
          <w:bCs w:val="0"/>
          <w:sz w:val="25"/>
          <w:szCs w:val="25"/>
        </w:rPr>
        <w:t xml:space="preserve">С </w:t>
      </w:r>
      <w:r w:rsidRPr="00976F8B">
        <w:rPr>
          <w:b w:val="0"/>
          <w:bCs w:val="0"/>
          <w:sz w:val="25"/>
          <w:szCs w:val="25"/>
        </w:rPr>
        <w:t>приказом, Антикоррупционной</w:t>
      </w:r>
      <w:r w:rsidRPr="00976F8B">
        <w:rPr>
          <w:b w:val="0"/>
          <w:bCs w:val="0"/>
          <w:sz w:val="25"/>
          <w:szCs w:val="25"/>
        </w:rPr>
        <w:t xml:space="preserve"> политикой учреждения, Положением о внутреннем финансовом контроле;</w:t>
      </w:r>
      <w:r w:rsidRPr="00976F8B">
        <w:rPr>
          <w:b w:val="0"/>
          <w:bCs w:val="0"/>
          <w:sz w:val="25"/>
          <w:szCs w:val="25"/>
        </w:rPr>
        <w:t xml:space="preserve"> </w:t>
      </w:r>
      <w:r w:rsidRPr="00976F8B">
        <w:rPr>
          <w:b w:val="0"/>
          <w:bCs w:val="0"/>
          <w:sz w:val="25"/>
          <w:szCs w:val="25"/>
        </w:rPr>
        <w:t>Положением о подарках, приглашениях и знаках делового гостеприимства;</w:t>
      </w:r>
      <w:r w:rsidRPr="00976F8B">
        <w:rPr>
          <w:b w:val="0"/>
          <w:bCs w:val="0"/>
          <w:sz w:val="25"/>
          <w:szCs w:val="25"/>
        </w:rPr>
        <w:t xml:space="preserve"> </w:t>
      </w:r>
      <w:r w:rsidRPr="00976F8B">
        <w:rPr>
          <w:b w:val="0"/>
          <w:bCs w:val="0"/>
          <w:sz w:val="25"/>
          <w:szCs w:val="25"/>
        </w:rPr>
        <w:t xml:space="preserve">Положением о конфликте </w:t>
      </w:r>
      <w:r w:rsidR="00976F8B" w:rsidRPr="00976F8B">
        <w:rPr>
          <w:b w:val="0"/>
          <w:bCs w:val="0"/>
          <w:sz w:val="25"/>
          <w:szCs w:val="25"/>
        </w:rPr>
        <w:t>интересов; Положением</w:t>
      </w:r>
      <w:r w:rsidRPr="00976F8B">
        <w:rPr>
          <w:b w:val="0"/>
          <w:bCs w:val="0"/>
          <w:sz w:val="25"/>
          <w:szCs w:val="25"/>
        </w:rPr>
        <w:t xml:space="preserve"> о комиссии по противодействию коррупции</w:t>
      </w:r>
      <w:r w:rsidRPr="00976F8B">
        <w:rPr>
          <w:b w:val="0"/>
          <w:bCs w:val="0"/>
          <w:sz w:val="25"/>
          <w:szCs w:val="25"/>
        </w:rPr>
        <w:t xml:space="preserve"> </w:t>
      </w:r>
      <w:r w:rsidRPr="00976F8B">
        <w:rPr>
          <w:b w:val="0"/>
          <w:bCs w:val="0"/>
          <w:sz w:val="25"/>
          <w:szCs w:val="25"/>
          <w:u w:val="single"/>
        </w:rPr>
        <w:t>ознакомлены:</w:t>
      </w:r>
    </w:p>
    <w:p w14:paraId="55D748C0" w14:textId="2B5BDA70" w:rsidR="003B1C1D" w:rsidRPr="00976F8B" w:rsidRDefault="00976F8B" w:rsidP="003B1C1D">
      <w:pPr>
        <w:rPr>
          <w:rFonts w:ascii="Times New Roman" w:hAnsi="Times New Roman" w:cs="Times New Roman"/>
        </w:rPr>
      </w:pPr>
      <w:r w:rsidRPr="00976F8B">
        <w:rPr>
          <w:rFonts w:ascii="Times New Roman" w:hAnsi="Times New Roman" w:cs="Times New Roman"/>
        </w:rPr>
        <w:t>28.01.2022г.</w:t>
      </w:r>
    </w:p>
    <w:p w14:paraId="0E3E235C" w14:textId="06B4F3D7" w:rsidR="00976F8B" w:rsidRPr="00976F8B" w:rsidRDefault="00976F8B" w:rsidP="003B1C1D">
      <w:pPr>
        <w:rPr>
          <w:rFonts w:ascii="Times New Roman" w:hAnsi="Times New Roman" w:cs="Times New Roman"/>
          <w:sz w:val="22"/>
          <w:szCs w:val="22"/>
        </w:rPr>
      </w:pPr>
      <w:r w:rsidRPr="00976F8B">
        <w:rPr>
          <w:rFonts w:ascii="Times New Roman" w:hAnsi="Times New Roman" w:cs="Times New Roman"/>
          <w:sz w:val="22"/>
          <w:szCs w:val="22"/>
        </w:rPr>
        <w:t>________________/______________</w:t>
      </w:r>
    </w:p>
    <w:p w14:paraId="3C90D647" w14:textId="77777777" w:rsidR="00976F8B" w:rsidRPr="00976F8B" w:rsidRDefault="00976F8B" w:rsidP="00976F8B">
      <w:pPr>
        <w:rPr>
          <w:rFonts w:ascii="Times New Roman" w:hAnsi="Times New Roman" w:cs="Times New Roman"/>
          <w:sz w:val="22"/>
          <w:szCs w:val="22"/>
        </w:rPr>
      </w:pPr>
    </w:p>
    <w:p w14:paraId="1B7934D1" w14:textId="71B298A7" w:rsidR="00976F8B" w:rsidRPr="00976F8B" w:rsidRDefault="00976F8B" w:rsidP="00976F8B">
      <w:pPr>
        <w:rPr>
          <w:rFonts w:ascii="Times New Roman" w:hAnsi="Times New Roman" w:cs="Times New Roman"/>
          <w:sz w:val="22"/>
          <w:szCs w:val="22"/>
        </w:rPr>
      </w:pPr>
      <w:r w:rsidRPr="00976F8B">
        <w:rPr>
          <w:rFonts w:ascii="Times New Roman" w:hAnsi="Times New Roman" w:cs="Times New Roman"/>
          <w:sz w:val="22"/>
          <w:szCs w:val="22"/>
        </w:rPr>
        <w:t>______________</w:t>
      </w:r>
      <w:r w:rsidRPr="00976F8B">
        <w:rPr>
          <w:rFonts w:ascii="Times New Roman" w:hAnsi="Times New Roman" w:cs="Times New Roman"/>
          <w:sz w:val="22"/>
          <w:szCs w:val="22"/>
        </w:rPr>
        <w:t>_</w:t>
      </w:r>
      <w:r w:rsidRPr="00976F8B">
        <w:rPr>
          <w:rFonts w:ascii="Times New Roman" w:hAnsi="Times New Roman" w:cs="Times New Roman"/>
          <w:sz w:val="22"/>
          <w:szCs w:val="22"/>
        </w:rPr>
        <w:t>/_______________</w:t>
      </w:r>
    </w:p>
    <w:p w14:paraId="4748084F" w14:textId="77777777" w:rsidR="00976F8B" w:rsidRPr="00976F8B" w:rsidRDefault="00976F8B" w:rsidP="00976F8B">
      <w:pPr>
        <w:rPr>
          <w:rFonts w:ascii="Times New Roman" w:hAnsi="Times New Roman" w:cs="Times New Roman"/>
          <w:sz w:val="22"/>
          <w:szCs w:val="22"/>
        </w:rPr>
      </w:pPr>
    </w:p>
    <w:p w14:paraId="4225597F" w14:textId="2B13A246" w:rsidR="00976F8B" w:rsidRPr="00976F8B" w:rsidRDefault="00976F8B" w:rsidP="00976F8B">
      <w:pPr>
        <w:rPr>
          <w:rFonts w:ascii="Times New Roman" w:hAnsi="Times New Roman" w:cs="Times New Roman"/>
          <w:sz w:val="22"/>
          <w:szCs w:val="22"/>
        </w:rPr>
      </w:pPr>
      <w:r w:rsidRPr="00976F8B">
        <w:rPr>
          <w:rFonts w:ascii="Times New Roman" w:hAnsi="Times New Roman" w:cs="Times New Roman"/>
          <w:sz w:val="22"/>
          <w:szCs w:val="22"/>
        </w:rPr>
        <w:t>_______________/_______________</w:t>
      </w:r>
    </w:p>
    <w:p w14:paraId="29B90E20" w14:textId="5B30687C" w:rsidR="00976F8B" w:rsidRPr="00976F8B" w:rsidRDefault="00976F8B" w:rsidP="00976F8B">
      <w:pPr>
        <w:rPr>
          <w:rFonts w:ascii="Times New Roman" w:hAnsi="Times New Roman" w:cs="Times New Roman"/>
          <w:sz w:val="22"/>
          <w:szCs w:val="22"/>
        </w:rPr>
      </w:pPr>
    </w:p>
    <w:p w14:paraId="2DE72D16" w14:textId="47AC7C7E" w:rsidR="00976F8B" w:rsidRDefault="00976F8B" w:rsidP="00976F8B">
      <w:pPr>
        <w:rPr>
          <w:rFonts w:ascii="Times New Roman" w:hAnsi="Times New Roman" w:cs="Times New Roman"/>
          <w:sz w:val="22"/>
          <w:szCs w:val="22"/>
        </w:rPr>
      </w:pPr>
      <w:r w:rsidRPr="00976F8B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976F8B">
        <w:rPr>
          <w:rFonts w:ascii="Times New Roman" w:hAnsi="Times New Roman" w:cs="Times New Roman"/>
          <w:sz w:val="22"/>
          <w:szCs w:val="22"/>
        </w:rPr>
        <w:t>/______________</w:t>
      </w:r>
    </w:p>
    <w:p w14:paraId="2439E400" w14:textId="77777777" w:rsidR="00976F8B" w:rsidRPr="00976F8B" w:rsidRDefault="00976F8B" w:rsidP="00976F8B">
      <w:pPr>
        <w:rPr>
          <w:rFonts w:ascii="Times New Roman" w:hAnsi="Times New Roman" w:cs="Times New Roman"/>
          <w:sz w:val="22"/>
          <w:szCs w:val="22"/>
        </w:rPr>
      </w:pPr>
    </w:p>
    <w:p w14:paraId="218F7535" w14:textId="1DED8FC9" w:rsidR="00976F8B" w:rsidRPr="00976F8B" w:rsidRDefault="00976F8B" w:rsidP="00976F8B">
      <w:pPr>
        <w:rPr>
          <w:rFonts w:ascii="Times New Roman" w:hAnsi="Times New Roman" w:cs="Times New Roman"/>
          <w:sz w:val="25"/>
          <w:szCs w:val="25"/>
        </w:rPr>
      </w:pPr>
      <w:r w:rsidRPr="00976F8B">
        <w:rPr>
          <w:rFonts w:ascii="Times New Roman" w:hAnsi="Times New Roman" w:cs="Times New Roman"/>
          <w:sz w:val="22"/>
          <w:szCs w:val="22"/>
        </w:rPr>
        <w:t>______________/______________</w:t>
      </w:r>
    </w:p>
    <w:p w14:paraId="6581D610" w14:textId="7B940389" w:rsidR="003B1C1D" w:rsidRPr="00402021" w:rsidRDefault="003B1C1D" w:rsidP="00976F8B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0" w:name="_GoBack"/>
      <w:bookmarkEnd w:id="0"/>
      <w:r w:rsidRPr="00402021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Муниципальное бюджетное учреждение культуры</w:t>
      </w:r>
    </w:p>
    <w:p w14:paraId="40FE13FB" w14:textId="77777777" w:rsidR="003B1C1D" w:rsidRPr="00402021" w:rsidRDefault="003B1C1D" w:rsidP="003B1C1D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02021">
        <w:rPr>
          <w:rFonts w:ascii="Times New Roman" w:hAnsi="Times New Roman" w:cs="Times New Roman"/>
          <w:b/>
          <w:color w:val="auto"/>
          <w:sz w:val="26"/>
          <w:szCs w:val="26"/>
        </w:rPr>
        <w:t>«Кольская центральная детская библиотека»</w:t>
      </w:r>
    </w:p>
    <w:p w14:paraId="6E515ACC" w14:textId="77777777" w:rsidR="003B1C1D" w:rsidRPr="00402021" w:rsidRDefault="003B1C1D" w:rsidP="003B1C1D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02021">
        <w:rPr>
          <w:rFonts w:ascii="Times New Roman" w:hAnsi="Times New Roman" w:cs="Times New Roman"/>
          <w:b/>
          <w:color w:val="auto"/>
          <w:sz w:val="26"/>
          <w:szCs w:val="26"/>
        </w:rPr>
        <w:t>муниципального образования городское поселение Кола Кольского района</w:t>
      </w:r>
    </w:p>
    <w:p w14:paraId="4215436A" w14:textId="77777777" w:rsidR="003B1C1D" w:rsidRPr="00402021" w:rsidRDefault="003B1C1D" w:rsidP="003B1C1D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02021">
        <w:rPr>
          <w:rFonts w:ascii="Times New Roman" w:hAnsi="Times New Roman" w:cs="Times New Roman"/>
          <w:b/>
          <w:color w:val="auto"/>
          <w:sz w:val="26"/>
          <w:szCs w:val="26"/>
        </w:rPr>
        <w:t>(МБУК «Кольская центральная детская библиотека»)</w:t>
      </w:r>
    </w:p>
    <w:p w14:paraId="44C8045C" w14:textId="77777777" w:rsidR="003B1C1D" w:rsidRPr="00402021" w:rsidRDefault="003B1C1D" w:rsidP="003B1C1D">
      <w:pPr>
        <w:tabs>
          <w:tab w:val="left" w:pos="2656"/>
        </w:tabs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402021">
        <w:rPr>
          <w:rFonts w:ascii="Times New Roman" w:hAnsi="Times New Roman" w:cs="Times New Roman"/>
          <w:color w:val="auto"/>
          <w:sz w:val="26"/>
          <w:szCs w:val="26"/>
        </w:rPr>
        <w:t xml:space="preserve">Утверждено приказом по учреждению </w:t>
      </w:r>
    </w:p>
    <w:p w14:paraId="485C28DE" w14:textId="77777777" w:rsidR="003B1C1D" w:rsidRPr="00402021" w:rsidRDefault="003B1C1D" w:rsidP="003B1C1D">
      <w:pPr>
        <w:tabs>
          <w:tab w:val="left" w:pos="2656"/>
        </w:tabs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402021">
        <w:rPr>
          <w:rFonts w:ascii="Times New Roman" w:hAnsi="Times New Roman" w:cs="Times New Roman"/>
          <w:color w:val="auto"/>
          <w:sz w:val="26"/>
          <w:szCs w:val="26"/>
        </w:rPr>
        <w:t>от 28.01.2022г. № 22 - П</w:t>
      </w:r>
    </w:p>
    <w:p w14:paraId="1298B8A0" w14:textId="77777777" w:rsidR="003B1C1D" w:rsidRPr="00402021" w:rsidRDefault="003B1C1D" w:rsidP="003B1C1D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7EF7BCA" w14:textId="77777777" w:rsidR="003B1C1D" w:rsidRPr="00402021" w:rsidRDefault="003B1C1D" w:rsidP="003B1C1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2021">
        <w:rPr>
          <w:rFonts w:ascii="Times New Roman" w:hAnsi="Times New Roman" w:cs="Times New Roman"/>
          <w:b/>
          <w:sz w:val="26"/>
          <w:szCs w:val="26"/>
        </w:rPr>
        <w:t>Антикоррупционная политика</w:t>
      </w:r>
    </w:p>
    <w:p w14:paraId="096CA790" w14:textId="77777777" w:rsidR="003B1C1D" w:rsidRPr="003B1C1D" w:rsidRDefault="003B1C1D" w:rsidP="003B1C1D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3B1C1D">
        <w:rPr>
          <w:rFonts w:ascii="Times New Roman" w:hAnsi="Times New Roman" w:cs="Times New Roman"/>
          <w:sz w:val="26"/>
          <w:szCs w:val="26"/>
        </w:rPr>
        <w:t>В соответствии с положениями Конституции РФ, Трудового кодекса</w:t>
      </w:r>
      <w:r w:rsidRPr="003B1C1D">
        <w:rPr>
          <w:rFonts w:ascii="Times New Roman" w:hAnsi="Times New Roman" w:cs="Times New Roman"/>
          <w:sz w:val="26"/>
          <w:szCs w:val="26"/>
        </w:rPr>
        <w:br/>
        <w:t>РФ, Федерального закона от 25.12.2008 г. № 273-ФЗ «О противодействии</w:t>
      </w:r>
      <w:r w:rsidRPr="003B1C1D">
        <w:rPr>
          <w:rFonts w:ascii="Times New Roman" w:hAnsi="Times New Roman" w:cs="Times New Roman"/>
          <w:sz w:val="26"/>
          <w:szCs w:val="26"/>
        </w:rPr>
        <w:br/>
        <w:t>коррупции», указа Президента РФ от 02.04.2013 г. № 309 «О мерах по</w:t>
      </w:r>
      <w:r w:rsidRPr="003B1C1D">
        <w:rPr>
          <w:rFonts w:ascii="Times New Roman" w:hAnsi="Times New Roman" w:cs="Times New Roman"/>
          <w:sz w:val="26"/>
          <w:szCs w:val="26"/>
        </w:rPr>
        <w:br/>
        <w:t>реализации отдельных положений Федерального закона «О противодействии</w:t>
      </w:r>
      <w:r w:rsidRPr="003B1C1D">
        <w:rPr>
          <w:rFonts w:ascii="Times New Roman" w:hAnsi="Times New Roman" w:cs="Times New Roman"/>
          <w:sz w:val="26"/>
          <w:szCs w:val="26"/>
        </w:rPr>
        <w:br/>
        <w:t>коррупции», методических рекомендаций министерства труда и социальной</w:t>
      </w:r>
      <w:r w:rsidRPr="003B1C1D">
        <w:rPr>
          <w:rFonts w:ascii="Times New Roman" w:hAnsi="Times New Roman" w:cs="Times New Roman"/>
          <w:sz w:val="26"/>
          <w:szCs w:val="26"/>
        </w:rPr>
        <w:br/>
        <w:t>защиты РФ по разработке и принятию организациями мер по</w:t>
      </w:r>
      <w:r w:rsidRPr="003B1C1D">
        <w:rPr>
          <w:rFonts w:ascii="Times New Roman" w:hAnsi="Times New Roman" w:cs="Times New Roman"/>
          <w:sz w:val="26"/>
          <w:szCs w:val="26"/>
        </w:rPr>
        <w:br/>
        <w:t>предупреждению и противодействию коррупции для организации работы по</w:t>
      </w:r>
      <w:r w:rsidRPr="003B1C1D">
        <w:rPr>
          <w:rFonts w:ascii="Times New Roman" w:hAnsi="Times New Roman" w:cs="Times New Roman"/>
          <w:sz w:val="26"/>
          <w:szCs w:val="26"/>
        </w:rPr>
        <w:br/>
        <w:t>предупреждению и противодействию коррупции в библиотеке разработана антикоррупционная политика.</w:t>
      </w:r>
    </w:p>
    <w:p w14:paraId="2864F51D" w14:textId="77777777" w:rsidR="003B1C1D" w:rsidRPr="003B1C1D" w:rsidRDefault="003B1C1D" w:rsidP="003B1C1D">
      <w:pPr>
        <w:pStyle w:val="23"/>
        <w:shd w:val="clear" w:color="auto" w:fill="auto"/>
        <w:tabs>
          <w:tab w:val="left" w:pos="748"/>
        </w:tabs>
        <w:spacing w:before="0" w:after="0" w:line="240" w:lineRule="auto"/>
        <w:ind w:left="440" w:firstLine="0"/>
        <w:rPr>
          <w:sz w:val="26"/>
          <w:szCs w:val="26"/>
        </w:rPr>
      </w:pPr>
      <w:bookmarkStart w:id="1" w:name="bookmark0"/>
      <w:r w:rsidRPr="003B1C1D">
        <w:rPr>
          <w:sz w:val="26"/>
          <w:szCs w:val="26"/>
        </w:rPr>
        <w:t>Основные термины, определения и положения законодательства</w:t>
      </w:r>
      <w:bookmarkEnd w:id="1"/>
    </w:p>
    <w:p w14:paraId="441C1D0C" w14:textId="77777777" w:rsidR="003B1C1D" w:rsidRPr="003B1C1D" w:rsidRDefault="003B1C1D" w:rsidP="003B1C1D">
      <w:pPr>
        <w:pStyle w:val="40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  <w:r w:rsidRPr="003B1C1D">
        <w:rPr>
          <w:sz w:val="26"/>
          <w:szCs w:val="26"/>
        </w:rPr>
        <w:t>Российской Федерации о противодействии коррупции</w:t>
      </w:r>
    </w:p>
    <w:p w14:paraId="05932217" w14:textId="77777777" w:rsidR="003B1C1D" w:rsidRPr="003B1C1D" w:rsidRDefault="003B1C1D" w:rsidP="003B1C1D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3B1C1D">
        <w:rPr>
          <w:rStyle w:val="24"/>
          <w:rFonts w:eastAsia="Arial Unicode MS"/>
          <w:sz w:val="26"/>
          <w:szCs w:val="26"/>
        </w:rPr>
        <w:t xml:space="preserve">Коррупция </w:t>
      </w:r>
      <w:r w:rsidRPr="003B1C1D">
        <w:rPr>
          <w:rFonts w:ascii="Times New Roman" w:hAnsi="Times New Roman" w:cs="Times New Roman"/>
          <w:sz w:val="26"/>
          <w:szCs w:val="26"/>
        </w:rPr>
        <w:t>- злоупотребление служебным положением, дача взятки,</w:t>
      </w:r>
      <w:r w:rsidRPr="003B1C1D">
        <w:rPr>
          <w:rFonts w:ascii="Times New Roman" w:hAnsi="Times New Roman" w:cs="Times New Roman"/>
          <w:sz w:val="26"/>
          <w:szCs w:val="26"/>
        </w:rPr>
        <w:br/>
        <w:t>получение взятки, злоупотребление полномочиями, коммерческий подкуп</w:t>
      </w:r>
      <w:r w:rsidRPr="003B1C1D">
        <w:rPr>
          <w:rFonts w:ascii="Times New Roman" w:hAnsi="Times New Roman" w:cs="Times New Roman"/>
          <w:sz w:val="26"/>
          <w:szCs w:val="26"/>
        </w:rPr>
        <w:br/>
        <w:t>либо иное незаконное использование физическим лицом своего</w:t>
      </w:r>
      <w:r w:rsidRPr="003B1C1D">
        <w:rPr>
          <w:rFonts w:ascii="Times New Roman" w:hAnsi="Times New Roman" w:cs="Times New Roman"/>
          <w:sz w:val="26"/>
          <w:szCs w:val="26"/>
        </w:rPr>
        <w:br/>
        <w:t>должностного положения вопреки законным интересам общества и</w:t>
      </w:r>
      <w:r w:rsidRPr="003B1C1D">
        <w:rPr>
          <w:rFonts w:ascii="Times New Roman" w:hAnsi="Times New Roman" w:cs="Times New Roman"/>
          <w:sz w:val="26"/>
          <w:szCs w:val="26"/>
        </w:rPr>
        <w:br/>
        <w:t>государства в целях получения выгоды в виде денег, ценностей, иного</w:t>
      </w:r>
      <w:r w:rsidRPr="003B1C1D">
        <w:rPr>
          <w:rFonts w:ascii="Times New Roman" w:hAnsi="Times New Roman" w:cs="Times New Roman"/>
          <w:sz w:val="26"/>
          <w:szCs w:val="26"/>
        </w:rPr>
        <w:br/>
        <w:t>имущества или услуг имущественного характера, иных имущественных прав</w:t>
      </w:r>
      <w:r w:rsidRPr="003B1C1D">
        <w:rPr>
          <w:rFonts w:ascii="Times New Roman" w:hAnsi="Times New Roman" w:cs="Times New Roman"/>
          <w:sz w:val="26"/>
          <w:szCs w:val="26"/>
        </w:rPr>
        <w:br/>
        <w:t>для себя или для третьих лиц либо незаконное предоставление такой выгоды</w:t>
      </w:r>
      <w:r w:rsidRPr="003B1C1D">
        <w:rPr>
          <w:rFonts w:ascii="Times New Roman" w:hAnsi="Times New Roman" w:cs="Times New Roman"/>
          <w:sz w:val="26"/>
          <w:szCs w:val="26"/>
        </w:rPr>
        <w:br/>
        <w:t>указанному лицу другими физическими лицами. Коррупцией также является</w:t>
      </w:r>
      <w:r w:rsidRPr="003B1C1D">
        <w:rPr>
          <w:rFonts w:ascii="Times New Roman" w:hAnsi="Times New Roman" w:cs="Times New Roman"/>
          <w:sz w:val="26"/>
          <w:szCs w:val="26"/>
        </w:rPr>
        <w:br/>
        <w:t>совершение перечисленных деяний от имени или в интересах юридического</w:t>
      </w:r>
      <w:r w:rsidRPr="003B1C1D">
        <w:rPr>
          <w:rFonts w:ascii="Times New Roman" w:hAnsi="Times New Roman" w:cs="Times New Roman"/>
          <w:sz w:val="26"/>
          <w:szCs w:val="26"/>
        </w:rPr>
        <w:br/>
        <w:t>лица (п. 1 ст. 1 Федерального закона от 25.12.2008 г. № 273-ФЗ «О</w:t>
      </w:r>
      <w:r w:rsidRPr="003B1C1D">
        <w:rPr>
          <w:rFonts w:ascii="Times New Roman" w:hAnsi="Times New Roman" w:cs="Times New Roman"/>
          <w:sz w:val="26"/>
          <w:szCs w:val="26"/>
        </w:rPr>
        <w:br/>
        <w:t>противодействии коррупции»).</w:t>
      </w:r>
    </w:p>
    <w:p w14:paraId="788F7FD4" w14:textId="77777777" w:rsidR="003B1C1D" w:rsidRPr="003B1C1D" w:rsidRDefault="003B1C1D" w:rsidP="003B1C1D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3B1C1D">
        <w:rPr>
          <w:rStyle w:val="24"/>
          <w:rFonts w:eastAsia="Arial Unicode MS"/>
          <w:sz w:val="26"/>
          <w:szCs w:val="26"/>
        </w:rPr>
        <w:t xml:space="preserve">Противодействие коррупции </w:t>
      </w:r>
      <w:r w:rsidRPr="003B1C1D">
        <w:rPr>
          <w:rFonts w:ascii="Times New Roman" w:hAnsi="Times New Roman" w:cs="Times New Roman"/>
          <w:sz w:val="26"/>
          <w:szCs w:val="26"/>
        </w:rPr>
        <w:t>- деятельность федеральных органов</w:t>
      </w:r>
      <w:r w:rsidRPr="003B1C1D">
        <w:rPr>
          <w:rFonts w:ascii="Times New Roman" w:hAnsi="Times New Roman" w:cs="Times New Roman"/>
          <w:sz w:val="26"/>
          <w:szCs w:val="26"/>
        </w:rPr>
        <w:br/>
        <w:t>государственной власти, органов государственной власти субъектов</w:t>
      </w:r>
      <w:r w:rsidRPr="003B1C1D">
        <w:rPr>
          <w:rFonts w:ascii="Times New Roman" w:hAnsi="Times New Roman" w:cs="Times New Roman"/>
          <w:sz w:val="26"/>
          <w:szCs w:val="26"/>
        </w:rPr>
        <w:br/>
        <w:t>Российской Федерации, органов местного самоуправления, институтов</w:t>
      </w:r>
      <w:r w:rsidRPr="003B1C1D">
        <w:rPr>
          <w:rFonts w:ascii="Times New Roman" w:hAnsi="Times New Roman" w:cs="Times New Roman"/>
          <w:sz w:val="26"/>
          <w:szCs w:val="26"/>
        </w:rPr>
        <w:br/>
        <w:t>гражданского общества, организаций и физических лиц в пределах их</w:t>
      </w:r>
    </w:p>
    <w:p w14:paraId="3427E00D" w14:textId="77777777" w:rsidR="003B1C1D" w:rsidRPr="003B1C1D" w:rsidRDefault="003B1C1D" w:rsidP="003B1C1D">
      <w:pPr>
        <w:jc w:val="both"/>
        <w:rPr>
          <w:rFonts w:ascii="Times New Roman" w:hAnsi="Times New Roman" w:cs="Times New Roman"/>
          <w:sz w:val="26"/>
          <w:szCs w:val="26"/>
        </w:rPr>
      </w:pPr>
      <w:r w:rsidRPr="003B1C1D">
        <w:rPr>
          <w:rFonts w:ascii="Times New Roman" w:hAnsi="Times New Roman" w:cs="Times New Roman"/>
          <w:sz w:val="26"/>
          <w:szCs w:val="26"/>
        </w:rPr>
        <w:t>полномочий (п. 2 ст. 1 Федерального закона от 25.12.2008 г. № 273-ФЗ «О</w:t>
      </w:r>
      <w:r w:rsidRPr="003B1C1D">
        <w:rPr>
          <w:rFonts w:ascii="Times New Roman" w:hAnsi="Times New Roman" w:cs="Times New Roman"/>
          <w:sz w:val="26"/>
          <w:szCs w:val="26"/>
        </w:rPr>
        <w:br/>
        <w:t>противодействии коррупции»)</w:t>
      </w:r>
      <w:r w:rsidRPr="003B1C1D">
        <w:rPr>
          <w:rStyle w:val="24"/>
          <w:rFonts w:eastAsia="Arial Unicode MS"/>
          <w:sz w:val="26"/>
          <w:szCs w:val="26"/>
        </w:rPr>
        <w:t>:</w:t>
      </w:r>
    </w:p>
    <w:p w14:paraId="78CB2C42" w14:textId="77777777" w:rsidR="003B1C1D" w:rsidRPr="003B1C1D" w:rsidRDefault="003B1C1D" w:rsidP="003B1C1D">
      <w:pPr>
        <w:tabs>
          <w:tab w:val="left" w:pos="1133"/>
        </w:tabs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3B1C1D">
        <w:rPr>
          <w:rStyle w:val="24"/>
          <w:rFonts w:eastAsia="Arial Unicode MS"/>
          <w:sz w:val="26"/>
          <w:szCs w:val="26"/>
        </w:rPr>
        <w:t>а)</w:t>
      </w:r>
      <w:r w:rsidRPr="003B1C1D">
        <w:rPr>
          <w:rFonts w:ascii="Times New Roman" w:hAnsi="Times New Roman" w:cs="Times New Roman"/>
          <w:sz w:val="26"/>
          <w:szCs w:val="26"/>
        </w:rPr>
        <w:tab/>
        <w:t>по предупреждению коррупции, в том числе по выявлению и</w:t>
      </w:r>
      <w:r w:rsidRPr="003B1C1D">
        <w:rPr>
          <w:rFonts w:ascii="Times New Roman" w:hAnsi="Times New Roman" w:cs="Times New Roman"/>
          <w:sz w:val="26"/>
          <w:szCs w:val="26"/>
        </w:rPr>
        <w:br/>
        <w:t>последующему устранению причин коррупции (профилактика коррупции);</w:t>
      </w:r>
    </w:p>
    <w:p w14:paraId="256DE281" w14:textId="77777777" w:rsidR="003B1C1D" w:rsidRPr="003B1C1D" w:rsidRDefault="003B1C1D" w:rsidP="003B1C1D">
      <w:pPr>
        <w:tabs>
          <w:tab w:val="left" w:pos="1133"/>
        </w:tabs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3B1C1D">
        <w:rPr>
          <w:rStyle w:val="24"/>
          <w:rFonts w:eastAsia="Arial Unicode MS"/>
          <w:sz w:val="26"/>
          <w:szCs w:val="26"/>
        </w:rPr>
        <w:t>б)</w:t>
      </w:r>
      <w:r w:rsidRPr="003B1C1D">
        <w:rPr>
          <w:rFonts w:ascii="Times New Roman" w:hAnsi="Times New Roman" w:cs="Times New Roman"/>
          <w:sz w:val="26"/>
          <w:szCs w:val="26"/>
        </w:rPr>
        <w:tab/>
        <w:t>по выявлению, предупреждению, пресечению, раскрытию и</w:t>
      </w:r>
      <w:r w:rsidRPr="003B1C1D">
        <w:rPr>
          <w:rFonts w:ascii="Times New Roman" w:hAnsi="Times New Roman" w:cs="Times New Roman"/>
          <w:sz w:val="26"/>
          <w:szCs w:val="26"/>
        </w:rPr>
        <w:br/>
        <w:t>расследованию коррупционных правонарушений (борьба с коррупцией);</w:t>
      </w:r>
    </w:p>
    <w:p w14:paraId="03973287" w14:textId="77777777" w:rsidR="003B1C1D" w:rsidRPr="003B1C1D" w:rsidRDefault="003B1C1D" w:rsidP="003B1C1D">
      <w:pPr>
        <w:tabs>
          <w:tab w:val="left" w:pos="1133"/>
        </w:tabs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3B1C1D">
        <w:rPr>
          <w:rStyle w:val="24"/>
          <w:rFonts w:eastAsia="Arial Unicode MS"/>
          <w:sz w:val="26"/>
          <w:szCs w:val="26"/>
        </w:rPr>
        <w:t>в)</w:t>
      </w:r>
      <w:r w:rsidRPr="003B1C1D">
        <w:rPr>
          <w:rFonts w:ascii="Times New Roman" w:hAnsi="Times New Roman" w:cs="Times New Roman"/>
          <w:sz w:val="26"/>
          <w:szCs w:val="26"/>
        </w:rPr>
        <w:tab/>
        <w:t>по минимизации и (или) ликвидации последствий коррупционных</w:t>
      </w:r>
      <w:r w:rsidRPr="003B1C1D">
        <w:rPr>
          <w:rFonts w:ascii="Times New Roman" w:hAnsi="Times New Roman" w:cs="Times New Roman"/>
          <w:sz w:val="26"/>
          <w:szCs w:val="26"/>
        </w:rPr>
        <w:br/>
        <w:t>правонарушений.</w:t>
      </w:r>
    </w:p>
    <w:p w14:paraId="5A7A1957" w14:textId="77777777" w:rsidR="003B1C1D" w:rsidRPr="003B1C1D" w:rsidRDefault="003B1C1D" w:rsidP="003B1C1D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3B1C1D">
        <w:rPr>
          <w:rStyle w:val="24"/>
          <w:rFonts w:eastAsia="Arial Unicode MS"/>
          <w:sz w:val="26"/>
          <w:szCs w:val="26"/>
        </w:rPr>
        <w:t xml:space="preserve">Предупреждение коррупции </w:t>
      </w:r>
      <w:r w:rsidRPr="003B1C1D">
        <w:rPr>
          <w:rFonts w:ascii="Times New Roman" w:hAnsi="Times New Roman" w:cs="Times New Roman"/>
          <w:sz w:val="26"/>
          <w:szCs w:val="26"/>
        </w:rPr>
        <w:t>- деятельность организации,</w:t>
      </w:r>
      <w:r w:rsidRPr="003B1C1D">
        <w:rPr>
          <w:rFonts w:ascii="Times New Roman" w:hAnsi="Times New Roman" w:cs="Times New Roman"/>
          <w:sz w:val="26"/>
          <w:szCs w:val="26"/>
        </w:rPr>
        <w:br/>
        <w:t>направленная на введение элементов корпоративной культуры,</w:t>
      </w:r>
      <w:r w:rsidRPr="003B1C1D">
        <w:rPr>
          <w:rFonts w:ascii="Times New Roman" w:hAnsi="Times New Roman" w:cs="Times New Roman"/>
          <w:sz w:val="26"/>
          <w:szCs w:val="26"/>
        </w:rPr>
        <w:br/>
        <w:t>организационной структуры, правил и процедур, регламентированных</w:t>
      </w:r>
      <w:r w:rsidRPr="003B1C1D">
        <w:rPr>
          <w:rFonts w:ascii="Times New Roman" w:hAnsi="Times New Roman" w:cs="Times New Roman"/>
          <w:sz w:val="26"/>
          <w:szCs w:val="26"/>
        </w:rPr>
        <w:br/>
        <w:t>внутренними нормативными документами, обеспечивающими недопущение</w:t>
      </w:r>
      <w:r w:rsidRPr="003B1C1D">
        <w:rPr>
          <w:rFonts w:ascii="Times New Roman" w:hAnsi="Times New Roman" w:cs="Times New Roman"/>
          <w:sz w:val="26"/>
          <w:szCs w:val="26"/>
        </w:rPr>
        <w:br/>
        <w:t>коррупционных правонарушений.</w:t>
      </w:r>
    </w:p>
    <w:p w14:paraId="192B1691" w14:textId="77777777" w:rsidR="003B1C1D" w:rsidRPr="003B1C1D" w:rsidRDefault="003B1C1D" w:rsidP="003B1C1D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3B1C1D">
        <w:rPr>
          <w:rStyle w:val="24"/>
          <w:rFonts w:eastAsia="Arial Unicode MS"/>
          <w:sz w:val="26"/>
          <w:szCs w:val="26"/>
        </w:rPr>
        <w:t xml:space="preserve">Организация </w:t>
      </w:r>
      <w:r w:rsidRPr="003B1C1D">
        <w:rPr>
          <w:rFonts w:ascii="Times New Roman" w:hAnsi="Times New Roman" w:cs="Times New Roman"/>
          <w:sz w:val="26"/>
          <w:szCs w:val="26"/>
        </w:rPr>
        <w:t>- юридическое лицо независимо от формы</w:t>
      </w:r>
      <w:r w:rsidRPr="003B1C1D">
        <w:rPr>
          <w:rFonts w:ascii="Times New Roman" w:hAnsi="Times New Roman" w:cs="Times New Roman"/>
          <w:sz w:val="26"/>
          <w:szCs w:val="26"/>
        </w:rPr>
        <w:br/>
      </w:r>
      <w:r w:rsidRPr="003B1C1D">
        <w:rPr>
          <w:rFonts w:ascii="Times New Roman" w:hAnsi="Times New Roman" w:cs="Times New Roman"/>
          <w:sz w:val="26"/>
          <w:szCs w:val="26"/>
        </w:rPr>
        <w:lastRenderedPageBreak/>
        <w:t>собственности, организационно-правовой формы и отраслевой</w:t>
      </w:r>
      <w:r w:rsidRPr="003B1C1D">
        <w:rPr>
          <w:rFonts w:ascii="Times New Roman" w:hAnsi="Times New Roman" w:cs="Times New Roman"/>
          <w:sz w:val="26"/>
          <w:szCs w:val="26"/>
        </w:rPr>
        <w:br/>
        <w:t>принадлежности.</w:t>
      </w:r>
    </w:p>
    <w:p w14:paraId="250D8B19" w14:textId="77777777" w:rsidR="003B1C1D" w:rsidRPr="003B1C1D" w:rsidRDefault="003B1C1D" w:rsidP="003B1C1D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3B1C1D">
        <w:rPr>
          <w:rStyle w:val="24"/>
          <w:rFonts w:eastAsia="Arial Unicode MS"/>
          <w:sz w:val="26"/>
          <w:szCs w:val="26"/>
        </w:rPr>
        <w:t xml:space="preserve">Взятка - </w:t>
      </w:r>
      <w:r w:rsidRPr="003B1C1D">
        <w:rPr>
          <w:rFonts w:ascii="Times New Roman" w:hAnsi="Times New Roman" w:cs="Times New Roman"/>
          <w:sz w:val="26"/>
          <w:szCs w:val="26"/>
        </w:rPr>
        <w:t>получение должностным лицом, иностранным должностным</w:t>
      </w:r>
      <w:r w:rsidRPr="003B1C1D">
        <w:rPr>
          <w:rFonts w:ascii="Times New Roman" w:hAnsi="Times New Roman" w:cs="Times New Roman"/>
          <w:sz w:val="26"/>
          <w:szCs w:val="26"/>
        </w:rPr>
        <w:br/>
        <w:t>лицом либо должностным лицом публичной международной организации</w:t>
      </w:r>
      <w:r w:rsidRPr="003B1C1D">
        <w:rPr>
          <w:rFonts w:ascii="Times New Roman" w:hAnsi="Times New Roman" w:cs="Times New Roman"/>
          <w:sz w:val="26"/>
          <w:szCs w:val="26"/>
        </w:rPr>
        <w:br/>
        <w:t>лично или через посредника денег, ценных бумаг, иного имущества либо в</w:t>
      </w:r>
      <w:r w:rsidRPr="003B1C1D">
        <w:rPr>
          <w:rFonts w:ascii="Times New Roman" w:hAnsi="Times New Roman" w:cs="Times New Roman"/>
          <w:sz w:val="26"/>
          <w:szCs w:val="26"/>
        </w:rPr>
        <w:br/>
        <w:t>виде незаконного оказания ему услуг имущественного характера,</w:t>
      </w:r>
      <w:r w:rsidRPr="003B1C1D">
        <w:rPr>
          <w:rFonts w:ascii="Times New Roman" w:hAnsi="Times New Roman" w:cs="Times New Roman"/>
          <w:sz w:val="26"/>
          <w:szCs w:val="26"/>
        </w:rPr>
        <w:br/>
        <w:t>предоставления иных имущественных прав за совершение действий</w:t>
      </w:r>
      <w:r w:rsidRPr="003B1C1D">
        <w:rPr>
          <w:rFonts w:ascii="Times New Roman" w:hAnsi="Times New Roman" w:cs="Times New Roman"/>
          <w:sz w:val="26"/>
          <w:szCs w:val="26"/>
        </w:rPr>
        <w:br/>
        <w:t>(бездействия) в пользу взяткодателя или представляемых им лиц, если такие</w:t>
      </w:r>
      <w:r w:rsidRPr="003B1C1D">
        <w:rPr>
          <w:rFonts w:ascii="Times New Roman" w:hAnsi="Times New Roman" w:cs="Times New Roman"/>
          <w:sz w:val="26"/>
          <w:szCs w:val="26"/>
        </w:rPr>
        <w:br/>
        <w:t>действия (бездействие) входят в служебные полномочия должностного лица</w:t>
      </w:r>
      <w:r w:rsidRPr="003B1C1D">
        <w:rPr>
          <w:rFonts w:ascii="Times New Roman" w:hAnsi="Times New Roman" w:cs="Times New Roman"/>
          <w:sz w:val="26"/>
          <w:szCs w:val="26"/>
        </w:rPr>
        <w:br/>
        <w:t>либо если оно в силу должностного положения может способствовать таким</w:t>
      </w:r>
      <w:r w:rsidRPr="003B1C1D">
        <w:rPr>
          <w:rFonts w:ascii="Times New Roman" w:hAnsi="Times New Roman" w:cs="Times New Roman"/>
          <w:sz w:val="26"/>
          <w:szCs w:val="26"/>
        </w:rPr>
        <w:br/>
        <w:t>действиям (бездействию), а равно за общее покровительство или</w:t>
      </w:r>
      <w:r w:rsidRPr="003B1C1D">
        <w:rPr>
          <w:rFonts w:ascii="Times New Roman" w:hAnsi="Times New Roman" w:cs="Times New Roman"/>
          <w:sz w:val="26"/>
          <w:szCs w:val="26"/>
        </w:rPr>
        <w:br/>
        <w:t>попустительство по службе.</w:t>
      </w:r>
    </w:p>
    <w:p w14:paraId="139E106E" w14:textId="77777777" w:rsidR="003B1C1D" w:rsidRPr="003B1C1D" w:rsidRDefault="003B1C1D" w:rsidP="003B1C1D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3B1C1D">
        <w:rPr>
          <w:rStyle w:val="24"/>
          <w:rFonts w:eastAsia="Arial Unicode MS"/>
          <w:sz w:val="26"/>
          <w:szCs w:val="26"/>
        </w:rPr>
        <w:t xml:space="preserve">Коммерческий подкуп </w:t>
      </w:r>
      <w:r w:rsidRPr="003B1C1D">
        <w:rPr>
          <w:rFonts w:ascii="Times New Roman" w:hAnsi="Times New Roman" w:cs="Times New Roman"/>
          <w:sz w:val="26"/>
          <w:szCs w:val="26"/>
        </w:rPr>
        <w:t>- незаконные передача лицу, выполняющему</w:t>
      </w:r>
      <w:r w:rsidRPr="003B1C1D">
        <w:rPr>
          <w:rFonts w:ascii="Times New Roman" w:hAnsi="Times New Roman" w:cs="Times New Roman"/>
          <w:sz w:val="26"/>
          <w:szCs w:val="26"/>
        </w:rPr>
        <w:br/>
        <w:t>управленческие функции в коммерческой или иной организации, денег,</w:t>
      </w:r>
      <w:r w:rsidRPr="003B1C1D">
        <w:rPr>
          <w:rFonts w:ascii="Times New Roman" w:hAnsi="Times New Roman" w:cs="Times New Roman"/>
          <w:sz w:val="26"/>
          <w:szCs w:val="26"/>
        </w:rPr>
        <w:br/>
        <w:t>ценных бумаг, иного имущества, оказание ему услуг имущественного</w:t>
      </w:r>
      <w:r w:rsidRPr="003B1C1D">
        <w:rPr>
          <w:rFonts w:ascii="Times New Roman" w:hAnsi="Times New Roman" w:cs="Times New Roman"/>
          <w:sz w:val="26"/>
          <w:szCs w:val="26"/>
        </w:rPr>
        <w:br/>
        <w:t>характера, предоставление иных имущественных прав за совершение</w:t>
      </w:r>
      <w:r w:rsidRPr="003B1C1D">
        <w:rPr>
          <w:rFonts w:ascii="Times New Roman" w:hAnsi="Times New Roman" w:cs="Times New Roman"/>
          <w:sz w:val="26"/>
          <w:szCs w:val="26"/>
        </w:rPr>
        <w:br/>
        <w:t>действий (бездействие) в интересах дающего в связи с занимаемым этим</w:t>
      </w:r>
      <w:r w:rsidRPr="003B1C1D">
        <w:rPr>
          <w:rFonts w:ascii="Times New Roman" w:hAnsi="Times New Roman" w:cs="Times New Roman"/>
          <w:sz w:val="26"/>
          <w:szCs w:val="26"/>
        </w:rPr>
        <w:br/>
        <w:t>лицом служебным положением (ч. 1 ст. 204 Уголовного кодекса Российской</w:t>
      </w:r>
      <w:r w:rsidRPr="003B1C1D">
        <w:rPr>
          <w:rFonts w:ascii="Times New Roman" w:hAnsi="Times New Roman" w:cs="Times New Roman"/>
          <w:sz w:val="26"/>
          <w:szCs w:val="26"/>
        </w:rPr>
        <w:br/>
        <w:t>Федерации).</w:t>
      </w:r>
    </w:p>
    <w:p w14:paraId="31E91757" w14:textId="77777777" w:rsidR="003B1C1D" w:rsidRPr="003B1C1D" w:rsidRDefault="003B1C1D" w:rsidP="003B1C1D">
      <w:pPr>
        <w:pStyle w:val="40"/>
        <w:shd w:val="clear" w:color="auto" w:fill="auto"/>
        <w:spacing w:before="0" w:after="0" w:line="240" w:lineRule="auto"/>
        <w:ind w:firstLine="740"/>
        <w:jc w:val="both"/>
        <w:rPr>
          <w:sz w:val="26"/>
          <w:szCs w:val="26"/>
        </w:rPr>
      </w:pPr>
      <w:r w:rsidRPr="003B1C1D">
        <w:rPr>
          <w:rStyle w:val="41"/>
          <w:sz w:val="26"/>
          <w:szCs w:val="26"/>
        </w:rPr>
        <w:t xml:space="preserve">«Общие нормы, устанавливающие </w:t>
      </w:r>
      <w:r w:rsidRPr="003B1C1D">
        <w:rPr>
          <w:sz w:val="26"/>
          <w:szCs w:val="26"/>
        </w:rPr>
        <w:t>ответственность юридических лиц</w:t>
      </w:r>
    </w:p>
    <w:p w14:paraId="5631341A" w14:textId="77777777" w:rsidR="003B1C1D" w:rsidRPr="003B1C1D" w:rsidRDefault="003B1C1D" w:rsidP="003B1C1D">
      <w:pPr>
        <w:jc w:val="both"/>
        <w:rPr>
          <w:rFonts w:ascii="Times New Roman" w:hAnsi="Times New Roman" w:cs="Times New Roman"/>
          <w:sz w:val="26"/>
          <w:szCs w:val="26"/>
        </w:rPr>
      </w:pPr>
      <w:r w:rsidRPr="003B1C1D">
        <w:rPr>
          <w:rFonts w:ascii="Times New Roman" w:hAnsi="Times New Roman" w:cs="Times New Roman"/>
          <w:sz w:val="26"/>
          <w:szCs w:val="26"/>
        </w:rPr>
        <w:t xml:space="preserve">за коррупционные правонарушения, закреплены в </w:t>
      </w:r>
      <w:r w:rsidRPr="003B1C1D">
        <w:rPr>
          <w:rStyle w:val="25"/>
          <w:rFonts w:eastAsia="Arial Unicode MS"/>
          <w:sz w:val="26"/>
          <w:szCs w:val="26"/>
        </w:rPr>
        <w:t xml:space="preserve">ст. 14 </w:t>
      </w:r>
      <w:r w:rsidRPr="003B1C1D">
        <w:rPr>
          <w:rFonts w:ascii="Times New Roman" w:hAnsi="Times New Roman" w:cs="Times New Roman"/>
          <w:sz w:val="26"/>
          <w:szCs w:val="26"/>
        </w:rPr>
        <w:t>Федерального</w:t>
      </w:r>
      <w:r w:rsidRPr="003B1C1D">
        <w:rPr>
          <w:rFonts w:ascii="Times New Roman" w:hAnsi="Times New Roman" w:cs="Times New Roman"/>
          <w:sz w:val="26"/>
          <w:szCs w:val="26"/>
        </w:rPr>
        <w:br/>
        <w:t xml:space="preserve">закона № 273-ФЗ. В соответствии с данной </w:t>
      </w:r>
      <w:r w:rsidRPr="003B1C1D">
        <w:rPr>
          <w:rStyle w:val="25"/>
          <w:rFonts w:eastAsia="Arial Unicode MS"/>
          <w:sz w:val="26"/>
          <w:szCs w:val="26"/>
        </w:rPr>
        <w:t>статьей</w:t>
      </w:r>
      <w:r w:rsidRPr="003B1C1D">
        <w:rPr>
          <w:rFonts w:ascii="Times New Roman" w:hAnsi="Times New Roman" w:cs="Times New Roman"/>
          <w:sz w:val="26"/>
          <w:szCs w:val="26"/>
        </w:rPr>
        <w:t>, если от имени или в</w:t>
      </w:r>
      <w:r w:rsidRPr="003B1C1D">
        <w:rPr>
          <w:rFonts w:ascii="Times New Roman" w:hAnsi="Times New Roman" w:cs="Times New Roman"/>
          <w:sz w:val="26"/>
          <w:szCs w:val="26"/>
        </w:rPr>
        <w:br/>
        <w:t>интересах юридического лица осуществляются организация, подготовка и</w:t>
      </w:r>
      <w:r w:rsidRPr="003B1C1D">
        <w:rPr>
          <w:rFonts w:ascii="Times New Roman" w:hAnsi="Times New Roman" w:cs="Times New Roman"/>
          <w:sz w:val="26"/>
          <w:szCs w:val="26"/>
        </w:rPr>
        <w:br/>
        <w:t>совершение коррупционных правонарушений или правонарушений,</w:t>
      </w:r>
      <w:r w:rsidRPr="003B1C1D">
        <w:rPr>
          <w:rFonts w:ascii="Times New Roman" w:hAnsi="Times New Roman" w:cs="Times New Roman"/>
          <w:sz w:val="26"/>
          <w:szCs w:val="26"/>
        </w:rPr>
        <w:br/>
        <w:t>создающих условия для совершения коррупционных правонарушений, к</w:t>
      </w:r>
    </w:p>
    <w:p w14:paraId="38A8BEEF" w14:textId="77777777" w:rsidR="003B1C1D" w:rsidRPr="003B1C1D" w:rsidRDefault="003B1C1D" w:rsidP="003B1C1D">
      <w:pPr>
        <w:pStyle w:val="20"/>
        <w:framePr w:wrap="none" w:vAnchor="page" w:hAnchor="page" w:x="6296" w:y="15660"/>
        <w:shd w:val="clear" w:color="auto" w:fill="auto"/>
        <w:spacing w:line="240" w:lineRule="auto"/>
        <w:jc w:val="both"/>
        <w:rPr>
          <w:sz w:val="26"/>
          <w:szCs w:val="26"/>
        </w:rPr>
      </w:pPr>
    </w:p>
    <w:p w14:paraId="3CB1A978" w14:textId="77777777" w:rsidR="003B1C1D" w:rsidRPr="003B1C1D" w:rsidRDefault="003B1C1D" w:rsidP="003B1C1D">
      <w:pPr>
        <w:jc w:val="both"/>
        <w:rPr>
          <w:rFonts w:ascii="Times New Roman" w:hAnsi="Times New Roman" w:cs="Times New Roman"/>
          <w:sz w:val="26"/>
          <w:szCs w:val="26"/>
        </w:rPr>
      </w:pPr>
      <w:r w:rsidRPr="003B1C1D">
        <w:rPr>
          <w:rFonts w:ascii="Times New Roman" w:hAnsi="Times New Roman" w:cs="Times New Roman"/>
          <w:sz w:val="26"/>
          <w:szCs w:val="26"/>
        </w:rPr>
        <w:t>юридическому лицу могут быть применены меры ответственности в</w:t>
      </w:r>
      <w:r w:rsidRPr="003B1C1D">
        <w:rPr>
          <w:rFonts w:ascii="Times New Roman" w:hAnsi="Times New Roman" w:cs="Times New Roman"/>
          <w:sz w:val="26"/>
          <w:szCs w:val="26"/>
        </w:rPr>
        <w:br/>
        <w:t>соответствии с законодательством Российской Федерации.</w:t>
      </w:r>
    </w:p>
    <w:p w14:paraId="06BF47D9" w14:textId="77777777" w:rsidR="003B1C1D" w:rsidRPr="003B1C1D" w:rsidRDefault="003B1C1D" w:rsidP="003B1C1D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3B1C1D">
        <w:rPr>
          <w:rFonts w:ascii="Times New Roman" w:hAnsi="Times New Roman" w:cs="Times New Roman"/>
          <w:sz w:val="26"/>
          <w:szCs w:val="26"/>
        </w:rPr>
        <w:t>При этом применение мер ответственности за коррупционное</w:t>
      </w:r>
      <w:r w:rsidRPr="003B1C1D">
        <w:rPr>
          <w:rFonts w:ascii="Times New Roman" w:hAnsi="Times New Roman" w:cs="Times New Roman"/>
          <w:sz w:val="26"/>
          <w:szCs w:val="26"/>
        </w:rPr>
        <w:br/>
        <w:t>правонарушение к юридическому лицу не освобождает от ответственности за</w:t>
      </w:r>
      <w:r w:rsidRPr="003B1C1D">
        <w:rPr>
          <w:rFonts w:ascii="Times New Roman" w:hAnsi="Times New Roman" w:cs="Times New Roman"/>
          <w:sz w:val="26"/>
          <w:szCs w:val="26"/>
        </w:rPr>
        <w:br/>
        <w:t>данное коррупционное правонарушение виновное физическое лицо.</w:t>
      </w:r>
      <w:r w:rsidRPr="003B1C1D">
        <w:rPr>
          <w:rFonts w:ascii="Times New Roman" w:hAnsi="Times New Roman" w:cs="Times New Roman"/>
          <w:sz w:val="26"/>
          <w:szCs w:val="26"/>
        </w:rPr>
        <w:br/>
        <w:t>Привлечение к уголовной или иной ответственности за коррупционное</w:t>
      </w:r>
      <w:r w:rsidRPr="003B1C1D">
        <w:rPr>
          <w:rFonts w:ascii="Times New Roman" w:hAnsi="Times New Roman" w:cs="Times New Roman"/>
          <w:sz w:val="26"/>
          <w:szCs w:val="26"/>
        </w:rPr>
        <w:br/>
        <w:t>правонарушение физического лица не освобождает от ответственности за</w:t>
      </w:r>
      <w:r w:rsidRPr="003B1C1D">
        <w:rPr>
          <w:rFonts w:ascii="Times New Roman" w:hAnsi="Times New Roman" w:cs="Times New Roman"/>
          <w:sz w:val="26"/>
          <w:szCs w:val="26"/>
        </w:rPr>
        <w:br/>
        <w:t>данное коррупционное правонарушение юридическое лицо.</w:t>
      </w:r>
    </w:p>
    <w:p w14:paraId="73340ED8" w14:textId="77777777" w:rsidR="003B1C1D" w:rsidRPr="003B1C1D" w:rsidRDefault="003B1C1D" w:rsidP="003B1C1D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3B1C1D">
        <w:rPr>
          <w:rStyle w:val="24"/>
          <w:rFonts w:eastAsia="Arial Unicode MS"/>
          <w:sz w:val="26"/>
          <w:szCs w:val="26"/>
        </w:rPr>
        <w:t xml:space="preserve">Ответственность физических лиц </w:t>
      </w:r>
      <w:r w:rsidRPr="003B1C1D">
        <w:rPr>
          <w:rFonts w:ascii="Times New Roman" w:hAnsi="Times New Roman" w:cs="Times New Roman"/>
          <w:sz w:val="26"/>
          <w:szCs w:val="26"/>
        </w:rPr>
        <w:t>за коррупционные</w:t>
      </w:r>
      <w:r w:rsidRPr="003B1C1D">
        <w:rPr>
          <w:rFonts w:ascii="Times New Roman" w:hAnsi="Times New Roman" w:cs="Times New Roman"/>
          <w:sz w:val="26"/>
          <w:szCs w:val="26"/>
        </w:rPr>
        <w:br/>
        <w:t xml:space="preserve">правонарушения установлена </w:t>
      </w:r>
      <w:r w:rsidRPr="003B1C1D">
        <w:rPr>
          <w:rStyle w:val="25"/>
          <w:rFonts w:eastAsia="Arial Unicode MS"/>
          <w:sz w:val="26"/>
          <w:szCs w:val="26"/>
        </w:rPr>
        <w:t xml:space="preserve">ст. 13 </w:t>
      </w:r>
      <w:r w:rsidRPr="003B1C1D">
        <w:rPr>
          <w:rFonts w:ascii="Times New Roman" w:hAnsi="Times New Roman" w:cs="Times New Roman"/>
          <w:sz w:val="26"/>
          <w:szCs w:val="26"/>
        </w:rPr>
        <w:t>Федерального закона № 273-ФЗ.</w:t>
      </w:r>
      <w:r w:rsidRPr="003B1C1D">
        <w:rPr>
          <w:rFonts w:ascii="Times New Roman" w:hAnsi="Times New Roman" w:cs="Times New Roman"/>
          <w:sz w:val="26"/>
          <w:szCs w:val="26"/>
        </w:rPr>
        <w:br/>
        <w:t>Граждане Российской Федерации, иностранные граждане и лица без</w:t>
      </w:r>
      <w:r w:rsidRPr="003B1C1D">
        <w:rPr>
          <w:rFonts w:ascii="Times New Roman" w:hAnsi="Times New Roman" w:cs="Times New Roman"/>
          <w:sz w:val="26"/>
          <w:szCs w:val="26"/>
        </w:rPr>
        <w:br/>
        <w:t>гражданства за совершение коррупционных правонарушений несут</w:t>
      </w:r>
      <w:r w:rsidRPr="003B1C1D">
        <w:rPr>
          <w:rFonts w:ascii="Times New Roman" w:hAnsi="Times New Roman" w:cs="Times New Roman"/>
          <w:sz w:val="26"/>
          <w:szCs w:val="26"/>
        </w:rPr>
        <w:br/>
        <w:t>уголовную, административную, гражданско-правовую и дисциплинарную</w:t>
      </w:r>
      <w:r w:rsidRPr="003B1C1D">
        <w:rPr>
          <w:rFonts w:ascii="Times New Roman" w:hAnsi="Times New Roman" w:cs="Times New Roman"/>
          <w:sz w:val="26"/>
          <w:szCs w:val="26"/>
        </w:rPr>
        <w:br/>
        <w:t>ответственность в соответствии с законодательством Российской Федерации.</w:t>
      </w:r>
    </w:p>
    <w:p w14:paraId="2F2A6B75" w14:textId="77777777" w:rsidR="003B1C1D" w:rsidRPr="003B1C1D" w:rsidRDefault="003B1C1D" w:rsidP="003B1C1D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3B1C1D">
        <w:rPr>
          <w:rStyle w:val="24"/>
          <w:rFonts w:eastAsia="Arial Unicode MS"/>
          <w:sz w:val="26"/>
          <w:szCs w:val="26"/>
        </w:rPr>
        <w:t xml:space="preserve">Трудовое законодательство </w:t>
      </w:r>
      <w:r w:rsidRPr="003B1C1D">
        <w:rPr>
          <w:rFonts w:ascii="Times New Roman" w:hAnsi="Times New Roman" w:cs="Times New Roman"/>
          <w:sz w:val="26"/>
          <w:szCs w:val="26"/>
        </w:rPr>
        <w:t>не предусматривает специальных</w:t>
      </w:r>
      <w:r w:rsidRPr="003B1C1D">
        <w:rPr>
          <w:rFonts w:ascii="Times New Roman" w:hAnsi="Times New Roman" w:cs="Times New Roman"/>
          <w:sz w:val="26"/>
          <w:szCs w:val="26"/>
        </w:rPr>
        <w:br/>
        <w:t>оснований для привлечения работника организации к дисциплинарной</w:t>
      </w:r>
      <w:r w:rsidRPr="003B1C1D">
        <w:rPr>
          <w:rFonts w:ascii="Times New Roman" w:hAnsi="Times New Roman" w:cs="Times New Roman"/>
          <w:sz w:val="26"/>
          <w:szCs w:val="26"/>
        </w:rPr>
        <w:br/>
        <w:t>ответственности в связи с совершением им коррупционного правонарушения</w:t>
      </w:r>
      <w:r w:rsidRPr="003B1C1D">
        <w:rPr>
          <w:rFonts w:ascii="Times New Roman" w:hAnsi="Times New Roman" w:cs="Times New Roman"/>
          <w:sz w:val="26"/>
          <w:szCs w:val="26"/>
        </w:rPr>
        <w:br/>
        <w:t>в интересах или от имени организации.</w:t>
      </w:r>
    </w:p>
    <w:p w14:paraId="09692C11" w14:textId="77777777" w:rsidR="003B1C1D" w:rsidRPr="003B1C1D" w:rsidRDefault="003B1C1D" w:rsidP="003B1C1D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3B1C1D">
        <w:rPr>
          <w:rFonts w:ascii="Times New Roman" w:hAnsi="Times New Roman" w:cs="Times New Roman"/>
          <w:sz w:val="26"/>
          <w:szCs w:val="26"/>
        </w:rPr>
        <w:t xml:space="preserve">Но следует отметить, что согласно </w:t>
      </w:r>
      <w:r w:rsidRPr="003B1C1D">
        <w:rPr>
          <w:rStyle w:val="25"/>
          <w:rFonts w:eastAsia="Arial Unicode MS"/>
          <w:sz w:val="26"/>
          <w:szCs w:val="26"/>
        </w:rPr>
        <w:t xml:space="preserve">ст. 192 </w:t>
      </w:r>
      <w:r w:rsidRPr="003B1C1D">
        <w:rPr>
          <w:rFonts w:ascii="Times New Roman" w:hAnsi="Times New Roman" w:cs="Times New Roman"/>
          <w:sz w:val="26"/>
          <w:szCs w:val="26"/>
        </w:rPr>
        <w:t>ТК РФ к дисциплинарным</w:t>
      </w:r>
      <w:r w:rsidRPr="003B1C1D">
        <w:rPr>
          <w:rFonts w:ascii="Times New Roman" w:hAnsi="Times New Roman" w:cs="Times New Roman"/>
          <w:sz w:val="26"/>
          <w:szCs w:val="26"/>
        </w:rPr>
        <w:br/>
        <w:t>взысканиям, в частности, относится увольнение работника по основаниям,</w:t>
      </w:r>
      <w:r w:rsidRPr="003B1C1D">
        <w:rPr>
          <w:rFonts w:ascii="Times New Roman" w:hAnsi="Times New Roman" w:cs="Times New Roman"/>
          <w:sz w:val="26"/>
          <w:szCs w:val="26"/>
        </w:rPr>
        <w:br/>
        <w:t xml:space="preserve">предусмотренным </w:t>
      </w:r>
      <w:r w:rsidRPr="003B1C1D">
        <w:rPr>
          <w:rStyle w:val="25"/>
          <w:rFonts w:eastAsia="Arial Unicode MS"/>
          <w:sz w:val="26"/>
          <w:szCs w:val="26"/>
        </w:rPr>
        <w:t>п. 5</w:t>
      </w:r>
      <w:r w:rsidRPr="003B1C1D">
        <w:rPr>
          <w:rFonts w:ascii="Times New Roman" w:hAnsi="Times New Roman" w:cs="Times New Roman"/>
          <w:sz w:val="26"/>
          <w:szCs w:val="26"/>
        </w:rPr>
        <w:t xml:space="preserve">, </w:t>
      </w:r>
      <w:r w:rsidRPr="003B1C1D">
        <w:rPr>
          <w:rStyle w:val="25"/>
          <w:rFonts w:eastAsia="Arial Unicode MS"/>
          <w:sz w:val="26"/>
          <w:szCs w:val="26"/>
        </w:rPr>
        <w:t>6</w:t>
      </w:r>
      <w:r w:rsidRPr="003B1C1D">
        <w:rPr>
          <w:rFonts w:ascii="Times New Roman" w:hAnsi="Times New Roman" w:cs="Times New Roman"/>
          <w:sz w:val="26"/>
          <w:szCs w:val="26"/>
        </w:rPr>
        <w:t xml:space="preserve">, </w:t>
      </w:r>
      <w:r w:rsidRPr="003B1C1D">
        <w:rPr>
          <w:rStyle w:val="25"/>
          <w:rFonts w:eastAsia="Arial Unicode MS"/>
          <w:sz w:val="26"/>
          <w:szCs w:val="26"/>
        </w:rPr>
        <w:t xml:space="preserve">9 </w:t>
      </w:r>
      <w:r w:rsidRPr="003B1C1D">
        <w:rPr>
          <w:rFonts w:ascii="Times New Roman" w:hAnsi="Times New Roman" w:cs="Times New Roman"/>
          <w:sz w:val="26"/>
          <w:szCs w:val="26"/>
        </w:rPr>
        <w:t xml:space="preserve">или </w:t>
      </w:r>
      <w:r w:rsidRPr="003B1C1D">
        <w:rPr>
          <w:rStyle w:val="25"/>
          <w:rFonts w:eastAsia="Arial Unicode MS"/>
          <w:sz w:val="26"/>
          <w:szCs w:val="26"/>
        </w:rPr>
        <w:t>10 ч. 1 ст. 81</w:t>
      </w:r>
      <w:r w:rsidRPr="003B1C1D">
        <w:rPr>
          <w:rFonts w:ascii="Times New Roman" w:hAnsi="Times New Roman" w:cs="Times New Roman"/>
          <w:sz w:val="26"/>
          <w:szCs w:val="26"/>
        </w:rPr>
        <w:t xml:space="preserve">, </w:t>
      </w:r>
      <w:r w:rsidRPr="003B1C1D">
        <w:rPr>
          <w:rStyle w:val="25"/>
          <w:rFonts w:eastAsia="Arial Unicode MS"/>
          <w:sz w:val="26"/>
          <w:szCs w:val="26"/>
        </w:rPr>
        <w:t>п. 1 ст. 336</w:t>
      </w:r>
      <w:r w:rsidRPr="003B1C1D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Pr="003B1C1D">
        <w:rPr>
          <w:rStyle w:val="25"/>
          <w:rFonts w:eastAsia="Arial Unicode MS"/>
          <w:sz w:val="26"/>
          <w:szCs w:val="26"/>
        </w:rPr>
        <w:t xml:space="preserve">п. 7 </w:t>
      </w:r>
      <w:r w:rsidRPr="003B1C1D">
        <w:rPr>
          <w:rFonts w:ascii="Times New Roman" w:hAnsi="Times New Roman" w:cs="Times New Roman"/>
          <w:sz w:val="26"/>
          <w:szCs w:val="26"/>
        </w:rPr>
        <w:t>или п.</w:t>
      </w:r>
      <w:r w:rsidRPr="003B1C1D">
        <w:rPr>
          <w:rFonts w:ascii="Times New Roman" w:hAnsi="Times New Roman" w:cs="Times New Roman"/>
          <w:sz w:val="26"/>
          <w:szCs w:val="26"/>
        </w:rPr>
        <w:br/>
      </w:r>
      <w:r w:rsidRPr="003B1C1D">
        <w:rPr>
          <w:rStyle w:val="25"/>
          <w:rFonts w:eastAsia="Arial Unicode MS"/>
          <w:sz w:val="26"/>
          <w:szCs w:val="26"/>
        </w:rPr>
        <w:t xml:space="preserve">7.1 ч. 1 ст. 81 </w:t>
      </w:r>
      <w:r w:rsidRPr="003B1C1D">
        <w:rPr>
          <w:rFonts w:ascii="Times New Roman" w:hAnsi="Times New Roman" w:cs="Times New Roman"/>
          <w:sz w:val="26"/>
          <w:szCs w:val="26"/>
        </w:rPr>
        <w:t>ТК РФ в случаях, когда действия, дающие основания для</w:t>
      </w:r>
      <w:r w:rsidRPr="003B1C1D">
        <w:rPr>
          <w:rFonts w:ascii="Times New Roman" w:hAnsi="Times New Roman" w:cs="Times New Roman"/>
          <w:sz w:val="26"/>
          <w:szCs w:val="26"/>
        </w:rPr>
        <w:br/>
        <w:t>утраты доверия, совершены работником по месту работы и в связи с</w:t>
      </w:r>
      <w:r w:rsidRPr="003B1C1D">
        <w:rPr>
          <w:rFonts w:ascii="Times New Roman" w:hAnsi="Times New Roman" w:cs="Times New Roman"/>
          <w:sz w:val="26"/>
          <w:szCs w:val="26"/>
        </w:rPr>
        <w:br/>
      </w:r>
      <w:r w:rsidRPr="003B1C1D">
        <w:rPr>
          <w:rFonts w:ascii="Times New Roman" w:hAnsi="Times New Roman" w:cs="Times New Roman"/>
          <w:sz w:val="26"/>
          <w:szCs w:val="26"/>
        </w:rPr>
        <w:lastRenderedPageBreak/>
        <w:t xml:space="preserve">исполнением им трудовых обязанностей». </w:t>
      </w:r>
    </w:p>
    <w:p w14:paraId="22CC435F" w14:textId="77777777" w:rsidR="003B1C1D" w:rsidRPr="003B1C1D" w:rsidRDefault="003B1C1D" w:rsidP="003B1C1D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3B1C1D">
        <w:rPr>
          <w:rFonts w:ascii="Times New Roman" w:hAnsi="Times New Roman" w:cs="Times New Roman"/>
          <w:sz w:val="26"/>
          <w:szCs w:val="26"/>
        </w:rPr>
        <w:t xml:space="preserve">К основным </w:t>
      </w:r>
      <w:r w:rsidRPr="003B1C1D">
        <w:rPr>
          <w:rStyle w:val="24"/>
          <w:rFonts w:eastAsia="Arial Unicode MS"/>
          <w:sz w:val="26"/>
          <w:szCs w:val="26"/>
        </w:rPr>
        <w:t xml:space="preserve">принципам противодействия коррупции </w:t>
      </w:r>
      <w:r w:rsidRPr="003B1C1D">
        <w:rPr>
          <w:rFonts w:ascii="Times New Roman" w:hAnsi="Times New Roman" w:cs="Times New Roman"/>
          <w:sz w:val="26"/>
          <w:szCs w:val="26"/>
        </w:rPr>
        <w:t>в учреждении относятся:</w:t>
      </w:r>
    </w:p>
    <w:p w14:paraId="11415A06" w14:textId="77777777" w:rsidR="003B1C1D" w:rsidRPr="003B1C1D" w:rsidRDefault="003B1C1D" w:rsidP="003B1C1D">
      <w:pPr>
        <w:numPr>
          <w:ilvl w:val="0"/>
          <w:numId w:val="1"/>
        </w:numPr>
        <w:tabs>
          <w:tab w:val="left" w:pos="1184"/>
        </w:tabs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3B1C1D">
        <w:rPr>
          <w:rFonts w:ascii="Times New Roman" w:hAnsi="Times New Roman" w:cs="Times New Roman"/>
          <w:sz w:val="26"/>
          <w:szCs w:val="26"/>
        </w:rPr>
        <w:t>принцип соответствия политики организации действующему</w:t>
      </w:r>
      <w:r w:rsidRPr="003B1C1D">
        <w:rPr>
          <w:rFonts w:ascii="Times New Roman" w:hAnsi="Times New Roman" w:cs="Times New Roman"/>
          <w:sz w:val="26"/>
          <w:szCs w:val="26"/>
        </w:rPr>
        <w:br/>
        <w:t>законодательству и общепринятым нормам;</w:t>
      </w:r>
    </w:p>
    <w:p w14:paraId="132748BC" w14:textId="77777777" w:rsidR="003B1C1D" w:rsidRPr="003B1C1D" w:rsidRDefault="003B1C1D" w:rsidP="003B1C1D">
      <w:pPr>
        <w:numPr>
          <w:ilvl w:val="0"/>
          <w:numId w:val="1"/>
        </w:numPr>
        <w:tabs>
          <w:tab w:val="left" w:pos="1106"/>
        </w:tabs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3B1C1D">
        <w:rPr>
          <w:rFonts w:ascii="Times New Roman" w:hAnsi="Times New Roman" w:cs="Times New Roman"/>
          <w:sz w:val="26"/>
          <w:szCs w:val="26"/>
        </w:rPr>
        <w:t>принцип личного примера руководителя;</w:t>
      </w:r>
    </w:p>
    <w:p w14:paraId="651E22BF" w14:textId="77777777" w:rsidR="003B1C1D" w:rsidRPr="003B1C1D" w:rsidRDefault="003B1C1D" w:rsidP="003B1C1D">
      <w:pPr>
        <w:numPr>
          <w:ilvl w:val="0"/>
          <w:numId w:val="1"/>
        </w:numPr>
        <w:tabs>
          <w:tab w:val="left" w:pos="1184"/>
        </w:tabs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3B1C1D">
        <w:rPr>
          <w:rFonts w:ascii="Times New Roman" w:hAnsi="Times New Roman" w:cs="Times New Roman"/>
          <w:sz w:val="26"/>
          <w:szCs w:val="26"/>
        </w:rPr>
        <w:t>принцип вовлеченности работников, а именно информирование</w:t>
      </w:r>
      <w:r w:rsidRPr="003B1C1D">
        <w:rPr>
          <w:rFonts w:ascii="Times New Roman" w:hAnsi="Times New Roman" w:cs="Times New Roman"/>
          <w:sz w:val="26"/>
          <w:szCs w:val="26"/>
        </w:rPr>
        <w:br/>
        <w:t>сотрудников организации (библиотеки) о положениях антикоррупционного</w:t>
      </w:r>
      <w:r w:rsidRPr="003B1C1D">
        <w:rPr>
          <w:rFonts w:ascii="Times New Roman" w:hAnsi="Times New Roman" w:cs="Times New Roman"/>
          <w:sz w:val="26"/>
          <w:szCs w:val="26"/>
        </w:rPr>
        <w:br/>
        <w:t>законодательства и их активное участие в формировании и реализации</w:t>
      </w:r>
      <w:r w:rsidRPr="003B1C1D">
        <w:rPr>
          <w:rFonts w:ascii="Times New Roman" w:hAnsi="Times New Roman" w:cs="Times New Roman"/>
          <w:sz w:val="26"/>
          <w:szCs w:val="26"/>
        </w:rPr>
        <w:br/>
        <w:t>антикоррупционных стандартов и процедур;</w:t>
      </w:r>
    </w:p>
    <w:p w14:paraId="5027DA0B" w14:textId="77777777" w:rsidR="003B1C1D" w:rsidRPr="003B1C1D" w:rsidRDefault="003B1C1D" w:rsidP="003B1C1D">
      <w:pPr>
        <w:numPr>
          <w:ilvl w:val="0"/>
          <w:numId w:val="1"/>
        </w:numPr>
        <w:tabs>
          <w:tab w:val="left" w:pos="1184"/>
        </w:tabs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3B1C1D">
        <w:rPr>
          <w:rFonts w:ascii="Times New Roman" w:hAnsi="Times New Roman" w:cs="Times New Roman"/>
          <w:sz w:val="26"/>
          <w:szCs w:val="26"/>
        </w:rPr>
        <w:t>принцип соразмерности антикоррупционных процедур риску</w:t>
      </w:r>
      <w:r w:rsidRPr="003B1C1D">
        <w:rPr>
          <w:rFonts w:ascii="Times New Roman" w:hAnsi="Times New Roman" w:cs="Times New Roman"/>
          <w:sz w:val="26"/>
          <w:szCs w:val="26"/>
        </w:rPr>
        <w:br/>
        <w:t xml:space="preserve">коррупции; </w:t>
      </w:r>
    </w:p>
    <w:p w14:paraId="23E4BDFA" w14:textId="77777777" w:rsidR="003B1C1D" w:rsidRPr="003B1C1D" w:rsidRDefault="003B1C1D" w:rsidP="003B1C1D">
      <w:pPr>
        <w:numPr>
          <w:ilvl w:val="0"/>
          <w:numId w:val="1"/>
        </w:numPr>
        <w:tabs>
          <w:tab w:val="left" w:pos="1184"/>
        </w:tabs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3B1C1D">
        <w:rPr>
          <w:rFonts w:ascii="Times New Roman" w:hAnsi="Times New Roman" w:cs="Times New Roman"/>
          <w:sz w:val="26"/>
          <w:szCs w:val="26"/>
        </w:rPr>
        <w:t>прин</w:t>
      </w:r>
      <w:r w:rsidRPr="003B1C1D">
        <w:rPr>
          <w:rStyle w:val="25"/>
          <w:rFonts w:eastAsia="Arial Unicode MS"/>
          <w:sz w:val="26"/>
          <w:szCs w:val="26"/>
        </w:rPr>
        <w:t>ц</w:t>
      </w:r>
      <w:r w:rsidRPr="003B1C1D">
        <w:rPr>
          <w:rFonts w:ascii="Times New Roman" w:hAnsi="Times New Roman" w:cs="Times New Roman"/>
          <w:sz w:val="26"/>
          <w:szCs w:val="26"/>
        </w:rPr>
        <w:t>ип эффективности антикоррупционных процедур, а именно</w:t>
      </w:r>
      <w:r w:rsidRPr="003B1C1D">
        <w:rPr>
          <w:rFonts w:ascii="Times New Roman" w:hAnsi="Times New Roman" w:cs="Times New Roman"/>
          <w:sz w:val="26"/>
          <w:szCs w:val="26"/>
        </w:rPr>
        <w:br/>
        <w:t>применение в библиотеке антикоррупционных мероприятий с низкой</w:t>
      </w:r>
      <w:r w:rsidRPr="003B1C1D">
        <w:rPr>
          <w:rFonts w:ascii="Times New Roman" w:hAnsi="Times New Roman" w:cs="Times New Roman"/>
          <w:sz w:val="26"/>
          <w:szCs w:val="26"/>
        </w:rPr>
        <w:br/>
        <w:t>стоимостью, простотой реализации и значимым результатом на выходе;</w:t>
      </w:r>
    </w:p>
    <w:p w14:paraId="1958DB77" w14:textId="77777777" w:rsidR="003B1C1D" w:rsidRPr="003B1C1D" w:rsidRDefault="003B1C1D" w:rsidP="003B1C1D">
      <w:pPr>
        <w:numPr>
          <w:ilvl w:val="0"/>
          <w:numId w:val="1"/>
        </w:numPr>
        <w:tabs>
          <w:tab w:val="left" w:pos="1127"/>
        </w:tabs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3B1C1D">
        <w:rPr>
          <w:rFonts w:ascii="Times New Roman" w:hAnsi="Times New Roman" w:cs="Times New Roman"/>
          <w:sz w:val="26"/>
          <w:szCs w:val="26"/>
        </w:rPr>
        <w:t>принцип ответственности и неотвратимости наказания;</w:t>
      </w:r>
    </w:p>
    <w:p w14:paraId="00E82E30" w14:textId="77777777" w:rsidR="003B1C1D" w:rsidRPr="003B1C1D" w:rsidRDefault="003B1C1D" w:rsidP="003B1C1D">
      <w:pPr>
        <w:numPr>
          <w:ilvl w:val="0"/>
          <w:numId w:val="1"/>
        </w:numPr>
        <w:tabs>
          <w:tab w:val="left" w:pos="1144"/>
        </w:tabs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3B1C1D">
        <w:rPr>
          <w:rFonts w:ascii="Times New Roman" w:hAnsi="Times New Roman" w:cs="Times New Roman"/>
          <w:sz w:val="26"/>
          <w:szCs w:val="26"/>
        </w:rPr>
        <w:t xml:space="preserve">принцип открытости; </w:t>
      </w:r>
    </w:p>
    <w:p w14:paraId="6640A5A0" w14:textId="77777777" w:rsidR="003B1C1D" w:rsidRPr="003B1C1D" w:rsidRDefault="003B1C1D" w:rsidP="003B1C1D">
      <w:pPr>
        <w:numPr>
          <w:ilvl w:val="0"/>
          <w:numId w:val="1"/>
        </w:numPr>
        <w:tabs>
          <w:tab w:val="left" w:pos="1144"/>
        </w:tabs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3B1C1D">
        <w:rPr>
          <w:rFonts w:ascii="Times New Roman" w:hAnsi="Times New Roman" w:cs="Times New Roman"/>
          <w:sz w:val="26"/>
          <w:szCs w:val="26"/>
        </w:rPr>
        <w:t>принцип постоянного контроля и регулярного мониторинга</w:t>
      </w:r>
      <w:r w:rsidRPr="003B1C1D">
        <w:rPr>
          <w:rFonts w:ascii="Times New Roman" w:hAnsi="Times New Roman" w:cs="Times New Roman"/>
          <w:sz w:val="26"/>
          <w:szCs w:val="26"/>
        </w:rPr>
        <w:br/>
        <w:t>эффективности внедренных антикоррупционных стандартов и процедур.</w:t>
      </w:r>
    </w:p>
    <w:p w14:paraId="591EE230" w14:textId="77777777" w:rsidR="003B1C1D" w:rsidRPr="003B1C1D" w:rsidRDefault="003B1C1D" w:rsidP="003B1C1D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3B1C1D">
        <w:rPr>
          <w:rStyle w:val="24"/>
          <w:rFonts w:eastAsia="Arial Unicode MS"/>
          <w:sz w:val="26"/>
          <w:szCs w:val="26"/>
        </w:rPr>
        <w:t xml:space="preserve">Антикоррупционная политика библиотеки - </w:t>
      </w:r>
      <w:r w:rsidRPr="003B1C1D">
        <w:rPr>
          <w:rFonts w:ascii="Times New Roman" w:hAnsi="Times New Roman" w:cs="Times New Roman"/>
          <w:sz w:val="26"/>
          <w:szCs w:val="26"/>
        </w:rPr>
        <w:t>комплекс</w:t>
      </w:r>
      <w:r w:rsidRPr="003B1C1D">
        <w:rPr>
          <w:rFonts w:ascii="Times New Roman" w:hAnsi="Times New Roman" w:cs="Times New Roman"/>
          <w:sz w:val="26"/>
          <w:szCs w:val="26"/>
        </w:rPr>
        <w:br/>
        <w:t>взаимосвязанных принципов, процедур и конкретных мероприятий,</w:t>
      </w:r>
      <w:r w:rsidRPr="003B1C1D">
        <w:rPr>
          <w:rFonts w:ascii="Times New Roman" w:hAnsi="Times New Roman" w:cs="Times New Roman"/>
          <w:sz w:val="26"/>
          <w:szCs w:val="26"/>
        </w:rPr>
        <w:br/>
        <w:t>направленных на профилактику и пресечение коррупционных</w:t>
      </w:r>
      <w:r w:rsidRPr="003B1C1D">
        <w:rPr>
          <w:rFonts w:ascii="Times New Roman" w:hAnsi="Times New Roman" w:cs="Times New Roman"/>
          <w:sz w:val="26"/>
          <w:szCs w:val="26"/>
        </w:rPr>
        <w:br/>
        <w:t>правонарушений в деятельности. Антикоррупционную политику и другие документы учреждения,</w:t>
      </w:r>
      <w:r w:rsidRPr="003B1C1D">
        <w:rPr>
          <w:rFonts w:ascii="Times New Roman" w:hAnsi="Times New Roman" w:cs="Times New Roman"/>
          <w:sz w:val="26"/>
          <w:szCs w:val="26"/>
        </w:rPr>
        <w:br/>
        <w:t>регулирующие вопросы предупреждения и противодействия коррупции,</w:t>
      </w:r>
      <w:r w:rsidRPr="003B1C1D">
        <w:rPr>
          <w:rFonts w:ascii="Times New Roman" w:hAnsi="Times New Roman" w:cs="Times New Roman"/>
          <w:sz w:val="26"/>
          <w:szCs w:val="26"/>
        </w:rPr>
        <w:br/>
        <w:t>обязательны для выполнения всеми работниками</w:t>
      </w:r>
      <w:r w:rsidRPr="003B1C1D">
        <w:rPr>
          <w:rFonts w:ascii="Times New Roman" w:hAnsi="Times New Roman" w:cs="Times New Roman"/>
          <w:sz w:val="26"/>
          <w:szCs w:val="26"/>
        </w:rPr>
        <w:br/>
        <w:t>учреждения. Включает:</w:t>
      </w:r>
    </w:p>
    <w:p w14:paraId="10D8226F" w14:textId="77777777" w:rsidR="003B1C1D" w:rsidRPr="003B1C1D" w:rsidRDefault="003B1C1D" w:rsidP="003B1C1D">
      <w:pPr>
        <w:numPr>
          <w:ilvl w:val="0"/>
          <w:numId w:val="2"/>
        </w:numPr>
        <w:tabs>
          <w:tab w:val="left" w:pos="1053"/>
        </w:tabs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3B1C1D">
        <w:rPr>
          <w:rFonts w:ascii="Times New Roman" w:hAnsi="Times New Roman" w:cs="Times New Roman"/>
          <w:sz w:val="26"/>
          <w:szCs w:val="26"/>
        </w:rPr>
        <w:t>область применения политики и круг лиц, попадающих под её</w:t>
      </w:r>
      <w:r w:rsidRPr="003B1C1D">
        <w:rPr>
          <w:rFonts w:ascii="Times New Roman" w:hAnsi="Times New Roman" w:cs="Times New Roman"/>
          <w:sz w:val="26"/>
          <w:szCs w:val="26"/>
        </w:rPr>
        <w:br/>
        <w:t>действие;</w:t>
      </w:r>
    </w:p>
    <w:p w14:paraId="4EADAB61" w14:textId="77777777" w:rsidR="003B1C1D" w:rsidRPr="003B1C1D" w:rsidRDefault="003B1C1D" w:rsidP="003B1C1D">
      <w:pPr>
        <w:numPr>
          <w:ilvl w:val="0"/>
          <w:numId w:val="2"/>
        </w:numPr>
        <w:tabs>
          <w:tab w:val="left" w:pos="1053"/>
        </w:tabs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3B1C1D">
        <w:rPr>
          <w:rFonts w:ascii="Times New Roman" w:hAnsi="Times New Roman" w:cs="Times New Roman"/>
          <w:sz w:val="26"/>
          <w:szCs w:val="26"/>
        </w:rPr>
        <w:t>определение должностных лиц библиотеки, ответственных за</w:t>
      </w:r>
      <w:r w:rsidRPr="003B1C1D">
        <w:rPr>
          <w:rFonts w:ascii="Times New Roman" w:hAnsi="Times New Roman" w:cs="Times New Roman"/>
          <w:sz w:val="26"/>
          <w:szCs w:val="26"/>
        </w:rPr>
        <w:br/>
        <w:t>реализацию антикоррупционной политики;</w:t>
      </w:r>
    </w:p>
    <w:p w14:paraId="779484C6" w14:textId="77777777" w:rsidR="003B1C1D" w:rsidRPr="003B1C1D" w:rsidRDefault="003B1C1D" w:rsidP="003B1C1D">
      <w:pPr>
        <w:numPr>
          <w:ilvl w:val="0"/>
          <w:numId w:val="2"/>
        </w:numPr>
        <w:tabs>
          <w:tab w:val="left" w:pos="1053"/>
        </w:tabs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3B1C1D">
        <w:rPr>
          <w:rFonts w:ascii="Times New Roman" w:hAnsi="Times New Roman" w:cs="Times New Roman"/>
          <w:sz w:val="26"/>
          <w:szCs w:val="26"/>
        </w:rPr>
        <w:t>определение и закрепление обязанностей работников и учреждения,</w:t>
      </w:r>
      <w:r w:rsidRPr="003B1C1D">
        <w:rPr>
          <w:rFonts w:ascii="Times New Roman" w:hAnsi="Times New Roman" w:cs="Times New Roman"/>
          <w:sz w:val="26"/>
          <w:szCs w:val="26"/>
        </w:rPr>
        <w:br/>
        <w:t>связанных с предупреждением и противодействием коррупции;</w:t>
      </w:r>
    </w:p>
    <w:p w14:paraId="17B68649" w14:textId="77777777" w:rsidR="003B1C1D" w:rsidRPr="003B1C1D" w:rsidRDefault="003B1C1D" w:rsidP="003B1C1D">
      <w:pPr>
        <w:numPr>
          <w:ilvl w:val="0"/>
          <w:numId w:val="2"/>
        </w:numPr>
        <w:tabs>
          <w:tab w:val="left" w:pos="1053"/>
          <w:tab w:val="left" w:pos="1526"/>
        </w:tabs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3B1C1D">
        <w:rPr>
          <w:rFonts w:ascii="Times New Roman" w:hAnsi="Times New Roman" w:cs="Times New Roman"/>
          <w:sz w:val="26"/>
          <w:szCs w:val="26"/>
        </w:rPr>
        <w:t>план антикоррупционных мероприятий;</w:t>
      </w:r>
    </w:p>
    <w:p w14:paraId="504A56CA" w14:textId="77777777" w:rsidR="003B1C1D" w:rsidRPr="003B1C1D" w:rsidRDefault="003B1C1D" w:rsidP="003B1C1D">
      <w:pPr>
        <w:numPr>
          <w:ilvl w:val="0"/>
          <w:numId w:val="2"/>
        </w:numPr>
        <w:tabs>
          <w:tab w:val="left" w:pos="1053"/>
        </w:tabs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3B1C1D">
        <w:rPr>
          <w:rFonts w:ascii="Times New Roman" w:hAnsi="Times New Roman" w:cs="Times New Roman"/>
          <w:sz w:val="26"/>
          <w:szCs w:val="26"/>
        </w:rPr>
        <w:t>ответственность сотрудников за несоблюдение требований</w:t>
      </w:r>
      <w:r w:rsidRPr="003B1C1D">
        <w:rPr>
          <w:rFonts w:ascii="Times New Roman" w:hAnsi="Times New Roman" w:cs="Times New Roman"/>
          <w:sz w:val="26"/>
          <w:szCs w:val="26"/>
        </w:rPr>
        <w:br/>
        <w:t>антикоррупционной политики;</w:t>
      </w:r>
    </w:p>
    <w:p w14:paraId="4EF06D08" w14:textId="77777777" w:rsidR="003B1C1D" w:rsidRPr="003B1C1D" w:rsidRDefault="003B1C1D" w:rsidP="003B1C1D">
      <w:pPr>
        <w:numPr>
          <w:ilvl w:val="0"/>
          <w:numId w:val="2"/>
        </w:numPr>
        <w:tabs>
          <w:tab w:val="left" w:pos="1053"/>
        </w:tabs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3B1C1D">
        <w:rPr>
          <w:rFonts w:ascii="Times New Roman" w:hAnsi="Times New Roman" w:cs="Times New Roman"/>
          <w:sz w:val="26"/>
          <w:szCs w:val="26"/>
        </w:rPr>
        <w:t>порядок пересмотра и внесения изменений в антикоррупционную</w:t>
      </w:r>
      <w:r w:rsidRPr="003B1C1D">
        <w:rPr>
          <w:rFonts w:ascii="Times New Roman" w:hAnsi="Times New Roman" w:cs="Times New Roman"/>
          <w:sz w:val="26"/>
          <w:szCs w:val="26"/>
        </w:rPr>
        <w:br/>
        <w:t>политику организации.</w:t>
      </w:r>
    </w:p>
    <w:p w14:paraId="7893AA17" w14:textId="77777777" w:rsidR="003B1C1D" w:rsidRPr="003B1C1D" w:rsidRDefault="003B1C1D" w:rsidP="003B1C1D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3B1C1D">
        <w:rPr>
          <w:rFonts w:ascii="Times New Roman" w:hAnsi="Times New Roman" w:cs="Times New Roman"/>
          <w:sz w:val="26"/>
          <w:szCs w:val="26"/>
        </w:rPr>
        <w:t>Обязанности работников организации в связи с предупреждением и</w:t>
      </w:r>
      <w:r w:rsidRPr="003B1C1D">
        <w:rPr>
          <w:rFonts w:ascii="Times New Roman" w:hAnsi="Times New Roman" w:cs="Times New Roman"/>
          <w:sz w:val="26"/>
          <w:szCs w:val="26"/>
        </w:rPr>
        <w:br/>
        <w:t>противодействием коррупции могут быть общими для всех сотрудников</w:t>
      </w:r>
      <w:r w:rsidRPr="003B1C1D">
        <w:rPr>
          <w:rFonts w:ascii="Times New Roman" w:hAnsi="Times New Roman" w:cs="Times New Roman"/>
          <w:sz w:val="26"/>
          <w:szCs w:val="26"/>
        </w:rPr>
        <w:br/>
        <w:t>организации или специальными, то есть устанавливаться для отдельных</w:t>
      </w:r>
      <w:r w:rsidRPr="003B1C1D">
        <w:rPr>
          <w:rFonts w:ascii="Times New Roman" w:hAnsi="Times New Roman" w:cs="Times New Roman"/>
          <w:sz w:val="26"/>
          <w:szCs w:val="26"/>
        </w:rPr>
        <w:br/>
        <w:t>категорий работников.</w:t>
      </w:r>
    </w:p>
    <w:p w14:paraId="53F11A8F" w14:textId="77777777" w:rsidR="003B1C1D" w:rsidRPr="003B1C1D" w:rsidRDefault="003B1C1D" w:rsidP="003B1C1D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3B1C1D">
        <w:rPr>
          <w:rStyle w:val="24"/>
          <w:rFonts w:eastAsia="Arial Unicode MS"/>
          <w:sz w:val="26"/>
          <w:szCs w:val="26"/>
        </w:rPr>
        <w:t xml:space="preserve">Обязанности работников </w:t>
      </w:r>
      <w:r w:rsidRPr="003B1C1D">
        <w:rPr>
          <w:rFonts w:ascii="Times New Roman" w:hAnsi="Times New Roman" w:cs="Times New Roman"/>
          <w:sz w:val="26"/>
          <w:szCs w:val="26"/>
        </w:rPr>
        <w:t>в связи с</w:t>
      </w:r>
      <w:r w:rsidRPr="003B1C1D">
        <w:rPr>
          <w:rFonts w:ascii="Times New Roman" w:hAnsi="Times New Roman" w:cs="Times New Roman"/>
          <w:sz w:val="26"/>
          <w:szCs w:val="26"/>
        </w:rPr>
        <w:br/>
        <w:t>предупреждением и противодействием коррупции:</w:t>
      </w:r>
    </w:p>
    <w:p w14:paraId="6394B07F" w14:textId="77777777" w:rsidR="003B1C1D" w:rsidRPr="003B1C1D" w:rsidRDefault="003B1C1D" w:rsidP="003B1C1D">
      <w:pPr>
        <w:numPr>
          <w:ilvl w:val="0"/>
          <w:numId w:val="2"/>
        </w:numPr>
        <w:tabs>
          <w:tab w:val="left" w:pos="1053"/>
        </w:tabs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3B1C1D">
        <w:rPr>
          <w:rFonts w:ascii="Times New Roman" w:hAnsi="Times New Roman" w:cs="Times New Roman"/>
          <w:sz w:val="26"/>
          <w:szCs w:val="26"/>
        </w:rPr>
        <w:t>воздерживаться от совершения и (или) участия в совершении</w:t>
      </w:r>
      <w:r w:rsidRPr="003B1C1D">
        <w:rPr>
          <w:rFonts w:ascii="Times New Roman" w:hAnsi="Times New Roman" w:cs="Times New Roman"/>
          <w:sz w:val="26"/>
          <w:szCs w:val="26"/>
        </w:rPr>
        <w:br/>
        <w:t>коррупционных правонарушений в интересах или от имени организации;</w:t>
      </w:r>
    </w:p>
    <w:p w14:paraId="5A43DC17" w14:textId="77777777" w:rsidR="003B1C1D" w:rsidRPr="003B1C1D" w:rsidRDefault="003B1C1D" w:rsidP="003B1C1D">
      <w:pPr>
        <w:numPr>
          <w:ilvl w:val="0"/>
          <w:numId w:val="2"/>
        </w:numPr>
        <w:tabs>
          <w:tab w:val="left" w:pos="1053"/>
        </w:tabs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3B1C1D">
        <w:rPr>
          <w:rFonts w:ascii="Times New Roman" w:hAnsi="Times New Roman" w:cs="Times New Roman"/>
          <w:sz w:val="26"/>
          <w:szCs w:val="26"/>
        </w:rPr>
        <w:t>воздерживаться от поведения, которое может быть истолковано</w:t>
      </w:r>
      <w:r w:rsidRPr="003B1C1D">
        <w:rPr>
          <w:rFonts w:ascii="Times New Roman" w:hAnsi="Times New Roman" w:cs="Times New Roman"/>
          <w:sz w:val="26"/>
          <w:szCs w:val="26"/>
        </w:rPr>
        <w:br/>
      </w:r>
      <w:r w:rsidRPr="003B1C1D">
        <w:rPr>
          <w:rFonts w:ascii="Times New Roman" w:hAnsi="Times New Roman" w:cs="Times New Roman"/>
          <w:sz w:val="26"/>
          <w:szCs w:val="26"/>
        </w:rPr>
        <w:lastRenderedPageBreak/>
        <w:t>окружающими как готовность совершить или участвовать в совершении</w:t>
      </w:r>
      <w:r w:rsidRPr="003B1C1D">
        <w:rPr>
          <w:rFonts w:ascii="Times New Roman" w:hAnsi="Times New Roman" w:cs="Times New Roman"/>
          <w:sz w:val="26"/>
          <w:szCs w:val="26"/>
        </w:rPr>
        <w:br/>
        <w:t>коррупционного правонарушения в интересах или от имени организации;</w:t>
      </w:r>
    </w:p>
    <w:p w14:paraId="785F4408" w14:textId="77777777" w:rsidR="003B1C1D" w:rsidRPr="003B1C1D" w:rsidRDefault="003B1C1D" w:rsidP="003B1C1D">
      <w:pPr>
        <w:numPr>
          <w:ilvl w:val="0"/>
          <w:numId w:val="2"/>
        </w:numPr>
        <w:tabs>
          <w:tab w:val="left" w:pos="1053"/>
        </w:tabs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3B1C1D">
        <w:rPr>
          <w:rFonts w:ascii="Times New Roman" w:hAnsi="Times New Roman" w:cs="Times New Roman"/>
          <w:sz w:val="26"/>
          <w:szCs w:val="26"/>
        </w:rPr>
        <w:t>незамедлительно информировать непосредственного руководителя (лицо его замещающее),</w:t>
      </w:r>
      <w:r w:rsidRPr="003B1C1D">
        <w:rPr>
          <w:rFonts w:ascii="Times New Roman" w:hAnsi="Times New Roman" w:cs="Times New Roman"/>
          <w:sz w:val="26"/>
          <w:szCs w:val="26"/>
        </w:rPr>
        <w:tab/>
        <w:t>о</w:t>
      </w:r>
      <w:r w:rsidRPr="003B1C1D">
        <w:rPr>
          <w:rFonts w:ascii="Times New Roman" w:hAnsi="Times New Roman" w:cs="Times New Roman"/>
          <w:sz w:val="26"/>
          <w:szCs w:val="26"/>
        </w:rPr>
        <w:tab/>
        <w:t>случаях склонения работника к совершению коррупционных правонарушений;</w:t>
      </w:r>
    </w:p>
    <w:p w14:paraId="79C1D366" w14:textId="77777777" w:rsidR="003B1C1D" w:rsidRPr="003B1C1D" w:rsidRDefault="003B1C1D" w:rsidP="003B1C1D">
      <w:pPr>
        <w:numPr>
          <w:ilvl w:val="0"/>
          <w:numId w:val="4"/>
        </w:numPr>
        <w:tabs>
          <w:tab w:val="left" w:pos="1053"/>
          <w:tab w:val="left" w:pos="3355"/>
          <w:tab w:val="left" w:pos="4690"/>
          <w:tab w:val="left" w:pos="7075"/>
          <w:tab w:val="left" w:pos="7848"/>
        </w:tabs>
        <w:jc w:val="both"/>
        <w:rPr>
          <w:rStyle w:val="6"/>
          <w:rFonts w:eastAsia="Arial Unicode MS"/>
          <w:sz w:val="26"/>
          <w:szCs w:val="26"/>
        </w:rPr>
      </w:pPr>
      <w:r w:rsidRPr="003B1C1D">
        <w:rPr>
          <w:rFonts w:ascii="Times New Roman" w:hAnsi="Times New Roman" w:cs="Times New Roman"/>
          <w:sz w:val="26"/>
          <w:szCs w:val="26"/>
        </w:rPr>
        <w:t>незамедлительно информировать руководителя (лицо его замещающее)</w:t>
      </w:r>
      <w:r w:rsidRPr="003B1C1D">
        <w:rPr>
          <w:rFonts w:ascii="Times New Roman" w:hAnsi="Times New Roman" w:cs="Times New Roman"/>
          <w:sz w:val="26"/>
          <w:szCs w:val="26"/>
        </w:rPr>
        <w:tab/>
        <w:t>о ставшей известной работнику информации о случаях совершения коррупционных правонарушений другими работниками, контрагентами</w:t>
      </w:r>
      <w:r w:rsidRPr="003B1C1D"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 w:rsidRPr="003B1C1D">
        <w:rPr>
          <w:rFonts w:ascii="Times New Roman" w:hAnsi="Times New Roman" w:cs="Times New Roman"/>
          <w:sz w:val="26"/>
          <w:szCs w:val="26"/>
        </w:rPr>
        <w:t xml:space="preserve"> организации или иными лицами.</w:t>
      </w:r>
      <w:r w:rsidRPr="003B1C1D">
        <w:rPr>
          <w:rStyle w:val="6"/>
          <w:rFonts w:eastAsia="Arial Unicode MS"/>
          <w:sz w:val="26"/>
          <w:szCs w:val="26"/>
        </w:rPr>
        <w:t xml:space="preserve"> </w:t>
      </w:r>
    </w:p>
    <w:p w14:paraId="1BD7F0DC" w14:textId="77777777" w:rsidR="003B1C1D" w:rsidRPr="003B1C1D" w:rsidRDefault="003B1C1D" w:rsidP="003B1C1D">
      <w:pPr>
        <w:tabs>
          <w:tab w:val="left" w:pos="1072"/>
          <w:tab w:val="left" w:pos="3355"/>
          <w:tab w:val="left" w:pos="4690"/>
          <w:tab w:val="left" w:pos="7075"/>
          <w:tab w:val="left" w:pos="78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B1C1D">
        <w:rPr>
          <w:rStyle w:val="6"/>
          <w:rFonts w:eastAsia="Arial Unicode MS"/>
          <w:sz w:val="26"/>
          <w:szCs w:val="26"/>
        </w:rPr>
        <w:t>* Контрагент - лица, организации, учреждения, связанные обязательством по</w:t>
      </w:r>
      <w:r w:rsidRPr="003B1C1D">
        <w:rPr>
          <w:rStyle w:val="6"/>
          <w:rFonts w:eastAsia="Arial Unicode MS"/>
          <w:sz w:val="26"/>
          <w:szCs w:val="26"/>
        </w:rPr>
        <w:br/>
        <w:t>общему договору, сотрудничающие в процессе выполнения договора.</w:t>
      </w:r>
      <w:r w:rsidRPr="003B1C1D">
        <w:rPr>
          <w:rStyle w:val="6"/>
          <w:rFonts w:eastAsia="Arial Unicode MS"/>
          <w:sz w:val="26"/>
          <w:szCs w:val="26"/>
        </w:rPr>
        <w:br/>
        <w:t>Каждый из партнеров, заключающих договоры, считается контрагентом.</w:t>
      </w:r>
    </w:p>
    <w:p w14:paraId="463FE4B0" w14:textId="77777777" w:rsidR="003B1C1D" w:rsidRPr="003B1C1D" w:rsidRDefault="003B1C1D" w:rsidP="003B1C1D">
      <w:pPr>
        <w:tabs>
          <w:tab w:val="left" w:pos="107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B1C1D">
        <w:rPr>
          <w:rStyle w:val="24"/>
          <w:rFonts w:eastAsia="Arial Unicode MS"/>
          <w:sz w:val="26"/>
          <w:szCs w:val="26"/>
        </w:rPr>
        <w:t xml:space="preserve">Сотрудничество с правоохранительными органами </w:t>
      </w:r>
      <w:r w:rsidRPr="003B1C1D">
        <w:rPr>
          <w:rFonts w:ascii="Times New Roman" w:hAnsi="Times New Roman" w:cs="Times New Roman"/>
          <w:sz w:val="26"/>
          <w:szCs w:val="26"/>
        </w:rPr>
        <w:t>является важным</w:t>
      </w:r>
      <w:r w:rsidRPr="003B1C1D">
        <w:rPr>
          <w:rFonts w:ascii="Times New Roman" w:hAnsi="Times New Roman" w:cs="Times New Roman"/>
          <w:sz w:val="26"/>
          <w:szCs w:val="26"/>
        </w:rPr>
        <w:br/>
        <w:t>показателем действительной приверженности библиотеки декларируемым</w:t>
      </w:r>
      <w:r w:rsidRPr="003B1C1D">
        <w:rPr>
          <w:rFonts w:ascii="Times New Roman" w:hAnsi="Times New Roman" w:cs="Times New Roman"/>
          <w:sz w:val="26"/>
          <w:szCs w:val="26"/>
        </w:rPr>
        <w:br/>
        <w:t>антикоррупционным стандартам поведения. Данное сотрудничество может</w:t>
      </w:r>
      <w:r w:rsidRPr="003B1C1D">
        <w:rPr>
          <w:rFonts w:ascii="Times New Roman" w:hAnsi="Times New Roman" w:cs="Times New Roman"/>
          <w:sz w:val="26"/>
          <w:szCs w:val="26"/>
        </w:rPr>
        <w:br/>
        <w:t>осуществляться в различных формах.</w:t>
      </w:r>
    </w:p>
    <w:p w14:paraId="1C3519B1" w14:textId="18494C0F" w:rsidR="003B1C1D" w:rsidRPr="003B1C1D" w:rsidRDefault="003B1C1D" w:rsidP="003B1C1D">
      <w:pPr>
        <w:numPr>
          <w:ilvl w:val="0"/>
          <w:numId w:val="3"/>
        </w:numPr>
        <w:tabs>
          <w:tab w:val="left" w:pos="1073"/>
        </w:tabs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 w:rsidRPr="003B1C1D">
        <w:rPr>
          <w:rFonts w:ascii="Times New Roman" w:hAnsi="Times New Roman" w:cs="Times New Roman"/>
          <w:sz w:val="26"/>
          <w:szCs w:val="26"/>
        </w:rPr>
        <w:t>Библиотека принимает на себя обязательство сообщать в соответствующие правоохранительные органы о</w:t>
      </w:r>
      <w:r w:rsidR="004115A1">
        <w:rPr>
          <w:rFonts w:ascii="Times New Roman" w:hAnsi="Times New Roman" w:cs="Times New Roman"/>
          <w:sz w:val="26"/>
          <w:szCs w:val="26"/>
        </w:rPr>
        <w:t xml:space="preserve"> </w:t>
      </w:r>
      <w:r w:rsidRPr="003B1C1D">
        <w:rPr>
          <w:rFonts w:ascii="Times New Roman" w:hAnsi="Times New Roman" w:cs="Times New Roman"/>
          <w:sz w:val="26"/>
          <w:szCs w:val="26"/>
        </w:rPr>
        <w:t>случаях совершения коррупционных правонарушений.</w:t>
      </w:r>
    </w:p>
    <w:p w14:paraId="3C276867" w14:textId="77777777" w:rsidR="003B1C1D" w:rsidRPr="003B1C1D" w:rsidRDefault="003B1C1D" w:rsidP="003B1C1D">
      <w:pPr>
        <w:numPr>
          <w:ilvl w:val="0"/>
          <w:numId w:val="3"/>
        </w:numPr>
        <w:tabs>
          <w:tab w:val="left" w:pos="1073"/>
        </w:tabs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 w:rsidRPr="003B1C1D">
        <w:rPr>
          <w:rFonts w:ascii="Times New Roman" w:hAnsi="Times New Roman" w:cs="Times New Roman"/>
          <w:sz w:val="26"/>
          <w:szCs w:val="26"/>
        </w:rPr>
        <w:t>Библиотека принимает на себя обязательство</w:t>
      </w:r>
      <w:r w:rsidRPr="003B1C1D">
        <w:rPr>
          <w:rFonts w:ascii="Times New Roman" w:hAnsi="Times New Roman" w:cs="Times New Roman"/>
          <w:sz w:val="26"/>
          <w:szCs w:val="26"/>
        </w:rPr>
        <w:br/>
        <w:t>воздерживаться от каких-либо санкций в отношении своих сотрудников,</w:t>
      </w:r>
      <w:r w:rsidRPr="003B1C1D">
        <w:rPr>
          <w:rFonts w:ascii="Times New Roman" w:hAnsi="Times New Roman" w:cs="Times New Roman"/>
          <w:sz w:val="26"/>
          <w:szCs w:val="26"/>
        </w:rPr>
        <w:br/>
        <w:t>сообщивших в правоохранительные органы о ставшей им известной в ходе</w:t>
      </w:r>
      <w:r w:rsidRPr="003B1C1D">
        <w:rPr>
          <w:rFonts w:ascii="Times New Roman" w:hAnsi="Times New Roman" w:cs="Times New Roman"/>
          <w:sz w:val="26"/>
          <w:szCs w:val="26"/>
        </w:rPr>
        <w:br/>
        <w:t>выполнения трудовых обязанностей информации о подготовке или</w:t>
      </w:r>
      <w:r w:rsidRPr="003B1C1D">
        <w:rPr>
          <w:rFonts w:ascii="Times New Roman" w:hAnsi="Times New Roman" w:cs="Times New Roman"/>
          <w:sz w:val="26"/>
          <w:szCs w:val="26"/>
        </w:rPr>
        <w:br/>
        <w:t>совершении коррупционного правонарушения.</w:t>
      </w:r>
    </w:p>
    <w:p w14:paraId="4EDD0DBC" w14:textId="77777777" w:rsidR="003B1C1D" w:rsidRPr="003B1C1D" w:rsidRDefault="003B1C1D" w:rsidP="003B1C1D">
      <w:pPr>
        <w:numPr>
          <w:ilvl w:val="0"/>
          <w:numId w:val="3"/>
        </w:numPr>
        <w:tabs>
          <w:tab w:val="left" w:pos="890"/>
        </w:tabs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 w:rsidRPr="003B1C1D">
        <w:rPr>
          <w:rFonts w:ascii="Times New Roman" w:hAnsi="Times New Roman" w:cs="Times New Roman"/>
          <w:sz w:val="26"/>
          <w:szCs w:val="26"/>
        </w:rPr>
        <w:t>Библиотека оказывает содействие уполномоченным</w:t>
      </w:r>
      <w:r w:rsidRPr="003B1C1D">
        <w:rPr>
          <w:rFonts w:ascii="Times New Roman" w:hAnsi="Times New Roman" w:cs="Times New Roman"/>
          <w:sz w:val="26"/>
          <w:szCs w:val="26"/>
        </w:rPr>
        <w:br/>
        <w:t>представителям правоохранительных органов при проведении ими</w:t>
      </w:r>
      <w:r w:rsidRPr="003B1C1D">
        <w:rPr>
          <w:rFonts w:ascii="Times New Roman" w:hAnsi="Times New Roman" w:cs="Times New Roman"/>
          <w:sz w:val="26"/>
          <w:szCs w:val="26"/>
        </w:rPr>
        <w:br/>
        <w:t>инспекционных проверок деятельности организации по вопросам</w:t>
      </w:r>
      <w:r w:rsidRPr="003B1C1D">
        <w:rPr>
          <w:rFonts w:ascii="Times New Roman" w:hAnsi="Times New Roman" w:cs="Times New Roman"/>
          <w:sz w:val="26"/>
          <w:szCs w:val="26"/>
        </w:rPr>
        <w:br/>
        <w:t>предупреждения и противодействия коррупции.</w:t>
      </w:r>
    </w:p>
    <w:p w14:paraId="1164C8BB" w14:textId="77777777" w:rsidR="003B1C1D" w:rsidRPr="003B1C1D" w:rsidRDefault="003B1C1D" w:rsidP="003B1C1D">
      <w:pPr>
        <w:numPr>
          <w:ilvl w:val="0"/>
          <w:numId w:val="3"/>
        </w:numPr>
        <w:tabs>
          <w:tab w:val="left" w:pos="890"/>
        </w:tabs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 w:rsidRPr="003B1C1D">
        <w:rPr>
          <w:rFonts w:ascii="Times New Roman" w:hAnsi="Times New Roman" w:cs="Times New Roman"/>
          <w:sz w:val="26"/>
          <w:szCs w:val="26"/>
        </w:rPr>
        <w:t>Организация оказывает содействие уполномоченным представителям</w:t>
      </w:r>
      <w:r w:rsidRPr="003B1C1D">
        <w:rPr>
          <w:rFonts w:ascii="Times New Roman" w:hAnsi="Times New Roman" w:cs="Times New Roman"/>
          <w:sz w:val="26"/>
          <w:szCs w:val="26"/>
        </w:rPr>
        <w:br/>
        <w:t>правоохранительных органов при проведении мероприятий по пресечению</w:t>
      </w:r>
      <w:r w:rsidRPr="003B1C1D">
        <w:rPr>
          <w:rFonts w:ascii="Times New Roman" w:hAnsi="Times New Roman" w:cs="Times New Roman"/>
          <w:sz w:val="26"/>
          <w:szCs w:val="26"/>
        </w:rPr>
        <w:br/>
        <w:t>или расследованию коррупционных преступлений, включая оперативно -</w:t>
      </w:r>
      <w:r w:rsidRPr="003B1C1D">
        <w:rPr>
          <w:rFonts w:ascii="Times New Roman" w:hAnsi="Times New Roman" w:cs="Times New Roman"/>
          <w:sz w:val="26"/>
          <w:szCs w:val="26"/>
        </w:rPr>
        <w:br/>
        <w:t>розыскные мероприятия.</w:t>
      </w:r>
    </w:p>
    <w:p w14:paraId="627562D5" w14:textId="77777777" w:rsidR="003B1C1D" w:rsidRPr="003B1C1D" w:rsidRDefault="003B1C1D" w:rsidP="003B1C1D">
      <w:pPr>
        <w:spacing w:after="304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 w:rsidRPr="003B1C1D">
        <w:rPr>
          <w:rFonts w:ascii="Times New Roman" w:hAnsi="Times New Roman" w:cs="Times New Roman"/>
          <w:sz w:val="26"/>
          <w:szCs w:val="26"/>
        </w:rPr>
        <w:t>Руководство и сотрудники не должны допускать вмешательства в</w:t>
      </w:r>
      <w:r w:rsidRPr="003B1C1D">
        <w:rPr>
          <w:rFonts w:ascii="Times New Roman" w:hAnsi="Times New Roman" w:cs="Times New Roman"/>
          <w:sz w:val="26"/>
          <w:szCs w:val="26"/>
        </w:rPr>
        <w:br/>
        <w:t>выполнение служебных обязанностей должностными лицами судебных или</w:t>
      </w:r>
      <w:r w:rsidRPr="003B1C1D">
        <w:rPr>
          <w:rFonts w:ascii="Times New Roman" w:hAnsi="Times New Roman" w:cs="Times New Roman"/>
          <w:sz w:val="26"/>
          <w:szCs w:val="26"/>
        </w:rPr>
        <w:br/>
        <w:t>правоохранительных органов.</w:t>
      </w:r>
    </w:p>
    <w:p w14:paraId="4C5D685C" w14:textId="77777777" w:rsidR="003B1C1D" w:rsidRPr="003B1C1D" w:rsidRDefault="003B1C1D" w:rsidP="003B1C1D">
      <w:pPr>
        <w:ind w:firstLine="740"/>
        <w:jc w:val="both"/>
        <w:rPr>
          <w:rFonts w:ascii="Times New Roman" w:hAnsi="Times New Roman" w:cs="Times New Roman"/>
          <w:sz w:val="26"/>
          <w:szCs w:val="26"/>
        </w:rPr>
        <w:sectPr w:rsidR="003B1C1D" w:rsidRPr="003B1C1D" w:rsidSect="009B2AB2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3B1C1D">
        <w:rPr>
          <w:rFonts w:ascii="Times New Roman" w:hAnsi="Times New Roman" w:cs="Times New Roman"/>
          <w:sz w:val="26"/>
          <w:szCs w:val="26"/>
        </w:rPr>
        <w:br/>
      </w:r>
    </w:p>
    <w:p w14:paraId="3679693D" w14:textId="77777777" w:rsidR="003B1C1D" w:rsidRDefault="003B1C1D" w:rsidP="003B1C1D">
      <w:pPr>
        <w:rPr>
          <w:rFonts w:ascii="Times New Roman" w:hAnsi="Times New Roman" w:cs="Times New Roman"/>
          <w:sz w:val="26"/>
          <w:szCs w:val="26"/>
        </w:rPr>
      </w:pPr>
    </w:p>
    <w:p w14:paraId="6AC71E80" w14:textId="77777777" w:rsidR="003B1C1D" w:rsidRPr="003B1C1D" w:rsidRDefault="003B1C1D" w:rsidP="003B1C1D">
      <w:pPr>
        <w:spacing w:after="46" w:line="280" w:lineRule="exact"/>
        <w:ind w:right="380"/>
        <w:jc w:val="right"/>
        <w:rPr>
          <w:rFonts w:ascii="Times New Roman" w:hAnsi="Times New Roman" w:cs="Times New Roman"/>
          <w:sz w:val="26"/>
          <w:szCs w:val="26"/>
        </w:rPr>
      </w:pPr>
      <w:r w:rsidRPr="003B1C1D">
        <w:rPr>
          <w:rFonts w:ascii="Times New Roman" w:hAnsi="Times New Roman" w:cs="Times New Roman"/>
          <w:sz w:val="26"/>
          <w:szCs w:val="26"/>
        </w:rPr>
        <w:t>Приложение № 1</w:t>
      </w:r>
    </w:p>
    <w:p w14:paraId="73EA106E" w14:textId="77777777" w:rsidR="003B1C1D" w:rsidRDefault="003B1C1D" w:rsidP="003B1C1D">
      <w:pPr>
        <w:pStyle w:val="30"/>
        <w:shd w:val="clear" w:color="auto" w:fill="auto"/>
        <w:spacing w:line="220" w:lineRule="exact"/>
        <w:ind w:left="158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402021">
        <w:rPr>
          <w:sz w:val="26"/>
          <w:szCs w:val="26"/>
        </w:rPr>
        <w:t>Перечень антикоррупционных мероприятий</w:t>
      </w:r>
    </w:p>
    <w:p w14:paraId="75853695" w14:textId="77777777" w:rsidR="003B1C1D" w:rsidRDefault="003B1C1D" w:rsidP="003B1C1D">
      <w:pPr>
        <w:pStyle w:val="30"/>
        <w:shd w:val="clear" w:color="auto" w:fill="auto"/>
        <w:spacing w:line="220" w:lineRule="exact"/>
        <w:ind w:left="1580" w:firstLine="0"/>
        <w:rPr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17"/>
        <w:gridCol w:w="6028"/>
      </w:tblGrid>
      <w:tr w:rsidR="003B1C1D" w14:paraId="3C5597C9" w14:textId="77777777" w:rsidTr="004E2588">
        <w:trPr>
          <w:trHeight w:val="225"/>
          <w:jc w:val="center"/>
        </w:trPr>
        <w:tc>
          <w:tcPr>
            <w:tcW w:w="3369" w:type="dxa"/>
          </w:tcPr>
          <w:p w14:paraId="128BDE41" w14:textId="77777777" w:rsidR="003B1C1D" w:rsidRDefault="003B1C1D" w:rsidP="009F79C3">
            <w:pPr>
              <w:pStyle w:val="30"/>
              <w:shd w:val="clear" w:color="auto" w:fill="auto"/>
              <w:spacing w:line="220" w:lineRule="exact"/>
              <w:ind w:firstLine="0"/>
              <w:rPr>
                <w:sz w:val="26"/>
                <w:szCs w:val="26"/>
              </w:rPr>
            </w:pPr>
            <w:r w:rsidRPr="00402021">
              <w:rPr>
                <w:rStyle w:val="211pt"/>
                <w:sz w:val="26"/>
                <w:szCs w:val="26"/>
              </w:rPr>
              <w:t>Направление</w:t>
            </w:r>
          </w:p>
        </w:tc>
        <w:tc>
          <w:tcPr>
            <w:tcW w:w="6179" w:type="dxa"/>
          </w:tcPr>
          <w:p w14:paraId="1ADA1B4A" w14:textId="77777777" w:rsidR="003B1C1D" w:rsidRDefault="003B1C1D" w:rsidP="009F79C3">
            <w:pPr>
              <w:pStyle w:val="30"/>
              <w:shd w:val="clear" w:color="auto" w:fill="auto"/>
              <w:spacing w:line="220" w:lineRule="exact"/>
              <w:ind w:firstLine="0"/>
              <w:rPr>
                <w:sz w:val="26"/>
                <w:szCs w:val="26"/>
              </w:rPr>
            </w:pPr>
            <w:r w:rsidRPr="00402021">
              <w:rPr>
                <w:rStyle w:val="211pt"/>
                <w:sz w:val="26"/>
                <w:szCs w:val="26"/>
              </w:rPr>
              <w:t>Мероприятие</w:t>
            </w:r>
          </w:p>
        </w:tc>
      </w:tr>
      <w:tr w:rsidR="003B1C1D" w14:paraId="553A8623" w14:textId="77777777" w:rsidTr="004E2588">
        <w:trPr>
          <w:trHeight w:val="225"/>
          <w:jc w:val="center"/>
        </w:trPr>
        <w:tc>
          <w:tcPr>
            <w:tcW w:w="3369" w:type="dxa"/>
          </w:tcPr>
          <w:p w14:paraId="3AACD2CF" w14:textId="77777777" w:rsidR="003B1C1D" w:rsidRPr="003976F4" w:rsidRDefault="003B1C1D" w:rsidP="009F79C3">
            <w:pPr>
              <w:rPr>
                <w:i/>
                <w:sz w:val="26"/>
                <w:szCs w:val="26"/>
              </w:rPr>
            </w:pPr>
            <w:r w:rsidRPr="00402021">
              <w:rPr>
                <w:rStyle w:val="211pt"/>
                <w:rFonts w:eastAsia="Arial Unicode MS"/>
                <w:i/>
                <w:sz w:val="26"/>
                <w:szCs w:val="26"/>
              </w:rPr>
              <w:t>Нормативное</w:t>
            </w:r>
            <w:r>
              <w:rPr>
                <w:rStyle w:val="211pt"/>
                <w:rFonts w:eastAsia="Arial Unicode MS"/>
              </w:rPr>
              <w:t xml:space="preserve"> </w:t>
            </w:r>
            <w:r w:rsidRPr="00402021">
              <w:rPr>
                <w:rStyle w:val="211pt"/>
                <w:rFonts w:eastAsia="Arial Unicode MS"/>
                <w:i/>
                <w:sz w:val="26"/>
                <w:szCs w:val="26"/>
              </w:rPr>
              <w:t>обеспечение</w:t>
            </w:r>
          </w:p>
        </w:tc>
        <w:tc>
          <w:tcPr>
            <w:tcW w:w="6179" w:type="dxa"/>
          </w:tcPr>
          <w:p w14:paraId="13203268" w14:textId="77777777" w:rsidR="003B1C1D" w:rsidRPr="003976F4" w:rsidRDefault="003B1C1D" w:rsidP="009F79C3">
            <w:pPr>
              <w:pStyle w:val="30"/>
              <w:shd w:val="clear" w:color="auto" w:fill="auto"/>
              <w:spacing w:line="240" w:lineRule="auto"/>
              <w:ind w:firstLine="0"/>
              <w:jc w:val="both"/>
              <w:rPr>
                <w:b w:val="0"/>
                <w:bCs w:val="0"/>
                <w:sz w:val="26"/>
                <w:szCs w:val="26"/>
              </w:rPr>
            </w:pPr>
            <w:r w:rsidRPr="003976F4">
              <w:rPr>
                <w:rStyle w:val="211pt"/>
                <w:b w:val="0"/>
                <w:bCs w:val="0"/>
                <w:sz w:val="26"/>
                <w:szCs w:val="26"/>
              </w:rPr>
              <w:t>Разработка антикоррупционной политики учреждения</w:t>
            </w:r>
            <w:r>
              <w:rPr>
                <w:rStyle w:val="211pt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Style w:val="211pt"/>
              </w:rPr>
              <w:t>и его актуализация при необходимости</w:t>
            </w:r>
          </w:p>
        </w:tc>
      </w:tr>
      <w:tr w:rsidR="003B1C1D" w14:paraId="00E1FEFE" w14:textId="77777777" w:rsidTr="004E2588">
        <w:trPr>
          <w:trHeight w:val="225"/>
          <w:jc w:val="center"/>
        </w:trPr>
        <w:tc>
          <w:tcPr>
            <w:tcW w:w="3369" w:type="dxa"/>
            <w:vMerge w:val="restart"/>
          </w:tcPr>
          <w:p w14:paraId="4138DC0F" w14:textId="5BCB887B" w:rsidR="003B1C1D" w:rsidRPr="00402021" w:rsidRDefault="003B1C1D" w:rsidP="009F79C3">
            <w:pPr>
              <w:rPr>
                <w:rStyle w:val="211pt"/>
                <w:rFonts w:eastAsia="Arial Unicode MS"/>
                <w:i/>
                <w:sz w:val="26"/>
                <w:szCs w:val="26"/>
              </w:rPr>
            </w:pPr>
            <w:r w:rsidRPr="00402021">
              <w:rPr>
                <w:rStyle w:val="211pt"/>
                <w:rFonts w:eastAsia="Arial Unicode MS"/>
                <w:i/>
                <w:sz w:val="26"/>
                <w:szCs w:val="26"/>
              </w:rPr>
              <w:t>Обучение и</w:t>
            </w:r>
            <w:r>
              <w:rPr>
                <w:rStyle w:val="211pt"/>
                <w:rFonts w:eastAsia="Arial Unicode MS"/>
                <w:i/>
                <w:sz w:val="26"/>
                <w:szCs w:val="26"/>
              </w:rPr>
              <w:t xml:space="preserve"> </w:t>
            </w:r>
            <w:r w:rsidRPr="00402021">
              <w:rPr>
                <w:rStyle w:val="211pt"/>
                <w:rFonts w:eastAsia="Arial Unicode MS"/>
                <w:i/>
                <w:sz w:val="26"/>
                <w:szCs w:val="26"/>
              </w:rPr>
              <w:t>информирование</w:t>
            </w:r>
            <w:r>
              <w:rPr>
                <w:rStyle w:val="211pt"/>
                <w:rFonts w:eastAsia="Arial Unicode MS"/>
                <w:i/>
                <w:sz w:val="26"/>
                <w:szCs w:val="26"/>
              </w:rPr>
              <w:t xml:space="preserve"> </w:t>
            </w:r>
            <w:r w:rsidRPr="00402021">
              <w:rPr>
                <w:rStyle w:val="211pt"/>
                <w:rFonts w:eastAsia="Arial Unicode MS"/>
                <w:i/>
                <w:sz w:val="26"/>
                <w:szCs w:val="26"/>
              </w:rPr>
              <w:t>работников</w:t>
            </w:r>
          </w:p>
        </w:tc>
        <w:tc>
          <w:tcPr>
            <w:tcW w:w="6179" w:type="dxa"/>
          </w:tcPr>
          <w:p w14:paraId="3D5F0224" w14:textId="77777777" w:rsidR="003B1C1D" w:rsidRPr="003976F4" w:rsidRDefault="003B1C1D" w:rsidP="009F79C3">
            <w:pPr>
              <w:pStyle w:val="30"/>
              <w:shd w:val="clear" w:color="auto" w:fill="auto"/>
              <w:spacing w:line="240" w:lineRule="auto"/>
              <w:ind w:firstLine="0"/>
              <w:jc w:val="both"/>
              <w:rPr>
                <w:rStyle w:val="211pt"/>
                <w:b w:val="0"/>
                <w:bCs w:val="0"/>
                <w:sz w:val="26"/>
                <w:szCs w:val="26"/>
              </w:rPr>
            </w:pPr>
            <w:r w:rsidRPr="003976F4">
              <w:rPr>
                <w:rStyle w:val="211pt"/>
                <w:b w:val="0"/>
                <w:bCs w:val="0"/>
                <w:sz w:val="26"/>
                <w:szCs w:val="26"/>
              </w:rPr>
              <w:t>Проведение обучающих мероприятий по вопросам</w:t>
            </w:r>
            <w:r w:rsidRPr="003976F4">
              <w:rPr>
                <w:rStyle w:val="211pt"/>
                <w:b w:val="0"/>
                <w:bCs w:val="0"/>
                <w:sz w:val="26"/>
                <w:szCs w:val="26"/>
              </w:rPr>
              <w:br/>
              <w:t>профилактики и противодействия коррупции (по необходимости)</w:t>
            </w:r>
          </w:p>
        </w:tc>
      </w:tr>
      <w:tr w:rsidR="003B1C1D" w14:paraId="1DE51C28" w14:textId="77777777" w:rsidTr="004E2588">
        <w:trPr>
          <w:trHeight w:val="225"/>
          <w:jc w:val="center"/>
        </w:trPr>
        <w:tc>
          <w:tcPr>
            <w:tcW w:w="3369" w:type="dxa"/>
            <w:vMerge/>
          </w:tcPr>
          <w:p w14:paraId="78FFF690" w14:textId="77777777" w:rsidR="003B1C1D" w:rsidRPr="00402021" w:rsidRDefault="003B1C1D" w:rsidP="009F79C3">
            <w:pPr>
              <w:rPr>
                <w:rStyle w:val="211pt"/>
                <w:rFonts w:eastAsia="Arial Unicode MS"/>
                <w:i/>
                <w:sz w:val="26"/>
                <w:szCs w:val="26"/>
              </w:rPr>
            </w:pPr>
          </w:p>
        </w:tc>
        <w:tc>
          <w:tcPr>
            <w:tcW w:w="6179" w:type="dxa"/>
          </w:tcPr>
          <w:p w14:paraId="0EA2FD89" w14:textId="77777777" w:rsidR="003B1C1D" w:rsidRPr="003976F4" w:rsidRDefault="003B1C1D" w:rsidP="009F79C3">
            <w:pPr>
              <w:pStyle w:val="30"/>
              <w:shd w:val="clear" w:color="auto" w:fill="auto"/>
              <w:spacing w:line="240" w:lineRule="auto"/>
              <w:ind w:firstLine="0"/>
              <w:jc w:val="both"/>
              <w:rPr>
                <w:rStyle w:val="211pt"/>
                <w:b w:val="0"/>
                <w:bCs w:val="0"/>
                <w:sz w:val="26"/>
                <w:szCs w:val="26"/>
              </w:rPr>
            </w:pPr>
            <w:r w:rsidRPr="003976F4">
              <w:rPr>
                <w:rStyle w:val="211pt"/>
                <w:b w:val="0"/>
                <w:bCs w:val="0"/>
                <w:sz w:val="26"/>
                <w:szCs w:val="26"/>
              </w:rPr>
              <w:t>Организация индивидуального консультирования работников по вопросам применения (соблюдения) антикоррупционных</w:t>
            </w:r>
            <w:r w:rsidRPr="003976F4">
              <w:rPr>
                <w:rStyle w:val="211pt"/>
                <w:b w:val="0"/>
                <w:bCs w:val="0"/>
                <w:sz w:val="26"/>
                <w:szCs w:val="26"/>
              </w:rPr>
              <w:br/>
              <w:t>стандартов и процедур (по необходимости)</w:t>
            </w:r>
          </w:p>
        </w:tc>
      </w:tr>
      <w:tr w:rsidR="003B1C1D" w14:paraId="7D844326" w14:textId="77777777" w:rsidTr="004E2588">
        <w:trPr>
          <w:trHeight w:val="225"/>
          <w:jc w:val="center"/>
        </w:trPr>
        <w:tc>
          <w:tcPr>
            <w:tcW w:w="3369" w:type="dxa"/>
          </w:tcPr>
          <w:p w14:paraId="7975E486" w14:textId="77777777" w:rsidR="003B1C1D" w:rsidRPr="00402021" w:rsidRDefault="003B1C1D" w:rsidP="009F79C3">
            <w:pPr>
              <w:rPr>
                <w:rStyle w:val="211pt"/>
                <w:rFonts w:eastAsia="Arial Unicode MS"/>
                <w:i/>
                <w:sz w:val="26"/>
                <w:szCs w:val="26"/>
              </w:rPr>
            </w:pPr>
            <w:r w:rsidRPr="00402021">
              <w:rPr>
                <w:rStyle w:val="211pt"/>
                <w:rFonts w:eastAsia="Arial Unicode MS"/>
                <w:i/>
                <w:sz w:val="26"/>
                <w:szCs w:val="26"/>
              </w:rPr>
              <w:t>Обеспечение соответствия</w:t>
            </w:r>
            <w:r w:rsidRPr="00402021">
              <w:rPr>
                <w:rStyle w:val="211pt"/>
                <w:rFonts w:eastAsia="Arial Unicode MS"/>
                <w:i/>
                <w:sz w:val="26"/>
                <w:szCs w:val="26"/>
              </w:rPr>
              <w:br/>
              <w:t>системы внутреннего</w:t>
            </w:r>
            <w:r w:rsidRPr="00402021">
              <w:rPr>
                <w:rStyle w:val="211pt"/>
                <w:rFonts w:eastAsia="Arial Unicode MS"/>
                <w:i/>
                <w:sz w:val="26"/>
                <w:szCs w:val="26"/>
              </w:rPr>
              <w:br/>
              <w:t>контроля</w:t>
            </w:r>
          </w:p>
        </w:tc>
        <w:tc>
          <w:tcPr>
            <w:tcW w:w="6179" w:type="dxa"/>
          </w:tcPr>
          <w:p w14:paraId="3ACCD926" w14:textId="77777777" w:rsidR="003B1C1D" w:rsidRPr="00402021" w:rsidRDefault="003B1C1D" w:rsidP="009F79C3">
            <w:pPr>
              <w:rPr>
                <w:rStyle w:val="211pt"/>
                <w:rFonts w:eastAsia="Arial Unicode MS"/>
                <w:sz w:val="26"/>
                <w:szCs w:val="26"/>
              </w:rPr>
            </w:pPr>
            <w:r w:rsidRPr="00402021">
              <w:rPr>
                <w:rStyle w:val="211pt"/>
                <w:rFonts w:eastAsia="Arial Unicode MS"/>
                <w:sz w:val="26"/>
                <w:szCs w:val="26"/>
              </w:rPr>
              <w:t>Составление плана антикоррупционных мероприятий (ежегодно)</w:t>
            </w:r>
          </w:p>
          <w:p w14:paraId="5FB35301" w14:textId="77777777" w:rsidR="003B1C1D" w:rsidRPr="003976F4" w:rsidRDefault="003B1C1D" w:rsidP="009F79C3">
            <w:pPr>
              <w:pStyle w:val="30"/>
              <w:shd w:val="clear" w:color="auto" w:fill="auto"/>
              <w:spacing w:line="240" w:lineRule="auto"/>
              <w:ind w:firstLine="0"/>
              <w:jc w:val="both"/>
              <w:rPr>
                <w:rStyle w:val="211pt"/>
                <w:b w:val="0"/>
                <w:bCs w:val="0"/>
                <w:sz w:val="26"/>
                <w:szCs w:val="26"/>
              </w:rPr>
            </w:pPr>
          </w:p>
        </w:tc>
      </w:tr>
    </w:tbl>
    <w:p w14:paraId="2B4ED4C3" w14:textId="7A1CB0AF" w:rsidR="009E3D75" w:rsidRDefault="009E3D75"/>
    <w:p w14:paraId="39B3104D" w14:textId="25853503" w:rsidR="00625AD9" w:rsidRDefault="00625AD9"/>
    <w:p w14:paraId="024F822B" w14:textId="3F416970" w:rsidR="00625AD9" w:rsidRDefault="00625AD9"/>
    <w:p w14:paraId="4B76C1E9" w14:textId="25F9D86B" w:rsidR="00625AD9" w:rsidRDefault="00625AD9"/>
    <w:p w14:paraId="7CF0535D" w14:textId="2ABB1677" w:rsidR="00625AD9" w:rsidRDefault="00625AD9"/>
    <w:p w14:paraId="66599A7C" w14:textId="16887D49" w:rsidR="00625AD9" w:rsidRDefault="00625AD9"/>
    <w:p w14:paraId="0D3B2520" w14:textId="310BFAAB" w:rsidR="00625AD9" w:rsidRDefault="00625AD9"/>
    <w:p w14:paraId="339C34E2" w14:textId="0AA595E0" w:rsidR="00625AD9" w:rsidRDefault="00625AD9"/>
    <w:p w14:paraId="0D7368B4" w14:textId="1F8468F4" w:rsidR="00625AD9" w:rsidRDefault="00625AD9"/>
    <w:p w14:paraId="35BB2EE2" w14:textId="69027090" w:rsidR="00625AD9" w:rsidRDefault="00625AD9"/>
    <w:p w14:paraId="1DA523B3" w14:textId="63574645" w:rsidR="00625AD9" w:rsidRDefault="00625AD9"/>
    <w:p w14:paraId="262FA068" w14:textId="0C29795F" w:rsidR="00625AD9" w:rsidRDefault="00625AD9"/>
    <w:p w14:paraId="2E21DED8" w14:textId="646EDA2F" w:rsidR="00625AD9" w:rsidRDefault="00625AD9"/>
    <w:p w14:paraId="0BB5357D" w14:textId="41D1ABEA" w:rsidR="00625AD9" w:rsidRDefault="00625AD9"/>
    <w:p w14:paraId="23BD0FFE" w14:textId="271B50E7" w:rsidR="00625AD9" w:rsidRDefault="00625AD9"/>
    <w:p w14:paraId="5DFB6849" w14:textId="10DCA578" w:rsidR="00625AD9" w:rsidRDefault="00625AD9"/>
    <w:p w14:paraId="7BC4A41D" w14:textId="41D8DD3A" w:rsidR="00625AD9" w:rsidRDefault="00625AD9"/>
    <w:p w14:paraId="37ABDB1A" w14:textId="570156E6" w:rsidR="00625AD9" w:rsidRDefault="00625AD9"/>
    <w:p w14:paraId="696FA951" w14:textId="7BBF7A9D" w:rsidR="00625AD9" w:rsidRDefault="00625AD9"/>
    <w:p w14:paraId="7BCFD257" w14:textId="6EC556CD" w:rsidR="00625AD9" w:rsidRDefault="00625AD9"/>
    <w:p w14:paraId="239FF8C6" w14:textId="4B1798F9" w:rsidR="00625AD9" w:rsidRDefault="00625AD9"/>
    <w:p w14:paraId="63546883" w14:textId="383A648C" w:rsidR="00625AD9" w:rsidRDefault="00625AD9"/>
    <w:p w14:paraId="33302B79" w14:textId="5A0087EA" w:rsidR="00625AD9" w:rsidRDefault="00625AD9"/>
    <w:p w14:paraId="5FAB9917" w14:textId="27CD43B7" w:rsidR="004E2588" w:rsidRPr="004E2588" w:rsidRDefault="004E2588" w:rsidP="004E2588">
      <w:pPr>
        <w:spacing w:after="46" w:line="280" w:lineRule="exact"/>
        <w:ind w:right="380"/>
        <w:jc w:val="right"/>
        <w:rPr>
          <w:rFonts w:ascii="Times New Roman" w:hAnsi="Times New Roman" w:cs="Times New Roman"/>
          <w:sz w:val="26"/>
          <w:szCs w:val="26"/>
        </w:rPr>
      </w:pPr>
      <w:r w:rsidRPr="003B1C1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2</w:t>
      </w:r>
    </w:p>
    <w:p w14:paraId="5CF5F6C7" w14:textId="6D5E8F47" w:rsidR="004E2588" w:rsidRPr="000F630F" w:rsidRDefault="004E2588" w:rsidP="004115A1">
      <w:pPr>
        <w:pStyle w:val="23"/>
        <w:shd w:val="clear" w:color="auto" w:fill="auto"/>
        <w:spacing w:before="0" w:after="0" w:line="276" w:lineRule="auto"/>
        <w:ind w:firstLine="0"/>
        <w:jc w:val="center"/>
        <w:rPr>
          <w:sz w:val="24"/>
          <w:szCs w:val="24"/>
        </w:rPr>
      </w:pPr>
      <w:r w:rsidRPr="000F630F">
        <w:rPr>
          <w:sz w:val="24"/>
          <w:szCs w:val="24"/>
        </w:rPr>
        <w:t>ПОРЯДОК</w:t>
      </w:r>
    </w:p>
    <w:p w14:paraId="715CF7E7" w14:textId="4938CE66" w:rsidR="004E2588" w:rsidRPr="000F630F" w:rsidRDefault="004E2588" w:rsidP="004115A1">
      <w:pPr>
        <w:pStyle w:val="40"/>
        <w:shd w:val="clear" w:color="auto" w:fill="auto"/>
        <w:spacing w:before="0" w:after="0" w:line="276" w:lineRule="auto"/>
        <w:rPr>
          <w:sz w:val="24"/>
          <w:szCs w:val="24"/>
        </w:rPr>
      </w:pPr>
      <w:r w:rsidRPr="000F630F">
        <w:rPr>
          <w:sz w:val="24"/>
          <w:szCs w:val="24"/>
        </w:rPr>
        <w:t>УВЕДОМЛЕНИЯ РАБОТОДАТЕЛЯ О ФАКТАХ</w:t>
      </w:r>
      <w:r w:rsidRPr="000F630F">
        <w:rPr>
          <w:sz w:val="24"/>
          <w:szCs w:val="24"/>
        </w:rPr>
        <w:t xml:space="preserve"> КОРРУПЦИОННОЙ ДЕЯТЕЛЬНОСТИ </w:t>
      </w:r>
    </w:p>
    <w:p w14:paraId="169F4D82" w14:textId="77777777" w:rsidR="004E2588" w:rsidRPr="000F630F" w:rsidRDefault="004E2588" w:rsidP="004115A1">
      <w:pPr>
        <w:pStyle w:val="23"/>
        <w:numPr>
          <w:ilvl w:val="0"/>
          <w:numId w:val="6"/>
        </w:numPr>
        <w:shd w:val="clear" w:color="auto" w:fill="auto"/>
        <w:tabs>
          <w:tab w:val="left" w:pos="3693"/>
        </w:tabs>
        <w:spacing w:before="0" w:after="0" w:line="276" w:lineRule="auto"/>
        <w:ind w:left="3360" w:firstLine="0"/>
        <w:rPr>
          <w:sz w:val="24"/>
          <w:szCs w:val="24"/>
        </w:rPr>
      </w:pPr>
      <w:bookmarkStart w:id="2" w:name="bookmark17"/>
      <w:r w:rsidRPr="000F630F">
        <w:rPr>
          <w:sz w:val="24"/>
          <w:szCs w:val="24"/>
        </w:rPr>
        <w:t>ОБЩИЕ ПОЛОЖЕНИЯ</w:t>
      </w:r>
      <w:bookmarkEnd w:id="2"/>
    </w:p>
    <w:p w14:paraId="786D3FFA" w14:textId="77777777" w:rsidR="004E2588" w:rsidRPr="004115A1" w:rsidRDefault="004E2588" w:rsidP="004115A1">
      <w:pPr>
        <w:spacing w:line="276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4115A1">
        <w:rPr>
          <w:rFonts w:ascii="Times New Roman" w:hAnsi="Times New Roman" w:cs="Times New Roman"/>
          <w:sz w:val="26"/>
          <w:szCs w:val="26"/>
        </w:rPr>
        <w:t>Настоящий Порядок разработан в целях реализации Федерального</w:t>
      </w:r>
      <w:r w:rsidRPr="004115A1">
        <w:rPr>
          <w:rFonts w:ascii="Times New Roman" w:hAnsi="Times New Roman" w:cs="Times New Roman"/>
          <w:sz w:val="26"/>
          <w:szCs w:val="26"/>
        </w:rPr>
        <w:br/>
        <w:t>закона от 25 декабря 2008 года № 273-ФЗ «О противодействии коррупции» и</w:t>
      </w:r>
      <w:r w:rsidRPr="004115A1">
        <w:rPr>
          <w:rFonts w:ascii="Times New Roman" w:hAnsi="Times New Roman" w:cs="Times New Roman"/>
          <w:sz w:val="26"/>
          <w:szCs w:val="26"/>
        </w:rPr>
        <w:br/>
        <w:t>определяет:</w:t>
      </w:r>
    </w:p>
    <w:p w14:paraId="123C4C2A" w14:textId="65747ABE" w:rsidR="004E2588" w:rsidRPr="004115A1" w:rsidRDefault="004E2588" w:rsidP="004115A1">
      <w:pPr>
        <w:numPr>
          <w:ilvl w:val="0"/>
          <w:numId w:val="7"/>
        </w:numPr>
        <w:tabs>
          <w:tab w:val="left" w:pos="1197"/>
        </w:tabs>
        <w:spacing w:line="276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4115A1">
        <w:rPr>
          <w:rFonts w:ascii="Times New Roman" w:hAnsi="Times New Roman" w:cs="Times New Roman"/>
          <w:sz w:val="26"/>
          <w:szCs w:val="26"/>
        </w:rPr>
        <w:t xml:space="preserve">процедуру уведомления работодателя работником </w:t>
      </w:r>
      <w:r w:rsidRPr="004115A1">
        <w:rPr>
          <w:rFonts w:ascii="Times New Roman" w:hAnsi="Times New Roman" w:cs="Times New Roman"/>
          <w:sz w:val="26"/>
          <w:szCs w:val="26"/>
        </w:rPr>
        <w:t xml:space="preserve">МБУК «Кольская центральная детская библиотека» </w:t>
      </w:r>
      <w:r w:rsidRPr="004115A1">
        <w:rPr>
          <w:rFonts w:ascii="Times New Roman" w:hAnsi="Times New Roman" w:cs="Times New Roman"/>
          <w:sz w:val="26"/>
          <w:szCs w:val="26"/>
        </w:rPr>
        <w:t>(далее - работник) о фактах обращения к нему в</w:t>
      </w:r>
      <w:r w:rsidRPr="004115A1">
        <w:rPr>
          <w:rFonts w:ascii="Times New Roman" w:hAnsi="Times New Roman" w:cs="Times New Roman"/>
          <w:sz w:val="26"/>
          <w:szCs w:val="26"/>
        </w:rPr>
        <w:br/>
        <w:t>целях склонения к совершению коррупционных правонарушений;</w:t>
      </w:r>
    </w:p>
    <w:p w14:paraId="2E42A1EE" w14:textId="77777777" w:rsidR="004E2588" w:rsidRPr="004115A1" w:rsidRDefault="004E2588" w:rsidP="004115A1">
      <w:pPr>
        <w:numPr>
          <w:ilvl w:val="0"/>
          <w:numId w:val="7"/>
        </w:numPr>
        <w:tabs>
          <w:tab w:val="left" w:pos="1005"/>
        </w:tabs>
        <w:spacing w:line="276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4115A1">
        <w:rPr>
          <w:rFonts w:ascii="Times New Roman" w:hAnsi="Times New Roman" w:cs="Times New Roman"/>
          <w:sz w:val="26"/>
          <w:szCs w:val="26"/>
        </w:rPr>
        <w:t>перечень сведений, содержащихся в уведомлении работника о фактах</w:t>
      </w:r>
      <w:r w:rsidRPr="004115A1">
        <w:rPr>
          <w:rFonts w:ascii="Times New Roman" w:hAnsi="Times New Roman" w:cs="Times New Roman"/>
          <w:sz w:val="26"/>
          <w:szCs w:val="26"/>
        </w:rPr>
        <w:br/>
        <w:t>обращения к нему в целях склонения к совершению коррупционных</w:t>
      </w:r>
      <w:r w:rsidRPr="004115A1">
        <w:rPr>
          <w:rFonts w:ascii="Times New Roman" w:hAnsi="Times New Roman" w:cs="Times New Roman"/>
          <w:sz w:val="26"/>
          <w:szCs w:val="26"/>
        </w:rPr>
        <w:br/>
        <w:t>правонарушений (далее - уведомление);</w:t>
      </w:r>
    </w:p>
    <w:p w14:paraId="4D4AE38E" w14:textId="77777777" w:rsidR="004E2588" w:rsidRPr="004115A1" w:rsidRDefault="004E2588" w:rsidP="004115A1">
      <w:pPr>
        <w:numPr>
          <w:ilvl w:val="0"/>
          <w:numId w:val="7"/>
        </w:numPr>
        <w:tabs>
          <w:tab w:val="left" w:pos="1044"/>
        </w:tabs>
        <w:spacing w:line="276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4115A1">
        <w:rPr>
          <w:rFonts w:ascii="Times New Roman" w:hAnsi="Times New Roman" w:cs="Times New Roman"/>
          <w:sz w:val="26"/>
          <w:szCs w:val="26"/>
        </w:rPr>
        <w:t>порядок регистрации уведомлений;</w:t>
      </w:r>
    </w:p>
    <w:p w14:paraId="4D088BFD" w14:textId="77777777" w:rsidR="004E2588" w:rsidRPr="004115A1" w:rsidRDefault="004E2588" w:rsidP="000F630F">
      <w:pPr>
        <w:numPr>
          <w:ilvl w:val="0"/>
          <w:numId w:val="7"/>
        </w:numPr>
        <w:tabs>
          <w:tab w:val="left" w:pos="1197"/>
        </w:tabs>
        <w:spacing w:line="276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4115A1">
        <w:rPr>
          <w:rFonts w:ascii="Times New Roman" w:hAnsi="Times New Roman" w:cs="Times New Roman"/>
          <w:sz w:val="26"/>
          <w:szCs w:val="26"/>
        </w:rPr>
        <w:t>порядок организации проверки сведений, содержащихся в</w:t>
      </w:r>
      <w:r w:rsidRPr="004115A1">
        <w:rPr>
          <w:rFonts w:ascii="Times New Roman" w:hAnsi="Times New Roman" w:cs="Times New Roman"/>
          <w:sz w:val="26"/>
          <w:szCs w:val="26"/>
        </w:rPr>
        <w:br/>
        <w:t>уведомлениях.</w:t>
      </w:r>
    </w:p>
    <w:p w14:paraId="02C7099C" w14:textId="2FD35BBD" w:rsidR="004E2588" w:rsidRPr="000F630F" w:rsidRDefault="004E2588" w:rsidP="004115A1">
      <w:pPr>
        <w:pStyle w:val="23"/>
        <w:numPr>
          <w:ilvl w:val="0"/>
          <w:numId w:val="6"/>
        </w:numPr>
        <w:shd w:val="clear" w:color="auto" w:fill="auto"/>
        <w:tabs>
          <w:tab w:val="left" w:pos="1932"/>
        </w:tabs>
        <w:spacing w:before="0" w:after="0" w:line="276" w:lineRule="auto"/>
        <w:ind w:left="1580" w:firstLine="0"/>
        <w:jc w:val="center"/>
        <w:rPr>
          <w:sz w:val="24"/>
          <w:szCs w:val="24"/>
        </w:rPr>
      </w:pPr>
      <w:bookmarkStart w:id="3" w:name="bookmark18"/>
      <w:r w:rsidRPr="000F630F">
        <w:rPr>
          <w:sz w:val="24"/>
          <w:szCs w:val="24"/>
        </w:rPr>
        <w:t>ПРОЦЕДУРА УВЕДОМЛЕНИЯ РАБОТОДАТЕЛЯ</w:t>
      </w:r>
      <w:bookmarkEnd w:id="3"/>
      <w:r w:rsidRPr="000F630F">
        <w:rPr>
          <w:sz w:val="24"/>
          <w:szCs w:val="24"/>
        </w:rPr>
        <w:t xml:space="preserve"> </w:t>
      </w:r>
      <w:r w:rsidRPr="000F630F">
        <w:rPr>
          <w:sz w:val="24"/>
          <w:szCs w:val="24"/>
        </w:rPr>
        <w:t>О ФАКТАХ ОБРАЩЕНИЯ К РАБОТНИКУ В ЦЕЛЯХ</w:t>
      </w:r>
      <w:r w:rsidRPr="000F630F">
        <w:rPr>
          <w:sz w:val="24"/>
          <w:szCs w:val="24"/>
        </w:rPr>
        <w:br/>
        <w:t>СКЛОНЕНИЯ К СОВЕРШЕНИЮ КОРРУПЦИОННЫХ</w:t>
      </w:r>
      <w:r w:rsidRPr="000F630F">
        <w:rPr>
          <w:sz w:val="24"/>
          <w:szCs w:val="24"/>
        </w:rPr>
        <w:br/>
        <w:t>ПРАВОНАРУШЕНИЙ</w:t>
      </w:r>
    </w:p>
    <w:p w14:paraId="28C85C12" w14:textId="02765DA0" w:rsidR="004E2588" w:rsidRPr="004115A1" w:rsidRDefault="004E2588" w:rsidP="004115A1">
      <w:pPr>
        <w:numPr>
          <w:ilvl w:val="1"/>
          <w:numId w:val="6"/>
        </w:numPr>
        <w:tabs>
          <w:tab w:val="left" w:pos="1260"/>
        </w:tabs>
        <w:spacing w:line="276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4115A1">
        <w:rPr>
          <w:rFonts w:ascii="Times New Roman" w:hAnsi="Times New Roman" w:cs="Times New Roman"/>
          <w:sz w:val="26"/>
          <w:szCs w:val="26"/>
        </w:rPr>
        <w:t xml:space="preserve">Работник обязан уведомлять работодателя в лице </w:t>
      </w:r>
      <w:r w:rsidRPr="004115A1">
        <w:rPr>
          <w:rFonts w:ascii="Times New Roman" w:hAnsi="Times New Roman" w:cs="Times New Roman"/>
          <w:sz w:val="26"/>
          <w:szCs w:val="26"/>
        </w:rPr>
        <w:t>директора МБУК «Кольская центральная детская библиотека»</w:t>
      </w:r>
      <w:r w:rsidRPr="004115A1">
        <w:rPr>
          <w:rFonts w:ascii="Times New Roman" w:hAnsi="Times New Roman" w:cs="Times New Roman"/>
          <w:sz w:val="26"/>
          <w:szCs w:val="26"/>
        </w:rPr>
        <w:t xml:space="preserve"> </w:t>
      </w:r>
      <w:r w:rsidR="004115A1" w:rsidRPr="004115A1">
        <w:rPr>
          <w:rFonts w:ascii="Times New Roman" w:hAnsi="Times New Roman" w:cs="Times New Roman"/>
          <w:sz w:val="26"/>
          <w:szCs w:val="26"/>
        </w:rPr>
        <w:t xml:space="preserve">/далее – директор/ </w:t>
      </w:r>
      <w:r w:rsidRPr="004115A1">
        <w:rPr>
          <w:rFonts w:ascii="Times New Roman" w:hAnsi="Times New Roman" w:cs="Times New Roman"/>
          <w:sz w:val="26"/>
          <w:szCs w:val="26"/>
        </w:rPr>
        <w:t>обо всех случаях непосредственного</w:t>
      </w:r>
      <w:r w:rsidRPr="004115A1">
        <w:rPr>
          <w:rFonts w:ascii="Times New Roman" w:hAnsi="Times New Roman" w:cs="Times New Roman"/>
          <w:sz w:val="26"/>
          <w:szCs w:val="26"/>
        </w:rPr>
        <w:br/>
        <w:t>обращения к нему каких-либо лиц с целью склонения к злоупотреблению</w:t>
      </w:r>
      <w:r w:rsidRPr="004115A1">
        <w:rPr>
          <w:rFonts w:ascii="Times New Roman" w:hAnsi="Times New Roman" w:cs="Times New Roman"/>
          <w:sz w:val="26"/>
          <w:szCs w:val="26"/>
        </w:rPr>
        <w:br/>
        <w:t>служебным положением, даче или получению взятки, злоупотреблению</w:t>
      </w:r>
      <w:r w:rsidRPr="004115A1">
        <w:rPr>
          <w:rFonts w:ascii="Times New Roman" w:hAnsi="Times New Roman" w:cs="Times New Roman"/>
          <w:sz w:val="26"/>
          <w:szCs w:val="26"/>
        </w:rPr>
        <w:br/>
        <w:t>полномочиями либо иному незаконному использованию своего</w:t>
      </w:r>
      <w:r w:rsidRPr="004115A1">
        <w:rPr>
          <w:rFonts w:ascii="Times New Roman" w:hAnsi="Times New Roman" w:cs="Times New Roman"/>
          <w:sz w:val="26"/>
          <w:szCs w:val="26"/>
        </w:rPr>
        <w:br/>
        <w:t>должностного положения вопреки законным интересам общества и</w:t>
      </w:r>
      <w:r w:rsidRPr="004115A1">
        <w:rPr>
          <w:rFonts w:ascii="Times New Roman" w:hAnsi="Times New Roman" w:cs="Times New Roman"/>
          <w:sz w:val="26"/>
          <w:szCs w:val="26"/>
        </w:rPr>
        <w:br/>
        <w:t>государства в целях получения выгоды в виде денег, ценностей, иного</w:t>
      </w:r>
      <w:r w:rsidRPr="004115A1">
        <w:rPr>
          <w:rFonts w:ascii="Times New Roman" w:hAnsi="Times New Roman" w:cs="Times New Roman"/>
          <w:sz w:val="26"/>
          <w:szCs w:val="26"/>
        </w:rPr>
        <w:br/>
        <w:t>имущества или услуг имущественного характера, иных имущественных прав</w:t>
      </w:r>
      <w:r w:rsidRPr="004115A1">
        <w:rPr>
          <w:rFonts w:ascii="Times New Roman" w:hAnsi="Times New Roman" w:cs="Times New Roman"/>
          <w:sz w:val="26"/>
          <w:szCs w:val="26"/>
        </w:rPr>
        <w:br/>
        <w:t>для себя или для третьих лиц.</w:t>
      </w:r>
    </w:p>
    <w:p w14:paraId="2980F370" w14:textId="77777777" w:rsidR="004E2588" w:rsidRPr="004115A1" w:rsidRDefault="004E2588" w:rsidP="004115A1">
      <w:pPr>
        <w:numPr>
          <w:ilvl w:val="1"/>
          <w:numId w:val="6"/>
        </w:numPr>
        <w:tabs>
          <w:tab w:val="left" w:pos="1289"/>
        </w:tabs>
        <w:spacing w:line="276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4115A1">
        <w:rPr>
          <w:rFonts w:ascii="Times New Roman" w:hAnsi="Times New Roman" w:cs="Times New Roman"/>
          <w:sz w:val="26"/>
          <w:szCs w:val="26"/>
        </w:rPr>
        <w:t>Уведомление оформляется в письменном виде в двух экземплярах.</w:t>
      </w:r>
    </w:p>
    <w:p w14:paraId="47CC19E6" w14:textId="77B650B8" w:rsidR="004E2588" w:rsidRPr="004115A1" w:rsidRDefault="004E2588" w:rsidP="004115A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15A1">
        <w:rPr>
          <w:rFonts w:ascii="Times New Roman" w:hAnsi="Times New Roman" w:cs="Times New Roman"/>
          <w:sz w:val="26"/>
          <w:szCs w:val="26"/>
        </w:rPr>
        <w:t xml:space="preserve">Первый экземпляр уведомления работник передает </w:t>
      </w:r>
      <w:r w:rsidR="004115A1" w:rsidRPr="004115A1">
        <w:rPr>
          <w:rFonts w:ascii="Times New Roman" w:hAnsi="Times New Roman" w:cs="Times New Roman"/>
          <w:sz w:val="26"/>
          <w:szCs w:val="26"/>
        </w:rPr>
        <w:t>директору</w:t>
      </w:r>
      <w:r w:rsidRPr="004115A1">
        <w:rPr>
          <w:rFonts w:ascii="Times New Roman" w:hAnsi="Times New Roman" w:cs="Times New Roman"/>
          <w:sz w:val="26"/>
          <w:szCs w:val="26"/>
        </w:rPr>
        <w:t xml:space="preserve"> </w:t>
      </w:r>
      <w:r w:rsidRPr="004115A1">
        <w:rPr>
          <w:rFonts w:ascii="Times New Roman" w:hAnsi="Times New Roman" w:cs="Times New Roman"/>
          <w:sz w:val="26"/>
          <w:szCs w:val="26"/>
        </w:rPr>
        <w:t>не позднее рабочего дня, следующего</w:t>
      </w:r>
      <w:r w:rsidRPr="004115A1">
        <w:rPr>
          <w:rFonts w:ascii="Times New Roman" w:hAnsi="Times New Roman" w:cs="Times New Roman"/>
          <w:sz w:val="26"/>
          <w:szCs w:val="26"/>
        </w:rPr>
        <w:t xml:space="preserve"> </w:t>
      </w:r>
      <w:r w:rsidRPr="004115A1">
        <w:rPr>
          <w:rFonts w:ascii="Times New Roman" w:hAnsi="Times New Roman" w:cs="Times New Roman"/>
          <w:sz w:val="26"/>
          <w:szCs w:val="26"/>
        </w:rPr>
        <w:t>за дн</w:t>
      </w:r>
      <w:r w:rsidR="004115A1" w:rsidRPr="004115A1">
        <w:rPr>
          <w:rFonts w:ascii="Times New Roman" w:hAnsi="Times New Roman" w:cs="Times New Roman"/>
          <w:sz w:val="26"/>
          <w:szCs w:val="26"/>
        </w:rPr>
        <w:t>ё</w:t>
      </w:r>
      <w:r w:rsidRPr="004115A1">
        <w:rPr>
          <w:rFonts w:ascii="Times New Roman" w:hAnsi="Times New Roman" w:cs="Times New Roman"/>
          <w:sz w:val="26"/>
          <w:szCs w:val="26"/>
        </w:rPr>
        <w:t>м обращения к нему в целях склонения к совершению коррупционного</w:t>
      </w:r>
      <w:r w:rsidRPr="004115A1">
        <w:rPr>
          <w:rFonts w:ascii="Times New Roman" w:hAnsi="Times New Roman" w:cs="Times New Roman"/>
          <w:sz w:val="26"/>
          <w:szCs w:val="26"/>
        </w:rPr>
        <w:t xml:space="preserve"> </w:t>
      </w:r>
      <w:r w:rsidRPr="004115A1">
        <w:rPr>
          <w:rFonts w:ascii="Times New Roman" w:hAnsi="Times New Roman" w:cs="Times New Roman"/>
          <w:sz w:val="26"/>
          <w:szCs w:val="26"/>
        </w:rPr>
        <w:t>правонарушения</w:t>
      </w:r>
      <w:r w:rsidRPr="004115A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062E76F" w14:textId="77777777" w:rsidR="000E6098" w:rsidRDefault="004E2588" w:rsidP="000E609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15A1">
        <w:rPr>
          <w:rFonts w:ascii="Times New Roman" w:hAnsi="Times New Roman" w:cs="Times New Roman"/>
          <w:sz w:val="26"/>
          <w:szCs w:val="26"/>
        </w:rPr>
        <w:t xml:space="preserve">Второй экземпляр уведомления, заверенный </w:t>
      </w:r>
      <w:r w:rsidR="004115A1" w:rsidRPr="004115A1">
        <w:rPr>
          <w:rFonts w:ascii="Times New Roman" w:hAnsi="Times New Roman" w:cs="Times New Roman"/>
          <w:sz w:val="26"/>
          <w:szCs w:val="26"/>
        </w:rPr>
        <w:t>директором,</w:t>
      </w:r>
      <w:r w:rsidRPr="004115A1">
        <w:rPr>
          <w:rFonts w:ascii="Times New Roman" w:hAnsi="Times New Roman" w:cs="Times New Roman"/>
          <w:sz w:val="26"/>
          <w:szCs w:val="26"/>
        </w:rPr>
        <w:t xml:space="preserve"> остается у работника в качестве подтверждения</w:t>
      </w:r>
      <w:r w:rsidR="004115A1" w:rsidRPr="004115A1">
        <w:rPr>
          <w:rFonts w:ascii="Times New Roman" w:hAnsi="Times New Roman" w:cs="Times New Roman"/>
          <w:sz w:val="26"/>
          <w:szCs w:val="26"/>
        </w:rPr>
        <w:t xml:space="preserve"> </w:t>
      </w:r>
      <w:r w:rsidRPr="004115A1">
        <w:rPr>
          <w:rFonts w:ascii="Times New Roman" w:hAnsi="Times New Roman" w:cs="Times New Roman"/>
          <w:sz w:val="26"/>
          <w:szCs w:val="26"/>
        </w:rPr>
        <w:t>факта представления уведомления.</w:t>
      </w:r>
    </w:p>
    <w:p w14:paraId="750F040B" w14:textId="5D2E709F" w:rsidR="004E2588" w:rsidRPr="004115A1" w:rsidRDefault="000E6098" w:rsidP="000E609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</w:t>
      </w:r>
      <w:r w:rsidR="004E2588" w:rsidRPr="004115A1">
        <w:rPr>
          <w:rFonts w:ascii="Times New Roman" w:hAnsi="Times New Roman" w:cs="Times New Roman"/>
          <w:sz w:val="26"/>
          <w:szCs w:val="26"/>
        </w:rPr>
        <w:t xml:space="preserve"> работник не имеет возможности передать</w:t>
      </w:r>
      <w:r w:rsidR="004E2588" w:rsidRPr="004115A1">
        <w:rPr>
          <w:rFonts w:ascii="Times New Roman" w:hAnsi="Times New Roman" w:cs="Times New Roman"/>
          <w:sz w:val="26"/>
          <w:szCs w:val="26"/>
        </w:rPr>
        <w:br/>
        <w:t xml:space="preserve">уведомление лично, оно может быть направлено в адрес </w:t>
      </w:r>
      <w:r w:rsidR="004115A1" w:rsidRPr="004115A1">
        <w:rPr>
          <w:rFonts w:ascii="Times New Roman" w:hAnsi="Times New Roman" w:cs="Times New Roman"/>
          <w:sz w:val="26"/>
          <w:szCs w:val="26"/>
        </w:rPr>
        <w:t>МБУК «Кольская центральная детская библиотека»</w:t>
      </w:r>
      <w:r w:rsidR="004E2588" w:rsidRPr="004115A1">
        <w:rPr>
          <w:rFonts w:ascii="Times New Roman" w:hAnsi="Times New Roman" w:cs="Times New Roman"/>
          <w:sz w:val="26"/>
          <w:szCs w:val="26"/>
        </w:rPr>
        <w:t xml:space="preserve"> заказным письмом с уведомлением и описью</w:t>
      </w:r>
      <w:r w:rsidR="004E2588" w:rsidRPr="004115A1">
        <w:rPr>
          <w:rFonts w:ascii="Times New Roman" w:hAnsi="Times New Roman" w:cs="Times New Roman"/>
          <w:sz w:val="26"/>
          <w:szCs w:val="26"/>
        </w:rPr>
        <w:br/>
        <w:t>вложения.</w:t>
      </w:r>
    </w:p>
    <w:p w14:paraId="6EC8A665" w14:textId="77777777" w:rsidR="000E6098" w:rsidRDefault="000E6098" w:rsidP="000E6098">
      <w:pPr>
        <w:pStyle w:val="23"/>
        <w:shd w:val="clear" w:color="auto" w:fill="auto"/>
        <w:tabs>
          <w:tab w:val="left" w:pos="2204"/>
        </w:tabs>
        <w:spacing w:before="0" w:after="0" w:line="276" w:lineRule="auto"/>
        <w:ind w:left="3560" w:firstLine="0"/>
        <w:jc w:val="left"/>
        <w:rPr>
          <w:sz w:val="24"/>
          <w:szCs w:val="24"/>
        </w:rPr>
      </w:pPr>
      <w:bookmarkStart w:id="4" w:name="bookmark19"/>
    </w:p>
    <w:p w14:paraId="1721CEAC" w14:textId="77777777" w:rsidR="000E6098" w:rsidRDefault="000E6098" w:rsidP="000E6098">
      <w:pPr>
        <w:pStyle w:val="23"/>
        <w:shd w:val="clear" w:color="auto" w:fill="auto"/>
        <w:tabs>
          <w:tab w:val="left" w:pos="2204"/>
        </w:tabs>
        <w:spacing w:before="0" w:after="0" w:line="276" w:lineRule="auto"/>
        <w:ind w:left="3560" w:firstLine="0"/>
        <w:jc w:val="left"/>
        <w:rPr>
          <w:sz w:val="24"/>
          <w:szCs w:val="24"/>
        </w:rPr>
      </w:pPr>
    </w:p>
    <w:p w14:paraId="0ACEA710" w14:textId="45447420" w:rsidR="004E2588" w:rsidRPr="000F630F" w:rsidRDefault="004E2588" w:rsidP="000E6098">
      <w:pPr>
        <w:pStyle w:val="23"/>
        <w:numPr>
          <w:ilvl w:val="0"/>
          <w:numId w:val="6"/>
        </w:numPr>
        <w:shd w:val="clear" w:color="auto" w:fill="auto"/>
        <w:tabs>
          <w:tab w:val="left" w:pos="2204"/>
        </w:tabs>
        <w:spacing w:before="0" w:after="0" w:line="276" w:lineRule="auto"/>
        <w:ind w:left="3560" w:hanging="1740"/>
        <w:jc w:val="left"/>
        <w:rPr>
          <w:sz w:val="24"/>
          <w:szCs w:val="24"/>
        </w:rPr>
      </w:pPr>
      <w:r w:rsidRPr="000F630F">
        <w:rPr>
          <w:sz w:val="24"/>
          <w:szCs w:val="24"/>
        </w:rPr>
        <w:lastRenderedPageBreak/>
        <w:t>ПЕРЕЧЕНЬ СВЕДЕНИЙ, СОДЕРЖАЩИХСЯ В</w:t>
      </w:r>
      <w:r w:rsidRPr="000F630F">
        <w:rPr>
          <w:sz w:val="24"/>
          <w:szCs w:val="24"/>
        </w:rPr>
        <w:br/>
        <w:t>УВЕДОМЛЕНИИ</w:t>
      </w:r>
      <w:bookmarkEnd w:id="4"/>
    </w:p>
    <w:p w14:paraId="34EBC989" w14:textId="77777777" w:rsidR="004E2588" w:rsidRPr="004115A1" w:rsidRDefault="004E2588" w:rsidP="000E6098">
      <w:pPr>
        <w:numPr>
          <w:ilvl w:val="1"/>
          <w:numId w:val="6"/>
        </w:numPr>
        <w:tabs>
          <w:tab w:val="left" w:pos="1318"/>
        </w:tabs>
        <w:spacing w:line="276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4115A1">
        <w:rPr>
          <w:rFonts w:ascii="Times New Roman" w:hAnsi="Times New Roman" w:cs="Times New Roman"/>
          <w:sz w:val="26"/>
          <w:szCs w:val="26"/>
        </w:rPr>
        <w:t>К перечню сведений, которые указываются в уведомлении,</w:t>
      </w:r>
      <w:r w:rsidRPr="004115A1">
        <w:rPr>
          <w:rFonts w:ascii="Times New Roman" w:hAnsi="Times New Roman" w:cs="Times New Roman"/>
          <w:sz w:val="26"/>
          <w:szCs w:val="26"/>
        </w:rPr>
        <w:br/>
        <w:t>относятся:</w:t>
      </w:r>
    </w:p>
    <w:p w14:paraId="549F5380" w14:textId="77777777" w:rsidR="004E2588" w:rsidRPr="004115A1" w:rsidRDefault="004E2588" w:rsidP="000F630F">
      <w:pPr>
        <w:numPr>
          <w:ilvl w:val="0"/>
          <w:numId w:val="7"/>
        </w:numPr>
        <w:tabs>
          <w:tab w:val="left" w:pos="1076"/>
        </w:tabs>
        <w:spacing w:line="276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4115A1">
        <w:rPr>
          <w:rFonts w:ascii="Times New Roman" w:hAnsi="Times New Roman" w:cs="Times New Roman"/>
          <w:sz w:val="26"/>
          <w:szCs w:val="26"/>
        </w:rPr>
        <w:t>фамилия, имя, отчество лица, представившего уведомление;</w:t>
      </w:r>
    </w:p>
    <w:p w14:paraId="7F534151" w14:textId="0F3ECF3D" w:rsidR="004E2588" w:rsidRPr="004115A1" w:rsidRDefault="004E2588" w:rsidP="000F630F">
      <w:pPr>
        <w:numPr>
          <w:ilvl w:val="0"/>
          <w:numId w:val="7"/>
        </w:numPr>
        <w:tabs>
          <w:tab w:val="left" w:pos="1076"/>
        </w:tabs>
        <w:spacing w:line="276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4115A1">
        <w:rPr>
          <w:rFonts w:ascii="Times New Roman" w:hAnsi="Times New Roman" w:cs="Times New Roman"/>
          <w:sz w:val="26"/>
          <w:szCs w:val="26"/>
        </w:rPr>
        <w:t xml:space="preserve">замещаемая им должность в </w:t>
      </w:r>
      <w:r w:rsidR="004115A1" w:rsidRPr="004115A1">
        <w:rPr>
          <w:rFonts w:ascii="Times New Roman" w:hAnsi="Times New Roman" w:cs="Times New Roman"/>
          <w:sz w:val="26"/>
          <w:szCs w:val="26"/>
        </w:rPr>
        <w:t>МБУК «Кольская центральная детская библиотека»</w:t>
      </w:r>
    </w:p>
    <w:p w14:paraId="37FDCF3D" w14:textId="77777777" w:rsidR="004E2588" w:rsidRPr="004115A1" w:rsidRDefault="004E2588" w:rsidP="000F630F">
      <w:pPr>
        <w:numPr>
          <w:ilvl w:val="0"/>
          <w:numId w:val="7"/>
        </w:numPr>
        <w:tabs>
          <w:tab w:val="left" w:pos="1037"/>
        </w:tabs>
        <w:spacing w:line="276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4115A1">
        <w:rPr>
          <w:rFonts w:ascii="Times New Roman" w:hAnsi="Times New Roman" w:cs="Times New Roman"/>
          <w:sz w:val="26"/>
          <w:szCs w:val="26"/>
        </w:rPr>
        <w:t>дата, время, место, обстоятельства, при которых произошло</w:t>
      </w:r>
      <w:r w:rsidRPr="004115A1">
        <w:rPr>
          <w:rFonts w:ascii="Times New Roman" w:hAnsi="Times New Roman" w:cs="Times New Roman"/>
          <w:sz w:val="26"/>
          <w:szCs w:val="26"/>
        </w:rPr>
        <w:br/>
        <w:t>обращение в целях склонения его к совершению коррупционных</w:t>
      </w:r>
      <w:r w:rsidRPr="004115A1">
        <w:rPr>
          <w:rFonts w:ascii="Times New Roman" w:hAnsi="Times New Roman" w:cs="Times New Roman"/>
          <w:sz w:val="26"/>
          <w:szCs w:val="26"/>
        </w:rPr>
        <w:br/>
        <w:t>правонарушений;</w:t>
      </w:r>
    </w:p>
    <w:p w14:paraId="1F043918" w14:textId="77777777" w:rsidR="004E2588" w:rsidRPr="004115A1" w:rsidRDefault="004E2588" w:rsidP="000F630F">
      <w:pPr>
        <w:numPr>
          <w:ilvl w:val="0"/>
          <w:numId w:val="7"/>
        </w:numPr>
        <w:tabs>
          <w:tab w:val="left" w:pos="1076"/>
        </w:tabs>
        <w:spacing w:line="276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4115A1">
        <w:rPr>
          <w:rFonts w:ascii="Times New Roman" w:hAnsi="Times New Roman" w:cs="Times New Roman"/>
          <w:sz w:val="26"/>
          <w:szCs w:val="26"/>
        </w:rPr>
        <w:t>характер обращения;</w:t>
      </w:r>
    </w:p>
    <w:p w14:paraId="000F10B5" w14:textId="77777777" w:rsidR="004E2588" w:rsidRPr="004115A1" w:rsidRDefault="004E2588" w:rsidP="000F630F">
      <w:pPr>
        <w:numPr>
          <w:ilvl w:val="0"/>
          <w:numId w:val="7"/>
        </w:numPr>
        <w:tabs>
          <w:tab w:val="left" w:pos="1037"/>
        </w:tabs>
        <w:spacing w:line="276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4115A1">
        <w:rPr>
          <w:rFonts w:ascii="Times New Roman" w:hAnsi="Times New Roman" w:cs="Times New Roman"/>
          <w:sz w:val="26"/>
          <w:szCs w:val="26"/>
        </w:rPr>
        <w:t>данные о лицах, обратившихся в целях склонения его к совершению</w:t>
      </w:r>
      <w:r w:rsidRPr="004115A1">
        <w:rPr>
          <w:rFonts w:ascii="Times New Roman" w:hAnsi="Times New Roman" w:cs="Times New Roman"/>
          <w:sz w:val="26"/>
          <w:szCs w:val="26"/>
        </w:rPr>
        <w:br/>
        <w:t>коррупционных правонарушений;</w:t>
      </w:r>
    </w:p>
    <w:p w14:paraId="5D00B210" w14:textId="77777777" w:rsidR="004E2588" w:rsidRPr="004115A1" w:rsidRDefault="004E2588" w:rsidP="000F630F">
      <w:pPr>
        <w:numPr>
          <w:ilvl w:val="0"/>
          <w:numId w:val="7"/>
        </w:numPr>
        <w:tabs>
          <w:tab w:val="left" w:pos="1037"/>
        </w:tabs>
        <w:spacing w:line="276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4115A1">
        <w:rPr>
          <w:rFonts w:ascii="Times New Roman" w:hAnsi="Times New Roman" w:cs="Times New Roman"/>
          <w:sz w:val="26"/>
          <w:szCs w:val="26"/>
        </w:rPr>
        <w:t>иные сведения, которые необходимо сообщить по факту обращения в</w:t>
      </w:r>
      <w:r w:rsidRPr="004115A1">
        <w:rPr>
          <w:rFonts w:ascii="Times New Roman" w:hAnsi="Times New Roman" w:cs="Times New Roman"/>
          <w:sz w:val="26"/>
          <w:szCs w:val="26"/>
        </w:rPr>
        <w:br/>
        <w:t>целях склонения его к совершению коррупционных правонарушений;</w:t>
      </w:r>
    </w:p>
    <w:p w14:paraId="7EBC067F" w14:textId="77777777" w:rsidR="004E2588" w:rsidRPr="004115A1" w:rsidRDefault="004E2588" w:rsidP="000F630F">
      <w:pPr>
        <w:numPr>
          <w:ilvl w:val="0"/>
          <w:numId w:val="7"/>
        </w:numPr>
        <w:tabs>
          <w:tab w:val="left" w:pos="1076"/>
        </w:tabs>
        <w:spacing w:line="276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4115A1">
        <w:rPr>
          <w:rFonts w:ascii="Times New Roman" w:hAnsi="Times New Roman" w:cs="Times New Roman"/>
          <w:sz w:val="26"/>
          <w:szCs w:val="26"/>
        </w:rPr>
        <w:t>дата представления уведомления;</w:t>
      </w:r>
    </w:p>
    <w:p w14:paraId="0E523931" w14:textId="77777777" w:rsidR="004E2588" w:rsidRPr="004115A1" w:rsidRDefault="004E2588" w:rsidP="000F630F">
      <w:pPr>
        <w:numPr>
          <w:ilvl w:val="0"/>
          <w:numId w:val="7"/>
        </w:numPr>
        <w:tabs>
          <w:tab w:val="left" w:pos="1076"/>
        </w:tabs>
        <w:spacing w:line="276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4115A1">
        <w:rPr>
          <w:rFonts w:ascii="Times New Roman" w:hAnsi="Times New Roman" w:cs="Times New Roman"/>
          <w:sz w:val="26"/>
          <w:szCs w:val="26"/>
        </w:rPr>
        <w:t>подпись лица, представившего уведомление, и контактный телефон.</w:t>
      </w:r>
    </w:p>
    <w:p w14:paraId="0368B471" w14:textId="77777777" w:rsidR="004E2588" w:rsidRPr="000F630F" w:rsidRDefault="004E2588" w:rsidP="000E6098">
      <w:pPr>
        <w:numPr>
          <w:ilvl w:val="1"/>
          <w:numId w:val="6"/>
        </w:numPr>
        <w:tabs>
          <w:tab w:val="left" w:pos="1318"/>
        </w:tabs>
        <w:spacing w:line="276" w:lineRule="auto"/>
        <w:ind w:firstLine="740"/>
        <w:jc w:val="both"/>
        <w:rPr>
          <w:rFonts w:ascii="Times New Roman" w:hAnsi="Times New Roman" w:cs="Times New Roman"/>
        </w:rPr>
      </w:pPr>
      <w:r w:rsidRPr="004115A1">
        <w:rPr>
          <w:rFonts w:ascii="Times New Roman" w:hAnsi="Times New Roman" w:cs="Times New Roman"/>
          <w:sz w:val="26"/>
          <w:szCs w:val="26"/>
        </w:rPr>
        <w:t>К уведомлению должны быть приложены все имеющиеся</w:t>
      </w:r>
      <w:r w:rsidRPr="004115A1">
        <w:rPr>
          <w:rFonts w:ascii="Times New Roman" w:hAnsi="Times New Roman" w:cs="Times New Roman"/>
          <w:sz w:val="26"/>
          <w:szCs w:val="26"/>
        </w:rPr>
        <w:br/>
        <w:t>документы, подтверждающие обстоятельства обращения в целях склонения к</w:t>
      </w:r>
      <w:r w:rsidRPr="004115A1">
        <w:rPr>
          <w:rFonts w:ascii="Times New Roman" w:hAnsi="Times New Roman" w:cs="Times New Roman"/>
          <w:sz w:val="26"/>
          <w:szCs w:val="26"/>
        </w:rPr>
        <w:br/>
      </w:r>
      <w:r w:rsidRPr="000F630F">
        <w:rPr>
          <w:rFonts w:ascii="Times New Roman" w:hAnsi="Times New Roman" w:cs="Times New Roman"/>
        </w:rPr>
        <w:t>совершению коррупционных правонарушений.</w:t>
      </w:r>
    </w:p>
    <w:p w14:paraId="62DF09E6" w14:textId="77777777" w:rsidR="004E2588" w:rsidRPr="000F630F" w:rsidRDefault="004E2588" w:rsidP="000E6098">
      <w:pPr>
        <w:pStyle w:val="23"/>
        <w:numPr>
          <w:ilvl w:val="0"/>
          <w:numId w:val="6"/>
        </w:numPr>
        <w:shd w:val="clear" w:color="auto" w:fill="auto"/>
        <w:tabs>
          <w:tab w:val="left" w:pos="2295"/>
        </w:tabs>
        <w:spacing w:before="0" w:after="0" w:line="276" w:lineRule="auto"/>
        <w:ind w:left="1920" w:firstLine="0"/>
        <w:rPr>
          <w:sz w:val="24"/>
          <w:szCs w:val="24"/>
        </w:rPr>
      </w:pPr>
      <w:bookmarkStart w:id="5" w:name="bookmark20"/>
      <w:r w:rsidRPr="000F630F">
        <w:rPr>
          <w:sz w:val="24"/>
          <w:szCs w:val="24"/>
        </w:rPr>
        <w:t>ПОРЯДОК РЕГИСТРАЦИИ УВЕДОМЛЕНИЙ</w:t>
      </w:r>
      <w:bookmarkEnd w:id="5"/>
    </w:p>
    <w:p w14:paraId="218B94E6" w14:textId="77777777" w:rsidR="004E2588" w:rsidRPr="004115A1" w:rsidRDefault="004E2588" w:rsidP="000E6098">
      <w:pPr>
        <w:numPr>
          <w:ilvl w:val="1"/>
          <w:numId w:val="6"/>
        </w:numPr>
        <w:tabs>
          <w:tab w:val="left" w:pos="1318"/>
        </w:tabs>
        <w:spacing w:line="276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4115A1">
        <w:rPr>
          <w:rFonts w:ascii="Times New Roman" w:hAnsi="Times New Roman" w:cs="Times New Roman"/>
          <w:sz w:val="26"/>
          <w:szCs w:val="26"/>
        </w:rPr>
        <w:t>Уведомления о фактах обращения в целях склонения работников</w:t>
      </w:r>
      <w:r w:rsidRPr="004115A1">
        <w:rPr>
          <w:rFonts w:ascii="Times New Roman" w:hAnsi="Times New Roman" w:cs="Times New Roman"/>
          <w:sz w:val="26"/>
          <w:szCs w:val="26"/>
        </w:rPr>
        <w:br/>
        <w:t>муниципального учреждения к совершению коррупционных</w:t>
      </w:r>
      <w:r w:rsidRPr="004115A1">
        <w:rPr>
          <w:rFonts w:ascii="Times New Roman" w:hAnsi="Times New Roman" w:cs="Times New Roman"/>
          <w:sz w:val="26"/>
          <w:szCs w:val="26"/>
        </w:rPr>
        <w:br/>
        <w:t>правонарушений регистрируются в день поступления.</w:t>
      </w:r>
    </w:p>
    <w:p w14:paraId="02DBF4F4" w14:textId="5BD1EDB2" w:rsidR="004E2588" w:rsidRPr="004115A1" w:rsidRDefault="004E2588" w:rsidP="000E6098">
      <w:pPr>
        <w:numPr>
          <w:ilvl w:val="1"/>
          <w:numId w:val="6"/>
        </w:numPr>
        <w:tabs>
          <w:tab w:val="left" w:pos="1318"/>
        </w:tabs>
        <w:spacing w:line="276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4115A1">
        <w:rPr>
          <w:rFonts w:ascii="Times New Roman" w:hAnsi="Times New Roman" w:cs="Times New Roman"/>
          <w:sz w:val="26"/>
          <w:szCs w:val="26"/>
        </w:rPr>
        <w:t>Регистрация уведомлений производится ответственным лицом в</w:t>
      </w:r>
      <w:r w:rsidRPr="004115A1">
        <w:rPr>
          <w:rFonts w:ascii="Times New Roman" w:hAnsi="Times New Roman" w:cs="Times New Roman"/>
          <w:sz w:val="26"/>
          <w:szCs w:val="26"/>
        </w:rPr>
        <w:br/>
        <w:t>журнале уч</w:t>
      </w:r>
      <w:r w:rsidR="004115A1" w:rsidRPr="004115A1">
        <w:rPr>
          <w:rFonts w:ascii="Times New Roman" w:hAnsi="Times New Roman" w:cs="Times New Roman"/>
          <w:sz w:val="26"/>
          <w:szCs w:val="26"/>
        </w:rPr>
        <w:t>ё</w:t>
      </w:r>
      <w:r w:rsidRPr="004115A1">
        <w:rPr>
          <w:rFonts w:ascii="Times New Roman" w:hAnsi="Times New Roman" w:cs="Times New Roman"/>
          <w:sz w:val="26"/>
          <w:szCs w:val="26"/>
        </w:rPr>
        <w:t>та уведомлений, листы которого должны быть пронумерованы,</w:t>
      </w:r>
      <w:r w:rsidRPr="004115A1">
        <w:rPr>
          <w:rFonts w:ascii="Times New Roman" w:hAnsi="Times New Roman" w:cs="Times New Roman"/>
          <w:sz w:val="26"/>
          <w:szCs w:val="26"/>
        </w:rPr>
        <w:br/>
        <w:t xml:space="preserve">прошнурованы и скреплены подписью </w:t>
      </w:r>
      <w:r w:rsidR="004115A1" w:rsidRPr="004115A1">
        <w:rPr>
          <w:rFonts w:ascii="Times New Roman" w:hAnsi="Times New Roman" w:cs="Times New Roman"/>
          <w:sz w:val="26"/>
          <w:szCs w:val="26"/>
        </w:rPr>
        <w:t>директора</w:t>
      </w:r>
      <w:r w:rsidRPr="004115A1">
        <w:rPr>
          <w:rFonts w:ascii="Times New Roman" w:hAnsi="Times New Roman" w:cs="Times New Roman"/>
          <w:sz w:val="26"/>
          <w:szCs w:val="26"/>
        </w:rPr>
        <w:t xml:space="preserve"> и печатью.</w:t>
      </w:r>
    </w:p>
    <w:p w14:paraId="4B50ED5C" w14:textId="77777777" w:rsidR="004E2588" w:rsidRPr="004115A1" w:rsidRDefault="004E2588" w:rsidP="004115A1">
      <w:pPr>
        <w:spacing w:line="276" w:lineRule="auto"/>
        <w:ind w:firstLine="740"/>
        <w:rPr>
          <w:rFonts w:ascii="Times New Roman" w:hAnsi="Times New Roman" w:cs="Times New Roman"/>
          <w:sz w:val="26"/>
          <w:szCs w:val="26"/>
        </w:rPr>
      </w:pPr>
      <w:r w:rsidRPr="004115A1">
        <w:rPr>
          <w:rFonts w:ascii="Times New Roman" w:hAnsi="Times New Roman" w:cs="Times New Roman"/>
          <w:sz w:val="26"/>
          <w:szCs w:val="26"/>
        </w:rPr>
        <w:t>В журнале указываются:</w:t>
      </w:r>
    </w:p>
    <w:p w14:paraId="7AAECF84" w14:textId="77777777" w:rsidR="004E2588" w:rsidRPr="004115A1" w:rsidRDefault="004E2588" w:rsidP="004115A1">
      <w:pPr>
        <w:numPr>
          <w:ilvl w:val="0"/>
          <w:numId w:val="7"/>
        </w:numPr>
        <w:tabs>
          <w:tab w:val="left" w:pos="1076"/>
        </w:tabs>
        <w:spacing w:line="276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4115A1">
        <w:rPr>
          <w:rFonts w:ascii="Times New Roman" w:hAnsi="Times New Roman" w:cs="Times New Roman"/>
          <w:sz w:val="26"/>
          <w:szCs w:val="26"/>
        </w:rPr>
        <w:t>порядковый номер уведомления;</w:t>
      </w:r>
    </w:p>
    <w:p w14:paraId="1F5BFDC8" w14:textId="77777777" w:rsidR="004E2588" w:rsidRPr="004115A1" w:rsidRDefault="004E2588" w:rsidP="004115A1">
      <w:pPr>
        <w:numPr>
          <w:ilvl w:val="0"/>
          <w:numId w:val="7"/>
        </w:numPr>
        <w:tabs>
          <w:tab w:val="left" w:pos="1076"/>
        </w:tabs>
        <w:spacing w:line="276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4115A1">
        <w:rPr>
          <w:rFonts w:ascii="Times New Roman" w:hAnsi="Times New Roman" w:cs="Times New Roman"/>
          <w:sz w:val="26"/>
          <w:szCs w:val="26"/>
        </w:rPr>
        <w:t>дата и время принятия уведомления;</w:t>
      </w:r>
    </w:p>
    <w:p w14:paraId="01242E44" w14:textId="77777777" w:rsidR="004E2588" w:rsidRPr="004115A1" w:rsidRDefault="004E2588" w:rsidP="004115A1">
      <w:pPr>
        <w:numPr>
          <w:ilvl w:val="0"/>
          <w:numId w:val="7"/>
        </w:numPr>
        <w:tabs>
          <w:tab w:val="left" w:pos="1024"/>
        </w:tabs>
        <w:spacing w:line="276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4115A1">
        <w:rPr>
          <w:rFonts w:ascii="Times New Roman" w:hAnsi="Times New Roman" w:cs="Times New Roman"/>
          <w:sz w:val="26"/>
          <w:szCs w:val="26"/>
        </w:rPr>
        <w:t>фамилия и инициалы лица, обратившегося с уведомлением;</w:t>
      </w:r>
    </w:p>
    <w:p w14:paraId="640F84AC" w14:textId="77777777" w:rsidR="004E2588" w:rsidRPr="004115A1" w:rsidRDefault="004E2588" w:rsidP="004115A1">
      <w:pPr>
        <w:numPr>
          <w:ilvl w:val="0"/>
          <w:numId w:val="7"/>
        </w:numPr>
        <w:tabs>
          <w:tab w:val="left" w:pos="1024"/>
        </w:tabs>
        <w:spacing w:line="276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4115A1">
        <w:rPr>
          <w:rFonts w:ascii="Times New Roman" w:hAnsi="Times New Roman" w:cs="Times New Roman"/>
          <w:sz w:val="26"/>
          <w:szCs w:val="26"/>
        </w:rPr>
        <w:t>дата и время передачи уведомления работодателю;</w:t>
      </w:r>
    </w:p>
    <w:p w14:paraId="4261AD80" w14:textId="77777777" w:rsidR="004E2588" w:rsidRPr="004115A1" w:rsidRDefault="004E2588" w:rsidP="004115A1">
      <w:pPr>
        <w:numPr>
          <w:ilvl w:val="0"/>
          <w:numId w:val="7"/>
        </w:numPr>
        <w:tabs>
          <w:tab w:val="left" w:pos="1024"/>
        </w:tabs>
        <w:spacing w:line="276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4115A1">
        <w:rPr>
          <w:rFonts w:ascii="Times New Roman" w:hAnsi="Times New Roman" w:cs="Times New Roman"/>
          <w:sz w:val="26"/>
          <w:szCs w:val="26"/>
        </w:rPr>
        <w:t>краткое содержание уведомления;</w:t>
      </w:r>
    </w:p>
    <w:p w14:paraId="3849E5D6" w14:textId="77777777" w:rsidR="004E2588" w:rsidRPr="004115A1" w:rsidRDefault="004E2588" w:rsidP="004115A1">
      <w:pPr>
        <w:numPr>
          <w:ilvl w:val="0"/>
          <w:numId w:val="7"/>
        </w:numPr>
        <w:tabs>
          <w:tab w:val="left" w:pos="1303"/>
        </w:tabs>
        <w:spacing w:line="276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4115A1">
        <w:rPr>
          <w:rFonts w:ascii="Times New Roman" w:hAnsi="Times New Roman" w:cs="Times New Roman"/>
          <w:sz w:val="26"/>
          <w:szCs w:val="26"/>
        </w:rPr>
        <w:t>фамилия, инициалы и подпись ответственного лица,</w:t>
      </w:r>
      <w:r w:rsidRPr="004115A1">
        <w:rPr>
          <w:rFonts w:ascii="Times New Roman" w:hAnsi="Times New Roman" w:cs="Times New Roman"/>
          <w:sz w:val="26"/>
          <w:szCs w:val="26"/>
        </w:rPr>
        <w:br/>
        <w:t>зарегистрировавшего уведомление.</w:t>
      </w:r>
    </w:p>
    <w:p w14:paraId="06031086" w14:textId="77777777" w:rsidR="004E2588" w:rsidRPr="004115A1" w:rsidRDefault="004E2588" w:rsidP="000E6098">
      <w:pPr>
        <w:numPr>
          <w:ilvl w:val="1"/>
          <w:numId w:val="6"/>
        </w:numPr>
        <w:tabs>
          <w:tab w:val="left" w:pos="1303"/>
        </w:tabs>
        <w:spacing w:line="276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4115A1">
        <w:rPr>
          <w:rFonts w:ascii="Times New Roman" w:hAnsi="Times New Roman" w:cs="Times New Roman"/>
          <w:sz w:val="26"/>
          <w:szCs w:val="26"/>
        </w:rPr>
        <w:t>На уведомлении ставится отметка о его поступлении, в котором</w:t>
      </w:r>
      <w:r w:rsidRPr="004115A1">
        <w:rPr>
          <w:rFonts w:ascii="Times New Roman" w:hAnsi="Times New Roman" w:cs="Times New Roman"/>
          <w:sz w:val="26"/>
          <w:szCs w:val="26"/>
        </w:rPr>
        <w:br/>
        <w:t>указываются дата поступления и входящий номер.</w:t>
      </w:r>
    </w:p>
    <w:p w14:paraId="3E9D869F" w14:textId="20729227" w:rsidR="004E2588" w:rsidRDefault="004E2588" w:rsidP="000E6098">
      <w:pPr>
        <w:numPr>
          <w:ilvl w:val="1"/>
          <w:numId w:val="6"/>
        </w:numPr>
        <w:tabs>
          <w:tab w:val="left" w:pos="1303"/>
        </w:tabs>
        <w:spacing w:line="276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4115A1">
        <w:rPr>
          <w:rFonts w:ascii="Times New Roman" w:hAnsi="Times New Roman" w:cs="Times New Roman"/>
          <w:sz w:val="26"/>
          <w:szCs w:val="26"/>
        </w:rPr>
        <w:t>После регистрации уведомления в журнале регистрации оно</w:t>
      </w:r>
      <w:r w:rsidRPr="004115A1">
        <w:rPr>
          <w:rFonts w:ascii="Times New Roman" w:hAnsi="Times New Roman" w:cs="Times New Roman"/>
          <w:sz w:val="26"/>
          <w:szCs w:val="26"/>
        </w:rPr>
        <w:br/>
        <w:t xml:space="preserve">передается на рассмотрение </w:t>
      </w:r>
      <w:r w:rsidR="000E6098">
        <w:rPr>
          <w:rFonts w:ascii="Times New Roman" w:hAnsi="Times New Roman" w:cs="Times New Roman"/>
          <w:sz w:val="26"/>
          <w:szCs w:val="26"/>
        </w:rPr>
        <w:t xml:space="preserve">директору </w:t>
      </w:r>
      <w:r w:rsidR="000E6098" w:rsidRPr="004115A1">
        <w:rPr>
          <w:rFonts w:ascii="Times New Roman" w:hAnsi="Times New Roman" w:cs="Times New Roman"/>
          <w:sz w:val="26"/>
          <w:szCs w:val="26"/>
        </w:rPr>
        <w:t>не</w:t>
      </w:r>
      <w:r w:rsidRPr="004115A1">
        <w:rPr>
          <w:rFonts w:ascii="Times New Roman" w:hAnsi="Times New Roman" w:cs="Times New Roman"/>
          <w:sz w:val="26"/>
          <w:szCs w:val="26"/>
        </w:rPr>
        <w:t xml:space="preserve"> позднее рабочего дня, следующего за днем регистрации</w:t>
      </w:r>
      <w:r w:rsidR="000E6098">
        <w:rPr>
          <w:rFonts w:ascii="Times New Roman" w:hAnsi="Times New Roman" w:cs="Times New Roman"/>
          <w:sz w:val="26"/>
          <w:szCs w:val="26"/>
        </w:rPr>
        <w:t xml:space="preserve"> </w:t>
      </w:r>
      <w:r w:rsidRPr="004115A1">
        <w:rPr>
          <w:rFonts w:ascii="Times New Roman" w:hAnsi="Times New Roman" w:cs="Times New Roman"/>
          <w:sz w:val="26"/>
          <w:szCs w:val="26"/>
        </w:rPr>
        <w:t>уведомления.</w:t>
      </w:r>
    </w:p>
    <w:p w14:paraId="665DA155" w14:textId="31031871" w:rsidR="000E6098" w:rsidRDefault="000E6098" w:rsidP="000E6098">
      <w:pPr>
        <w:tabs>
          <w:tab w:val="left" w:pos="130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CD635E" w14:textId="77777777" w:rsidR="000E6098" w:rsidRPr="004115A1" w:rsidRDefault="000E6098" w:rsidP="000E6098">
      <w:pPr>
        <w:tabs>
          <w:tab w:val="left" w:pos="130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426677" w14:textId="77777777" w:rsidR="004E2588" w:rsidRPr="000F630F" w:rsidRDefault="004E2588" w:rsidP="000E6098">
      <w:pPr>
        <w:pStyle w:val="23"/>
        <w:numPr>
          <w:ilvl w:val="0"/>
          <w:numId w:val="6"/>
        </w:numPr>
        <w:shd w:val="clear" w:color="auto" w:fill="auto"/>
        <w:tabs>
          <w:tab w:val="left" w:pos="1062"/>
        </w:tabs>
        <w:spacing w:before="0" w:after="0" w:line="276" w:lineRule="auto"/>
        <w:ind w:firstLine="740"/>
        <w:rPr>
          <w:sz w:val="24"/>
          <w:szCs w:val="24"/>
        </w:rPr>
      </w:pPr>
      <w:bookmarkStart w:id="6" w:name="bookmark21"/>
      <w:r w:rsidRPr="000F630F">
        <w:rPr>
          <w:sz w:val="24"/>
          <w:szCs w:val="24"/>
        </w:rPr>
        <w:lastRenderedPageBreak/>
        <w:t>ОРГАНИЗАЦИЯ ПРОВЕРКИ СВЕДЕНИЙ, СОДЕРЖАЩИХСЯ</w:t>
      </w:r>
      <w:bookmarkEnd w:id="6"/>
    </w:p>
    <w:p w14:paraId="5A61C1DD" w14:textId="61C19E93" w:rsidR="004E2588" w:rsidRPr="000F630F" w:rsidRDefault="004E2588" w:rsidP="000E6098">
      <w:pPr>
        <w:pStyle w:val="23"/>
        <w:shd w:val="clear" w:color="auto" w:fill="auto"/>
        <w:spacing w:before="0" w:after="0" w:line="276" w:lineRule="auto"/>
        <w:ind w:firstLine="0"/>
        <w:jc w:val="center"/>
        <w:rPr>
          <w:sz w:val="24"/>
          <w:szCs w:val="24"/>
        </w:rPr>
      </w:pPr>
      <w:bookmarkStart w:id="7" w:name="bookmark22"/>
      <w:r w:rsidRPr="000F630F">
        <w:rPr>
          <w:sz w:val="24"/>
          <w:szCs w:val="24"/>
        </w:rPr>
        <w:t>В УВЕДОМЛЕНИИ</w:t>
      </w:r>
      <w:bookmarkEnd w:id="7"/>
    </w:p>
    <w:p w14:paraId="735724EE" w14:textId="64FABE73" w:rsidR="004E2588" w:rsidRPr="004115A1" w:rsidRDefault="004E2588" w:rsidP="000E6098">
      <w:pPr>
        <w:numPr>
          <w:ilvl w:val="1"/>
          <w:numId w:val="6"/>
        </w:numPr>
        <w:tabs>
          <w:tab w:val="left" w:pos="1303"/>
        </w:tabs>
        <w:spacing w:line="276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4115A1">
        <w:rPr>
          <w:rFonts w:ascii="Times New Roman" w:hAnsi="Times New Roman" w:cs="Times New Roman"/>
          <w:sz w:val="26"/>
          <w:szCs w:val="26"/>
        </w:rPr>
        <w:t>В течение тр</w:t>
      </w:r>
      <w:r w:rsidR="004115A1" w:rsidRPr="004115A1">
        <w:rPr>
          <w:rFonts w:ascii="Times New Roman" w:hAnsi="Times New Roman" w:cs="Times New Roman"/>
          <w:sz w:val="26"/>
          <w:szCs w:val="26"/>
        </w:rPr>
        <w:t>ё</w:t>
      </w:r>
      <w:r w:rsidRPr="004115A1">
        <w:rPr>
          <w:rFonts w:ascii="Times New Roman" w:hAnsi="Times New Roman" w:cs="Times New Roman"/>
          <w:sz w:val="26"/>
          <w:szCs w:val="26"/>
        </w:rPr>
        <w:t xml:space="preserve">х рабочих </w:t>
      </w:r>
      <w:r w:rsidR="004115A1" w:rsidRPr="004115A1">
        <w:rPr>
          <w:rFonts w:ascii="Times New Roman" w:hAnsi="Times New Roman" w:cs="Times New Roman"/>
          <w:sz w:val="26"/>
          <w:szCs w:val="26"/>
        </w:rPr>
        <w:t>директор рассматривает</w:t>
      </w:r>
      <w:r w:rsidRPr="004115A1">
        <w:rPr>
          <w:rFonts w:ascii="Times New Roman" w:hAnsi="Times New Roman" w:cs="Times New Roman"/>
          <w:sz w:val="26"/>
          <w:szCs w:val="26"/>
        </w:rPr>
        <w:t xml:space="preserve"> поступившее уведомление о факте обращения в</w:t>
      </w:r>
      <w:r w:rsidR="004115A1" w:rsidRPr="004115A1">
        <w:rPr>
          <w:rFonts w:ascii="Times New Roman" w:hAnsi="Times New Roman" w:cs="Times New Roman"/>
          <w:sz w:val="26"/>
          <w:szCs w:val="26"/>
        </w:rPr>
        <w:t xml:space="preserve"> </w:t>
      </w:r>
      <w:r w:rsidRPr="004115A1">
        <w:rPr>
          <w:rFonts w:ascii="Times New Roman" w:hAnsi="Times New Roman" w:cs="Times New Roman"/>
          <w:sz w:val="26"/>
          <w:szCs w:val="26"/>
        </w:rPr>
        <w:t>целях склонения работника к совершению</w:t>
      </w:r>
      <w:r w:rsidR="004115A1" w:rsidRPr="004115A1">
        <w:rPr>
          <w:rFonts w:ascii="Times New Roman" w:hAnsi="Times New Roman" w:cs="Times New Roman"/>
          <w:sz w:val="26"/>
          <w:szCs w:val="26"/>
        </w:rPr>
        <w:t xml:space="preserve"> </w:t>
      </w:r>
      <w:r w:rsidRPr="004115A1">
        <w:rPr>
          <w:rFonts w:ascii="Times New Roman" w:hAnsi="Times New Roman" w:cs="Times New Roman"/>
          <w:sz w:val="26"/>
          <w:szCs w:val="26"/>
        </w:rPr>
        <w:t>коррупционных правонарушений,</w:t>
      </w:r>
      <w:r w:rsidR="004115A1" w:rsidRPr="004115A1">
        <w:rPr>
          <w:rFonts w:ascii="Times New Roman" w:hAnsi="Times New Roman" w:cs="Times New Roman"/>
          <w:sz w:val="26"/>
          <w:szCs w:val="26"/>
        </w:rPr>
        <w:t xml:space="preserve"> </w:t>
      </w:r>
      <w:r w:rsidRPr="004115A1">
        <w:rPr>
          <w:rFonts w:ascii="Times New Roman" w:hAnsi="Times New Roman" w:cs="Times New Roman"/>
          <w:sz w:val="26"/>
          <w:szCs w:val="26"/>
        </w:rPr>
        <w:t>принимает решение о проведении проверки содержащихся в н</w:t>
      </w:r>
      <w:r w:rsidR="004115A1" w:rsidRPr="004115A1">
        <w:rPr>
          <w:rFonts w:ascii="Times New Roman" w:hAnsi="Times New Roman" w:cs="Times New Roman"/>
          <w:sz w:val="26"/>
          <w:szCs w:val="26"/>
        </w:rPr>
        <w:t>ё</w:t>
      </w:r>
      <w:r w:rsidRPr="004115A1">
        <w:rPr>
          <w:rFonts w:ascii="Times New Roman" w:hAnsi="Times New Roman" w:cs="Times New Roman"/>
          <w:sz w:val="26"/>
          <w:szCs w:val="26"/>
        </w:rPr>
        <w:t>м сведений и</w:t>
      </w:r>
      <w:r w:rsidR="004115A1" w:rsidRPr="004115A1">
        <w:rPr>
          <w:rFonts w:ascii="Times New Roman" w:hAnsi="Times New Roman" w:cs="Times New Roman"/>
          <w:sz w:val="26"/>
          <w:szCs w:val="26"/>
        </w:rPr>
        <w:t xml:space="preserve"> </w:t>
      </w:r>
      <w:r w:rsidRPr="004115A1">
        <w:rPr>
          <w:rFonts w:ascii="Times New Roman" w:hAnsi="Times New Roman" w:cs="Times New Roman"/>
          <w:sz w:val="26"/>
          <w:szCs w:val="26"/>
        </w:rPr>
        <w:t>определяет круг лиц и комплекс мероприятий для проведения данной</w:t>
      </w:r>
      <w:r w:rsidR="004115A1" w:rsidRPr="004115A1">
        <w:rPr>
          <w:rFonts w:ascii="Times New Roman" w:hAnsi="Times New Roman" w:cs="Times New Roman"/>
          <w:sz w:val="26"/>
          <w:szCs w:val="26"/>
        </w:rPr>
        <w:t xml:space="preserve"> </w:t>
      </w:r>
      <w:r w:rsidRPr="004115A1">
        <w:rPr>
          <w:rFonts w:ascii="Times New Roman" w:hAnsi="Times New Roman" w:cs="Times New Roman"/>
          <w:sz w:val="26"/>
          <w:szCs w:val="26"/>
        </w:rPr>
        <w:t>проверки.</w:t>
      </w:r>
    </w:p>
    <w:p w14:paraId="7130C302" w14:textId="7DEE77DB" w:rsidR="004E2588" w:rsidRPr="004115A1" w:rsidRDefault="004E2588" w:rsidP="000E6098">
      <w:pPr>
        <w:numPr>
          <w:ilvl w:val="1"/>
          <w:numId w:val="6"/>
        </w:numPr>
        <w:tabs>
          <w:tab w:val="left" w:pos="1303"/>
        </w:tabs>
        <w:spacing w:line="276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4115A1">
        <w:rPr>
          <w:rFonts w:ascii="Times New Roman" w:hAnsi="Times New Roman" w:cs="Times New Roman"/>
          <w:sz w:val="26"/>
          <w:szCs w:val="26"/>
        </w:rPr>
        <w:t>Проверка сведений, содержащихся в уведомлении о факте</w:t>
      </w:r>
      <w:r w:rsidRPr="004115A1">
        <w:rPr>
          <w:rFonts w:ascii="Times New Roman" w:hAnsi="Times New Roman" w:cs="Times New Roman"/>
          <w:sz w:val="26"/>
          <w:szCs w:val="26"/>
        </w:rPr>
        <w:br/>
        <w:t>обращения в целях склонения работника к совершению коррупционных</w:t>
      </w:r>
      <w:r w:rsidRPr="004115A1">
        <w:rPr>
          <w:rFonts w:ascii="Times New Roman" w:hAnsi="Times New Roman" w:cs="Times New Roman"/>
          <w:sz w:val="26"/>
          <w:szCs w:val="26"/>
        </w:rPr>
        <w:br/>
        <w:t>правонарушений, должна быть завершена не позднее чем через месяц со дня</w:t>
      </w:r>
      <w:r w:rsidRPr="004115A1">
        <w:rPr>
          <w:rFonts w:ascii="Times New Roman" w:hAnsi="Times New Roman" w:cs="Times New Roman"/>
          <w:sz w:val="26"/>
          <w:szCs w:val="26"/>
        </w:rPr>
        <w:br/>
        <w:t>принятия решения о е</w:t>
      </w:r>
      <w:r w:rsidR="004115A1" w:rsidRPr="004115A1">
        <w:rPr>
          <w:rFonts w:ascii="Times New Roman" w:hAnsi="Times New Roman" w:cs="Times New Roman"/>
          <w:sz w:val="26"/>
          <w:szCs w:val="26"/>
        </w:rPr>
        <w:t>ё</w:t>
      </w:r>
      <w:r w:rsidRPr="004115A1">
        <w:rPr>
          <w:rFonts w:ascii="Times New Roman" w:hAnsi="Times New Roman" w:cs="Times New Roman"/>
          <w:sz w:val="26"/>
          <w:szCs w:val="26"/>
        </w:rPr>
        <w:t xml:space="preserve"> проведении. Результаты проверки сообщаются</w:t>
      </w:r>
      <w:r w:rsidR="004115A1" w:rsidRPr="004115A1">
        <w:rPr>
          <w:rFonts w:ascii="Times New Roman" w:hAnsi="Times New Roman" w:cs="Times New Roman"/>
          <w:sz w:val="26"/>
          <w:szCs w:val="26"/>
        </w:rPr>
        <w:t xml:space="preserve"> директору</w:t>
      </w:r>
      <w:r w:rsidRPr="004115A1">
        <w:rPr>
          <w:rFonts w:ascii="Times New Roman" w:hAnsi="Times New Roman" w:cs="Times New Roman"/>
          <w:sz w:val="26"/>
          <w:szCs w:val="26"/>
        </w:rPr>
        <w:t xml:space="preserve"> в</w:t>
      </w:r>
      <w:r w:rsidR="004115A1" w:rsidRPr="004115A1">
        <w:rPr>
          <w:rFonts w:ascii="Times New Roman" w:hAnsi="Times New Roman" w:cs="Times New Roman"/>
          <w:sz w:val="26"/>
          <w:szCs w:val="26"/>
        </w:rPr>
        <w:t xml:space="preserve"> </w:t>
      </w:r>
      <w:r w:rsidRPr="004115A1">
        <w:rPr>
          <w:rFonts w:ascii="Times New Roman" w:hAnsi="Times New Roman" w:cs="Times New Roman"/>
          <w:sz w:val="26"/>
          <w:szCs w:val="26"/>
        </w:rPr>
        <w:t>форме письменного</w:t>
      </w:r>
      <w:r w:rsidR="004115A1" w:rsidRPr="004115A1">
        <w:rPr>
          <w:rFonts w:ascii="Times New Roman" w:hAnsi="Times New Roman" w:cs="Times New Roman"/>
          <w:sz w:val="26"/>
          <w:szCs w:val="26"/>
        </w:rPr>
        <w:t xml:space="preserve"> </w:t>
      </w:r>
      <w:r w:rsidRPr="004115A1">
        <w:rPr>
          <w:rFonts w:ascii="Times New Roman" w:hAnsi="Times New Roman" w:cs="Times New Roman"/>
          <w:sz w:val="26"/>
          <w:szCs w:val="26"/>
        </w:rPr>
        <w:t>заключения.</w:t>
      </w:r>
    </w:p>
    <w:p w14:paraId="76B60A00" w14:textId="1B3E01ED" w:rsidR="004E2588" w:rsidRPr="004115A1" w:rsidRDefault="004E2588" w:rsidP="000E6098">
      <w:pPr>
        <w:numPr>
          <w:ilvl w:val="1"/>
          <w:numId w:val="6"/>
        </w:numPr>
        <w:tabs>
          <w:tab w:val="left" w:pos="1303"/>
        </w:tabs>
        <w:spacing w:line="276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4115A1">
        <w:rPr>
          <w:rFonts w:ascii="Times New Roman" w:hAnsi="Times New Roman" w:cs="Times New Roman"/>
          <w:sz w:val="26"/>
          <w:szCs w:val="26"/>
        </w:rPr>
        <w:t>При установлении в результате проверки обстоятельств,</w:t>
      </w:r>
      <w:r w:rsidR="004115A1" w:rsidRPr="004115A1">
        <w:rPr>
          <w:rFonts w:ascii="Times New Roman" w:hAnsi="Times New Roman" w:cs="Times New Roman"/>
          <w:sz w:val="26"/>
          <w:szCs w:val="26"/>
        </w:rPr>
        <w:t xml:space="preserve"> </w:t>
      </w:r>
      <w:r w:rsidRPr="004115A1">
        <w:rPr>
          <w:rFonts w:ascii="Times New Roman" w:hAnsi="Times New Roman" w:cs="Times New Roman"/>
          <w:sz w:val="26"/>
          <w:szCs w:val="26"/>
        </w:rPr>
        <w:t>свидетельствующих о наличии признаков преступления или</w:t>
      </w:r>
      <w:r w:rsidRPr="004115A1">
        <w:rPr>
          <w:rFonts w:ascii="Times New Roman" w:hAnsi="Times New Roman" w:cs="Times New Roman"/>
          <w:sz w:val="26"/>
          <w:szCs w:val="26"/>
        </w:rPr>
        <w:br/>
        <w:t xml:space="preserve">административного правонарушения, </w:t>
      </w:r>
      <w:r w:rsidR="004115A1" w:rsidRPr="004115A1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Pr="004115A1">
        <w:rPr>
          <w:rFonts w:ascii="Times New Roman" w:hAnsi="Times New Roman" w:cs="Times New Roman"/>
          <w:sz w:val="26"/>
          <w:szCs w:val="26"/>
        </w:rPr>
        <w:t>направляет копии уведомления и материалов проверки для</w:t>
      </w:r>
      <w:r w:rsidR="004115A1" w:rsidRPr="004115A1">
        <w:rPr>
          <w:rFonts w:ascii="Times New Roman" w:hAnsi="Times New Roman" w:cs="Times New Roman"/>
          <w:sz w:val="26"/>
          <w:szCs w:val="26"/>
        </w:rPr>
        <w:t xml:space="preserve"> </w:t>
      </w:r>
      <w:r w:rsidRPr="004115A1">
        <w:rPr>
          <w:rFonts w:ascii="Times New Roman" w:hAnsi="Times New Roman" w:cs="Times New Roman"/>
          <w:sz w:val="26"/>
          <w:szCs w:val="26"/>
        </w:rPr>
        <w:t>рассмотрения в органы прокуратуры или другие государственные органы.</w:t>
      </w:r>
    </w:p>
    <w:p w14:paraId="40AA9FF4" w14:textId="77777777" w:rsidR="004E2588" w:rsidRPr="004115A1" w:rsidRDefault="004E2588" w:rsidP="000E6098">
      <w:pPr>
        <w:numPr>
          <w:ilvl w:val="1"/>
          <w:numId w:val="6"/>
        </w:numPr>
        <w:tabs>
          <w:tab w:val="left" w:pos="1303"/>
        </w:tabs>
        <w:spacing w:line="276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4115A1">
        <w:rPr>
          <w:rFonts w:ascii="Times New Roman" w:hAnsi="Times New Roman" w:cs="Times New Roman"/>
          <w:sz w:val="26"/>
          <w:szCs w:val="26"/>
        </w:rPr>
        <w:t>Уведомление, письменное заключение по результатам проверки,</w:t>
      </w:r>
      <w:r w:rsidRPr="004115A1">
        <w:rPr>
          <w:rFonts w:ascii="Times New Roman" w:hAnsi="Times New Roman" w:cs="Times New Roman"/>
          <w:sz w:val="26"/>
          <w:szCs w:val="26"/>
        </w:rPr>
        <w:br/>
        <w:t>информация, поступившая из прокуратуры или других государственных</w:t>
      </w:r>
      <w:r w:rsidRPr="004115A1">
        <w:rPr>
          <w:rFonts w:ascii="Times New Roman" w:hAnsi="Times New Roman" w:cs="Times New Roman"/>
          <w:sz w:val="26"/>
          <w:szCs w:val="26"/>
        </w:rPr>
        <w:br/>
        <w:t>органов по результатам рассмотрения уведомления, приобщаются к личному</w:t>
      </w:r>
      <w:r w:rsidRPr="004115A1">
        <w:rPr>
          <w:rFonts w:ascii="Times New Roman" w:hAnsi="Times New Roman" w:cs="Times New Roman"/>
          <w:sz w:val="26"/>
          <w:szCs w:val="26"/>
        </w:rPr>
        <w:br/>
        <w:t>делу работника.</w:t>
      </w:r>
    </w:p>
    <w:p w14:paraId="616AF65F" w14:textId="77777777" w:rsidR="00625AD9" w:rsidRPr="004115A1" w:rsidRDefault="00625AD9" w:rsidP="004115A1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625AD9" w:rsidRPr="00411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1424E"/>
    <w:multiLevelType w:val="multilevel"/>
    <w:tmpl w:val="5B982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D270E3"/>
    <w:multiLevelType w:val="hybridMultilevel"/>
    <w:tmpl w:val="0A76CE3E"/>
    <w:lvl w:ilvl="0" w:tplc="72B4C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D70CA"/>
    <w:multiLevelType w:val="multilevel"/>
    <w:tmpl w:val="ABD23B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9F0790"/>
    <w:multiLevelType w:val="hybridMultilevel"/>
    <w:tmpl w:val="B0D0BFCA"/>
    <w:lvl w:ilvl="0" w:tplc="88C0ADE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57C69"/>
    <w:multiLevelType w:val="multilevel"/>
    <w:tmpl w:val="B262F26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AD2A03"/>
    <w:multiLevelType w:val="hybridMultilevel"/>
    <w:tmpl w:val="BA40D09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C7C76"/>
    <w:multiLevelType w:val="hybridMultilevel"/>
    <w:tmpl w:val="0B4A7D10"/>
    <w:lvl w:ilvl="0" w:tplc="89A27D7C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41224F"/>
    <w:multiLevelType w:val="multilevel"/>
    <w:tmpl w:val="F5FC69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814224"/>
    <w:multiLevelType w:val="multilevel"/>
    <w:tmpl w:val="39C0C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A6C5516"/>
    <w:multiLevelType w:val="multilevel"/>
    <w:tmpl w:val="DBEA3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2409BD"/>
    <w:multiLevelType w:val="hybridMultilevel"/>
    <w:tmpl w:val="B0D0BFCA"/>
    <w:lvl w:ilvl="0" w:tplc="88C0ADE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FC"/>
    <w:rsid w:val="000933EF"/>
    <w:rsid w:val="000E6098"/>
    <w:rsid w:val="000F630F"/>
    <w:rsid w:val="002E2AA5"/>
    <w:rsid w:val="003B1C1D"/>
    <w:rsid w:val="004115A1"/>
    <w:rsid w:val="004415FC"/>
    <w:rsid w:val="004E2588"/>
    <w:rsid w:val="005408D6"/>
    <w:rsid w:val="00625AD9"/>
    <w:rsid w:val="006C5A79"/>
    <w:rsid w:val="00976F8B"/>
    <w:rsid w:val="009E3D75"/>
    <w:rsid w:val="00A641BB"/>
    <w:rsid w:val="00F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2991"/>
  <w15:chartTrackingRefBased/>
  <w15:docId w15:val="{7A57BD0E-2C47-44E2-A068-81AC829A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B1C1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5408D6"/>
    <w:rPr>
      <w:rFonts w:ascii="Times New Roman" w:hAnsi="Times New Roman"/>
    </w:rPr>
  </w:style>
  <w:style w:type="character" w:customStyle="1" w:styleId="10">
    <w:name w:val="Стиль1 Знак"/>
    <w:basedOn w:val="a0"/>
    <w:link w:val="1"/>
    <w:rsid w:val="005408D6"/>
    <w:rPr>
      <w:rFonts w:ascii="Times New Roman" w:hAnsi="Times New Roman"/>
      <w:sz w:val="24"/>
    </w:rPr>
  </w:style>
  <w:style w:type="character" w:customStyle="1" w:styleId="3">
    <w:name w:val="Основной текст (3)_"/>
    <w:basedOn w:val="a0"/>
    <w:link w:val="30"/>
    <w:rsid w:val="003B1C1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B1C1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3B1C1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">
    <w:name w:val="Основной текст (2)_"/>
    <w:basedOn w:val="a0"/>
    <w:rsid w:val="003B1C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_"/>
    <w:basedOn w:val="a0"/>
    <w:link w:val="23"/>
    <w:rsid w:val="003B1C1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 + Полужирный"/>
    <w:basedOn w:val="21"/>
    <w:rsid w:val="003B1C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3B1C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5">
    <w:name w:val="Основной текст (2)"/>
    <w:basedOn w:val="21"/>
    <w:rsid w:val="003B1C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sid w:val="003B1C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3B1C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B1C1D"/>
    <w:pPr>
      <w:shd w:val="clear" w:color="auto" w:fill="FFFFFF"/>
      <w:spacing w:line="312" w:lineRule="exact"/>
      <w:ind w:hanging="106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3B1C1D"/>
    <w:pPr>
      <w:shd w:val="clear" w:color="auto" w:fill="FFFFFF"/>
      <w:spacing w:before="2580" w:after="8040" w:line="37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3B1C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23">
    <w:name w:val="Заголовок №2"/>
    <w:basedOn w:val="a"/>
    <w:link w:val="22"/>
    <w:rsid w:val="003B1C1D"/>
    <w:pPr>
      <w:shd w:val="clear" w:color="auto" w:fill="FFFFFF"/>
      <w:spacing w:before="300" w:after="120" w:line="0" w:lineRule="atLeast"/>
      <w:ind w:hanging="50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unhideWhenUsed/>
    <w:rsid w:val="003B1C1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2646</Words>
  <Characters>15085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2022-02-18T11:43:00Z</dcterms:created>
  <dcterms:modified xsi:type="dcterms:W3CDTF">2022-02-18T12:48:00Z</dcterms:modified>
</cp:coreProperties>
</file>