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624679" w:rsidRPr="00624679" w:rsidRDefault="00BF5C93" w:rsidP="00624679">
      <w:pPr>
        <w:rPr>
          <w:b/>
          <w:color w:val="76923C" w:themeColor="accent3" w:themeShade="BF"/>
          <w:sz w:val="40"/>
        </w:rPr>
      </w:pPr>
      <w:r w:rsidRPr="00624679">
        <w:rPr>
          <w:b/>
          <w:color w:val="76923C" w:themeColor="accent3" w:themeShade="BF"/>
          <w:sz w:val="40"/>
        </w:rPr>
        <w:t>6+ «Книги Носова нужны, чтобы улыбаться»</w:t>
      </w:r>
    </w:p>
    <w:p w:rsidR="00624679" w:rsidRPr="00631969" w:rsidRDefault="002F7642" w:rsidP="00624679">
      <w:pPr>
        <w:rPr>
          <w:b/>
          <w:color w:val="984806" w:themeColor="accent6" w:themeShade="80"/>
          <w:sz w:val="32"/>
        </w:rPr>
      </w:pPr>
      <w:r w:rsidRPr="00631969">
        <w:rPr>
          <w:noProof/>
          <w:sz w:val="32"/>
          <w:lang w:eastAsia="ru-RU"/>
        </w:rPr>
        <w:drawing>
          <wp:anchor distT="0" distB="0" distL="114300" distR="114300" simplePos="0" relativeHeight="251658240" behindDoc="0" locked="0" layoutInCell="1" allowOverlap="1" wp14:anchorId="2D2F39EC" wp14:editId="07CDCC82">
            <wp:simplePos x="0" y="0"/>
            <wp:positionH relativeFrom="margin">
              <wp:posOffset>-794385</wp:posOffset>
            </wp:positionH>
            <wp:positionV relativeFrom="margin">
              <wp:posOffset>718185</wp:posOffset>
            </wp:positionV>
            <wp:extent cx="2657475" cy="2657475"/>
            <wp:effectExtent l="133350" t="114300" r="142875" b="1619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.Noso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6574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1969">
        <w:rPr>
          <w:b/>
          <w:color w:val="984806" w:themeColor="accent6" w:themeShade="80"/>
          <w:sz w:val="32"/>
        </w:rPr>
        <w:t xml:space="preserve">В ноябре 2023 года </w:t>
      </w:r>
      <w:r w:rsidR="00624679" w:rsidRPr="00631969">
        <w:rPr>
          <w:b/>
          <w:color w:val="984806" w:themeColor="accent6" w:themeShade="80"/>
          <w:sz w:val="32"/>
        </w:rPr>
        <w:t>Ник</w:t>
      </w:r>
      <w:r w:rsidR="00631969">
        <w:rPr>
          <w:b/>
          <w:color w:val="984806" w:themeColor="accent6" w:themeShade="80"/>
          <w:sz w:val="32"/>
        </w:rPr>
        <w:t>олаю Николаевичу Носову исполнилось 115 лет. Он подарил</w:t>
      </w:r>
      <w:r w:rsidRPr="00631969">
        <w:rPr>
          <w:b/>
          <w:color w:val="984806" w:themeColor="accent6" w:themeShade="80"/>
          <w:sz w:val="32"/>
        </w:rPr>
        <w:t xml:space="preserve"> своим читателям замечательные книги, которые читает уже не одно поколение детей в нашей стране.</w:t>
      </w:r>
    </w:p>
    <w:p w:rsidR="00624679" w:rsidRPr="00631969" w:rsidRDefault="00624679" w:rsidP="00624679">
      <w:pPr>
        <w:rPr>
          <w:color w:val="984806" w:themeColor="accent6" w:themeShade="80"/>
        </w:rPr>
      </w:pPr>
      <w:r w:rsidRPr="00631969">
        <w:rPr>
          <w:b/>
          <w:color w:val="984806" w:themeColor="accent6" w:themeShade="80"/>
          <w:sz w:val="32"/>
        </w:rPr>
        <w:t>Ещё в детстве Николай Носов  мечтал стать актёром, как и его отец</w:t>
      </w:r>
      <w:r w:rsidR="00631969">
        <w:rPr>
          <w:b/>
          <w:color w:val="984806" w:themeColor="accent6" w:themeShade="80"/>
          <w:sz w:val="32"/>
        </w:rPr>
        <w:t xml:space="preserve">. Но стал режиссёром. </w:t>
      </w:r>
      <w:r w:rsidRPr="00631969">
        <w:rPr>
          <w:b/>
          <w:color w:val="984806" w:themeColor="accent6" w:themeShade="80"/>
          <w:sz w:val="32"/>
        </w:rPr>
        <w:t>Во время Великой Отечественной войны Носов снимает учебные ленты, предназначенные для советских</w:t>
      </w:r>
      <w:r w:rsidR="00631969" w:rsidRPr="00631969">
        <w:rPr>
          <w:b/>
          <w:color w:val="984806" w:themeColor="accent6" w:themeShade="80"/>
          <w:sz w:val="32"/>
        </w:rPr>
        <w:t xml:space="preserve"> воинов. З</w:t>
      </w:r>
      <w:r w:rsidRPr="00631969">
        <w:rPr>
          <w:b/>
          <w:color w:val="984806" w:themeColor="accent6" w:themeShade="80"/>
          <w:sz w:val="32"/>
        </w:rPr>
        <w:t>а один из</w:t>
      </w:r>
      <w:r w:rsidR="00631969" w:rsidRPr="00631969">
        <w:rPr>
          <w:b/>
          <w:color w:val="984806" w:themeColor="accent6" w:themeShade="80"/>
          <w:sz w:val="32"/>
        </w:rPr>
        <w:t xml:space="preserve"> таких</w:t>
      </w:r>
      <w:r w:rsidRPr="00631969">
        <w:rPr>
          <w:b/>
          <w:color w:val="984806" w:themeColor="accent6" w:themeShade="80"/>
          <w:sz w:val="32"/>
        </w:rPr>
        <w:t xml:space="preserve"> </w:t>
      </w:r>
      <w:r w:rsidR="00631969" w:rsidRPr="00631969">
        <w:rPr>
          <w:b/>
          <w:color w:val="984806" w:themeColor="accent6" w:themeShade="80"/>
          <w:sz w:val="32"/>
        </w:rPr>
        <w:t>он</w:t>
      </w:r>
      <w:r w:rsidR="009C625E">
        <w:rPr>
          <w:b/>
          <w:color w:val="984806" w:themeColor="accent6" w:themeShade="80"/>
          <w:sz w:val="32"/>
        </w:rPr>
        <w:t xml:space="preserve"> был награждё</w:t>
      </w:r>
      <w:r w:rsidRPr="00631969">
        <w:rPr>
          <w:b/>
          <w:color w:val="984806" w:themeColor="accent6" w:themeShade="80"/>
          <w:sz w:val="32"/>
        </w:rPr>
        <w:t>н орденом Красной</w:t>
      </w:r>
      <w:r w:rsidRPr="00631969">
        <w:rPr>
          <w:color w:val="984806" w:themeColor="accent6" w:themeShade="80"/>
          <w:sz w:val="32"/>
        </w:rPr>
        <w:t xml:space="preserve"> </w:t>
      </w:r>
      <w:r w:rsidRPr="00631969">
        <w:rPr>
          <w:b/>
          <w:color w:val="984806" w:themeColor="accent6" w:themeShade="80"/>
          <w:sz w:val="32"/>
        </w:rPr>
        <w:t>звезды.</w:t>
      </w:r>
    </w:p>
    <w:p w:rsidR="00624679" w:rsidRPr="00631969" w:rsidRDefault="00631969" w:rsidP="00624679">
      <w:pPr>
        <w:rPr>
          <w:b/>
          <w:color w:val="984806" w:themeColor="accent6" w:themeShade="80"/>
          <w:sz w:val="3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8CD10F7" wp14:editId="0E108D81">
            <wp:simplePos x="0" y="0"/>
            <wp:positionH relativeFrom="margin">
              <wp:posOffset>1396365</wp:posOffset>
            </wp:positionH>
            <wp:positionV relativeFrom="margin">
              <wp:posOffset>5423535</wp:posOffset>
            </wp:positionV>
            <wp:extent cx="4772025" cy="37528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с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7642" w:rsidRPr="00631969">
        <w:rPr>
          <w:b/>
          <w:color w:val="984806" w:themeColor="accent6" w:themeShade="80"/>
          <w:sz w:val="32"/>
        </w:rPr>
        <w:t>Детская литература стала</w:t>
      </w:r>
      <w:r w:rsidR="00624679" w:rsidRPr="00631969">
        <w:rPr>
          <w:b/>
          <w:color w:val="984806" w:themeColor="accent6" w:themeShade="80"/>
          <w:sz w:val="32"/>
        </w:rPr>
        <w:t xml:space="preserve"> интересовать Носова, когда у него р</w:t>
      </w:r>
      <w:r>
        <w:rPr>
          <w:b/>
          <w:color w:val="984806" w:themeColor="accent6" w:themeShade="80"/>
          <w:sz w:val="32"/>
        </w:rPr>
        <w:t xml:space="preserve">одился сын. Любящий отец </w:t>
      </w:r>
      <w:r w:rsidR="009C625E">
        <w:rPr>
          <w:b/>
          <w:color w:val="984806" w:themeColor="accent6" w:themeShade="80"/>
          <w:sz w:val="32"/>
        </w:rPr>
        <w:t>рассказывал сказки своему ребё</w:t>
      </w:r>
      <w:r w:rsidR="00624679" w:rsidRPr="00631969">
        <w:rPr>
          <w:b/>
          <w:color w:val="984806" w:themeColor="accent6" w:themeShade="80"/>
          <w:sz w:val="32"/>
        </w:rPr>
        <w:t>нку и, видя его заинтересованность, решил писать для всех детей.</w:t>
      </w:r>
    </w:p>
    <w:p w:rsidR="00631969" w:rsidRDefault="00631969" w:rsidP="00624679">
      <w:pPr>
        <w:rPr>
          <w:b/>
          <w:color w:val="984806" w:themeColor="accent6" w:themeShade="80"/>
          <w:sz w:val="32"/>
        </w:rPr>
      </w:pPr>
    </w:p>
    <w:p w:rsidR="00624679" w:rsidRPr="00631969" w:rsidRDefault="00624679" w:rsidP="00624679">
      <w:pPr>
        <w:rPr>
          <w:b/>
          <w:color w:val="984806" w:themeColor="accent6" w:themeShade="80"/>
          <w:sz w:val="32"/>
        </w:rPr>
      </w:pPr>
      <w:r w:rsidRPr="00631969">
        <w:rPr>
          <w:b/>
          <w:color w:val="984806" w:themeColor="accent6" w:themeShade="80"/>
          <w:sz w:val="32"/>
        </w:rPr>
        <w:t>В нашей библиотеке собраны все самые известные произведения Н. Носова:</w:t>
      </w:r>
      <w:r w:rsidR="00631969" w:rsidRPr="00631969">
        <w:rPr>
          <w:noProof/>
          <w:lang w:eastAsia="ru-RU"/>
        </w:rPr>
        <w:t xml:space="preserve"> </w:t>
      </w:r>
    </w:p>
    <w:p w:rsidR="00C00C8D" w:rsidRDefault="00C00C8D"/>
    <w:p w:rsidR="00631969" w:rsidRDefault="00991EBF" w:rsidP="00991EBF">
      <w:r w:rsidRPr="00991EBF">
        <w:t xml:space="preserve"> </w:t>
      </w:r>
    </w:p>
    <w:p w:rsidR="00E85B34" w:rsidRDefault="009C625E" w:rsidP="00991EBF">
      <w:r>
        <w:t xml:space="preserve">  </w:t>
      </w:r>
    </w:p>
    <w:p w:rsidR="00E85B34" w:rsidRDefault="00E85B34" w:rsidP="00991EBF"/>
    <w:p w:rsidR="00991EBF" w:rsidRPr="00BF3490" w:rsidRDefault="00991EBF" w:rsidP="00991EBF">
      <w:r w:rsidRPr="00631969">
        <w:rPr>
          <w:b/>
          <w:color w:val="984806" w:themeColor="accent6" w:themeShade="80"/>
          <w:sz w:val="32"/>
        </w:rPr>
        <w:t xml:space="preserve">Но самым знаменитым персонажем книг Носова стал Незнайка. Его Николай Николаевич «передал в наследство» своему внуку Игорю Носову, который тоже сейчас пишет </w:t>
      </w:r>
      <w:r w:rsidR="009C625E">
        <w:rPr>
          <w:b/>
          <w:color w:val="984806" w:themeColor="accent6" w:themeShade="80"/>
          <w:sz w:val="32"/>
        </w:rPr>
        <w:t xml:space="preserve">книги </w:t>
      </w:r>
      <w:r w:rsidRPr="00631969">
        <w:rPr>
          <w:b/>
          <w:color w:val="984806" w:themeColor="accent6" w:themeShade="80"/>
          <w:sz w:val="32"/>
        </w:rPr>
        <w:t xml:space="preserve">о Незнайке. </w:t>
      </w:r>
    </w:p>
    <w:p w:rsidR="00991EBF" w:rsidRPr="00631969" w:rsidRDefault="00E85B34" w:rsidP="00991EBF">
      <w:pPr>
        <w:rPr>
          <w:b/>
          <w:color w:val="984806" w:themeColor="accent6" w:themeShade="80"/>
          <w:sz w:val="32"/>
        </w:rPr>
      </w:pPr>
      <w:r>
        <w:rPr>
          <w:b/>
          <w:noProof/>
          <w:color w:val="984806" w:themeColor="accent6" w:themeShade="80"/>
          <w:sz w:val="32"/>
          <w:lang w:eastAsia="ru-RU"/>
        </w:rPr>
        <w:drawing>
          <wp:anchor distT="0" distB="0" distL="114300" distR="114300" simplePos="0" relativeHeight="251662336" behindDoc="0" locked="0" layoutInCell="1" allowOverlap="1" wp14:anchorId="4AD492F5" wp14:editId="58169226">
            <wp:simplePos x="0" y="0"/>
            <wp:positionH relativeFrom="margin">
              <wp:posOffset>-584835</wp:posOffset>
            </wp:positionH>
            <wp:positionV relativeFrom="margin">
              <wp:posOffset>41910</wp:posOffset>
            </wp:positionV>
            <wp:extent cx="2250440" cy="3086100"/>
            <wp:effectExtent l="323850" t="323850" r="321310" b="32385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1328696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0440" cy="30861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EBF" w:rsidRPr="00631969">
        <w:rPr>
          <w:b/>
          <w:color w:val="984806" w:themeColor="accent6" w:themeShade="80"/>
          <w:sz w:val="32"/>
        </w:rPr>
        <w:t>Представляем нашим юным читателям новое издание книги «Незнайка в Солнечном городе», которой в 2023 году исполняется 65 лет.</w:t>
      </w:r>
    </w:p>
    <w:p w:rsidR="0041625E" w:rsidRDefault="00E85B34" w:rsidP="00991EBF">
      <w:pPr>
        <w:rPr>
          <w:b/>
          <w:color w:val="984806" w:themeColor="accent6" w:themeShade="80"/>
          <w:sz w:val="32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190E636B" wp14:editId="5808BEA9">
            <wp:simplePos x="0" y="0"/>
            <wp:positionH relativeFrom="margin">
              <wp:posOffset>2186940</wp:posOffset>
            </wp:positionH>
            <wp:positionV relativeFrom="margin">
              <wp:posOffset>3124200</wp:posOffset>
            </wp:positionV>
            <wp:extent cx="3914775" cy="2619375"/>
            <wp:effectExtent l="114300" t="57150" r="66675" b="1619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znajka_v_Solnechnom_gorode_-_Vstrecha_s_volshebnikom_-_Nikolaj_Nosov_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6193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C00C8D" w:rsidRPr="0041625E" w:rsidRDefault="00991EBF" w:rsidP="00991EBF">
      <w:pPr>
        <w:rPr>
          <w:b/>
          <w:color w:val="984806" w:themeColor="accent6" w:themeShade="80"/>
          <w:sz w:val="32"/>
        </w:rPr>
      </w:pPr>
      <w:bookmarkStart w:id="0" w:name="_GoBack"/>
      <w:bookmarkEnd w:id="0"/>
      <w:r w:rsidRPr="00631969">
        <w:rPr>
          <w:b/>
          <w:color w:val="984806" w:themeColor="accent6" w:themeShade="80"/>
          <w:sz w:val="32"/>
        </w:rPr>
        <w:t>Незнайк</w:t>
      </w:r>
      <w:r w:rsidR="00631969" w:rsidRPr="00631969">
        <w:rPr>
          <w:b/>
          <w:color w:val="984806" w:themeColor="accent6" w:themeShade="80"/>
          <w:sz w:val="32"/>
        </w:rPr>
        <w:t>а получает от волшебника волшебную палочку</w:t>
      </w:r>
      <w:r w:rsidRPr="00631969">
        <w:rPr>
          <w:b/>
          <w:color w:val="984806" w:themeColor="accent6" w:themeShade="80"/>
          <w:sz w:val="32"/>
        </w:rPr>
        <w:t>. Вместе с друзьями он отправляется в путешествие. Коротышки приезжают в Солнечный город и тут же попадают в водоворот событий: знакомятся с достижениями те</w:t>
      </w:r>
      <w:r w:rsidR="009C625E">
        <w:rPr>
          <w:b/>
          <w:color w:val="984806" w:themeColor="accent6" w:themeShade="80"/>
          <w:sz w:val="32"/>
        </w:rPr>
        <w:t xml:space="preserve">хники, </w:t>
      </w:r>
      <w:r w:rsidRPr="00631969">
        <w:rPr>
          <w:b/>
          <w:color w:val="984806" w:themeColor="accent6" w:themeShade="80"/>
          <w:sz w:val="32"/>
        </w:rPr>
        <w:t>с</w:t>
      </w:r>
      <w:r w:rsidR="009C625E">
        <w:rPr>
          <w:b/>
          <w:color w:val="984806" w:themeColor="accent6" w:themeShade="80"/>
          <w:sz w:val="32"/>
        </w:rPr>
        <w:t xml:space="preserve">бегают от милиционера и превращают </w:t>
      </w:r>
      <w:r w:rsidRPr="00631969">
        <w:rPr>
          <w:b/>
          <w:color w:val="984806" w:themeColor="accent6" w:themeShade="80"/>
          <w:sz w:val="32"/>
        </w:rPr>
        <w:t>ослов из зоопарка</w:t>
      </w:r>
      <w:r w:rsidR="009C625E">
        <w:rPr>
          <w:b/>
          <w:color w:val="984806" w:themeColor="accent6" w:themeShade="80"/>
          <w:sz w:val="32"/>
        </w:rPr>
        <w:t xml:space="preserve"> в жутких хулиганов. Но всё</w:t>
      </w:r>
      <w:r w:rsidRPr="00631969">
        <w:rPr>
          <w:b/>
          <w:color w:val="984806" w:themeColor="accent6" w:themeShade="80"/>
          <w:sz w:val="32"/>
        </w:rPr>
        <w:t xml:space="preserve"> закончилось благополучно. Отличное настроение при чтении этой сказки обеспечено.</w:t>
      </w:r>
    </w:p>
    <w:p w:rsidR="00C00C8D" w:rsidRDefault="00C00C8D"/>
    <w:p w:rsidR="00C00C8D" w:rsidRDefault="00C00C8D"/>
    <w:p w:rsidR="00C00C8D" w:rsidRDefault="00C00C8D"/>
    <w:p w:rsidR="00C00C8D" w:rsidRDefault="00C00C8D"/>
    <w:sectPr w:rsidR="00C00C8D" w:rsidSect="00034F75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E37"/>
    <w:rsid w:val="00034F75"/>
    <w:rsid w:val="0005344E"/>
    <w:rsid w:val="002B2E37"/>
    <w:rsid w:val="002F7642"/>
    <w:rsid w:val="00362BED"/>
    <w:rsid w:val="0041625E"/>
    <w:rsid w:val="00624679"/>
    <w:rsid w:val="00631969"/>
    <w:rsid w:val="008603AF"/>
    <w:rsid w:val="00970E57"/>
    <w:rsid w:val="00991EBF"/>
    <w:rsid w:val="009C625E"/>
    <w:rsid w:val="00BF3490"/>
    <w:rsid w:val="00BF5C93"/>
    <w:rsid w:val="00C00C8D"/>
    <w:rsid w:val="00E85B34"/>
    <w:rsid w:val="00EC2CE8"/>
    <w:rsid w:val="00F0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E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E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22</cp:revision>
  <dcterms:created xsi:type="dcterms:W3CDTF">2023-08-19T12:18:00Z</dcterms:created>
  <dcterms:modified xsi:type="dcterms:W3CDTF">2023-08-25T14:12:00Z</dcterms:modified>
</cp:coreProperties>
</file>