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14:paraId="7FB81522" w14:textId="090B8762" w:rsidR="008F1692" w:rsidRPr="00087F19" w:rsidRDefault="00664D21" w:rsidP="00F14CD1">
      <w:pPr>
        <w:spacing w:after="0"/>
        <w:rPr>
          <w:b/>
        </w:rPr>
      </w:pPr>
      <w:r>
        <w:t xml:space="preserve">                              </w:t>
      </w:r>
      <w:r w:rsidR="008F1692">
        <w:t xml:space="preserve"> </w:t>
      </w:r>
      <w:r>
        <w:t xml:space="preserve"> </w:t>
      </w:r>
      <w:r w:rsidR="00081D42" w:rsidRPr="00087F19">
        <w:rPr>
          <w:b/>
        </w:rPr>
        <w:t>Филиал. 2</w:t>
      </w:r>
      <w:r w:rsidR="00590000" w:rsidRPr="00087F19">
        <w:rPr>
          <w:b/>
        </w:rPr>
        <w:t xml:space="preserve"> квартал 2023</w:t>
      </w:r>
      <w:r w:rsidR="008F1692" w:rsidRPr="00087F19">
        <w:rPr>
          <w:b/>
        </w:rPr>
        <w:t>г.</w:t>
      </w:r>
    </w:p>
    <w:p w14:paraId="1E7FC790" w14:textId="77777777" w:rsidR="008F1692" w:rsidRDefault="008F1692" w:rsidP="00F14CD1">
      <w:pPr>
        <w:spacing w:after="0"/>
      </w:pPr>
    </w:p>
    <w:p w14:paraId="4F1C38E8" w14:textId="56776BDC" w:rsidR="008F1692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2F6766" w:rsidRPr="002F6766">
        <w:rPr>
          <w:b/>
          <w:bCs/>
        </w:rPr>
        <w:t xml:space="preserve">ПРИГЛАШАЕМ </w:t>
      </w:r>
    </w:p>
    <w:p w14:paraId="4896A652" w14:textId="77777777" w:rsidR="008F1692" w:rsidRDefault="008F1692" w:rsidP="00F14CD1">
      <w:pPr>
        <w:spacing w:after="0"/>
        <w:rPr>
          <w:b/>
          <w:bCs/>
        </w:rPr>
      </w:pPr>
    </w:p>
    <w:p w14:paraId="63C38C0F" w14:textId="08BFFE97" w:rsidR="002F6766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2F6766" w:rsidRPr="002F6766">
        <w:rPr>
          <w:b/>
          <w:bCs/>
        </w:rPr>
        <w:t>НА ВЫСТАВКИ</w:t>
      </w:r>
    </w:p>
    <w:p w14:paraId="306A58C9" w14:textId="77777777" w:rsidR="00C4233A" w:rsidRDefault="00C4233A" w:rsidP="00F14CD1">
      <w:pPr>
        <w:spacing w:after="0"/>
        <w:rPr>
          <w:b/>
          <w:bCs/>
        </w:rPr>
      </w:pPr>
    </w:p>
    <w:p w14:paraId="4CFBBF08" w14:textId="36069918" w:rsidR="00664D21" w:rsidRDefault="00081D42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Апрель</w:t>
      </w:r>
    </w:p>
    <w:p w14:paraId="68E91048" w14:textId="02E16127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 xml:space="preserve"> «Семейному чтению – наше почтение»</w:t>
      </w:r>
    </w:p>
    <w:p w14:paraId="4AE38B08" w14:textId="049F578D" w:rsidR="00590000" w:rsidRPr="0077707C" w:rsidRDefault="00590000" w:rsidP="00081D42">
      <w:pPr>
        <w:spacing w:after="0"/>
        <w:rPr>
          <w:bCs/>
        </w:rPr>
      </w:pPr>
      <w:r w:rsidRPr="0077707C">
        <w:rPr>
          <w:bCs/>
        </w:rPr>
        <w:t xml:space="preserve"> </w:t>
      </w:r>
      <w:r w:rsidR="0077707C" w:rsidRPr="0077707C">
        <w:rPr>
          <w:bCs/>
        </w:rPr>
        <w:t xml:space="preserve">«Рассказы детям о родной планете»  </w:t>
      </w:r>
    </w:p>
    <w:p w14:paraId="01045689" w14:textId="60E2FF09" w:rsidR="00274B4E" w:rsidRDefault="00081D42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Май</w:t>
      </w:r>
    </w:p>
    <w:p w14:paraId="1260955F" w14:textId="6CAFAC49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 xml:space="preserve"> «По местам боевой славы»</w:t>
      </w:r>
    </w:p>
    <w:p w14:paraId="0D6120EF" w14:textId="3AD277E1" w:rsidR="0077707C" w:rsidRPr="0077707C" w:rsidRDefault="0077707C" w:rsidP="00F14CD1">
      <w:pPr>
        <w:spacing w:after="0"/>
        <w:rPr>
          <w:bCs/>
        </w:rPr>
      </w:pPr>
      <w:r>
        <w:rPr>
          <w:bCs/>
        </w:rPr>
        <w:t xml:space="preserve"> </w:t>
      </w:r>
      <w:bookmarkStart w:id="0" w:name="_GoBack"/>
      <w:bookmarkEnd w:id="0"/>
      <w:r w:rsidRPr="0077707C">
        <w:rPr>
          <w:bCs/>
        </w:rPr>
        <w:t>«Кладовая слов заветных»</w:t>
      </w:r>
    </w:p>
    <w:p w14:paraId="2536B18E" w14:textId="6CACC36F" w:rsidR="0077707C" w:rsidRPr="0077707C" w:rsidRDefault="00590000" w:rsidP="00081D42">
      <w:pPr>
        <w:spacing w:after="0"/>
        <w:rPr>
          <w:bCs/>
        </w:rPr>
      </w:pPr>
      <w:r w:rsidRPr="0077707C">
        <w:rPr>
          <w:bCs/>
        </w:rPr>
        <w:t xml:space="preserve"> </w:t>
      </w:r>
      <w:r w:rsidR="0077707C" w:rsidRPr="0077707C">
        <w:rPr>
          <w:bCs/>
        </w:rPr>
        <w:t>«Раритетные книги Мурманского книжного издательства»</w:t>
      </w:r>
    </w:p>
    <w:p w14:paraId="2A19C79F" w14:textId="77777777" w:rsidR="007F2163" w:rsidRDefault="007F2163" w:rsidP="00F14CD1">
      <w:pPr>
        <w:spacing w:after="0"/>
      </w:pPr>
    </w:p>
    <w:p w14:paraId="1EC1C894" w14:textId="1A9BA191" w:rsidR="00F14CD1" w:rsidRDefault="00F14CD1" w:rsidP="00F14CD1">
      <w:pPr>
        <w:spacing w:after="0"/>
        <w:rPr>
          <w:b/>
          <w:bCs/>
        </w:rPr>
      </w:pPr>
      <w:r w:rsidRPr="00F14CD1">
        <w:rPr>
          <w:b/>
          <w:bCs/>
        </w:rPr>
        <w:t>НА МЕРОПРИЯТИЯ</w:t>
      </w:r>
    </w:p>
    <w:p w14:paraId="7ADCF3C7" w14:textId="77777777" w:rsidR="00C4233A" w:rsidRDefault="00C4233A" w:rsidP="00F14CD1">
      <w:pPr>
        <w:spacing w:after="0"/>
        <w:rPr>
          <w:b/>
          <w:bCs/>
        </w:rPr>
      </w:pPr>
    </w:p>
    <w:p w14:paraId="23C0993A" w14:textId="72114068" w:rsidR="00274B4E" w:rsidRDefault="00081D42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Апрель</w:t>
      </w:r>
    </w:p>
    <w:p w14:paraId="281F56C3" w14:textId="42EEE3D5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>Литературно-театральная студия «Драматичный сказочник Островский»</w:t>
      </w:r>
    </w:p>
    <w:p w14:paraId="6AD6E3DB" w14:textId="1EF886E3" w:rsidR="00081D42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>Космическая разминка «Галактика хорошего настроения»</w:t>
      </w:r>
    </w:p>
    <w:p w14:paraId="680EDF25" w14:textId="6449A424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>Сказочный круиз «Летучий корабль»</w:t>
      </w:r>
    </w:p>
    <w:p w14:paraId="0AE62AC6" w14:textId="1405B303" w:rsidR="00274B4E" w:rsidRDefault="00081D42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Май</w:t>
      </w:r>
    </w:p>
    <w:p w14:paraId="1BAA126C" w14:textId="2B422876" w:rsidR="00590000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>Акция-память «Имя, достойное памяти»</w:t>
      </w:r>
    </w:p>
    <w:p w14:paraId="5A916783" w14:textId="41984D34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>Арт-площадка «Пусть всегда будет солнце!»</w:t>
      </w:r>
    </w:p>
    <w:p w14:paraId="5D981D5B" w14:textId="6A071E54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>Филологическая лестница-словесница  «Раз словечко, два словечко…»</w:t>
      </w:r>
    </w:p>
    <w:p w14:paraId="091E6B9D" w14:textId="39834331" w:rsidR="0077707C" w:rsidRPr="0077707C" w:rsidRDefault="0077707C" w:rsidP="00F14CD1">
      <w:pPr>
        <w:spacing w:after="0"/>
        <w:rPr>
          <w:bCs/>
        </w:rPr>
      </w:pPr>
      <w:r w:rsidRPr="0077707C">
        <w:rPr>
          <w:bCs/>
        </w:rPr>
        <w:t xml:space="preserve">Библиотечная гостиная «Приключения на Кольском полуострове Чтения» </w:t>
      </w:r>
    </w:p>
    <w:sectPr w:rsidR="0077707C" w:rsidRPr="0077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7E"/>
    <w:rsid w:val="00004127"/>
    <w:rsid w:val="00081D42"/>
    <w:rsid w:val="00087F19"/>
    <w:rsid w:val="00274B4E"/>
    <w:rsid w:val="002F4A0A"/>
    <w:rsid w:val="002F6766"/>
    <w:rsid w:val="003E4769"/>
    <w:rsid w:val="00590000"/>
    <w:rsid w:val="00664D21"/>
    <w:rsid w:val="0077707C"/>
    <w:rsid w:val="007F2163"/>
    <w:rsid w:val="008F1692"/>
    <w:rsid w:val="00911A81"/>
    <w:rsid w:val="009676A4"/>
    <w:rsid w:val="00C4233A"/>
    <w:rsid w:val="00E90D92"/>
    <w:rsid w:val="00EB5C1E"/>
    <w:rsid w:val="00F002EF"/>
    <w:rsid w:val="00F00A7E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21</cp:revision>
  <dcterms:created xsi:type="dcterms:W3CDTF">2022-01-20T12:39:00Z</dcterms:created>
  <dcterms:modified xsi:type="dcterms:W3CDTF">2023-03-25T10:26:00Z</dcterms:modified>
</cp:coreProperties>
</file>