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9A" w:rsidRPr="00745D31" w:rsidRDefault="00414573" w:rsidP="003B216A">
      <w:pPr>
        <w:jc w:val="center"/>
        <w:rPr>
          <w:b/>
          <w:sz w:val="36"/>
        </w:rPr>
      </w:pPr>
      <w:r w:rsidRPr="00745D31">
        <w:rPr>
          <w:b/>
          <w:sz w:val="36"/>
        </w:rPr>
        <w:t>6+ «</w:t>
      </w:r>
      <w:r w:rsidR="00745D31" w:rsidRPr="00745D31">
        <w:rPr>
          <w:b/>
          <w:sz w:val="36"/>
        </w:rPr>
        <w:t>О чести, доблести</w:t>
      </w:r>
      <w:r w:rsidR="00181D5A">
        <w:rPr>
          <w:b/>
          <w:sz w:val="36"/>
        </w:rPr>
        <w:t>, славе</w:t>
      </w:r>
      <w:r w:rsidR="00745D31" w:rsidRPr="00745D31">
        <w:rPr>
          <w:b/>
          <w:sz w:val="36"/>
        </w:rPr>
        <w:t xml:space="preserve"> и любви к Родине»</w:t>
      </w:r>
    </w:p>
    <w:p w:rsidR="00414573" w:rsidRDefault="0025219A" w:rsidP="003B216A">
      <w:pPr>
        <w:jc w:val="center"/>
        <w:rPr>
          <w:b/>
          <w:sz w:val="32"/>
        </w:rPr>
      </w:pPr>
      <w:r w:rsidRPr="00414573">
        <w:rPr>
          <w:b/>
          <w:sz w:val="32"/>
        </w:rPr>
        <w:t>В мае 2024 года отмечался 100-летний юбилей писателя Анатолия Васильевича Митяева.</w:t>
      </w:r>
      <w:r w:rsidR="00414573" w:rsidRPr="00414573">
        <w:rPr>
          <w:b/>
          <w:sz w:val="32"/>
        </w:rPr>
        <w:t xml:space="preserve"> В 1942 году Анатолий ушёл добровольцем на фронт. </w:t>
      </w:r>
      <w:r w:rsidRPr="00414573">
        <w:rPr>
          <w:b/>
          <w:sz w:val="32"/>
        </w:rPr>
        <w:t xml:space="preserve"> </w:t>
      </w:r>
      <w:r w:rsidR="00414573" w:rsidRPr="00414573">
        <w:rPr>
          <w:b/>
          <w:sz w:val="32"/>
        </w:rPr>
        <w:t>Темы войны и истории России стали основными в творчестве Митяева. Его патриотические произведения для детей особенно актуальны в наше время.</w:t>
      </w:r>
    </w:p>
    <w:p w:rsidR="00412AE6" w:rsidRPr="00414573" w:rsidRDefault="00412AE6" w:rsidP="003B216A">
      <w:pPr>
        <w:jc w:val="center"/>
        <w:rPr>
          <w:b/>
          <w:sz w:val="32"/>
        </w:rPr>
      </w:pPr>
    </w:p>
    <w:p w:rsidR="00414573" w:rsidRDefault="00412AE6" w:rsidP="003F6AF6">
      <w:r>
        <w:rPr>
          <w:noProof/>
          <w:lang w:eastAsia="ru-RU"/>
        </w:rPr>
        <w:drawing>
          <wp:inline distT="0" distB="0" distL="0" distR="0">
            <wp:extent cx="3609975" cy="27074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Xe2n8Ggoeloqp_uz9XUtPM5HovTz2vhbEdngMuC8HYEGvXIT3c_SKSW6UAwA6-mAGJ-J6Y92RUeujeyf5_wpIX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70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4573" w:rsidRDefault="00414573" w:rsidP="003F6AF6"/>
    <w:p w:rsidR="00745D31" w:rsidRDefault="00745D31" w:rsidP="003F6AF6">
      <w:pPr>
        <w:rPr>
          <w:b/>
          <w:sz w:val="32"/>
        </w:rPr>
      </w:pPr>
    </w:p>
    <w:p w:rsidR="003F6AF6" w:rsidRDefault="003B216A" w:rsidP="00412AE6">
      <w:pPr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 wp14:anchorId="3D00DEA9" wp14:editId="656ADA93">
            <wp:simplePos x="0" y="0"/>
            <wp:positionH relativeFrom="margin">
              <wp:posOffset>-710565</wp:posOffset>
            </wp:positionH>
            <wp:positionV relativeFrom="margin">
              <wp:posOffset>5867400</wp:posOffset>
            </wp:positionV>
            <wp:extent cx="3034665" cy="227647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р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66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19A" w:rsidRPr="00414573">
        <w:rPr>
          <w:b/>
          <w:sz w:val="32"/>
        </w:rPr>
        <w:t>В последнее воскресенье июля в России отмечается День Военно-морского флота. В связи с этой датой мы хотим предложить для чтения новое издание книги А. Митяева «Рассказы о русском флоте». Впервые книга была издана в 1989 году – 35 лет назад.</w:t>
      </w:r>
    </w:p>
    <w:p w:rsidR="00745D31" w:rsidRDefault="00745D31" w:rsidP="003F6AF6">
      <w:pPr>
        <w:rPr>
          <w:b/>
          <w:sz w:val="32"/>
        </w:rPr>
      </w:pPr>
    </w:p>
    <w:p w:rsidR="00745D31" w:rsidRPr="00414573" w:rsidRDefault="00745D31" w:rsidP="003F6AF6">
      <w:pPr>
        <w:rPr>
          <w:b/>
          <w:sz w:val="32"/>
        </w:rPr>
      </w:pPr>
    </w:p>
    <w:p w:rsidR="00414573" w:rsidRPr="00745D31" w:rsidRDefault="00412AE6" w:rsidP="003B216A">
      <w:pPr>
        <w:jc w:val="center"/>
      </w:pPr>
      <w:r w:rsidRPr="00414573">
        <w:rPr>
          <w:b/>
          <w:noProof/>
          <w:sz w:val="32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2587C85" wp14:editId="47AE0216">
            <wp:simplePos x="0" y="0"/>
            <wp:positionH relativeFrom="margin">
              <wp:posOffset>-390525</wp:posOffset>
            </wp:positionH>
            <wp:positionV relativeFrom="margin">
              <wp:posOffset>38100</wp:posOffset>
            </wp:positionV>
            <wp:extent cx="2638425" cy="4123690"/>
            <wp:effectExtent l="152400" t="133350" r="180975" b="1816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16.750x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412369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16A">
        <w:rPr>
          <w:b/>
          <w:sz w:val="32"/>
        </w:rPr>
        <w:t xml:space="preserve">В книгу </w:t>
      </w:r>
      <w:r w:rsidR="00414573" w:rsidRPr="00414573">
        <w:rPr>
          <w:b/>
          <w:sz w:val="32"/>
        </w:rPr>
        <w:t>вошли рассказы о знаменитых адмиралах, о морских баталиях времён Петра I и Русско-турецких войн, о плаваниях по морям и океанам вокруг света, цикл рассказов "В холодном море", а также его сказки для детей.</w:t>
      </w:r>
    </w:p>
    <w:p w:rsidR="00414573" w:rsidRPr="00414573" w:rsidRDefault="00414573" w:rsidP="003B216A">
      <w:pPr>
        <w:jc w:val="center"/>
        <w:rPr>
          <w:b/>
          <w:sz w:val="32"/>
        </w:rPr>
      </w:pPr>
      <w:r w:rsidRPr="00414573">
        <w:rPr>
          <w:b/>
          <w:sz w:val="32"/>
        </w:rPr>
        <w:t>Тема сборника морская. И поэтому в каждом рассказе или истории можно почувствовать и бесконечную любовь автора к морским просторам и отважным людям, в течение многих веков создающим славу русскому флоту.</w:t>
      </w:r>
    </w:p>
    <w:p w:rsidR="00414573" w:rsidRDefault="00414573" w:rsidP="00414573"/>
    <w:sectPr w:rsidR="00414573" w:rsidSect="00034F75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8D"/>
    <w:rsid w:val="00034F75"/>
    <w:rsid w:val="00181D5A"/>
    <w:rsid w:val="0025219A"/>
    <w:rsid w:val="003B216A"/>
    <w:rsid w:val="003F6AF6"/>
    <w:rsid w:val="00412AE6"/>
    <w:rsid w:val="00414573"/>
    <w:rsid w:val="0053258D"/>
    <w:rsid w:val="00745D31"/>
    <w:rsid w:val="00F0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8</cp:revision>
  <dcterms:created xsi:type="dcterms:W3CDTF">2024-07-19T09:58:00Z</dcterms:created>
  <dcterms:modified xsi:type="dcterms:W3CDTF">2024-07-19T13:39:00Z</dcterms:modified>
</cp:coreProperties>
</file>