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1FA1A" w14:textId="5CA5FF18" w:rsidR="009E3D75" w:rsidRPr="00A42EE1" w:rsidRDefault="00CB19E1" w:rsidP="00CB19E1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</w:pPr>
      <w:r w:rsidRPr="00CB19E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 целях повышения эффективности борьбы с наркоманией и наркопреступностью МВД России во взаимодействии с органами и учреждениями системы профилактики, органами местного самоуправления и общественными объединениями организует </w:t>
      </w:r>
      <w:r w:rsidRPr="00CB19E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проведение Общероссийской</w:t>
      </w:r>
      <w:r w:rsidRPr="00CB19E1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 акции «Сообщи, где торгуют смертью</w:t>
      </w:r>
      <w:r w:rsidR="00A42EE1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»</w:t>
      </w:r>
      <w:r w:rsidRPr="00CB19E1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.</w:t>
      </w:r>
      <w:r w:rsidR="00A42EE1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 Акция проходит в два этапа: в марте и октябре каждого года. В 2022году </w:t>
      </w:r>
      <w:r w:rsidR="00A42EE1" w:rsidRPr="00A42EE1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с 14 по 25 марта (1 этап) и с 17 по 28 октября (2 этап)</w:t>
      </w:r>
      <w:r w:rsidR="00A42EE1" w:rsidRPr="00A42EE1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 </w:t>
      </w:r>
    </w:p>
    <w:p w14:paraId="5DBB1355" w14:textId="1DC78263" w:rsidR="00CB19E1" w:rsidRPr="00CB19E1" w:rsidRDefault="00CB19E1" w:rsidP="00CB19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19E1">
        <w:rPr>
          <w:color w:val="000000"/>
          <w:sz w:val="28"/>
          <w:szCs w:val="28"/>
        </w:rPr>
        <w:t xml:space="preserve">Акция «Сообщи, где торгуют смертью!» </w:t>
      </w:r>
      <w:r w:rsidRPr="00A42EE1">
        <w:rPr>
          <w:color w:val="000000"/>
          <w:sz w:val="28"/>
          <w:szCs w:val="28"/>
          <w:u w:val="single"/>
        </w:rPr>
        <w:t>на протяжении ряда лет</w:t>
      </w:r>
      <w:r w:rsidRPr="00CB19E1">
        <w:rPr>
          <w:color w:val="000000"/>
          <w:sz w:val="28"/>
          <w:szCs w:val="28"/>
        </w:rPr>
        <w:t xml:space="preserve"> является не только способом привлечения внимания общественности к проблеме наркомании, но и призывом для граждан к непосредственному е</w:t>
      </w:r>
      <w:r w:rsidRPr="00CB19E1">
        <w:rPr>
          <w:color w:val="000000"/>
          <w:sz w:val="28"/>
          <w:szCs w:val="28"/>
        </w:rPr>
        <w:t>ё</w:t>
      </w:r>
      <w:r w:rsidRPr="00CB19E1">
        <w:rPr>
          <w:color w:val="000000"/>
          <w:sz w:val="28"/>
          <w:szCs w:val="28"/>
        </w:rPr>
        <w:t xml:space="preserve"> решению. Каждый гражданин, располагающий какой-либо информацией о фактах организации наркопритонов, изготовления, продажи, хранения, потребления наркотических средств и психотропных веществ, транспортировки наркотиков, а также безрецептурного отпуска из аптечных учреждений лекарственных средств, содержащих наркотические средства и психотропные вещества, может передать е</w:t>
      </w:r>
      <w:r w:rsidRPr="00CB19E1">
        <w:rPr>
          <w:color w:val="000000"/>
          <w:sz w:val="28"/>
          <w:szCs w:val="28"/>
        </w:rPr>
        <w:t>ё</w:t>
      </w:r>
      <w:r w:rsidRPr="00CB19E1">
        <w:rPr>
          <w:color w:val="000000"/>
          <w:sz w:val="28"/>
          <w:szCs w:val="28"/>
        </w:rPr>
        <w:t xml:space="preserve"> правоохранительным органам.</w:t>
      </w:r>
    </w:p>
    <w:p w14:paraId="6CE19E02" w14:textId="4477984F" w:rsidR="00CB19E1" w:rsidRPr="00CB19E1" w:rsidRDefault="00CB19E1" w:rsidP="00CB19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19E1">
        <w:rPr>
          <w:color w:val="000000"/>
          <w:sz w:val="28"/>
          <w:szCs w:val="28"/>
        </w:rPr>
        <w:t xml:space="preserve">Акция проходит во всех городах и районах области. В рамках проведения </w:t>
      </w:r>
      <w:r w:rsidRPr="00CB19E1">
        <w:rPr>
          <w:color w:val="000000"/>
          <w:sz w:val="28"/>
          <w:szCs w:val="28"/>
        </w:rPr>
        <w:t xml:space="preserve">акции </w:t>
      </w:r>
      <w:r w:rsidRPr="00CB19E1">
        <w:rPr>
          <w:color w:val="000000"/>
          <w:sz w:val="28"/>
          <w:szCs w:val="28"/>
        </w:rPr>
        <w:t>можно обратиться и к специалистам медицинских организаций по вопросам оказания наркологической помощи, лечения от наркомании и реабилитации потребителей наркотиков, а также направить предложения по совершенствованию антинаркотической работы в нашем регионе.</w:t>
      </w:r>
    </w:p>
    <w:p w14:paraId="2677B5C7" w14:textId="29A88EF2" w:rsidR="00CB19E1" w:rsidRPr="00CB19E1" w:rsidRDefault="00CB19E1" w:rsidP="00CB19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19E1">
        <w:rPr>
          <w:color w:val="000000"/>
          <w:sz w:val="28"/>
          <w:szCs w:val="28"/>
        </w:rPr>
        <w:t>На период проведения Акции организована работа телефонов для фиксации поступающих от граждан сообщений о преступлениях в сфере незаконного оборота наркотиков, вопросов и предложений по профилактике наркомании, лечению и реабилитации наркозависимых. Любая информация будет проверена. Ни одно обращение не останется без внимания.</w:t>
      </w:r>
    </w:p>
    <w:p w14:paraId="5985614B" w14:textId="77777777" w:rsidR="00CB19E1" w:rsidRPr="00CB19E1" w:rsidRDefault="00CB19E1" w:rsidP="00CB19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42EE1">
        <w:rPr>
          <w:color w:val="000000"/>
          <w:sz w:val="28"/>
          <w:szCs w:val="28"/>
          <w:u w:val="single"/>
        </w:rPr>
        <w:t>Антинаркотическая комиссия Мурманской области</w:t>
      </w:r>
      <w:r w:rsidRPr="00CB19E1">
        <w:rPr>
          <w:color w:val="000000"/>
          <w:sz w:val="28"/>
          <w:szCs w:val="28"/>
        </w:rPr>
        <w:t>: т. 8(8152) 486-444.</w:t>
      </w:r>
    </w:p>
    <w:p w14:paraId="29AE085E" w14:textId="77777777" w:rsidR="00CB19E1" w:rsidRPr="00A42EE1" w:rsidRDefault="00CB19E1" w:rsidP="00CB19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u w:val="single"/>
        </w:rPr>
      </w:pPr>
      <w:r w:rsidRPr="00A42EE1">
        <w:rPr>
          <w:color w:val="000000"/>
          <w:sz w:val="28"/>
          <w:szCs w:val="28"/>
          <w:u w:val="single"/>
        </w:rPr>
        <w:t>Мурманская таможня:</w:t>
      </w:r>
    </w:p>
    <w:p w14:paraId="1483BCB7" w14:textId="77777777" w:rsidR="00CB19E1" w:rsidRPr="00CB19E1" w:rsidRDefault="00CB19E1" w:rsidP="00CB19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19E1">
        <w:rPr>
          <w:color w:val="000000"/>
          <w:sz w:val="28"/>
          <w:szCs w:val="28"/>
        </w:rPr>
        <w:t>- дежурная часть: т. 8(8152) 282-227,</w:t>
      </w:r>
    </w:p>
    <w:p w14:paraId="1CEB85A9" w14:textId="77777777" w:rsidR="00CB19E1" w:rsidRPr="00CB19E1" w:rsidRDefault="00CB19E1" w:rsidP="00CB19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19E1">
        <w:rPr>
          <w:color w:val="000000"/>
          <w:sz w:val="28"/>
          <w:szCs w:val="28"/>
        </w:rPr>
        <w:t>- «телефон доверия»: т. 8(8152) 237-020.</w:t>
      </w:r>
    </w:p>
    <w:p w14:paraId="12735B52" w14:textId="77777777" w:rsidR="00CB19E1" w:rsidRPr="00CB19E1" w:rsidRDefault="00CB19E1" w:rsidP="00CB19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42EE1">
        <w:rPr>
          <w:color w:val="000000"/>
          <w:sz w:val="28"/>
          <w:szCs w:val="28"/>
          <w:u w:val="single"/>
        </w:rPr>
        <w:t>Управление Росгвардии по Мурманской области</w:t>
      </w:r>
      <w:r w:rsidRPr="00CB19E1">
        <w:rPr>
          <w:color w:val="000000"/>
          <w:sz w:val="28"/>
          <w:szCs w:val="28"/>
        </w:rPr>
        <w:t>: т. 8(8152) 409-323.</w:t>
      </w:r>
    </w:p>
    <w:p w14:paraId="6E8311BB" w14:textId="77777777" w:rsidR="00CB19E1" w:rsidRPr="00CB19E1" w:rsidRDefault="00CB19E1" w:rsidP="00CB19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42EE1">
        <w:rPr>
          <w:color w:val="000000"/>
          <w:sz w:val="28"/>
          <w:szCs w:val="28"/>
          <w:u w:val="single"/>
        </w:rPr>
        <w:t>Управление федеральной службы исполнения наказаний России по Мурманской области</w:t>
      </w:r>
      <w:r w:rsidRPr="00CB19E1">
        <w:rPr>
          <w:color w:val="000000"/>
          <w:sz w:val="28"/>
          <w:szCs w:val="28"/>
        </w:rPr>
        <w:t>: т. 8(8152) 404-199.</w:t>
      </w:r>
    </w:p>
    <w:p w14:paraId="6370DE0B" w14:textId="77777777" w:rsidR="00CB19E1" w:rsidRPr="00CB19E1" w:rsidRDefault="00CB19E1" w:rsidP="00CB19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bookmarkStart w:id="0" w:name="_GoBack"/>
      <w:r w:rsidRPr="00A42EE1">
        <w:rPr>
          <w:b/>
          <w:bCs/>
          <w:color w:val="000000"/>
          <w:sz w:val="28"/>
          <w:szCs w:val="28"/>
          <w:u w:val="single"/>
        </w:rPr>
        <w:t>Кольский район</w:t>
      </w:r>
      <w:bookmarkEnd w:id="0"/>
      <w:r w:rsidRPr="00CB19E1">
        <w:rPr>
          <w:color w:val="000000"/>
          <w:sz w:val="28"/>
          <w:szCs w:val="28"/>
        </w:rPr>
        <w:t>:</w:t>
      </w:r>
    </w:p>
    <w:p w14:paraId="7C034527" w14:textId="77777777" w:rsidR="00CB19E1" w:rsidRPr="00CB19E1" w:rsidRDefault="00CB19E1" w:rsidP="00CB19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19E1">
        <w:rPr>
          <w:color w:val="000000"/>
          <w:sz w:val="28"/>
          <w:szCs w:val="28"/>
        </w:rPr>
        <w:t xml:space="preserve">- дежурная часть </w:t>
      </w:r>
      <w:proofErr w:type="spellStart"/>
      <w:r w:rsidRPr="00CB19E1">
        <w:rPr>
          <w:color w:val="000000"/>
          <w:sz w:val="28"/>
          <w:szCs w:val="28"/>
        </w:rPr>
        <w:t>ОМВД</w:t>
      </w:r>
      <w:proofErr w:type="spellEnd"/>
      <w:r w:rsidRPr="00CB19E1">
        <w:rPr>
          <w:color w:val="000000"/>
          <w:sz w:val="28"/>
          <w:szCs w:val="28"/>
        </w:rPr>
        <w:t xml:space="preserve"> России по Кольскому району: т. 8(81553) 3-31-72,</w:t>
      </w:r>
    </w:p>
    <w:p w14:paraId="2480DE5C" w14:textId="77777777" w:rsidR="00CB19E1" w:rsidRPr="00CB19E1" w:rsidRDefault="00CB19E1" w:rsidP="00CB19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19E1">
        <w:rPr>
          <w:color w:val="000000"/>
          <w:sz w:val="28"/>
          <w:szCs w:val="28"/>
        </w:rPr>
        <w:t xml:space="preserve">- </w:t>
      </w:r>
      <w:proofErr w:type="spellStart"/>
      <w:r w:rsidRPr="00CB19E1">
        <w:rPr>
          <w:color w:val="000000"/>
          <w:sz w:val="28"/>
          <w:szCs w:val="28"/>
        </w:rPr>
        <w:t>КДН</w:t>
      </w:r>
      <w:proofErr w:type="spellEnd"/>
      <w:r w:rsidRPr="00CB19E1">
        <w:rPr>
          <w:color w:val="000000"/>
          <w:sz w:val="28"/>
          <w:szCs w:val="28"/>
        </w:rPr>
        <w:t xml:space="preserve"> и </w:t>
      </w:r>
      <w:proofErr w:type="spellStart"/>
      <w:r w:rsidRPr="00CB19E1">
        <w:rPr>
          <w:color w:val="000000"/>
          <w:sz w:val="28"/>
          <w:szCs w:val="28"/>
        </w:rPr>
        <w:t>ЗП</w:t>
      </w:r>
      <w:proofErr w:type="spellEnd"/>
      <w:r w:rsidRPr="00CB19E1">
        <w:rPr>
          <w:color w:val="000000"/>
          <w:sz w:val="28"/>
          <w:szCs w:val="28"/>
        </w:rPr>
        <w:t xml:space="preserve"> при администрации Кольского района: т. 8(81553) 3-34-11,</w:t>
      </w:r>
    </w:p>
    <w:p w14:paraId="7EDF2631" w14:textId="77777777" w:rsidR="00CB19E1" w:rsidRPr="00CB19E1" w:rsidRDefault="00CB19E1" w:rsidP="00CB19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19E1">
        <w:rPr>
          <w:color w:val="000000"/>
          <w:sz w:val="28"/>
          <w:szCs w:val="28"/>
        </w:rPr>
        <w:t>- Кольский комплексный центр социального обслуживания населения: т. 8(81553) 3-55-98.</w:t>
      </w:r>
    </w:p>
    <w:p w14:paraId="2FA365FF" w14:textId="77777777" w:rsidR="00CB19E1" w:rsidRPr="00CB19E1" w:rsidRDefault="00CB19E1" w:rsidP="00CB19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CB19E1" w:rsidRPr="00CB1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26"/>
    <w:rsid w:val="00444726"/>
    <w:rsid w:val="005408D6"/>
    <w:rsid w:val="009E3D75"/>
    <w:rsid w:val="00A42EE1"/>
    <w:rsid w:val="00CB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18BB7"/>
  <w15:chartTrackingRefBased/>
  <w15:docId w15:val="{60EF1ABD-B95F-4F4C-8345-C7612AD3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autoRedefine/>
    <w:qFormat/>
    <w:rsid w:val="005408D6"/>
    <w:rPr>
      <w:rFonts w:ascii="Times New Roman" w:hAnsi="Times New Roman"/>
      <w:sz w:val="24"/>
    </w:rPr>
  </w:style>
  <w:style w:type="character" w:customStyle="1" w:styleId="10">
    <w:name w:val="Стиль1 Знак"/>
    <w:basedOn w:val="a0"/>
    <w:link w:val="1"/>
    <w:rsid w:val="005408D6"/>
    <w:rPr>
      <w:rFonts w:ascii="Times New Roman" w:hAnsi="Times New Roman"/>
      <w:sz w:val="24"/>
    </w:rPr>
  </w:style>
  <w:style w:type="paragraph" w:styleId="a3">
    <w:name w:val="Normal (Web)"/>
    <w:basedOn w:val="a"/>
    <w:uiPriority w:val="99"/>
    <w:unhideWhenUsed/>
    <w:rsid w:val="00CB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19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14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2022-10-18T06:52:00Z</dcterms:created>
  <dcterms:modified xsi:type="dcterms:W3CDTF">2022-10-18T07:01:00Z</dcterms:modified>
</cp:coreProperties>
</file>