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56B2" w:rsidRPr="005C2A0F" w:rsidRDefault="008F56B2" w:rsidP="008F56B2">
      <w:pPr>
        <w:autoSpaceDE w:val="0"/>
        <w:autoSpaceDN w:val="0"/>
        <w:adjustRightInd w:val="0"/>
        <w:jc w:val="center"/>
        <w:rPr>
          <w:b/>
          <w:bCs/>
          <w:sz w:val="36"/>
          <w:szCs w:val="36"/>
          <w:lang w:val="en-US"/>
        </w:rPr>
      </w:pPr>
      <w:r>
        <w:rPr>
          <w:b/>
          <w:bCs/>
          <w:noProof/>
          <w:sz w:val="36"/>
          <w:szCs w:val="36"/>
        </w:rPr>
        <w:drawing>
          <wp:inline distT="0" distB="0" distL="0" distR="0">
            <wp:extent cx="67627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8F56B2" w:rsidRPr="005C2A0F" w:rsidRDefault="008F56B2" w:rsidP="008F56B2">
      <w:pPr>
        <w:suppressAutoHyphens/>
        <w:autoSpaceDE w:val="0"/>
        <w:autoSpaceDN w:val="0"/>
        <w:adjustRightInd w:val="0"/>
        <w:jc w:val="center"/>
        <w:rPr>
          <w:b/>
          <w:bCs/>
          <w:sz w:val="28"/>
          <w:szCs w:val="28"/>
        </w:rPr>
      </w:pPr>
      <w:r w:rsidRPr="005C2A0F">
        <w:rPr>
          <w:b/>
          <w:bCs/>
          <w:sz w:val="28"/>
          <w:szCs w:val="28"/>
        </w:rPr>
        <w:t>Мурманская</w:t>
      </w:r>
      <w:r>
        <w:rPr>
          <w:b/>
          <w:bCs/>
          <w:sz w:val="28"/>
          <w:szCs w:val="28"/>
        </w:rPr>
        <w:t xml:space="preserve"> </w:t>
      </w:r>
      <w:r w:rsidRPr="005C2A0F">
        <w:rPr>
          <w:b/>
          <w:bCs/>
          <w:sz w:val="28"/>
          <w:szCs w:val="28"/>
        </w:rPr>
        <w:t>область</w:t>
      </w:r>
    </w:p>
    <w:p w:rsidR="008F56B2" w:rsidRPr="005C2A0F" w:rsidRDefault="008F56B2" w:rsidP="008F56B2">
      <w:pPr>
        <w:suppressAutoHyphens/>
        <w:autoSpaceDE w:val="0"/>
        <w:autoSpaceDN w:val="0"/>
        <w:adjustRightInd w:val="0"/>
        <w:jc w:val="center"/>
        <w:rPr>
          <w:b/>
          <w:bCs/>
          <w:sz w:val="30"/>
          <w:szCs w:val="30"/>
        </w:rPr>
      </w:pPr>
      <w:r w:rsidRPr="005C2A0F">
        <w:rPr>
          <w:b/>
          <w:bCs/>
          <w:sz w:val="36"/>
          <w:szCs w:val="36"/>
        </w:rPr>
        <w:t>Администрация</w:t>
      </w:r>
      <w:r>
        <w:rPr>
          <w:b/>
          <w:bCs/>
          <w:sz w:val="36"/>
          <w:szCs w:val="36"/>
        </w:rPr>
        <w:t xml:space="preserve"> </w:t>
      </w:r>
      <w:r w:rsidRPr="005C2A0F">
        <w:rPr>
          <w:b/>
          <w:bCs/>
          <w:sz w:val="36"/>
          <w:szCs w:val="36"/>
        </w:rPr>
        <w:t>Кольского</w:t>
      </w:r>
      <w:r>
        <w:rPr>
          <w:b/>
          <w:bCs/>
          <w:sz w:val="36"/>
          <w:szCs w:val="36"/>
        </w:rPr>
        <w:t xml:space="preserve"> </w:t>
      </w:r>
      <w:r w:rsidRPr="005C2A0F">
        <w:rPr>
          <w:b/>
          <w:bCs/>
          <w:sz w:val="36"/>
          <w:szCs w:val="36"/>
        </w:rPr>
        <w:t>района</w:t>
      </w:r>
    </w:p>
    <w:p w:rsidR="008F56B2" w:rsidRPr="005C2A0F" w:rsidRDefault="008F56B2" w:rsidP="008F56B2">
      <w:pPr>
        <w:tabs>
          <w:tab w:val="left" w:pos="709"/>
        </w:tabs>
        <w:suppressAutoHyphens/>
        <w:autoSpaceDE w:val="0"/>
        <w:autoSpaceDN w:val="0"/>
        <w:adjustRightInd w:val="0"/>
        <w:jc w:val="center"/>
        <w:rPr>
          <w:b/>
          <w:bCs/>
          <w:sz w:val="36"/>
          <w:szCs w:val="36"/>
        </w:rPr>
      </w:pPr>
    </w:p>
    <w:p w:rsidR="008F56B2" w:rsidRPr="005C2A0F" w:rsidRDefault="008F56B2" w:rsidP="008F56B2">
      <w:pPr>
        <w:suppressAutoHyphens/>
        <w:jc w:val="center"/>
        <w:rPr>
          <w:b/>
          <w:bCs/>
          <w:sz w:val="40"/>
          <w:szCs w:val="40"/>
        </w:rPr>
      </w:pPr>
      <w:r w:rsidRPr="005C2A0F">
        <w:rPr>
          <w:b/>
          <w:bCs/>
          <w:sz w:val="40"/>
          <w:szCs w:val="40"/>
        </w:rPr>
        <w:t>П</w:t>
      </w:r>
      <w:r>
        <w:rPr>
          <w:b/>
          <w:bCs/>
          <w:sz w:val="40"/>
          <w:szCs w:val="40"/>
        </w:rPr>
        <w:t xml:space="preserve"> </w:t>
      </w:r>
      <w:r w:rsidRPr="005C2A0F">
        <w:rPr>
          <w:b/>
          <w:bCs/>
          <w:sz w:val="40"/>
          <w:szCs w:val="40"/>
        </w:rPr>
        <w:t>О</w:t>
      </w:r>
      <w:r>
        <w:rPr>
          <w:b/>
          <w:bCs/>
          <w:sz w:val="40"/>
          <w:szCs w:val="40"/>
        </w:rPr>
        <w:t xml:space="preserve"> </w:t>
      </w:r>
      <w:r w:rsidRPr="005C2A0F">
        <w:rPr>
          <w:b/>
          <w:bCs/>
          <w:sz w:val="40"/>
          <w:szCs w:val="40"/>
        </w:rPr>
        <w:t>С</w:t>
      </w:r>
      <w:r>
        <w:rPr>
          <w:b/>
          <w:bCs/>
          <w:sz w:val="40"/>
          <w:szCs w:val="40"/>
        </w:rPr>
        <w:t xml:space="preserve"> </w:t>
      </w:r>
      <w:r w:rsidRPr="005C2A0F">
        <w:rPr>
          <w:b/>
          <w:bCs/>
          <w:sz w:val="40"/>
          <w:szCs w:val="40"/>
        </w:rPr>
        <w:t>Т</w:t>
      </w:r>
      <w:r>
        <w:rPr>
          <w:b/>
          <w:bCs/>
          <w:sz w:val="40"/>
          <w:szCs w:val="40"/>
        </w:rPr>
        <w:t xml:space="preserve"> </w:t>
      </w:r>
      <w:r w:rsidRPr="005C2A0F">
        <w:rPr>
          <w:b/>
          <w:bCs/>
          <w:sz w:val="40"/>
          <w:szCs w:val="40"/>
        </w:rPr>
        <w:t>А</w:t>
      </w:r>
      <w:r>
        <w:rPr>
          <w:b/>
          <w:bCs/>
          <w:sz w:val="40"/>
          <w:szCs w:val="40"/>
        </w:rPr>
        <w:t xml:space="preserve"> </w:t>
      </w:r>
      <w:r w:rsidRPr="005C2A0F">
        <w:rPr>
          <w:b/>
          <w:bCs/>
          <w:sz w:val="40"/>
          <w:szCs w:val="40"/>
        </w:rPr>
        <w:t>Н</w:t>
      </w:r>
      <w:r>
        <w:rPr>
          <w:b/>
          <w:bCs/>
          <w:sz w:val="40"/>
          <w:szCs w:val="40"/>
        </w:rPr>
        <w:t xml:space="preserve"> </w:t>
      </w:r>
      <w:r w:rsidRPr="005C2A0F">
        <w:rPr>
          <w:b/>
          <w:bCs/>
          <w:sz w:val="40"/>
          <w:szCs w:val="40"/>
        </w:rPr>
        <w:t>О</w:t>
      </w:r>
      <w:r>
        <w:rPr>
          <w:b/>
          <w:bCs/>
          <w:sz w:val="40"/>
          <w:szCs w:val="40"/>
        </w:rPr>
        <w:t xml:space="preserve"> </w:t>
      </w:r>
      <w:r w:rsidRPr="005C2A0F">
        <w:rPr>
          <w:b/>
          <w:bCs/>
          <w:sz w:val="40"/>
          <w:szCs w:val="40"/>
        </w:rPr>
        <w:t>В</w:t>
      </w:r>
      <w:r>
        <w:rPr>
          <w:b/>
          <w:bCs/>
          <w:sz w:val="40"/>
          <w:szCs w:val="40"/>
        </w:rPr>
        <w:t xml:space="preserve"> </w:t>
      </w:r>
      <w:r w:rsidRPr="005C2A0F">
        <w:rPr>
          <w:b/>
          <w:bCs/>
          <w:sz w:val="40"/>
          <w:szCs w:val="40"/>
        </w:rPr>
        <w:t>Л</w:t>
      </w:r>
      <w:r>
        <w:rPr>
          <w:b/>
          <w:bCs/>
          <w:sz w:val="40"/>
          <w:szCs w:val="40"/>
        </w:rPr>
        <w:t xml:space="preserve"> </w:t>
      </w:r>
      <w:r w:rsidRPr="005C2A0F">
        <w:rPr>
          <w:b/>
          <w:bCs/>
          <w:sz w:val="40"/>
          <w:szCs w:val="40"/>
        </w:rPr>
        <w:t>Е</w:t>
      </w:r>
      <w:r>
        <w:rPr>
          <w:b/>
          <w:bCs/>
          <w:sz w:val="40"/>
          <w:szCs w:val="40"/>
        </w:rPr>
        <w:t xml:space="preserve"> </w:t>
      </w:r>
      <w:r w:rsidRPr="005C2A0F">
        <w:rPr>
          <w:b/>
          <w:bCs/>
          <w:sz w:val="40"/>
          <w:szCs w:val="40"/>
        </w:rPr>
        <w:t>Н</w:t>
      </w:r>
      <w:r>
        <w:rPr>
          <w:b/>
          <w:bCs/>
          <w:sz w:val="40"/>
          <w:szCs w:val="40"/>
        </w:rPr>
        <w:t xml:space="preserve"> </w:t>
      </w:r>
      <w:r w:rsidRPr="005C2A0F">
        <w:rPr>
          <w:b/>
          <w:bCs/>
          <w:sz w:val="40"/>
          <w:szCs w:val="40"/>
        </w:rPr>
        <w:t>И</w:t>
      </w:r>
      <w:r>
        <w:rPr>
          <w:b/>
          <w:bCs/>
          <w:sz w:val="40"/>
          <w:szCs w:val="40"/>
        </w:rPr>
        <w:t xml:space="preserve"> </w:t>
      </w:r>
      <w:r w:rsidRPr="005C2A0F">
        <w:rPr>
          <w:b/>
          <w:bCs/>
          <w:sz w:val="40"/>
          <w:szCs w:val="40"/>
        </w:rPr>
        <w:t>Е</w:t>
      </w:r>
    </w:p>
    <w:p w:rsidR="008F56B2" w:rsidRPr="005C2A0F" w:rsidRDefault="008F56B2" w:rsidP="008F56B2">
      <w:pPr>
        <w:suppressAutoHyphens/>
        <w:autoSpaceDE w:val="0"/>
        <w:autoSpaceDN w:val="0"/>
        <w:adjustRightInd w:val="0"/>
        <w:jc w:val="center"/>
        <w:rPr>
          <w:b/>
          <w:bCs/>
          <w:sz w:val="40"/>
          <w:szCs w:val="40"/>
        </w:rPr>
      </w:pPr>
    </w:p>
    <w:p w:rsidR="00961912" w:rsidRPr="00961912" w:rsidRDefault="00961912" w:rsidP="00961912">
      <w:pPr>
        <w:ind w:right="424" w:firstLine="709"/>
        <w:jc w:val="both"/>
        <w:rPr>
          <w:b/>
          <w:sz w:val="28"/>
          <w:szCs w:val="28"/>
        </w:rPr>
      </w:pPr>
      <w:r w:rsidRPr="00961912">
        <w:rPr>
          <w:b/>
          <w:sz w:val="28"/>
          <w:szCs w:val="28"/>
        </w:rPr>
        <w:t xml:space="preserve">от </w:t>
      </w:r>
      <w:r w:rsidR="00EC79EA">
        <w:rPr>
          <w:b/>
          <w:sz w:val="28"/>
          <w:szCs w:val="28"/>
        </w:rPr>
        <w:t>24.12.2019</w:t>
      </w:r>
      <w:r w:rsidR="00EC79EA">
        <w:rPr>
          <w:b/>
          <w:sz w:val="28"/>
          <w:szCs w:val="28"/>
        </w:rPr>
        <w:tab/>
      </w:r>
      <w:r w:rsidRPr="00961912">
        <w:rPr>
          <w:b/>
          <w:sz w:val="28"/>
          <w:szCs w:val="28"/>
        </w:rPr>
        <w:t xml:space="preserve"> </w:t>
      </w:r>
      <w:r w:rsidRPr="00961912">
        <w:rPr>
          <w:b/>
          <w:sz w:val="28"/>
          <w:szCs w:val="28"/>
        </w:rPr>
        <w:tab/>
      </w:r>
      <w:r w:rsidRPr="00961912">
        <w:rPr>
          <w:b/>
          <w:sz w:val="28"/>
          <w:szCs w:val="28"/>
        </w:rPr>
        <w:tab/>
        <w:t xml:space="preserve"> г. Кола</w:t>
      </w:r>
      <w:r w:rsidRPr="00961912">
        <w:rPr>
          <w:b/>
          <w:sz w:val="28"/>
          <w:szCs w:val="28"/>
        </w:rPr>
        <w:tab/>
      </w:r>
      <w:r w:rsidRPr="00961912">
        <w:rPr>
          <w:b/>
          <w:sz w:val="28"/>
          <w:szCs w:val="28"/>
        </w:rPr>
        <w:tab/>
      </w:r>
      <w:r w:rsidRPr="00961912">
        <w:rPr>
          <w:b/>
          <w:sz w:val="28"/>
          <w:szCs w:val="28"/>
        </w:rPr>
        <w:tab/>
        <w:t xml:space="preserve">       № </w:t>
      </w:r>
      <w:r w:rsidR="00EC79EA">
        <w:rPr>
          <w:b/>
          <w:sz w:val="28"/>
          <w:szCs w:val="28"/>
        </w:rPr>
        <w:t>1700</w:t>
      </w:r>
    </w:p>
    <w:p w:rsidR="008F56B2" w:rsidRPr="008F56B2" w:rsidRDefault="008F56B2" w:rsidP="008F56B2">
      <w:pPr>
        <w:suppressAutoHyphens/>
        <w:jc w:val="center"/>
        <w:rPr>
          <w:b/>
          <w:sz w:val="28"/>
          <w:szCs w:val="28"/>
        </w:rPr>
      </w:pPr>
    </w:p>
    <w:p w:rsidR="008F56B2" w:rsidRPr="008F56B2" w:rsidRDefault="008F56B2" w:rsidP="008F56B2">
      <w:pPr>
        <w:suppressAutoHyphens/>
        <w:jc w:val="center"/>
        <w:rPr>
          <w:b/>
          <w:sz w:val="28"/>
          <w:szCs w:val="28"/>
        </w:rPr>
      </w:pPr>
      <w:r w:rsidRPr="008F56B2">
        <w:rPr>
          <w:b/>
          <w:sz w:val="28"/>
          <w:szCs w:val="28"/>
        </w:rPr>
        <w:t xml:space="preserve">О переименовании Муниципального бюджетного учреждения культуры </w:t>
      </w:r>
    </w:p>
    <w:p w:rsidR="008F56B2" w:rsidRPr="008F56B2" w:rsidRDefault="008F56B2" w:rsidP="008F56B2">
      <w:pPr>
        <w:suppressAutoHyphens/>
        <w:jc w:val="center"/>
        <w:rPr>
          <w:b/>
          <w:sz w:val="28"/>
          <w:szCs w:val="28"/>
        </w:rPr>
      </w:pPr>
      <w:r w:rsidRPr="008F56B2">
        <w:rPr>
          <w:b/>
          <w:sz w:val="28"/>
          <w:szCs w:val="28"/>
        </w:rPr>
        <w:t>«Кольская центральная детская библиотека» Кольского района Мурманской области в Муниципально</w:t>
      </w:r>
      <w:r>
        <w:rPr>
          <w:b/>
          <w:sz w:val="28"/>
          <w:szCs w:val="28"/>
        </w:rPr>
        <w:t>е</w:t>
      </w:r>
      <w:r w:rsidRPr="008F56B2">
        <w:rPr>
          <w:b/>
          <w:sz w:val="28"/>
          <w:szCs w:val="28"/>
        </w:rPr>
        <w:t xml:space="preserve"> бюджетно</w:t>
      </w:r>
      <w:r>
        <w:rPr>
          <w:b/>
          <w:sz w:val="28"/>
          <w:szCs w:val="28"/>
        </w:rPr>
        <w:t>е</w:t>
      </w:r>
      <w:r w:rsidRPr="008F56B2">
        <w:rPr>
          <w:b/>
          <w:sz w:val="28"/>
          <w:szCs w:val="28"/>
        </w:rPr>
        <w:t xml:space="preserve"> учреждени</w:t>
      </w:r>
      <w:r>
        <w:rPr>
          <w:b/>
          <w:sz w:val="28"/>
          <w:szCs w:val="28"/>
        </w:rPr>
        <w:t>е</w:t>
      </w:r>
      <w:r w:rsidRPr="008F56B2">
        <w:rPr>
          <w:b/>
          <w:sz w:val="28"/>
          <w:szCs w:val="28"/>
        </w:rPr>
        <w:t xml:space="preserve"> культуры</w:t>
      </w:r>
    </w:p>
    <w:p w:rsidR="008F56B2" w:rsidRPr="008F56B2" w:rsidRDefault="008F56B2" w:rsidP="008F56B2">
      <w:pPr>
        <w:suppressAutoHyphens/>
        <w:jc w:val="center"/>
        <w:rPr>
          <w:b/>
          <w:sz w:val="28"/>
          <w:szCs w:val="28"/>
        </w:rPr>
      </w:pPr>
      <w:r w:rsidRPr="008F56B2">
        <w:rPr>
          <w:b/>
          <w:sz w:val="28"/>
          <w:szCs w:val="28"/>
        </w:rPr>
        <w:t xml:space="preserve">«Кольская центральная детская библиотека» муниципального образования </w:t>
      </w:r>
      <w:r w:rsidR="00BE0C7E">
        <w:rPr>
          <w:b/>
          <w:sz w:val="28"/>
          <w:szCs w:val="28"/>
        </w:rPr>
        <w:t xml:space="preserve">городское поселение </w:t>
      </w:r>
      <w:r w:rsidRPr="008F56B2">
        <w:rPr>
          <w:b/>
          <w:sz w:val="28"/>
          <w:szCs w:val="28"/>
        </w:rPr>
        <w:t xml:space="preserve">Кола Кольского района </w:t>
      </w:r>
    </w:p>
    <w:p w:rsidR="008F56B2" w:rsidRPr="008F56B2" w:rsidRDefault="008F56B2" w:rsidP="008F56B2">
      <w:pPr>
        <w:pStyle w:val="a3"/>
        <w:suppressAutoHyphens/>
        <w:spacing w:after="0"/>
        <w:ind w:firstLine="709"/>
        <w:jc w:val="center"/>
        <w:rPr>
          <w:bCs/>
          <w:sz w:val="28"/>
          <w:szCs w:val="28"/>
        </w:rPr>
      </w:pPr>
    </w:p>
    <w:p w:rsidR="008F56B2" w:rsidRPr="008F56B2" w:rsidRDefault="008F56B2" w:rsidP="008F56B2">
      <w:pPr>
        <w:pStyle w:val="a3"/>
        <w:suppressAutoHyphens/>
        <w:spacing w:after="0"/>
        <w:ind w:firstLine="709"/>
        <w:jc w:val="both"/>
        <w:rPr>
          <w:bCs/>
          <w:sz w:val="28"/>
          <w:szCs w:val="28"/>
        </w:rPr>
      </w:pPr>
    </w:p>
    <w:p w:rsidR="008F56B2" w:rsidRPr="008F56B2" w:rsidRDefault="008F56B2" w:rsidP="008F56B2">
      <w:pPr>
        <w:suppressAutoHyphens/>
        <w:ind w:firstLine="709"/>
        <w:jc w:val="both"/>
        <w:rPr>
          <w:b/>
          <w:i/>
          <w:sz w:val="28"/>
          <w:szCs w:val="28"/>
        </w:rPr>
      </w:pPr>
      <w:r w:rsidRPr="008F56B2">
        <w:rPr>
          <w:sz w:val="28"/>
          <w:szCs w:val="28"/>
        </w:rPr>
        <w:t xml:space="preserve">На основании пункта 3 статьи 2 Закона Мурманской области </w:t>
      </w:r>
      <w:r w:rsidR="00961912">
        <w:rPr>
          <w:sz w:val="28"/>
          <w:szCs w:val="28"/>
        </w:rPr>
        <w:br/>
      </w:r>
      <w:r w:rsidRPr="008F56B2">
        <w:rPr>
          <w:sz w:val="28"/>
          <w:szCs w:val="28"/>
        </w:rPr>
        <w:t xml:space="preserve">от 20.02.2008 </w:t>
      </w:r>
      <w:r>
        <w:rPr>
          <w:sz w:val="28"/>
          <w:szCs w:val="28"/>
        </w:rPr>
        <w:t>№</w:t>
      </w:r>
      <w:r w:rsidRPr="008F56B2">
        <w:rPr>
          <w:sz w:val="28"/>
          <w:szCs w:val="28"/>
        </w:rPr>
        <w:t xml:space="preserve"> 938-01-ЗМО «О некоторых вопросах разграничения имущества, находящегося в муниципальной собственности, между муниципальными районами, городскими, сельскими поселениями, городскими округами», распоряжения Министерства юстиции Мурманской области </w:t>
      </w:r>
      <w:r w:rsidR="00961912">
        <w:rPr>
          <w:sz w:val="28"/>
          <w:szCs w:val="28"/>
        </w:rPr>
        <w:br/>
      </w:r>
      <w:r w:rsidRPr="008F56B2">
        <w:rPr>
          <w:sz w:val="28"/>
          <w:szCs w:val="28"/>
        </w:rPr>
        <w:t>от 2</w:t>
      </w:r>
      <w:r w:rsidR="00237F3E">
        <w:rPr>
          <w:sz w:val="28"/>
          <w:szCs w:val="28"/>
        </w:rPr>
        <w:t>5</w:t>
      </w:r>
      <w:r w:rsidRPr="008F56B2">
        <w:rPr>
          <w:sz w:val="28"/>
          <w:szCs w:val="28"/>
        </w:rPr>
        <w:t>.0</w:t>
      </w:r>
      <w:r w:rsidR="00237F3E">
        <w:rPr>
          <w:sz w:val="28"/>
          <w:szCs w:val="28"/>
        </w:rPr>
        <w:t>9</w:t>
      </w:r>
      <w:r w:rsidRPr="008F56B2">
        <w:rPr>
          <w:sz w:val="28"/>
          <w:szCs w:val="28"/>
        </w:rPr>
        <w:t>.201</w:t>
      </w:r>
      <w:r w:rsidR="00237F3E">
        <w:rPr>
          <w:sz w:val="28"/>
          <w:szCs w:val="28"/>
        </w:rPr>
        <w:t>9</w:t>
      </w:r>
      <w:r w:rsidRPr="008F56B2">
        <w:rPr>
          <w:sz w:val="28"/>
          <w:szCs w:val="28"/>
        </w:rPr>
        <w:t xml:space="preserve"> г. № </w:t>
      </w:r>
      <w:r w:rsidR="00237F3E">
        <w:rPr>
          <w:sz w:val="28"/>
          <w:szCs w:val="28"/>
        </w:rPr>
        <w:t>123</w:t>
      </w:r>
      <w:r w:rsidRPr="008F56B2">
        <w:rPr>
          <w:sz w:val="28"/>
          <w:szCs w:val="28"/>
        </w:rPr>
        <w:t>-Р «Об утверждении перечн</w:t>
      </w:r>
      <w:r w:rsidR="00237F3E">
        <w:rPr>
          <w:sz w:val="28"/>
          <w:szCs w:val="28"/>
        </w:rPr>
        <w:t>я</w:t>
      </w:r>
      <w:r w:rsidRPr="008F56B2">
        <w:rPr>
          <w:sz w:val="28"/>
          <w:szCs w:val="28"/>
        </w:rPr>
        <w:t xml:space="preserve"> муниципального имущества, передаваемого из муниципальной собственности</w:t>
      </w:r>
      <w:r w:rsidR="00237F3E" w:rsidRPr="00237F3E">
        <w:rPr>
          <w:sz w:val="28"/>
          <w:szCs w:val="28"/>
        </w:rPr>
        <w:t xml:space="preserve"> </w:t>
      </w:r>
      <w:r w:rsidR="00237F3E" w:rsidRPr="008F56B2">
        <w:rPr>
          <w:sz w:val="28"/>
          <w:szCs w:val="28"/>
        </w:rPr>
        <w:t>Кольского района</w:t>
      </w:r>
      <w:r w:rsidR="00237F3E" w:rsidRPr="00237F3E">
        <w:rPr>
          <w:sz w:val="28"/>
          <w:szCs w:val="28"/>
        </w:rPr>
        <w:t xml:space="preserve"> </w:t>
      </w:r>
      <w:r w:rsidR="00237F3E" w:rsidRPr="008F56B2">
        <w:rPr>
          <w:sz w:val="28"/>
          <w:szCs w:val="28"/>
        </w:rPr>
        <w:t>в муниципальную собственность</w:t>
      </w:r>
      <w:r w:rsidR="00237F3E" w:rsidRPr="00237F3E">
        <w:rPr>
          <w:sz w:val="28"/>
          <w:szCs w:val="28"/>
        </w:rPr>
        <w:t xml:space="preserve"> </w:t>
      </w:r>
      <w:r w:rsidR="00237F3E" w:rsidRPr="008F56B2">
        <w:rPr>
          <w:sz w:val="28"/>
          <w:szCs w:val="28"/>
        </w:rPr>
        <w:t>городского поселения Кола Кольского района»,</w:t>
      </w:r>
      <w:r w:rsidRPr="008F56B2">
        <w:rPr>
          <w:sz w:val="28"/>
          <w:szCs w:val="28"/>
        </w:rPr>
        <w:t xml:space="preserve"> руководствуясь Гражданским кодексом Российской Федерации </w:t>
      </w:r>
      <w:r w:rsidR="00961912">
        <w:rPr>
          <w:sz w:val="28"/>
          <w:szCs w:val="28"/>
        </w:rPr>
        <w:br/>
      </w:r>
      <w:r w:rsidRPr="008F56B2">
        <w:rPr>
          <w:sz w:val="28"/>
          <w:szCs w:val="28"/>
        </w:rPr>
        <w:t xml:space="preserve">и Уставом муниципального образования Кольский район, администрация </w:t>
      </w:r>
      <w:r w:rsidR="00961912">
        <w:rPr>
          <w:sz w:val="28"/>
          <w:szCs w:val="28"/>
        </w:rPr>
        <w:br/>
      </w:r>
      <w:r w:rsidRPr="008F56B2">
        <w:rPr>
          <w:b/>
          <w:i/>
          <w:sz w:val="28"/>
          <w:szCs w:val="28"/>
        </w:rPr>
        <w:t>п о с т а н о в л я е т:</w:t>
      </w:r>
    </w:p>
    <w:p w:rsidR="008F56B2" w:rsidRPr="008F56B2" w:rsidRDefault="008F56B2" w:rsidP="008F56B2">
      <w:pPr>
        <w:suppressAutoHyphens/>
        <w:ind w:firstLine="709"/>
        <w:jc w:val="both"/>
        <w:rPr>
          <w:sz w:val="28"/>
          <w:szCs w:val="28"/>
        </w:rPr>
      </w:pPr>
    </w:p>
    <w:p w:rsidR="008F56B2" w:rsidRPr="008F56B2" w:rsidRDefault="008F56B2" w:rsidP="00237F3E">
      <w:pPr>
        <w:suppressAutoHyphens/>
        <w:ind w:firstLine="709"/>
        <w:jc w:val="both"/>
        <w:rPr>
          <w:sz w:val="28"/>
          <w:szCs w:val="28"/>
        </w:rPr>
      </w:pPr>
      <w:r w:rsidRPr="008F56B2">
        <w:rPr>
          <w:sz w:val="28"/>
          <w:szCs w:val="28"/>
        </w:rPr>
        <w:t>1. Переименовать Муниципальное бюджетное учреждение культуры «Кольская центральная детская библиотека» Кольского района Мурманской области в Муниципально</w:t>
      </w:r>
      <w:r w:rsidR="00BE0C7E">
        <w:rPr>
          <w:sz w:val="28"/>
          <w:szCs w:val="28"/>
        </w:rPr>
        <w:t>е</w:t>
      </w:r>
      <w:r w:rsidRPr="008F56B2">
        <w:rPr>
          <w:sz w:val="28"/>
          <w:szCs w:val="28"/>
        </w:rPr>
        <w:t xml:space="preserve"> бюджетно</w:t>
      </w:r>
      <w:r w:rsidR="00BE0C7E">
        <w:rPr>
          <w:sz w:val="28"/>
          <w:szCs w:val="28"/>
        </w:rPr>
        <w:t>е</w:t>
      </w:r>
      <w:r w:rsidRPr="008F56B2">
        <w:rPr>
          <w:sz w:val="28"/>
          <w:szCs w:val="28"/>
        </w:rPr>
        <w:t xml:space="preserve"> учреждени</w:t>
      </w:r>
      <w:r w:rsidR="00BE0C7E">
        <w:rPr>
          <w:sz w:val="28"/>
          <w:szCs w:val="28"/>
        </w:rPr>
        <w:t>е</w:t>
      </w:r>
      <w:r w:rsidRPr="008F56B2">
        <w:rPr>
          <w:sz w:val="28"/>
          <w:szCs w:val="28"/>
        </w:rPr>
        <w:t xml:space="preserve"> культуры «Кольская центральная детская библиотека» муниципального образования </w:t>
      </w:r>
      <w:r w:rsidR="00BE0C7E">
        <w:rPr>
          <w:sz w:val="28"/>
          <w:szCs w:val="28"/>
        </w:rPr>
        <w:t>городское поселение</w:t>
      </w:r>
      <w:r w:rsidRPr="008F56B2">
        <w:rPr>
          <w:sz w:val="28"/>
          <w:szCs w:val="28"/>
        </w:rPr>
        <w:t xml:space="preserve"> Кола Кольского района.</w:t>
      </w:r>
    </w:p>
    <w:p w:rsidR="008F56B2" w:rsidRPr="008F56B2" w:rsidRDefault="008F56B2" w:rsidP="00237F3E">
      <w:pPr>
        <w:suppressAutoHyphens/>
        <w:ind w:firstLine="709"/>
        <w:jc w:val="both"/>
        <w:rPr>
          <w:sz w:val="28"/>
          <w:szCs w:val="28"/>
        </w:rPr>
      </w:pPr>
    </w:p>
    <w:p w:rsidR="008F56B2" w:rsidRPr="008F56B2" w:rsidRDefault="008F56B2" w:rsidP="00237F3E">
      <w:pPr>
        <w:suppressAutoHyphens/>
        <w:ind w:firstLine="709"/>
        <w:jc w:val="both"/>
        <w:rPr>
          <w:sz w:val="28"/>
          <w:szCs w:val="28"/>
        </w:rPr>
      </w:pPr>
      <w:r w:rsidRPr="008F56B2">
        <w:rPr>
          <w:sz w:val="28"/>
          <w:szCs w:val="28"/>
        </w:rPr>
        <w:t>2. Утвердить Устав Муниципального бюджетного учреждения культуры «Кольская центральная детская библиотека» муниципального образования город</w:t>
      </w:r>
      <w:r w:rsidR="00BE0C7E">
        <w:rPr>
          <w:sz w:val="28"/>
          <w:szCs w:val="28"/>
        </w:rPr>
        <w:t>ское поселение</w:t>
      </w:r>
      <w:r w:rsidRPr="008F56B2">
        <w:rPr>
          <w:sz w:val="28"/>
          <w:szCs w:val="28"/>
        </w:rPr>
        <w:t xml:space="preserve"> Кола Кольского района.</w:t>
      </w:r>
    </w:p>
    <w:p w:rsidR="008F56B2" w:rsidRPr="008F56B2" w:rsidRDefault="008F56B2" w:rsidP="00237F3E">
      <w:pPr>
        <w:suppressAutoHyphens/>
        <w:ind w:firstLine="709"/>
        <w:jc w:val="both"/>
        <w:rPr>
          <w:sz w:val="28"/>
          <w:szCs w:val="28"/>
        </w:rPr>
      </w:pPr>
    </w:p>
    <w:p w:rsidR="008F56B2" w:rsidRPr="008F56B2" w:rsidRDefault="008F56B2" w:rsidP="00237F3E">
      <w:pPr>
        <w:suppressAutoHyphens/>
        <w:ind w:firstLine="709"/>
        <w:jc w:val="both"/>
        <w:rPr>
          <w:sz w:val="28"/>
          <w:szCs w:val="28"/>
        </w:rPr>
      </w:pPr>
      <w:r w:rsidRPr="008F56B2">
        <w:rPr>
          <w:sz w:val="28"/>
          <w:szCs w:val="28"/>
        </w:rPr>
        <w:t xml:space="preserve">3. Возложить полномочия по регистрации в налоговом органе изменений в учредительные документы и сведения о юридическом лице в Едином государственном реестре юридических лиц Муниципального бюджетного </w:t>
      </w:r>
      <w:r w:rsidRPr="008F56B2">
        <w:rPr>
          <w:sz w:val="28"/>
          <w:szCs w:val="28"/>
        </w:rPr>
        <w:lastRenderedPageBreak/>
        <w:t>учреждения культуры «Кольская центральная детская библиотека» муниципального образования город</w:t>
      </w:r>
      <w:r w:rsidR="00BE0C7E">
        <w:rPr>
          <w:sz w:val="28"/>
          <w:szCs w:val="28"/>
        </w:rPr>
        <w:t>ское поселение</w:t>
      </w:r>
      <w:r w:rsidRPr="008F56B2">
        <w:rPr>
          <w:sz w:val="28"/>
          <w:szCs w:val="28"/>
        </w:rPr>
        <w:t xml:space="preserve"> Кола Кольского района </w:t>
      </w:r>
      <w:r w:rsidR="00961912">
        <w:rPr>
          <w:sz w:val="28"/>
          <w:szCs w:val="28"/>
        </w:rPr>
        <w:br/>
      </w:r>
      <w:r w:rsidRPr="008F56B2">
        <w:rPr>
          <w:sz w:val="28"/>
          <w:szCs w:val="28"/>
        </w:rPr>
        <w:t>на директора Змерзлую Светлану Анатольевну.</w:t>
      </w:r>
    </w:p>
    <w:p w:rsidR="008F56B2" w:rsidRPr="008F56B2" w:rsidRDefault="008F56B2" w:rsidP="008F56B2">
      <w:pPr>
        <w:suppressAutoHyphens/>
        <w:ind w:firstLine="709"/>
        <w:jc w:val="both"/>
        <w:rPr>
          <w:sz w:val="28"/>
          <w:szCs w:val="28"/>
        </w:rPr>
      </w:pPr>
    </w:p>
    <w:p w:rsidR="00E22C98" w:rsidRDefault="008F56B2" w:rsidP="00E22C98">
      <w:pPr>
        <w:suppressAutoHyphens/>
        <w:ind w:firstLine="709"/>
        <w:jc w:val="both"/>
        <w:rPr>
          <w:sz w:val="28"/>
          <w:szCs w:val="28"/>
        </w:rPr>
      </w:pPr>
      <w:r w:rsidRPr="008F56B2">
        <w:rPr>
          <w:sz w:val="28"/>
          <w:szCs w:val="28"/>
        </w:rPr>
        <w:t xml:space="preserve">4. </w:t>
      </w:r>
      <w:r w:rsidR="00E22C98">
        <w:rPr>
          <w:sz w:val="28"/>
          <w:szCs w:val="28"/>
        </w:rPr>
        <w:t>Настоящее постановление вступает в силу с 01 января 2020 года.</w:t>
      </w:r>
    </w:p>
    <w:p w:rsidR="00E22C98" w:rsidRDefault="00E22C98" w:rsidP="00E22C98">
      <w:pPr>
        <w:suppressAutoHyphens/>
        <w:ind w:firstLine="709"/>
        <w:jc w:val="both"/>
        <w:rPr>
          <w:sz w:val="28"/>
          <w:szCs w:val="28"/>
        </w:rPr>
      </w:pPr>
    </w:p>
    <w:p w:rsidR="008F56B2" w:rsidRPr="008F56B2" w:rsidRDefault="00E22C98" w:rsidP="00E22C98">
      <w:pPr>
        <w:suppressAutoHyphens/>
        <w:ind w:firstLine="709"/>
        <w:jc w:val="both"/>
        <w:rPr>
          <w:sz w:val="28"/>
          <w:szCs w:val="28"/>
        </w:rPr>
      </w:pPr>
      <w:r>
        <w:rPr>
          <w:sz w:val="28"/>
          <w:szCs w:val="28"/>
        </w:rPr>
        <w:t xml:space="preserve">5. </w:t>
      </w:r>
      <w:r w:rsidR="008F56B2" w:rsidRPr="008F56B2">
        <w:rPr>
          <w:sz w:val="28"/>
          <w:szCs w:val="28"/>
        </w:rPr>
        <w:t xml:space="preserve">Контроль за исполнением настоящего постановления возложить </w:t>
      </w:r>
      <w:r w:rsidR="00961912">
        <w:rPr>
          <w:sz w:val="28"/>
          <w:szCs w:val="28"/>
        </w:rPr>
        <w:br/>
      </w:r>
      <w:r w:rsidR="008F56B2" w:rsidRPr="008F56B2">
        <w:rPr>
          <w:sz w:val="28"/>
          <w:szCs w:val="28"/>
        </w:rPr>
        <w:t xml:space="preserve">на заместителя Главы администрации Кольского района </w:t>
      </w:r>
      <w:proofErr w:type="spellStart"/>
      <w:r w:rsidR="008F56B2" w:rsidRPr="008F56B2">
        <w:rPr>
          <w:sz w:val="28"/>
          <w:szCs w:val="28"/>
        </w:rPr>
        <w:t>Непеину</w:t>
      </w:r>
      <w:proofErr w:type="spellEnd"/>
      <w:r w:rsidR="008F56B2" w:rsidRPr="008F56B2">
        <w:rPr>
          <w:sz w:val="28"/>
          <w:szCs w:val="28"/>
        </w:rPr>
        <w:t xml:space="preserve"> И.В.</w:t>
      </w:r>
    </w:p>
    <w:p w:rsidR="008F56B2" w:rsidRDefault="008F56B2" w:rsidP="008F56B2">
      <w:pPr>
        <w:tabs>
          <w:tab w:val="left" w:pos="709"/>
          <w:tab w:val="left" w:pos="9356"/>
        </w:tabs>
        <w:suppressAutoHyphens/>
        <w:ind w:firstLine="709"/>
        <w:jc w:val="both"/>
        <w:rPr>
          <w:bCs/>
          <w:sz w:val="28"/>
          <w:szCs w:val="28"/>
        </w:rPr>
      </w:pPr>
    </w:p>
    <w:p w:rsidR="00237F3E" w:rsidRPr="008F56B2" w:rsidRDefault="00237F3E" w:rsidP="008F56B2">
      <w:pPr>
        <w:tabs>
          <w:tab w:val="left" w:pos="709"/>
          <w:tab w:val="left" w:pos="9356"/>
        </w:tabs>
        <w:suppressAutoHyphens/>
        <w:ind w:firstLine="709"/>
        <w:jc w:val="both"/>
        <w:rPr>
          <w:bCs/>
          <w:sz w:val="28"/>
          <w:szCs w:val="28"/>
        </w:rPr>
      </w:pPr>
    </w:p>
    <w:p w:rsidR="008F56B2" w:rsidRPr="008F56B2" w:rsidRDefault="008F56B2" w:rsidP="008F56B2">
      <w:pPr>
        <w:tabs>
          <w:tab w:val="left" w:pos="709"/>
          <w:tab w:val="left" w:pos="9356"/>
        </w:tabs>
        <w:suppressAutoHyphens/>
        <w:ind w:firstLine="709"/>
        <w:jc w:val="both"/>
        <w:rPr>
          <w:bCs/>
          <w:sz w:val="28"/>
          <w:szCs w:val="28"/>
        </w:rPr>
      </w:pPr>
    </w:p>
    <w:p w:rsidR="004D3F07" w:rsidRDefault="008F56B2" w:rsidP="00246490">
      <w:pPr>
        <w:tabs>
          <w:tab w:val="left" w:pos="720"/>
        </w:tabs>
        <w:suppressAutoHyphens/>
        <w:ind w:right="424" w:firstLine="709"/>
        <w:jc w:val="both"/>
        <w:rPr>
          <w:sz w:val="28"/>
          <w:szCs w:val="28"/>
        </w:rPr>
      </w:pPr>
      <w:r w:rsidRPr="008F56B2">
        <w:rPr>
          <w:sz w:val="28"/>
          <w:szCs w:val="28"/>
        </w:rPr>
        <w:t>Глава администрации</w:t>
      </w:r>
      <w:r w:rsidRPr="008F56B2">
        <w:rPr>
          <w:sz w:val="28"/>
          <w:szCs w:val="28"/>
        </w:rPr>
        <w:tab/>
      </w:r>
      <w:r w:rsidRPr="008F56B2">
        <w:rPr>
          <w:sz w:val="28"/>
          <w:szCs w:val="28"/>
        </w:rPr>
        <w:tab/>
      </w:r>
      <w:r w:rsidRPr="008F56B2">
        <w:rPr>
          <w:sz w:val="28"/>
          <w:szCs w:val="28"/>
        </w:rPr>
        <w:tab/>
        <w:t xml:space="preserve"> </w:t>
      </w:r>
      <w:r w:rsidR="00246490">
        <w:rPr>
          <w:sz w:val="28"/>
          <w:szCs w:val="28"/>
        </w:rPr>
        <w:t xml:space="preserve">       </w:t>
      </w:r>
      <w:r w:rsidRPr="008F56B2">
        <w:rPr>
          <w:sz w:val="28"/>
          <w:szCs w:val="28"/>
        </w:rPr>
        <w:t xml:space="preserve">                            А.П. Лихолат</w:t>
      </w:r>
    </w:p>
    <w:p w:rsidR="00237F3E" w:rsidRDefault="00237F3E" w:rsidP="008F56B2">
      <w:pPr>
        <w:tabs>
          <w:tab w:val="left" w:pos="720"/>
        </w:tabs>
        <w:suppressAutoHyphens/>
        <w:ind w:firstLine="709"/>
        <w:jc w:val="both"/>
        <w:rPr>
          <w:sz w:val="28"/>
          <w:szCs w:val="28"/>
        </w:rPr>
      </w:pPr>
    </w:p>
    <w:p w:rsidR="00237F3E" w:rsidRDefault="00237F3E" w:rsidP="008F56B2">
      <w:pPr>
        <w:tabs>
          <w:tab w:val="left" w:pos="720"/>
        </w:tabs>
        <w:suppressAutoHyphens/>
        <w:ind w:firstLine="709"/>
        <w:jc w:val="both"/>
        <w:rPr>
          <w:sz w:val="28"/>
          <w:szCs w:val="28"/>
        </w:rPr>
      </w:pPr>
    </w:p>
    <w:p w:rsidR="00237F3E" w:rsidRDefault="00237F3E" w:rsidP="008F56B2">
      <w:pPr>
        <w:tabs>
          <w:tab w:val="left" w:pos="720"/>
        </w:tabs>
        <w:suppressAutoHyphens/>
        <w:ind w:firstLine="709"/>
        <w:jc w:val="both"/>
        <w:rPr>
          <w:sz w:val="28"/>
          <w:szCs w:val="28"/>
        </w:rPr>
      </w:pPr>
    </w:p>
    <w:p w:rsidR="00237F3E" w:rsidRDefault="00237F3E" w:rsidP="008F56B2">
      <w:pPr>
        <w:tabs>
          <w:tab w:val="left" w:pos="720"/>
        </w:tabs>
        <w:suppressAutoHyphens/>
        <w:ind w:firstLine="709"/>
        <w:jc w:val="both"/>
        <w:rPr>
          <w:sz w:val="28"/>
          <w:szCs w:val="28"/>
        </w:rPr>
      </w:pPr>
    </w:p>
    <w:p w:rsidR="00961912" w:rsidRDefault="00961912" w:rsidP="00237F3E">
      <w:pPr>
        <w:tabs>
          <w:tab w:val="left" w:pos="720"/>
        </w:tabs>
        <w:suppressAutoHyphens/>
        <w:ind w:firstLine="5529"/>
        <w:jc w:val="center"/>
        <w:rPr>
          <w:sz w:val="25"/>
          <w:szCs w:val="25"/>
        </w:rPr>
      </w:pPr>
      <w:r>
        <w:rPr>
          <w:sz w:val="25"/>
          <w:szCs w:val="25"/>
        </w:rPr>
        <w:br w:type="page"/>
      </w:r>
    </w:p>
    <w:p w:rsidR="00237F3E" w:rsidRPr="00961912" w:rsidRDefault="00237F3E" w:rsidP="00237F3E">
      <w:pPr>
        <w:tabs>
          <w:tab w:val="left" w:pos="720"/>
        </w:tabs>
        <w:suppressAutoHyphens/>
        <w:ind w:firstLine="5529"/>
        <w:jc w:val="center"/>
        <w:rPr>
          <w:sz w:val="27"/>
          <w:szCs w:val="27"/>
        </w:rPr>
      </w:pPr>
      <w:r w:rsidRPr="00961912">
        <w:rPr>
          <w:sz w:val="27"/>
          <w:szCs w:val="27"/>
        </w:rPr>
        <w:lastRenderedPageBreak/>
        <w:t>Утверждён</w:t>
      </w:r>
    </w:p>
    <w:p w:rsidR="00237F3E" w:rsidRPr="00961912" w:rsidRDefault="00237F3E" w:rsidP="00237F3E">
      <w:pPr>
        <w:pStyle w:val="HTML"/>
        <w:suppressAutoHyphens/>
        <w:ind w:left="0" w:firstLine="5529"/>
        <w:jc w:val="center"/>
        <w:rPr>
          <w:rFonts w:ascii="Times New Roman" w:hAnsi="Times New Roman" w:cs="Times New Roman"/>
          <w:sz w:val="27"/>
          <w:szCs w:val="27"/>
        </w:rPr>
      </w:pPr>
      <w:r w:rsidRPr="00961912">
        <w:rPr>
          <w:rFonts w:ascii="Times New Roman" w:hAnsi="Times New Roman" w:cs="Times New Roman"/>
          <w:sz w:val="27"/>
          <w:szCs w:val="27"/>
        </w:rPr>
        <w:t>постановлением</w:t>
      </w:r>
    </w:p>
    <w:p w:rsidR="00237F3E" w:rsidRPr="00961912" w:rsidRDefault="00237F3E" w:rsidP="00237F3E">
      <w:pPr>
        <w:pStyle w:val="HTML"/>
        <w:suppressAutoHyphens/>
        <w:ind w:left="0" w:firstLine="5529"/>
        <w:jc w:val="center"/>
        <w:rPr>
          <w:rFonts w:ascii="Times New Roman" w:hAnsi="Times New Roman" w:cs="Times New Roman"/>
          <w:sz w:val="27"/>
          <w:szCs w:val="27"/>
        </w:rPr>
      </w:pPr>
      <w:r w:rsidRPr="00961912">
        <w:rPr>
          <w:rFonts w:ascii="Times New Roman" w:hAnsi="Times New Roman" w:cs="Times New Roman"/>
          <w:sz w:val="27"/>
          <w:szCs w:val="27"/>
        </w:rPr>
        <w:t>администрации Кольского района</w:t>
      </w:r>
    </w:p>
    <w:p w:rsidR="00237F3E" w:rsidRPr="00961912" w:rsidRDefault="00237F3E" w:rsidP="00237F3E">
      <w:pPr>
        <w:pStyle w:val="HTML"/>
        <w:suppressAutoHyphens/>
        <w:ind w:left="0" w:firstLine="5529"/>
        <w:jc w:val="center"/>
        <w:rPr>
          <w:rFonts w:ascii="Times New Roman" w:hAnsi="Times New Roman" w:cs="Times New Roman"/>
          <w:sz w:val="27"/>
          <w:szCs w:val="27"/>
        </w:rPr>
      </w:pPr>
      <w:r w:rsidRPr="00961912">
        <w:rPr>
          <w:rFonts w:ascii="Times New Roman" w:hAnsi="Times New Roman" w:cs="Times New Roman"/>
          <w:sz w:val="27"/>
          <w:szCs w:val="27"/>
        </w:rPr>
        <w:t xml:space="preserve">от </w:t>
      </w:r>
      <w:r w:rsidR="00EC79EA">
        <w:rPr>
          <w:rFonts w:ascii="Times New Roman" w:hAnsi="Times New Roman" w:cs="Times New Roman"/>
          <w:sz w:val="27"/>
          <w:szCs w:val="27"/>
        </w:rPr>
        <w:t>24.12.2019</w:t>
      </w:r>
      <w:r w:rsidRPr="00961912">
        <w:rPr>
          <w:rFonts w:ascii="Times New Roman" w:hAnsi="Times New Roman" w:cs="Times New Roman"/>
          <w:sz w:val="27"/>
          <w:szCs w:val="27"/>
        </w:rPr>
        <w:t xml:space="preserve"> № </w:t>
      </w:r>
      <w:r w:rsidR="00EC79EA">
        <w:rPr>
          <w:rFonts w:ascii="Times New Roman" w:hAnsi="Times New Roman" w:cs="Times New Roman"/>
          <w:sz w:val="27"/>
          <w:szCs w:val="27"/>
        </w:rPr>
        <w:t>1700</w:t>
      </w:r>
    </w:p>
    <w:p w:rsidR="00E9344B" w:rsidRPr="00961912" w:rsidRDefault="00E9344B" w:rsidP="00237F3E">
      <w:pPr>
        <w:pStyle w:val="HTML"/>
        <w:suppressAutoHyphens/>
        <w:ind w:left="0"/>
        <w:jc w:val="center"/>
        <w:rPr>
          <w:rFonts w:ascii="Times New Roman" w:hAnsi="Times New Roman" w:cs="Times New Roman"/>
          <w:sz w:val="27"/>
          <w:szCs w:val="27"/>
        </w:rPr>
      </w:pPr>
    </w:p>
    <w:p w:rsidR="00961912" w:rsidRPr="00961912" w:rsidRDefault="00961912" w:rsidP="00237F3E">
      <w:pPr>
        <w:pStyle w:val="HTML"/>
        <w:suppressAutoHyphens/>
        <w:ind w:left="0"/>
        <w:jc w:val="center"/>
        <w:rPr>
          <w:rFonts w:ascii="Times New Roman" w:hAnsi="Times New Roman" w:cs="Times New Roman"/>
          <w:sz w:val="27"/>
          <w:szCs w:val="27"/>
        </w:rPr>
      </w:pPr>
    </w:p>
    <w:p w:rsidR="00237F3E" w:rsidRPr="00961912" w:rsidRDefault="00237F3E" w:rsidP="00237F3E">
      <w:pPr>
        <w:tabs>
          <w:tab w:val="left" w:pos="10992"/>
          <w:tab w:val="left" w:pos="11908"/>
          <w:tab w:val="left" w:pos="12824"/>
          <w:tab w:val="left" w:pos="13740"/>
          <w:tab w:val="left" w:pos="14656"/>
        </w:tabs>
        <w:suppressAutoHyphens/>
        <w:jc w:val="center"/>
        <w:rPr>
          <w:b/>
          <w:sz w:val="27"/>
          <w:szCs w:val="27"/>
        </w:rPr>
      </w:pPr>
      <w:r w:rsidRPr="00961912">
        <w:rPr>
          <w:b/>
          <w:sz w:val="27"/>
          <w:szCs w:val="27"/>
        </w:rPr>
        <w:t>У С Т А В</w:t>
      </w:r>
    </w:p>
    <w:p w:rsidR="00237F3E" w:rsidRPr="00961912" w:rsidRDefault="00237F3E" w:rsidP="00237F3E">
      <w:pPr>
        <w:suppressAutoHyphens/>
        <w:jc w:val="center"/>
        <w:rPr>
          <w:b/>
          <w:sz w:val="27"/>
          <w:szCs w:val="27"/>
        </w:rPr>
      </w:pPr>
      <w:r w:rsidRPr="00961912">
        <w:rPr>
          <w:b/>
          <w:sz w:val="27"/>
          <w:szCs w:val="27"/>
        </w:rPr>
        <w:t>Муниципального бюджетного учреждения культуры</w:t>
      </w:r>
    </w:p>
    <w:p w:rsidR="00237F3E" w:rsidRPr="00961912" w:rsidRDefault="00237F3E" w:rsidP="00237F3E">
      <w:pPr>
        <w:suppressAutoHyphens/>
        <w:jc w:val="center"/>
        <w:rPr>
          <w:b/>
          <w:sz w:val="27"/>
          <w:szCs w:val="27"/>
        </w:rPr>
      </w:pPr>
      <w:r w:rsidRPr="00961912">
        <w:rPr>
          <w:b/>
          <w:sz w:val="27"/>
          <w:szCs w:val="27"/>
        </w:rPr>
        <w:t xml:space="preserve">«Кольская центральная детская библиотека» </w:t>
      </w:r>
    </w:p>
    <w:p w:rsidR="00237F3E" w:rsidRPr="00961912" w:rsidRDefault="00237F3E" w:rsidP="00237F3E">
      <w:pPr>
        <w:suppressAutoHyphens/>
        <w:jc w:val="center"/>
        <w:rPr>
          <w:b/>
          <w:sz w:val="27"/>
          <w:szCs w:val="27"/>
        </w:rPr>
      </w:pPr>
      <w:r w:rsidRPr="00961912">
        <w:rPr>
          <w:b/>
          <w:sz w:val="27"/>
          <w:szCs w:val="27"/>
        </w:rPr>
        <w:t>муниципального образования город</w:t>
      </w:r>
      <w:r w:rsidR="00BE0C7E" w:rsidRPr="00961912">
        <w:rPr>
          <w:b/>
          <w:sz w:val="27"/>
          <w:szCs w:val="27"/>
        </w:rPr>
        <w:t>ское поселение</w:t>
      </w:r>
      <w:r w:rsidRPr="00961912">
        <w:rPr>
          <w:b/>
          <w:sz w:val="27"/>
          <w:szCs w:val="27"/>
        </w:rPr>
        <w:t xml:space="preserve"> Кола Кольского района</w:t>
      </w:r>
    </w:p>
    <w:p w:rsidR="00237F3E" w:rsidRPr="00961912" w:rsidRDefault="00237F3E" w:rsidP="00237F3E">
      <w:pPr>
        <w:suppressAutoHyphens/>
        <w:jc w:val="center"/>
        <w:rPr>
          <w:b/>
          <w:sz w:val="27"/>
          <w:szCs w:val="27"/>
        </w:rPr>
      </w:pPr>
      <w:r w:rsidRPr="00961912">
        <w:rPr>
          <w:b/>
          <w:sz w:val="27"/>
          <w:szCs w:val="27"/>
        </w:rPr>
        <w:t xml:space="preserve"> </w:t>
      </w:r>
    </w:p>
    <w:p w:rsidR="00961912" w:rsidRPr="00961912" w:rsidRDefault="00961912" w:rsidP="00237F3E">
      <w:pPr>
        <w:suppressAutoHyphens/>
        <w:jc w:val="center"/>
        <w:rPr>
          <w:b/>
          <w:sz w:val="27"/>
          <w:szCs w:val="27"/>
        </w:rPr>
      </w:pPr>
    </w:p>
    <w:p w:rsidR="00237F3E" w:rsidRPr="00961912" w:rsidRDefault="00237F3E" w:rsidP="00237F3E">
      <w:pPr>
        <w:suppressAutoHyphens/>
        <w:jc w:val="center"/>
        <w:rPr>
          <w:b/>
          <w:sz w:val="27"/>
          <w:szCs w:val="27"/>
        </w:rPr>
      </w:pPr>
      <w:r w:rsidRPr="00961912">
        <w:rPr>
          <w:b/>
          <w:sz w:val="27"/>
          <w:szCs w:val="27"/>
        </w:rPr>
        <w:t>1. ОБЩИЕ ПОЛОЖЕНИЯ</w:t>
      </w:r>
    </w:p>
    <w:p w:rsidR="00237F3E" w:rsidRPr="00961912" w:rsidRDefault="00237F3E" w:rsidP="00237F3E">
      <w:pPr>
        <w:suppressAutoHyphens/>
        <w:ind w:firstLine="709"/>
        <w:jc w:val="both"/>
        <w:rPr>
          <w:sz w:val="27"/>
          <w:szCs w:val="27"/>
        </w:rPr>
      </w:pPr>
    </w:p>
    <w:p w:rsidR="00237F3E" w:rsidRPr="00961912" w:rsidRDefault="00237F3E" w:rsidP="00237F3E">
      <w:pPr>
        <w:tabs>
          <w:tab w:val="left" w:pos="709"/>
        </w:tabs>
        <w:suppressAutoHyphens/>
        <w:ind w:firstLine="709"/>
        <w:jc w:val="both"/>
        <w:rPr>
          <w:sz w:val="27"/>
          <w:szCs w:val="27"/>
        </w:rPr>
      </w:pPr>
      <w:r w:rsidRPr="00961912">
        <w:rPr>
          <w:sz w:val="27"/>
          <w:szCs w:val="27"/>
        </w:rPr>
        <w:t>1.1. Муниципальное бюджетное учреждение культуры  «Кольская центральная детская библиотека» муниципального  образования город</w:t>
      </w:r>
      <w:r w:rsidR="00BE0C7E" w:rsidRPr="00961912">
        <w:rPr>
          <w:sz w:val="27"/>
          <w:szCs w:val="27"/>
        </w:rPr>
        <w:t>ское поселение</w:t>
      </w:r>
      <w:r w:rsidRPr="00961912">
        <w:rPr>
          <w:sz w:val="27"/>
          <w:szCs w:val="27"/>
        </w:rPr>
        <w:t xml:space="preserve"> Кола Кольского района образовано в результате переименования Муниципального бюджетного учреждения культуры «Кольская центральная детская библиотека» Кольского района Мурманской области (ОГРН 1 1 1 5 1 0 5 0 0 0 7 8 0), переданного  в собственность муниципального образования город Кола Кольского района Мурманской области на основании распоряжении Министерства Юстиции Мурманской области от 25.09.2019 г. № 123-Р «Об утверждении перечня муниципального имущества, передаваемого из муниципальной собственности Кольского района в муниципальную собственность городского поселения Кола Кольского района».</w:t>
      </w:r>
    </w:p>
    <w:p w:rsidR="00237F3E" w:rsidRPr="00961912" w:rsidRDefault="00237F3E" w:rsidP="00237F3E">
      <w:pPr>
        <w:suppressAutoHyphens/>
        <w:ind w:firstLine="709"/>
        <w:jc w:val="both"/>
        <w:rPr>
          <w:sz w:val="27"/>
          <w:szCs w:val="27"/>
        </w:rPr>
      </w:pPr>
      <w:r w:rsidRPr="00961912">
        <w:rPr>
          <w:sz w:val="27"/>
          <w:szCs w:val="27"/>
        </w:rPr>
        <w:t xml:space="preserve">1.2. Муниципальное бюджетное учреждение культуры «Кольская центральная детская библиотека» муниципального образования </w:t>
      </w:r>
      <w:r w:rsidR="00BE0C7E" w:rsidRPr="00961912">
        <w:rPr>
          <w:sz w:val="27"/>
          <w:szCs w:val="27"/>
        </w:rPr>
        <w:t xml:space="preserve">городское поселение </w:t>
      </w:r>
      <w:r w:rsidRPr="00961912">
        <w:rPr>
          <w:sz w:val="27"/>
          <w:szCs w:val="27"/>
        </w:rPr>
        <w:t>Кола Кольского района (далее – Учреждение) является некоммерческой организацией, осуществляет свою деятельность в соответствии с федеральными законами, законами и иными нормативными правовыми актами Мурманской области, муниципальными правовыми актами муниципального образования Кольский район</w:t>
      </w:r>
      <w:r w:rsidR="00260723" w:rsidRPr="00961912">
        <w:rPr>
          <w:sz w:val="27"/>
          <w:szCs w:val="27"/>
        </w:rPr>
        <w:t>, городского поселения Кола Кольского района</w:t>
      </w:r>
      <w:r w:rsidRPr="00961912">
        <w:rPr>
          <w:sz w:val="27"/>
          <w:szCs w:val="27"/>
        </w:rPr>
        <w:t xml:space="preserve"> и настоящим Уставом.</w:t>
      </w:r>
    </w:p>
    <w:p w:rsidR="00237F3E" w:rsidRPr="00961912" w:rsidRDefault="00237F3E" w:rsidP="00237F3E">
      <w:pPr>
        <w:suppressAutoHyphens/>
        <w:ind w:firstLine="709"/>
        <w:jc w:val="both"/>
        <w:rPr>
          <w:sz w:val="27"/>
          <w:szCs w:val="27"/>
        </w:rPr>
      </w:pPr>
      <w:r w:rsidRPr="00961912">
        <w:rPr>
          <w:sz w:val="27"/>
          <w:szCs w:val="27"/>
        </w:rPr>
        <w:t>1.3. Сведения об Учреждении:</w:t>
      </w:r>
    </w:p>
    <w:p w:rsidR="005C5B86" w:rsidRPr="00961912" w:rsidRDefault="00237F3E" w:rsidP="00237F3E">
      <w:pPr>
        <w:tabs>
          <w:tab w:val="left" w:pos="10992"/>
          <w:tab w:val="left" w:pos="11908"/>
          <w:tab w:val="left" w:pos="12824"/>
          <w:tab w:val="left" w:pos="13740"/>
          <w:tab w:val="left" w:pos="14656"/>
        </w:tabs>
        <w:suppressAutoHyphens/>
        <w:ind w:firstLine="709"/>
        <w:jc w:val="both"/>
        <w:rPr>
          <w:sz w:val="27"/>
          <w:szCs w:val="27"/>
        </w:rPr>
      </w:pPr>
      <w:r w:rsidRPr="00961912">
        <w:rPr>
          <w:sz w:val="27"/>
          <w:szCs w:val="27"/>
        </w:rPr>
        <w:t xml:space="preserve">1) </w:t>
      </w:r>
      <w:r w:rsidR="005C5B86" w:rsidRPr="00961912">
        <w:rPr>
          <w:sz w:val="27"/>
          <w:szCs w:val="27"/>
        </w:rPr>
        <w:t>наименование организационно-правовой формы: муниципальное бюджетное учреждение;</w:t>
      </w:r>
    </w:p>
    <w:p w:rsidR="00237F3E" w:rsidRPr="00961912" w:rsidRDefault="005C5B86" w:rsidP="00237F3E">
      <w:pPr>
        <w:tabs>
          <w:tab w:val="left" w:pos="10992"/>
          <w:tab w:val="left" w:pos="11908"/>
          <w:tab w:val="left" w:pos="12824"/>
          <w:tab w:val="left" w:pos="13740"/>
          <w:tab w:val="left" w:pos="14656"/>
        </w:tabs>
        <w:suppressAutoHyphens/>
        <w:ind w:firstLine="709"/>
        <w:jc w:val="both"/>
        <w:rPr>
          <w:sz w:val="27"/>
          <w:szCs w:val="27"/>
        </w:rPr>
      </w:pPr>
      <w:r w:rsidRPr="00961912">
        <w:rPr>
          <w:sz w:val="27"/>
          <w:szCs w:val="27"/>
        </w:rPr>
        <w:t xml:space="preserve">2) </w:t>
      </w:r>
      <w:r w:rsidR="00E9344B" w:rsidRPr="00961912">
        <w:rPr>
          <w:sz w:val="27"/>
          <w:szCs w:val="27"/>
        </w:rPr>
        <w:t>тип учреждения</w:t>
      </w:r>
      <w:r w:rsidR="00237F3E" w:rsidRPr="00961912">
        <w:rPr>
          <w:sz w:val="27"/>
          <w:szCs w:val="27"/>
        </w:rPr>
        <w:t xml:space="preserve">: </w:t>
      </w:r>
      <w:r w:rsidR="00E9344B" w:rsidRPr="00961912">
        <w:rPr>
          <w:sz w:val="27"/>
          <w:szCs w:val="27"/>
        </w:rPr>
        <w:t>бюджетное</w:t>
      </w:r>
      <w:r w:rsidR="00237F3E" w:rsidRPr="00961912">
        <w:rPr>
          <w:sz w:val="27"/>
          <w:szCs w:val="27"/>
        </w:rPr>
        <w:t>;</w:t>
      </w:r>
    </w:p>
    <w:p w:rsidR="00237F3E" w:rsidRPr="00961912" w:rsidRDefault="005C5B86" w:rsidP="00237F3E">
      <w:pPr>
        <w:suppressAutoHyphens/>
        <w:ind w:firstLine="709"/>
        <w:jc w:val="both"/>
        <w:rPr>
          <w:sz w:val="27"/>
          <w:szCs w:val="27"/>
        </w:rPr>
      </w:pPr>
      <w:r w:rsidRPr="00961912">
        <w:rPr>
          <w:sz w:val="27"/>
          <w:szCs w:val="27"/>
        </w:rPr>
        <w:t>3</w:t>
      </w:r>
      <w:r w:rsidR="00237F3E" w:rsidRPr="00961912">
        <w:rPr>
          <w:sz w:val="27"/>
          <w:szCs w:val="27"/>
        </w:rPr>
        <w:t>) наименование:</w:t>
      </w:r>
    </w:p>
    <w:p w:rsidR="00237F3E" w:rsidRPr="00961912" w:rsidRDefault="00237F3E" w:rsidP="00237F3E">
      <w:pPr>
        <w:suppressAutoHyphens/>
        <w:ind w:firstLine="709"/>
        <w:jc w:val="both"/>
        <w:rPr>
          <w:sz w:val="27"/>
          <w:szCs w:val="27"/>
        </w:rPr>
      </w:pPr>
      <w:r w:rsidRPr="00961912">
        <w:rPr>
          <w:sz w:val="27"/>
          <w:szCs w:val="27"/>
        </w:rPr>
        <w:t>- полное официальное наименование: Муниципальное бюджетное учреждение культуры «Кольская центральная детская библиотека» муниципального  образования город</w:t>
      </w:r>
      <w:r w:rsidR="00BE0C7E" w:rsidRPr="00961912">
        <w:rPr>
          <w:sz w:val="27"/>
          <w:szCs w:val="27"/>
        </w:rPr>
        <w:t>ское поселение</w:t>
      </w:r>
      <w:r w:rsidRPr="00961912">
        <w:rPr>
          <w:sz w:val="27"/>
          <w:szCs w:val="27"/>
        </w:rPr>
        <w:t xml:space="preserve"> Кола Кольского района;</w:t>
      </w:r>
    </w:p>
    <w:p w:rsidR="00237F3E" w:rsidRPr="00961912" w:rsidRDefault="00237F3E" w:rsidP="00237F3E">
      <w:pPr>
        <w:suppressAutoHyphens/>
        <w:ind w:firstLine="709"/>
        <w:jc w:val="both"/>
        <w:rPr>
          <w:sz w:val="27"/>
          <w:szCs w:val="27"/>
        </w:rPr>
      </w:pPr>
      <w:r w:rsidRPr="00961912">
        <w:rPr>
          <w:sz w:val="27"/>
          <w:szCs w:val="27"/>
        </w:rPr>
        <w:t>- сокращенное официальное наименование: МБУК «Кольская центральная детская библиотека».</w:t>
      </w:r>
    </w:p>
    <w:p w:rsidR="00237F3E" w:rsidRPr="00961912" w:rsidRDefault="005C5B86" w:rsidP="00237F3E">
      <w:pPr>
        <w:suppressAutoHyphens/>
        <w:ind w:firstLine="709"/>
        <w:jc w:val="both"/>
        <w:rPr>
          <w:sz w:val="27"/>
          <w:szCs w:val="27"/>
        </w:rPr>
      </w:pPr>
      <w:r w:rsidRPr="00961912">
        <w:rPr>
          <w:sz w:val="27"/>
          <w:szCs w:val="27"/>
        </w:rPr>
        <w:t>4</w:t>
      </w:r>
      <w:r w:rsidR="00237F3E" w:rsidRPr="00961912">
        <w:rPr>
          <w:sz w:val="27"/>
          <w:szCs w:val="27"/>
        </w:rPr>
        <w:t>) место нахождения и почтовый адрес: 184362, Мурманская область, Кольский район, г. Кола, ул. Победы, д.7.</w:t>
      </w:r>
    </w:p>
    <w:p w:rsidR="00237F3E" w:rsidRPr="00961912" w:rsidRDefault="005C5B86" w:rsidP="00237F3E">
      <w:pPr>
        <w:suppressAutoHyphens/>
        <w:ind w:firstLine="709"/>
        <w:jc w:val="both"/>
        <w:rPr>
          <w:sz w:val="27"/>
          <w:szCs w:val="27"/>
        </w:rPr>
      </w:pPr>
      <w:r w:rsidRPr="00961912">
        <w:rPr>
          <w:sz w:val="27"/>
          <w:szCs w:val="27"/>
        </w:rPr>
        <w:lastRenderedPageBreak/>
        <w:t>5</w:t>
      </w:r>
      <w:r w:rsidR="00237F3E" w:rsidRPr="00961912">
        <w:rPr>
          <w:sz w:val="27"/>
          <w:szCs w:val="27"/>
        </w:rPr>
        <w:t>) наименование постоянно действующего исполнительного органа: Директор.</w:t>
      </w:r>
    </w:p>
    <w:p w:rsidR="00237F3E" w:rsidRPr="00961912" w:rsidRDefault="00237F3E" w:rsidP="00237F3E">
      <w:pPr>
        <w:suppressAutoHyphens/>
        <w:ind w:firstLine="709"/>
        <w:jc w:val="both"/>
        <w:rPr>
          <w:sz w:val="27"/>
          <w:szCs w:val="27"/>
        </w:rPr>
      </w:pPr>
      <w:r w:rsidRPr="00961912">
        <w:rPr>
          <w:sz w:val="27"/>
          <w:szCs w:val="27"/>
        </w:rPr>
        <w:t>1.4. Собственником Учреждения является муниципальное образование город</w:t>
      </w:r>
      <w:r w:rsidR="00BE0C7E" w:rsidRPr="00961912">
        <w:rPr>
          <w:sz w:val="27"/>
          <w:szCs w:val="27"/>
        </w:rPr>
        <w:t>ское поселение</w:t>
      </w:r>
      <w:r w:rsidRPr="00961912">
        <w:rPr>
          <w:sz w:val="27"/>
          <w:szCs w:val="27"/>
        </w:rPr>
        <w:t xml:space="preserve"> Кола Кольского района;</w:t>
      </w:r>
    </w:p>
    <w:p w:rsidR="00237F3E" w:rsidRPr="00961912" w:rsidRDefault="00237F3E" w:rsidP="00237F3E">
      <w:pPr>
        <w:suppressAutoHyphens/>
        <w:ind w:firstLine="709"/>
        <w:jc w:val="both"/>
        <w:rPr>
          <w:sz w:val="27"/>
          <w:szCs w:val="27"/>
        </w:rPr>
      </w:pPr>
      <w:r w:rsidRPr="00961912">
        <w:rPr>
          <w:sz w:val="27"/>
          <w:szCs w:val="27"/>
        </w:rPr>
        <w:t>Функции и полномочия Учредителя осуществляет администрация Кольского района (далее - Учредитель).</w:t>
      </w:r>
    </w:p>
    <w:p w:rsidR="00237F3E" w:rsidRPr="00961912" w:rsidRDefault="00237F3E" w:rsidP="00237F3E">
      <w:pPr>
        <w:suppressAutoHyphens/>
        <w:ind w:firstLine="709"/>
        <w:jc w:val="both"/>
        <w:rPr>
          <w:sz w:val="27"/>
          <w:szCs w:val="27"/>
        </w:rPr>
      </w:pPr>
      <w:r w:rsidRPr="00961912">
        <w:rPr>
          <w:sz w:val="27"/>
          <w:szCs w:val="27"/>
        </w:rPr>
        <w:t>Функции собственника имущества Учреждения осуществляет Управление муниципальным имуществом администрации Кольского района (далее – Собственник).</w:t>
      </w:r>
    </w:p>
    <w:p w:rsidR="00237F3E" w:rsidRPr="00961912" w:rsidRDefault="00237F3E" w:rsidP="00237F3E">
      <w:pPr>
        <w:suppressAutoHyphens/>
        <w:ind w:firstLine="709"/>
        <w:jc w:val="both"/>
        <w:rPr>
          <w:sz w:val="27"/>
          <w:szCs w:val="27"/>
        </w:rPr>
      </w:pPr>
      <w:r w:rsidRPr="00961912">
        <w:rPr>
          <w:sz w:val="27"/>
          <w:szCs w:val="27"/>
        </w:rPr>
        <w:t>1.5. Учреждение является юридическим лицом, имеет самостоятельный баланс, печать со своим наименованием, бланки, штамп с полным наименованием Учреждения, а также другие необходимые для осуществления своей деятельности печати, бланки и штампы, вправе открывать лицевые счета в территориальных органах Федерального казначейства.</w:t>
      </w:r>
    </w:p>
    <w:p w:rsidR="00237F3E" w:rsidRPr="00961912" w:rsidRDefault="00237F3E" w:rsidP="00237F3E">
      <w:pPr>
        <w:suppressAutoHyphens/>
        <w:ind w:firstLine="709"/>
        <w:jc w:val="both"/>
        <w:rPr>
          <w:sz w:val="27"/>
          <w:szCs w:val="27"/>
        </w:rPr>
      </w:pPr>
      <w:r w:rsidRPr="00961912">
        <w:rPr>
          <w:sz w:val="27"/>
          <w:szCs w:val="27"/>
        </w:rPr>
        <w:t>1.6. Учреждение от своего имени приобретает и осуществляет имущественные и личные неимущественные права, несет обязанности, выступает истцом и ответчиком в суде.</w:t>
      </w:r>
    </w:p>
    <w:p w:rsidR="00237F3E" w:rsidRPr="00961912" w:rsidRDefault="00237F3E" w:rsidP="00237F3E">
      <w:pPr>
        <w:suppressAutoHyphens/>
        <w:ind w:firstLine="709"/>
        <w:jc w:val="both"/>
        <w:rPr>
          <w:sz w:val="27"/>
          <w:szCs w:val="27"/>
        </w:rPr>
      </w:pPr>
      <w:r w:rsidRPr="00961912">
        <w:rPr>
          <w:sz w:val="27"/>
          <w:szCs w:val="27"/>
        </w:rPr>
        <w:t>1.7. Права юридического лица у Учреждения возникают с момента его государственной регистрации.</w:t>
      </w:r>
    </w:p>
    <w:p w:rsidR="00237F3E" w:rsidRPr="00961912" w:rsidRDefault="00237F3E" w:rsidP="00237F3E">
      <w:pPr>
        <w:suppressAutoHyphens/>
        <w:ind w:firstLine="709"/>
        <w:jc w:val="both"/>
        <w:rPr>
          <w:sz w:val="27"/>
          <w:szCs w:val="27"/>
        </w:rPr>
      </w:pPr>
      <w:r w:rsidRPr="00961912">
        <w:rPr>
          <w:sz w:val="27"/>
          <w:szCs w:val="27"/>
        </w:rPr>
        <w:t>1.8. Учреждение вправе в установленном порядке создавать филиалы и открывать представительства. Перечень филиалов и их адреса указаны в Приложении к Уставу.</w:t>
      </w:r>
    </w:p>
    <w:p w:rsidR="00237F3E" w:rsidRPr="00961912" w:rsidRDefault="00237F3E" w:rsidP="00237F3E">
      <w:pPr>
        <w:suppressAutoHyphens/>
        <w:ind w:firstLine="709"/>
        <w:jc w:val="both"/>
        <w:rPr>
          <w:sz w:val="27"/>
          <w:szCs w:val="27"/>
        </w:rPr>
      </w:pPr>
      <w:r w:rsidRPr="00961912">
        <w:rPr>
          <w:sz w:val="27"/>
          <w:szCs w:val="27"/>
        </w:rPr>
        <w:t>Филиалы Учреждения являются его обособленными подразделениями, статусом юридического лица не обладают, действуют на основании утвержденного Учреждением Положения.</w:t>
      </w:r>
    </w:p>
    <w:p w:rsidR="00237F3E" w:rsidRPr="00961912" w:rsidRDefault="00237F3E" w:rsidP="00237F3E">
      <w:pPr>
        <w:suppressAutoHyphens/>
        <w:ind w:firstLine="709"/>
        <w:jc w:val="both"/>
        <w:rPr>
          <w:sz w:val="27"/>
          <w:szCs w:val="27"/>
        </w:rPr>
      </w:pPr>
      <w:r w:rsidRPr="00961912">
        <w:rPr>
          <w:sz w:val="27"/>
          <w:szCs w:val="27"/>
        </w:rPr>
        <w:t>Руководители филиалов назначаются и освобождаются от должности руководителем Учреждения и действуют от имени Учреждения на основании доверенности, выданной руководителем Учреждения.</w:t>
      </w:r>
    </w:p>
    <w:p w:rsidR="00237F3E" w:rsidRPr="00961912" w:rsidRDefault="00237F3E" w:rsidP="00237F3E">
      <w:pPr>
        <w:suppressAutoHyphens/>
        <w:ind w:firstLine="709"/>
        <w:jc w:val="both"/>
        <w:rPr>
          <w:sz w:val="27"/>
          <w:szCs w:val="27"/>
        </w:rPr>
      </w:pPr>
      <w:bookmarkStart w:id="0" w:name="_GoBack"/>
    </w:p>
    <w:p w:rsidR="00237F3E" w:rsidRPr="00961912" w:rsidRDefault="00237F3E" w:rsidP="00237F3E">
      <w:pPr>
        <w:jc w:val="center"/>
        <w:rPr>
          <w:b/>
          <w:sz w:val="27"/>
          <w:szCs w:val="27"/>
        </w:rPr>
      </w:pPr>
      <w:r w:rsidRPr="00961912">
        <w:rPr>
          <w:b/>
          <w:sz w:val="27"/>
          <w:szCs w:val="27"/>
        </w:rPr>
        <w:t>2. ЦЕЛИ, ПРЕДМЕТ И ВИДЫ ДЕЯТЕЛЬНОСТИ УЧРЕЖДЕНИЯ</w:t>
      </w:r>
    </w:p>
    <w:p w:rsidR="00237F3E" w:rsidRPr="00961912" w:rsidRDefault="00237F3E" w:rsidP="00237F3E">
      <w:pPr>
        <w:suppressAutoHyphens/>
        <w:ind w:firstLine="709"/>
        <w:jc w:val="both"/>
        <w:rPr>
          <w:sz w:val="27"/>
          <w:szCs w:val="27"/>
        </w:rPr>
      </w:pPr>
    </w:p>
    <w:p w:rsidR="00237F3E" w:rsidRPr="00961912" w:rsidRDefault="00237F3E" w:rsidP="00237F3E">
      <w:pPr>
        <w:suppressAutoHyphens/>
        <w:ind w:firstLine="709"/>
        <w:jc w:val="both"/>
        <w:rPr>
          <w:sz w:val="27"/>
          <w:szCs w:val="27"/>
        </w:rPr>
      </w:pPr>
      <w:r w:rsidRPr="00961912">
        <w:rPr>
          <w:sz w:val="27"/>
          <w:szCs w:val="27"/>
        </w:rPr>
        <w:t>2.1. Учреждение располагает организованным фондом тиражированных документов и предоставляет их во временное пользование физическим и юридическим лицам, является информационным, культурным, образовательным учреждением.</w:t>
      </w:r>
    </w:p>
    <w:p w:rsidR="00237F3E" w:rsidRPr="00961912" w:rsidRDefault="00237F3E" w:rsidP="00237F3E">
      <w:pPr>
        <w:suppressAutoHyphens/>
        <w:ind w:firstLine="709"/>
        <w:jc w:val="both"/>
        <w:rPr>
          <w:sz w:val="27"/>
          <w:szCs w:val="27"/>
        </w:rPr>
      </w:pPr>
      <w:r w:rsidRPr="00961912">
        <w:rPr>
          <w:sz w:val="27"/>
          <w:szCs w:val="27"/>
        </w:rPr>
        <w:t>2.2. Основной целью Учреждения является обеспечение условий для реализации прав граждан различных социально-возрастных групп на свободный доступ к информации, библиотечным ресурсам, сохранение накопленных знаний, памяти человечества в виде документов и других носителей информации, распространение знаний и информации в обществе, информационно - библиографическое обслуживание населения, культурно-просветительская деятельность, направленная на удовлетворение духовных и культурных потребностей каждого члена общества.</w:t>
      </w:r>
    </w:p>
    <w:p w:rsidR="00237F3E" w:rsidRPr="00961912" w:rsidRDefault="00237F3E" w:rsidP="00237F3E">
      <w:pPr>
        <w:suppressAutoHyphens/>
        <w:ind w:firstLine="709"/>
        <w:jc w:val="both"/>
        <w:rPr>
          <w:sz w:val="27"/>
          <w:szCs w:val="27"/>
        </w:rPr>
      </w:pPr>
      <w:r w:rsidRPr="00961912">
        <w:rPr>
          <w:sz w:val="27"/>
          <w:szCs w:val="27"/>
        </w:rPr>
        <w:t>2.3. Для достижения целей Учреждение осуществляет следующие основные виды деятельности (ОКВЭД 91.01</w:t>
      </w:r>
      <w:r w:rsidR="00592FE1" w:rsidRPr="00961912">
        <w:rPr>
          <w:sz w:val="27"/>
          <w:szCs w:val="27"/>
        </w:rPr>
        <w:t>) согласно муниципальному заданию</w:t>
      </w:r>
      <w:r w:rsidRPr="00961912">
        <w:rPr>
          <w:sz w:val="27"/>
          <w:szCs w:val="27"/>
        </w:rPr>
        <w:t>:</w:t>
      </w:r>
    </w:p>
    <w:p w:rsidR="00237F3E" w:rsidRPr="00961912" w:rsidRDefault="00237F3E" w:rsidP="00237F3E">
      <w:pPr>
        <w:suppressAutoHyphens/>
        <w:ind w:firstLine="709"/>
        <w:jc w:val="both"/>
        <w:rPr>
          <w:sz w:val="27"/>
          <w:szCs w:val="27"/>
        </w:rPr>
      </w:pPr>
      <w:r w:rsidRPr="00961912">
        <w:rPr>
          <w:sz w:val="27"/>
          <w:szCs w:val="27"/>
        </w:rPr>
        <w:lastRenderedPageBreak/>
        <w:t>- формирование, учет, обработка библиотечного фонда с учетом образовательных потребностей и культурных запросов населения Кольского района, обеспечение его безопасности и сохранности,</w:t>
      </w:r>
    </w:p>
    <w:p w:rsidR="00237F3E" w:rsidRPr="00961912" w:rsidRDefault="00237F3E" w:rsidP="00237F3E">
      <w:pPr>
        <w:suppressAutoHyphens/>
        <w:ind w:firstLine="709"/>
        <w:jc w:val="both"/>
        <w:rPr>
          <w:sz w:val="27"/>
          <w:szCs w:val="27"/>
        </w:rPr>
      </w:pPr>
      <w:r w:rsidRPr="00961912">
        <w:rPr>
          <w:sz w:val="27"/>
          <w:szCs w:val="27"/>
        </w:rPr>
        <w:t>- создание справочно-библиографического аппарата на традиционных и электронных носителях, создание информационных баз данных,</w:t>
      </w:r>
    </w:p>
    <w:p w:rsidR="00237F3E" w:rsidRPr="00961912" w:rsidRDefault="00237F3E" w:rsidP="00237F3E">
      <w:pPr>
        <w:suppressAutoHyphens/>
        <w:ind w:firstLine="709"/>
        <w:jc w:val="both"/>
        <w:rPr>
          <w:sz w:val="27"/>
          <w:szCs w:val="27"/>
        </w:rPr>
      </w:pPr>
      <w:r w:rsidRPr="00961912">
        <w:rPr>
          <w:sz w:val="27"/>
          <w:szCs w:val="27"/>
        </w:rPr>
        <w:t>- компьютеризация и информатизация библиотечных процессов, предоставление пользователям доступа к информационным ресурсам, в т.ч. Интернет, обслуживание пользователей в режиме локального и удаленного доступа,</w:t>
      </w:r>
    </w:p>
    <w:p w:rsidR="00237F3E" w:rsidRPr="00961912" w:rsidRDefault="00237F3E" w:rsidP="00237F3E">
      <w:pPr>
        <w:suppressAutoHyphens/>
        <w:ind w:firstLine="709"/>
        <w:jc w:val="both"/>
        <w:rPr>
          <w:sz w:val="27"/>
          <w:szCs w:val="27"/>
        </w:rPr>
      </w:pPr>
      <w:r w:rsidRPr="00961912">
        <w:rPr>
          <w:sz w:val="27"/>
          <w:szCs w:val="27"/>
        </w:rPr>
        <w:t>- предоставление пользователям Учреждения информации о составе библиотечных фондов через систему каталогов и другие формы библиотечного информирования,</w:t>
      </w:r>
    </w:p>
    <w:p w:rsidR="00237F3E" w:rsidRPr="00961912" w:rsidRDefault="00237F3E" w:rsidP="00237F3E">
      <w:pPr>
        <w:suppressAutoHyphens/>
        <w:ind w:firstLine="709"/>
        <w:jc w:val="both"/>
        <w:rPr>
          <w:sz w:val="27"/>
          <w:szCs w:val="27"/>
        </w:rPr>
      </w:pPr>
      <w:r w:rsidRPr="00961912">
        <w:rPr>
          <w:sz w:val="27"/>
          <w:szCs w:val="27"/>
        </w:rPr>
        <w:t>- оказание консультативной помощи в поиске и выборе источников информации,</w:t>
      </w:r>
    </w:p>
    <w:p w:rsidR="00237F3E" w:rsidRPr="00961912" w:rsidRDefault="00237F3E" w:rsidP="00237F3E">
      <w:pPr>
        <w:suppressAutoHyphens/>
        <w:ind w:firstLine="709"/>
        <w:jc w:val="both"/>
        <w:rPr>
          <w:sz w:val="27"/>
          <w:szCs w:val="27"/>
        </w:rPr>
      </w:pPr>
      <w:r w:rsidRPr="00961912">
        <w:rPr>
          <w:sz w:val="27"/>
          <w:szCs w:val="27"/>
        </w:rPr>
        <w:t>- выдача во временное пользование документов из библиотечных фондов в соответствии с Правилами пользования,</w:t>
      </w:r>
    </w:p>
    <w:p w:rsidR="00237F3E" w:rsidRPr="00961912" w:rsidRDefault="00237F3E" w:rsidP="00237F3E">
      <w:pPr>
        <w:suppressAutoHyphens/>
        <w:ind w:firstLine="709"/>
        <w:jc w:val="both"/>
        <w:rPr>
          <w:sz w:val="27"/>
          <w:szCs w:val="27"/>
        </w:rPr>
      </w:pPr>
      <w:r w:rsidRPr="00961912">
        <w:rPr>
          <w:sz w:val="27"/>
          <w:szCs w:val="27"/>
        </w:rPr>
        <w:t>- определение суммы залога при предоставлении в пользование малоэкземплярной, учебной, дорогостоящей, справочной, ценной литературы и предоставление иногородним пользователям изданий для пользования вне стен Учреждения, а также в других случаях, установленных Учреждением,</w:t>
      </w:r>
    </w:p>
    <w:p w:rsidR="00237F3E" w:rsidRPr="00961912" w:rsidRDefault="00237F3E" w:rsidP="00237F3E">
      <w:pPr>
        <w:suppressAutoHyphens/>
        <w:ind w:firstLine="709"/>
        <w:jc w:val="both"/>
        <w:rPr>
          <w:sz w:val="27"/>
          <w:szCs w:val="27"/>
        </w:rPr>
      </w:pPr>
      <w:r w:rsidRPr="00961912">
        <w:rPr>
          <w:sz w:val="27"/>
          <w:szCs w:val="27"/>
        </w:rPr>
        <w:t>- определение в соответствии с законодательством Российской Федерации и правилами пользования Учреждения видов и размеров компенсационного ущерба, нанесенного Учреждению пользователями,</w:t>
      </w:r>
    </w:p>
    <w:p w:rsidR="00237F3E" w:rsidRPr="00961912" w:rsidRDefault="00237F3E" w:rsidP="00237F3E">
      <w:pPr>
        <w:suppressAutoHyphens/>
        <w:ind w:firstLine="709"/>
        <w:jc w:val="both"/>
        <w:rPr>
          <w:sz w:val="27"/>
          <w:szCs w:val="27"/>
        </w:rPr>
      </w:pPr>
      <w:r w:rsidRPr="00961912">
        <w:rPr>
          <w:sz w:val="27"/>
          <w:szCs w:val="27"/>
        </w:rPr>
        <w:t>- внедрение современных форм обслуживания читателей,</w:t>
      </w:r>
    </w:p>
    <w:p w:rsidR="00237F3E" w:rsidRPr="00961912" w:rsidRDefault="00237F3E" w:rsidP="00237F3E">
      <w:pPr>
        <w:suppressAutoHyphens/>
        <w:ind w:firstLine="709"/>
        <w:jc w:val="both"/>
        <w:rPr>
          <w:sz w:val="27"/>
          <w:szCs w:val="27"/>
        </w:rPr>
      </w:pPr>
      <w:r w:rsidRPr="00961912">
        <w:rPr>
          <w:sz w:val="27"/>
          <w:szCs w:val="27"/>
        </w:rPr>
        <w:t>- проведение культурно-просветительских и образовательных мероприятий: организация литературных вечеров, встреч, конференций, лекций, фестивалей, конкурсов и иных культурных акций; организация читательских любительских клубов и объединений по интересам,</w:t>
      </w:r>
    </w:p>
    <w:p w:rsidR="00237F3E" w:rsidRPr="00961912" w:rsidRDefault="00237F3E" w:rsidP="00237F3E">
      <w:pPr>
        <w:suppressAutoHyphens/>
        <w:ind w:firstLine="709"/>
        <w:jc w:val="both"/>
        <w:rPr>
          <w:sz w:val="27"/>
          <w:szCs w:val="27"/>
        </w:rPr>
      </w:pPr>
      <w:r w:rsidRPr="00961912">
        <w:rPr>
          <w:sz w:val="27"/>
          <w:szCs w:val="27"/>
        </w:rPr>
        <w:t>- предоставление информации о возможностях удовлетворения читательского запроса с помощью фондов других библиотек района, области – выдача документов по межбиблиотечному абонементу (МБА),</w:t>
      </w:r>
    </w:p>
    <w:p w:rsidR="00237F3E" w:rsidRPr="00961912" w:rsidRDefault="00237F3E" w:rsidP="00237F3E">
      <w:pPr>
        <w:suppressAutoHyphens/>
        <w:ind w:firstLine="709"/>
        <w:jc w:val="both"/>
        <w:rPr>
          <w:sz w:val="27"/>
          <w:szCs w:val="27"/>
        </w:rPr>
      </w:pPr>
      <w:r w:rsidRPr="00961912">
        <w:rPr>
          <w:sz w:val="27"/>
          <w:szCs w:val="27"/>
        </w:rPr>
        <w:t>- организация Центра общественного доступа,</w:t>
      </w:r>
    </w:p>
    <w:p w:rsidR="00237F3E" w:rsidRPr="00961912" w:rsidRDefault="00237F3E" w:rsidP="00237F3E">
      <w:pPr>
        <w:suppressAutoHyphens/>
        <w:ind w:firstLine="709"/>
        <w:jc w:val="both"/>
        <w:rPr>
          <w:sz w:val="27"/>
          <w:szCs w:val="27"/>
        </w:rPr>
      </w:pPr>
      <w:r w:rsidRPr="00961912">
        <w:rPr>
          <w:sz w:val="27"/>
          <w:szCs w:val="27"/>
        </w:rPr>
        <w:t>- аттестация библиотечных кадров в соответствии с законодательством Российской Федерации,</w:t>
      </w:r>
    </w:p>
    <w:p w:rsidR="00237F3E" w:rsidRPr="00961912" w:rsidRDefault="00237F3E" w:rsidP="00237F3E">
      <w:pPr>
        <w:suppressAutoHyphens/>
        <w:ind w:firstLine="709"/>
        <w:jc w:val="both"/>
        <w:rPr>
          <w:sz w:val="27"/>
          <w:szCs w:val="27"/>
        </w:rPr>
      </w:pPr>
      <w:r w:rsidRPr="00961912">
        <w:rPr>
          <w:sz w:val="27"/>
          <w:szCs w:val="27"/>
        </w:rPr>
        <w:t>- участие в реализации государственных и муниципальных программ развития библиотечного дела,</w:t>
      </w:r>
    </w:p>
    <w:p w:rsidR="00237F3E" w:rsidRPr="00961912" w:rsidRDefault="00237F3E" w:rsidP="00237F3E">
      <w:pPr>
        <w:suppressAutoHyphens/>
        <w:ind w:firstLine="709"/>
        <w:jc w:val="both"/>
        <w:rPr>
          <w:sz w:val="27"/>
          <w:szCs w:val="27"/>
        </w:rPr>
      </w:pPr>
      <w:r w:rsidRPr="00961912">
        <w:rPr>
          <w:sz w:val="27"/>
          <w:szCs w:val="27"/>
        </w:rPr>
        <w:t>- компьютеризация и информатизация библиотечных процессов,</w:t>
      </w:r>
    </w:p>
    <w:p w:rsidR="00237F3E" w:rsidRPr="00961912" w:rsidRDefault="00237F3E" w:rsidP="00237F3E">
      <w:pPr>
        <w:suppressAutoHyphens/>
        <w:ind w:firstLine="709"/>
        <w:jc w:val="both"/>
        <w:rPr>
          <w:sz w:val="27"/>
          <w:szCs w:val="27"/>
        </w:rPr>
      </w:pPr>
      <w:r w:rsidRPr="00961912">
        <w:rPr>
          <w:sz w:val="27"/>
          <w:szCs w:val="27"/>
        </w:rPr>
        <w:t>- изучение читательских потребностей пользователей,</w:t>
      </w:r>
    </w:p>
    <w:p w:rsidR="00237F3E" w:rsidRPr="00961912" w:rsidRDefault="00237F3E" w:rsidP="00237F3E">
      <w:pPr>
        <w:suppressAutoHyphens/>
        <w:ind w:firstLine="709"/>
        <w:jc w:val="both"/>
        <w:rPr>
          <w:sz w:val="27"/>
          <w:szCs w:val="27"/>
        </w:rPr>
      </w:pPr>
      <w:r w:rsidRPr="00961912">
        <w:rPr>
          <w:sz w:val="27"/>
          <w:szCs w:val="27"/>
        </w:rPr>
        <w:t>- наглядное оформление Учреждения,</w:t>
      </w:r>
    </w:p>
    <w:p w:rsidR="00237F3E" w:rsidRPr="00961912" w:rsidRDefault="00237F3E" w:rsidP="00237F3E">
      <w:pPr>
        <w:suppressAutoHyphens/>
        <w:ind w:firstLine="709"/>
        <w:jc w:val="both"/>
        <w:rPr>
          <w:sz w:val="27"/>
          <w:szCs w:val="27"/>
        </w:rPr>
      </w:pPr>
      <w:r w:rsidRPr="00961912">
        <w:rPr>
          <w:sz w:val="27"/>
          <w:szCs w:val="27"/>
        </w:rPr>
        <w:t>- иную, не запрещенную законодательством Российской Федерации, деятельность.</w:t>
      </w:r>
    </w:p>
    <w:p w:rsidR="00237F3E" w:rsidRPr="00961912" w:rsidRDefault="00237F3E" w:rsidP="00237F3E">
      <w:pPr>
        <w:suppressAutoHyphens/>
        <w:ind w:firstLine="709"/>
        <w:jc w:val="both"/>
        <w:rPr>
          <w:sz w:val="27"/>
          <w:szCs w:val="27"/>
        </w:rPr>
      </w:pPr>
      <w:r w:rsidRPr="00961912">
        <w:rPr>
          <w:sz w:val="27"/>
          <w:szCs w:val="27"/>
        </w:rPr>
        <w:t>2.4. Учреждение вправе осуществлять приносящую доход деятельность в рамках действующего законодательства лишь постольку, поскольку это служит достижению целей, для которых Учреждение создано. Цены на платные услуги устанавливаются в соответствии с муниципальными нормативно-правовыми актами.</w:t>
      </w:r>
    </w:p>
    <w:bookmarkEnd w:id="0"/>
    <w:p w:rsidR="00237F3E" w:rsidRPr="00961912" w:rsidRDefault="00237F3E" w:rsidP="00237F3E">
      <w:pPr>
        <w:suppressAutoHyphens/>
        <w:ind w:firstLine="709"/>
        <w:jc w:val="both"/>
        <w:rPr>
          <w:sz w:val="27"/>
          <w:szCs w:val="27"/>
        </w:rPr>
      </w:pPr>
    </w:p>
    <w:p w:rsidR="00237F3E" w:rsidRPr="00961912" w:rsidRDefault="00237F3E" w:rsidP="00237F3E">
      <w:pPr>
        <w:jc w:val="center"/>
        <w:rPr>
          <w:b/>
          <w:sz w:val="27"/>
          <w:szCs w:val="27"/>
        </w:rPr>
      </w:pPr>
      <w:r w:rsidRPr="00961912">
        <w:rPr>
          <w:b/>
          <w:sz w:val="27"/>
          <w:szCs w:val="27"/>
        </w:rPr>
        <w:t>3. УПРАВЛЕНИЕ УЧРЕЖДЕНИЕМ</w:t>
      </w:r>
    </w:p>
    <w:p w:rsidR="00237F3E" w:rsidRPr="00961912" w:rsidRDefault="00237F3E" w:rsidP="00237F3E">
      <w:pPr>
        <w:suppressAutoHyphens/>
        <w:ind w:firstLine="709"/>
        <w:jc w:val="both"/>
        <w:rPr>
          <w:sz w:val="27"/>
          <w:szCs w:val="27"/>
        </w:rPr>
      </w:pPr>
    </w:p>
    <w:p w:rsidR="00237F3E" w:rsidRPr="00961912" w:rsidRDefault="00237F3E" w:rsidP="00237F3E">
      <w:pPr>
        <w:suppressAutoHyphens/>
        <w:ind w:firstLine="709"/>
        <w:jc w:val="both"/>
        <w:rPr>
          <w:sz w:val="27"/>
          <w:szCs w:val="27"/>
        </w:rPr>
      </w:pPr>
      <w:r w:rsidRPr="00961912">
        <w:rPr>
          <w:sz w:val="27"/>
          <w:szCs w:val="27"/>
        </w:rPr>
        <w:t>3.1. Управление Учреждением осуществляется в соответствии с федеральными законами, законами и иными нормативными правовыми актами Мурманской области, муниципальными правовыми актами муниципального образования Кольский район, настоящим Уставом.</w:t>
      </w:r>
    </w:p>
    <w:p w:rsidR="00237F3E" w:rsidRPr="00961912" w:rsidRDefault="00237F3E" w:rsidP="00237F3E">
      <w:pPr>
        <w:suppressAutoHyphens/>
        <w:ind w:firstLine="709"/>
        <w:jc w:val="both"/>
        <w:rPr>
          <w:sz w:val="27"/>
          <w:szCs w:val="27"/>
        </w:rPr>
      </w:pPr>
      <w:r w:rsidRPr="00961912">
        <w:rPr>
          <w:sz w:val="27"/>
          <w:szCs w:val="27"/>
        </w:rPr>
        <w:t>Учреждение в своей деятельности подотчетно и подконтрольно Учредителю.</w:t>
      </w:r>
    </w:p>
    <w:p w:rsidR="00237F3E" w:rsidRPr="00961912" w:rsidRDefault="00237F3E" w:rsidP="00237F3E">
      <w:pPr>
        <w:suppressAutoHyphens/>
        <w:ind w:firstLine="709"/>
        <w:jc w:val="both"/>
        <w:rPr>
          <w:sz w:val="27"/>
          <w:szCs w:val="27"/>
        </w:rPr>
      </w:pPr>
      <w:r w:rsidRPr="00961912">
        <w:rPr>
          <w:sz w:val="27"/>
          <w:szCs w:val="27"/>
        </w:rPr>
        <w:t>3.2. К компетенции Учредителя относятся следующие вопросы:</w:t>
      </w:r>
    </w:p>
    <w:p w:rsidR="00237F3E" w:rsidRPr="00961912" w:rsidRDefault="00237F3E" w:rsidP="00237F3E">
      <w:pPr>
        <w:suppressAutoHyphens/>
        <w:ind w:firstLine="709"/>
        <w:jc w:val="both"/>
        <w:rPr>
          <w:sz w:val="27"/>
          <w:szCs w:val="27"/>
        </w:rPr>
      </w:pPr>
      <w:r w:rsidRPr="00961912">
        <w:rPr>
          <w:sz w:val="27"/>
          <w:szCs w:val="27"/>
        </w:rPr>
        <w:t>- назначение и освобождение от должности директора Учреждения;</w:t>
      </w:r>
    </w:p>
    <w:p w:rsidR="00237F3E" w:rsidRPr="00961912" w:rsidRDefault="00237F3E" w:rsidP="00237F3E">
      <w:pPr>
        <w:suppressAutoHyphens/>
        <w:ind w:firstLine="709"/>
        <w:jc w:val="both"/>
        <w:rPr>
          <w:sz w:val="27"/>
          <w:szCs w:val="27"/>
        </w:rPr>
      </w:pPr>
      <w:r w:rsidRPr="00961912">
        <w:rPr>
          <w:sz w:val="27"/>
          <w:szCs w:val="27"/>
        </w:rPr>
        <w:t>- определение основных направлений деятельности Учреждения;</w:t>
      </w:r>
    </w:p>
    <w:p w:rsidR="00237F3E" w:rsidRPr="00961912" w:rsidRDefault="00237F3E" w:rsidP="00237F3E">
      <w:pPr>
        <w:suppressAutoHyphens/>
        <w:ind w:firstLine="709"/>
        <w:jc w:val="both"/>
        <w:rPr>
          <w:sz w:val="27"/>
          <w:szCs w:val="27"/>
        </w:rPr>
      </w:pPr>
      <w:r w:rsidRPr="00961912">
        <w:rPr>
          <w:sz w:val="27"/>
          <w:szCs w:val="27"/>
        </w:rPr>
        <w:t>- назначение ликвидационной комиссии, утверждение промежуточного и окончательного ликвидационных балансов;</w:t>
      </w:r>
    </w:p>
    <w:p w:rsidR="00237F3E" w:rsidRPr="00961912" w:rsidRDefault="00237F3E" w:rsidP="00237F3E">
      <w:pPr>
        <w:suppressAutoHyphens/>
        <w:ind w:firstLine="709"/>
        <w:jc w:val="both"/>
        <w:rPr>
          <w:sz w:val="27"/>
          <w:szCs w:val="27"/>
        </w:rPr>
      </w:pPr>
      <w:r w:rsidRPr="00961912">
        <w:rPr>
          <w:sz w:val="27"/>
          <w:szCs w:val="27"/>
        </w:rPr>
        <w:t>- формирование и утверждение муниципального задания в соответствии с предусмотренными уставом Учреждения основными видами деятельности;</w:t>
      </w:r>
    </w:p>
    <w:p w:rsidR="00237F3E" w:rsidRPr="00961912" w:rsidRDefault="00237F3E" w:rsidP="00237F3E">
      <w:pPr>
        <w:suppressAutoHyphens/>
        <w:ind w:firstLine="709"/>
        <w:jc w:val="both"/>
        <w:rPr>
          <w:sz w:val="27"/>
          <w:szCs w:val="27"/>
        </w:rPr>
      </w:pPr>
      <w:r w:rsidRPr="00961912">
        <w:rPr>
          <w:sz w:val="27"/>
          <w:szCs w:val="27"/>
        </w:rPr>
        <w:t>- осуществление иных функций и полномочий, установленных законодательством Российской Федерации Мурманской области и Кольского района.</w:t>
      </w:r>
    </w:p>
    <w:p w:rsidR="00237F3E" w:rsidRPr="00961912" w:rsidRDefault="00237F3E" w:rsidP="00237F3E">
      <w:pPr>
        <w:suppressAutoHyphens/>
        <w:ind w:firstLine="709"/>
        <w:jc w:val="both"/>
        <w:rPr>
          <w:sz w:val="27"/>
          <w:szCs w:val="27"/>
        </w:rPr>
      </w:pPr>
      <w:r w:rsidRPr="00961912">
        <w:rPr>
          <w:sz w:val="27"/>
          <w:szCs w:val="27"/>
        </w:rPr>
        <w:t>3.3. Учреждение обязано представлять отчеты о своей деятельности и об использовании закрепленного за ним имущества в порядке, установленном правовыми актами Учредителя.</w:t>
      </w:r>
    </w:p>
    <w:p w:rsidR="00237F3E" w:rsidRPr="00961912" w:rsidRDefault="00237F3E" w:rsidP="00237F3E">
      <w:pPr>
        <w:suppressAutoHyphens/>
        <w:ind w:firstLine="709"/>
        <w:jc w:val="both"/>
        <w:rPr>
          <w:sz w:val="27"/>
          <w:szCs w:val="27"/>
        </w:rPr>
      </w:pPr>
      <w:r w:rsidRPr="00961912">
        <w:rPr>
          <w:sz w:val="27"/>
          <w:szCs w:val="27"/>
        </w:rPr>
        <w:t>Учреждение обязано представлять уполномоченным государственным органам запрашиваемую ими информацию и документы.</w:t>
      </w:r>
    </w:p>
    <w:p w:rsidR="00237F3E" w:rsidRPr="00961912" w:rsidRDefault="00237F3E" w:rsidP="00237F3E">
      <w:pPr>
        <w:suppressAutoHyphens/>
        <w:ind w:firstLine="709"/>
        <w:jc w:val="both"/>
        <w:rPr>
          <w:sz w:val="27"/>
          <w:szCs w:val="27"/>
        </w:rPr>
      </w:pPr>
      <w:r w:rsidRPr="00961912">
        <w:rPr>
          <w:sz w:val="27"/>
          <w:szCs w:val="27"/>
        </w:rPr>
        <w:t>3.4. Учредитель осуществляет свои полномочия самостоятельно и через свои структурные подразделения - отдел культуры администрации Кольского района (далее по тексту – Отдел культуры) и Управление муниципальным имуществом администрации Кольского района.</w:t>
      </w:r>
    </w:p>
    <w:p w:rsidR="00237F3E" w:rsidRPr="00961912" w:rsidRDefault="00237F3E" w:rsidP="00237F3E">
      <w:pPr>
        <w:suppressAutoHyphens/>
        <w:ind w:firstLine="709"/>
        <w:jc w:val="both"/>
        <w:rPr>
          <w:sz w:val="27"/>
          <w:szCs w:val="27"/>
        </w:rPr>
      </w:pPr>
      <w:r w:rsidRPr="00961912">
        <w:rPr>
          <w:sz w:val="27"/>
          <w:szCs w:val="27"/>
        </w:rPr>
        <w:t>3.5. Отдел культуры:</w:t>
      </w:r>
    </w:p>
    <w:p w:rsidR="00237F3E" w:rsidRPr="00961912" w:rsidRDefault="00237F3E" w:rsidP="00237F3E">
      <w:pPr>
        <w:numPr>
          <w:ilvl w:val="0"/>
          <w:numId w:val="1"/>
        </w:numPr>
        <w:tabs>
          <w:tab w:val="left" w:pos="1134"/>
        </w:tabs>
        <w:suppressAutoHyphens/>
        <w:autoSpaceDE w:val="0"/>
        <w:autoSpaceDN w:val="0"/>
        <w:adjustRightInd w:val="0"/>
        <w:ind w:left="0" w:firstLine="709"/>
        <w:jc w:val="both"/>
        <w:rPr>
          <w:sz w:val="27"/>
          <w:szCs w:val="27"/>
        </w:rPr>
      </w:pPr>
      <w:r w:rsidRPr="00961912">
        <w:rPr>
          <w:sz w:val="27"/>
          <w:szCs w:val="27"/>
        </w:rPr>
        <w:t>на основании решения Учредителя заключает трудовой договор, издает приказ о назначении на должность и освобождении от должности директора Учреждения, в том числе по основаниям, предусмотренным ст. 278 Трудового кодекса Российской Федерации;</w:t>
      </w:r>
    </w:p>
    <w:p w:rsidR="00237F3E" w:rsidRPr="00961912" w:rsidRDefault="00237F3E" w:rsidP="00237F3E">
      <w:pPr>
        <w:numPr>
          <w:ilvl w:val="0"/>
          <w:numId w:val="1"/>
        </w:numPr>
        <w:tabs>
          <w:tab w:val="left" w:pos="993"/>
        </w:tabs>
        <w:suppressAutoHyphens/>
        <w:autoSpaceDE w:val="0"/>
        <w:autoSpaceDN w:val="0"/>
        <w:adjustRightInd w:val="0"/>
        <w:ind w:left="0" w:firstLine="709"/>
        <w:jc w:val="both"/>
        <w:rPr>
          <w:sz w:val="27"/>
          <w:szCs w:val="27"/>
        </w:rPr>
      </w:pPr>
      <w:r w:rsidRPr="00961912">
        <w:rPr>
          <w:sz w:val="27"/>
          <w:szCs w:val="27"/>
        </w:rPr>
        <w:t>согласовывает положение об оплате труда и материальном стимулировании работников Учреждения;</w:t>
      </w:r>
    </w:p>
    <w:p w:rsidR="00237F3E" w:rsidRPr="00961912" w:rsidRDefault="00237F3E" w:rsidP="00237F3E">
      <w:pPr>
        <w:numPr>
          <w:ilvl w:val="0"/>
          <w:numId w:val="1"/>
        </w:numPr>
        <w:tabs>
          <w:tab w:val="left" w:pos="993"/>
        </w:tabs>
        <w:suppressAutoHyphens/>
        <w:autoSpaceDE w:val="0"/>
        <w:autoSpaceDN w:val="0"/>
        <w:adjustRightInd w:val="0"/>
        <w:ind w:left="0" w:firstLine="709"/>
        <w:jc w:val="both"/>
        <w:rPr>
          <w:sz w:val="27"/>
          <w:szCs w:val="27"/>
        </w:rPr>
      </w:pPr>
      <w:r w:rsidRPr="00961912">
        <w:rPr>
          <w:sz w:val="27"/>
          <w:szCs w:val="27"/>
        </w:rPr>
        <w:t>согласовывает годовой план работы Учреждения; штатное расписание;</w:t>
      </w:r>
    </w:p>
    <w:p w:rsidR="00237F3E" w:rsidRPr="00961912" w:rsidRDefault="00237F3E" w:rsidP="00237F3E">
      <w:pPr>
        <w:numPr>
          <w:ilvl w:val="0"/>
          <w:numId w:val="1"/>
        </w:numPr>
        <w:tabs>
          <w:tab w:val="left" w:pos="993"/>
        </w:tabs>
        <w:suppressAutoHyphens/>
        <w:autoSpaceDE w:val="0"/>
        <w:autoSpaceDN w:val="0"/>
        <w:adjustRightInd w:val="0"/>
        <w:ind w:left="0" w:firstLine="709"/>
        <w:jc w:val="both"/>
        <w:rPr>
          <w:sz w:val="27"/>
          <w:szCs w:val="27"/>
        </w:rPr>
      </w:pPr>
      <w:r w:rsidRPr="00961912">
        <w:rPr>
          <w:sz w:val="27"/>
          <w:szCs w:val="27"/>
        </w:rPr>
        <w:t>контролирует решение других вопросов в рамках предоставленной компетенции.</w:t>
      </w:r>
    </w:p>
    <w:p w:rsidR="00237F3E" w:rsidRPr="00961912" w:rsidRDefault="00237F3E" w:rsidP="00237F3E">
      <w:pPr>
        <w:suppressAutoHyphens/>
        <w:ind w:firstLine="709"/>
        <w:jc w:val="both"/>
        <w:rPr>
          <w:sz w:val="27"/>
          <w:szCs w:val="27"/>
        </w:rPr>
      </w:pPr>
      <w:r w:rsidRPr="00961912">
        <w:rPr>
          <w:sz w:val="27"/>
          <w:szCs w:val="27"/>
        </w:rPr>
        <w:t>3.6. Собственник управляет и распоряжается имуществом, находящимся в муниципальной собственности, в порядке, установленном муниципальными правовыми актами.</w:t>
      </w:r>
    </w:p>
    <w:p w:rsidR="00237F3E" w:rsidRPr="00961912" w:rsidRDefault="00237F3E" w:rsidP="00237F3E">
      <w:pPr>
        <w:suppressAutoHyphens/>
        <w:ind w:firstLine="709"/>
        <w:jc w:val="both"/>
        <w:rPr>
          <w:sz w:val="27"/>
          <w:szCs w:val="27"/>
        </w:rPr>
      </w:pPr>
      <w:r w:rsidRPr="00961912">
        <w:rPr>
          <w:sz w:val="27"/>
          <w:szCs w:val="27"/>
        </w:rPr>
        <w:t>3.7. Учреждение возглавляет директор, который назначается на должность и освобождается от должности Отделом культуры на основании решения Учредителя в порядке, установленном трудовым законодательством. Срок полномочий директора определяется трудовым договором.</w:t>
      </w:r>
    </w:p>
    <w:p w:rsidR="00237F3E" w:rsidRPr="00961912" w:rsidRDefault="00237F3E" w:rsidP="00237F3E">
      <w:pPr>
        <w:suppressAutoHyphens/>
        <w:ind w:firstLine="709"/>
        <w:jc w:val="both"/>
        <w:rPr>
          <w:sz w:val="27"/>
          <w:szCs w:val="27"/>
        </w:rPr>
      </w:pPr>
      <w:r w:rsidRPr="00961912">
        <w:rPr>
          <w:sz w:val="27"/>
          <w:szCs w:val="27"/>
        </w:rPr>
        <w:lastRenderedPageBreak/>
        <w:t>Директор действует без доверенности от имени Учреждения, в том числе представляет его интересы и совершает сделки от его имени, представляет годовую бухгалтерскую отчетность Учредителю, утверждает штатное расписание Учреждения, план его финансово-хозяйственной деятельности,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 выдает доверенность для представления интересов Учреждения.</w:t>
      </w:r>
    </w:p>
    <w:p w:rsidR="00237F3E" w:rsidRPr="00961912" w:rsidRDefault="00237F3E" w:rsidP="00237F3E">
      <w:pPr>
        <w:suppressAutoHyphens/>
        <w:ind w:firstLine="709"/>
        <w:jc w:val="both"/>
        <w:rPr>
          <w:sz w:val="27"/>
          <w:szCs w:val="27"/>
        </w:rPr>
      </w:pPr>
      <w:r w:rsidRPr="00961912">
        <w:rPr>
          <w:sz w:val="27"/>
          <w:szCs w:val="27"/>
        </w:rPr>
        <w:t>3.8. Директор Учреждения обязан обеспечивать:</w:t>
      </w:r>
    </w:p>
    <w:p w:rsidR="00237F3E" w:rsidRPr="00961912" w:rsidRDefault="00237F3E" w:rsidP="00237F3E">
      <w:pPr>
        <w:suppressAutoHyphens/>
        <w:ind w:firstLine="709"/>
        <w:jc w:val="both"/>
        <w:rPr>
          <w:sz w:val="27"/>
          <w:szCs w:val="27"/>
        </w:rPr>
      </w:pPr>
      <w:r w:rsidRPr="00961912">
        <w:rPr>
          <w:sz w:val="27"/>
          <w:szCs w:val="27"/>
        </w:rPr>
        <w:t>- своевременную выплату заработной платы работникам Учреждения и безопасные условия труда;</w:t>
      </w:r>
    </w:p>
    <w:p w:rsidR="00237F3E" w:rsidRPr="00961912" w:rsidRDefault="00237F3E" w:rsidP="00237F3E">
      <w:pPr>
        <w:suppressAutoHyphens/>
        <w:ind w:firstLine="709"/>
        <w:jc w:val="both"/>
        <w:rPr>
          <w:sz w:val="27"/>
          <w:szCs w:val="27"/>
        </w:rPr>
      </w:pPr>
      <w:r w:rsidRPr="00961912">
        <w:rPr>
          <w:sz w:val="27"/>
          <w:szCs w:val="27"/>
        </w:rPr>
        <w:t>- целевое использование бюджетных средств, предоставляемых Учреждению;</w:t>
      </w:r>
    </w:p>
    <w:p w:rsidR="00237F3E" w:rsidRPr="00961912" w:rsidRDefault="00237F3E" w:rsidP="00237F3E">
      <w:pPr>
        <w:suppressAutoHyphens/>
        <w:ind w:firstLine="709"/>
        <w:jc w:val="both"/>
        <w:rPr>
          <w:sz w:val="27"/>
          <w:szCs w:val="27"/>
        </w:rPr>
      </w:pPr>
      <w:r w:rsidRPr="00961912">
        <w:rPr>
          <w:sz w:val="27"/>
          <w:szCs w:val="27"/>
        </w:rPr>
        <w:t>- сохранность, рациональное и эффективное использование имущества, закрепленного на праве оперативного управления за Учреждением;</w:t>
      </w:r>
    </w:p>
    <w:p w:rsidR="00237F3E" w:rsidRPr="00961912" w:rsidRDefault="00237F3E" w:rsidP="00237F3E">
      <w:pPr>
        <w:tabs>
          <w:tab w:val="left" w:pos="1418"/>
        </w:tabs>
        <w:suppressAutoHyphens/>
        <w:ind w:firstLine="709"/>
        <w:jc w:val="both"/>
        <w:rPr>
          <w:sz w:val="27"/>
          <w:szCs w:val="27"/>
        </w:rPr>
      </w:pPr>
      <w:r w:rsidRPr="00961912">
        <w:rPr>
          <w:sz w:val="27"/>
          <w:szCs w:val="27"/>
        </w:rPr>
        <w:t>- выполнение требований законодательства по защите сведений конфиденциального характера;</w:t>
      </w:r>
    </w:p>
    <w:p w:rsidR="00237F3E" w:rsidRPr="00961912" w:rsidRDefault="00237F3E" w:rsidP="00237F3E">
      <w:pPr>
        <w:suppressAutoHyphens/>
        <w:ind w:firstLine="709"/>
        <w:jc w:val="both"/>
        <w:rPr>
          <w:sz w:val="27"/>
          <w:szCs w:val="27"/>
        </w:rPr>
      </w:pPr>
      <w:r w:rsidRPr="00961912">
        <w:rPr>
          <w:sz w:val="27"/>
          <w:szCs w:val="27"/>
        </w:rPr>
        <w:t>- выполнение приказов, распоряжений, указаний, поручений и других распорядительных документов, а также планов организационных и иных мероприятий, утвержденных Учредителем;</w:t>
      </w:r>
    </w:p>
    <w:p w:rsidR="00237F3E" w:rsidRPr="00961912" w:rsidRDefault="00237F3E" w:rsidP="00237F3E">
      <w:pPr>
        <w:suppressAutoHyphens/>
        <w:ind w:firstLine="709"/>
        <w:jc w:val="both"/>
        <w:rPr>
          <w:sz w:val="27"/>
          <w:szCs w:val="27"/>
        </w:rPr>
      </w:pPr>
      <w:r w:rsidRPr="00961912">
        <w:rPr>
          <w:sz w:val="27"/>
          <w:szCs w:val="27"/>
        </w:rPr>
        <w:t>- иные обязанности, установленные федеральными законами, законами и иными нормативными правовыми актами Мурманской области, Уставом Учреждения, а также решениями Учредителя.</w:t>
      </w:r>
    </w:p>
    <w:p w:rsidR="00237F3E" w:rsidRPr="00961912" w:rsidRDefault="00237F3E" w:rsidP="00237F3E">
      <w:pPr>
        <w:suppressAutoHyphens/>
        <w:ind w:firstLine="709"/>
        <w:jc w:val="both"/>
        <w:rPr>
          <w:sz w:val="27"/>
          <w:szCs w:val="27"/>
        </w:rPr>
      </w:pPr>
      <w:r w:rsidRPr="00961912">
        <w:rPr>
          <w:sz w:val="27"/>
          <w:szCs w:val="27"/>
        </w:rPr>
        <w:t>3.9. Директор подотчетен в своей деятельности Учредителю и несет персональную ответственность за:</w:t>
      </w:r>
    </w:p>
    <w:p w:rsidR="00237F3E" w:rsidRPr="00961912" w:rsidRDefault="00237F3E" w:rsidP="00237F3E">
      <w:pPr>
        <w:suppressAutoHyphens/>
        <w:ind w:firstLine="709"/>
        <w:jc w:val="both"/>
        <w:rPr>
          <w:sz w:val="27"/>
          <w:szCs w:val="27"/>
        </w:rPr>
      </w:pPr>
      <w:r w:rsidRPr="00961912">
        <w:rPr>
          <w:sz w:val="27"/>
          <w:szCs w:val="27"/>
        </w:rPr>
        <w:t>- нецелевое использование бюджетных средств;</w:t>
      </w:r>
    </w:p>
    <w:p w:rsidR="00237F3E" w:rsidRPr="00961912" w:rsidRDefault="00237F3E" w:rsidP="00237F3E">
      <w:pPr>
        <w:suppressAutoHyphens/>
        <w:ind w:firstLine="709"/>
        <w:jc w:val="both"/>
        <w:rPr>
          <w:sz w:val="27"/>
          <w:szCs w:val="27"/>
        </w:rPr>
      </w:pPr>
      <w:r w:rsidRPr="00961912">
        <w:rPr>
          <w:sz w:val="27"/>
          <w:szCs w:val="27"/>
        </w:rPr>
        <w:t>- ненадлежащее использование движимого, а также недвижимого имущества;</w:t>
      </w:r>
    </w:p>
    <w:p w:rsidR="00237F3E" w:rsidRPr="00961912" w:rsidRDefault="00237F3E" w:rsidP="00237F3E">
      <w:pPr>
        <w:suppressAutoHyphens/>
        <w:ind w:firstLine="709"/>
        <w:jc w:val="both"/>
        <w:rPr>
          <w:sz w:val="27"/>
          <w:szCs w:val="27"/>
        </w:rPr>
      </w:pPr>
      <w:r w:rsidRPr="00961912">
        <w:rPr>
          <w:sz w:val="27"/>
          <w:szCs w:val="27"/>
        </w:rPr>
        <w:t>- невыполнение установленного Учреждению муниципального задания;</w:t>
      </w:r>
    </w:p>
    <w:p w:rsidR="00237F3E" w:rsidRPr="00961912" w:rsidRDefault="00237F3E" w:rsidP="00237F3E">
      <w:pPr>
        <w:suppressAutoHyphens/>
        <w:ind w:firstLine="709"/>
        <w:jc w:val="both"/>
        <w:rPr>
          <w:sz w:val="27"/>
          <w:szCs w:val="27"/>
        </w:rPr>
      </w:pPr>
      <w:r w:rsidRPr="00961912">
        <w:rPr>
          <w:sz w:val="27"/>
          <w:szCs w:val="27"/>
        </w:rPr>
        <w:t>- просроченную кредиторскую задолженность, превышающую предельно допустимые значения;</w:t>
      </w:r>
    </w:p>
    <w:p w:rsidR="00237F3E" w:rsidRPr="00961912" w:rsidRDefault="00237F3E" w:rsidP="00237F3E">
      <w:pPr>
        <w:suppressAutoHyphens/>
        <w:ind w:firstLine="709"/>
        <w:jc w:val="both"/>
        <w:rPr>
          <w:sz w:val="27"/>
          <w:szCs w:val="27"/>
        </w:rPr>
      </w:pPr>
      <w:r w:rsidRPr="00961912">
        <w:rPr>
          <w:sz w:val="27"/>
          <w:szCs w:val="27"/>
        </w:rPr>
        <w:t>- другие нарушения бюджетного законодательства Российской Федерации.</w:t>
      </w:r>
    </w:p>
    <w:p w:rsidR="00237F3E" w:rsidRPr="00961912" w:rsidRDefault="00237F3E" w:rsidP="00237F3E">
      <w:pPr>
        <w:suppressAutoHyphens/>
        <w:ind w:firstLine="709"/>
        <w:jc w:val="both"/>
        <w:rPr>
          <w:sz w:val="27"/>
          <w:szCs w:val="27"/>
        </w:rPr>
      </w:pPr>
    </w:p>
    <w:p w:rsidR="00237F3E" w:rsidRPr="00961912" w:rsidRDefault="00237F3E" w:rsidP="00237F3E">
      <w:pPr>
        <w:jc w:val="center"/>
        <w:rPr>
          <w:b/>
          <w:sz w:val="27"/>
          <w:szCs w:val="27"/>
        </w:rPr>
      </w:pPr>
      <w:r w:rsidRPr="00961912">
        <w:rPr>
          <w:b/>
          <w:sz w:val="27"/>
          <w:szCs w:val="27"/>
        </w:rPr>
        <w:t>4. ИМУЩЕСТВО И ФИНАНСЫ УЧРЕЖДЕНИЯ</w:t>
      </w:r>
    </w:p>
    <w:p w:rsidR="00237F3E" w:rsidRPr="00961912" w:rsidRDefault="00237F3E" w:rsidP="00237F3E">
      <w:pPr>
        <w:suppressAutoHyphens/>
        <w:ind w:firstLine="709"/>
        <w:jc w:val="both"/>
        <w:rPr>
          <w:sz w:val="27"/>
          <w:szCs w:val="27"/>
        </w:rPr>
      </w:pPr>
    </w:p>
    <w:p w:rsidR="00237F3E" w:rsidRPr="00961912" w:rsidRDefault="00237F3E" w:rsidP="00237F3E">
      <w:pPr>
        <w:suppressAutoHyphens/>
        <w:ind w:firstLine="709"/>
        <w:jc w:val="both"/>
        <w:rPr>
          <w:sz w:val="27"/>
          <w:szCs w:val="27"/>
        </w:rPr>
      </w:pPr>
      <w:r w:rsidRPr="00961912">
        <w:rPr>
          <w:sz w:val="27"/>
          <w:szCs w:val="27"/>
        </w:rPr>
        <w:t xml:space="preserve">4.1. Имущество Учреждения находится в собственности муниципального образования </w:t>
      </w:r>
      <w:r w:rsidR="00EB4049" w:rsidRPr="00961912">
        <w:rPr>
          <w:sz w:val="27"/>
          <w:szCs w:val="27"/>
        </w:rPr>
        <w:t>город</w:t>
      </w:r>
      <w:r w:rsidR="00F15081" w:rsidRPr="00961912">
        <w:rPr>
          <w:sz w:val="27"/>
          <w:szCs w:val="27"/>
        </w:rPr>
        <w:t>ское поселение</w:t>
      </w:r>
      <w:r w:rsidR="00EB4049" w:rsidRPr="00961912">
        <w:rPr>
          <w:sz w:val="27"/>
          <w:szCs w:val="27"/>
        </w:rPr>
        <w:t xml:space="preserve"> Кола Кольского района, </w:t>
      </w:r>
      <w:r w:rsidRPr="00961912">
        <w:rPr>
          <w:sz w:val="27"/>
          <w:szCs w:val="27"/>
        </w:rPr>
        <w:t>закрепляется за ним на праве оперативного управления в соответствии с Гражданским кодексом Российской Федерации.</w:t>
      </w:r>
    </w:p>
    <w:p w:rsidR="00237F3E" w:rsidRPr="00961912" w:rsidRDefault="00237F3E" w:rsidP="00237F3E">
      <w:pPr>
        <w:suppressAutoHyphens/>
        <w:ind w:firstLine="709"/>
        <w:jc w:val="both"/>
        <w:rPr>
          <w:sz w:val="27"/>
          <w:szCs w:val="27"/>
        </w:rPr>
      </w:pPr>
      <w:r w:rsidRPr="00961912">
        <w:rPr>
          <w:sz w:val="27"/>
          <w:szCs w:val="27"/>
        </w:rPr>
        <w:t>4.2. Учреждение владеет, пользуется имуществом, закрепленным за ним Собственником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по согласованию с Собственником.</w:t>
      </w:r>
    </w:p>
    <w:p w:rsidR="00237F3E" w:rsidRPr="00961912" w:rsidRDefault="00237F3E" w:rsidP="00237F3E">
      <w:pPr>
        <w:suppressAutoHyphens/>
        <w:ind w:firstLine="709"/>
        <w:jc w:val="both"/>
        <w:rPr>
          <w:sz w:val="27"/>
          <w:szCs w:val="27"/>
        </w:rPr>
      </w:pPr>
      <w:r w:rsidRPr="00961912">
        <w:rPr>
          <w:sz w:val="27"/>
          <w:szCs w:val="27"/>
        </w:rPr>
        <w:t xml:space="preserve">4.3. Учреждение без согласия Собственника не вправе распоряжаться особо ценным движимым имуществом, закрепленным за ним Собственником или </w:t>
      </w:r>
      <w:r w:rsidRPr="00961912">
        <w:rPr>
          <w:sz w:val="27"/>
          <w:szCs w:val="27"/>
        </w:rPr>
        <w:lastRenderedPageBreak/>
        <w:t>приобретенным Учреждением за счет средств, выделенных ему Учредителем на приобретение такого имущества, а также недвижимым имуществом.</w:t>
      </w:r>
    </w:p>
    <w:p w:rsidR="00237F3E" w:rsidRPr="00961912" w:rsidRDefault="00237F3E" w:rsidP="00237F3E">
      <w:pPr>
        <w:suppressAutoHyphens/>
        <w:ind w:firstLine="709"/>
        <w:jc w:val="both"/>
        <w:rPr>
          <w:sz w:val="27"/>
          <w:szCs w:val="27"/>
        </w:rPr>
      </w:pPr>
      <w:r w:rsidRPr="00961912">
        <w:rPr>
          <w:sz w:val="27"/>
          <w:szCs w:val="27"/>
        </w:rPr>
        <w:t>Остальным имуществом, находящимся у Учреждения на праве оперативного управления, вправе распоряжаться самостоятельно, если иное не установлено федеральными законами.</w:t>
      </w:r>
    </w:p>
    <w:p w:rsidR="00237F3E" w:rsidRPr="00961912" w:rsidRDefault="00237F3E" w:rsidP="00237F3E">
      <w:pPr>
        <w:suppressAutoHyphens/>
        <w:ind w:firstLine="709"/>
        <w:jc w:val="both"/>
        <w:rPr>
          <w:sz w:val="27"/>
          <w:szCs w:val="27"/>
        </w:rPr>
      </w:pPr>
      <w:r w:rsidRPr="00961912">
        <w:rPr>
          <w:sz w:val="27"/>
          <w:szCs w:val="27"/>
        </w:rPr>
        <w:t>4.4.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237F3E" w:rsidRPr="00961912" w:rsidRDefault="00237F3E" w:rsidP="00237F3E">
      <w:pPr>
        <w:suppressAutoHyphens/>
        <w:ind w:firstLine="709"/>
        <w:jc w:val="both"/>
        <w:rPr>
          <w:sz w:val="27"/>
          <w:szCs w:val="27"/>
        </w:rPr>
      </w:pPr>
      <w:r w:rsidRPr="00961912">
        <w:rPr>
          <w:sz w:val="27"/>
          <w:szCs w:val="27"/>
        </w:rPr>
        <w:t>4.5. Крупная сделка может быть совершена Учреждением только с предварительного согласия Учредителя.</w:t>
      </w:r>
    </w:p>
    <w:p w:rsidR="00237F3E" w:rsidRPr="00961912" w:rsidRDefault="00237F3E" w:rsidP="00237F3E">
      <w:pPr>
        <w:suppressAutoHyphens/>
        <w:ind w:firstLine="709"/>
        <w:jc w:val="both"/>
        <w:rPr>
          <w:sz w:val="27"/>
          <w:szCs w:val="27"/>
        </w:rPr>
      </w:pPr>
      <w:r w:rsidRPr="00961912">
        <w:rPr>
          <w:sz w:val="27"/>
          <w:szCs w:val="27"/>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w:t>
      </w:r>
      <w:hyperlink r:id="rId6" w:history="1">
        <w:r w:rsidRPr="00961912">
          <w:rPr>
            <w:sz w:val="27"/>
            <w:szCs w:val="27"/>
          </w:rPr>
          <w:t>федеральным законом</w:t>
        </w:r>
      </w:hyperlink>
      <w:r w:rsidRPr="00961912">
        <w:rPr>
          <w:sz w:val="27"/>
          <w:szCs w:val="27"/>
        </w:rPr>
        <w:t xml:space="preserve">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237F3E" w:rsidRPr="00961912" w:rsidRDefault="00237F3E" w:rsidP="00237F3E">
      <w:pPr>
        <w:suppressAutoHyphens/>
        <w:ind w:firstLine="709"/>
        <w:jc w:val="both"/>
        <w:rPr>
          <w:sz w:val="27"/>
          <w:szCs w:val="27"/>
        </w:rPr>
      </w:pPr>
      <w:r w:rsidRPr="00961912">
        <w:rPr>
          <w:sz w:val="27"/>
          <w:szCs w:val="27"/>
        </w:rPr>
        <w:t>4.6.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указанных требований, независимо от того, была ли эта сделка признана недействительной.</w:t>
      </w:r>
    </w:p>
    <w:p w:rsidR="00237F3E" w:rsidRPr="00961912" w:rsidRDefault="00237F3E" w:rsidP="00237F3E">
      <w:pPr>
        <w:suppressAutoHyphens/>
        <w:ind w:firstLine="709"/>
        <w:jc w:val="both"/>
        <w:rPr>
          <w:sz w:val="27"/>
          <w:szCs w:val="27"/>
        </w:rPr>
      </w:pPr>
      <w:r w:rsidRPr="00961912">
        <w:rPr>
          <w:sz w:val="27"/>
          <w:szCs w:val="27"/>
        </w:rPr>
        <w:t>4.7.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37F3E" w:rsidRPr="00961912" w:rsidRDefault="00237F3E" w:rsidP="00237F3E">
      <w:pPr>
        <w:suppressAutoHyphens/>
        <w:ind w:firstLine="709"/>
        <w:jc w:val="both"/>
        <w:rPr>
          <w:sz w:val="27"/>
          <w:szCs w:val="27"/>
        </w:rPr>
      </w:pPr>
      <w:r w:rsidRPr="00961912">
        <w:rPr>
          <w:sz w:val="27"/>
          <w:szCs w:val="27"/>
        </w:rPr>
        <w:t>4.8.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Учреждением за счет средств, выделенных Учредителем,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237F3E" w:rsidRPr="00961912" w:rsidRDefault="00237F3E" w:rsidP="00237F3E">
      <w:pPr>
        <w:suppressAutoHyphens/>
        <w:ind w:firstLine="709"/>
        <w:jc w:val="both"/>
        <w:rPr>
          <w:sz w:val="27"/>
          <w:szCs w:val="27"/>
        </w:rPr>
      </w:pPr>
      <w:r w:rsidRPr="00961912">
        <w:rPr>
          <w:sz w:val="27"/>
          <w:szCs w:val="27"/>
        </w:rPr>
        <w:t>4.9. Учреждение выполняет муниципальное задание в соответствии с предусмотренными настоящим Уставом видами деятельности, которые формируются для Учреждения Учредителем.</w:t>
      </w:r>
    </w:p>
    <w:p w:rsidR="00237F3E" w:rsidRPr="00961912" w:rsidRDefault="00237F3E" w:rsidP="00237F3E">
      <w:pPr>
        <w:suppressAutoHyphens/>
        <w:ind w:firstLine="709"/>
        <w:jc w:val="both"/>
        <w:rPr>
          <w:sz w:val="27"/>
          <w:szCs w:val="27"/>
        </w:rPr>
      </w:pPr>
      <w:r w:rsidRPr="00961912">
        <w:rPr>
          <w:sz w:val="27"/>
          <w:szCs w:val="27"/>
        </w:rPr>
        <w:t>4.10. Учреждение в пределах установленного муниципального задания и сверх муниципального задания выполняет работы, оказывает муниципальные услуги, относящиеся к основным видам деятельности, для граждан и юридических лиц на одинаковых при оказании одних и тех же муниципальных услуг условиях.</w:t>
      </w:r>
    </w:p>
    <w:p w:rsidR="00237F3E" w:rsidRPr="00961912" w:rsidRDefault="00237F3E" w:rsidP="00237F3E">
      <w:pPr>
        <w:suppressAutoHyphens/>
        <w:ind w:firstLine="709"/>
        <w:jc w:val="both"/>
        <w:rPr>
          <w:sz w:val="27"/>
          <w:szCs w:val="27"/>
        </w:rPr>
      </w:pPr>
      <w:r w:rsidRPr="00961912">
        <w:rPr>
          <w:sz w:val="27"/>
          <w:szCs w:val="27"/>
        </w:rPr>
        <w:t>Осуществляет иные виды деятельности, не являющиеся основными, лишь постольку, поскольку это служит достижению целей, ради которых оно создано.</w:t>
      </w:r>
    </w:p>
    <w:p w:rsidR="00237F3E" w:rsidRPr="00961912" w:rsidRDefault="00237F3E" w:rsidP="00237F3E">
      <w:pPr>
        <w:suppressAutoHyphens/>
        <w:ind w:firstLine="709"/>
        <w:jc w:val="both"/>
        <w:rPr>
          <w:sz w:val="27"/>
          <w:szCs w:val="27"/>
        </w:rPr>
      </w:pPr>
      <w:r w:rsidRPr="00961912">
        <w:rPr>
          <w:sz w:val="27"/>
          <w:szCs w:val="27"/>
        </w:rPr>
        <w:lastRenderedPageBreak/>
        <w:t>4.11. Учреждение вправе сверх установленного муниципального задания оказывать услуги, относящиеся к основным видам деятельности, предусмотренные настоящим Уставом, для граждан и юридических лиц за плату в рамках действующего законодательства и на одинаковых при оказании одних и тех же услуг условиях. Порядок определения указанной платы устанавливается органом, осуществляющим функции и полномочия Учредителя, если иное не предусмотрено федеральным законом, муниципальными правовыми актами.</w:t>
      </w:r>
    </w:p>
    <w:p w:rsidR="00237F3E" w:rsidRPr="00961912" w:rsidRDefault="00237F3E" w:rsidP="00237F3E">
      <w:pPr>
        <w:suppressAutoHyphens/>
        <w:ind w:firstLine="709"/>
        <w:jc w:val="both"/>
        <w:rPr>
          <w:sz w:val="27"/>
          <w:szCs w:val="27"/>
        </w:rPr>
      </w:pPr>
      <w:r w:rsidRPr="00961912">
        <w:rPr>
          <w:sz w:val="27"/>
          <w:szCs w:val="27"/>
        </w:rPr>
        <w:t xml:space="preserve">4.12. Финансовое обеспечение выполнения муниципального задания Учреждением осуществляется в виде субсидий из бюджета </w:t>
      </w:r>
      <w:r w:rsidR="00EB4049" w:rsidRPr="00961912">
        <w:rPr>
          <w:sz w:val="27"/>
          <w:szCs w:val="27"/>
        </w:rPr>
        <w:t>города Колы</w:t>
      </w:r>
      <w:r w:rsidRPr="00961912">
        <w:rPr>
          <w:sz w:val="27"/>
          <w:szCs w:val="27"/>
        </w:rPr>
        <w:t>. Уменьшение объема субсидий, предоставленного на выполнение муниципального задания, в течение срока его выполнения осуществляется только при соответствующем изменении муниципального задания. Возможны субсидии на иные цели, определенные Уставом Учреждения.</w:t>
      </w:r>
    </w:p>
    <w:p w:rsidR="00237F3E" w:rsidRPr="00961912" w:rsidRDefault="00237F3E" w:rsidP="00237F3E">
      <w:pPr>
        <w:tabs>
          <w:tab w:val="left" w:pos="1418"/>
        </w:tabs>
        <w:suppressAutoHyphens/>
        <w:ind w:firstLine="709"/>
        <w:jc w:val="both"/>
        <w:rPr>
          <w:sz w:val="27"/>
          <w:szCs w:val="27"/>
        </w:rPr>
      </w:pPr>
      <w:r w:rsidRPr="00961912">
        <w:rPr>
          <w:sz w:val="27"/>
          <w:szCs w:val="27"/>
        </w:rPr>
        <w:t>4.13.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237F3E" w:rsidRPr="00961912" w:rsidRDefault="00237F3E" w:rsidP="00237F3E">
      <w:pPr>
        <w:suppressAutoHyphens/>
        <w:ind w:firstLine="709"/>
        <w:jc w:val="both"/>
        <w:rPr>
          <w:sz w:val="27"/>
          <w:szCs w:val="27"/>
        </w:rPr>
      </w:pPr>
      <w:r w:rsidRPr="00961912">
        <w:rPr>
          <w:sz w:val="27"/>
          <w:szCs w:val="27"/>
        </w:rPr>
        <w:t>4.14. Источниками финансового обеспечения Учреждения являются:</w:t>
      </w:r>
    </w:p>
    <w:p w:rsidR="00237F3E" w:rsidRPr="00961912" w:rsidRDefault="00237F3E" w:rsidP="00237F3E">
      <w:pPr>
        <w:suppressAutoHyphens/>
        <w:ind w:firstLine="709"/>
        <w:jc w:val="both"/>
        <w:rPr>
          <w:sz w:val="27"/>
          <w:szCs w:val="27"/>
        </w:rPr>
      </w:pPr>
      <w:r w:rsidRPr="00961912">
        <w:rPr>
          <w:sz w:val="27"/>
          <w:szCs w:val="27"/>
        </w:rPr>
        <w:t xml:space="preserve">- субсидии, предоставляемые Учреждению из бюджета </w:t>
      </w:r>
      <w:r w:rsidR="00EB4049" w:rsidRPr="00961912">
        <w:rPr>
          <w:sz w:val="27"/>
          <w:szCs w:val="27"/>
        </w:rPr>
        <w:t>города Колы</w:t>
      </w:r>
      <w:r w:rsidRPr="00961912">
        <w:rPr>
          <w:sz w:val="27"/>
          <w:szCs w:val="27"/>
        </w:rPr>
        <w:t>,</w:t>
      </w:r>
    </w:p>
    <w:p w:rsidR="00237F3E" w:rsidRPr="00961912" w:rsidRDefault="00237F3E" w:rsidP="00237F3E">
      <w:pPr>
        <w:suppressAutoHyphens/>
        <w:ind w:firstLine="709"/>
        <w:jc w:val="both"/>
        <w:rPr>
          <w:sz w:val="27"/>
          <w:szCs w:val="27"/>
        </w:rPr>
      </w:pPr>
      <w:r w:rsidRPr="00961912">
        <w:rPr>
          <w:sz w:val="27"/>
          <w:szCs w:val="27"/>
        </w:rPr>
        <w:t>- доходы Учреждения, полученные от осуществления приносящей доходы деятельности, в случаях, предусмотренных настоящим Уставом,</w:t>
      </w:r>
    </w:p>
    <w:p w:rsidR="00237F3E" w:rsidRPr="00961912" w:rsidRDefault="00237F3E" w:rsidP="00237F3E">
      <w:pPr>
        <w:suppressAutoHyphens/>
        <w:ind w:firstLine="709"/>
        <w:jc w:val="both"/>
        <w:rPr>
          <w:sz w:val="27"/>
          <w:szCs w:val="27"/>
        </w:rPr>
      </w:pPr>
      <w:r w:rsidRPr="00961912">
        <w:rPr>
          <w:sz w:val="27"/>
          <w:szCs w:val="27"/>
        </w:rPr>
        <w:t>- средства спонсоров и добровольные пожертвования юридических лиц,</w:t>
      </w:r>
    </w:p>
    <w:p w:rsidR="00237F3E" w:rsidRPr="00961912" w:rsidRDefault="00237F3E" w:rsidP="00237F3E">
      <w:pPr>
        <w:suppressAutoHyphens/>
        <w:ind w:firstLine="709"/>
        <w:jc w:val="both"/>
        <w:rPr>
          <w:sz w:val="27"/>
          <w:szCs w:val="27"/>
        </w:rPr>
      </w:pPr>
      <w:r w:rsidRPr="00961912">
        <w:rPr>
          <w:sz w:val="27"/>
          <w:szCs w:val="27"/>
        </w:rPr>
        <w:t>- иные источники, не противоречащие законодательству Российской Федерации.</w:t>
      </w:r>
    </w:p>
    <w:p w:rsidR="00237F3E" w:rsidRPr="00961912" w:rsidRDefault="00237F3E" w:rsidP="00237F3E">
      <w:pPr>
        <w:suppressAutoHyphens/>
        <w:ind w:firstLine="709"/>
        <w:jc w:val="both"/>
        <w:rPr>
          <w:sz w:val="27"/>
          <w:szCs w:val="27"/>
        </w:rPr>
      </w:pPr>
      <w:r w:rsidRPr="00961912">
        <w:rPr>
          <w:sz w:val="27"/>
          <w:szCs w:val="27"/>
        </w:rPr>
        <w:t>4.15. При осуществлении права оперативного управления имуществом Учреждение обязано:</w:t>
      </w:r>
    </w:p>
    <w:p w:rsidR="00237F3E" w:rsidRPr="00961912" w:rsidRDefault="00237F3E" w:rsidP="00237F3E">
      <w:pPr>
        <w:suppressAutoHyphens/>
        <w:ind w:firstLine="709"/>
        <w:jc w:val="both"/>
        <w:rPr>
          <w:sz w:val="27"/>
          <w:szCs w:val="27"/>
        </w:rPr>
      </w:pPr>
      <w:r w:rsidRPr="00961912">
        <w:rPr>
          <w:sz w:val="27"/>
          <w:szCs w:val="27"/>
        </w:rPr>
        <w:t>- эффективно использовать имущество,</w:t>
      </w:r>
    </w:p>
    <w:p w:rsidR="00237F3E" w:rsidRPr="00961912" w:rsidRDefault="00237F3E" w:rsidP="00237F3E">
      <w:pPr>
        <w:suppressAutoHyphens/>
        <w:ind w:firstLine="709"/>
        <w:jc w:val="both"/>
        <w:rPr>
          <w:sz w:val="27"/>
          <w:szCs w:val="27"/>
        </w:rPr>
      </w:pPr>
      <w:r w:rsidRPr="00961912">
        <w:rPr>
          <w:sz w:val="27"/>
          <w:szCs w:val="27"/>
        </w:rPr>
        <w:t>- обеспечивать сохранность имущества и его использование строго по целевому назначению,</w:t>
      </w:r>
    </w:p>
    <w:p w:rsidR="00237F3E" w:rsidRPr="00961912" w:rsidRDefault="00237F3E" w:rsidP="00237F3E">
      <w:pPr>
        <w:suppressAutoHyphens/>
        <w:ind w:firstLine="709"/>
        <w:jc w:val="both"/>
        <w:rPr>
          <w:sz w:val="27"/>
          <w:szCs w:val="27"/>
        </w:rPr>
      </w:pPr>
      <w:r w:rsidRPr="00961912">
        <w:rPr>
          <w:sz w:val="27"/>
          <w:szCs w:val="27"/>
        </w:rPr>
        <w:t>- не допускать ухудшения технического состояния имущества (требование не распространяется на ухудшения, связанные с нормативным износом имущества в процессе его эксплуатации),</w:t>
      </w:r>
    </w:p>
    <w:p w:rsidR="00237F3E" w:rsidRPr="00961912" w:rsidRDefault="00237F3E" w:rsidP="00237F3E">
      <w:pPr>
        <w:suppressAutoHyphens/>
        <w:ind w:firstLine="709"/>
        <w:jc w:val="both"/>
        <w:rPr>
          <w:sz w:val="27"/>
          <w:szCs w:val="27"/>
        </w:rPr>
      </w:pPr>
      <w:r w:rsidRPr="00961912">
        <w:rPr>
          <w:sz w:val="27"/>
          <w:szCs w:val="27"/>
        </w:rPr>
        <w:t>- осуществлять текущий и капитальный ремонт имущества.</w:t>
      </w:r>
    </w:p>
    <w:p w:rsidR="00237F3E" w:rsidRPr="00961912" w:rsidRDefault="00237F3E" w:rsidP="00237F3E">
      <w:pPr>
        <w:suppressAutoHyphens/>
        <w:ind w:firstLine="709"/>
        <w:jc w:val="both"/>
        <w:rPr>
          <w:sz w:val="27"/>
          <w:szCs w:val="27"/>
        </w:rPr>
      </w:pPr>
      <w:r w:rsidRPr="00961912">
        <w:rPr>
          <w:sz w:val="27"/>
          <w:szCs w:val="27"/>
        </w:rPr>
        <w:t>4.16. Собственник имущества вправе изъять излишнее, неиспользуемое или используемое не по назначению имущество, закрепленное за Учреждением либо приобретенное им за счет средств, выделенных ему Учредителем на приобретение этого имущества.</w:t>
      </w:r>
    </w:p>
    <w:p w:rsidR="00237F3E" w:rsidRPr="00961912" w:rsidRDefault="00237F3E" w:rsidP="00237F3E">
      <w:pPr>
        <w:suppressAutoHyphens/>
        <w:ind w:firstLine="709"/>
        <w:jc w:val="both"/>
        <w:rPr>
          <w:sz w:val="27"/>
          <w:szCs w:val="27"/>
        </w:rPr>
      </w:pPr>
      <w:r w:rsidRPr="00961912">
        <w:rPr>
          <w:sz w:val="27"/>
          <w:szCs w:val="27"/>
        </w:rPr>
        <w:t>4.17. Контроль за использованием по назначению и сохранностью имущества, закрепленного за Учреждением на праве оперативного управления, осуществляет Собственник в установленном порядке.</w:t>
      </w:r>
    </w:p>
    <w:p w:rsidR="00237F3E" w:rsidRPr="00961912" w:rsidRDefault="00237F3E" w:rsidP="00237F3E">
      <w:pPr>
        <w:suppressAutoHyphens/>
        <w:ind w:firstLine="709"/>
        <w:jc w:val="both"/>
        <w:rPr>
          <w:sz w:val="27"/>
          <w:szCs w:val="27"/>
        </w:rPr>
      </w:pPr>
    </w:p>
    <w:p w:rsidR="00961912" w:rsidRDefault="00961912" w:rsidP="00237F3E">
      <w:pPr>
        <w:jc w:val="center"/>
        <w:rPr>
          <w:b/>
          <w:sz w:val="27"/>
          <w:szCs w:val="27"/>
        </w:rPr>
      </w:pPr>
      <w:r>
        <w:rPr>
          <w:b/>
          <w:sz w:val="27"/>
          <w:szCs w:val="27"/>
        </w:rPr>
        <w:br w:type="page"/>
      </w:r>
    </w:p>
    <w:p w:rsidR="00237F3E" w:rsidRPr="00961912" w:rsidRDefault="00237F3E" w:rsidP="00237F3E">
      <w:pPr>
        <w:jc w:val="center"/>
        <w:rPr>
          <w:b/>
          <w:sz w:val="27"/>
          <w:szCs w:val="27"/>
        </w:rPr>
      </w:pPr>
      <w:r w:rsidRPr="00961912">
        <w:rPr>
          <w:b/>
          <w:sz w:val="27"/>
          <w:szCs w:val="27"/>
        </w:rPr>
        <w:lastRenderedPageBreak/>
        <w:t>5. РЕОРГАНИЗАЦИЯ, ИЗМЕНЕНИЕ ТИПА, ЛИКВИДАЦИЯ УЧРЕЖДЕНИЯ</w:t>
      </w:r>
    </w:p>
    <w:p w:rsidR="00237F3E" w:rsidRPr="00961912" w:rsidRDefault="00237F3E" w:rsidP="00237F3E">
      <w:pPr>
        <w:suppressAutoHyphens/>
        <w:ind w:firstLine="709"/>
        <w:jc w:val="both"/>
        <w:rPr>
          <w:sz w:val="27"/>
          <w:szCs w:val="27"/>
        </w:rPr>
      </w:pPr>
    </w:p>
    <w:p w:rsidR="00237F3E" w:rsidRPr="00961912" w:rsidRDefault="00237F3E" w:rsidP="00237F3E">
      <w:pPr>
        <w:suppressAutoHyphens/>
        <w:ind w:firstLine="709"/>
        <w:jc w:val="both"/>
        <w:rPr>
          <w:sz w:val="27"/>
          <w:szCs w:val="27"/>
        </w:rPr>
      </w:pPr>
      <w:r w:rsidRPr="00961912">
        <w:rPr>
          <w:sz w:val="27"/>
          <w:szCs w:val="27"/>
        </w:rPr>
        <w:t>5.1. Учреждение может быть ликвидировано по решению:</w:t>
      </w:r>
    </w:p>
    <w:p w:rsidR="00237F3E" w:rsidRPr="00961912" w:rsidRDefault="00237F3E" w:rsidP="00237F3E">
      <w:pPr>
        <w:suppressAutoHyphens/>
        <w:ind w:firstLine="709"/>
        <w:jc w:val="both"/>
        <w:rPr>
          <w:sz w:val="27"/>
          <w:szCs w:val="27"/>
        </w:rPr>
      </w:pPr>
      <w:r w:rsidRPr="00961912">
        <w:rPr>
          <w:sz w:val="27"/>
          <w:szCs w:val="27"/>
        </w:rPr>
        <w:t xml:space="preserve">- Совета депутатов </w:t>
      </w:r>
      <w:r w:rsidR="00EB4049" w:rsidRPr="00961912">
        <w:rPr>
          <w:sz w:val="27"/>
          <w:szCs w:val="27"/>
        </w:rPr>
        <w:t>городского поселения Кола Кольского района Мурманской области</w:t>
      </w:r>
      <w:r w:rsidRPr="00961912">
        <w:rPr>
          <w:sz w:val="27"/>
          <w:szCs w:val="27"/>
        </w:rPr>
        <w:t>;</w:t>
      </w:r>
    </w:p>
    <w:p w:rsidR="00237F3E" w:rsidRPr="00961912" w:rsidRDefault="00237F3E" w:rsidP="00237F3E">
      <w:pPr>
        <w:suppressAutoHyphens/>
        <w:ind w:firstLine="709"/>
        <w:jc w:val="both"/>
        <w:rPr>
          <w:sz w:val="27"/>
          <w:szCs w:val="27"/>
        </w:rPr>
      </w:pPr>
      <w:r w:rsidRPr="00961912">
        <w:rPr>
          <w:sz w:val="27"/>
          <w:szCs w:val="27"/>
        </w:rPr>
        <w:t>- суда.</w:t>
      </w:r>
    </w:p>
    <w:p w:rsidR="00237F3E" w:rsidRPr="00961912" w:rsidRDefault="00237F3E" w:rsidP="00237F3E">
      <w:pPr>
        <w:suppressAutoHyphens/>
        <w:ind w:firstLine="709"/>
        <w:jc w:val="both"/>
        <w:rPr>
          <w:sz w:val="27"/>
          <w:szCs w:val="27"/>
        </w:rPr>
      </w:pPr>
      <w:r w:rsidRPr="00961912">
        <w:rPr>
          <w:sz w:val="27"/>
          <w:szCs w:val="27"/>
        </w:rPr>
        <w:t xml:space="preserve">5.2. Учреждение может быть реорганизовано Учредителем в порядке, предусмотренном </w:t>
      </w:r>
      <w:hyperlink r:id="rId7" w:history="1">
        <w:r w:rsidRPr="00961912">
          <w:rPr>
            <w:sz w:val="27"/>
            <w:szCs w:val="27"/>
          </w:rPr>
          <w:t>Гражданским кодексом</w:t>
        </w:r>
      </w:hyperlink>
      <w:r w:rsidRPr="00961912">
        <w:rPr>
          <w:sz w:val="27"/>
          <w:szCs w:val="27"/>
        </w:rPr>
        <w:t xml:space="preserve"> Российской Федерации и другими федеральными законами.</w:t>
      </w:r>
    </w:p>
    <w:p w:rsidR="00237F3E" w:rsidRPr="00961912" w:rsidRDefault="00237F3E" w:rsidP="00237F3E">
      <w:pPr>
        <w:suppressAutoHyphens/>
        <w:ind w:firstLine="709"/>
        <w:jc w:val="both"/>
        <w:rPr>
          <w:sz w:val="27"/>
          <w:szCs w:val="27"/>
        </w:rPr>
      </w:pPr>
      <w:r w:rsidRPr="00961912">
        <w:rPr>
          <w:sz w:val="27"/>
          <w:szCs w:val="27"/>
        </w:rPr>
        <w:t>(Реорганизация Учреждения может быть осуществлена в форме его слияния, присоединения, разделения или выделения.)</w:t>
      </w:r>
    </w:p>
    <w:p w:rsidR="00237F3E" w:rsidRPr="00961912" w:rsidRDefault="00237F3E" w:rsidP="00237F3E">
      <w:pPr>
        <w:suppressAutoHyphens/>
        <w:ind w:firstLine="709"/>
        <w:jc w:val="both"/>
        <w:rPr>
          <w:sz w:val="27"/>
          <w:szCs w:val="27"/>
        </w:rPr>
      </w:pPr>
      <w:r w:rsidRPr="00961912">
        <w:rPr>
          <w:sz w:val="27"/>
          <w:szCs w:val="27"/>
        </w:rPr>
        <w:t>5.3. Изменение типа Учреждения осуществляется в порядке, установленном федеральными законами и законами Мурманской области.</w:t>
      </w:r>
    </w:p>
    <w:p w:rsidR="00237F3E" w:rsidRPr="00961912" w:rsidRDefault="00237F3E" w:rsidP="00237F3E">
      <w:pPr>
        <w:suppressAutoHyphens/>
        <w:ind w:firstLine="709"/>
        <w:jc w:val="both"/>
        <w:rPr>
          <w:sz w:val="27"/>
          <w:szCs w:val="27"/>
        </w:rPr>
      </w:pPr>
      <w:r w:rsidRPr="00961912">
        <w:rPr>
          <w:sz w:val="27"/>
          <w:szCs w:val="27"/>
        </w:rPr>
        <w:t xml:space="preserve">5.4. В случае ликвидации имущество Учреждения, оставшееся после удовлетворения требований кредиторов, а также имущество, на которое в соответствии с </w:t>
      </w:r>
      <w:hyperlink r:id="rId8" w:history="1">
        <w:r w:rsidRPr="00961912">
          <w:rPr>
            <w:sz w:val="27"/>
            <w:szCs w:val="27"/>
          </w:rPr>
          <w:t>федеральными законами</w:t>
        </w:r>
      </w:hyperlink>
      <w:r w:rsidRPr="00961912">
        <w:rPr>
          <w:sz w:val="27"/>
          <w:szCs w:val="27"/>
        </w:rPr>
        <w:t xml:space="preserve"> не может быть обращено взыскание по обязательствам Учреждения, передается ликвидационной комиссией Собственнику.</w:t>
      </w:r>
    </w:p>
    <w:p w:rsidR="00237F3E" w:rsidRPr="00961912" w:rsidRDefault="00237F3E" w:rsidP="00237F3E">
      <w:pPr>
        <w:suppressAutoHyphens/>
        <w:ind w:firstLine="709"/>
        <w:jc w:val="both"/>
        <w:rPr>
          <w:sz w:val="27"/>
          <w:szCs w:val="27"/>
        </w:rPr>
      </w:pPr>
    </w:p>
    <w:p w:rsidR="00237F3E" w:rsidRPr="00961912" w:rsidRDefault="00237F3E" w:rsidP="00237F3E">
      <w:pPr>
        <w:widowControl w:val="0"/>
        <w:jc w:val="center"/>
        <w:outlineLvl w:val="0"/>
        <w:rPr>
          <w:b/>
          <w:bCs/>
          <w:kern w:val="32"/>
          <w:sz w:val="27"/>
          <w:szCs w:val="27"/>
        </w:rPr>
      </w:pPr>
      <w:bookmarkStart w:id="1" w:name="sub_7"/>
      <w:r w:rsidRPr="00961912">
        <w:rPr>
          <w:b/>
          <w:bCs/>
          <w:kern w:val="32"/>
          <w:sz w:val="27"/>
          <w:szCs w:val="27"/>
        </w:rPr>
        <w:t>6. ПОРЯДОК ВНЕСЕНИЯ ИЗМЕНЕНИЙ В УСТАВ УЧРЕЖДЕНИЯ</w:t>
      </w:r>
    </w:p>
    <w:bookmarkEnd w:id="1"/>
    <w:p w:rsidR="00237F3E" w:rsidRPr="00961912" w:rsidRDefault="00237F3E" w:rsidP="00237F3E">
      <w:pPr>
        <w:tabs>
          <w:tab w:val="num" w:pos="-3119"/>
        </w:tabs>
        <w:suppressAutoHyphens/>
        <w:ind w:firstLine="709"/>
        <w:jc w:val="both"/>
        <w:rPr>
          <w:sz w:val="27"/>
          <w:szCs w:val="27"/>
        </w:rPr>
      </w:pPr>
    </w:p>
    <w:p w:rsidR="00237F3E" w:rsidRPr="00961912" w:rsidRDefault="00237F3E" w:rsidP="00237F3E">
      <w:pPr>
        <w:tabs>
          <w:tab w:val="num" w:pos="-3119"/>
        </w:tabs>
        <w:suppressAutoHyphens/>
        <w:ind w:firstLine="709"/>
        <w:jc w:val="both"/>
        <w:rPr>
          <w:sz w:val="27"/>
          <w:szCs w:val="27"/>
        </w:rPr>
      </w:pPr>
      <w:r w:rsidRPr="00961912">
        <w:rPr>
          <w:sz w:val="27"/>
          <w:szCs w:val="27"/>
        </w:rPr>
        <w:t>6.1. Изменения в настоящий Устав утверждаются Учредителем и подлежат государственной регистрации.</w:t>
      </w:r>
    </w:p>
    <w:p w:rsidR="00237F3E" w:rsidRPr="00961912" w:rsidRDefault="00237F3E" w:rsidP="00237F3E">
      <w:pPr>
        <w:tabs>
          <w:tab w:val="num" w:pos="-3119"/>
        </w:tabs>
        <w:suppressAutoHyphens/>
        <w:ind w:firstLine="709"/>
        <w:jc w:val="both"/>
        <w:rPr>
          <w:sz w:val="27"/>
          <w:szCs w:val="27"/>
        </w:rPr>
      </w:pPr>
      <w:r w:rsidRPr="00961912">
        <w:rPr>
          <w:sz w:val="27"/>
          <w:szCs w:val="27"/>
        </w:rPr>
        <w:t>6.2. Настоящий Устав вступает в силу с момента государственной регистрации в установленном законодательством порядке.</w:t>
      </w:r>
    </w:p>
    <w:p w:rsidR="00961912" w:rsidRDefault="00237F3E" w:rsidP="00237F3E">
      <w:pPr>
        <w:suppressAutoHyphens/>
        <w:jc w:val="center"/>
        <w:rPr>
          <w:sz w:val="28"/>
          <w:szCs w:val="28"/>
        </w:rPr>
      </w:pPr>
      <w:r w:rsidRPr="00961912">
        <w:rPr>
          <w:sz w:val="28"/>
          <w:szCs w:val="28"/>
        </w:rPr>
        <w:t>________________</w:t>
      </w:r>
      <w:r w:rsidR="00961912">
        <w:rPr>
          <w:sz w:val="28"/>
          <w:szCs w:val="28"/>
        </w:rPr>
        <w:br w:type="page"/>
      </w:r>
    </w:p>
    <w:p w:rsidR="00BE0C7E" w:rsidRPr="00961912" w:rsidRDefault="00237F3E" w:rsidP="00961912">
      <w:pPr>
        <w:suppressAutoHyphens/>
        <w:ind w:left="4536"/>
        <w:jc w:val="center"/>
        <w:rPr>
          <w:szCs w:val="28"/>
        </w:rPr>
      </w:pPr>
      <w:r w:rsidRPr="00961912">
        <w:rPr>
          <w:szCs w:val="28"/>
        </w:rPr>
        <w:lastRenderedPageBreak/>
        <w:t>Приложение</w:t>
      </w:r>
      <w:r w:rsidR="00BE0C7E" w:rsidRPr="00961912">
        <w:rPr>
          <w:szCs w:val="28"/>
        </w:rPr>
        <w:t xml:space="preserve"> № 1</w:t>
      </w:r>
      <w:r w:rsidRPr="00961912">
        <w:rPr>
          <w:szCs w:val="28"/>
        </w:rPr>
        <w:t xml:space="preserve"> к </w:t>
      </w:r>
      <w:r w:rsidR="0084566B" w:rsidRPr="00961912">
        <w:rPr>
          <w:szCs w:val="28"/>
        </w:rPr>
        <w:t>Ус</w:t>
      </w:r>
      <w:r w:rsidRPr="00961912">
        <w:rPr>
          <w:szCs w:val="28"/>
        </w:rPr>
        <w:t>таву</w:t>
      </w:r>
      <w:r w:rsidR="00BE0C7E" w:rsidRPr="00961912">
        <w:rPr>
          <w:szCs w:val="28"/>
        </w:rPr>
        <w:t xml:space="preserve"> </w:t>
      </w:r>
    </w:p>
    <w:p w:rsidR="00BE0C7E" w:rsidRPr="00961912" w:rsidRDefault="00BE0C7E" w:rsidP="00961912">
      <w:pPr>
        <w:suppressAutoHyphens/>
        <w:ind w:left="4536"/>
        <w:jc w:val="center"/>
        <w:rPr>
          <w:szCs w:val="28"/>
        </w:rPr>
      </w:pPr>
      <w:r w:rsidRPr="00961912">
        <w:rPr>
          <w:szCs w:val="28"/>
        </w:rPr>
        <w:t xml:space="preserve">Муниципального бюджетного </w:t>
      </w:r>
    </w:p>
    <w:p w:rsidR="00BE0C7E" w:rsidRPr="00961912" w:rsidRDefault="00BE0C7E" w:rsidP="00961912">
      <w:pPr>
        <w:suppressAutoHyphens/>
        <w:ind w:left="4536"/>
        <w:jc w:val="center"/>
        <w:rPr>
          <w:szCs w:val="28"/>
        </w:rPr>
      </w:pPr>
      <w:r w:rsidRPr="00961912">
        <w:rPr>
          <w:szCs w:val="28"/>
        </w:rPr>
        <w:t>учреждения культуры</w:t>
      </w:r>
    </w:p>
    <w:p w:rsidR="00BE0C7E" w:rsidRPr="00961912" w:rsidRDefault="00BE0C7E" w:rsidP="00961912">
      <w:pPr>
        <w:suppressAutoHyphens/>
        <w:ind w:left="4536"/>
        <w:jc w:val="center"/>
        <w:rPr>
          <w:szCs w:val="28"/>
        </w:rPr>
      </w:pPr>
      <w:r w:rsidRPr="00961912">
        <w:rPr>
          <w:szCs w:val="28"/>
        </w:rPr>
        <w:t>«Кольская центральная детская библиотека»</w:t>
      </w:r>
      <w:r w:rsidR="00961912" w:rsidRPr="00961912">
        <w:rPr>
          <w:szCs w:val="28"/>
        </w:rPr>
        <w:t xml:space="preserve"> </w:t>
      </w:r>
      <w:r w:rsidRPr="00961912">
        <w:rPr>
          <w:szCs w:val="28"/>
        </w:rPr>
        <w:t xml:space="preserve">муниципального образования город Кола Кольского района </w:t>
      </w:r>
    </w:p>
    <w:p w:rsidR="00237F3E" w:rsidRPr="00961912" w:rsidRDefault="00237F3E" w:rsidP="0084566B">
      <w:pPr>
        <w:tabs>
          <w:tab w:val="left" w:pos="7125"/>
        </w:tabs>
        <w:jc w:val="right"/>
        <w:rPr>
          <w:sz w:val="28"/>
          <w:szCs w:val="28"/>
        </w:rPr>
      </w:pPr>
    </w:p>
    <w:p w:rsidR="00237F3E" w:rsidRPr="00961912" w:rsidRDefault="00237F3E" w:rsidP="00961912">
      <w:pPr>
        <w:tabs>
          <w:tab w:val="left" w:pos="2115"/>
        </w:tabs>
        <w:jc w:val="center"/>
        <w:rPr>
          <w:sz w:val="28"/>
          <w:szCs w:val="28"/>
        </w:rPr>
      </w:pPr>
      <w:r w:rsidRPr="00961912">
        <w:rPr>
          <w:sz w:val="28"/>
          <w:szCs w:val="28"/>
        </w:rPr>
        <w:t>Перечень библиотек – филиалов</w:t>
      </w:r>
    </w:p>
    <w:p w:rsidR="0084566B" w:rsidRPr="00961912" w:rsidRDefault="0084566B" w:rsidP="00961912">
      <w:pPr>
        <w:tabs>
          <w:tab w:val="left" w:pos="2115"/>
        </w:tabs>
        <w:jc w:val="center"/>
        <w:rPr>
          <w:sz w:val="28"/>
          <w:szCs w:val="28"/>
        </w:rPr>
      </w:pPr>
      <w:r w:rsidRPr="00961912">
        <w:rPr>
          <w:sz w:val="28"/>
          <w:szCs w:val="28"/>
        </w:rPr>
        <w:t>Муниципального бюджетного учреждения культуры</w:t>
      </w:r>
    </w:p>
    <w:p w:rsidR="0084566B" w:rsidRPr="00961912" w:rsidRDefault="0084566B" w:rsidP="00961912">
      <w:pPr>
        <w:tabs>
          <w:tab w:val="left" w:pos="2115"/>
        </w:tabs>
        <w:jc w:val="center"/>
        <w:rPr>
          <w:sz w:val="28"/>
          <w:szCs w:val="28"/>
        </w:rPr>
      </w:pPr>
      <w:r w:rsidRPr="00961912">
        <w:rPr>
          <w:sz w:val="28"/>
          <w:szCs w:val="28"/>
        </w:rPr>
        <w:t>«Кольская центральная детская библиотека»</w:t>
      </w:r>
    </w:p>
    <w:p w:rsidR="0084566B" w:rsidRPr="00961912" w:rsidRDefault="0084566B" w:rsidP="00961912">
      <w:pPr>
        <w:tabs>
          <w:tab w:val="left" w:pos="2115"/>
        </w:tabs>
        <w:jc w:val="center"/>
        <w:rPr>
          <w:sz w:val="28"/>
          <w:szCs w:val="28"/>
        </w:rPr>
      </w:pPr>
      <w:r w:rsidRPr="00961912">
        <w:rPr>
          <w:sz w:val="28"/>
          <w:szCs w:val="28"/>
        </w:rPr>
        <w:t>муниципального образования город</w:t>
      </w:r>
      <w:r w:rsidR="00F15081" w:rsidRPr="00961912">
        <w:rPr>
          <w:sz w:val="28"/>
          <w:szCs w:val="28"/>
        </w:rPr>
        <w:t>ское поселение</w:t>
      </w:r>
      <w:r w:rsidRPr="00961912">
        <w:rPr>
          <w:sz w:val="28"/>
          <w:szCs w:val="28"/>
        </w:rPr>
        <w:t xml:space="preserve"> Кола Кольского района</w:t>
      </w:r>
    </w:p>
    <w:p w:rsidR="00237F3E" w:rsidRPr="00961912" w:rsidRDefault="00237F3E" w:rsidP="00237F3E">
      <w:pPr>
        <w:tabs>
          <w:tab w:val="left" w:pos="2115"/>
        </w:tabs>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5875"/>
        <w:gridCol w:w="3277"/>
      </w:tblGrid>
      <w:tr w:rsidR="00237F3E" w:rsidRPr="00961912" w:rsidTr="0084566B">
        <w:tc>
          <w:tcPr>
            <w:tcW w:w="567" w:type="dxa"/>
            <w:shd w:val="clear" w:color="auto" w:fill="auto"/>
          </w:tcPr>
          <w:p w:rsidR="00237F3E" w:rsidRPr="00961912" w:rsidRDefault="00237F3E" w:rsidP="00F62FF4">
            <w:pPr>
              <w:tabs>
                <w:tab w:val="left" w:pos="2115"/>
              </w:tabs>
              <w:rPr>
                <w:sz w:val="28"/>
                <w:szCs w:val="28"/>
              </w:rPr>
            </w:pPr>
            <w:r w:rsidRPr="00961912">
              <w:rPr>
                <w:sz w:val="28"/>
                <w:szCs w:val="28"/>
              </w:rPr>
              <w:t>№</w:t>
            </w:r>
          </w:p>
          <w:p w:rsidR="00237F3E" w:rsidRPr="00961912" w:rsidRDefault="00237F3E" w:rsidP="00F62FF4">
            <w:pPr>
              <w:tabs>
                <w:tab w:val="left" w:pos="2115"/>
              </w:tabs>
              <w:rPr>
                <w:sz w:val="28"/>
                <w:szCs w:val="28"/>
              </w:rPr>
            </w:pPr>
            <w:r w:rsidRPr="00961912">
              <w:rPr>
                <w:sz w:val="28"/>
                <w:szCs w:val="28"/>
              </w:rPr>
              <w:t>п/п</w:t>
            </w:r>
          </w:p>
        </w:tc>
        <w:tc>
          <w:tcPr>
            <w:tcW w:w="5894" w:type="dxa"/>
            <w:shd w:val="clear" w:color="auto" w:fill="auto"/>
          </w:tcPr>
          <w:p w:rsidR="00237F3E" w:rsidRPr="00961912" w:rsidRDefault="00237F3E" w:rsidP="00F62FF4">
            <w:pPr>
              <w:tabs>
                <w:tab w:val="left" w:pos="2115"/>
              </w:tabs>
              <w:jc w:val="center"/>
              <w:rPr>
                <w:sz w:val="28"/>
                <w:szCs w:val="28"/>
              </w:rPr>
            </w:pPr>
            <w:r w:rsidRPr="00961912">
              <w:rPr>
                <w:sz w:val="28"/>
                <w:szCs w:val="28"/>
              </w:rPr>
              <w:t>Наименование филиала</w:t>
            </w:r>
          </w:p>
        </w:tc>
        <w:tc>
          <w:tcPr>
            <w:tcW w:w="3285" w:type="dxa"/>
            <w:shd w:val="clear" w:color="auto" w:fill="auto"/>
          </w:tcPr>
          <w:p w:rsidR="00237F3E" w:rsidRPr="00961912" w:rsidRDefault="00237F3E" w:rsidP="00F62FF4">
            <w:pPr>
              <w:tabs>
                <w:tab w:val="left" w:pos="2115"/>
              </w:tabs>
              <w:jc w:val="center"/>
              <w:rPr>
                <w:sz w:val="28"/>
                <w:szCs w:val="28"/>
              </w:rPr>
            </w:pPr>
            <w:r w:rsidRPr="00961912">
              <w:rPr>
                <w:sz w:val="28"/>
                <w:szCs w:val="28"/>
              </w:rPr>
              <w:t>Адрес филиала</w:t>
            </w:r>
          </w:p>
        </w:tc>
      </w:tr>
      <w:tr w:rsidR="00237F3E" w:rsidRPr="00961912" w:rsidTr="0084566B">
        <w:tc>
          <w:tcPr>
            <w:tcW w:w="567" w:type="dxa"/>
            <w:shd w:val="clear" w:color="auto" w:fill="auto"/>
          </w:tcPr>
          <w:p w:rsidR="00237F3E" w:rsidRPr="00961912" w:rsidRDefault="00237F3E" w:rsidP="00F62FF4">
            <w:pPr>
              <w:tabs>
                <w:tab w:val="left" w:pos="2115"/>
              </w:tabs>
              <w:rPr>
                <w:sz w:val="28"/>
                <w:szCs w:val="28"/>
              </w:rPr>
            </w:pPr>
            <w:r w:rsidRPr="00961912">
              <w:rPr>
                <w:sz w:val="28"/>
                <w:szCs w:val="28"/>
              </w:rPr>
              <w:t>1</w:t>
            </w:r>
          </w:p>
        </w:tc>
        <w:tc>
          <w:tcPr>
            <w:tcW w:w="5894" w:type="dxa"/>
            <w:shd w:val="clear" w:color="auto" w:fill="auto"/>
          </w:tcPr>
          <w:p w:rsidR="00237F3E" w:rsidRPr="00961912" w:rsidRDefault="00237F3E" w:rsidP="00961912">
            <w:pPr>
              <w:tabs>
                <w:tab w:val="left" w:pos="2115"/>
              </w:tabs>
              <w:rPr>
                <w:sz w:val="28"/>
                <w:szCs w:val="28"/>
              </w:rPr>
            </w:pPr>
            <w:r w:rsidRPr="00961912">
              <w:rPr>
                <w:sz w:val="28"/>
                <w:szCs w:val="28"/>
              </w:rPr>
              <w:t>Кольская центральная детская библиотека – филиал</w:t>
            </w:r>
            <w:r w:rsidR="00961912">
              <w:rPr>
                <w:sz w:val="28"/>
                <w:szCs w:val="28"/>
              </w:rPr>
              <w:t xml:space="preserve"> </w:t>
            </w:r>
            <w:r w:rsidRPr="00961912">
              <w:rPr>
                <w:sz w:val="28"/>
                <w:szCs w:val="28"/>
              </w:rPr>
              <w:t xml:space="preserve">Муниципального бюджетного учреждения культуры «Кольская центральная детская библиотека» </w:t>
            </w:r>
            <w:r w:rsidR="00763B46" w:rsidRPr="00961912">
              <w:rPr>
                <w:sz w:val="28"/>
                <w:szCs w:val="28"/>
              </w:rPr>
              <w:t>муниципального образования город</w:t>
            </w:r>
            <w:r w:rsidR="00F15081" w:rsidRPr="00961912">
              <w:rPr>
                <w:sz w:val="28"/>
                <w:szCs w:val="28"/>
              </w:rPr>
              <w:t>ское поселение</w:t>
            </w:r>
            <w:r w:rsidR="00763B46" w:rsidRPr="00961912">
              <w:rPr>
                <w:sz w:val="28"/>
                <w:szCs w:val="28"/>
              </w:rPr>
              <w:t xml:space="preserve"> Кола Кольского района </w:t>
            </w:r>
          </w:p>
        </w:tc>
        <w:tc>
          <w:tcPr>
            <w:tcW w:w="3285" w:type="dxa"/>
            <w:shd w:val="clear" w:color="auto" w:fill="auto"/>
          </w:tcPr>
          <w:p w:rsidR="00237F3E" w:rsidRPr="00961912" w:rsidRDefault="00237F3E" w:rsidP="00F62FF4">
            <w:pPr>
              <w:tabs>
                <w:tab w:val="left" w:pos="2115"/>
              </w:tabs>
              <w:rPr>
                <w:sz w:val="28"/>
                <w:szCs w:val="28"/>
              </w:rPr>
            </w:pPr>
            <w:r w:rsidRPr="00961912">
              <w:rPr>
                <w:sz w:val="28"/>
                <w:szCs w:val="28"/>
              </w:rPr>
              <w:t>184381,</w:t>
            </w:r>
            <w:r w:rsidR="0084566B" w:rsidRPr="00961912">
              <w:rPr>
                <w:sz w:val="28"/>
                <w:szCs w:val="28"/>
              </w:rPr>
              <w:t xml:space="preserve"> </w:t>
            </w:r>
            <w:r w:rsidRPr="00961912">
              <w:rPr>
                <w:sz w:val="28"/>
                <w:szCs w:val="28"/>
              </w:rPr>
              <w:t>Мурманская область, город Кола, улица Кривошеева, дом № 3</w:t>
            </w:r>
          </w:p>
        </w:tc>
      </w:tr>
    </w:tbl>
    <w:p w:rsidR="00237F3E" w:rsidRPr="00961912" w:rsidRDefault="00237F3E" w:rsidP="00237F3E">
      <w:pPr>
        <w:tabs>
          <w:tab w:val="left" w:pos="2115"/>
        </w:tabs>
        <w:rPr>
          <w:sz w:val="28"/>
          <w:szCs w:val="28"/>
        </w:rPr>
      </w:pPr>
    </w:p>
    <w:p w:rsidR="00237F3E" w:rsidRPr="00961912" w:rsidRDefault="00237F3E" w:rsidP="008F56B2">
      <w:pPr>
        <w:tabs>
          <w:tab w:val="left" w:pos="720"/>
        </w:tabs>
        <w:suppressAutoHyphens/>
        <w:ind w:firstLine="709"/>
        <w:jc w:val="both"/>
        <w:rPr>
          <w:sz w:val="28"/>
          <w:szCs w:val="28"/>
        </w:rPr>
      </w:pPr>
    </w:p>
    <w:sectPr w:rsidR="00237F3E" w:rsidRPr="00961912" w:rsidSect="00FF2BC7">
      <w:pgSz w:w="11906" w:h="16838"/>
      <w:pgMar w:top="1418" w:right="709"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F5A61"/>
    <w:multiLevelType w:val="hybridMultilevel"/>
    <w:tmpl w:val="40A8E308"/>
    <w:lvl w:ilvl="0" w:tplc="5DE0E24C">
      <w:start w:val="1"/>
      <w:numFmt w:val="bullet"/>
      <w:lvlText w:val="-"/>
      <w:lvlJc w:val="left"/>
      <w:pPr>
        <w:ind w:left="1440" w:hanging="360"/>
      </w:pPr>
      <w:rPr>
        <w:rFonts w:ascii="Courier New" w:hAnsi="Courier New"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6B2"/>
    <w:rsid w:val="000A0FE4"/>
    <w:rsid w:val="00160764"/>
    <w:rsid w:val="00237F3E"/>
    <w:rsid w:val="00246490"/>
    <w:rsid w:val="00260723"/>
    <w:rsid w:val="00326A2B"/>
    <w:rsid w:val="004D3F07"/>
    <w:rsid w:val="00522B82"/>
    <w:rsid w:val="00590919"/>
    <w:rsid w:val="00592454"/>
    <w:rsid w:val="00592FE1"/>
    <w:rsid w:val="005C5B86"/>
    <w:rsid w:val="00763B46"/>
    <w:rsid w:val="0084566B"/>
    <w:rsid w:val="00876DC8"/>
    <w:rsid w:val="008C67A3"/>
    <w:rsid w:val="008F56B2"/>
    <w:rsid w:val="00961912"/>
    <w:rsid w:val="00BE0C7E"/>
    <w:rsid w:val="00E22C98"/>
    <w:rsid w:val="00E6698A"/>
    <w:rsid w:val="00E733D0"/>
    <w:rsid w:val="00E9344B"/>
    <w:rsid w:val="00EB4049"/>
    <w:rsid w:val="00EC79EA"/>
    <w:rsid w:val="00F15081"/>
    <w:rsid w:val="00FE507C"/>
    <w:rsid w:val="00FF2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CF49B-AC53-4BB1-B903-9DBD2E9E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6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F56B2"/>
    <w:pPr>
      <w:spacing w:after="120"/>
    </w:pPr>
  </w:style>
  <w:style w:type="character" w:customStyle="1" w:styleId="a4">
    <w:name w:val="Основной текст Знак"/>
    <w:basedOn w:val="a0"/>
    <w:link w:val="a3"/>
    <w:uiPriority w:val="99"/>
    <w:semiHidden/>
    <w:rsid w:val="008F56B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F56B2"/>
    <w:rPr>
      <w:rFonts w:ascii="Tahoma" w:hAnsi="Tahoma" w:cs="Tahoma"/>
      <w:sz w:val="16"/>
      <w:szCs w:val="16"/>
    </w:rPr>
  </w:style>
  <w:style w:type="character" w:customStyle="1" w:styleId="a6">
    <w:name w:val="Текст выноски Знак"/>
    <w:basedOn w:val="a0"/>
    <w:link w:val="a5"/>
    <w:uiPriority w:val="99"/>
    <w:semiHidden/>
    <w:rsid w:val="008F56B2"/>
    <w:rPr>
      <w:rFonts w:ascii="Tahoma" w:eastAsia="Times New Roman" w:hAnsi="Tahoma" w:cs="Tahoma"/>
      <w:sz w:val="16"/>
      <w:szCs w:val="16"/>
      <w:lang w:eastAsia="ru-RU"/>
    </w:rPr>
  </w:style>
  <w:style w:type="paragraph" w:styleId="HTML">
    <w:name w:val="HTML Preformatted"/>
    <w:basedOn w:val="a"/>
    <w:link w:val="HTML0"/>
    <w:uiPriority w:val="99"/>
    <w:unhideWhenUsed/>
    <w:rsid w:val="00237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uiPriority w:val="99"/>
    <w:rsid w:val="00237F3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8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64" TargetMode="External"/><Relationship Id="rId3" Type="http://schemas.openxmlformats.org/officeDocument/2006/relationships/settings" Target="settings.xml"/><Relationship Id="rId7" Type="http://schemas.openxmlformats.org/officeDocument/2006/relationships/hyperlink" Target="garantF1://10064072.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5879.92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3223</Words>
  <Characters>18374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Кольского района</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2019-12-24T13:17:00Z</cp:lastPrinted>
  <dcterms:created xsi:type="dcterms:W3CDTF">2019-12-24T13:24:00Z</dcterms:created>
  <dcterms:modified xsi:type="dcterms:W3CDTF">2022-07-12T10:26:00Z</dcterms:modified>
</cp:coreProperties>
</file>