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B5111" w:rsidRDefault="00014711" w:rsidP="000B5111">
      <w:pPr>
        <w:jc w:val="center"/>
        <w:rPr>
          <w:rFonts w:ascii="Times New Roman" w:hAnsi="Times New Roman" w:cs="Times New Roman"/>
          <w:b/>
          <w:sz w:val="28"/>
          <w:szCs w:val="28"/>
        </w:rPr>
      </w:pPr>
      <w:r w:rsidRPr="00014711">
        <w:rPr>
          <w:rFonts w:ascii="Times New Roman" w:hAnsi="Times New Roman" w:cs="Times New Roman"/>
          <w:b/>
          <w:noProof/>
          <w:sz w:val="28"/>
          <w:szCs w:val="28"/>
        </w:rPr>
        <w:drawing>
          <wp:inline distT="0" distB="0" distL="0" distR="0">
            <wp:extent cx="6172200" cy="8377555"/>
            <wp:effectExtent l="0" t="0" r="0" b="4445"/>
            <wp:docPr id="16904980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72200" cy="8377555"/>
                    </a:xfrm>
                    <a:prstGeom prst="rect">
                      <a:avLst/>
                    </a:prstGeom>
                    <a:noFill/>
                    <a:ln>
                      <a:noFill/>
                    </a:ln>
                  </pic:spPr>
                </pic:pic>
              </a:graphicData>
            </a:graphic>
          </wp:inline>
        </w:drawing>
      </w:r>
    </w:p>
    <w:p w:rsidR="00014711" w:rsidRDefault="00014711" w:rsidP="000B5111">
      <w:pPr>
        <w:jc w:val="center"/>
        <w:rPr>
          <w:rFonts w:ascii="Times New Roman" w:hAnsi="Times New Roman" w:cs="Times New Roman"/>
          <w:b/>
          <w:sz w:val="28"/>
          <w:szCs w:val="28"/>
        </w:rPr>
      </w:pPr>
    </w:p>
    <w:p w:rsidR="000B5111" w:rsidRPr="00B3086D" w:rsidRDefault="000B5111" w:rsidP="000B5111">
      <w:pPr>
        <w:rPr>
          <w:rFonts w:ascii="Times New Roman" w:hAnsi="Times New Roman" w:cs="Times New Roman"/>
          <w:sz w:val="24"/>
          <w:szCs w:val="24"/>
        </w:rPr>
      </w:pPr>
      <w:r w:rsidRPr="00B3086D">
        <w:rPr>
          <w:rFonts w:ascii="Times New Roman" w:hAnsi="Times New Roman" w:cs="Times New Roman"/>
          <w:sz w:val="24"/>
          <w:szCs w:val="24"/>
        </w:rPr>
        <w:tab/>
      </w:r>
    </w:p>
    <w:p w:rsidR="00CD23F8" w:rsidRPr="00EC3176" w:rsidRDefault="00CD23F8" w:rsidP="00C4350E">
      <w:pPr>
        <w:spacing w:after="0"/>
        <w:jc w:val="both"/>
        <w:rPr>
          <w:rFonts w:ascii="Times New Roman" w:hAnsi="Times New Roman" w:cs="Times New Roman"/>
          <w:b/>
          <w:sz w:val="28"/>
          <w:szCs w:val="28"/>
        </w:rPr>
      </w:pPr>
      <w:r w:rsidRPr="00EC3176">
        <w:rPr>
          <w:rFonts w:ascii="Times New Roman" w:hAnsi="Times New Roman" w:cs="Times New Roman"/>
          <w:b/>
          <w:sz w:val="28"/>
          <w:szCs w:val="28"/>
        </w:rPr>
        <w:lastRenderedPageBreak/>
        <w:t>Пояснительная записка</w:t>
      </w:r>
    </w:p>
    <w:p w:rsidR="00CD23F8" w:rsidRPr="00CD23F8" w:rsidRDefault="00CD23F8" w:rsidP="00C4350E">
      <w:pPr>
        <w:spacing w:after="0"/>
        <w:jc w:val="both"/>
        <w:rPr>
          <w:rFonts w:ascii="Times New Roman" w:hAnsi="Times New Roman" w:cs="Times New Roman"/>
          <w:sz w:val="28"/>
          <w:szCs w:val="28"/>
        </w:rPr>
      </w:pPr>
    </w:p>
    <w:p w:rsidR="00CD23F8" w:rsidRDefault="00EC3176" w:rsidP="00C4350E">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CD23F8" w:rsidRPr="00CD23F8">
        <w:rPr>
          <w:rFonts w:ascii="Times New Roman" w:hAnsi="Times New Roman" w:cs="Times New Roman"/>
          <w:sz w:val="28"/>
          <w:szCs w:val="28"/>
        </w:rPr>
        <w:t>Дошкольный возраст – период приобщения к миру общечеловеческих ценностей, время установления первых отношений с людьми. Для нормального развития детям необходимо творческое самовыражение. Творчество заложено в детях самой природой. Они любят сочинять, выдумывать, фантазировать, изображать, перевоплощать. Детское творчество само по себе не проявляется. Для этого необходимо внимание к  нему со стороны взрослых.</w:t>
      </w:r>
    </w:p>
    <w:p w:rsidR="00EC3176" w:rsidRDefault="00EC3176" w:rsidP="00C4350E">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EC3176">
        <w:rPr>
          <w:rFonts w:ascii="Times New Roman" w:hAnsi="Times New Roman" w:cs="Times New Roman"/>
          <w:sz w:val="28"/>
          <w:szCs w:val="28"/>
        </w:rPr>
        <w:t>Желание творить – внутренняя потребность ребенка, она возникает у него самостоятельно и отличается чрезвычайной искренностью. Мы, взрослые, должны помочь ребенку открыть в себе художника, развить способности, которые помогут ему стать личностью.</w:t>
      </w:r>
      <w:r w:rsidRPr="00EC3176">
        <w:t xml:space="preserve"> </w:t>
      </w:r>
      <w:r w:rsidRPr="00EC3176">
        <w:rPr>
          <w:rFonts w:ascii="Times New Roman" w:hAnsi="Times New Roman" w:cs="Times New Roman"/>
          <w:sz w:val="28"/>
          <w:szCs w:val="28"/>
        </w:rPr>
        <w:t>Рисование является одним из важнейших средств познания мира и развития знаний эстетического воспитания, так как оно связано с самостоятельной практической и творческой деятельностью ребенка. В процессе рисования у ребенка совершенствуются наблюдательность и эстетическое восприятие, художественный вкус и творческие способности. Рисуя, ребенок формирует и развивает  у себя определенные способности: зрительную оценку формы, ориентирование в пространстве, чувство цвета. Также развиваются специальные умения и навыки: координация глаза и руки, владение кистью руки.</w:t>
      </w:r>
    </w:p>
    <w:p w:rsidR="00EC3176" w:rsidRPr="00EC3176" w:rsidRDefault="00EC3176" w:rsidP="00C4350E">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EC3176">
        <w:rPr>
          <w:rFonts w:ascii="Times New Roman" w:hAnsi="Times New Roman" w:cs="Times New Roman"/>
          <w:sz w:val="28"/>
          <w:szCs w:val="28"/>
        </w:rPr>
        <w:t>Проанализировав авторские разработки, различные материалы, а также передовой опыт работы с детьми, накопленный на современном этапе отечественными и зарубежными педагогами-практиками, я заинтересовалась возможностью применения нетрадиционных приемов изодеятельности в работе с дошкольниками для развития воображения, творческого мышления и творческой активности. Нетрадиционные техники рисования демонстрируют необычные сочетания материалов и инструментов. Несомненно, достоинством таких техник является универсальность их использования. Технология их выполнения интересна и доступна как взрослому, так и ребенку.</w:t>
      </w:r>
    </w:p>
    <w:p w:rsidR="00EC3176" w:rsidRDefault="00EC3176" w:rsidP="00C4350E">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EC3176">
        <w:rPr>
          <w:rFonts w:ascii="Times New Roman" w:hAnsi="Times New Roman" w:cs="Times New Roman"/>
          <w:sz w:val="28"/>
          <w:szCs w:val="28"/>
        </w:rPr>
        <w:t>Именно поэтому, нетрадиционные методики очень привлекательны для детей, так как они открывают большие возможности выражения собственных фантазий, желаний и самовыражению в целом.</w:t>
      </w:r>
    </w:p>
    <w:p w:rsidR="00EC3176" w:rsidRDefault="00EC3176" w:rsidP="00C4350E">
      <w:pPr>
        <w:spacing w:after="0"/>
        <w:jc w:val="both"/>
        <w:rPr>
          <w:rFonts w:ascii="Times New Roman" w:hAnsi="Times New Roman" w:cs="Times New Roman"/>
          <w:sz w:val="28"/>
          <w:szCs w:val="28"/>
        </w:rPr>
      </w:pPr>
      <w:r w:rsidRPr="00EC3176">
        <w:rPr>
          <w:rFonts w:ascii="Times New Roman" w:hAnsi="Times New Roman" w:cs="Times New Roman"/>
          <w:b/>
          <w:sz w:val="28"/>
          <w:szCs w:val="28"/>
        </w:rPr>
        <w:t>Актуальность</w:t>
      </w:r>
      <w:r w:rsidRPr="00EC3176">
        <w:t xml:space="preserve"> </w:t>
      </w:r>
      <w:r w:rsidRPr="00EC3176">
        <w:rPr>
          <w:rFonts w:ascii="Times New Roman" w:hAnsi="Times New Roman" w:cs="Times New Roman"/>
          <w:sz w:val="28"/>
          <w:szCs w:val="28"/>
        </w:rPr>
        <w:t xml:space="preserve">программы обусловлена тем, что происходит сближение содержания программы с требованиями жизни. В настоящее время возникает необходимость в новых подходах к преподаванию эстетических искусств, способных решать современные задачи творческого восприятия и развития личности в целом. В системе эстетического, творческого воспитания подрастающего поколения особая роль принадлежит изобразительному </w:t>
      </w:r>
      <w:r w:rsidRPr="00EC3176">
        <w:rPr>
          <w:rFonts w:ascii="Times New Roman" w:hAnsi="Times New Roman" w:cs="Times New Roman"/>
          <w:sz w:val="28"/>
          <w:szCs w:val="28"/>
        </w:rPr>
        <w:lastRenderedPageBreak/>
        <w:t>искусству. Умение видеть и понимать красоту окружающего мира, способствует воспитанию культуры чувств, развитию художественно-эстетического вкуса, трудовой и творческой активности, воспитывает целеустремленность, усидчивость, чувство взаимопомощи, дает возможность творческой самореализации личности. Программа  направлена  на то, чтобы через искусство приобщить детей к творчеству. Дети знакомятся с разнообразием нетрадиционных способов рисования, их особенностями, многообразием материалов, используемых в рисовании, учатся на основе полученных знаний создавать свои рисунки. Таким образом, развивается творческая личность, способная применять свои знания и умения в различных ситуациях.</w:t>
      </w:r>
    </w:p>
    <w:p w:rsidR="00EC3176" w:rsidRPr="00EC3176" w:rsidRDefault="00EC3176" w:rsidP="00C4350E">
      <w:pPr>
        <w:spacing w:after="0"/>
        <w:jc w:val="both"/>
        <w:rPr>
          <w:rFonts w:ascii="Times New Roman" w:hAnsi="Times New Roman" w:cs="Times New Roman"/>
          <w:b/>
          <w:sz w:val="28"/>
          <w:szCs w:val="28"/>
        </w:rPr>
      </w:pPr>
      <w:r w:rsidRPr="00EC3176">
        <w:rPr>
          <w:rFonts w:ascii="Times New Roman" w:hAnsi="Times New Roman" w:cs="Times New Roman"/>
          <w:b/>
          <w:sz w:val="28"/>
          <w:szCs w:val="28"/>
        </w:rPr>
        <w:t xml:space="preserve">Цель программы - </w:t>
      </w:r>
      <w:r w:rsidRPr="00EC3176">
        <w:rPr>
          <w:rFonts w:ascii="Times New Roman" w:hAnsi="Times New Roman" w:cs="Times New Roman"/>
          <w:sz w:val="28"/>
          <w:szCs w:val="28"/>
        </w:rPr>
        <w:t>развитие художественно</w:t>
      </w:r>
      <w:r>
        <w:rPr>
          <w:rFonts w:ascii="Times New Roman" w:hAnsi="Times New Roman" w:cs="Times New Roman"/>
          <w:sz w:val="28"/>
          <w:szCs w:val="28"/>
        </w:rPr>
        <w:t>-творческих способностей детей 5-6</w:t>
      </w:r>
      <w:r w:rsidRPr="00EC3176">
        <w:rPr>
          <w:rFonts w:ascii="Times New Roman" w:hAnsi="Times New Roman" w:cs="Times New Roman"/>
          <w:sz w:val="28"/>
          <w:szCs w:val="28"/>
        </w:rPr>
        <w:t xml:space="preserve"> лет средствами нетрадиционного рисования.</w:t>
      </w:r>
    </w:p>
    <w:p w:rsidR="000C5550" w:rsidRPr="000C5550" w:rsidRDefault="000C5550" w:rsidP="00C4350E">
      <w:pPr>
        <w:spacing w:after="0"/>
        <w:jc w:val="both"/>
        <w:rPr>
          <w:rFonts w:ascii="Times New Roman" w:hAnsi="Times New Roman" w:cs="Times New Roman"/>
          <w:b/>
          <w:sz w:val="28"/>
          <w:szCs w:val="28"/>
        </w:rPr>
      </w:pPr>
      <w:r>
        <w:rPr>
          <w:rFonts w:ascii="Times New Roman" w:hAnsi="Times New Roman" w:cs="Times New Roman"/>
          <w:b/>
          <w:sz w:val="28"/>
          <w:szCs w:val="28"/>
        </w:rPr>
        <w:t>Задачи:</w:t>
      </w:r>
    </w:p>
    <w:p w:rsidR="000C5550" w:rsidRPr="000C5550" w:rsidRDefault="000C5550" w:rsidP="00C4350E">
      <w:pPr>
        <w:spacing w:after="0"/>
        <w:jc w:val="both"/>
        <w:rPr>
          <w:rFonts w:ascii="Times New Roman" w:hAnsi="Times New Roman" w:cs="Times New Roman"/>
          <w:b/>
          <w:sz w:val="28"/>
          <w:szCs w:val="28"/>
        </w:rPr>
      </w:pPr>
      <w:r w:rsidRPr="000C5550">
        <w:rPr>
          <w:rFonts w:ascii="Times New Roman" w:hAnsi="Times New Roman" w:cs="Times New Roman"/>
          <w:b/>
          <w:sz w:val="28"/>
          <w:szCs w:val="28"/>
        </w:rPr>
        <w:t>Обучающие:</w:t>
      </w:r>
    </w:p>
    <w:p w:rsidR="000C5550" w:rsidRPr="0098683A" w:rsidRDefault="000C5550" w:rsidP="00C4350E">
      <w:pPr>
        <w:pStyle w:val="a3"/>
        <w:numPr>
          <w:ilvl w:val="0"/>
          <w:numId w:val="1"/>
        </w:numPr>
        <w:spacing w:after="0"/>
        <w:jc w:val="both"/>
        <w:rPr>
          <w:rFonts w:ascii="Times New Roman" w:hAnsi="Times New Roman" w:cs="Times New Roman"/>
          <w:sz w:val="28"/>
          <w:szCs w:val="28"/>
        </w:rPr>
      </w:pPr>
      <w:r>
        <w:rPr>
          <w:rFonts w:ascii="Times New Roman" w:hAnsi="Times New Roman" w:cs="Times New Roman"/>
          <w:sz w:val="28"/>
          <w:szCs w:val="28"/>
        </w:rPr>
        <w:t xml:space="preserve">учить приемам работы кистью, </w:t>
      </w:r>
      <w:r w:rsidRPr="000C5550">
        <w:rPr>
          <w:rFonts w:ascii="Times New Roman" w:hAnsi="Times New Roman" w:cs="Times New Roman"/>
          <w:sz w:val="28"/>
          <w:szCs w:val="28"/>
        </w:rPr>
        <w:t>нетрадиционным художественным материалом (мятая бумага, пробка, тычок, трубочка для коктейля, ластик, нитки);</w:t>
      </w:r>
    </w:p>
    <w:p w:rsidR="000C5550" w:rsidRPr="0098683A" w:rsidRDefault="000C5550" w:rsidP="00C4350E">
      <w:pPr>
        <w:spacing w:after="0"/>
        <w:jc w:val="both"/>
        <w:rPr>
          <w:rFonts w:ascii="Times New Roman" w:hAnsi="Times New Roman" w:cs="Times New Roman"/>
          <w:b/>
          <w:sz w:val="28"/>
          <w:szCs w:val="28"/>
        </w:rPr>
      </w:pPr>
      <w:r w:rsidRPr="0098683A">
        <w:rPr>
          <w:rFonts w:ascii="Times New Roman" w:hAnsi="Times New Roman" w:cs="Times New Roman"/>
          <w:b/>
          <w:sz w:val="28"/>
          <w:szCs w:val="28"/>
        </w:rPr>
        <w:t>Развивающие:</w:t>
      </w:r>
    </w:p>
    <w:p w:rsidR="000C5550" w:rsidRDefault="000C5550" w:rsidP="00C4350E">
      <w:pPr>
        <w:pStyle w:val="a3"/>
        <w:numPr>
          <w:ilvl w:val="0"/>
          <w:numId w:val="1"/>
        </w:numPr>
        <w:spacing w:after="0"/>
        <w:jc w:val="both"/>
        <w:rPr>
          <w:rFonts w:ascii="Times New Roman" w:hAnsi="Times New Roman" w:cs="Times New Roman"/>
          <w:sz w:val="28"/>
          <w:szCs w:val="28"/>
        </w:rPr>
      </w:pPr>
      <w:r w:rsidRPr="000C5550">
        <w:rPr>
          <w:rFonts w:ascii="Times New Roman" w:hAnsi="Times New Roman" w:cs="Times New Roman"/>
          <w:sz w:val="28"/>
          <w:szCs w:val="28"/>
        </w:rPr>
        <w:t>Развивать  желание  экспериментировать,  проявляя  яркие  познавательные  чувства:    удивление, сомнение,  радость от узнавания  нового.</w:t>
      </w:r>
    </w:p>
    <w:p w:rsidR="000C5550" w:rsidRDefault="000C5550" w:rsidP="00C4350E">
      <w:pPr>
        <w:pStyle w:val="a3"/>
        <w:numPr>
          <w:ilvl w:val="0"/>
          <w:numId w:val="1"/>
        </w:numPr>
        <w:spacing w:after="0"/>
        <w:jc w:val="both"/>
        <w:rPr>
          <w:rFonts w:ascii="Times New Roman" w:hAnsi="Times New Roman" w:cs="Times New Roman"/>
          <w:sz w:val="28"/>
          <w:szCs w:val="28"/>
        </w:rPr>
      </w:pPr>
      <w:r w:rsidRPr="000C5550">
        <w:rPr>
          <w:rFonts w:ascii="Times New Roman" w:hAnsi="Times New Roman" w:cs="Times New Roman"/>
          <w:sz w:val="28"/>
          <w:szCs w:val="28"/>
        </w:rPr>
        <w:t>Формировать  творческое  мышление,  устойчивый  интерес  к  художественной деятельности</w:t>
      </w:r>
      <w:r>
        <w:rPr>
          <w:rFonts w:ascii="Times New Roman" w:hAnsi="Times New Roman" w:cs="Times New Roman"/>
          <w:sz w:val="28"/>
          <w:szCs w:val="28"/>
        </w:rPr>
        <w:t>.</w:t>
      </w:r>
    </w:p>
    <w:p w:rsidR="000C5550" w:rsidRPr="0098683A" w:rsidRDefault="000C5550" w:rsidP="00C4350E">
      <w:pPr>
        <w:spacing w:after="0"/>
        <w:jc w:val="both"/>
        <w:rPr>
          <w:rFonts w:ascii="Times New Roman" w:hAnsi="Times New Roman" w:cs="Times New Roman"/>
          <w:b/>
          <w:sz w:val="28"/>
          <w:szCs w:val="28"/>
        </w:rPr>
      </w:pPr>
      <w:r w:rsidRPr="0098683A">
        <w:rPr>
          <w:rFonts w:ascii="Times New Roman" w:hAnsi="Times New Roman" w:cs="Times New Roman"/>
          <w:b/>
          <w:sz w:val="28"/>
          <w:szCs w:val="28"/>
        </w:rPr>
        <w:t>Воспитательные:</w:t>
      </w:r>
    </w:p>
    <w:p w:rsidR="000C5550" w:rsidRPr="000C5550" w:rsidRDefault="000C5550" w:rsidP="00C4350E">
      <w:pPr>
        <w:pStyle w:val="a3"/>
        <w:numPr>
          <w:ilvl w:val="0"/>
          <w:numId w:val="2"/>
        </w:numPr>
        <w:spacing w:after="0"/>
        <w:jc w:val="both"/>
        <w:rPr>
          <w:rFonts w:ascii="Times New Roman" w:hAnsi="Times New Roman" w:cs="Times New Roman"/>
          <w:sz w:val="28"/>
          <w:szCs w:val="28"/>
        </w:rPr>
      </w:pPr>
      <w:r w:rsidRPr="000C5550">
        <w:rPr>
          <w:rFonts w:ascii="Times New Roman" w:hAnsi="Times New Roman" w:cs="Times New Roman"/>
          <w:sz w:val="28"/>
          <w:szCs w:val="28"/>
        </w:rPr>
        <w:t>Воспитывать  трудолюбие и  желание добиваться  успеха  собственным  трудом.</w:t>
      </w:r>
    </w:p>
    <w:p w:rsidR="000C5550" w:rsidRPr="000C5550" w:rsidRDefault="000C5550" w:rsidP="00C4350E">
      <w:pPr>
        <w:pStyle w:val="a3"/>
        <w:numPr>
          <w:ilvl w:val="0"/>
          <w:numId w:val="2"/>
        </w:numPr>
        <w:spacing w:after="0"/>
        <w:jc w:val="both"/>
        <w:rPr>
          <w:rFonts w:ascii="Times New Roman" w:hAnsi="Times New Roman" w:cs="Times New Roman"/>
          <w:sz w:val="28"/>
          <w:szCs w:val="28"/>
        </w:rPr>
      </w:pPr>
      <w:r w:rsidRPr="000C5550">
        <w:rPr>
          <w:rFonts w:ascii="Times New Roman" w:hAnsi="Times New Roman" w:cs="Times New Roman"/>
          <w:sz w:val="28"/>
          <w:szCs w:val="28"/>
        </w:rPr>
        <w:t>Воспитывать внимание, аккуратность, целеустремлённость, творческую</w:t>
      </w:r>
      <w:r>
        <w:rPr>
          <w:rFonts w:ascii="Times New Roman" w:hAnsi="Times New Roman" w:cs="Times New Roman"/>
          <w:sz w:val="28"/>
          <w:szCs w:val="28"/>
        </w:rPr>
        <w:t xml:space="preserve"> </w:t>
      </w:r>
      <w:r w:rsidRPr="000C5550">
        <w:rPr>
          <w:rFonts w:ascii="Times New Roman" w:hAnsi="Times New Roman" w:cs="Times New Roman"/>
          <w:sz w:val="28"/>
          <w:szCs w:val="28"/>
        </w:rPr>
        <w:t>самореализацию.</w:t>
      </w:r>
    </w:p>
    <w:p w:rsidR="008F713B" w:rsidRPr="008F713B" w:rsidRDefault="008F713B" w:rsidP="00C4350E">
      <w:pPr>
        <w:spacing w:after="0"/>
        <w:jc w:val="both"/>
        <w:rPr>
          <w:rFonts w:ascii="Times New Roman" w:hAnsi="Times New Roman" w:cs="Times New Roman"/>
          <w:sz w:val="28"/>
          <w:szCs w:val="28"/>
        </w:rPr>
      </w:pPr>
      <w:r w:rsidRPr="008F713B">
        <w:rPr>
          <w:rFonts w:ascii="Times New Roman" w:hAnsi="Times New Roman" w:cs="Times New Roman"/>
          <w:b/>
          <w:sz w:val="28"/>
          <w:szCs w:val="28"/>
        </w:rPr>
        <w:t>Участники:</w:t>
      </w:r>
      <w:r w:rsidRPr="008F713B">
        <w:rPr>
          <w:rFonts w:ascii="Times New Roman" w:hAnsi="Times New Roman" w:cs="Times New Roman"/>
          <w:sz w:val="28"/>
          <w:szCs w:val="28"/>
        </w:rPr>
        <w:t xml:space="preserve"> дети старшей группы</w:t>
      </w:r>
    </w:p>
    <w:p w:rsidR="00EC3176" w:rsidRDefault="008F713B" w:rsidP="00C4350E">
      <w:pPr>
        <w:spacing w:after="0"/>
        <w:jc w:val="both"/>
        <w:rPr>
          <w:rFonts w:ascii="Times New Roman" w:hAnsi="Times New Roman" w:cs="Times New Roman"/>
          <w:sz w:val="28"/>
          <w:szCs w:val="28"/>
        </w:rPr>
      </w:pPr>
      <w:r w:rsidRPr="008F713B">
        <w:rPr>
          <w:rFonts w:ascii="Times New Roman" w:hAnsi="Times New Roman" w:cs="Times New Roman"/>
          <w:b/>
          <w:sz w:val="28"/>
          <w:szCs w:val="28"/>
        </w:rPr>
        <w:t>Кол-во детей:</w:t>
      </w:r>
      <w:r>
        <w:rPr>
          <w:rFonts w:ascii="Times New Roman" w:hAnsi="Times New Roman" w:cs="Times New Roman"/>
          <w:sz w:val="28"/>
          <w:szCs w:val="28"/>
        </w:rPr>
        <w:t xml:space="preserve"> </w:t>
      </w:r>
      <w:r w:rsidRPr="008F713B">
        <w:rPr>
          <w:rFonts w:ascii="Times New Roman" w:hAnsi="Times New Roman" w:cs="Times New Roman"/>
          <w:sz w:val="28"/>
          <w:szCs w:val="28"/>
        </w:rPr>
        <w:t>15 человек.</w:t>
      </w:r>
    </w:p>
    <w:p w:rsidR="00C4350E" w:rsidRPr="00014711" w:rsidRDefault="008F713B" w:rsidP="00C4350E">
      <w:pPr>
        <w:spacing w:after="0"/>
        <w:jc w:val="both"/>
        <w:rPr>
          <w:rFonts w:ascii="Times New Roman" w:hAnsi="Times New Roman" w:cs="Times New Roman"/>
          <w:sz w:val="28"/>
          <w:szCs w:val="28"/>
        </w:rPr>
      </w:pPr>
      <w:r w:rsidRPr="008F713B">
        <w:rPr>
          <w:rFonts w:ascii="Times New Roman" w:hAnsi="Times New Roman" w:cs="Times New Roman"/>
          <w:b/>
          <w:sz w:val="28"/>
          <w:szCs w:val="28"/>
        </w:rPr>
        <w:t>Режим занятий:</w:t>
      </w:r>
      <w:r>
        <w:rPr>
          <w:rFonts w:ascii="Times New Roman" w:hAnsi="Times New Roman" w:cs="Times New Roman"/>
          <w:sz w:val="28"/>
          <w:szCs w:val="28"/>
        </w:rPr>
        <w:t xml:space="preserve"> с</w:t>
      </w:r>
      <w:r w:rsidRPr="008F713B">
        <w:rPr>
          <w:rFonts w:ascii="Times New Roman" w:hAnsi="Times New Roman" w:cs="Times New Roman"/>
          <w:sz w:val="28"/>
          <w:szCs w:val="28"/>
        </w:rPr>
        <w:t>таршая  группа – количество  заняти</w:t>
      </w:r>
      <w:r>
        <w:rPr>
          <w:rFonts w:ascii="Times New Roman" w:hAnsi="Times New Roman" w:cs="Times New Roman"/>
          <w:sz w:val="28"/>
          <w:szCs w:val="28"/>
        </w:rPr>
        <w:t>й в неделю 1, в месяц 4 занятия</w:t>
      </w:r>
      <w:r w:rsidRPr="008F713B">
        <w:rPr>
          <w:rFonts w:ascii="Times New Roman" w:hAnsi="Times New Roman" w:cs="Times New Roman"/>
          <w:sz w:val="28"/>
          <w:szCs w:val="28"/>
        </w:rPr>
        <w:t>.</w:t>
      </w:r>
      <w:r>
        <w:rPr>
          <w:rFonts w:ascii="Times New Roman" w:hAnsi="Times New Roman" w:cs="Times New Roman"/>
          <w:sz w:val="28"/>
          <w:szCs w:val="28"/>
        </w:rPr>
        <w:t xml:space="preserve"> Длительность занятия 25 мин.</w:t>
      </w:r>
    </w:p>
    <w:p w:rsidR="0098683A" w:rsidRDefault="0098683A" w:rsidP="00C4350E">
      <w:pPr>
        <w:spacing w:after="0"/>
        <w:jc w:val="both"/>
        <w:rPr>
          <w:rFonts w:ascii="Times New Roman" w:hAnsi="Times New Roman" w:cs="Times New Roman"/>
          <w:b/>
          <w:sz w:val="28"/>
          <w:szCs w:val="28"/>
        </w:rPr>
      </w:pPr>
    </w:p>
    <w:p w:rsidR="00B96AC8" w:rsidRPr="00B96AC8" w:rsidRDefault="00B96AC8" w:rsidP="00C4350E">
      <w:pPr>
        <w:spacing w:after="0"/>
        <w:jc w:val="both"/>
        <w:rPr>
          <w:rFonts w:ascii="Times New Roman" w:hAnsi="Times New Roman" w:cs="Times New Roman"/>
          <w:b/>
          <w:sz w:val="28"/>
          <w:szCs w:val="28"/>
        </w:rPr>
      </w:pPr>
      <w:r w:rsidRPr="00B96AC8">
        <w:rPr>
          <w:rFonts w:ascii="Times New Roman" w:hAnsi="Times New Roman" w:cs="Times New Roman"/>
          <w:b/>
          <w:sz w:val="28"/>
          <w:szCs w:val="28"/>
        </w:rPr>
        <w:t>Ожидаемый результат:</w:t>
      </w:r>
    </w:p>
    <w:p w:rsidR="00B96AC8" w:rsidRPr="00B96AC8" w:rsidRDefault="00B96AC8" w:rsidP="00C4350E">
      <w:pPr>
        <w:spacing w:after="0"/>
        <w:jc w:val="both"/>
        <w:rPr>
          <w:rFonts w:ascii="Times New Roman" w:hAnsi="Times New Roman" w:cs="Times New Roman"/>
          <w:sz w:val="28"/>
          <w:szCs w:val="28"/>
        </w:rPr>
      </w:pPr>
      <w:r w:rsidRPr="00B96AC8">
        <w:rPr>
          <w:rFonts w:ascii="Times New Roman" w:hAnsi="Times New Roman" w:cs="Times New Roman"/>
          <w:sz w:val="28"/>
          <w:szCs w:val="28"/>
        </w:rPr>
        <w:t>Посредством данной программы педагог получит возможность более эффективно решать задачи воспитания и обучения  детей дошкольного возраста. Так  как представленный материал способствует:</w:t>
      </w:r>
    </w:p>
    <w:p w:rsidR="00B96AC8" w:rsidRDefault="00B96AC8" w:rsidP="00C4350E">
      <w:pPr>
        <w:pStyle w:val="a3"/>
        <w:numPr>
          <w:ilvl w:val="0"/>
          <w:numId w:val="4"/>
        </w:numPr>
        <w:spacing w:after="0"/>
        <w:jc w:val="both"/>
        <w:rPr>
          <w:rFonts w:ascii="Times New Roman" w:hAnsi="Times New Roman" w:cs="Times New Roman"/>
          <w:sz w:val="28"/>
          <w:szCs w:val="28"/>
        </w:rPr>
      </w:pPr>
      <w:r w:rsidRPr="00B96AC8">
        <w:rPr>
          <w:rFonts w:ascii="Times New Roman" w:hAnsi="Times New Roman" w:cs="Times New Roman"/>
          <w:sz w:val="28"/>
          <w:szCs w:val="28"/>
        </w:rPr>
        <w:t>развитию мелкой моторики рук;</w:t>
      </w:r>
    </w:p>
    <w:p w:rsidR="00B96AC8" w:rsidRDefault="00B96AC8" w:rsidP="00C4350E">
      <w:pPr>
        <w:pStyle w:val="a3"/>
        <w:numPr>
          <w:ilvl w:val="0"/>
          <w:numId w:val="4"/>
        </w:numPr>
        <w:spacing w:after="0"/>
        <w:jc w:val="both"/>
        <w:rPr>
          <w:rFonts w:ascii="Times New Roman" w:hAnsi="Times New Roman" w:cs="Times New Roman"/>
          <w:sz w:val="28"/>
          <w:szCs w:val="28"/>
        </w:rPr>
      </w:pPr>
      <w:r w:rsidRPr="00B96AC8">
        <w:rPr>
          <w:rFonts w:ascii="Times New Roman" w:hAnsi="Times New Roman" w:cs="Times New Roman"/>
          <w:sz w:val="28"/>
          <w:szCs w:val="28"/>
        </w:rPr>
        <w:lastRenderedPageBreak/>
        <w:t>об</w:t>
      </w:r>
      <w:r>
        <w:rPr>
          <w:rFonts w:ascii="Times New Roman" w:hAnsi="Times New Roman" w:cs="Times New Roman"/>
          <w:sz w:val="28"/>
          <w:szCs w:val="28"/>
        </w:rPr>
        <w:t xml:space="preserve">острению тактильного восприятия, улучшению  цветовосприятия, </w:t>
      </w:r>
      <w:r w:rsidRPr="00B96AC8">
        <w:rPr>
          <w:rFonts w:ascii="Times New Roman" w:hAnsi="Times New Roman" w:cs="Times New Roman"/>
          <w:sz w:val="28"/>
          <w:szCs w:val="28"/>
        </w:rPr>
        <w:t>концентрации внимания;</w:t>
      </w:r>
    </w:p>
    <w:p w:rsidR="00B96AC8" w:rsidRDefault="00B96AC8" w:rsidP="00C4350E">
      <w:pPr>
        <w:pStyle w:val="a3"/>
        <w:numPr>
          <w:ilvl w:val="0"/>
          <w:numId w:val="4"/>
        </w:numPr>
        <w:spacing w:after="0"/>
        <w:jc w:val="both"/>
        <w:rPr>
          <w:rFonts w:ascii="Times New Roman" w:hAnsi="Times New Roman" w:cs="Times New Roman"/>
          <w:sz w:val="28"/>
          <w:szCs w:val="28"/>
        </w:rPr>
      </w:pPr>
      <w:r w:rsidRPr="00B96AC8">
        <w:rPr>
          <w:rFonts w:ascii="Times New Roman" w:hAnsi="Times New Roman" w:cs="Times New Roman"/>
          <w:sz w:val="28"/>
          <w:szCs w:val="28"/>
        </w:rPr>
        <w:t xml:space="preserve">повышению </w:t>
      </w:r>
      <w:r>
        <w:rPr>
          <w:rFonts w:ascii="Times New Roman" w:hAnsi="Times New Roman" w:cs="Times New Roman"/>
          <w:sz w:val="28"/>
          <w:szCs w:val="28"/>
        </w:rPr>
        <w:t>уровня воображения и самооценки;</w:t>
      </w:r>
    </w:p>
    <w:p w:rsidR="00B96AC8" w:rsidRDefault="00B96AC8" w:rsidP="00C4350E">
      <w:pPr>
        <w:pStyle w:val="a3"/>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rPr>
        <w:t>р</w:t>
      </w:r>
      <w:r w:rsidRPr="00B96AC8">
        <w:rPr>
          <w:rFonts w:ascii="Times New Roman" w:hAnsi="Times New Roman" w:cs="Times New Roman"/>
          <w:sz w:val="28"/>
          <w:szCs w:val="28"/>
        </w:rPr>
        <w:t>асширение и о</w:t>
      </w:r>
      <w:r>
        <w:rPr>
          <w:rFonts w:ascii="Times New Roman" w:hAnsi="Times New Roman" w:cs="Times New Roman"/>
          <w:sz w:val="28"/>
          <w:szCs w:val="28"/>
        </w:rPr>
        <w:t>богащение художественного опыта;</w:t>
      </w:r>
    </w:p>
    <w:p w:rsidR="00B96AC8" w:rsidRDefault="00B96AC8" w:rsidP="00C4350E">
      <w:pPr>
        <w:pStyle w:val="a3"/>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rPr>
        <w:t>ф</w:t>
      </w:r>
      <w:r w:rsidRPr="00B96AC8">
        <w:rPr>
          <w:rFonts w:ascii="Times New Roman" w:hAnsi="Times New Roman" w:cs="Times New Roman"/>
          <w:sz w:val="28"/>
          <w:szCs w:val="28"/>
        </w:rPr>
        <w:t xml:space="preserve">ормирование предпосылок учебной деятельности (самоконтроль, самооценка, обобщенные способы действия) и умения </w:t>
      </w:r>
      <w:r>
        <w:rPr>
          <w:rFonts w:ascii="Times New Roman" w:hAnsi="Times New Roman" w:cs="Times New Roman"/>
          <w:sz w:val="28"/>
          <w:szCs w:val="28"/>
        </w:rPr>
        <w:t>взаимодействовать друг с другом;</w:t>
      </w:r>
    </w:p>
    <w:p w:rsidR="00B96AC8" w:rsidRDefault="00B96AC8" w:rsidP="00C4350E">
      <w:pPr>
        <w:pStyle w:val="a3"/>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rPr>
        <w:t>с</w:t>
      </w:r>
      <w:r w:rsidRPr="00B96AC8">
        <w:rPr>
          <w:rFonts w:ascii="Times New Roman" w:hAnsi="Times New Roman" w:cs="Times New Roman"/>
          <w:sz w:val="28"/>
          <w:szCs w:val="28"/>
        </w:rPr>
        <w:t>формируются навыки трудовой деятельности</w:t>
      </w:r>
      <w:r>
        <w:rPr>
          <w:rFonts w:ascii="Times New Roman" w:hAnsi="Times New Roman" w:cs="Times New Roman"/>
          <w:sz w:val="28"/>
          <w:szCs w:val="28"/>
        </w:rPr>
        <w:t xml:space="preserve">, </w:t>
      </w:r>
      <w:r w:rsidRPr="00B96AC8">
        <w:rPr>
          <w:rFonts w:ascii="Times New Roman" w:hAnsi="Times New Roman" w:cs="Times New Roman"/>
          <w:sz w:val="28"/>
          <w:szCs w:val="28"/>
        </w:rPr>
        <w:t>умение находить новые способы для художественного изображения;</w:t>
      </w:r>
    </w:p>
    <w:p w:rsidR="00B96AC8" w:rsidRPr="00B96AC8" w:rsidRDefault="00B96AC8" w:rsidP="00C4350E">
      <w:pPr>
        <w:pStyle w:val="a3"/>
        <w:numPr>
          <w:ilvl w:val="0"/>
          <w:numId w:val="4"/>
        </w:numPr>
        <w:spacing w:after="0"/>
        <w:jc w:val="both"/>
        <w:rPr>
          <w:rFonts w:ascii="Times New Roman" w:hAnsi="Times New Roman" w:cs="Times New Roman"/>
          <w:sz w:val="28"/>
          <w:szCs w:val="28"/>
        </w:rPr>
      </w:pPr>
      <w:r w:rsidRPr="00B96AC8">
        <w:rPr>
          <w:rFonts w:ascii="Times New Roman" w:hAnsi="Times New Roman" w:cs="Times New Roman"/>
          <w:sz w:val="28"/>
          <w:szCs w:val="28"/>
        </w:rPr>
        <w:t>умение передавать в работах свои чувства с помощью различных средств выразительности.</w:t>
      </w:r>
    </w:p>
    <w:p w:rsidR="008F713B" w:rsidRDefault="00B96AC8" w:rsidP="00C4350E">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B96AC8">
        <w:rPr>
          <w:rFonts w:ascii="Times New Roman" w:hAnsi="Times New Roman" w:cs="Times New Roman"/>
          <w:sz w:val="28"/>
          <w:szCs w:val="28"/>
        </w:rPr>
        <w:t>Реализация программы  поможет детям дошкольного возраста  творчески подходить к видению мира, который изображают, и использовать для самовыражения   любые доступные средства</w:t>
      </w:r>
      <w:r>
        <w:rPr>
          <w:rFonts w:ascii="Times New Roman" w:hAnsi="Times New Roman" w:cs="Times New Roman"/>
          <w:sz w:val="28"/>
          <w:szCs w:val="28"/>
        </w:rPr>
        <w:t>.</w:t>
      </w:r>
    </w:p>
    <w:p w:rsidR="00B96AC8" w:rsidRPr="00B96AC8" w:rsidRDefault="00B96AC8" w:rsidP="00C4350E">
      <w:pPr>
        <w:spacing w:after="0"/>
        <w:jc w:val="both"/>
        <w:rPr>
          <w:rFonts w:ascii="Times New Roman" w:hAnsi="Times New Roman" w:cs="Times New Roman"/>
          <w:b/>
          <w:sz w:val="28"/>
          <w:szCs w:val="28"/>
        </w:rPr>
      </w:pPr>
      <w:r w:rsidRPr="00B96AC8">
        <w:rPr>
          <w:rFonts w:ascii="Times New Roman" w:hAnsi="Times New Roman" w:cs="Times New Roman"/>
          <w:b/>
          <w:sz w:val="28"/>
          <w:szCs w:val="28"/>
        </w:rPr>
        <w:t>Для осуществления поставленных целей и задач созданы следующие условия:</w:t>
      </w:r>
    </w:p>
    <w:p w:rsidR="00B96AC8" w:rsidRDefault="00B96AC8" w:rsidP="00C4350E">
      <w:pPr>
        <w:pStyle w:val="a3"/>
        <w:numPr>
          <w:ilvl w:val="0"/>
          <w:numId w:val="5"/>
        </w:numPr>
        <w:spacing w:after="0"/>
        <w:jc w:val="both"/>
        <w:rPr>
          <w:rFonts w:ascii="Times New Roman" w:hAnsi="Times New Roman" w:cs="Times New Roman"/>
          <w:sz w:val="28"/>
          <w:szCs w:val="28"/>
        </w:rPr>
      </w:pPr>
      <w:r w:rsidRPr="00B96AC8">
        <w:rPr>
          <w:rFonts w:ascii="Times New Roman" w:hAnsi="Times New Roman" w:cs="Times New Roman"/>
          <w:sz w:val="28"/>
          <w:szCs w:val="28"/>
        </w:rPr>
        <w:t>Подбор необходимой материальной базы в обучающей, развивающей и воспитывающей среде для самореализации творческого потенциала.</w:t>
      </w:r>
    </w:p>
    <w:p w:rsidR="00B96AC8" w:rsidRDefault="00B96AC8" w:rsidP="00C4350E">
      <w:pPr>
        <w:pStyle w:val="a3"/>
        <w:numPr>
          <w:ilvl w:val="0"/>
          <w:numId w:val="5"/>
        </w:numPr>
        <w:spacing w:after="0"/>
        <w:jc w:val="both"/>
        <w:rPr>
          <w:rFonts w:ascii="Times New Roman" w:hAnsi="Times New Roman" w:cs="Times New Roman"/>
          <w:sz w:val="28"/>
          <w:szCs w:val="28"/>
        </w:rPr>
      </w:pPr>
      <w:r w:rsidRPr="00B96AC8">
        <w:rPr>
          <w:rFonts w:ascii="Times New Roman" w:hAnsi="Times New Roman" w:cs="Times New Roman"/>
          <w:sz w:val="28"/>
          <w:szCs w:val="28"/>
        </w:rPr>
        <w:t>Создание ситуации успеха и положительного принятия результата, а затем и его практического применения.</w:t>
      </w:r>
    </w:p>
    <w:p w:rsidR="00B96AC8" w:rsidRPr="00B96AC8" w:rsidRDefault="00B96AC8" w:rsidP="00C4350E">
      <w:pPr>
        <w:pStyle w:val="a3"/>
        <w:numPr>
          <w:ilvl w:val="0"/>
          <w:numId w:val="5"/>
        </w:numPr>
        <w:spacing w:after="0"/>
        <w:jc w:val="both"/>
        <w:rPr>
          <w:rFonts w:ascii="Times New Roman" w:hAnsi="Times New Roman" w:cs="Times New Roman"/>
          <w:sz w:val="28"/>
          <w:szCs w:val="28"/>
        </w:rPr>
      </w:pPr>
      <w:r w:rsidRPr="00B96AC8">
        <w:rPr>
          <w:rFonts w:ascii="Times New Roman" w:hAnsi="Times New Roman" w:cs="Times New Roman"/>
          <w:sz w:val="28"/>
          <w:szCs w:val="28"/>
        </w:rPr>
        <w:t>Профессиональная подготовленность педагога, компетентного в технологии, любящего, понимающего детей, свое дело и смысл изобразительной деятельности в жизни ребенка.</w:t>
      </w:r>
    </w:p>
    <w:p w:rsidR="00B96AC8" w:rsidRPr="00B96AC8" w:rsidRDefault="00B96AC8" w:rsidP="00C4350E">
      <w:pPr>
        <w:spacing w:after="0"/>
        <w:jc w:val="both"/>
        <w:rPr>
          <w:rFonts w:ascii="Times New Roman" w:hAnsi="Times New Roman" w:cs="Times New Roman"/>
          <w:sz w:val="28"/>
          <w:szCs w:val="28"/>
        </w:rPr>
      </w:pPr>
      <w:r w:rsidRPr="00B96AC8">
        <w:rPr>
          <w:rFonts w:ascii="Times New Roman" w:hAnsi="Times New Roman" w:cs="Times New Roman"/>
          <w:sz w:val="28"/>
          <w:szCs w:val="28"/>
        </w:rPr>
        <w:t>Принципы проведения занятий:</w:t>
      </w:r>
    </w:p>
    <w:p w:rsidR="00B96AC8" w:rsidRPr="00B96AC8" w:rsidRDefault="00B96AC8" w:rsidP="00C4350E">
      <w:pPr>
        <w:spacing w:after="0"/>
        <w:jc w:val="both"/>
        <w:rPr>
          <w:rFonts w:ascii="Times New Roman" w:hAnsi="Times New Roman" w:cs="Times New Roman"/>
          <w:sz w:val="28"/>
          <w:szCs w:val="28"/>
        </w:rPr>
      </w:pPr>
      <w:r w:rsidRPr="00B96AC8">
        <w:rPr>
          <w:rFonts w:ascii="Times New Roman" w:hAnsi="Times New Roman" w:cs="Times New Roman"/>
          <w:sz w:val="28"/>
          <w:szCs w:val="28"/>
        </w:rPr>
        <w:t>•</w:t>
      </w:r>
      <w:r w:rsidRPr="00B96AC8">
        <w:rPr>
          <w:rFonts w:ascii="Times New Roman" w:hAnsi="Times New Roman" w:cs="Times New Roman"/>
          <w:sz w:val="28"/>
          <w:szCs w:val="28"/>
        </w:rPr>
        <w:tab/>
        <w:t>системность подачи материала – взаимосвязь комплекса методов и приёмов во всех видах занятий, и на протяжении всего периода обучения по данной программе;</w:t>
      </w:r>
    </w:p>
    <w:p w:rsidR="00B96AC8" w:rsidRPr="00B96AC8" w:rsidRDefault="00B96AC8" w:rsidP="00C4350E">
      <w:pPr>
        <w:spacing w:after="0"/>
        <w:jc w:val="both"/>
        <w:rPr>
          <w:rFonts w:ascii="Times New Roman" w:hAnsi="Times New Roman" w:cs="Times New Roman"/>
          <w:sz w:val="28"/>
          <w:szCs w:val="28"/>
        </w:rPr>
      </w:pPr>
      <w:r w:rsidRPr="00B96AC8">
        <w:rPr>
          <w:rFonts w:ascii="Times New Roman" w:hAnsi="Times New Roman" w:cs="Times New Roman"/>
          <w:sz w:val="28"/>
          <w:szCs w:val="28"/>
        </w:rPr>
        <w:t>•</w:t>
      </w:r>
      <w:r w:rsidRPr="00B96AC8">
        <w:rPr>
          <w:rFonts w:ascii="Times New Roman" w:hAnsi="Times New Roman" w:cs="Times New Roman"/>
          <w:sz w:val="28"/>
          <w:szCs w:val="28"/>
        </w:rPr>
        <w:tab/>
        <w:t>наглядность в обучении – осуществляется на основе восприятия наглядного материала;</w:t>
      </w:r>
    </w:p>
    <w:p w:rsidR="00B96AC8" w:rsidRPr="00B96AC8" w:rsidRDefault="00B96AC8" w:rsidP="00C4350E">
      <w:pPr>
        <w:spacing w:after="0"/>
        <w:jc w:val="both"/>
        <w:rPr>
          <w:rFonts w:ascii="Times New Roman" w:hAnsi="Times New Roman" w:cs="Times New Roman"/>
          <w:sz w:val="28"/>
          <w:szCs w:val="28"/>
        </w:rPr>
      </w:pPr>
      <w:r w:rsidRPr="00B96AC8">
        <w:rPr>
          <w:rFonts w:ascii="Times New Roman" w:hAnsi="Times New Roman" w:cs="Times New Roman"/>
          <w:sz w:val="28"/>
          <w:szCs w:val="28"/>
        </w:rPr>
        <w:t>•</w:t>
      </w:r>
      <w:r w:rsidRPr="00B96AC8">
        <w:rPr>
          <w:rFonts w:ascii="Times New Roman" w:hAnsi="Times New Roman" w:cs="Times New Roman"/>
          <w:sz w:val="28"/>
          <w:szCs w:val="28"/>
        </w:rPr>
        <w:tab/>
        <w:t>цикличность построения занятия – занятия составлены на основе предыдущего занятия;</w:t>
      </w:r>
    </w:p>
    <w:p w:rsidR="00B96AC8" w:rsidRPr="00B96AC8" w:rsidRDefault="00B96AC8" w:rsidP="00C4350E">
      <w:pPr>
        <w:spacing w:after="0"/>
        <w:jc w:val="both"/>
        <w:rPr>
          <w:rFonts w:ascii="Times New Roman" w:hAnsi="Times New Roman" w:cs="Times New Roman"/>
          <w:sz w:val="28"/>
          <w:szCs w:val="28"/>
        </w:rPr>
      </w:pPr>
      <w:r w:rsidRPr="00B96AC8">
        <w:rPr>
          <w:rFonts w:ascii="Times New Roman" w:hAnsi="Times New Roman" w:cs="Times New Roman"/>
          <w:sz w:val="28"/>
          <w:szCs w:val="28"/>
        </w:rPr>
        <w:t>•</w:t>
      </w:r>
      <w:r w:rsidRPr="00B96AC8">
        <w:rPr>
          <w:rFonts w:ascii="Times New Roman" w:hAnsi="Times New Roman" w:cs="Times New Roman"/>
          <w:sz w:val="28"/>
          <w:szCs w:val="28"/>
        </w:rPr>
        <w:tab/>
        <w:t>доступность – комплекс занятий составлен с учётом возрастных особенностей дошкольников по принципу дидактики (от простого – к сложному);</w:t>
      </w:r>
    </w:p>
    <w:p w:rsidR="00B96AC8" w:rsidRPr="00B96AC8" w:rsidRDefault="00B96AC8" w:rsidP="00C4350E">
      <w:pPr>
        <w:spacing w:after="0"/>
        <w:jc w:val="both"/>
        <w:rPr>
          <w:rFonts w:ascii="Times New Roman" w:hAnsi="Times New Roman" w:cs="Times New Roman"/>
          <w:sz w:val="28"/>
          <w:szCs w:val="28"/>
        </w:rPr>
      </w:pPr>
      <w:r w:rsidRPr="00B96AC8">
        <w:rPr>
          <w:rFonts w:ascii="Times New Roman" w:hAnsi="Times New Roman" w:cs="Times New Roman"/>
          <w:sz w:val="28"/>
          <w:szCs w:val="28"/>
        </w:rPr>
        <w:t>•</w:t>
      </w:r>
      <w:r w:rsidRPr="00B96AC8">
        <w:rPr>
          <w:rFonts w:ascii="Times New Roman" w:hAnsi="Times New Roman" w:cs="Times New Roman"/>
          <w:sz w:val="28"/>
          <w:szCs w:val="28"/>
        </w:rPr>
        <w:tab/>
        <w:t>проблемность – активизирующие методы, направленные на поиск разрешения проблемных ситуаций;</w:t>
      </w:r>
    </w:p>
    <w:p w:rsidR="008F713B" w:rsidRDefault="00B96AC8" w:rsidP="00C4350E">
      <w:pPr>
        <w:spacing w:after="0"/>
        <w:jc w:val="both"/>
        <w:rPr>
          <w:rFonts w:ascii="Times New Roman" w:hAnsi="Times New Roman" w:cs="Times New Roman"/>
          <w:sz w:val="28"/>
          <w:szCs w:val="28"/>
        </w:rPr>
      </w:pPr>
      <w:r w:rsidRPr="00B96AC8">
        <w:rPr>
          <w:rFonts w:ascii="Times New Roman" w:hAnsi="Times New Roman" w:cs="Times New Roman"/>
          <w:sz w:val="28"/>
          <w:szCs w:val="28"/>
        </w:rPr>
        <w:t>•</w:t>
      </w:r>
      <w:r w:rsidRPr="00B96AC8">
        <w:rPr>
          <w:rFonts w:ascii="Times New Roman" w:hAnsi="Times New Roman" w:cs="Times New Roman"/>
          <w:sz w:val="28"/>
          <w:szCs w:val="28"/>
        </w:rPr>
        <w:tab/>
        <w:t>развивающий и воспитательный характер обучения – направлен на развитие эстетических чувств, познавательных процессов, на расширение кругозора.</w:t>
      </w:r>
    </w:p>
    <w:p w:rsidR="00C4350E" w:rsidRPr="00C4350E" w:rsidRDefault="00C4350E" w:rsidP="00C4350E">
      <w:pPr>
        <w:spacing w:after="0"/>
        <w:jc w:val="center"/>
        <w:rPr>
          <w:rFonts w:ascii="Times New Roman" w:hAnsi="Times New Roman" w:cs="Times New Roman"/>
          <w:b/>
          <w:sz w:val="28"/>
          <w:szCs w:val="28"/>
        </w:rPr>
      </w:pPr>
      <w:r w:rsidRPr="00C4350E">
        <w:rPr>
          <w:rFonts w:ascii="Times New Roman" w:hAnsi="Times New Roman" w:cs="Times New Roman"/>
          <w:b/>
          <w:sz w:val="28"/>
          <w:szCs w:val="28"/>
        </w:rPr>
        <w:lastRenderedPageBreak/>
        <w:t>Перспективный план занятий кружка «</w:t>
      </w:r>
      <w:r w:rsidR="00014711">
        <w:rPr>
          <w:rFonts w:ascii="Times New Roman" w:hAnsi="Times New Roman" w:cs="Times New Roman"/>
          <w:b/>
          <w:sz w:val="28"/>
          <w:szCs w:val="28"/>
        </w:rPr>
        <w:t>Умелые пальчики</w:t>
      </w:r>
      <w:r w:rsidRPr="00C4350E">
        <w:rPr>
          <w:rFonts w:ascii="Times New Roman" w:hAnsi="Times New Roman" w:cs="Times New Roman"/>
          <w:b/>
          <w:sz w:val="28"/>
          <w:szCs w:val="28"/>
        </w:rPr>
        <w:t>»</w:t>
      </w:r>
    </w:p>
    <w:tbl>
      <w:tblPr>
        <w:tblStyle w:val="a4"/>
        <w:tblW w:w="10915" w:type="dxa"/>
        <w:tblInd w:w="-1026" w:type="dxa"/>
        <w:tblLayout w:type="fixed"/>
        <w:tblLook w:val="04A0" w:firstRow="1" w:lastRow="0" w:firstColumn="1" w:lastColumn="0" w:noHBand="0" w:noVBand="1"/>
      </w:tblPr>
      <w:tblGrid>
        <w:gridCol w:w="1560"/>
        <w:gridCol w:w="992"/>
        <w:gridCol w:w="2410"/>
        <w:gridCol w:w="2866"/>
        <w:gridCol w:w="3087"/>
      </w:tblGrid>
      <w:tr w:rsidR="00CA632B" w:rsidTr="000A3E81">
        <w:tc>
          <w:tcPr>
            <w:tcW w:w="1560" w:type="dxa"/>
            <w:vAlign w:val="center"/>
          </w:tcPr>
          <w:p w:rsidR="00CA632B" w:rsidRDefault="00CA632B" w:rsidP="00CA632B">
            <w:pPr>
              <w:jc w:val="center"/>
              <w:rPr>
                <w:rFonts w:ascii="Times New Roman" w:hAnsi="Times New Roman" w:cs="Times New Roman"/>
                <w:b/>
                <w:sz w:val="24"/>
                <w:szCs w:val="24"/>
              </w:rPr>
            </w:pPr>
            <w:r>
              <w:rPr>
                <w:rFonts w:ascii="Times New Roman" w:hAnsi="Times New Roman" w:cs="Times New Roman"/>
                <w:b/>
                <w:sz w:val="24"/>
                <w:szCs w:val="24"/>
              </w:rPr>
              <w:t>Месяц</w:t>
            </w:r>
          </w:p>
        </w:tc>
        <w:tc>
          <w:tcPr>
            <w:tcW w:w="992" w:type="dxa"/>
            <w:vAlign w:val="center"/>
          </w:tcPr>
          <w:p w:rsidR="00CA632B" w:rsidRPr="000A3E81" w:rsidRDefault="00CA632B" w:rsidP="00CA632B">
            <w:pPr>
              <w:jc w:val="center"/>
              <w:rPr>
                <w:rFonts w:ascii="Times New Roman" w:hAnsi="Times New Roman" w:cs="Times New Roman"/>
                <w:b/>
              </w:rPr>
            </w:pPr>
            <w:r w:rsidRPr="000A3E81">
              <w:rPr>
                <w:rFonts w:ascii="Times New Roman" w:hAnsi="Times New Roman" w:cs="Times New Roman"/>
                <w:b/>
              </w:rPr>
              <w:t>Недели</w:t>
            </w:r>
          </w:p>
        </w:tc>
        <w:tc>
          <w:tcPr>
            <w:tcW w:w="2410" w:type="dxa"/>
            <w:vAlign w:val="center"/>
          </w:tcPr>
          <w:p w:rsidR="00CA632B" w:rsidRPr="00CA632B" w:rsidRDefault="00CA632B" w:rsidP="00CA632B">
            <w:pPr>
              <w:jc w:val="center"/>
              <w:rPr>
                <w:rFonts w:ascii="Times New Roman" w:hAnsi="Times New Roman" w:cs="Times New Roman"/>
                <w:b/>
                <w:sz w:val="24"/>
                <w:szCs w:val="24"/>
              </w:rPr>
            </w:pPr>
            <w:r>
              <w:rPr>
                <w:rFonts w:ascii="Times New Roman" w:hAnsi="Times New Roman" w:cs="Times New Roman"/>
                <w:b/>
                <w:sz w:val="24"/>
                <w:szCs w:val="24"/>
              </w:rPr>
              <w:t>Тема занятия</w:t>
            </w:r>
          </w:p>
        </w:tc>
        <w:tc>
          <w:tcPr>
            <w:tcW w:w="2866" w:type="dxa"/>
            <w:vAlign w:val="center"/>
          </w:tcPr>
          <w:p w:rsidR="00CA632B" w:rsidRPr="00CA632B" w:rsidRDefault="00CA632B" w:rsidP="00CA632B">
            <w:pPr>
              <w:jc w:val="center"/>
              <w:rPr>
                <w:rFonts w:ascii="Times New Roman" w:hAnsi="Times New Roman" w:cs="Times New Roman"/>
                <w:b/>
                <w:sz w:val="24"/>
                <w:szCs w:val="24"/>
              </w:rPr>
            </w:pPr>
            <w:r>
              <w:rPr>
                <w:rFonts w:ascii="Times New Roman" w:hAnsi="Times New Roman" w:cs="Times New Roman"/>
                <w:b/>
                <w:sz w:val="24"/>
                <w:szCs w:val="24"/>
              </w:rPr>
              <w:t>Нетрадиционная техника</w:t>
            </w:r>
          </w:p>
        </w:tc>
        <w:tc>
          <w:tcPr>
            <w:tcW w:w="3087" w:type="dxa"/>
            <w:vAlign w:val="center"/>
          </w:tcPr>
          <w:p w:rsidR="00CA632B" w:rsidRPr="00CA632B" w:rsidRDefault="00CA632B" w:rsidP="00CA632B">
            <w:pPr>
              <w:jc w:val="center"/>
              <w:rPr>
                <w:rFonts w:ascii="Times New Roman" w:hAnsi="Times New Roman" w:cs="Times New Roman"/>
                <w:b/>
                <w:sz w:val="24"/>
                <w:szCs w:val="24"/>
              </w:rPr>
            </w:pPr>
            <w:r>
              <w:rPr>
                <w:rFonts w:ascii="Times New Roman" w:hAnsi="Times New Roman" w:cs="Times New Roman"/>
                <w:b/>
                <w:sz w:val="24"/>
                <w:szCs w:val="24"/>
              </w:rPr>
              <w:t>Программное содержание</w:t>
            </w:r>
          </w:p>
        </w:tc>
      </w:tr>
      <w:tr w:rsidR="00CA632B" w:rsidTr="000A3E81">
        <w:tc>
          <w:tcPr>
            <w:tcW w:w="1560" w:type="dxa"/>
            <w:vMerge w:val="restart"/>
            <w:vAlign w:val="center"/>
          </w:tcPr>
          <w:p w:rsidR="00CA632B" w:rsidRDefault="00CA632B" w:rsidP="00CA632B">
            <w:pPr>
              <w:jc w:val="center"/>
              <w:rPr>
                <w:rFonts w:ascii="Times New Roman" w:hAnsi="Times New Roman" w:cs="Times New Roman"/>
                <w:sz w:val="28"/>
                <w:szCs w:val="28"/>
              </w:rPr>
            </w:pPr>
            <w:r>
              <w:rPr>
                <w:rFonts w:ascii="Times New Roman" w:hAnsi="Times New Roman" w:cs="Times New Roman"/>
                <w:sz w:val="28"/>
                <w:szCs w:val="28"/>
              </w:rPr>
              <w:t>Сентябрь</w:t>
            </w:r>
          </w:p>
        </w:tc>
        <w:tc>
          <w:tcPr>
            <w:tcW w:w="992" w:type="dxa"/>
            <w:vAlign w:val="center"/>
          </w:tcPr>
          <w:p w:rsidR="00CA632B" w:rsidRDefault="00CA632B" w:rsidP="00CA632B">
            <w:pPr>
              <w:jc w:val="center"/>
              <w:rPr>
                <w:rFonts w:ascii="Times New Roman" w:hAnsi="Times New Roman" w:cs="Times New Roman"/>
                <w:sz w:val="28"/>
                <w:szCs w:val="28"/>
              </w:rPr>
            </w:pPr>
            <w:r>
              <w:rPr>
                <w:rFonts w:ascii="Times New Roman" w:hAnsi="Times New Roman" w:cs="Times New Roman"/>
                <w:sz w:val="28"/>
                <w:szCs w:val="28"/>
              </w:rPr>
              <w:t>1</w:t>
            </w:r>
          </w:p>
        </w:tc>
        <w:tc>
          <w:tcPr>
            <w:tcW w:w="2410" w:type="dxa"/>
          </w:tcPr>
          <w:p w:rsidR="00CA632B" w:rsidRDefault="000A3E81" w:rsidP="00CA632B">
            <w:pPr>
              <w:rPr>
                <w:rFonts w:ascii="Times New Roman" w:hAnsi="Times New Roman" w:cs="Times New Roman"/>
                <w:sz w:val="28"/>
                <w:szCs w:val="28"/>
              </w:rPr>
            </w:pPr>
            <w:r>
              <w:rPr>
                <w:rFonts w:ascii="Times New Roman" w:hAnsi="Times New Roman" w:cs="Times New Roman"/>
                <w:sz w:val="28"/>
                <w:szCs w:val="28"/>
              </w:rPr>
              <w:t>«Водяные лилии»</w:t>
            </w:r>
          </w:p>
        </w:tc>
        <w:tc>
          <w:tcPr>
            <w:tcW w:w="2866" w:type="dxa"/>
          </w:tcPr>
          <w:p w:rsidR="00CA632B" w:rsidRPr="000A3E81" w:rsidRDefault="000A3E81" w:rsidP="00CA632B">
            <w:pPr>
              <w:rPr>
                <w:rFonts w:ascii="Times New Roman" w:hAnsi="Times New Roman" w:cs="Times New Roman"/>
                <w:sz w:val="24"/>
                <w:szCs w:val="24"/>
              </w:rPr>
            </w:pPr>
            <w:r w:rsidRPr="000A3E81">
              <w:rPr>
                <w:rFonts w:ascii="Times New Roman" w:hAnsi="Times New Roman" w:cs="Times New Roman"/>
                <w:sz w:val="24"/>
                <w:szCs w:val="24"/>
              </w:rPr>
              <w:t>Техника рисования акварелью и восковыми мелками.</w:t>
            </w:r>
          </w:p>
        </w:tc>
        <w:tc>
          <w:tcPr>
            <w:tcW w:w="3087" w:type="dxa"/>
          </w:tcPr>
          <w:p w:rsidR="00CA632B" w:rsidRPr="000A3E81" w:rsidRDefault="000A3E81" w:rsidP="00CA632B">
            <w:pPr>
              <w:rPr>
                <w:rFonts w:ascii="Times New Roman" w:hAnsi="Times New Roman" w:cs="Times New Roman"/>
                <w:sz w:val="24"/>
                <w:szCs w:val="24"/>
              </w:rPr>
            </w:pPr>
            <w:r>
              <w:rPr>
                <w:rFonts w:ascii="Times New Roman" w:hAnsi="Times New Roman" w:cs="Times New Roman"/>
                <w:sz w:val="24"/>
                <w:szCs w:val="24"/>
              </w:rPr>
              <w:t>Познакомить детей с техникой рисования акварелью и восковыми мелками.</w:t>
            </w:r>
            <w:r>
              <w:t xml:space="preserve"> </w:t>
            </w:r>
            <w:r w:rsidRPr="000A3E81">
              <w:rPr>
                <w:rFonts w:ascii="Times New Roman" w:hAnsi="Times New Roman" w:cs="Times New Roman"/>
                <w:sz w:val="24"/>
                <w:szCs w:val="24"/>
              </w:rPr>
              <w:t>Содействовать наиболее выразительному отражению впечатлений о лете</w:t>
            </w:r>
            <w:r>
              <w:rPr>
                <w:rFonts w:ascii="Times New Roman" w:hAnsi="Times New Roman" w:cs="Times New Roman"/>
                <w:sz w:val="24"/>
                <w:szCs w:val="24"/>
              </w:rPr>
              <w:t>.</w:t>
            </w:r>
          </w:p>
        </w:tc>
      </w:tr>
      <w:tr w:rsidR="00CA632B" w:rsidTr="000A3E81">
        <w:tc>
          <w:tcPr>
            <w:tcW w:w="1560" w:type="dxa"/>
            <w:vMerge/>
          </w:tcPr>
          <w:p w:rsidR="00CA632B" w:rsidRDefault="00CA632B" w:rsidP="00C4350E">
            <w:pPr>
              <w:jc w:val="center"/>
              <w:rPr>
                <w:rFonts w:ascii="Times New Roman" w:hAnsi="Times New Roman" w:cs="Times New Roman"/>
                <w:sz w:val="28"/>
                <w:szCs w:val="28"/>
              </w:rPr>
            </w:pPr>
          </w:p>
        </w:tc>
        <w:tc>
          <w:tcPr>
            <w:tcW w:w="992" w:type="dxa"/>
            <w:vAlign w:val="center"/>
          </w:tcPr>
          <w:p w:rsidR="00CA632B" w:rsidRDefault="00CA632B" w:rsidP="00CA632B">
            <w:pPr>
              <w:jc w:val="center"/>
              <w:rPr>
                <w:rFonts w:ascii="Times New Roman" w:hAnsi="Times New Roman" w:cs="Times New Roman"/>
                <w:sz w:val="28"/>
                <w:szCs w:val="28"/>
              </w:rPr>
            </w:pPr>
            <w:r>
              <w:rPr>
                <w:rFonts w:ascii="Times New Roman" w:hAnsi="Times New Roman" w:cs="Times New Roman"/>
                <w:sz w:val="28"/>
                <w:szCs w:val="28"/>
              </w:rPr>
              <w:t>2</w:t>
            </w:r>
          </w:p>
        </w:tc>
        <w:tc>
          <w:tcPr>
            <w:tcW w:w="2410" w:type="dxa"/>
          </w:tcPr>
          <w:p w:rsidR="00CA632B" w:rsidRDefault="00AC5374" w:rsidP="00CA632B">
            <w:pPr>
              <w:rPr>
                <w:rFonts w:ascii="Times New Roman" w:hAnsi="Times New Roman" w:cs="Times New Roman"/>
                <w:sz w:val="28"/>
                <w:szCs w:val="28"/>
              </w:rPr>
            </w:pPr>
            <w:r>
              <w:rPr>
                <w:rFonts w:ascii="Times New Roman" w:hAnsi="Times New Roman" w:cs="Times New Roman"/>
                <w:sz w:val="28"/>
                <w:szCs w:val="28"/>
              </w:rPr>
              <w:t>«Бабочки»</w:t>
            </w:r>
          </w:p>
        </w:tc>
        <w:tc>
          <w:tcPr>
            <w:tcW w:w="2866" w:type="dxa"/>
          </w:tcPr>
          <w:p w:rsidR="00CA632B" w:rsidRPr="000A3E81" w:rsidRDefault="00AC5374" w:rsidP="00CA632B">
            <w:pPr>
              <w:rPr>
                <w:rFonts w:ascii="Times New Roman" w:hAnsi="Times New Roman" w:cs="Times New Roman"/>
                <w:sz w:val="24"/>
                <w:szCs w:val="24"/>
              </w:rPr>
            </w:pPr>
            <w:r>
              <w:rPr>
                <w:rFonts w:ascii="Times New Roman" w:hAnsi="Times New Roman" w:cs="Times New Roman"/>
                <w:sz w:val="24"/>
                <w:szCs w:val="24"/>
              </w:rPr>
              <w:t>Монотипия</w:t>
            </w:r>
          </w:p>
        </w:tc>
        <w:tc>
          <w:tcPr>
            <w:tcW w:w="3087" w:type="dxa"/>
          </w:tcPr>
          <w:p w:rsidR="00CA632B" w:rsidRPr="000A3E81" w:rsidRDefault="00CF2BC8" w:rsidP="00CA632B">
            <w:pPr>
              <w:rPr>
                <w:rFonts w:ascii="Times New Roman" w:hAnsi="Times New Roman" w:cs="Times New Roman"/>
                <w:sz w:val="24"/>
                <w:szCs w:val="24"/>
              </w:rPr>
            </w:pPr>
            <w:r w:rsidRPr="00CF2BC8">
              <w:rPr>
                <w:rFonts w:ascii="Times New Roman" w:hAnsi="Times New Roman" w:cs="Times New Roman"/>
                <w:sz w:val="24"/>
                <w:szCs w:val="24"/>
              </w:rPr>
              <w:t>Познакомить детей с техникой монотипии. Познакомить детей с симметрией (н</w:t>
            </w:r>
            <w:r>
              <w:rPr>
                <w:rFonts w:ascii="Times New Roman" w:hAnsi="Times New Roman" w:cs="Times New Roman"/>
                <w:sz w:val="24"/>
                <w:szCs w:val="24"/>
              </w:rPr>
              <w:t xml:space="preserve">а примере бабочки). </w:t>
            </w:r>
          </w:p>
        </w:tc>
      </w:tr>
      <w:tr w:rsidR="00CA632B" w:rsidTr="000A3E81">
        <w:tc>
          <w:tcPr>
            <w:tcW w:w="1560" w:type="dxa"/>
            <w:vMerge/>
          </w:tcPr>
          <w:p w:rsidR="00CA632B" w:rsidRDefault="00CA632B" w:rsidP="00C4350E">
            <w:pPr>
              <w:jc w:val="center"/>
              <w:rPr>
                <w:rFonts w:ascii="Times New Roman" w:hAnsi="Times New Roman" w:cs="Times New Roman"/>
                <w:sz w:val="28"/>
                <w:szCs w:val="28"/>
              </w:rPr>
            </w:pPr>
          </w:p>
        </w:tc>
        <w:tc>
          <w:tcPr>
            <w:tcW w:w="992" w:type="dxa"/>
            <w:vAlign w:val="center"/>
          </w:tcPr>
          <w:p w:rsidR="00CA632B" w:rsidRDefault="00CA632B" w:rsidP="00CA632B">
            <w:pPr>
              <w:jc w:val="center"/>
              <w:rPr>
                <w:rFonts w:ascii="Times New Roman" w:hAnsi="Times New Roman" w:cs="Times New Roman"/>
                <w:sz w:val="28"/>
                <w:szCs w:val="28"/>
              </w:rPr>
            </w:pPr>
            <w:r>
              <w:rPr>
                <w:rFonts w:ascii="Times New Roman" w:hAnsi="Times New Roman" w:cs="Times New Roman"/>
                <w:sz w:val="28"/>
                <w:szCs w:val="28"/>
              </w:rPr>
              <w:t>3</w:t>
            </w:r>
          </w:p>
        </w:tc>
        <w:tc>
          <w:tcPr>
            <w:tcW w:w="2410" w:type="dxa"/>
          </w:tcPr>
          <w:p w:rsidR="00CA632B" w:rsidRDefault="001E3DA7" w:rsidP="00CA632B">
            <w:pPr>
              <w:rPr>
                <w:rFonts w:ascii="Times New Roman" w:hAnsi="Times New Roman" w:cs="Times New Roman"/>
                <w:sz w:val="28"/>
                <w:szCs w:val="28"/>
              </w:rPr>
            </w:pPr>
            <w:r>
              <w:rPr>
                <w:rFonts w:ascii="Times New Roman" w:hAnsi="Times New Roman" w:cs="Times New Roman"/>
                <w:sz w:val="28"/>
                <w:szCs w:val="28"/>
              </w:rPr>
              <w:t>«Осенний листопад»</w:t>
            </w:r>
          </w:p>
        </w:tc>
        <w:tc>
          <w:tcPr>
            <w:tcW w:w="2866" w:type="dxa"/>
          </w:tcPr>
          <w:p w:rsidR="00CA632B" w:rsidRPr="000A3E81" w:rsidRDefault="001E3DA7" w:rsidP="00CA632B">
            <w:pPr>
              <w:rPr>
                <w:rFonts w:ascii="Times New Roman" w:hAnsi="Times New Roman" w:cs="Times New Roman"/>
                <w:sz w:val="24"/>
                <w:szCs w:val="24"/>
              </w:rPr>
            </w:pPr>
            <w:r>
              <w:rPr>
                <w:rFonts w:ascii="Times New Roman" w:hAnsi="Times New Roman" w:cs="Times New Roman"/>
                <w:sz w:val="24"/>
                <w:szCs w:val="24"/>
              </w:rPr>
              <w:t>Техника «Печать листьями»</w:t>
            </w:r>
          </w:p>
        </w:tc>
        <w:tc>
          <w:tcPr>
            <w:tcW w:w="3087" w:type="dxa"/>
          </w:tcPr>
          <w:p w:rsidR="00CA632B" w:rsidRPr="000A3E81" w:rsidRDefault="00695F18" w:rsidP="00CA632B">
            <w:pPr>
              <w:rPr>
                <w:rFonts w:ascii="Times New Roman" w:hAnsi="Times New Roman" w:cs="Times New Roman"/>
                <w:sz w:val="24"/>
                <w:szCs w:val="24"/>
              </w:rPr>
            </w:pPr>
            <w:r w:rsidRPr="00695F18">
              <w:rPr>
                <w:rFonts w:ascii="Times New Roman" w:hAnsi="Times New Roman" w:cs="Times New Roman"/>
                <w:sz w:val="24"/>
                <w:szCs w:val="24"/>
              </w:rPr>
              <w:t>Познакомить с приемом печати  листьями. Воспитать у ребенка художественный вкус</w:t>
            </w:r>
            <w:r>
              <w:rPr>
                <w:rFonts w:ascii="Times New Roman" w:hAnsi="Times New Roman" w:cs="Times New Roman"/>
                <w:sz w:val="24"/>
                <w:szCs w:val="24"/>
              </w:rPr>
              <w:t>.</w:t>
            </w:r>
          </w:p>
        </w:tc>
      </w:tr>
      <w:tr w:rsidR="00CA632B" w:rsidTr="000A3E81">
        <w:tc>
          <w:tcPr>
            <w:tcW w:w="1560" w:type="dxa"/>
            <w:vMerge/>
          </w:tcPr>
          <w:p w:rsidR="00CA632B" w:rsidRDefault="00CA632B" w:rsidP="00C4350E">
            <w:pPr>
              <w:jc w:val="center"/>
              <w:rPr>
                <w:rFonts w:ascii="Times New Roman" w:hAnsi="Times New Roman" w:cs="Times New Roman"/>
                <w:sz w:val="28"/>
                <w:szCs w:val="28"/>
              </w:rPr>
            </w:pPr>
          </w:p>
        </w:tc>
        <w:tc>
          <w:tcPr>
            <w:tcW w:w="992" w:type="dxa"/>
            <w:vAlign w:val="center"/>
          </w:tcPr>
          <w:p w:rsidR="00CA632B" w:rsidRDefault="00CA632B" w:rsidP="00CA632B">
            <w:pPr>
              <w:jc w:val="center"/>
              <w:rPr>
                <w:rFonts w:ascii="Times New Roman" w:hAnsi="Times New Roman" w:cs="Times New Roman"/>
                <w:sz w:val="28"/>
                <w:szCs w:val="28"/>
              </w:rPr>
            </w:pPr>
            <w:r>
              <w:rPr>
                <w:rFonts w:ascii="Times New Roman" w:hAnsi="Times New Roman" w:cs="Times New Roman"/>
                <w:sz w:val="28"/>
                <w:szCs w:val="28"/>
              </w:rPr>
              <w:t>4</w:t>
            </w:r>
          </w:p>
        </w:tc>
        <w:tc>
          <w:tcPr>
            <w:tcW w:w="2410" w:type="dxa"/>
          </w:tcPr>
          <w:p w:rsidR="00CA632B" w:rsidRDefault="00695F18" w:rsidP="00CA632B">
            <w:pPr>
              <w:rPr>
                <w:rFonts w:ascii="Times New Roman" w:hAnsi="Times New Roman" w:cs="Times New Roman"/>
                <w:sz w:val="28"/>
                <w:szCs w:val="28"/>
              </w:rPr>
            </w:pPr>
            <w:r>
              <w:rPr>
                <w:rFonts w:ascii="Times New Roman" w:hAnsi="Times New Roman" w:cs="Times New Roman"/>
                <w:sz w:val="28"/>
                <w:szCs w:val="28"/>
              </w:rPr>
              <w:t>«Сказка мыльных пузырей»</w:t>
            </w:r>
          </w:p>
        </w:tc>
        <w:tc>
          <w:tcPr>
            <w:tcW w:w="2866" w:type="dxa"/>
          </w:tcPr>
          <w:p w:rsidR="00CA632B" w:rsidRPr="000A3E81" w:rsidRDefault="00695F18" w:rsidP="00CA632B">
            <w:pPr>
              <w:rPr>
                <w:rFonts w:ascii="Times New Roman" w:hAnsi="Times New Roman" w:cs="Times New Roman"/>
                <w:sz w:val="24"/>
                <w:szCs w:val="24"/>
              </w:rPr>
            </w:pPr>
            <w:r>
              <w:rPr>
                <w:rFonts w:ascii="Times New Roman" w:hAnsi="Times New Roman" w:cs="Times New Roman"/>
                <w:sz w:val="24"/>
                <w:szCs w:val="24"/>
              </w:rPr>
              <w:t>Рисование мыльными пузырями</w:t>
            </w:r>
          </w:p>
        </w:tc>
        <w:tc>
          <w:tcPr>
            <w:tcW w:w="3087" w:type="dxa"/>
          </w:tcPr>
          <w:p w:rsidR="00CA632B" w:rsidRPr="000A3E81" w:rsidRDefault="00695F18" w:rsidP="00CA632B">
            <w:pPr>
              <w:rPr>
                <w:rFonts w:ascii="Times New Roman" w:hAnsi="Times New Roman" w:cs="Times New Roman"/>
                <w:sz w:val="24"/>
                <w:szCs w:val="24"/>
              </w:rPr>
            </w:pPr>
            <w:r w:rsidRPr="00695F18">
              <w:rPr>
                <w:rFonts w:ascii="Times New Roman" w:hAnsi="Times New Roman" w:cs="Times New Roman"/>
                <w:sz w:val="24"/>
                <w:szCs w:val="24"/>
              </w:rPr>
              <w:t>Познакомить детей с техникой рисования мыльными пузырями.</w:t>
            </w:r>
            <w:r>
              <w:t xml:space="preserve"> </w:t>
            </w:r>
            <w:r w:rsidRPr="00695F18">
              <w:rPr>
                <w:rFonts w:ascii="Times New Roman" w:hAnsi="Times New Roman" w:cs="Times New Roman"/>
                <w:sz w:val="24"/>
                <w:szCs w:val="24"/>
              </w:rPr>
              <w:t>Способствова</w:t>
            </w:r>
            <w:r>
              <w:rPr>
                <w:rFonts w:ascii="Times New Roman" w:hAnsi="Times New Roman" w:cs="Times New Roman"/>
                <w:sz w:val="24"/>
                <w:szCs w:val="24"/>
              </w:rPr>
              <w:t xml:space="preserve">ть развитию </w:t>
            </w:r>
            <w:r w:rsidRPr="00695F18">
              <w:rPr>
                <w:rFonts w:ascii="Times New Roman" w:hAnsi="Times New Roman" w:cs="Times New Roman"/>
                <w:sz w:val="24"/>
                <w:szCs w:val="24"/>
              </w:rPr>
              <w:t>творческого воображения</w:t>
            </w:r>
            <w:r>
              <w:rPr>
                <w:rFonts w:ascii="Times New Roman" w:hAnsi="Times New Roman" w:cs="Times New Roman"/>
                <w:sz w:val="24"/>
                <w:szCs w:val="24"/>
              </w:rPr>
              <w:t>.</w:t>
            </w:r>
          </w:p>
        </w:tc>
      </w:tr>
      <w:tr w:rsidR="0098683A" w:rsidTr="000A3E81">
        <w:tc>
          <w:tcPr>
            <w:tcW w:w="1560" w:type="dxa"/>
            <w:vMerge w:val="restart"/>
            <w:vAlign w:val="center"/>
          </w:tcPr>
          <w:p w:rsidR="0098683A" w:rsidRDefault="0098683A" w:rsidP="00CA632B">
            <w:pPr>
              <w:jc w:val="center"/>
              <w:rPr>
                <w:rFonts w:ascii="Times New Roman" w:hAnsi="Times New Roman" w:cs="Times New Roman"/>
                <w:sz w:val="28"/>
                <w:szCs w:val="28"/>
              </w:rPr>
            </w:pPr>
            <w:r>
              <w:rPr>
                <w:rFonts w:ascii="Times New Roman" w:hAnsi="Times New Roman" w:cs="Times New Roman"/>
                <w:sz w:val="28"/>
                <w:szCs w:val="28"/>
              </w:rPr>
              <w:t>Октябрь</w:t>
            </w:r>
          </w:p>
        </w:tc>
        <w:tc>
          <w:tcPr>
            <w:tcW w:w="992" w:type="dxa"/>
            <w:vAlign w:val="center"/>
          </w:tcPr>
          <w:p w:rsidR="0098683A" w:rsidRDefault="0098683A" w:rsidP="00CA632B">
            <w:pPr>
              <w:jc w:val="center"/>
              <w:rPr>
                <w:rFonts w:ascii="Times New Roman" w:hAnsi="Times New Roman" w:cs="Times New Roman"/>
                <w:sz w:val="28"/>
                <w:szCs w:val="28"/>
              </w:rPr>
            </w:pPr>
            <w:r>
              <w:rPr>
                <w:rFonts w:ascii="Times New Roman" w:hAnsi="Times New Roman" w:cs="Times New Roman"/>
                <w:sz w:val="28"/>
                <w:szCs w:val="28"/>
              </w:rPr>
              <w:t>1</w:t>
            </w:r>
          </w:p>
        </w:tc>
        <w:tc>
          <w:tcPr>
            <w:tcW w:w="2410" w:type="dxa"/>
          </w:tcPr>
          <w:p w:rsidR="0098683A" w:rsidRPr="0098683A" w:rsidRDefault="0098683A" w:rsidP="0098683A">
            <w:pPr>
              <w:rPr>
                <w:rFonts w:ascii="Times New Roman" w:hAnsi="Times New Roman" w:cs="Times New Roman"/>
                <w:sz w:val="28"/>
                <w:szCs w:val="28"/>
              </w:rPr>
            </w:pPr>
            <w:r w:rsidRPr="0098683A">
              <w:rPr>
                <w:rFonts w:ascii="Times New Roman" w:hAnsi="Times New Roman" w:cs="Times New Roman"/>
                <w:sz w:val="28"/>
                <w:szCs w:val="28"/>
              </w:rPr>
              <w:t>«Волшебный</w:t>
            </w:r>
          </w:p>
          <w:p w:rsidR="0098683A" w:rsidRDefault="0098683A" w:rsidP="0098683A">
            <w:pPr>
              <w:rPr>
                <w:rFonts w:ascii="Times New Roman" w:hAnsi="Times New Roman" w:cs="Times New Roman"/>
                <w:sz w:val="28"/>
                <w:szCs w:val="28"/>
              </w:rPr>
            </w:pPr>
            <w:r w:rsidRPr="0098683A">
              <w:rPr>
                <w:rFonts w:ascii="Times New Roman" w:hAnsi="Times New Roman" w:cs="Times New Roman"/>
                <w:sz w:val="28"/>
                <w:szCs w:val="28"/>
              </w:rPr>
              <w:t>зонтик».</w:t>
            </w:r>
          </w:p>
        </w:tc>
        <w:tc>
          <w:tcPr>
            <w:tcW w:w="2866" w:type="dxa"/>
          </w:tcPr>
          <w:p w:rsidR="0098683A" w:rsidRPr="000A3E81" w:rsidRDefault="0098683A" w:rsidP="00CA632B">
            <w:pPr>
              <w:rPr>
                <w:rFonts w:ascii="Times New Roman" w:hAnsi="Times New Roman" w:cs="Times New Roman"/>
                <w:sz w:val="24"/>
                <w:szCs w:val="24"/>
              </w:rPr>
            </w:pPr>
            <w:r>
              <w:rPr>
                <w:rFonts w:ascii="Times New Roman" w:hAnsi="Times New Roman" w:cs="Times New Roman"/>
                <w:sz w:val="24"/>
                <w:szCs w:val="24"/>
              </w:rPr>
              <w:t>Пластилинография</w:t>
            </w:r>
          </w:p>
        </w:tc>
        <w:tc>
          <w:tcPr>
            <w:tcW w:w="3087" w:type="dxa"/>
          </w:tcPr>
          <w:p w:rsidR="0098683A" w:rsidRPr="0098683A" w:rsidRDefault="0098683A" w:rsidP="0098683A">
            <w:pPr>
              <w:rPr>
                <w:rFonts w:ascii="Times New Roman" w:hAnsi="Times New Roman" w:cs="Times New Roman"/>
                <w:sz w:val="24"/>
                <w:szCs w:val="24"/>
              </w:rPr>
            </w:pPr>
            <w:r w:rsidRPr="0098683A">
              <w:rPr>
                <w:rFonts w:ascii="Times New Roman" w:hAnsi="Times New Roman" w:cs="Times New Roman"/>
                <w:sz w:val="24"/>
                <w:szCs w:val="24"/>
              </w:rPr>
              <w:t>С</w:t>
            </w:r>
            <w:r>
              <w:rPr>
                <w:rFonts w:ascii="Times New Roman" w:hAnsi="Times New Roman" w:cs="Times New Roman"/>
                <w:sz w:val="24"/>
                <w:szCs w:val="24"/>
              </w:rPr>
              <w:t xml:space="preserve">пособствовать развитию умений и навыков в работе с пластилином, </w:t>
            </w:r>
            <w:r w:rsidRPr="0098683A">
              <w:rPr>
                <w:rFonts w:ascii="Times New Roman" w:hAnsi="Times New Roman" w:cs="Times New Roman"/>
                <w:sz w:val="24"/>
                <w:szCs w:val="24"/>
              </w:rPr>
              <w:t>фантазии, мелкой моторики пальцев</w:t>
            </w:r>
          </w:p>
          <w:p w:rsidR="0098683A" w:rsidRPr="000A3E81" w:rsidRDefault="0098683A" w:rsidP="0098683A">
            <w:pPr>
              <w:rPr>
                <w:rFonts w:ascii="Times New Roman" w:hAnsi="Times New Roman" w:cs="Times New Roman"/>
                <w:sz w:val="24"/>
                <w:szCs w:val="24"/>
              </w:rPr>
            </w:pPr>
            <w:r w:rsidRPr="0098683A">
              <w:rPr>
                <w:rFonts w:ascii="Times New Roman" w:hAnsi="Times New Roman" w:cs="Times New Roman"/>
                <w:sz w:val="24"/>
                <w:szCs w:val="24"/>
              </w:rPr>
              <w:t>рук.</w:t>
            </w:r>
          </w:p>
        </w:tc>
      </w:tr>
      <w:tr w:rsidR="0098683A" w:rsidTr="000A3E81">
        <w:tc>
          <w:tcPr>
            <w:tcW w:w="1560" w:type="dxa"/>
            <w:vMerge/>
            <w:vAlign w:val="center"/>
          </w:tcPr>
          <w:p w:rsidR="0098683A" w:rsidRDefault="0098683A" w:rsidP="00CA632B">
            <w:pPr>
              <w:jc w:val="center"/>
              <w:rPr>
                <w:rFonts w:ascii="Times New Roman" w:hAnsi="Times New Roman" w:cs="Times New Roman"/>
                <w:sz w:val="28"/>
                <w:szCs w:val="28"/>
              </w:rPr>
            </w:pPr>
          </w:p>
        </w:tc>
        <w:tc>
          <w:tcPr>
            <w:tcW w:w="992" w:type="dxa"/>
            <w:vAlign w:val="center"/>
          </w:tcPr>
          <w:p w:rsidR="0098683A" w:rsidRDefault="0098683A" w:rsidP="00CA632B">
            <w:pPr>
              <w:jc w:val="center"/>
              <w:rPr>
                <w:rFonts w:ascii="Times New Roman" w:hAnsi="Times New Roman" w:cs="Times New Roman"/>
                <w:sz w:val="28"/>
                <w:szCs w:val="28"/>
              </w:rPr>
            </w:pPr>
            <w:r>
              <w:rPr>
                <w:rFonts w:ascii="Times New Roman" w:hAnsi="Times New Roman" w:cs="Times New Roman"/>
                <w:sz w:val="28"/>
                <w:szCs w:val="28"/>
              </w:rPr>
              <w:t>2</w:t>
            </w:r>
          </w:p>
        </w:tc>
        <w:tc>
          <w:tcPr>
            <w:tcW w:w="2410" w:type="dxa"/>
          </w:tcPr>
          <w:p w:rsidR="0098683A" w:rsidRDefault="00182655" w:rsidP="00CA632B">
            <w:pPr>
              <w:rPr>
                <w:rFonts w:ascii="Times New Roman" w:hAnsi="Times New Roman" w:cs="Times New Roman"/>
                <w:sz w:val="28"/>
                <w:szCs w:val="28"/>
              </w:rPr>
            </w:pPr>
            <w:r w:rsidRPr="00182655">
              <w:rPr>
                <w:rFonts w:ascii="Times New Roman" w:hAnsi="Times New Roman" w:cs="Times New Roman"/>
                <w:sz w:val="28"/>
                <w:szCs w:val="28"/>
              </w:rPr>
              <w:t>«Золотая волшебница осень»</w:t>
            </w:r>
          </w:p>
        </w:tc>
        <w:tc>
          <w:tcPr>
            <w:tcW w:w="2866" w:type="dxa"/>
          </w:tcPr>
          <w:p w:rsidR="0098683A" w:rsidRPr="000A3E81" w:rsidRDefault="00182655" w:rsidP="00CA632B">
            <w:pPr>
              <w:rPr>
                <w:rFonts w:ascii="Times New Roman" w:hAnsi="Times New Roman" w:cs="Times New Roman"/>
                <w:sz w:val="24"/>
                <w:szCs w:val="24"/>
              </w:rPr>
            </w:pPr>
            <w:r>
              <w:rPr>
                <w:rFonts w:ascii="Times New Roman" w:hAnsi="Times New Roman" w:cs="Times New Roman"/>
                <w:sz w:val="24"/>
                <w:szCs w:val="24"/>
              </w:rPr>
              <w:t xml:space="preserve">Техника </w:t>
            </w:r>
            <w:r w:rsidRPr="00182655">
              <w:rPr>
                <w:rFonts w:ascii="Times New Roman" w:hAnsi="Times New Roman" w:cs="Times New Roman"/>
                <w:sz w:val="24"/>
                <w:szCs w:val="24"/>
              </w:rPr>
              <w:t>рисования тычком (пуантилизм).</w:t>
            </w:r>
          </w:p>
        </w:tc>
        <w:tc>
          <w:tcPr>
            <w:tcW w:w="3087" w:type="dxa"/>
          </w:tcPr>
          <w:p w:rsidR="0098683A" w:rsidRPr="000A3E81" w:rsidRDefault="00182655" w:rsidP="00CA632B">
            <w:pPr>
              <w:rPr>
                <w:rFonts w:ascii="Times New Roman" w:hAnsi="Times New Roman" w:cs="Times New Roman"/>
                <w:sz w:val="24"/>
                <w:szCs w:val="24"/>
              </w:rPr>
            </w:pPr>
            <w:r>
              <w:rPr>
                <w:rFonts w:ascii="Times New Roman" w:hAnsi="Times New Roman" w:cs="Times New Roman"/>
                <w:sz w:val="24"/>
                <w:szCs w:val="24"/>
              </w:rPr>
              <w:t xml:space="preserve">Познакомить </w:t>
            </w:r>
            <w:r w:rsidR="00156B54">
              <w:rPr>
                <w:rFonts w:ascii="Times New Roman" w:hAnsi="Times New Roman" w:cs="Times New Roman"/>
                <w:sz w:val="24"/>
                <w:szCs w:val="24"/>
              </w:rPr>
              <w:t>с техникой</w:t>
            </w:r>
            <w:r w:rsidRPr="00182655">
              <w:rPr>
                <w:rFonts w:ascii="Times New Roman" w:hAnsi="Times New Roman" w:cs="Times New Roman"/>
                <w:sz w:val="24"/>
                <w:szCs w:val="24"/>
              </w:rPr>
              <w:t xml:space="preserve"> рисования тычком (пуантилизм). Учить рисовать гуашью с помощью ватной палочки, смешивать краски и получать различные оттенки цвета.</w:t>
            </w:r>
          </w:p>
        </w:tc>
      </w:tr>
      <w:tr w:rsidR="0098683A" w:rsidTr="000A3E81">
        <w:tc>
          <w:tcPr>
            <w:tcW w:w="1560" w:type="dxa"/>
            <w:vMerge/>
            <w:vAlign w:val="center"/>
          </w:tcPr>
          <w:p w:rsidR="0098683A" w:rsidRDefault="0098683A" w:rsidP="00CA632B">
            <w:pPr>
              <w:jc w:val="center"/>
              <w:rPr>
                <w:rFonts w:ascii="Times New Roman" w:hAnsi="Times New Roman" w:cs="Times New Roman"/>
                <w:sz w:val="28"/>
                <w:szCs w:val="28"/>
              </w:rPr>
            </w:pPr>
          </w:p>
        </w:tc>
        <w:tc>
          <w:tcPr>
            <w:tcW w:w="992" w:type="dxa"/>
            <w:vAlign w:val="center"/>
          </w:tcPr>
          <w:p w:rsidR="0098683A" w:rsidRDefault="0098683A" w:rsidP="00CA632B">
            <w:pPr>
              <w:jc w:val="center"/>
              <w:rPr>
                <w:rFonts w:ascii="Times New Roman" w:hAnsi="Times New Roman" w:cs="Times New Roman"/>
                <w:sz w:val="28"/>
                <w:szCs w:val="28"/>
              </w:rPr>
            </w:pPr>
            <w:r>
              <w:rPr>
                <w:rFonts w:ascii="Times New Roman" w:hAnsi="Times New Roman" w:cs="Times New Roman"/>
                <w:sz w:val="28"/>
                <w:szCs w:val="28"/>
              </w:rPr>
              <w:t>3</w:t>
            </w:r>
          </w:p>
        </w:tc>
        <w:tc>
          <w:tcPr>
            <w:tcW w:w="2410" w:type="dxa"/>
          </w:tcPr>
          <w:p w:rsidR="0098683A" w:rsidRDefault="00216010" w:rsidP="00CA632B">
            <w:pPr>
              <w:rPr>
                <w:rFonts w:ascii="Times New Roman" w:hAnsi="Times New Roman" w:cs="Times New Roman"/>
                <w:sz w:val="28"/>
                <w:szCs w:val="28"/>
              </w:rPr>
            </w:pPr>
            <w:r>
              <w:rPr>
                <w:rFonts w:ascii="Times New Roman" w:hAnsi="Times New Roman" w:cs="Times New Roman"/>
                <w:sz w:val="28"/>
                <w:szCs w:val="28"/>
              </w:rPr>
              <w:t>«Веселые осьминожки»</w:t>
            </w:r>
          </w:p>
        </w:tc>
        <w:tc>
          <w:tcPr>
            <w:tcW w:w="2866" w:type="dxa"/>
          </w:tcPr>
          <w:p w:rsidR="0098683A" w:rsidRPr="000A3E81" w:rsidRDefault="00216010" w:rsidP="00CA632B">
            <w:pPr>
              <w:rPr>
                <w:rFonts w:ascii="Times New Roman" w:hAnsi="Times New Roman" w:cs="Times New Roman"/>
                <w:sz w:val="24"/>
                <w:szCs w:val="24"/>
              </w:rPr>
            </w:pPr>
            <w:r>
              <w:rPr>
                <w:rFonts w:ascii="Times New Roman" w:hAnsi="Times New Roman" w:cs="Times New Roman"/>
                <w:sz w:val="24"/>
                <w:szCs w:val="24"/>
              </w:rPr>
              <w:t>Техника рисования ладошками</w:t>
            </w:r>
          </w:p>
        </w:tc>
        <w:tc>
          <w:tcPr>
            <w:tcW w:w="3087" w:type="dxa"/>
          </w:tcPr>
          <w:p w:rsidR="0098683A" w:rsidRPr="000A3E81" w:rsidRDefault="00216010" w:rsidP="00CA632B">
            <w:pPr>
              <w:rPr>
                <w:rFonts w:ascii="Times New Roman" w:hAnsi="Times New Roman" w:cs="Times New Roman"/>
                <w:sz w:val="24"/>
                <w:szCs w:val="24"/>
              </w:rPr>
            </w:pPr>
            <w:r w:rsidRPr="00216010">
              <w:rPr>
                <w:rFonts w:ascii="Times New Roman" w:hAnsi="Times New Roman" w:cs="Times New Roman"/>
                <w:sz w:val="24"/>
                <w:szCs w:val="24"/>
              </w:rPr>
              <w:t>Развивать эмоционально-эстетические чувства, воображение.</w:t>
            </w:r>
          </w:p>
        </w:tc>
      </w:tr>
      <w:tr w:rsidR="0098683A" w:rsidTr="000A3E81">
        <w:tc>
          <w:tcPr>
            <w:tcW w:w="1560" w:type="dxa"/>
            <w:vMerge/>
            <w:vAlign w:val="center"/>
          </w:tcPr>
          <w:p w:rsidR="0098683A" w:rsidRDefault="0098683A" w:rsidP="00CA632B">
            <w:pPr>
              <w:jc w:val="center"/>
              <w:rPr>
                <w:rFonts w:ascii="Times New Roman" w:hAnsi="Times New Roman" w:cs="Times New Roman"/>
                <w:sz w:val="28"/>
                <w:szCs w:val="28"/>
              </w:rPr>
            </w:pPr>
          </w:p>
        </w:tc>
        <w:tc>
          <w:tcPr>
            <w:tcW w:w="992" w:type="dxa"/>
            <w:vAlign w:val="center"/>
          </w:tcPr>
          <w:p w:rsidR="0098683A" w:rsidRDefault="0098683A" w:rsidP="00CA632B">
            <w:pPr>
              <w:jc w:val="center"/>
              <w:rPr>
                <w:rFonts w:ascii="Times New Roman" w:hAnsi="Times New Roman" w:cs="Times New Roman"/>
                <w:sz w:val="28"/>
                <w:szCs w:val="28"/>
              </w:rPr>
            </w:pPr>
            <w:r>
              <w:rPr>
                <w:rFonts w:ascii="Times New Roman" w:hAnsi="Times New Roman" w:cs="Times New Roman"/>
                <w:sz w:val="28"/>
                <w:szCs w:val="28"/>
              </w:rPr>
              <w:t>4</w:t>
            </w:r>
          </w:p>
        </w:tc>
        <w:tc>
          <w:tcPr>
            <w:tcW w:w="2410" w:type="dxa"/>
          </w:tcPr>
          <w:p w:rsidR="0098683A" w:rsidRDefault="0036121C" w:rsidP="00CA632B">
            <w:pPr>
              <w:rPr>
                <w:rFonts w:ascii="Times New Roman" w:hAnsi="Times New Roman" w:cs="Times New Roman"/>
                <w:sz w:val="28"/>
                <w:szCs w:val="28"/>
              </w:rPr>
            </w:pPr>
            <w:r w:rsidRPr="0036121C">
              <w:rPr>
                <w:rFonts w:ascii="Times New Roman" w:hAnsi="Times New Roman" w:cs="Times New Roman"/>
                <w:sz w:val="28"/>
                <w:szCs w:val="28"/>
              </w:rPr>
              <w:t>«Невидимый зверёк»</w:t>
            </w:r>
          </w:p>
        </w:tc>
        <w:tc>
          <w:tcPr>
            <w:tcW w:w="2866" w:type="dxa"/>
          </w:tcPr>
          <w:p w:rsidR="0098683A" w:rsidRPr="000A3E81" w:rsidRDefault="0036121C" w:rsidP="00CA632B">
            <w:pPr>
              <w:rPr>
                <w:rFonts w:ascii="Times New Roman" w:hAnsi="Times New Roman" w:cs="Times New Roman"/>
                <w:sz w:val="24"/>
                <w:szCs w:val="24"/>
              </w:rPr>
            </w:pPr>
            <w:r>
              <w:rPr>
                <w:rFonts w:ascii="Times New Roman" w:hAnsi="Times New Roman" w:cs="Times New Roman"/>
                <w:sz w:val="24"/>
                <w:szCs w:val="24"/>
              </w:rPr>
              <w:t>Техника рисования свечой</w:t>
            </w:r>
          </w:p>
        </w:tc>
        <w:tc>
          <w:tcPr>
            <w:tcW w:w="3087" w:type="dxa"/>
          </w:tcPr>
          <w:p w:rsidR="0098683A" w:rsidRPr="000A3E81" w:rsidRDefault="0036121C" w:rsidP="0036121C">
            <w:pPr>
              <w:rPr>
                <w:rFonts w:ascii="Times New Roman" w:hAnsi="Times New Roman" w:cs="Times New Roman"/>
                <w:sz w:val="24"/>
                <w:szCs w:val="24"/>
              </w:rPr>
            </w:pPr>
            <w:r w:rsidRPr="0036121C">
              <w:rPr>
                <w:rFonts w:ascii="Times New Roman" w:hAnsi="Times New Roman" w:cs="Times New Roman"/>
                <w:sz w:val="24"/>
                <w:szCs w:val="24"/>
              </w:rPr>
              <w:t>Раз</w:t>
            </w:r>
            <w:r>
              <w:rPr>
                <w:rFonts w:ascii="Times New Roman" w:hAnsi="Times New Roman" w:cs="Times New Roman"/>
                <w:sz w:val="24"/>
                <w:szCs w:val="24"/>
              </w:rPr>
              <w:t>вивать воображение, творчество. Познакомить с техникой рисования свечо</w:t>
            </w:r>
            <w:r w:rsidRPr="0036121C">
              <w:rPr>
                <w:rFonts w:ascii="Times New Roman" w:hAnsi="Times New Roman" w:cs="Times New Roman"/>
                <w:sz w:val="24"/>
                <w:szCs w:val="24"/>
              </w:rPr>
              <w:t>й.  Воспитывать самостоятельность</w:t>
            </w:r>
          </w:p>
        </w:tc>
      </w:tr>
      <w:tr w:rsidR="0036121C" w:rsidTr="000A3E81">
        <w:tc>
          <w:tcPr>
            <w:tcW w:w="1560" w:type="dxa"/>
            <w:vMerge w:val="restart"/>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Ноябрь</w:t>
            </w:r>
          </w:p>
        </w:tc>
        <w:tc>
          <w:tcPr>
            <w:tcW w:w="992" w:type="dxa"/>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1</w:t>
            </w:r>
          </w:p>
        </w:tc>
        <w:tc>
          <w:tcPr>
            <w:tcW w:w="2410" w:type="dxa"/>
          </w:tcPr>
          <w:p w:rsidR="0036121C" w:rsidRDefault="00310D97" w:rsidP="00CA632B">
            <w:pPr>
              <w:rPr>
                <w:rFonts w:ascii="Times New Roman" w:hAnsi="Times New Roman" w:cs="Times New Roman"/>
                <w:sz w:val="28"/>
                <w:szCs w:val="28"/>
              </w:rPr>
            </w:pPr>
            <w:r>
              <w:rPr>
                <w:rFonts w:ascii="Times New Roman" w:hAnsi="Times New Roman" w:cs="Times New Roman"/>
                <w:sz w:val="28"/>
                <w:szCs w:val="28"/>
              </w:rPr>
              <w:t>«Осеннее дерево»</w:t>
            </w:r>
          </w:p>
        </w:tc>
        <w:tc>
          <w:tcPr>
            <w:tcW w:w="2866" w:type="dxa"/>
          </w:tcPr>
          <w:p w:rsidR="0036121C" w:rsidRPr="000A3E81" w:rsidRDefault="00310D97" w:rsidP="00CA632B">
            <w:pPr>
              <w:rPr>
                <w:rFonts w:ascii="Times New Roman" w:hAnsi="Times New Roman" w:cs="Times New Roman"/>
                <w:sz w:val="24"/>
                <w:szCs w:val="24"/>
              </w:rPr>
            </w:pPr>
            <w:r>
              <w:rPr>
                <w:rFonts w:ascii="Times New Roman" w:hAnsi="Times New Roman" w:cs="Times New Roman"/>
                <w:sz w:val="24"/>
                <w:szCs w:val="24"/>
              </w:rPr>
              <w:t>Техника кляксография и набрызг</w:t>
            </w:r>
          </w:p>
        </w:tc>
        <w:tc>
          <w:tcPr>
            <w:tcW w:w="3087" w:type="dxa"/>
          </w:tcPr>
          <w:p w:rsidR="0036121C" w:rsidRPr="000A3E81" w:rsidRDefault="00310D97" w:rsidP="00CA632B">
            <w:pPr>
              <w:rPr>
                <w:rFonts w:ascii="Times New Roman" w:hAnsi="Times New Roman" w:cs="Times New Roman"/>
                <w:sz w:val="24"/>
                <w:szCs w:val="24"/>
              </w:rPr>
            </w:pPr>
            <w:r w:rsidRPr="00310D97">
              <w:rPr>
                <w:rFonts w:ascii="Times New Roman" w:hAnsi="Times New Roman" w:cs="Times New Roman"/>
                <w:sz w:val="24"/>
                <w:szCs w:val="24"/>
              </w:rPr>
              <w:t>Обучать передавать в р</w:t>
            </w:r>
            <w:r>
              <w:rPr>
                <w:rFonts w:ascii="Times New Roman" w:hAnsi="Times New Roman" w:cs="Times New Roman"/>
                <w:sz w:val="24"/>
                <w:szCs w:val="24"/>
              </w:rPr>
              <w:t xml:space="preserve">исунке строение дерева - ствол кистью, ветки разной длины - </w:t>
            </w:r>
            <w:r w:rsidRPr="00310D97">
              <w:rPr>
                <w:rFonts w:ascii="Times New Roman" w:hAnsi="Times New Roman" w:cs="Times New Roman"/>
                <w:sz w:val="24"/>
                <w:szCs w:val="24"/>
              </w:rPr>
              <w:t>нетрадиционной техникой: при</w:t>
            </w:r>
            <w:r>
              <w:rPr>
                <w:rFonts w:ascii="Times New Roman" w:hAnsi="Times New Roman" w:cs="Times New Roman"/>
                <w:sz w:val="24"/>
                <w:szCs w:val="24"/>
              </w:rPr>
              <w:t xml:space="preserve"> помощи трубочки из под сока</w:t>
            </w:r>
            <w:r w:rsidRPr="00310D97">
              <w:rPr>
                <w:rFonts w:ascii="Times New Roman" w:hAnsi="Times New Roman" w:cs="Times New Roman"/>
                <w:sz w:val="24"/>
                <w:szCs w:val="24"/>
              </w:rPr>
              <w:t xml:space="preserve">. Закреплять навыки </w:t>
            </w:r>
            <w:r w:rsidRPr="00310D97">
              <w:rPr>
                <w:rFonts w:ascii="Times New Roman" w:hAnsi="Times New Roman" w:cs="Times New Roman"/>
                <w:sz w:val="24"/>
                <w:szCs w:val="24"/>
              </w:rPr>
              <w:lastRenderedPageBreak/>
              <w:t>рисования листвы с помощью зубной щетки и стеки</w:t>
            </w:r>
            <w:r>
              <w:rPr>
                <w:rFonts w:ascii="Times New Roman" w:hAnsi="Times New Roman" w:cs="Times New Roman"/>
                <w:sz w:val="24"/>
                <w:szCs w:val="24"/>
              </w:rPr>
              <w:t>.</w:t>
            </w:r>
          </w:p>
        </w:tc>
      </w:tr>
      <w:tr w:rsidR="0036121C" w:rsidTr="000A3E81">
        <w:tc>
          <w:tcPr>
            <w:tcW w:w="1560" w:type="dxa"/>
            <w:vMerge/>
            <w:vAlign w:val="center"/>
          </w:tcPr>
          <w:p w:rsidR="0036121C" w:rsidRDefault="0036121C" w:rsidP="00CA632B">
            <w:pPr>
              <w:jc w:val="center"/>
              <w:rPr>
                <w:rFonts w:ascii="Times New Roman" w:hAnsi="Times New Roman" w:cs="Times New Roman"/>
                <w:sz w:val="28"/>
                <w:szCs w:val="28"/>
              </w:rPr>
            </w:pPr>
          </w:p>
        </w:tc>
        <w:tc>
          <w:tcPr>
            <w:tcW w:w="992" w:type="dxa"/>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2</w:t>
            </w:r>
          </w:p>
        </w:tc>
        <w:tc>
          <w:tcPr>
            <w:tcW w:w="2410" w:type="dxa"/>
          </w:tcPr>
          <w:p w:rsidR="0036121C" w:rsidRDefault="009003EE" w:rsidP="00CA632B">
            <w:pPr>
              <w:rPr>
                <w:rFonts w:ascii="Times New Roman" w:hAnsi="Times New Roman" w:cs="Times New Roman"/>
                <w:sz w:val="28"/>
                <w:szCs w:val="28"/>
              </w:rPr>
            </w:pPr>
            <w:r>
              <w:rPr>
                <w:rFonts w:ascii="Times New Roman" w:hAnsi="Times New Roman" w:cs="Times New Roman"/>
                <w:sz w:val="28"/>
                <w:szCs w:val="28"/>
              </w:rPr>
              <w:t>«Узоры на листе»</w:t>
            </w:r>
          </w:p>
        </w:tc>
        <w:tc>
          <w:tcPr>
            <w:tcW w:w="2866" w:type="dxa"/>
          </w:tcPr>
          <w:p w:rsidR="0036121C" w:rsidRPr="000A3E81" w:rsidRDefault="009003EE" w:rsidP="00CA632B">
            <w:pPr>
              <w:rPr>
                <w:rFonts w:ascii="Times New Roman" w:hAnsi="Times New Roman" w:cs="Times New Roman"/>
                <w:sz w:val="24"/>
                <w:szCs w:val="24"/>
              </w:rPr>
            </w:pPr>
            <w:r>
              <w:rPr>
                <w:rFonts w:ascii="Times New Roman" w:hAnsi="Times New Roman" w:cs="Times New Roman"/>
                <w:sz w:val="24"/>
                <w:szCs w:val="24"/>
              </w:rPr>
              <w:t>Техника ш</w:t>
            </w:r>
            <w:r w:rsidRPr="009003EE">
              <w:rPr>
                <w:rFonts w:ascii="Times New Roman" w:hAnsi="Times New Roman" w:cs="Times New Roman"/>
                <w:sz w:val="24"/>
                <w:szCs w:val="24"/>
              </w:rPr>
              <w:t>тампики из ниток</w:t>
            </w:r>
          </w:p>
        </w:tc>
        <w:tc>
          <w:tcPr>
            <w:tcW w:w="3087" w:type="dxa"/>
          </w:tcPr>
          <w:p w:rsidR="0036121C" w:rsidRPr="000A3E81" w:rsidRDefault="009003EE" w:rsidP="009003EE">
            <w:pPr>
              <w:rPr>
                <w:rFonts w:ascii="Times New Roman" w:hAnsi="Times New Roman" w:cs="Times New Roman"/>
                <w:sz w:val="24"/>
                <w:szCs w:val="24"/>
              </w:rPr>
            </w:pPr>
            <w:r>
              <w:rPr>
                <w:rFonts w:ascii="Times New Roman" w:hAnsi="Times New Roman" w:cs="Times New Roman"/>
                <w:sz w:val="24"/>
                <w:szCs w:val="24"/>
              </w:rPr>
              <w:t>Развивать изобразительные навыки и умения, наблюдательность, эстетическое восприятие</w:t>
            </w:r>
          </w:p>
        </w:tc>
      </w:tr>
      <w:tr w:rsidR="0036121C" w:rsidTr="000A3E81">
        <w:tc>
          <w:tcPr>
            <w:tcW w:w="1560" w:type="dxa"/>
            <w:vMerge/>
            <w:vAlign w:val="center"/>
          </w:tcPr>
          <w:p w:rsidR="0036121C" w:rsidRDefault="0036121C" w:rsidP="00CA632B">
            <w:pPr>
              <w:jc w:val="center"/>
              <w:rPr>
                <w:rFonts w:ascii="Times New Roman" w:hAnsi="Times New Roman" w:cs="Times New Roman"/>
                <w:sz w:val="28"/>
                <w:szCs w:val="28"/>
              </w:rPr>
            </w:pPr>
          </w:p>
        </w:tc>
        <w:tc>
          <w:tcPr>
            <w:tcW w:w="992" w:type="dxa"/>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3</w:t>
            </w:r>
          </w:p>
        </w:tc>
        <w:tc>
          <w:tcPr>
            <w:tcW w:w="2410" w:type="dxa"/>
          </w:tcPr>
          <w:p w:rsidR="0036121C" w:rsidRDefault="00F84F0F" w:rsidP="00CA632B">
            <w:pPr>
              <w:rPr>
                <w:rFonts w:ascii="Times New Roman" w:hAnsi="Times New Roman" w:cs="Times New Roman"/>
                <w:sz w:val="28"/>
                <w:szCs w:val="28"/>
              </w:rPr>
            </w:pPr>
            <w:r w:rsidRPr="00F84F0F">
              <w:rPr>
                <w:rFonts w:ascii="Times New Roman" w:hAnsi="Times New Roman" w:cs="Times New Roman"/>
                <w:sz w:val="28"/>
                <w:szCs w:val="28"/>
              </w:rPr>
              <w:t>«Разноцветное небо»</w:t>
            </w:r>
          </w:p>
        </w:tc>
        <w:tc>
          <w:tcPr>
            <w:tcW w:w="2866" w:type="dxa"/>
          </w:tcPr>
          <w:p w:rsidR="0036121C" w:rsidRPr="000A3E81" w:rsidRDefault="00F84F0F" w:rsidP="00CA632B">
            <w:pPr>
              <w:rPr>
                <w:rFonts w:ascii="Times New Roman" w:hAnsi="Times New Roman" w:cs="Times New Roman"/>
                <w:sz w:val="24"/>
                <w:szCs w:val="24"/>
              </w:rPr>
            </w:pPr>
            <w:r>
              <w:rPr>
                <w:rFonts w:ascii="Times New Roman" w:hAnsi="Times New Roman" w:cs="Times New Roman"/>
                <w:sz w:val="24"/>
                <w:szCs w:val="24"/>
              </w:rPr>
              <w:t>Техника рисования по мокрому листу</w:t>
            </w:r>
          </w:p>
        </w:tc>
        <w:tc>
          <w:tcPr>
            <w:tcW w:w="3087" w:type="dxa"/>
          </w:tcPr>
          <w:p w:rsidR="0036121C" w:rsidRPr="000A3E81" w:rsidRDefault="00F84F0F" w:rsidP="00CA632B">
            <w:pPr>
              <w:rPr>
                <w:rFonts w:ascii="Times New Roman" w:hAnsi="Times New Roman" w:cs="Times New Roman"/>
                <w:sz w:val="24"/>
                <w:szCs w:val="24"/>
              </w:rPr>
            </w:pPr>
            <w:r w:rsidRPr="00F84F0F">
              <w:rPr>
                <w:rFonts w:ascii="Times New Roman" w:hAnsi="Times New Roman" w:cs="Times New Roman"/>
                <w:sz w:val="24"/>
                <w:szCs w:val="24"/>
              </w:rPr>
              <w:t>Освоение техники рисования по мокрой бумаге.</w:t>
            </w:r>
          </w:p>
        </w:tc>
      </w:tr>
      <w:tr w:rsidR="0036121C" w:rsidTr="000A3E81">
        <w:tc>
          <w:tcPr>
            <w:tcW w:w="1560" w:type="dxa"/>
            <w:vMerge/>
            <w:vAlign w:val="center"/>
          </w:tcPr>
          <w:p w:rsidR="0036121C" w:rsidRDefault="0036121C" w:rsidP="00CA632B">
            <w:pPr>
              <w:jc w:val="center"/>
              <w:rPr>
                <w:rFonts w:ascii="Times New Roman" w:hAnsi="Times New Roman" w:cs="Times New Roman"/>
                <w:sz w:val="28"/>
                <w:szCs w:val="28"/>
              </w:rPr>
            </w:pPr>
          </w:p>
        </w:tc>
        <w:tc>
          <w:tcPr>
            <w:tcW w:w="992" w:type="dxa"/>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4</w:t>
            </w:r>
          </w:p>
        </w:tc>
        <w:tc>
          <w:tcPr>
            <w:tcW w:w="2410" w:type="dxa"/>
          </w:tcPr>
          <w:p w:rsidR="0036121C" w:rsidRDefault="00F84F0F" w:rsidP="00CA632B">
            <w:pPr>
              <w:rPr>
                <w:rFonts w:ascii="Times New Roman" w:hAnsi="Times New Roman" w:cs="Times New Roman"/>
                <w:sz w:val="28"/>
                <w:szCs w:val="28"/>
              </w:rPr>
            </w:pPr>
            <w:r w:rsidRPr="00F84F0F">
              <w:rPr>
                <w:rFonts w:ascii="Times New Roman" w:hAnsi="Times New Roman" w:cs="Times New Roman"/>
                <w:sz w:val="28"/>
                <w:szCs w:val="28"/>
              </w:rPr>
              <w:t>«Красивые картинки из разноцветной нитки»</w:t>
            </w:r>
          </w:p>
        </w:tc>
        <w:tc>
          <w:tcPr>
            <w:tcW w:w="2866" w:type="dxa"/>
          </w:tcPr>
          <w:p w:rsidR="0036121C" w:rsidRPr="000A3E81" w:rsidRDefault="00F84F0F" w:rsidP="00CA632B">
            <w:pPr>
              <w:rPr>
                <w:rFonts w:ascii="Times New Roman" w:hAnsi="Times New Roman" w:cs="Times New Roman"/>
                <w:sz w:val="24"/>
                <w:szCs w:val="24"/>
              </w:rPr>
            </w:pPr>
            <w:r>
              <w:rPr>
                <w:rFonts w:ascii="Times New Roman" w:hAnsi="Times New Roman" w:cs="Times New Roman"/>
                <w:sz w:val="24"/>
                <w:szCs w:val="24"/>
              </w:rPr>
              <w:t>Техника рисование нитью (ниткография)</w:t>
            </w:r>
          </w:p>
        </w:tc>
        <w:tc>
          <w:tcPr>
            <w:tcW w:w="3087" w:type="dxa"/>
          </w:tcPr>
          <w:p w:rsidR="00F84F0F" w:rsidRPr="00F84F0F" w:rsidRDefault="00F84F0F" w:rsidP="00F84F0F">
            <w:pPr>
              <w:rPr>
                <w:rFonts w:ascii="Times New Roman" w:hAnsi="Times New Roman" w:cs="Times New Roman"/>
                <w:sz w:val="24"/>
                <w:szCs w:val="24"/>
              </w:rPr>
            </w:pPr>
            <w:r w:rsidRPr="00F84F0F">
              <w:rPr>
                <w:rFonts w:ascii="Times New Roman" w:hAnsi="Times New Roman" w:cs="Times New Roman"/>
                <w:sz w:val="24"/>
                <w:szCs w:val="24"/>
              </w:rPr>
              <w:t>Совершенствование</w:t>
            </w:r>
          </w:p>
          <w:p w:rsidR="0036121C" w:rsidRPr="000A3E81" w:rsidRDefault="00F84F0F" w:rsidP="00F84F0F">
            <w:pPr>
              <w:rPr>
                <w:rFonts w:ascii="Times New Roman" w:hAnsi="Times New Roman" w:cs="Times New Roman"/>
                <w:sz w:val="24"/>
                <w:szCs w:val="24"/>
              </w:rPr>
            </w:pPr>
            <w:r w:rsidRPr="00F84F0F">
              <w:rPr>
                <w:rFonts w:ascii="Times New Roman" w:hAnsi="Times New Roman" w:cs="Times New Roman"/>
                <w:sz w:val="24"/>
                <w:szCs w:val="24"/>
              </w:rPr>
              <w:t>техники рисования – ниткография</w:t>
            </w:r>
            <w:r>
              <w:rPr>
                <w:rFonts w:ascii="Times New Roman" w:hAnsi="Times New Roman" w:cs="Times New Roman"/>
                <w:sz w:val="24"/>
                <w:szCs w:val="24"/>
              </w:rPr>
              <w:t xml:space="preserve"> (рисование нитью)</w:t>
            </w:r>
            <w:r w:rsidRPr="00F84F0F">
              <w:rPr>
                <w:rFonts w:ascii="Times New Roman" w:hAnsi="Times New Roman" w:cs="Times New Roman"/>
                <w:sz w:val="24"/>
                <w:szCs w:val="24"/>
              </w:rPr>
              <w:t>.</w:t>
            </w:r>
          </w:p>
        </w:tc>
      </w:tr>
      <w:tr w:rsidR="0036121C" w:rsidTr="000A3E81">
        <w:tc>
          <w:tcPr>
            <w:tcW w:w="1560" w:type="dxa"/>
            <w:vMerge w:val="restart"/>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Декабрь</w:t>
            </w:r>
          </w:p>
        </w:tc>
        <w:tc>
          <w:tcPr>
            <w:tcW w:w="992" w:type="dxa"/>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1</w:t>
            </w:r>
          </w:p>
        </w:tc>
        <w:tc>
          <w:tcPr>
            <w:tcW w:w="2410" w:type="dxa"/>
          </w:tcPr>
          <w:p w:rsidR="0036121C" w:rsidRDefault="0036121C" w:rsidP="00CA632B">
            <w:pPr>
              <w:rPr>
                <w:rFonts w:ascii="Times New Roman" w:hAnsi="Times New Roman" w:cs="Times New Roman"/>
                <w:sz w:val="28"/>
                <w:szCs w:val="28"/>
              </w:rPr>
            </w:pPr>
            <w:r w:rsidRPr="0036121C">
              <w:rPr>
                <w:rFonts w:ascii="Times New Roman" w:hAnsi="Times New Roman" w:cs="Times New Roman"/>
                <w:sz w:val="28"/>
                <w:szCs w:val="28"/>
              </w:rPr>
              <w:t>«Снегири на ветках»</w:t>
            </w:r>
          </w:p>
        </w:tc>
        <w:tc>
          <w:tcPr>
            <w:tcW w:w="2866" w:type="dxa"/>
          </w:tcPr>
          <w:p w:rsidR="0036121C" w:rsidRPr="000A3E81" w:rsidRDefault="0036121C" w:rsidP="00CA632B">
            <w:pPr>
              <w:rPr>
                <w:rFonts w:ascii="Times New Roman" w:hAnsi="Times New Roman" w:cs="Times New Roman"/>
                <w:sz w:val="24"/>
                <w:szCs w:val="24"/>
              </w:rPr>
            </w:pPr>
            <w:r>
              <w:rPr>
                <w:rFonts w:ascii="Times New Roman" w:hAnsi="Times New Roman" w:cs="Times New Roman"/>
                <w:sz w:val="24"/>
                <w:szCs w:val="24"/>
              </w:rPr>
              <w:t>Техника</w:t>
            </w:r>
            <w:r w:rsidRPr="0036121C">
              <w:rPr>
                <w:rFonts w:ascii="Times New Roman" w:hAnsi="Times New Roman" w:cs="Times New Roman"/>
                <w:sz w:val="24"/>
                <w:szCs w:val="24"/>
              </w:rPr>
              <w:t xml:space="preserve"> рисования тычком сухой, жесткой кистью.</w:t>
            </w:r>
          </w:p>
        </w:tc>
        <w:tc>
          <w:tcPr>
            <w:tcW w:w="3087" w:type="dxa"/>
          </w:tcPr>
          <w:p w:rsidR="0036121C" w:rsidRPr="0036121C" w:rsidRDefault="0036121C" w:rsidP="0036121C">
            <w:pPr>
              <w:rPr>
                <w:rFonts w:ascii="Times New Roman" w:hAnsi="Times New Roman" w:cs="Times New Roman"/>
                <w:sz w:val="24"/>
                <w:szCs w:val="24"/>
              </w:rPr>
            </w:pPr>
            <w:r w:rsidRPr="0036121C">
              <w:rPr>
                <w:rFonts w:ascii="Times New Roman" w:hAnsi="Times New Roman" w:cs="Times New Roman"/>
                <w:sz w:val="24"/>
                <w:szCs w:val="24"/>
              </w:rPr>
              <w:t>Познакомить детей с техникой рисования тычок жесткой полусухой кистью.</w:t>
            </w:r>
          </w:p>
          <w:p w:rsidR="0036121C" w:rsidRPr="000A3E81" w:rsidRDefault="0036121C" w:rsidP="0036121C">
            <w:pPr>
              <w:rPr>
                <w:rFonts w:ascii="Times New Roman" w:hAnsi="Times New Roman" w:cs="Times New Roman"/>
                <w:sz w:val="24"/>
                <w:szCs w:val="24"/>
              </w:rPr>
            </w:pPr>
            <w:r w:rsidRPr="0036121C">
              <w:rPr>
                <w:rFonts w:ascii="Times New Roman" w:hAnsi="Times New Roman" w:cs="Times New Roman"/>
                <w:sz w:val="24"/>
                <w:szCs w:val="24"/>
              </w:rPr>
              <w:t>Учить рисовать снегирей.</w:t>
            </w:r>
          </w:p>
        </w:tc>
      </w:tr>
      <w:tr w:rsidR="0036121C" w:rsidTr="000A3E81">
        <w:tc>
          <w:tcPr>
            <w:tcW w:w="1560" w:type="dxa"/>
            <w:vMerge/>
            <w:vAlign w:val="center"/>
          </w:tcPr>
          <w:p w:rsidR="0036121C" w:rsidRDefault="0036121C" w:rsidP="00CA632B">
            <w:pPr>
              <w:jc w:val="center"/>
              <w:rPr>
                <w:rFonts w:ascii="Times New Roman" w:hAnsi="Times New Roman" w:cs="Times New Roman"/>
                <w:sz w:val="28"/>
                <w:szCs w:val="28"/>
              </w:rPr>
            </w:pPr>
          </w:p>
        </w:tc>
        <w:tc>
          <w:tcPr>
            <w:tcW w:w="992" w:type="dxa"/>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2</w:t>
            </w:r>
          </w:p>
        </w:tc>
        <w:tc>
          <w:tcPr>
            <w:tcW w:w="2410" w:type="dxa"/>
          </w:tcPr>
          <w:p w:rsidR="0036121C" w:rsidRDefault="000A3C0F" w:rsidP="00CA632B">
            <w:pPr>
              <w:rPr>
                <w:rFonts w:ascii="Times New Roman" w:hAnsi="Times New Roman" w:cs="Times New Roman"/>
                <w:sz w:val="28"/>
                <w:szCs w:val="28"/>
              </w:rPr>
            </w:pPr>
            <w:r>
              <w:rPr>
                <w:rFonts w:ascii="Times New Roman" w:hAnsi="Times New Roman" w:cs="Times New Roman"/>
                <w:sz w:val="28"/>
                <w:szCs w:val="28"/>
              </w:rPr>
              <w:t>«</w:t>
            </w:r>
            <w:r w:rsidRPr="000A3C0F">
              <w:rPr>
                <w:rFonts w:ascii="Times New Roman" w:hAnsi="Times New Roman" w:cs="Times New Roman"/>
                <w:sz w:val="28"/>
                <w:szCs w:val="28"/>
              </w:rPr>
              <w:t>Снежинки</w:t>
            </w:r>
            <w:r>
              <w:rPr>
                <w:rFonts w:ascii="Times New Roman" w:hAnsi="Times New Roman" w:cs="Times New Roman"/>
                <w:sz w:val="28"/>
                <w:szCs w:val="28"/>
              </w:rPr>
              <w:t>»</w:t>
            </w:r>
          </w:p>
        </w:tc>
        <w:tc>
          <w:tcPr>
            <w:tcW w:w="2866" w:type="dxa"/>
          </w:tcPr>
          <w:p w:rsidR="0036121C" w:rsidRPr="000A3E81" w:rsidRDefault="000A3C0F" w:rsidP="00CA632B">
            <w:pPr>
              <w:rPr>
                <w:rFonts w:ascii="Times New Roman" w:hAnsi="Times New Roman" w:cs="Times New Roman"/>
                <w:sz w:val="24"/>
                <w:szCs w:val="24"/>
              </w:rPr>
            </w:pPr>
            <w:r>
              <w:rPr>
                <w:rFonts w:ascii="Times New Roman" w:hAnsi="Times New Roman" w:cs="Times New Roman"/>
                <w:sz w:val="24"/>
                <w:szCs w:val="24"/>
              </w:rPr>
              <w:t>Рисование на различных предметах</w:t>
            </w:r>
          </w:p>
        </w:tc>
        <w:tc>
          <w:tcPr>
            <w:tcW w:w="3087" w:type="dxa"/>
          </w:tcPr>
          <w:p w:rsidR="0036121C" w:rsidRPr="000A3E81" w:rsidRDefault="000A3C0F" w:rsidP="00CA632B">
            <w:pPr>
              <w:rPr>
                <w:rFonts w:ascii="Times New Roman" w:hAnsi="Times New Roman" w:cs="Times New Roman"/>
                <w:sz w:val="24"/>
                <w:szCs w:val="24"/>
              </w:rPr>
            </w:pPr>
            <w:r w:rsidRPr="000A3C0F">
              <w:rPr>
                <w:rFonts w:ascii="Times New Roman" w:hAnsi="Times New Roman" w:cs="Times New Roman"/>
                <w:sz w:val="24"/>
                <w:szCs w:val="24"/>
              </w:rPr>
              <w:t>Учить украшать тарелочки и подносы узором из снежинок различной формы и размера.</w:t>
            </w:r>
          </w:p>
        </w:tc>
      </w:tr>
      <w:tr w:rsidR="0036121C" w:rsidTr="000A3E81">
        <w:tc>
          <w:tcPr>
            <w:tcW w:w="1560" w:type="dxa"/>
            <w:vMerge/>
            <w:vAlign w:val="center"/>
          </w:tcPr>
          <w:p w:rsidR="0036121C" w:rsidRDefault="0036121C" w:rsidP="00CA632B">
            <w:pPr>
              <w:jc w:val="center"/>
              <w:rPr>
                <w:rFonts w:ascii="Times New Roman" w:hAnsi="Times New Roman" w:cs="Times New Roman"/>
                <w:sz w:val="28"/>
                <w:szCs w:val="28"/>
              </w:rPr>
            </w:pPr>
          </w:p>
        </w:tc>
        <w:tc>
          <w:tcPr>
            <w:tcW w:w="992" w:type="dxa"/>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3</w:t>
            </w:r>
          </w:p>
        </w:tc>
        <w:tc>
          <w:tcPr>
            <w:tcW w:w="2410" w:type="dxa"/>
          </w:tcPr>
          <w:p w:rsidR="0036121C" w:rsidRDefault="000D0F6A" w:rsidP="00CA632B">
            <w:pPr>
              <w:rPr>
                <w:rFonts w:ascii="Times New Roman" w:hAnsi="Times New Roman" w:cs="Times New Roman"/>
                <w:sz w:val="28"/>
                <w:szCs w:val="28"/>
              </w:rPr>
            </w:pPr>
            <w:r>
              <w:rPr>
                <w:rFonts w:ascii="Times New Roman" w:hAnsi="Times New Roman" w:cs="Times New Roman"/>
                <w:sz w:val="28"/>
                <w:szCs w:val="28"/>
              </w:rPr>
              <w:t>«Новогодняя елочка</w:t>
            </w:r>
            <w:r w:rsidRPr="000D0F6A">
              <w:rPr>
                <w:rFonts w:ascii="Times New Roman" w:hAnsi="Times New Roman" w:cs="Times New Roman"/>
                <w:sz w:val="28"/>
                <w:szCs w:val="28"/>
              </w:rPr>
              <w:t>»</w:t>
            </w:r>
          </w:p>
        </w:tc>
        <w:tc>
          <w:tcPr>
            <w:tcW w:w="2866" w:type="dxa"/>
          </w:tcPr>
          <w:p w:rsidR="0036121C" w:rsidRPr="000A3E81" w:rsidRDefault="000D0F6A" w:rsidP="00CA632B">
            <w:pPr>
              <w:rPr>
                <w:rFonts w:ascii="Times New Roman" w:hAnsi="Times New Roman" w:cs="Times New Roman"/>
                <w:sz w:val="24"/>
                <w:szCs w:val="24"/>
              </w:rPr>
            </w:pPr>
            <w:r w:rsidRPr="000D0F6A">
              <w:rPr>
                <w:rFonts w:ascii="Times New Roman" w:hAnsi="Times New Roman" w:cs="Times New Roman"/>
                <w:sz w:val="24"/>
                <w:szCs w:val="24"/>
              </w:rPr>
              <w:t>Техника рисования вилкой</w:t>
            </w:r>
          </w:p>
        </w:tc>
        <w:tc>
          <w:tcPr>
            <w:tcW w:w="3087" w:type="dxa"/>
          </w:tcPr>
          <w:p w:rsidR="0036121C" w:rsidRPr="000A3E81" w:rsidRDefault="000D0F6A" w:rsidP="00CA632B">
            <w:pPr>
              <w:rPr>
                <w:rFonts w:ascii="Times New Roman" w:hAnsi="Times New Roman" w:cs="Times New Roman"/>
                <w:sz w:val="24"/>
                <w:szCs w:val="24"/>
              </w:rPr>
            </w:pPr>
            <w:r w:rsidRPr="000D0F6A">
              <w:rPr>
                <w:rFonts w:ascii="Times New Roman" w:hAnsi="Times New Roman" w:cs="Times New Roman"/>
                <w:sz w:val="24"/>
                <w:szCs w:val="24"/>
              </w:rPr>
              <w:t>Познакомить детей с новой техникой творческой деятельности – рисование вилкой.</w:t>
            </w:r>
          </w:p>
        </w:tc>
      </w:tr>
      <w:tr w:rsidR="0036121C" w:rsidTr="000A3E81">
        <w:tc>
          <w:tcPr>
            <w:tcW w:w="1560" w:type="dxa"/>
            <w:vMerge/>
            <w:vAlign w:val="center"/>
          </w:tcPr>
          <w:p w:rsidR="0036121C" w:rsidRDefault="0036121C" w:rsidP="00CA632B">
            <w:pPr>
              <w:jc w:val="center"/>
              <w:rPr>
                <w:rFonts w:ascii="Times New Roman" w:hAnsi="Times New Roman" w:cs="Times New Roman"/>
                <w:sz w:val="28"/>
                <w:szCs w:val="28"/>
              </w:rPr>
            </w:pPr>
          </w:p>
        </w:tc>
        <w:tc>
          <w:tcPr>
            <w:tcW w:w="992" w:type="dxa"/>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4</w:t>
            </w:r>
          </w:p>
        </w:tc>
        <w:tc>
          <w:tcPr>
            <w:tcW w:w="2410" w:type="dxa"/>
          </w:tcPr>
          <w:p w:rsidR="0036121C" w:rsidRDefault="000A3C0F" w:rsidP="00CA632B">
            <w:pPr>
              <w:rPr>
                <w:rFonts w:ascii="Times New Roman" w:hAnsi="Times New Roman" w:cs="Times New Roman"/>
                <w:sz w:val="28"/>
                <w:szCs w:val="28"/>
              </w:rPr>
            </w:pPr>
            <w:r>
              <w:rPr>
                <w:rFonts w:ascii="Times New Roman" w:hAnsi="Times New Roman" w:cs="Times New Roman"/>
                <w:sz w:val="28"/>
                <w:szCs w:val="28"/>
              </w:rPr>
              <w:t>«Зимний лес»</w:t>
            </w:r>
          </w:p>
        </w:tc>
        <w:tc>
          <w:tcPr>
            <w:tcW w:w="2866" w:type="dxa"/>
          </w:tcPr>
          <w:p w:rsidR="0036121C" w:rsidRPr="000A3E81" w:rsidRDefault="000A3C0F" w:rsidP="000A3C0F">
            <w:pPr>
              <w:rPr>
                <w:rFonts w:ascii="Times New Roman" w:hAnsi="Times New Roman" w:cs="Times New Roman"/>
                <w:sz w:val="24"/>
                <w:szCs w:val="24"/>
              </w:rPr>
            </w:pPr>
            <w:r>
              <w:rPr>
                <w:rFonts w:ascii="Times New Roman" w:hAnsi="Times New Roman" w:cs="Times New Roman"/>
                <w:sz w:val="24"/>
                <w:szCs w:val="24"/>
              </w:rPr>
              <w:t xml:space="preserve">Печать по трафарету, рисование </w:t>
            </w:r>
            <w:r w:rsidRPr="000A3C0F">
              <w:rPr>
                <w:rFonts w:ascii="Times New Roman" w:hAnsi="Times New Roman" w:cs="Times New Roman"/>
                <w:sz w:val="24"/>
                <w:szCs w:val="24"/>
              </w:rPr>
              <w:t>пальчиками</w:t>
            </w:r>
          </w:p>
        </w:tc>
        <w:tc>
          <w:tcPr>
            <w:tcW w:w="3087" w:type="dxa"/>
          </w:tcPr>
          <w:p w:rsidR="000A3C0F" w:rsidRPr="000A3C0F" w:rsidRDefault="000A3C0F" w:rsidP="000A3C0F">
            <w:pPr>
              <w:rPr>
                <w:rFonts w:ascii="Times New Roman" w:hAnsi="Times New Roman" w:cs="Times New Roman"/>
                <w:sz w:val="24"/>
                <w:szCs w:val="24"/>
              </w:rPr>
            </w:pPr>
            <w:r w:rsidRPr="000A3C0F">
              <w:rPr>
                <w:rFonts w:ascii="Times New Roman" w:hAnsi="Times New Roman" w:cs="Times New Roman"/>
                <w:sz w:val="24"/>
                <w:szCs w:val="24"/>
              </w:rPr>
              <w:t>У</w:t>
            </w:r>
            <w:r>
              <w:rPr>
                <w:rFonts w:ascii="Times New Roman" w:hAnsi="Times New Roman" w:cs="Times New Roman"/>
                <w:sz w:val="24"/>
                <w:szCs w:val="24"/>
              </w:rPr>
              <w:t xml:space="preserve">пражнять в печати по трафарету. Закрепить умение рисовать пальчиками. Развивать чувство композиции. </w:t>
            </w:r>
            <w:r w:rsidRPr="000A3C0F">
              <w:rPr>
                <w:rFonts w:ascii="Times New Roman" w:hAnsi="Times New Roman" w:cs="Times New Roman"/>
                <w:sz w:val="24"/>
                <w:szCs w:val="24"/>
              </w:rPr>
              <w:t>Воспитать у ребенка художественный</w:t>
            </w:r>
          </w:p>
          <w:p w:rsidR="0036121C" w:rsidRPr="000A3E81" w:rsidRDefault="000A3C0F" w:rsidP="000A3C0F">
            <w:pPr>
              <w:rPr>
                <w:rFonts w:ascii="Times New Roman" w:hAnsi="Times New Roman" w:cs="Times New Roman"/>
                <w:sz w:val="24"/>
                <w:szCs w:val="24"/>
              </w:rPr>
            </w:pPr>
            <w:r w:rsidRPr="000A3C0F">
              <w:rPr>
                <w:rFonts w:ascii="Times New Roman" w:hAnsi="Times New Roman" w:cs="Times New Roman"/>
                <w:sz w:val="24"/>
                <w:szCs w:val="24"/>
              </w:rPr>
              <w:t>вкус.</w:t>
            </w:r>
          </w:p>
        </w:tc>
      </w:tr>
      <w:tr w:rsidR="0036121C" w:rsidTr="000A3E81">
        <w:tc>
          <w:tcPr>
            <w:tcW w:w="1560" w:type="dxa"/>
            <w:vMerge w:val="restart"/>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Январь</w:t>
            </w:r>
          </w:p>
        </w:tc>
        <w:tc>
          <w:tcPr>
            <w:tcW w:w="992" w:type="dxa"/>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3</w:t>
            </w:r>
          </w:p>
        </w:tc>
        <w:tc>
          <w:tcPr>
            <w:tcW w:w="2410" w:type="dxa"/>
          </w:tcPr>
          <w:p w:rsidR="0036121C" w:rsidRDefault="000A3C0F" w:rsidP="00CA632B">
            <w:pPr>
              <w:rPr>
                <w:rFonts w:ascii="Times New Roman" w:hAnsi="Times New Roman" w:cs="Times New Roman"/>
                <w:sz w:val="28"/>
                <w:szCs w:val="28"/>
              </w:rPr>
            </w:pPr>
            <w:r>
              <w:rPr>
                <w:rFonts w:ascii="Times New Roman" w:hAnsi="Times New Roman" w:cs="Times New Roman"/>
                <w:sz w:val="28"/>
                <w:szCs w:val="28"/>
              </w:rPr>
              <w:t>«Праздничный салют»</w:t>
            </w:r>
          </w:p>
        </w:tc>
        <w:tc>
          <w:tcPr>
            <w:tcW w:w="2866" w:type="dxa"/>
          </w:tcPr>
          <w:p w:rsidR="0036121C" w:rsidRPr="000A3E81" w:rsidRDefault="000A3C0F" w:rsidP="000A3C0F">
            <w:pPr>
              <w:rPr>
                <w:rFonts w:ascii="Times New Roman" w:hAnsi="Times New Roman" w:cs="Times New Roman"/>
                <w:sz w:val="24"/>
                <w:szCs w:val="24"/>
              </w:rPr>
            </w:pPr>
            <w:r>
              <w:rPr>
                <w:rFonts w:ascii="Times New Roman" w:hAnsi="Times New Roman" w:cs="Times New Roman"/>
                <w:sz w:val="24"/>
                <w:szCs w:val="24"/>
              </w:rPr>
              <w:t xml:space="preserve">Раздувание </w:t>
            </w:r>
            <w:r w:rsidRPr="000A3C0F">
              <w:rPr>
                <w:rFonts w:ascii="Times New Roman" w:hAnsi="Times New Roman" w:cs="Times New Roman"/>
                <w:sz w:val="24"/>
                <w:szCs w:val="24"/>
              </w:rPr>
              <w:t>красок</w:t>
            </w:r>
          </w:p>
        </w:tc>
        <w:tc>
          <w:tcPr>
            <w:tcW w:w="3087" w:type="dxa"/>
          </w:tcPr>
          <w:p w:rsidR="000A3C0F" w:rsidRPr="000A3C0F" w:rsidRDefault="000A3C0F" w:rsidP="000A3C0F">
            <w:pPr>
              <w:rPr>
                <w:rFonts w:ascii="Times New Roman" w:hAnsi="Times New Roman" w:cs="Times New Roman"/>
                <w:sz w:val="24"/>
                <w:szCs w:val="24"/>
              </w:rPr>
            </w:pPr>
            <w:r w:rsidRPr="000A3C0F">
              <w:rPr>
                <w:rFonts w:ascii="Times New Roman" w:hAnsi="Times New Roman" w:cs="Times New Roman"/>
                <w:sz w:val="24"/>
                <w:szCs w:val="24"/>
              </w:rPr>
              <w:t>Ра</w:t>
            </w:r>
            <w:r>
              <w:rPr>
                <w:rFonts w:ascii="Times New Roman" w:hAnsi="Times New Roman" w:cs="Times New Roman"/>
                <w:sz w:val="24"/>
                <w:szCs w:val="24"/>
              </w:rPr>
              <w:t xml:space="preserve">звивать ассоциативное мышление, </w:t>
            </w:r>
            <w:r w:rsidRPr="000A3C0F">
              <w:rPr>
                <w:rFonts w:ascii="Times New Roman" w:hAnsi="Times New Roman" w:cs="Times New Roman"/>
                <w:sz w:val="24"/>
                <w:szCs w:val="24"/>
              </w:rPr>
              <w:t>воображение. Воспитывать желание</w:t>
            </w:r>
          </w:p>
          <w:p w:rsidR="0036121C" w:rsidRPr="000A3E81" w:rsidRDefault="000A3C0F" w:rsidP="000A3C0F">
            <w:pPr>
              <w:rPr>
                <w:rFonts w:ascii="Times New Roman" w:hAnsi="Times New Roman" w:cs="Times New Roman"/>
                <w:sz w:val="24"/>
                <w:szCs w:val="24"/>
              </w:rPr>
            </w:pPr>
            <w:r w:rsidRPr="000A3C0F">
              <w:rPr>
                <w:rFonts w:ascii="Times New Roman" w:hAnsi="Times New Roman" w:cs="Times New Roman"/>
                <w:sz w:val="24"/>
                <w:szCs w:val="24"/>
              </w:rPr>
              <w:t>со</w:t>
            </w:r>
            <w:r>
              <w:rPr>
                <w:rFonts w:ascii="Times New Roman" w:hAnsi="Times New Roman" w:cs="Times New Roman"/>
                <w:sz w:val="24"/>
                <w:szCs w:val="24"/>
              </w:rPr>
              <w:t xml:space="preserve">здавать интересные оригинальные </w:t>
            </w:r>
            <w:r w:rsidRPr="000A3C0F">
              <w:rPr>
                <w:rFonts w:ascii="Times New Roman" w:hAnsi="Times New Roman" w:cs="Times New Roman"/>
                <w:sz w:val="24"/>
                <w:szCs w:val="24"/>
              </w:rPr>
              <w:t>рисунки.</w:t>
            </w:r>
          </w:p>
        </w:tc>
      </w:tr>
      <w:tr w:rsidR="0036121C" w:rsidTr="000A3E81">
        <w:tc>
          <w:tcPr>
            <w:tcW w:w="1560" w:type="dxa"/>
            <w:vMerge/>
            <w:vAlign w:val="center"/>
          </w:tcPr>
          <w:p w:rsidR="0036121C" w:rsidRDefault="0036121C" w:rsidP="00CA632B">
            <w:pPr>
              <w:jc w:val="center"/>
              <w:rPr>
                <w:rFonts w:ascii="Times New Roman" w:hAnsi="Times New Roman" w:cs="Times New Roman"/>
                <w:sz w:val="28"/>
                <w:szCs w:val="28"/>
              </w:rPr>
            </w:pPr>
          </w:p>
        </w:tc>
        <w:tc>
          <w:tcPr>
            <w:tcW w:w="992" w:type="dxa"/>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4</w:t>
            </w:r>
          </w:p>
        </w:tc>
        <w:tc>
          <w:tcPr>
            <w:tcW w:w="2410" w:type="dxa"/>
          </w:tcPr>
          <w:p w:rsidR="0036121C" w:rsidRDefault="008A635C" w:rsidP="00CA632B">
            <w:pPr>
              <w:rPr>
                <w:rFonts w:ascii="Times New Roman" w:hAnsi="Times New Roman" w:cs="Times New Roman"/>
                <w:sz w:val="28"/>
                <w:szCs w:val="28"/>
              </w:rPr>
            </w:pPr>
            <w:r>
              <w:rPr>
                <w:rFonts w:ascii="Times New Roman" w:hAnsi="Times New Roman" w:cs="Times New Roman"/>
                <w:sz w:val="28"/>
                <w:szCs w:val="28"/>
              </w:rPr>
              <w:t>«Елочка»</w:t>
            </w:r>
          </w:p>
        </w:tc>
        <w:tc>
          <w:tcPr>
            <w:tcW w:w="2866" w:type="dxa"/>
          </w:tcPr>
          <w:p w:rsidR="0036121C" w:rsidRPr="000A3E81" w:rsidRDefault="008A635C" w:rsidP="00CA632B">
            <w:pPr>
              <w:rPr>
                <w:rFonts w:ascii="Times New Roman" w:hAnsi="Times New Roman" w:cs="Times New Roman"/>
                <w:sz w:val="24"/>
                <w:szCs w:val="24"/>
              </w:rPr>
            </w:pPr>
            <w:r>
              <w:rPr>
                <w:rFonts w:ascii="Times New Roman" w:hAnsi="Times New Roman" w:cs="Times New Roman"/>
                <w:sz w:val="24"/>
                <w:szCs w:val="24"/>
              </w:rPr>
              <w:t>Пластилинография</w:t>
            </w:r>
          </w:p>
        </w:tc>
        <w:tc>
          <w:tcPr>
            <w:tcW w:w="3087" w:type="dxa"/>
          </w:tcPr>
          <w:p w:rsidR="0036121C" w:rsidRPr="000A3E81" w:rsidRDefault="008A635C" w:rsidP="00CA632B">
            <w:pPr>
              <w:rPr>
                <w:rFonts w:ascii="Times New Roman" w:hAnsi="Times New Roman" w:cs="Times New Roman"/>
                <w:sz w:val="24"/>
                <w:szCs w:val="24"/>
              </w:rPr>
            </w:pPr>
            <w:r>
              <w:rPr>
                <w:rFonts w:ascii="Times New Roman" w:hAnsi="Times New Roman" w:cs="Times New Roman"/>
                <w:sz w:val="24"/>
                <w:szCs w:val="24"/>
              </w:rPr>
              <w:t>Продолжать знакомить с вариантами пластилинографии (скатывание маленьких шариков)</w:t>
            </w:r>
          </w:p>
        </w:tc>
      </w:tr>
      <w:tr w:rsidR="0036121C" w:rsidTr="000A3E81">
        <w:tc>
          <w:tcPr>
            <w:tcW w:w="1560" w:type="dxa"/>
            <w:vMerge w:val="restart"/>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Февраль</w:t>
            </w:r>
          </w:p>
        </w:tc>
        <w:tc>
          <w:tcPr>
            <w:tcW w:w="992" w:type="dxa"/>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1</w:t>
            </w:r>
          </w:p>
        </w:tc>
        <w:tc>
          <w:tcPr>
            <w:tcW w:w="2410" w:type="dxa"/>
          </w:tcPr>
          <w:p w:rsidR="0036121C" w:rsidRDefault="008A635C" w:rsidP="00CA632B">
            <w:pPr>
              <w:rPr>
                <w:rFonts w:ascii="Times New Roman" w:hAnsi="Times New Roman" w:cs="Times New Roman"/>
                <w:sz w:val="28"/>
                <w:szCs w:val="28"/>
              </w:rPr>
            </w:pPr>
            <w:r>
              <w:rPr>
                <w:rFonts w:ascii="Times New Roman" w:hAnsi="Times New Roman" w:cs="Times New Roman"/>
                <w:sz w:val="28"/>
                <w:szCs w:val="28"/>
              </w:rPr>
              <w:t>«Матрешка»</w:t>
            </w:r>
          </w:p>
        </w:tc>
        <w:tc>
          <w:tcPr>
            <w:tcW w:w="2866" w:type="dxa"/>
          </w:tcPr>
          <w:p w:rsidR="0036121C" w:rsidRPr="000A3E81" w:rsidRDefault="008A635C" w:rsidP="00CA632B">
            <w:pPr>
              <w:rPr>
                <w:rFonts w:ascii="Times New Roman" w:hAnsi="Times New Roman" w:cs="Times New Roman"/>
                <w:sz w:val="24"/>
                <w:szCs w:val="24"/>
              </w:rPr>
            </w:pPr>
            <w:r>
              <w:rPr>
                <w:rFonts w:ascii="Times New Roman" w:hAnsi="Times New Roman" w:cs="Times New Roman"/>
                <w:sz w:val="24"/>
                <w:szCs w:val="24"/>
              </w:rPr>
              <w:t>Раскраска</w:t>
            </w:r>
          </w:p>
        </w:tc>
        <w:tc>
          <w:tcPr>
            <w:tcW w:w="3087" w:type="dxa"/>
          </w:tcPr>
          <w:p w:rsidR="0036121C" w:rsidRPr="000A3E81" w:rsidRDefault="008A635C" w:rsidP="00CA632B">
            <w:pPr>
              <w:rPr>
                <w:rFonts w:ascii="Times New Roman" w:hAnsi="Times New Roman" w:cs="Times New Roman"/>
                <w:sz w:val="24"/>
                <w:szCs w:val="24"/>
              </w:rPr>
            </w:pPr>
            <w:r w:rsidRPr="008A635C">
              <w:rPr>
                <w:rFonts w:ascii="Times New Roman" w:hAnsi="Times New Roman" w:cs="Times New Roman"/>
                <w:sz w:val="24"/>
                <w:szCs w:val="24"/>
              </w:rPr>
              <w:t>Познакомить детей с семеновскими матрешками. Учить определять колорит, элементы росписи</w:t>
            </w:r>
          </w:p>
        </w:tc>
      </w:tr>
      <w:tr w:rsidR="0036121C" w:rsidTr="000A3E81">
        <w:tc>
          <w:tcPr>
            <w:tcW w:w="1560" w:type="dxa"/>
            <w:vMerge/>
            <w:vAlign w:val="center"/>
          </w:tcPr>
          <w:p w:rsidR="0036121C" w:rsidRDefault="0036121C" w:rsidP="00CA632B">
            <w:pPr>
              <w:jc w:val="center"/>
              <w:rPr>
                <w:rFonts w:ascii="Times New Roman" w:hAnsi="Times New Roman" w:cs="Times New Roman"/>
                <w:sz w:val="28"/>
                <w:szCs w:val="28"/>
              </w:rPr>
            </w:pPr>
          </w:p>
        </w:tc>
        <w:tc>
          <w:tcPr>
            <w:tcW w:w="992" w:type="dxa"/>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2</w:t>
            </w:r>
          </w:p>
        </w:tc>
        <w:tc>
          <w:tcPr>
            <w:tcW w:w="2410" w:type="dxa"/>
          </w:tcPr>
          <w:p w:rsidR="0036121C" w:rsidRDefault="008A635C" w:rsidP="00CA632B">
            <w:pPr>
              <w:rPr>
                <w:rFonts w:ascii="Times New Roman" w:hAnsi="Times New Roman" w:cs="Times New Roman"/>
                <w:sz w:val="28"/>
                <w:szCs w:val="28"/>
              </w:rPr>
            </w:pPr>
            <w:r>
              <w:rPr>
                <w:rFonts w:ascii="Times New Roman" w:hAnsi="Times New Roman" w:cs="Times New Roman"/>
                <w:sz w:val="28"/>
                <w:szCs w:val="28"/>
              </w:rPr>
              <w:t>«Забавные животные»</w:t>
            </w:r>
          </w:p>
        </w:tc>
        <w:tc>
          <w:tcPr>
            <w:tcW w:w="2866" w:type="dxa"/>
          </w:tcPr>
          <w:p w:rsidR="0036121C" w:rsidRPr="000A3E81" w:rsidRDefault="008A635C" w:rsidP="00CA632B">
            <w:pPr>
              <w:rPr>
                <w:rFonts w:ascii="Times New Roman" w:hAnsi="Times New Roman" w:cs="Times New Roman"/>
                <w:sz w:val="24"/>
                <w:szCs w:val="24"/>
              </w:rPr>
            </w:pPr>
            <w:r w:rsidRPr="008A635C">
              <w:rPr>
                <w:rFonts w:ascii="Times New Roman" w:hAnsi="Times New Roman" w:cs="Times New Roman"/>
                <w:sz w:val="24"/>
                <w:szCs w:val="24"/>
              </w:rPr>
              <w:t>Кляксография, пена.</w:t>
            </w:r>
          </w:p>
        </w:tc>
        <w:tc>
          <w:tcPr>
            <w:tcW w:w="3087" w:type="dxa"/>
          </w:tcPr>
          <w:p w:rsidR="0036121C" w:rsidRPr="000A3E81" w:rsidRDefault="008A635C" w:rsidP="00CA632B">
            <w:pPr>
              <w:rPr>
                <w:rFonts w:ascii="Times New Roman" w:hAnsi="Times New Roman" w:cs="Times New Roman"/>
                <w:sz w:val="24"/>
                <w:szCs w:val="24"/>
              </w:rPr>
            </w:pPr>
            <w:r>
              <w:rPr>
                <w:rFonts w:ascii="Times New Roman" w:hAnsi="Times New Roman" w:cs="Times New Roman"/>
                <w:sz w:val="24"/>
                <w:szCs w:val="24"/>
              </w:rPr>
              <w:t>Продолжать у</w:t>
            </w:r>
            <w:r w:rsidRPr="008A635C">
              <w:rPr>
                <w:rFonts w:ascii="Times New Roman" w:hAnsi="Times New Roman" w:cs="Times New Roman"/>
                <w:sz w:val="24"/>
                <w:szCs w:val="24"/>
              </w:rPr>
              <w:t xml:space="preserve">чить рисовать с помощью пены, создавать образы </w:t>
            </w:r>
            <w:r w:rsidRPr="008A635C">
              <w:rPr>
                <w:rFonts w:ascii="Times New Roman" w:hAnsi="Times New Roman" w:cs="Times New Roman"/>
                <w:sz w:val="24"/>
                <w:szCs w:val="24"/>
              </w:rPr>
              <w:lastRenderedPageBreak/>
              <w:t>животных. Развивать творческое воображение.</w:t>
            </w:r>
          </w:p>
        </w:tc>
      </w:tr>
      <w:tr w:rsidR="0036121C" w:rsidTr="000A3E81">
        <w:tc>
          <w:tcPr>
            <w:tcW w:w="1560" w:type="dxa"/>
            <w:vMerge/>
            <w:vAlign w:val="center"/>
          </w:tcPr>
          <w:p w:rsidR="0036121C" w:rsidRDefault="0036121C" w:rsidP="00CA632B">
            <w:pPr>
              <w:jc w:val="center"/>
              <w:rPr>
                <w:rFonts w:ascii="Times New Roman" w:hAnsi="Times New Roman" w:cs="Times New Roman"/>
                <w:sz w:val="28"/>
                <w:szCs w:val="28"/>
              </w:rPr>
            </w:pPr>
          </w:p>
        </w:tc>
        <w:tc>
          <w:tcPr>
            <w:tcW w:w="992" w:type="dxa"/>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3</w:t>
            </w:r>
          </w:p>
        </w:tc>
        <w:tc>
          <w:tcPr>
            <w:tcW w:w="2410" w:type="dxa"/>
          </w:tcPr>
          <w:p w:rsidR="0036121C" w:rsidRDefault="008A635C" w:rsidP="008A635C">
            <w:pPr>
              <w:rPr>
                <w:rFonts w:ascii="Times New Roman" w:hAnsi="Times New Roman" w:cs="Times New Roman"/>
                <w:sz w:val="28"/>
                <w:szCs w:val="28"/>
              </w:rPr>
            </w:pPr>
            <w:r>
              <w:rPr>
                <w:rFonts w:ascii="Times New Roman" w:hAnsi="Times New Roman" w:cs="Times New Roman"/>
                <w:sz w:val="28"/>
                <w:szCs w:val="28"/>
              </w:rPr>
              <w:t xml:space="preserve">«Наша </w:t>
            </w:r>
            <w:r w:rsidRPr="008A635C">
              <w:rPr>
                <w:rFonts w:ascii="Times New Roman" w:hAnsi="Times New Roman" w:cs="Times New Roman"/>
                <w:sz w:val="28"/>
                <w:szCs w:val="28"/>
              </w:rPr>
              <w:t>улица».</w:t>
            </w:r>
          </w:p>
        </w:tc>
        <w:tc>
          <w:tcPr>
            <w:tcW w:w="2866" w:type="dxa"/>
          </w:tcPr>
          <w:p w:rsidR="008A635C" w:rsidRPr="008A635C" w:rsidRDefault="008A635C" w:rsidP="008A635C">
            <w:pPr>
              <w:rPr>
                <w:rFonts w:ascii="Times New Roman" w:hAnsi="Times New Roman" w:cs="Times New Roman"/>
                <w:sz w:val="24"/>
                <w:szCs w:val="24"/>
              </w:rPr>
            </w:pPr>
            <w:r>
              <w:rPr>
                <w:rFonts w:ascii="Times New Roman" w:hAnsi="Times New Roman" w:cs="Times New Roman"/>
                <w:sz w:val="24"/>
                <w:szCs w:val="24"/>
              </w:rPr>
              <w:t xml:space="preserve">Печатание, </w:t>
            </w:r>
            <w:r w:rsidRPr="008A635C">
              <w:rPr>
                <w:rFonts w:ascii="Times New Roman" w:hAnsi="Times New Roman" w:cs="Times New Roman"/>
                <w:sz w:val="24"/>
                <w:szCs w:val="24"/>
              </w:rPr>
              <w:t>набрызг,</w:t>
            </w:r>
          </w:p>
          <w:p w:rsidR="0036121C" w:rsidRPr="000A3E81" w:rsidRDefault="008A635C" w:rsidP="008A635C">
            <w:pPr>
              <w:rPr>
                <w:rFonts w:ascii="Times New Roman" w:hAnsi="Times New Roman" w:cs="Times New Roman"/>
                <w:sz w:val="24"/>
                <w:szCs w:val="24"/>
              </w:rPr>
            </w:pPr>
            <w:r>
              <w:rPr>
                <w:rFonts w:ascii="Times New Roman" w:hAnsi="Times New Roman" w:cs="Times New Roman"/>
                <w:sz w:val="24"/>
                <w:szCs w:val="24"/>
              </w:rPr>
              <w:t xml:space="preserve">Силуэтное </w:t>
            </w:r>
            <w:r w:rsidRPr="008A635C">
              <w:rPr>
                <w:rFonts w:ascii="Times New Roman" w:hAnsi="Times New Roman" w:cs="Times New Roman"/>
                <w:sz w:val="24"/>
                <w:szCs w:val="24"/>
              </w:rPr>
              <w:t>рисование</w:t>
            </w:r>
          </w:p>
        </w:tc>
        <w:tc>
          <w:tcPr>
            <w:tcW w:w="3087" w:type="dxa"/>
          </w:tcPr>
          <w:p w:rsidR="008A635C" w:rsidRPr="008A635C" w:rsidRDefault="008A635C" w:rsidP="008A635C">
            <w:pPr>
              <w:rPr>
                <w:rFonts w:ascii="Times New Roman" w:hAnsi="Times New Roman" w:cs="Times New Roman"/>
                <w:sz w:val="24"/>
                <w:szCs w:val="24"/>
              </w:rPr>
            </w:pPr>
            <w:r w:rsidRPr="008A635C">
              <w:rPr>
                <w:rFonts w:ascii="Times New Roman" w:hAnsi="Times New Roman" w:cs="Times New Roman"/>
                <w:sz w:val="24"/>
                <w:szCs w:val="24"/>
              </w:rPr>
              <w:t>Развивать наблюдательность,</w:t>
            </w:r>
          </w:p>
          <w:p w:rsidR="0036121C" w:rsidRPr="000A3E81" w:rsidRDefault="008A635C" w:rsidP="008A635C">
            <w:pPr>
              <w:rPr>
                <w:rFonts w:ascii="Times New Roman" w:hAnsi="Times New Roman" w:cs="Times New Roman"/>
                <w:sz w:val="24"/>
                <w:szCs w:val="24"/>
              </w:rPr>
            </w:pPr>
            <w:r w:rsidRPr="008A635C">
              <w:rPr>
                <w:rFonts w:ascii="Times New Roman" w:hAnsi="Times New Roman" w:cs="Times New Roman"/>
                <w:sz w:val="24"/>
                <w:szCs w:val="24"/>
              </w:rPr>
              <w:t>худож</w:t>
            </w:r>
            <w:r>
              <w:rPr>
                <w:rFonts w:ascii="Times New Roman" w:hAnsi="Times New Roman" w:cs="Times New Roman"/>
                <w:sz w:val="24"/>
                <w:szCs w:val="24"/>
              </w:rPr>
              <w:t xml:space="preserve">ественный вкус, умение находить </w:t>
            </w:r>
            <w:r w:rsidRPr="008A635C">
              <w:rPr>
                <w:rFonts w:ascii="Times New Roman" w:hAnsi="Times New Roman" w:cs="Times New Roman"/>
                <w:sz w:val="24"/>
                <w:szCs w:val="24"/>
              </w:rPr>
              <w:t>средства выразительности.</w:t>
            </w:r>
          </w:p>
        </w:tc>
      </w:tr>
      <w:tr w:rsidR="0036121C" w:rsidTr="000A3E81">
        <w:tc>
          <w:tcPr>
            <w:tcW w:w="1560" w:type="dxa"/>
            <w:vMerge/>
            <w:vAlign w:val="center"/>
          </w:tcPr>
          <w:p w:rsidR="0036121C" w:rsidRDefault="0036121C" w:rsidP="00CA632B">
            <w:pPr>
              <w:jc w:val="center"/>
              <w:rPr>
                <w:rFonts w:ascii="Times New Roman" w:hAnsi="Times New Roman" w:cs="Times New Roman"/>
                <w:sz w:val="28"/>
                <w:szCs w:val="28"/>
              </w:rPr>
            </w:pPr>
          </w:p>
        </w:tc>
        <w:tc>
          <w:tcPr>
            <w:tcW w:w="992" w:type="dxa"/>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4</w:t>
            </w:r>
          </w:p>
        </w:tc>
        <w:tc>
          <w:tcPr>
            <w:tcW w:w="2410" w:type="dxa"/>
          </w:tcPr>
          <w:p w:rsidR="0036121C" w:rsidRDefault="008A635C" w:rsidP="00CA632B">
            <w:pPr>
              <w:rPr>
                <w:rFonts w:ascii="Times New Roman" w:hAnsi="Times New Roman" w:cs="Times New Roman"/>
                <w:sz w:val="28"/>
                <w:szCs w:val="28"/>
              </w:rPr>
            </w:pPr>
            <w:r>
              <w:rPr>
                <w:rFonts w:ascii="Times New Roman" w:hAnsi="Times New Roman" w:cs="Times New Roman"/>
                <w:sz w:val="28"/>
                <w:szCs w:val="28"/>
              </w:rPr>
              <w:t>«Самолет»</w:t>
            </w:r>
          </w:p>
        </w:tc>
        <w:tc>
          <w:tcPr>
            <w:tcW w:w="2866" w:type="dxa"/>
          </w:tcPr>
          <w:p w:rsidR="0036121C" w:rsidRPr="000A3E81" w:rsidRDefault="008A635C" w:rsidP="00CA632B">
            <w:pPr>
              <w:rPr>
                <w:rFonts w:ascii="Times New Roman" w:hAnsi="Times New Roman" w:cs="Times New Roman"/>
                <w:sz w:val="24"/>
                <w:szCs w:val="24"/>
              </w:rPr>
            </w:pPr>
            <w:r>
              <w:rPr>
                <w:rFonts w:ascii="Times New Roman" w:hAnsi="Times New Roman" w:cs="Times New Roman"/>
                <w:sz w:val="24"/>
                <w:szCs w:val="24"/>
              </w:rPr>
              <w:t>Пластилинография</w:t>
            </w:r>
          </w:p>
        </w:tc>
        <w:tc>
          <w:tcPr>
            <w:tcW w:w="3087" w:type="dxa"/>
          </w:tcPr>
          <w:p w:rsidR="0036121C" w:rsidRPr="000A3E81" w:rsidRDefault="008A635C" w:rsidP="00CA632B">
            <w:pPr>
              <w:rPr>
                <w:rFonts w:ascii="Times New Roman" w:hAnsi="Times New Roman" w:cs="Times New Roman"/>
                <w:sz w:val="24"/>
                <w:szCs w:val="24"/>
              </w:rPr>
            </w:pPr>
            <w:r w:rsidRPr="008A635C">
              <w:rPr>
                <w:rFonts w:ascii="Times New Roman" w:hAnsi="Times New Roman" w:cs="Times New Roman"/>
                <w:sz w:val="24"/>
                <w:szCs w:val="24"/>
              </w:rPr>
              <w:t>Совершенствовать работу в данной технике. Воспитывать аккуратность.</w:t>
            </w:r>
          </w:p>
        </w:tc>
      </w:tr>
      <w:tr w:rsidR="0036121C" w:rsidTr="000A3E81">
        <w:tc>
          <w:tcPr>
            <w:tcW w:w="1560" w:type="dxa"/>
            <w:vMerge w:val="restart"/>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Март</w:t>
            </w:r>
          </w:p>
        </w:tc>
        <w:tc>
          <w:tcPr>
            <w:tcW w:w="992" w:type="dxa"/>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1</w:t>
            </w:r>
          </w:p>
        </w:tc>
        <w:tc>
          <w:tcPr>
            <w:tcW w:w="2410" w:type="dxa"/>
          </w:tcPr>
          <w:p w:rsidR="0036121C" w:rsidRDefault="008A635C" w:rsidP="00CA632B">
            <w:pPr>
              <w:rPr>
                <w:rFonts w:ascii="Times New Roman" w:hAnsi="Times New Roman" w:cs="Times New Roman"/>
                <w:sz w:val="28"/>
                <w:szCs w:val="28"/>
              </w:rPr>
            </w:pPr>
            <w:r w:rsidRPr="008A635C">
              <w:rPr>
                <w:rFonts w:ascii="Times New Roman" w:hAnsi="Times New Roman" w:cs="Times New Roman"/>
                <w:sz w:val="28"/>
                <w:szCs w:val="28"/>
              </w:rPr>
              <w:t>«Цветок для мамы»</w:t>
            </w:r>
          </w:p>
        </w:tc>
        <w:tc>
          <w:tcPr>
            <w:tcW w:w="2866" w:type="dxa"/>
          </w:tcPr>
          <w:p w:rsidR="0036121C" w:rsidRPr="000A3E81" w:rsidRDefault="008A635C" w:rsidP="00CA632B">
            <w:pPr>
              <w:rPr>
                <w:rFonts w:ascii="Times New Roman" w:hAnsi="Times New Roman" w:cs="Times New Roman"/>
                <w:sz w:val="24"/>
                <w:szCs w:val="24"/>
              </w:rPr>
            </w:pPr>
            <w:r w:rsidRPr="008A635C">
              <w:rPr>
                <w:rFonts w:ascii="Times New Roman" w:hAnsi="Times New Roman" w:cs="Times New Roman"/>
                <w:sz w:val="24"/>
                <w:szCs w:val="24"/>
              </w:rPr>
              <w:t>Рисование на мятой бумаге.</w:t>
            </w:r>
          </w:p>
        </w:tc>
        <w:tc>
          <w:tcPr>
            <w:tcW w:w="3087" w:type="dxa"/>
          </w:tcPr>
          <w:p w:rsidR="0036121C" w:rsidRPr="000A3E81" w:rsidRDefault="008A635C" w:rsidP="00CA632B">
            <w:pPr>
              <w:rPr>
                <w:rFonts w:ascii="Times New Roman" w:hAnsi="Times New Roman" w:cs="Times New Roman"/>
                <w:sz w:val="24"/>
                <w:szCs w:val="24"/>
              </w:rPr>
            </w:pPr>
            <w:r>
              <w:rPr>
                <w:rFonts w:ascii="Times New Roman" w:hAnsi="Times New Roman" w:cs="Times New Roman"/>
                <w:sz w:val="24"/>
                <w:szCs w:val="24"/>
              </w:rPr>
              <w:t xml:space="preserve">Продолжать </w:t>
            </w:r>
            <w:r w:rsidRPr="008A635C">
              <w:rPr>
                <w:rFonts w:ascii="Times New Roman" w:hAnsi="Times New Roman" w:cs="Times New Roman"/>
                <w:sz w:val="24"/>
                <w:szCs w:val="24"/>
              </w:rPr>
              <w:t>знакомить с техникой рисования на мятой бумаге. Развивать композиционные умения.</w:t>
            </w:r>
          </w:p>
        </w:tc>
      </w:tr>
      <w:tr w:rsidR="0036121C" w:rsidTr="000A3E81">
        <w:tc>
          <w:tcPr>
            <w:tcW w:w="1560" w:type="dxa"/>
            <w:vMerge/>
            <w:vAlign w:val="center"/>
          </w:tcPr>
          <w:p w:rsidR="0036121C" w:rsidRDefault="0036121C" w:rsidP="00CA632B">
            <w:pPr>
              <w:jc w:val="center"/>
              <w:rPr>
                <w:rFonts w:ascii="Times New Roman" w:hAnsi="Times New Roman" w:cs="Times New Roman"/>
                <w:sz w:val="28"/>
                <w:szCs w:val="28"/>
              </w:rPr>
            </w:pPr>
          </w:p>
        </w:tc>
        <w:tc>
          <w:tcPr>
            <w:tcW w:w="992" w:type="dxa"/>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2</w:t>
            </w:r>
          </w:p>
        </w:tc>
        <w:tc>
          <w:tcPr>
            <w:tcW w:w="2410" w:type="dxa"/>
          </w:tcPr>
          <w:p w:rsidR="0036121C" w:rsidRDefault="007E7C2E" w:rsidP="00CA632B">
            <w:pPr>
              <w:rPr>
                <w:rFonts w:ascii="Times New Roman" w:hAnsi="Times New Roman" w:cs="Times New Roman"/>
                <w:sz w:val="28"/>
                <w:szCs w:val="28"/>
              </w:rPr>
            </w:pPr>
            <w:r w:rsidRPr="007E7C2E">
              <w:rPr>
                <w:rFonts w:ascii="Times New Roman" w:hAnsi="Times New Roman" w:cs="Times New Roman"/>
                <w:sz w:val="28"/>
                <w:szCs w:val="28"/>
              </w:rPr>
              <w:t>«Весенний пейзаж»</w:t>
            </w:r>
          </w:p>
        </w:tc>
        <w:tc>
          <w:tcPr>
            <w:tcW w:w="2866" w:type="dxa"/>
          </w:tcPr>
          <w:p w:rsidR="0036121C" w:rsidRPr="000A3E81" w:rsidRDefault="007E7C2E" w:rsidP="00CA632B">
            <w:pPr>
              <w:rPr>
                <w:rFonts w:ascii="Times New Roman" w:hAnsi="Times New Roman" w:cs="Times New Roman"/>
                <w:sz w:val="24"/>
                <w:szCs w:val="24"/>
              </w:rPr>
            </w:pPr>
            <w:r>
              <w:rPr>
                <w:rFonts w:ascii="Times New Roman" w:hAnsi="Times New Roman" w:cs="Times New Roman"/>
                <w:sz w:val="24"/>
                <w:szCs w:val="24"/>
              </w:rPr>
              <w:t>Монотипия</w:t>
            </w:r>
          </w:p>
        </w:tc>
        <w:tc>
          <w:tcPr>
            <w:tcW w:w="3087" w:type="dxa"/>
          </w:tcPr>
          <w:p w:rsidR="0036121C" w:rsidRPr="000A3E81" w:rsidRDefault="007E7C2E" w:rsidP="00CA632B">
            <w:pPr>
              <w:rPr>
                <w:rFonts w:ascii="Times New Roman" w:hAnsi="Times New Roman" w:cs="Times New Roman"/>
                <w:sz w:val="24"/>
                <w:szCs w:val="24"/>
              </w:rPr>
            </w:pPr>
            <w:r w:rsidRPr="007E7C2E">
              <w:rPr>
                <w:rFonts w:ascii="Times New Roman" w:hAnsi="Times New Roman" w:cs="Times New Roman"/>
                <w:sz w:val="24"/>
                <w:szCs w:val="24"/>
              </w:rPr>
              <w:t>Совершенствовать умение детей рисовать в данной технике. Продолжать учить создавать образ дерева.</w:t>
            </w:r>
          </w:p>
        </w:tc>
      </w:tr>
      <w:tr w:rsidR="0036121C" w:rsidTr="000A3E81">
        <w:tc>
          <w:tcPr>
            <w:tcW w:w="1560" w:type="dxa"/>
            <w:vMerge/>
            <w:vAlign w:val="center"/>
          </w:tcPr>
          <w:p w:rsidR="0036121C" w:rsidRDefault="0036121C" w:rsidP="00CA632B">
            <w:pPr>
              <w:jc w:val="center"/>
              <w:rPr>
                <w:rFonts w:ascii="Times New Roman" w:hAnsi="Times New Roman" w:cs="Times New Roman"/>
                <w:sz w:val="28"/>
                <w:szCs w:val="28"/>
              </w:rPr>
            </w:pPr>
          </w:p>
        </w:tc>
        <w:tc>
          <w:tcPr>
            <w:tcW w:w="992" w:type="dxa"/>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3</w:t>
            </w:r>
          </w:p>
        </w:tc>
        <w:tc>
          <w:tcPr>
            <w:tcW w:w="2410" w:type="dxa"/>
          </w:tcPr>
          <w:p w:rsidR="0036121C" w:rsidRDefault="007E7C2E" w:rsidP="00CA632B">
            <w:pPr>
              <w:rPr>
                <w:rFonts w:ascii="Times New Roman" w:hAnsi="Times New Roman" w:cs="Times New Roman"/>
                <w:sz w:val="28"/>
                <w:szCs w:val="28"/>
              </w:rPr>
            </w:pPr>
            <w:r w:rsidRPr="007E7C2E">
              <w:rPr>
                <w:rFonts w:ascii="Times New Roman" w:hAnsi="Times New Roman" w:cs="Times New Roman"/>
                <w:sz w:val="28"/>
                <w:szCs w:val="28"/>
              </w:rPr>
              <w:t>Платок для бабушки</w:t>
            </w:r>
          </w:p>
        </w:tc>
        <w:tc>
          <w:tcPr>
            <w:tcW w:w="2866" w:type="dxa"/>
          </w:tcPr>
          <w:p w:rsidR="0036121C" w:rsidRPr="000A3E81" w:rsidRDefault="0036121C" w:rsidP="00CA632B">
            <w:pPr>
              <w:rPr>
                <w:rFonts w:ascii="Times New Roman" w:hAnsi="Times New Roman" w:cs="Times New Roman"/>
                <w:sz w:val="24"/>
                <w:szCs w:val="24"/>
              </w:rPr>
            </w:pPr>
          </w:p>
        </w:tc>
        <w:tc>
          <w:tcPr>
            <w:tcW w:w="3087" w:type="dxa"/>
          </w:tcPr>
          <w:p w:rsidR="0036121C" w:rsidRPr="000A3E81" w:rsidRDefault="007E7C2E" w:rsidP="00CA632B">
            <w:pPr>
              <w:rPr>
                <w:rFonts w:ascii="Times New Roman" w:hAnsi="Times New Roman" w:cs="Times New Roman"/>
                <w:sz w:val="24"/>
                <w:szCs w:val="24"/>
              </w:rPr>
            </w:pPr>
            <w:r w:rsidRPr="007E7C2E">
              <w:rPr>
                <w:rFonts w:ascii="Times New Roman" w:hAnsi="Times New Roman" w:cs="Times New Roman"/>
                <w:sz w:val="24"/>
                <w:szCs w:val="24"/>
              </w:rPr>
              <w:t>Учить рисовать несложный цветочный орнамент по мотивам павло-посадских платков. Развивать чувство ритма, цветовосприятие</w:t>
            </w:r>
          </w:p>
        </w:tc>
      </w:tr>
      <w:tr w:rsidR="0036121C" w:rsidTr="000A3E81">
        <w:tc>
          <w:tcPr>
            <w:tcW w:w="1560" w:type="dxa"/>
            <w:vMerge/>
            <w:vAlign w:val="center"/>
          </w:tcPr>
          <w:p w:rsidR="0036121C" w:rsidRDefault="0036121C" w:rsidP="00CA632B">
            <w:pPr>
              <w:jc w:val="center"/>
              <w:rPr>
                <w:rFonts w:ascii="Times New Roman" w:hAnsi="Times New Roman" w:cs="Times New Roman"/>
                <w:sz w:val="28"/>
                <w:szCs w:val="28"/>
              </w:rPr>
            </w:pPr>
          </w:p>
        </w:tc>
        <w:tc>
          <w:tcPr>
            <w:tcW w:w="992" w:type="dxa"/>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4</w:t>
            </w:r>
          </w:p>
        </w:tc>
        <w:tc>
          <w:tcPr>
            <w:tcW w:w="2410" w:type="dxa"/>
          </w:tcPr>
          <w:p w:rsidR="0036121C" w:rsidRDefault="007E7C2E" w:rsidP="00CA632B">
            <w:pPr>
              <w:rPr>
                <w:rFonts w:ascii="Times New Roman" w:hAnsi="Times New Roman" w:cs="Times New Roman"/>
                <w:sz w:val="28"/>
                <w:szCs w:val="28"/>
              </w:rPr>
            </w:pPr>
            <w:r>
              <w:rPr>
                <w:rFonts w:ascii="Times New Roman" w:hAnsi="Times New Roman" w:cs="Times New Roman"/>
                <w:sz w:val="28"/>
                <w:szCs w:val="28"/>
              </w:rPr>
              <w:t>«Натюрморт»</w:t>
            </w:r>
          </w:p>
        </w:tc>
        <w:tc>
          <w:tcPr>
            <w:tcW w:w="2866" w:type="dxa"/>
          </w:tcPr>
          <w:p w:rsidR="0036121C" w:rsidRPr="000A3E81" w:rsidRDefault="007E7C2E" w:rsidP="00CA632B">
            <w:pPr>
              <w:rPr>
                <w:rFonts w:ascii="Times New Roman" w:hAnsi="Times New Roman" w:cs="Times New Roman"/>
                <w:sz w:val="24"/>
                <w:szCs w:val="24"/>
              </w:rPr>
            </w:pPr>
            <w:r w:rsidRPr="007E7C2E">
              <w:rPr>
                <w:rFonts w:ascii="Times New Roman" w:hAnsi="Times New Roman" w:cs="Times New Roman"/>
                <w:sz w:val="24"/>
                <w:szCs w:val="24"/>
              </w:rPr>
              <w:t>Восковые мелки + акварель</w:t>
            </w:r>
          </w:p>
        </w:tc>
        <w:tc>
          <w:tcPr>
            <w:tcW w:w="3087" w:type="dxa"/>
          </w:tcPr>
          <w:p w:rsidR="0036121C" w:rsidRPr="000A3E81" w:rsidRDefault="007E7C2E" w:rsidP="00CA632B">
            <w:pPr>
              <w:rPr>
                <w:rFonts w:ascii="Times New Roman" w:hAnsi="Times New Roman" w:cs="Times New Roman"/>
                <w:sz w:val="24"/>
                <w:szCs w:val="24"/>
              </w:rPr>
            </w:pPr>
            <w:r w:rsidRPr="007E7C2E">
              <w:rPr>
                <w:rFonts w:ascii="Times New Roman" w:hAnsi="Times New Roman" w:cs="Times New Roman"/>
                <w:sz w:val="24"/>
                <w:szCs w:val="24"/>
              </w:rPr>
              <w:t>Продолжать учить составлять натюрморт определять форму, величину, цвет и расположение различных частей. Упражнять в аккуратном закрашивании мелками создании созвучного тона с помощью акварели</w:t>
            </w:r>
          </w:p>
        </w:tc>
      </w:tr>
      <w:tr w:rsidR="0036121C" w:rsidTr="000A3E81">
        <w:tc>
          <w:tcPr>
            <w:tcW w:w="1560" w:type="dxa"/>
            <w:vMerge w:val="restart"/>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Апрель</w:t>
            </w:r>
          </w:p>
        </w:tc>
        <w:tc>
          <w:tcPr>
            <w:tcW w:w="992" w:type="dxa"/>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1</w:t>
            </w:r>
          </w:p>
        </w:tc>
        <w:tc>
          <w:tcPr>
            <w:tcW w:w="2410" w:type="dxa"/>
          </w:tcPr>
          <w:p w:rsidR="0036121C" w:rsidRDefault="007E7C2E" w:rsidP="00CA632B">
            <w:pPr>
              <w:rPr>
                <w:rFonts w:ascii="Times New Roman" w:hAnsi="Times New Roman" w:cs="Times New Roman"/>
                <w:sz w:val="28"/>
                <w:szCs w:val="28"/>
              </w:rPr>
            </w:pPr>
            <w:r>
              <w:rPr>
                <w:rFonts w:ascii="Times New Roman" w:hAnsi="Times New Roman" w:cs="Times New Roman"/>
                <w:sz w:val="28"/>
                <w:szCs w:val="28"/>
              </w:rPr>
              <w:t>«Звездное небо»</w:t>
            </w:r>
          </w:p>
        </w:tc>
        <w:tc>
          <w:tcPr>
            <w:tcW w:w="2866" w:type="dxa"/>
          </w:tcPr>
          <w:p w:rsidR="007E7C2E" w:rsidRPr="007E7C2E" w:rsidRDefault="00156B54" w:rsidP="007E7C2E">
            <w:pPr>
              <w:rPr>
                <w:rFonts w:ascii="Times New Roman" w:hAnsi="Times New Roman" w:cs="Times New Roman"/>
                <w:sz w:val="24"/>
                <w:szCs w:val="24"/>
              </w:rPr>
            </w:pPr>
            <w:r>
              <w:rPr>
                <w:rFonts w:ascii="Times New Roman" w:hAnsi="Times New Roman" w:cs="Times New Roman"/>
                <w:sz w:val="24"/>
                <w:szCs w:val="24"/>
              </w:rPr>
              <w:t xml:space="preserve">Печать </w:t>
            </w:r>
            <w:r w:rsidR="007E7C2E" w:rsidRPr="007E7C2E">
              <w:rPr>
                <w:rFonts w:ascii="Times New Roman" w:hAnsi="Times New Roman" w:cs="Times New Roman"/>
                <w:sz w:val="24"/>
                <w:szCs w:val="24"/>
              </w:rPr>
              <w:t>поролоном по</w:t>
            </w:r>
          </w:p>
          <w:p w:rsidR="0036121C" w:rsidRPr="000A3E81" w:rsidRDefault="00156B54" w:rsidP="007E7C2E">
            <w:pPr>
              <w:rPr>
                <w:rFonts w:ascii="Times New Roman" w:hAnsi="Times New Roman" w:cs="Times New Roman"/>
                <w:sz w:val="24"/>
                <w:szCs w:val="24"/>
              </w:rPr>
            </w:pPr>
            <w:r>
              <w:rPr>
                <w:rFonts w:ascii="Times New Roman" w:hAnsi="Times New Roman" w:cs="Times New Roman"/>
                <w:sz w:val="24"/>
                <w:szCs w:val="24"/>
              </w:rPr>
              <w:t xml:space="preserve">трафарету; </w:t>
            </w:r>
            <w:r w:rsidR="007E7C2E" w:rsidRPr="007E7C2E">
              <w:rPr>
                <w:rFonts w:ascii="Times New Roman" w:hAnsi="Times New Roman" w:cs="Times New Roman"/>
                <w:sz w:val="24"/>
                <w:szCs w:val="24"/>
              </w:rPr>
              <w:t>набрызг</w:t>
            </w:r>
          </w:p>
        </w:tc>
        <w:tc>
          <w:tcPr>
            <w:tcW w:w="3087" w:type="dxa"/>
          </w:tcPr>
          <w:p w:rsidR="00156B54" w:rsidRPr="00156B54" w:rsidRDefault="00156B54" w:rsidP="00156B54">
            <w:pPr>
              <w:rPr>
                <w:rFonts w:ascii="Times New Roman" w:hAnsi="Times New Roman" w:cs="Times New Roman"/>
                <w:sz w:val="24"/>
                <w:szCs w:val="24"/>
              </w:rPr>
            </w:pPr>
            <w:r w:rsidRPr="00156B54">
              <w:rPr>
                <w:rFonts w:ascii="Times New Roman" w:hAnsi="Times New Roman" w:cs="Times New Roman"/>
                <w:sz w:val="24"/>
                <w:szCs w:val="24"/>
              </w:rPr>
              <w:t>Учить создавать образ звездного неба,</w:t>
            </w:r>
          </w:p>
          <w:p w:rsidR="0036121C" w:rsidRPr="000A3E81" w:rsidRDefault="00156B54" w:rsidP="00156B54">
            <w:pPr>
              <w:rPr>
                <w:rFonts w:ascii="Times New Roman" w:hAnsi="Times New Roman" w:cs="Times New Roman"/>
                <w:sz w:val="24"/>
                <w:szCs w:val="24"/>
              </w:rPr>
            </w:pPr>
            <w:r w:rsidRPr="00156B54">
              <w:rPr>
                <w:rFonts w:ascii="Times New Roman" w:hAnsi="Times New Roman" w:cs="Times New Roman"/>
                <w:sz w:val="24"/>
                <w:szCs w:val="24"/>
              </w:rPr>
              <w:t>использ</w:t>
            </w:r>
            <w:r>
              <w:rPr>
                <w:rFonts w:ascii="Times New Roman" w:hAnsi="Times New Roman" w:cs="Times New Roman"/>
                <w:sz w:val="24"/>
                <w:szCs w:val="24"/>
              </w:rPr>
              <w:t xml:space="preserve">уя смешение красок, набрызг и </w:t>
            </w:r>
            <w:r w:rsidRPr="00156B54">
              <w:rPr>
                <w:rFonts w:ascii="Times New Roman" w:hAnsi="Times New Roman" w:cs="Times New Roman"/>
                <w:sz w:val="24"/>
                <w:szCs w:val="24"/>
              </w:rPr>
              <w:t>печать по трафарету.</w:t>
            </w:r>
          </w:p>
        </w:tc>
      </w:tr>
      <w:tr w:rsidR="0036121C" w:rsidTr="000A3E81">
        <w:tc>
          <w:tcPr>
            <w:tcW w:w="1560" w:type="dxa"/>
            <w:vMerge/>
            <w:vAlign w:val="center"/>
          </w:tcPr>
          <w:p w:rsidR="0036121C" w:rsidRDefault="0036121C" w:rsidP="00CA632B">
            <w:pPr>
              <w:jc w:val="center"/>
              <w:rPr>
                <w:rFonts w:ascii="Times New Roman" w:hAnsi="Times New Roman" w:cs="Times New Roman"/>
                <w:sz w:val="28"/>
                <w:szCs w:val="28"/>
              </w:rPr>
            </w:pPr>
          </w:p>
        </w:tc>
        <w:tc>
          <w:tcPr>
            <w:tcW w:w="992" w:type="dxa"/>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2</w:t>
            </w:r>
          </w:p>
        </w:tc>
        <w:tc>
          <w:tcPr>
            <w:tcW w:w="2410" w:type="dxa"/>
          </w:tcPr>
          <w:p w:rsidR="0036121C" w:rsidRDefault="00156B54" w:rsidP="00CA632B">
            <w:pPr>
              <w:rPr>
                <w:rFonts w:ascii="Times New Roman" w:hAnsi="Times New Roman" w:cs="Times New Roman"/>
                <w:sz w:val="28"/>
                <w:szCs w:val="28"/>
              </w:rPr>
            </w:pPr>
            <w:r w:rsidRPr="00156B54">
              <w:rPr>
                <w:rFonts w:ascii="Times New Roman" w:hAnsi="Times New Roman" w:cs="Times New Roman"/>
                <w:sz w:val="28"/>
                <w:szCs w:val="28"/>
              </w:rPr>
              <w:t>«Веточка вербы»</w:t>
            </w:r>
          </w:p>
        </w:tc>
        <w:tc>
          <w:tcPr>
            <w:tcW w:w="2866" w:type="dxa"/>
          </w:tcPr>
          <w:p w:rsidR="0036121C" w:rsidRPr="000A3E81" w:rsidRDefault="00156B54" w:rsidP="00CA632B">
            <w:pPr>
              <w:rPr>
                <w:rFonts w:ascii="Times New Roman" w:hAnsi="Times New Roman" w:cs="Times New Roman"/>
                <w:sz w:val="24"/>
                <w:szCs w:val="24"/>
              </w:rPr>
            </w:pPr>
            <w:r w:rsidRPr="00156B54">
              <w:rPr>
                <w:rFonts w:ascii="Times New Roman" w:hAnsi="Times New Roman" w:cs="Times New Roman"/>
                <w:sz w:val="24"/>
                <w:szCs w:val="24"/>
              </w:rPr>
              <w:t>Пастель, уголь.</w:t>
            </w:r>
          </w:p>
        </w:tc>
        <w:tc>
          <w:tcPr>
            <w:tcW w:w="3087" w:type="dxa"/>
          </w:tcPr>
          <w:p w:rsidR="0036121C" w:rsidRPr="000A3E81" w:rsidRDefault="00156B54" w:rsidP="00CA632B">
            <w:pPr>
              <w:rPr>
                <w:rFonts w:ascii="Times New Roman" w:hAnsi="Times New Roman" w:cs="Times New Roman"/>
                <w:sz w:val="24"/>
                <w:szCs w:val="24"/>
              </w:rPr>
            </w:pPr>
            <w:r w:rsidRPr="00156B54">
              <w:rPr>
                <w:rFonts w:ascii="Times New Roman" w:hAnsi="Times New Roman" w:cs="Times New Roman"/>
                <w:sz w:val="24"/>
                <w:szCs w:val="24"/>
              </w:rPr>
              <w:t>Закреплять навыки рисования данными материалами. Учить изображать ветку вербы.</w:t>
            </w:r>
          </w:p>
        </w:tc>
      </w:tr>
      <w:tr w:rsidR="0036121C" w:rsidTr="000A3E81">
        <w:tc>
          <w:tcPr>
            <w:tcW w:w="1560" w:type="dxa"/>
            <w:vMerge/>
            <w:vAlign w:val="center"/>
          </w:tcPr>
          <w:p w:rsidR="0036121C" w:rsidRDefault="0036121C" w:rsidP="00CA632B">
            <w:pPr>
              <w:jc w:val="center"/>
              <w:rPr>
                <w:rFonts w:ascii="Times New Roman" w:hAnsi="Times New Roman" w:cs="Times New Roman"/>
                <w:sz w:val="28"/>
                <w:szCs w:val="28"/>
              </w:rPr>
            </w:pPr>
          </w:p>
        </w:tc>
        <w:tc>
          <w:tcPr>
            <w:tcW w:w="992" w:type="dxa"/>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3</w:t>
            </w:r>
          </w:p>
        </w:tc>
        <w:tc>
          <w:tcPr>
            <w:tcW w:w="2410" w:type="dxa"/>
          </w:tcPr>
          <w:p w:rsidR="0036121C" w:rsidRDefault="00156B54" w:rsidP="00CA632B">
            <w:pPr>
              <w:rPr>
                <w:rFonts w:ascii="Times New Roman" w:hAnsi="Times New Roman" w:cs="Times New Roman"/>
                <w:sz w:val="28"/>
                <w:szCs w:val="28"/>
              </w:rPr>
            </w:pPr>
            <w:r>
              <w:rPr>
                <w:rFonts w:ascii="Times New Roman" w:hAnsi="Times New Roman" w:cs="Times New Roman"/>
                <w:sz w:val="28"/>
                <w:szCs w:val="28"/>
              </w:rPr>
              <w:t>«Веточка сакуры»</w:t>
            </w:r>
          </w:p>
        </w:tc>
        <w:tc>
          <w:tcPr>
            <w:tcW w:w="2866" w:type="dxa"/>
          </w:tcPr>
          <w:p w:rsidR="0036121C" w:rsidRPr="000A3E81" w:rsidRDefault="00156B54" w:rsidP="00CA632B">
            <w:pPr>
              <w:rPr>
                <w:rFonts w:ascii="Times New Roman" w:hAnsi="Times New Roman" w:cs="Times New Roman"/>
                <w:sz w:val="24"/>
                <w:szCs w:val="24"/>
              </w:rPr>
            </w:pPr>
            <w:r>
              <w:rPr>
                <w:rFonts w:ascii="Times New Roman" w:hAnsi="Times New Roman" w:cs="Times New Roman"/>
                <w:sz w:val="24"/>
                <w:szCs w:val="24"/>
              </w:rPr>
              <w:t>Рисование бросовым материалом</w:t>
            </w:r>
          </w:p>
        </w:tc>
        <w:tc>
          <w:tcPr>
            <w:tcW w:w="3087" w:type="dxa"/>
          </w:tcPr>
          <w:p w:rsidR="0036121C" w:rsidRPr="000A3E81" w:rsidRDefault="00156B54" w:rsidP="00CA632B">
            <w:pPr>
              <w:rPr>
                <w:rFonts w:ascii="Times New Roman" w:hAnsi="Times New Roman" w:cs="Times New Roman"/>
                <w:sz w:val="24"/>
                <w:szCs w:val="24"/>
              </w:rPr>
            </w:pPr>
            <w:r>
              <w:rPr>
                <w:rFonts w:ascii="Times New Roman" w:hAnsi="Times New Roman" w:cs="Times New Roman"/>
                <w:sz w:val="24"/>
                <w:szCs w:val="24"/>
              </w:rPr>
              <w:t>Учить использовать в рисовании различный бросовый материал</w:t>
            </w:r>
          </w:p>
        </w:tc>
      </w:tr>
      <w:tr w:rsidR="0036121C" w:rsidTr="000A3E81">
        <w:tc>
          <w:tcPr>
            <w:tcW w:w="1560" w:type="dxa"/>
            <w:vMerge/>
            <w:vAlign w:val="center"/>
          </w:tcPr>
          <w:p w:rsidR="0036121C" w:rsidRDefault="0036121C" w:rsidP="00CA632B">
            <w:pPr>
              <w:jc w:val="center"/>
              <w:rPr>
                <w:rFonts w:ascii="Times New Roman" w:hAnsi="Times New Roman" w:cs="Times New Roman"/>
                <w:sz w:val="28"/>
                <w:szCs w:val="28"/>
              </w:rPr>
            </w:pPr>
          </w:p>
        </w:tc>
        <w:tc>
          <w:tcPr>
            <w:tcW w:w="992" w:type="dxa"/>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4</w:t>
            </w:r>
          </w:p>
        </w:tc>
        <w:tc>
          <w:tcPr>
            <w:tcW w:w="2410" w:type="dxa"/>
          </w:tcPr>
          <w:p w:rsidR="0036121C" w:rsidRDefault="00156B54" w:rsidP="00CA632B">
            <w:pPr>
              <w:rPr>
                <w:rFonts w:ascii="Times New Roman" w:hAnsi="Times New Roman" w:cs="Times New Roman"/>
                <w:sz w:val="28"/>
                <w:szCs w:val="28"/>
              </w:rPr>
            </w:pPr>
            <w:r w:rsidRPr="00156B54">
              <w:rPr>
                <w:rFonts w:ascii="Times New Roman" w:hAnsi="Times New Roman" w:cs="Times New Roman"/>
                <w:sz w:val="28"/>
                <w:szCs w:val="28"/>
              </w:rPr>
              <w:t>«Пасхальное яйцо»</w:t>
            </w:r>
          </w:p>
        </w:tc>
        <w:tc>
          <w:tcPr>
            <w:tcW w:w="2866" w:type="dxa"/>
          </w:tcPr>
          <w:p w:rsidR="0036121C" w:rsidRPr="000A3E81" w:rsidRDefault="00156B54" w:rsidP="00CA632B">
            <w:pPr>
              <w:rPr>
                <w:rFonts w:ascii="Times New Roman" w:hAnsi="Times New Roman" w:cs="Times New Roman"/>
                <w:sz w:val="24"/>
                <w:szCs w:val="24"/>
              </w:rPr>
            </w:pPr>
            <w:r w:rsidRPr="00156B54">
              <w:rPr>
                <w:rFonts w:ascii="Times New Roman" w:hAnsi="Times New Roman" w:cs="Times New Roman"/>
                <w:sz w:val="24"/>
                <w:szCs w:val="24"/>
              </w:rPr>
              <w:t>Рисование ватными палочками, оттиск пробкой.</w:t>
            </w:r>
          </w:p>
        </w:tc>
        <w:tc>
          <w:tcPr>
            <w:tcW w:w="3087" w:type="dxa"/>
          </w:tcPr>
          <w:p w:rsidR="0036121C" w:rsidRPr="000A3E81" w:rsidRDefault="00156B54" w:rsidP="00CA632B">
            <w:pPr>
              <w:rPr>
                <w:rFonts w:ascii="Times New Roman" w:hAnsi="Times New Roman" w:cs="Times New Roman"/>
                <w:sz w:val="24"/>
                <w:szCs w:val="24"/>
              </w:rPr>
            </w:pPr>
            <w:r w:rsidRPr="00156B54">
              <w:rPr>
                <w:rFonts w:ascii="Times New Roman" w:hAnsi="Times New Roman" w:cs="Times New Roman"/>
                <w:sz w:val="24"/>
                <w:szCs w:val="24"/>
              </w:rPr>
              <w:t>Воспитывать интерес к народной культуре. Учить элементам декора, цветовосприятия.</w:t>
            </w:r>
          </w:p>
        </w:tc>
      </w:tr>
      <w:tr w:rsidR="0036121C" w:rsidTr="000A3E81">
        <w:tc>
          <w:tcPr>
            <w:tcW w:w="1560" w:type="dxa"/>
            <w:vMerge w:val="restart"/>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Май</w:t>
            </w:r>
          </w:p>
        </w:tc>
        <w:tc>
          <w:tcPr>
            <w:tcW w:w="992" w:type="dxa"/>
            <w:vAlign w:val="center"/>
          </w:tcPr>
          <w:p w:rsidR="0036121C" w:rsidRDefault="0036121C" w:rsidP="00CA632B">
            <w:pPr>
              <w:jc w:val="center"/>
              <w:rPr>
                <w:rFonts w:ascii="Times New Roman" w:hAnsi="Times New Roman" w:cs="Times New Roman"/>
                <w:sz w:val="28"/>
                <w:szCs w:val="28"/>
              </w:rPr>
            </w:pPr>
            <w:r>
              <w:rPr>
                <w:rFonts w:ascii="Times New Roman" w:hAnsi="Times New Roman" w:cs="Times New Roman"/>
                <w:sz w:val="28"/>
                <w:szCs w:val="28"/>
              </w:rPr>
              <w:t>1</w:t>
            </w:r>
          </w:p>
        </w:tc>
        <w:tc>
          <w:tcPr>
            <w:tcW w:w="2410" w:type="dxa"/>
          </w:tcPr>
          <w:p w:rsidR="003C18AE" w:rsidRPr="003C18AE" w:rsidRDefault="003C18AE" w:rsidP="003C18AE">
            <w:pPr>
              <w:rPr>
                <w:rFonts w:ascii="Times New Roman" w:hAnsi="Times New Roman" w:cs="Times New Roman"/>
                <w:sz w:val="28"/>
                <w:szCs w:val="28"/>
              </w:rPr>
            </w:pPr>
            <w:r w:rsidRPr="003C18AE">
              <w:rPr>
                <w:rFonts w:ascii="Times New Roman" w:hAnsi="Times New Roman" w:cs="Times New Roman"/>
                <w:sz w:val="28"/>
                <w:szCs w:val="28"/>
              </w:rPr>
              <w:t xml:space="preserve"> «Букет к 9</w:t>
            </w:r>
          </w:p>
          <w:p w:rsidR="003C18AE" w:rsidRDefault="003C18AE" w:rsidP="003C18AE">
            <w:pPr>
              <w:rPr>
                <w:rFonts w:ascii="Times New Roman" w:hAnsi="Times New Roman" w:cs="Times New Roman"/>
                <w:sz w:val="28"/>
                <w:szCs w:val="28"/>
              </w:rPr>
            </w:pPr>
            <w:r w:rsidRPr="003C18AE">
              <w:rPr>
                <w:rFonts w:ascii="Times New Roman" w:hAnsi="Times New Roman" w:cs="Times New Roman"/>
                <w:sz w:val="28"/>
                <w:szCs w:val="28"/>
              </w:rPr>
              <w:t>мая».</w:t>
            </w:r>
          </w:p>
        </w:tc>
        <w:tc>
          <w:tcPr>
            <w:tcW w:w="2866" w:type="dxa"/>
          </w:tcPr>
          <w:p w:rsidR="0036121C" w:rsidRPr="000A3E81" w:rsidRDefault="003C18AE" w:rsidP="00CA632B">
            <w:pPr>
              <w:rPr>
                <w:rFonts w:ascii="Times New Roman" w:hAnsi="Times New Roman" w:cs="Times New Roman"/>
                <w:sz w:val="24"/>
                <w:szCs w:val="24"/>
              </w:rPr>
            </w:pPr>
            <w:r>
              <w:rPr>
                <w:rFonts w:ascii="Times New Roman" w:hAnsi="Times New Roman" w:cs="Times New Roman"/>
                <w:sz w:val="24"/>
                <w:szCs w:val="24"/>
              </w:rPr>
              <w:t>Пластилинография</w:t>
            </w:r>
          </w:p>
        </w:tc>
        <w:tc>
          <w:tcPr>
            <w:tcW w:w="3087" w:type="dxa"/>
          </w:tcPr>
          <w:p w:rsidR="003C18AE" w:rsidRPr="003C18AE" w:rsidRDefault="003C18AE" w:rsidP="003C18AE">
            <w:pPr>
              <w:rPr>
                <w:rFonts w:ascii="Times New Roman" w:hAnsi="Times New Roman" w:cs="Times New Roman"/>
                <w:sz w:val="24"/>
                <w:szCs w:val="24"/>
              </w:rPr>
            </w:pPr>
            <w:r w:rsidRPr="003C18AE">
              <w:rPr>
                <w:rFonts w:ascii="Times New Roman" w:hAnsi="Times New Roman" w:cs="Times New Roman"/>
                <w:sz w:val="24"/>
                <w:szCs w:val="24"/>
              </w:rPr>
              <w:t>Зна</w:t>
            </w:r>
            <w:r>
              <w:rPr>
                <w:rFonts w:ascii="Times New Roman" w:hAnsi="Times New Roman" w:cs="Times New Roman"/>
                <w:sz w:val="24"/>
                <w:szCs w:val="24"/>
              </w:rPr>
              <w:t xml:space="preserve">комство со способом скручивания </w:t>
            </w:r>
            <w:r w:rsidRPr="003C18AE">
              <w:rPr>
                <w:rFonts w:ascii="Times New Roman" w:hAnsi="Times New Roman" w:cs="Times New Roman"/>
                <w:sz w:val="24"/>
                <w:szCs w:val="24"/>
              </w:rPr>
              <w:t>жгутиком, изготовление цветов из</w:t>
            </w:r>
          </w:p>
          <w:p w:rsidR="0036121C" w:rsidRPr="000A3E81" w:rsidRDefault="003C18AE" w:rsidP="003C18AE">
            <w:pPr>
              <w:rPr>
                <w:rFonts w:ascii="Times New Roman" w:hAnsi="Times New Roman" w:cs="Times New Roman"/>
                <w:sz w:val="24"/>
                <w:szCs w:val="24"/>
              </w:rPr>
            </w:pPr>
            <w:r w:rsidRPr="003C18AE">
              <w:rPr>
                <w:rFonts w:ascii="Times New Roman" w:hAnsi="Times New Roman" w:cs="Times New Roman"/>
                <w:sz w:val="24"/>
                <w:szCs w:val="24"/>
              </w:rPr>
              <w:lastRenderedPageBreak/>
              <w:t>пластилина.</w:t>
            </w:r>
          </w:p>
        </w:tc>
      </w:tr>
      <w:tr w:rsidR="003C18AE" w:rsidTr="000A3E81">
        <w:tc>
          <w:tcPr>
            <w:tcW w:w="1560" w:type="dxa"/>
            <w:vMerge/>
            <w:vAlign w:val="center"/>
          </w:tcPr>
          <w:p w:rsidR="003C18AE" w:rsidRDefault="003C18AE" w:rsidP="003C18AE">
            <w:pPr>
              <w:jc w:val="center"/>
              <w:rPr>
                <w:rFonts w:ascii="Times New Roman" w:hAnsi="Times New Roman" w:cs="Times New Roman"/>
                <w:sz w:val="28"/>
                <w:szCs w:val="28"/>
              </w:rPr>
            </w:pPr>
          </w:p>
        </w:tc>
        <w:tc>
          <w:tcPr>
            <w:tcW w:w="992" w:type="dxa"/>
            <w:vAlign w:val="center"/>
          </w:tcPr>
          <w:p w:rsidR="003C18AE" w:rsidRDefault="003C18AE" w:rsidP="003C18AE">
            <w:pPr>
              <w:jc w:val="center"/>
              <w:rPr>
                <w:rFonts w:ascii="Times New Roman" w:hAnsi="Times New Roman" w:cs="Times New Roman"/>
                <w:sz w:val="28"/>
                <w:szCs w:val="28"/>
              </w:rPr>
            </w:pPr>
            <w:r>
              <w:rPr>
                <w:rFonts w:ascii="Times New Roman" w:hAnsi="Times New Roman" w:cs="Times New Roman"/>
                <w:sz w:val="28"/>
                <w:szCs w:val="28"/>
              </w:rPr>
              <w:t>2</w:t>
            </w:r>
          </w:p>
        </w:tc>
        <w:tc>
          <w:tcPr>
            <w:tcW w:w="2410" w:type="dxa"/>
          </w:tcPr>
          <w:p w:rsidR="003C18AE" w:rsidRDefault="003C18AE" w:rsidP="003C18AE">
            <w:pPr>
              <w:rPr>
                <w:rFonts w:ascii="Times New Roman" w:hAnsi="Times New Roman" w:cs="Times New Roman"/>
                <w:sz w:val="28"/>
                <w:szCs w:val="28"/>
              </w:rPr>
            </w:pPr>
            <w:r w:rsidRPr="003C18AE">
              <w:rPr>
                <w:rFonts w:ascii="Times New Roman" w:hAnsi="Times New Roman" w:cs="Times New Roman"/>
                <w:sz w:val="28"/>
                <w:szCs w:val="28"/>
              </w:rPr>
              <w:t>«Одуванчик вдруг расцвёл»</w:t>
            </w:r>
          </w:p>
        </w:tc>
        <w:tc>
          <w:tcPr>
            <w:tcW w:w="2866" w:type="dxa"/>
          </w:tcPr>
          <w:p w:rsidR="003C18AE" w:rsidRPr="000A3E81" w:rsidRDefault="003C18AE" w:rsidP="003C18AE">
            <w:pPr>
              <w:rPr>
                <w:rFonts w:ascii="Times New Roman" w:hAnsi="Times New Roman" w:cs="Times New Roman"/>
                <w:sz w:val="24"/>
                <w:szCs w:val="24"/>
              </w:rPr>
            </w:pPr>
            <w:r>
              <w:rPr>
                <w:rFonts w:ascii="Times New Roman" w:hAnsi="Times New Roman" w:cs="Times New Roman"/>
                <w:sz w:val="24"/>
                <w:szCs w:val="24"/>
              </w:rPr>
              <w:t>П</w:t>
            </w:r>
            <w:r w:rsidRPr="00156B54">
              <w:rPr>
                <w:rFonts w:ascii="Times New Roman" w:hAnsi="Times New Roman" w:cs="Times New Roman"/>
                <w:sz w:val="24"/>
                <w:szCs w:val="24"/>
              </w:rPr>
              <w:t>уантилизм.</w:t>
            </w:r>
          </w:p>
        </w:tc>
        <w:tc>
          <w:tcPr>
            <w:tcW w:w="3087" w:type="dxa"/>
          </w:tcPr>
          <w:p w:rsidR="003C18AE" w:rsidRPr="000A3E81" w:rsidRDefault="003C18AE" w:rsidP="003C18AE">
            <w:pPr>
              <w:rPr>
                <w:rFonts w:ascii="Times New Roman" w:hAnsi="Times New Roman" w:cs="Times New Roman"/>
                <w:sz w:val="24"/>
                <w:szCs w:val="24"/>
              </w:rPr>
            </w:pPr>
            <w:r w:rsidRPr="00156B54">
              <w:rPr>
                <w:rFonts w:ascii="Times New Roman" w:hAnsi="Times New Roman" w:cs="Times New Roman"/>
                <w:sz w:val="24"/>
                <w:szCs w:val="24"/>
              </w:rPr>
              <w:t>Продолжить осваивать технику</w:t>
            </w:r>
            <w:r>
              <w:rPr>
                <w:rFonts w:ascii="Times New Roman" w:hAnsi="Times New Roman" w:cs="Times New Roman"/>
                <w:sz w:val="24"/>
                <w:szCs w:val="24"/>
              </w:rPr>
              <w:t>,</w:t>
            </w:r>
            <w:r>
              <w:t xml:space="preserve"> </w:t>
            </w:r>
            <w:r w:rsidRPr="00156B54">
              <w:rPr>
                <w:rFonts w:ascii="Times New Roman" w:hAnsi="Times New Roman" w:cs="Times New Roman"/>
                <w:sz w:val="24"/>
                <w:szCs w:val="24"/>
              </w:rPr>
              <w:t>Развивать мелкую моторику, эстетическое восприятие.</w:t>
            </w:r>
          </w:p>
        </w:tc>
      </w:tr>
      <w:tr w:rsidR="003C18AE" w:rsidTr="000A3E81">
        <w:tc>
          <w:tcPr>
            <w:tcW w:w="1560" w:type="dxa"/>
            <w:vMerge/>
            <w:vAlign w:val="center"/>
          </w:tcPr>
          <w:p w:rsidR="003C18AE" w:rsidRDefault="003C18AE" w:rsidP="003C18AE">
            <w:pPr>
              <w:jc w:val="center"/>
              <w:rPr>
                <w:rFonts w:ascii="Times New Roman" w:hAnsi="Times New Roman" w:cs="Times New Roman"/>
                <w:sz w:val="28"/>
                <w:szCs w:val="28"/>
              </w:rPr>
            </w:pPr>
          </w:p>
        </w:tc>
        <w:tc>
          <w:tcPr>
            <w:tcW w:w="992" w:type="dxa"/>
            <w:vAlign w:val="center"/>
          </w:tcPr>
          <w:p w:rsidR="003C18AE" w:rsidRDefault="003C18AE" w:rsidP="003C18AE">
            <w:pPr>
              <w:jc w:val="center"/>
              <w:rPr>
                <w:rFonts w:ascii="Times New Roman" w:hAnsi="Times New Roman" w:cs="Times New Roman"/>
                <w:sz w:val="28"/>
                <w:szCs w:val="28"/>
              </w:rPr>
            </w:pPr>
            <w:r>
              <w:rPr>
                <w:rFonts w:ascii="Times New Roman" w:hAnsi="Times New Roman" w:cs="Times New Roman"/>
                <w:sz w:val="28"/>
                <w:szCs w:val="28"/>
              </w:rPr>
              <w:t>3</w:t>
            </w:r>
          </w:p>
        </w:tc>
        <w:tc>
          <w:tcPr>
            <w:tcW w:w="2410" w:type="dxa"/>
          </w:tcPr>
          <w:p w:rsidR="003C18AE" w:rsidRPr="00156B54" w:rsidRDefault="003C18AE" w:rsidP="003C18AE">
            <w:pPr>
              <w:rPr>
                <w:rFonts w:ascii="Times New Roman" w:hAnsi="Times New Roman" w:cs="Times New Roman"/>
                <w:sz w:val="28"/>
                <w:szCs w:val="28"/>
              </w:rPr>
            </w:pPr>
            <w:r w:rsidRPr="00156B54">
              <w:rPr>
                <w:rFonts w:ascii="Times New Roman" w:hAnsi="Times New Roman" w:cs="Times New Roman"/>
                <w:sz w:val="28"/>
                <w:szCs w:val="28"/>
              </w:rPr>
              <w:t>«Вот и лето</w:t>
            </w:r>
          </w:p>
          <w:p w:rsidR="003C18AE" w:rsidRDefault="003C18AE" w:rsidP="003C18AE">
            <w:pPr>
              <w:rPr>
                <w:rFonts w:ascii="Times New Roman" w:hAnsi="Times New Roman" w:cs="Times New Roman"/>
                <w:sz w:val="28"/>
                <w:szCs w:val="28"/>
              </w:rPr>
            </w:pPr>
            <w:r w:rsidRPr="00156B54">
              <w:rPr>
                <w:rFonts w:ascii="Times New Roman" w:hAnsi="Times New Roman" w:cs="Times New Roman"/>
                <w:sz w:val="28"/>
                <w:szCs w:val="28"/>
              </w:rPr>
              <w:t>пришло»</w:t>
            </w:r>
          </w:p>
        </w:tc>
        <w:tc>
          <w:tcPr>
            <w:tcW w:w="2866" w:type="dxa"/>
          </w:tcPr>
          <w:p w:rsidR="003C18AE" w:rsidRPr="000A3E81" w:rsidRDefault="003C18AE" w:rsidP="003C18AE">
            <w:pPr>
              <w:rPr>
                <w:rFonts w:ascii="Times New Roman" w:hAnsi="Times New Roman" w:cs="Times New Roman"/>
                <w:sz w:val="24"/>
                <w:szCs w:val="24"/>
              </w:rPr>
            </w:pPr>
            <w:r>
              <w:rPr>
                <w:rFonts w:ascii="Times New Roman" w:hAnsi="Times New Roman" w:cs="Times New Roman"/>
                <w:sz w:val="24"/>
                <w:szCs w:val="24"/>
              </w:rPr>
              <w:t>Различные</w:t>
            </w:r>
          </w:p>
        </w:tc>
        <w:tc>
          <w:tcPr>
            <w:tcW w:w="3087" w:type="dxa"/>
          </w:tcPr>
          <w:p w:rsidR="003C18AE" w:rsidRPr="00156B54" w:rsidRDefault="003C18AE" w:rsidP="003C18AE">
            <w:pPr>
              <w:rPr>
                <w:rFonts w:ascii="Times New Roman" w:hAnsi="Times New Roman" w:cs="Times New Roman"/>
                <w:sz w:val="24"/>
                <w:szCs w:val="24"/>
              </w:rPr>
            </w:pPr>
            <w:r w:rsidRPr="00156B54">
              <w:rPr>
                <w:rFonts w:ascii="Times New Roman" w:hAnsi="Times New Roman" w:cs="Times New Roman"/>
                <w:sz w:val="24"/>
                <w:szCs w:val="24"/>
              </w:rPr>
              <w:t>З</w:t>
            </w:r>
            <w:r>
              <w:rPr>
                <w:rFonts w:ascii="Times New Roman" w:hAnsi="Times New Roman" w:cs="Times New Roman"/>
                <w:sz w:val="24"/>
                <w:szCs w:val="24"/>
              </w:rPr>
              <w:t xml:space="preserve">акреплять умение детей рисовать </w:t>
            </w:r>
            <w:r w:rsidRPr="00156B54">
              <w:rPr>
                <w:rFonts w:ascii="Times New Roman" w:hAnsi="Times New Roman" w:cs="Times New Roman"/>
                <w:sz w:val="24"/>
                <w:szCs w:val="24"/>
              </w:rPr>
              <w:t>понравившейся техникой. Развивать</w:t>
            </w:r>
          </w:p>
          <w:p w:rsidR="003C18AE" w:rsidRPr="00156B54" w:rsidRDefault="003C18AE" w:rsidP="003C18AE">
            <w:pPr>
              <w:rPr>
                <w:rFonts w:ascii="Times New Roman" w:hAnsi="Times New Roman" w:cs="Times New Roman"/>
                <w:sz w:val="24"/>
                <w:szCs w:val="24"/>
              </w:rPr>
            </w:pPr>
            <w:r w:rsidRPr="00156B54">
              <w:rPr>
                <w:rFonts w:ascii="Times New Roman" w:hAnsi="Times New Roman" w:cs="Times New Roman"/>
                <w:sz w:val="24"/>
                <w:szCs w:val="24"/>
              </w:rPr>
              <w:t>интерес к самостоятельной</w:t>
            </w:r>
          </w:p>
          <w:p w:rsidR="003C18AE" w:rsidRPr="000A3E81" w:rsidRDefault="003C18AE" w:rsidP="003C18AE">
            <w:pPr>
              <w:rPr>
                <w:rFonts w:ascii="Times New Roman" w:hAnsi="Times New Roman" w:cs="Times New Roman"/>
                <w:sz w:val="24"/>
                <w:szCs w:val="24"/>
              </w:rPr>
            </w:pPr>
            <w:r>
              <w:rPr>
                <w:rFonts w:ascii="Times New Roman" w:hAnsi="Times New Roman" w:cs="Times New Roman"/>
                <w:sz w:val="24"/>
                <w:szCs w:val="24"/>
              </w:rPr>
              <w:t xml:space="preserve">художественной </w:t>
            </w:r>
            <w:r w:rsidRPr="00156B54">
              <w:rPr>
                <w:rFonts w:ascii="Times New Roman" w:hAnsi="Times New Roman" w:cs="Times New Roman"/>
                <w:sz w:val="24"/>
                <w:szCs w:val="24"/>
              </w:rPr>
              <w:t>деятельности.</w:t>
            </w:r>
          </w:p>
        </w:tc>
      </w:tr>
      <w:tr w:rsidR="003C18AE" w:rsidTr="003C18AE">
        <w:tc>
          <w:tcPr>
            <w:tcW w:w="1560" w:type="dxa"/>
            <w:vMerge/>
            <w:vAlign w:val="center"/>
          </w:tcPr>
          <w:p w:rsidR="003C18AE" w:rsidRDefault="003C18AE" w:rsidP="003C18AE">
            <w:pPr>
              <w:jc w:val="center"/>
              <w:rPr>
                <w:rFonts w:ascii="Times New Roman" w:hAnsi="Times New Roman" w:cs="Times New Roman"/>
                <w:sz w:val="28"/>
                <w:szCs w:val="28"/>
              </w:rPr>
            </w:pPr>
          </w:p>
        </w:tc>
        <w:tc>
          <w:tcPr>
            <w:tcW w:w="992" w:type="dxa"/>
            <w:vAlign w:val="center"/>
          </w:tcPr>
          <w:p w:rsidR="003C18AE" w:rsidRDefault="003C18AE" w:rsidP="003C18AE">
            <w:pPr>
              <w:jc w:val="center"/>
              <w:rPr>
                <w:rFonts w:ascii="Times New Roman" w:hAnsi="Times New Roman" w:cs="Times New Roman"/>
                <w:sz w:val="28"/>
                <w:szCs w:val="28"/>
              </w:rPr>
            </w:pPr>
            <w:r>
              <w:rPr>
                <w:rFonts w:ascii="Times New Roman" w:hAnsi="Times New Roman" w:cs="Times New Roman"/>
                <w:sz w:val="28"/>
                <w:szCs w:val="28"/>
              </w:rPr>
              <w:t>4</w:t>
            </w:r>
          </w:p>
        </w:tc>
        <w:tc>
          <w:tcPr>
            <w:tcW w:w="8363" w:type="dxa"/>
            <w:gridSpan w:val="3"/>
            <w:vAlign w:val="center"/>
          </w:tcPr>
          <w:p w:rsidR="003C18AE" w:rsidRPr="000A3E81" w:rsidRDefault="003C18AE" w:rsidP="003C18AE">
            <w:pPr>
              <w:jc w:val="center"/>
              <w:rPr>
                <w:rFonts w:ascii="Times New Roman" w:hAnsi="Times New Roman" w:cs="Times New Roman"/>
                <w:sz w:val="24"/>
                <w:szCs w:val="24"/>
              </w:rPr>
            </w:pPr>
            <w:r>
              <w:rPr>
                <w:rFonts w:ascii="Times New Roman" w:hAnsi="Times New Roman" w:cs="Times New Roman"/>
                <w:sz w:val="28"/>
                <w:szCs w:val="28"/>
              </w:rPr>
              <w:t>Мониторинг</w:t>
            </w:r>
          </w:p>
        </w:tc>
      </w:tr>
    </w:tbl>
    <w:p w:rsidR="003C18AE" w:rsidRDefault="003C18AE" w:rsidP="00695F18">
      <w:pPr>
        <w:spacing w:after="0"/>
        <w:rPr>
          <w:rFonts w:ascii="Times New Roman" w:hAnsi="Times New Roman" w:cs="Times New Roman"/>
          <w:sz w:val="28"/>
          <w:szCs w:val="28"/>
        </w:rPr>
      </w:pPr>
    </w:p>
    <w:p w:rsidR="003C18AE" w:rsidRDefault="003C18AE" w:rsidP="00695F18">
      <w:pPr>
        <w:spacing w:after="0"/>
        <w:rPr>
          <w:rFonts w:ascii="Times New Roman" w:hAnsi="Times New Roman" w:cs="Times New Roman"/>
          <w:sz w:val="28"/>
          <w:szCs w:val="28"/>
        </w:rPr>
      </w:pPr>
    </w:p>
    <w:p w:rsidR="003C18AE" w:rsidRDefault="003C18AE" w:rsidP="00695F18">
      <w:pPr>
        <w:spacing w:after="0"/>
        <w:rPr>
          <w:rFonts w:ascii="Times New Roman" w:hAnsi="Times New Roman" w:cs="Times New Roman"/>
          <w:sz w:val="28"/>
          <w:szCs w:val="28"/>
        </w:rPr>
      </w:pPr>
    </w:p>
    <w:p w:rsidR="003C18AE" w:rsidRDefault="003C18AE" w:rsidP="003C18AE">
      <w:pPr>
        <w:spacing w:after="0"/>
        <w:jc w:val="right"/>
        <w:rPr>
          <w:rFonts w:ascii="Times New Roman" w:hAnsi="Times New Roman" w:cs="Times New Roman"/>
          <w:sz w:val="28"/>
          <w:szCs w:val="28"/>
        </w:rPr>
      </w:pPr>
      <w:r>
        <w:rPr>
          <w:rFonts w:ascii="Times New Roman" w:hAnsi="Times New Roman" w:cs="Times New Roman"/>
          <w:sz w:val="28"/>
          <w:szCs w:val="28"/>
        </w:rPr>
        <w:t>Приложение</w:t>
      </w:r>
    </w:p>
    <w:p w:rsidR="000A3E81" w:rsidRPr="000A3E81" w:rsidRDefault="000A3E81" w:rsidP="000A3E81">
      <w:pPr>
        <w:spacing w:after="0"/>
        <w:jc w:val="both"/>
        <w:rPr>
          <w:rFonts w:ascii="Times New Roman" w:hAnsi="Times New Roman" w:cs="Times New Roman"/>
          <w:b/>
          <w:sz w:val="28"/>
          <w:szCs w:val="28"/>
        </w:rPr>
      </w:pPr>
      <w:r w:rsidRPr="000A3E81">
        <w:rPr>
          <w:rFonts w:ascii="Times New Roman" w:hAnsi="Times New Roman" w:cs="Times New Roman"/>
          <w:b/>
          <w:sz w:val="28"/>
          <w:szCs w:val="28"/>
        </w:rPr>
        <w:t>Занятие № 1. Сентябрь (1 неделя)</w:t>
      </w:r>
    </w:p>
    <w:p w:rsidR="000A3E81" w:rsidRDefault="000A3E81" w:rsidP="000A3E81">
      <w:pPr>
        <w:spacing w:after="0"/>
        <w:jc w:val="both"/>
        <w:rPr>
          <w:rFonts w:ascii="Times New Roman" w:hAnsi="Times New Roman" w:cs="Times New Roman"/>
          <w:sz w:val="28"/>
          <w:szCs w:val="28"/>
        </w:rPr>
      </w:pPr>
      <w:r w:rsidRPr="000A3E81">
        <w:rPr>
          <w:rFonts w:ascii="Times New Roman" w:hAnsi="Times New Roman" w:cs="Times New Roman"/>
          <w:sz w:val="28"/>
          <w:szCs w:val="28"/>
        </w:rPr>
        <w:t>Техника рисования акварелью и восковыми мелками.</w:t>
      </w:r>
    </w:p>
    <w:p w:rsidR="000A3E81" w:rsidRDefault="000A3E81" w:rsidP="000A3E81">
      <w:pPr>
        <w:spacing w:after="0"/>
        <w:jc w:val="both"/>
        <w:rPr>
          <w:rFonts w:ascii="Times New Roman" w:hAnsi="Times New Roman" w:cs="Times New Roman"/>
          <w:sz w:val="28"/>
          <w:szCs w:val="28"/>
        </w:rPr>
      </w:pPr>
      <w:r w:rsidRPr="000A3E81">
        <w:rPr>
          <w:rFonts w:ascii="Times New Roman" w:hAnsi="Times New Roman" w:cs="Times New Roman"/>
          <w:sz w:val="28"/>
          <w:szCs w:val="28"/>
        </w:rPr>
        <w:t>Смешанная техника рисования восковыми мелками (свечкой, парафином) придаёт картине эффект свечения.</w:t>
      </w:r>
    </w:p>
    <w:p w:rsidR="000A3E81" w:rsidRDefault="000A3E81" w:rsidP="000A3E81">
      <w:pPr>
        <w:spacing w:after="0"/>
        <w:jc w:val="both"/>
        <w:rPr>
          <w:rFonts w:ascii="Times New Roman" w:hAnsi="Times New Roman" w:cs="Times New Roman"/>
          <w:b/>
          <w:sz w:val="28"/>
          <w:szCs w:val="28"/>
          <w:u w:val="single"/>
        </w:rPr>
      </w:pPr>
      <w:r w:rsidRPr="000A3E81">
        <w:rPr>
          <w:rFonts w:ascii="Times New Roman" w:hAnsi="Times New Roman" w:cs="Times New Roman"/>
          <w:b/>
          <w:sz w:val="28"/>
          <w:szCs w:val="28"/>
          <w:u w:val="single"/>
        </w:rPr>
        <w:t>Водяные лилии акварелью и восковыми мелками.</w:t>
      </w:r>
    </w:p>
    <w:p w:rsidR="000A3E81" w:rsidRPr="00AC5374" w:rsidRDefault="00AC5374" w:rsidP="000A3E81">
      <w:pPr>
        <w:spacing w:after="0"/>
        <w:jc w:val="both"/>
        <w:rPr>
          <w:rFonts w:ascii="Times New Roman" w:hAnsi="Times New Roman" w:cs="Times New Roman"/>
          <w:sz w:val="28"/>
          <w:szCs w:val="28"/>
        </w:rPr>
      </w:pPr>
      <w:r>
        <w:rPr>
          <w:rFonts w:ascii="Times New Roman" w:hAnsi="Times New Roman" w:cs="Times New Roman"/>
          <w:sz w:val="28"/>
          <w:szCs w:val="28"/>
        </w:rPr>
        <w:t>Рисовать в данной технике</w:t>
      </w:r>
      <w:r w:rsidR="000A3E81" w:rsidRPr="000A3E81">
        <w:rPr>
          <w:rFonts w:ascii="Times New Roman" w:hAnsi="Times New Roman" w:cs="Times New Roman"/>
          <w:sz w:val="28"/>
          <w:szCs w:val="28"/>
        </w:rPr>
        <w:t xml:space="preserve"> лучше на бумаге для акварели. Её листы плотные и не деформируются при намокании. Восковые мелки можно брать любые.</w:t>
      </w:r>
    </w:p>
    <w:p w:rsidR="000A3E81" w:rsidRDefault="000A3E81" w:rsidP="000A3E81">
      <w:pPr>
        <w:spacing w:after="0"/>
        <w:jc w:val="both"/>
        <w:rPr>
          <w:rFonts w:ascii="Times New Roman" w:hAnsi="Times New Roman" w:cs="Times New Roman"/>
          <w:sz w:val="28"/>
          <w:szCs w:val="28"/>
        </w:rPr>
      </w:pPr>
      <w:r>
        <w:rPr>
          <w:noProof/>
          <w:lang w:eastAsia="ru-RU"/>
        </w:rPr>
        <w:drawing>
          <wp:inline distT="0" distB="0" distL="0" distR="0" wp14:anchorId="1A07A1A9" wp14:editId="251A68B5">
            <wp:extent cx="2508250" cy="1881187"/>
            <wp:effectExtent l="0" t="0" r="6350" b="5080"/>
            <wp:docPr id="1" name="Рисунок 1" descr="Техника рисования восковыми мелками и акварель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Техника рисования восковыми мелками и акварелью"/>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18881" cy="1889160"/>
                    </a:xfrm>
                    <a:prstGeom prst="rect">
                      <a:avLst/>
                    </a:prstGeom>
                    <a:noFill/>
                    <a:ln>
                      <a:noFill/>
                    </a:ln>
                  </pic:spPr>
                </pic:pic>
              </a:graphicData>
            </a:graphic>
          </wp:inline>
        </w:drawing>
      </w:r>
    </w:p>
    <w:p w:rsidR="000A3E81" w:rsidRDefault="00AC5374" w:rsidP="000A3E81">
      <w:pPr>
        <w:spacing w:after="0"/>
        <w:jc w:val="both"/>
        <w:rPr>
          <w:rFonts w:ascii="Times New Roman" w:hAnsi="Times New Roman" w:cs="Times New Roman"/>
          <w:sz w:val="28"/>
          <w:szCs w:val="28"/>
        </w:rPr>
      </w:pPr>
      <w:r w:rsidRPr="00AC5374">
        <w:rPr>
          <w:rFonts w:ascii="Times New Roman" w:hAnsi="Times New Roman" w:cs="Times New Roman"/>
          <w:sz w:val="28"/>
          <w:szCs w:val="28"/>
        </w:rPr>
        <w:t>Жёлтым мелком рисуем цветки кувшинок  в произвольном порядке. Однако, не стоит располагать бутоны вплотную друг к другу. Оранжевым цве</w:t>
      </w:r>
      <w:r>
        <w:rPr>
          <w:rFonts w:ascii="Times New Roman" w:hAnsi="Times New Roman" w:cs="Times New Roman"/>
          <w:sz w:val="28"/>
          <w:szCs w:val="28"/>
        </w:rPr>
        <w:t xml:space="preserve">том отмечаем серединку у цветка. </w:t>
      </w:r>
      <w:r w:rsidRPr="00AC5374">
        <w:rPr>
          <w:rFonts w:ascii="Times New Roman" w:hAnsi="Times New Roman" w:cs="Times New Roman"/>
          <w:sz w:val="28"/>
          <w:szCs w:val="28"/>
        </w:rPr>
        <w:t>Не забудьте подрисовать зелёным  листики кувшинкам. А белым мелком нарисуйте волны. Пусть на данном этапе их плохо вид</w:t>
      </w:r>
      <w:r>
        <w:rPr>
          <w:rFonts w:ascii="Times New Roman" w:hAnsi="Times New Roman" w:cs="Times New Roman"/>
          <w:sz w:val="28"/>
          <w:szCs w:val="28"/>
        </w:rPr>
        <w:t>но, но самое интересное впереди (</w:t>
      </w:r>
      <w:r w:rsidRPr="00AC5374">
        <w:rPr>
          <w:rFonts w:ascii="Times New Roman" w:hAnsi="Times New Roman" w:cs="Times New Roman"/>
          <w:sz w:val="28"/>
          <w:szCs w:val="28"/>
        </w:rPr>
        <w:t>см. фото ниже)</w:t>
      </w:r>
    </w:p>
    <w:p w:rsidR="00AC5374" w:rsidRDefault="00AC5374" w:rsidP="000A3E81">
      <w:pPr>
        <w:spacing w:after="0"/>
        <w:jc w:val="both"/>
        <w:rPr>
          <w:rFonts w:ascii="Times New Roman" w:hAnsi="Times New Roman" w:cs="Times New Roman"/>
          <w:sz w:val="28"/>
          <w:szCs w:val="28"/>
        </w:rPr>
      </w:pPr>
      <w:r>
        <w:rPr>
          <w:noProof/>
          <w:lang w:eastAsia="ru-RU"/>
        </w:rPr>
        <w:lastRenderedPageBreak/>
        <w:drawing>
          <wp:inline distT="0" distB="0" distL="0" distR="0" wp14:anchorId="3B9BC7AC" wp14:editId="4A2ED2C8">
            <wp:extent cx="2520950" cy="1713224"/>
            <wp:effectExtent l="0" t="0" r="0" b="1905"/>
            <wp:docPr id="4" name="Рисунок 4" descr="Водяные лилии рисуем по шаг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Водяные лилии рисуем по шагам"/>
                    <pic:cNvPicPr>
                      <a:picLocks noChangeAspect="1" noChangeArrowheads="1"/>
                    </pic:cNvPicPr>
                  </pic:nvPicPr>
                  <pic:blipFill rotWithShape="1">
                    <a:blip r:embed="rId7">
                      <a:extLst>
                        <a:ext uri="{28A0092B-C50C-407E-A947-70E740481C1C}">
                          <a14:useLocalDpi xmlns:a14="http://schemas.microsoft.com/office/drawing/2010/main" val="0"/>
                        </a:ext>
                      </a:extLst>
                    </a:blip>
                    <a:srcRect t="68292"/>
                    <a:stretch/>
                  </pic:blipFill>
                  <pic:spPr bwMode="auto">
                    <a:xfrm>
                      <a:off x="0" y="0"/>
                      <a:ext cx="2525942" cy="1716616"/>
                    </a:xfrm>
                    <a:prstGeom prst="rect">
                      <a:avLst/>
                    </a:prstGeom>
                    <a:noFill/>
                    <a:ln>
                      <a:noFill/>
                    </a:ln>
                    <a:extLst>
                      <a:ext uri="{53640926-AAD7-44D8-BBD7-CCE9431645EC}">
                        <a14:shadowObscured xmlns:a14="http://schemas.microsoft.com/office/drawing/2010/main"/>
                      </a:ext>
                    </a:extLst>
                  </pic:spPr>
                </pic:pic>
              </a:graphicData>
            </a:graphic>
          </wp:inline>
        </w:drawing>
      </w:r>
    </w:p>
    <w:p w:rsidR="00AC5374" w:rsidRDefault="00AC5374" w:rsidP="000A3E81">
      <w:pPr>
        <w:spacing w:after="0"/>
        <w:jc w:val="both"/>
        <w:rPr>
          <w:rFonts w:ascii="Times New Roman" w:hAnsi="Times New Roman" w:cs="Times New Roman"/>
          <w:sz w:val="28"/>
          <w:szCs w:val="28"/>
        </w:rPr>
      </w:pPr>
      <w:r w:rsidRPr="00AC5374">
        <w:rPr>
          <w:rFonts w:ascii="Times New Roman" w:hAnsi="Times New Roman" w:cs="Times New Roman"/>
          <w:sz w:val="28"/>
          <w:szCs w:val="28"/>
        </w:rPr>
        <w:t>Теперь отложим карандаши и возьмёмся за кисти. Зелёной краской раскрасим нашим кувшинкам листики и дадим рисунку слегка подсохнуть.</w:t>
      </w:r>
    </w:p>
    <w:p w:rsidR="000A3E81" w:rsidRDefault="00AC5374" w:rsidP="000A3E81">
      <w:pPr>
        <w:spacing w:after="0"/>
        <w:jc w:val="both"/>
        <w:rPr>
          <w:rFonts w:ascii="Times New Roman" w:hAnsi="Times New Roman" w:cs="Times New Roman"/>
          <w:sz w:val="28"/>
          <w:szCs w:val="28"/>
        </w:rPr>
      </w:pPr>
      <w:r>
        <w:rPr>
          <w:noProof/>
          <w:lang w:eastAsia="ru-RU"/>
        </w:rPr>
        <w:drawing>
          <wp:inline distT="0" distB="0" distL="0" distR="0" wp14:anchorId="76F14BC2" wp14:editId="0745A985">
            <wp:extent cx="2660650" cy="1693852"/>
            <wp:effectExtent l="0" t="0" r="6350" b="1905"/>
            <wp:docPr id="5" name="Рисунок 5" descr="Уроки рисования для детей 7 л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Уроки рисования для детей 7 лет"/>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5116"/>
                    <a:stretch/>
                  </pic:blipFill>
                  <pic:spPr bwMode="auto">
                    <a:xfrm>
                      <a:off x="0" y="0"/>
                      <a:ext cx="2664553" cy="1696337"/>
                    </a:xfrm>
                    <a:prstGeom prst="rect">
                      <a:avLst/>
                    </a:prstGeom>
                    <a:noFill/>
                    <a:ln>
                      <a:noFill/>
                    </a:ln>
                    <a:extLst>
                      <a:ext uri="{53640926-AAD7-44D8-BBD7-CCE9431645EC}">
                        <a14:shadowObscured xmlns:a14="http://schemas.microsoft.com/office/drawing/2010/main"/>
                      </a:ext>
                    </a:extLst>
                  </pic:spPr>
                </pic:pic>
              </a:graphicData>
            </a:graphic>
          </wp:inline>
        </w:drawing>
      </w:r>
    </w:p>
    <w:p w:rsidR="00CF2BC8" w:rsidRDefault="00AC5374" w:rsidP="000A3E81">
      <w:pPr>
        <w:spacing w:after="0"/>
        <w:jc w:val="both"/>
        <w:rPr>
          <w:rFonts w:ascii="Times New Roman" w:hAnsi="Times New Roman" w:cs="Times New Roman"/>
          <w:sz w:val="28"/>
          <w:szCs w:val="28"/>
        </w:rPr>
      </w:pPr>
      <w:r w:rsidRPr="00AC5374">
        <w:rPr>
          <w:rFonts w:ascii="Times New Roman" w:hAnsi="Times New Roman" w:cs="Times New Roman"/>
          <w:sz w:val="28"/>
          <w:szCs w:val="28"/>
        </w:rPr>
        <w:t>Осталос</w:t>
      </w:r>
      <w:r w:rsidR="00695F18">
        <w:rPr>
          <w:rFonts w:ascii="Times New Roman" w:hAnsi="Times New Roman" w:cs="Times New Roman"/>
          <w:sz w:val="28"/>
          <w:szCs w:val="28"/>
        </w:rPr>
        <w:t>ь синей краской нарисовать воду.</w:t>
      </w:r>
    </w:p>
    <w:p w:rsidR="00CF2BC8" w:rsidRPr="00695F18" w:rsidRDefault="00CF2BC8" w:rsidP="000A3E81">
      <w:pPr>
        <w:spacing w:after="0"/>
        <w:jc w:val="both"/>
        <w:rPr>
          <w:rFonts w:ascii="Times New Roman" w:hAnsi="Times New Roman" w:cs="Times New Roman"/>
          <w:b/>
          <w:sz w:val="28"/>
          <w:szCs w:val="28"/>
        </w:rPr>
      </w:pPr>
      <w:r w:rsidRPr="00695F18">
        <w:rPr>
          <w:rFonts w:ascii="Times New Roman" w:hAnsi="Times New Roman" w:cs="Times New Roman"/>
          <w:b/>
          <w:sz w:val="28"/>
          <w:szCs w:val="28"/>
        </w:rPr>
        <w:t>Занятие № 2. Сентябрь (2неделя)</w:t>
      </w:r>
    </w:p>
    <w:p w:rsidR="00CF2BC8" w:rsidRDefault="00CF2BC8" w:rsidP="000A3E81">
      <w:pPr>
        <w:spacing w:after="0"/>
        <w:jc w:val="both"/>
        <w:rPr>
          <w:rFonts w:ascii="Times New Roman" w:hAnsi="Times New Roman" w:cs="Times New Roman"/>
          <w:sz w:val="28"/>
          <w:szCs w:val="28"/>
        </w:rPr>
      </w:pPr>
      <w:r>
        <w:rPr>
          <w:rFonts w:ascii="Times New Roman" w:hAnsi="Times New Roman" w:cs="Times New Roman"/>
          <w:sz w:val="28"/>
          <w:szCs w:val="28"/>
        </w:rPr>
        <w:t>Монотипия</w:t>
      </w:r>
    </w:p>
    <w:p w:rsidR="00CF2BC8" w:rsidRPr="00CF2BC8" w:rsidRDefault="00CF2BC8" w:rsidP="000A3E81">
      <w:pPr>
        <w:spacing w:after="0"/>
        <w:jc w:val="both"/>
        <w:rPr>
          <w:rFonts w:ascii="Times New Roman" w:hAnsi="Times New Roman" w:cs="Times New Roman"/>
          <w:b/>
          <w:sz w:val="28"/>
          <w:szCs w:val="28"/>
          <w:u w:val="single"/>
        </w:rPr>
      </w:pPr>
      <w:r w:rsidRPr="00CF2BC8">
        <w:rPr>
          <w:rFonts w:ascii="Times New Roman" w:hAnsi="Times New Roman" w:cs="Times New Roman"/>
          <w:b/>
          <w:sz w:val="28"/>
          <w:szCs w:val="28"/>
          <w:u w:val="single"/>
        </w:rPr>
        <w:t>«Бабочка».</w:t>
      </w:r>
    </w:p>
    <w:p w:rsidR="00333AA8" w:rsidRDefault="00CF2BC8" w:rsidP="00333AA8">
      <w:pPr>
        <w:spacing w:after="0"/>
        <w:jc w:val="both"/>
        <w:rPr>
          <w:rFonts w:ascii="Times New Roman" w:hAnsi="Times New Roman" w:cs="Times New Roman"/>
          <w:sz w:val="28"/>
          <w:szCs w:val="28"/>
        </w:rPr>
      </w:pPr>
      <w:r>
        <w:rPr>
          <w:rFonts w:ascii="Times New Roman" w:hAnsi="Times New Roman" w:cs="Times New Roman"/>
          <w:sz w:val="28"/>
          <w:szCs w:val="28"/>
        </w:rPr>
        <w:t xml:space="preserve">1. </w:t>
      </w:r>
      <w:r w:rsidRPr="00CF2BC8">
        <w:rPr>
          <w:rFonts w:ascii="Times New Roman" w:hAnsi="Times New Roman" w:cs="Times New Roman"/>
          <w:sz w:val="28"/>
          <w:szCs w:val="28"/>
        </w:rPr>
        <w:t>Возьмём лист бумаги и свернём пополам, чтобы обозначить середину.</w:t>
      </w:r>
      <w:r w:rsidR="00333AA8">
        <w:rPr>
          <w:rFonts w:ascii="Times New Roman" w:hAnsi="Times New Roman" w:cs="Times New Roman"/>
          <w:sz w:val="28"/>
          <w:szCs w:val="28"/>
        </w:rPr>
        <w:t xml:space="preserve"> Педагог</w:t>
      </w:r>
      <w:r w:rsidR="00333AA8" w:rsidRPr="00333AA8">
        <w:rPr>
          <w:rFonts w:ascii="Times New Roman" w:hAnsi="Times New Roman" w:cs="Times New Roman"/>
          <w:sz w:val="28"/>
          <w:szCs w:val="28"/>
        </w:rPr>
        <w:t xml:space="preserve"> показывает на примере, как аккуратно согнуть лист бумаги и нарисовать крыло бабочки. Крыло рисуется с одной стороны листа, таким образом, чтобы тельце бабочки было на сгибе. Вторая половина листа остается чистой.</w:t>
      </w:r>
    </w:p>
    <w:p w:rsidR="00333AA8" w:rsidRDefault="00333AA8" w:rsidP="00333AA8">
      <w:pPr>
        <w:spacing w:after="0"/>
        <w:jc w:val="both"/>
        <w:rPr>
          <w:rFonts w:ascii="Times New Roman" w:hAnsi="Times New Roman" w:cs="Times New Roman"/>
          <w:sz w:val="28"/>
          <w:szCs w:val="28"/>
        </w:rPr>
      </w:pPr>
      <w:r>
        <w:rPr>
          <w:rFonts w:ascii="Times New Roman" w:hAnsi="Times New Roman" w:cs="Times New Roman"/>
          <w:sz w:val="28"/>
          <w:szCs w:val="28"/>
        </w:rPr>
        <w:t xml:space="preserve">2. </w:t>
      </w:r>
      <w:r w:rsidRPr="00333AA8">
        <w:rPr>
          <w:rFonts w:ascii="Times New Roman" w:hAnsi="Times New Roman" w:cs="Times New Roman"/>
          <w:sz w:val="28"/>
          <w:szCs w:val="28"/>
        </w:rPr>
        <w:t>Побор цветовой гаммы, закрашивание</w:t>
      </w:r>
      <w:r w:rsidR="00A17AF7">
        <w:rPr>
          <w:rFonts w:ascii="Times New Roman" w:hAnsi="Times New Roman" w:cs="Times New Roman"/>
          <w:sz w:val="28"/>
          <w:szCs w:val="28"/>
        </w:rPr>
        <w:t>. Педагог</w:t>
      </w:r>
      <w:r w:rsidRPr="00333AA8">
        <w:rPr>
          <w:rFonts w:ascii="Times New Roman" w:hAnsi="Times New Roman" w:cs="Times New Roman"/>
          <w:sz w:val="28"/>
          <w:szCs w:val="28"/>
        </w:rPr>
        <w:t xml:space="preserve"> может подсказать ребенку, какие цвета хорошо сочетаются между собой, а каких сочетаний лучше избегать</w:t>
      </w:r>
      <w:r w:rsidR="00A17AF7">
        <w:rPr>
          <w:rFonts w:ascii="Times New Roman" w:hAnsi="Times New Roman" w:cs="Times New Roman"/>
          <w:sz w:val="28"/>
          <w:szCs w:val="28"/>
        </w:rPr>
        <w:t>. На собственном примере он</w:t>
      </w:r>
      <w:r w:rsidRPr="00333AA8">
        <w:rPr>
          <w:rFonts w:ascii="Times New Roman" w:hAnsi="Times New Roman" w:cs="Times New Roman"/>
          <w:sz w:val="28"/>
          <w:szCs w:val="28"/>
        </w:rPr>
        <w:t xml:space="preserve"> показывает, как можно закрасить крылышко. Следует обратить внимание на то, что краски нужно брать много и она должна быть довольно жидкой, чтобы хорошо получился отпечаток.</w:t>
      </w:r>
    </w:p>
    <w:p w:rsidR="00A17AF7" w:rsidRDefault="00A17AF7" w:rsidP="00A17AF7">
      <w:pPr>
        <w:spacing w:after="0"/>
        <w:jc w:val="both"/>
        <w:rPr>
          <w:rFonts w:ascii="Times New Roman" w:hAnsi="Times New Roman" w:cs="Times New Roman"/>
          <w:sz w:val="28"/>
          <w:szCs w:val="28"/>
        </w:rPr>
      </w:pPr>
      <w:r>
        <w:rPr>
          <w:rFonts w:ascii="Times New Roman" w:hAnsi="Times New Roman" w:cs="Times New Roman"/>
          <w:sz w:val="28"/>
          <w:szCs w:val="28"/>
        </w:rPr>
        <w:t xml:space="preserve">3. </w:t>
      </w:r>
      <w:r w:rsidRPr="00A17AF7">
        <w:rPr>
          <w:rFonts w:ascii="Times New Roman" w:hAnsi="Times New Roman" w:cs="Times New Roman"/>
          <w:sz w:val="28"/>
          <w:szCs w:val="28"/>
        </w:rPr>
        <w:t>Создание отпечатка</w:t>
      </w:r>
      <w:r w:rsidR="001E3DA7">
        <w:rPr>
          <w:rFonts w:ascii="Times New Roman" w:hAnsi="Times New Roman" w:cs="Times New Roman"/>
          <w:sz w:val="28"/>
          <w:szCs w:val="28"/>
        </w:rPr>
        <w:t>.</w:t>
      </w:r>
      <w:r w:rsidRPr="00A17AF7">
        <w:rPr>
          <w:rFonts w:ascii="Times New Roman" w:hAnsi="Times New Roman" w:cs="Times New Roman"/>
          <w:sz w:val="28"/>
          <w:szCs w:val="28"/>
        </w:rPr>
        <w:t xml:space="preserve"> Когда все крыло заполнено краской, лист быстро сворачивают и аккуратно похлопывают по нему ладошкой. При необходимости педагог помогает ребенку, сделать работу более аккуратно. Теперь можно развернуть лист и оценить работу. У бабочки — два крыла!</w:t>
      </w:r>
    </w:p>
    <w:p w:rsidR="00CD23F8" w:rsidRDefault="001E3DA7" w:rsidP="001E3DA7">
      <w:pPr>
        <w:spacing w:after="0"/>
        <w:rPr>
          <w:rFonts w:ascii="Times New Roman" w:hAnsi="Times New Roman" w:cs="Times New Roman"/>
          <w:sz w:val="28"/>
          <w:szCs w:val="28"/>
        </w:rPr>
      </w:pPr>
      <w:r>
        <w:rPr>
          <w:noProof/>
          <w:lang w:eastAsia="ru-RU"/>
        </w:rPr>
        <w:lastRenderedPageBreak/>
        <w:drawing>
          <wp:inline distT="0" distB="0" distL="0" distR="0" wp14:anchorId="6E1537A6" wp14:editId="70492A02">
            <wp:extent cx="2436660" cy="1822450"/>
            <wp:effectExtent l="0" t="0" r="1905" b="6350"/>
            <wp:docPr id="6" name="Рисунок 6" descr="https://detstvodetstvo.ru/images/wp-content/uploads/2018/06/monotipiya-babochka-dliya-detey-poetapn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etstvodetstvo.ru/images/wp-content/uploads/2018/06/monotipiya-babochka-dliya-detey-poetapno-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520" t="3691" b="1"/>
                    <a:stretch/>
                  </pic:blipFill>
                  <pic:spPr bwMode="auto">
                    <a:xfrm>
                      <a:off x="0" y="0"/>
                      <a:ext cx="2437963" cy="182342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rPr>
        <w:t xml:space="preserve">      </w:t>
      </w:r>
      <w:r>
        <w:rPr>
          <w:noProof/>
          <w:lang w:eastAsia="ru-RU"/>
        </w:rPr>
        <w:drawing>
          <wp:inline distT="0" distB="0" distL="0" distR="0" wp14:anchorId="07701CB8" wp14:editId="1C055110">
            <wp:extent cx="2510262" cy="1828800"/>
            <wp:effectExtent l="0" t="0" r="4445" b="0"/>
            <wp:docPr id="7" name="Рисунок 7" descr="babochka-gu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bochka-guash"/>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12661" cy="1830548"/>
                    </a:xfrm>
                    <a:prstGeom prst="rect">
                      <a:avLst/>
                    </a:prstGeom>
                    <a:noFill/>
                    <a:ln>
                      <a:noFill/>
                    </a:ln>
                  </pic:spPr>
                </pic:pic>
              </a:graphicData>
            </a:graphic>
          </wp:inline>
        </w:drawing>
      </w:r>
    </w:p>
    <w:p w:rsidR="001E3DA7" w:rsidRDefault="001E3DA7" w:rsidP="001E3DA7">
      <w:pPr>
        <w:spacing w:after="0"/>
        <w:rPr>
          <w:rFonts w:ascii="Times New Roman" w:hAnsi="Times New Roman" w:cs="Times New Roman"/>
          <w:sz w:val="28"/>
          <w:szCs w:val="28"/>
        </w:rPr>
      </w:pPr>
    </w:p>
    <w:p w:rsidR="001E3DA7" w:rsidRPr="00695F18" w:rsidRDefault="001E3DA7" w:rsidP="001E3DA7">
      <w:pPr>
        <w:spacing w:after="0"/>
        <w:rPr>
          <w:rFonts w:ascii="Times New Roman" w:hAnsi="Times New Roman" w:cs="Times New Roman"/>
          <w:b/>
          <w:sz w:val="28"/>
          <w:szCs w:val="28"/>
        </w:rPr>
      </w:pPr>
      <w:r w:rsidRPr="00695F18">
        <w:rPr>
          <w:rFonts w:ascii="Times New Roman" w:hAnsi="Times New Roman" w:cs="Times New Roman"/>
          <w:b/>
          <w:sz w:val="28"/>
          <w:szCs w:val="28"/>
        </w:rPr>
        <w:t>Занятие № 3. Сентябрь (3 неделя)</w:t>
      </w:r>
    </w:p>
    <w:p w:rsidR="001E3DA7" w:rsidRDefault="001E3DA7" w:rsidP="001E3DA7">
      <w:pPr>
        <w:spacing w:after="0"/>
        <w:rPr>
          <w:rFonts w:ascii="Times New Roman" w:hAnsi="Times New Roman" w:cs="Times New Roman"/>
          <w:sz w:val="28"/>
          <w:szCs w:val="28"/>
        </w:rPr>
      </w:pPr>
      <w:r>
        <w:rPr>
          <w:rFonts w:ascii="Times New Roman" w:hAnsi="Times New Roman" w:cs="Times New Roman"/>
          <w:sz w:val="28"/>
          <w:szCs w:val="28"/>
        </w:rPr>
        <w:t>Техника «Печать листьями»</w:t>
      </w:r>
    </w:p>
    <w:p w:rsidR="001E3DA7" w:rsidRPr="00695F18" w:rsidRDefault="001E3DA7" w:rsidP="001E3DA7">
      <w:pPr>
        <w:spacing w:after="0"/>
        <w:rPr>
          <w:rFonts w:ascii="Times New Roman" w:hAnsi="Times New Roman" w:cs="Times New Roman"/>
          <w:b/>
          <w:sz w:val="28"/>
          <w:szCs w:val="28"/>
          <w:u w:val="single"/>
        </w:rPr>
      </w:pPr>
      <w:r w:rsidRPr="00695F18">
        <w:rPr>
          <w:rFonts w:ascii="Times New Roman" w:hAnsi="Times New Roman" w:cs="Times New Roman"/>
          <w:b/>
          <w:sz w:val="28"/>
          <w:szCs w:val="28"/>
          <w:u w:val="single"/>
        </w:rPr>
        <w:t>«Осенний листопад»</w:t>
      </w:r>
    </w:p>
    <w:p w:rsidR="001E3DA7" w:rsidRDefault="001E3DA7" w:rsidP="001E3DA7">
      <w:pPr>
        <w:spacing w:after="0"/>
        <w:rPr>
          <w:rFonts w:ascii="Times New Roman" w:hAnsi="Times New Roman" w:cs="Times New Roman"/>
          <w:sz w:val="28"/>
          <w:szCs w:val="28"/>
        </w:rPr>
      </w:pPr>
      <w:r>
        <w:rPr>
          <w:rFonts w:ascii="Times New Roman" w:hAnsi="Times New Roman" w:cs="Times New Roman"/>
          <w:sz w:val="28"/>
          <w:szCs w:val="28"/>
        </w:rPr>
        <w:t xml:space="preserve">1. </w:t>
      </w:r>
      <w:r w:rsidRPr="001E3DA7">
        <w:rPr>
          <w:rFonts w:ascii="Times New Roman" w:hAnsi="Times New Roman" w:cs="Times New Roman"/>
          <w:sz w:val="28"/>
          <w:szCs w:val="28"/>
        </w:rPr>
        <w:t>Чтобы сделать с детьми красивую, яркую картину, необходимо для начала подготовить материалы. Понадобятся:</w:t>
      </w:r>
      <w:r>
        <w:rPr>
          <w:rFonts w:ascii="Times New Roman" w:hAnsi="Times New Roman" w:cs="Times New Roman"/>
          <w:sz w:val="28"/>
          <w:szCs w:val="28"/>
        </w:rPr>
        <w:t xml:space="preserve"> акварельная бумага, краски гуашь, кисточки и </w:t>
      </w:r>
      <w:r w:rsidR="00695F18">
        <w:rPr>
          <w:rFonts w:ascii="Times New Roman" w:hAnsi="Times New Roman" w:cs="Times New Roman"/>
          <w:sz w:val="28"/>
          <w:szCs w:val="28"/>
        </w:rPr>
        <w:t>листья разных размеров с разных деревьев.</w:t>
      </w:r>
    </w:p>
    <w:p w:rsidR="00695F18" w:rsidRDefault="00695F18" w:rsidP="00695F18">
      <w:pPr>
        <w:spacing w:after="0"/>
        <w:rPr>
          <w:rFonts w:ascii="Times New Roman" w:hAnsi="Times New Roman" w:cs="Times New Roman"/>
          <w:sz w:val="28"/>
          <w:szCs w:val="28"/>
        </w:rPr>
      </w:pPr>
      <w:r>
        <w:rPr>
          <w:rFonts w:ascii="Times New Roman" w:hAnsi="Times New Roman" w:cs="Times New Roman"/>
          <w:sz w:val="28"/>
          <w:szCs w:val="28"/>
        </w:rPr>
        <w:t xml:space="preserve">2. </w:t>
      </w:r>
      <w:r w:rsidRPr="00695F18">
        <w:rPr>
          <w:rFonts w:ascii="Times New Roman" w:hAnsi="Times New Roman" w:cs="Times New Roman"/>
          <w:sz w:val="28"/>
          <w:szCs w:val="28"/>
        </w:rPr>
        <w:t>Дальше нужно придумать композицию. Например, выложить из листочков осенний лес, солнышко, вазу с гербарием или большое дерево.</w:t>
      </w:r>
    </w:p>
    <w:p w:rsidR="00695F18" w:rsidRDefault="00695F18" w:rsidP="00695F18">
      <w:pPr>
        <w:spacing w:after="0"/>
        <w:rPr>
          <w:rFonts w:ascii="Times New Roman" w:hAnsi="Times New Roman" w:cs="Times New Roman"/>
          <w:sz w:val="28"/>
          <w:szCs w:val="28"/>
        </w:rPr>
      </w:pPr>
      <w:r>
        <w:rPr>
          <w:rFonts w:ascii="Times New Roman" w:hAnsi="Times New Roman" w:cs="Times New Roman"/>
          <w:sz w:val="28"/>
          <w:szCs w:val="28"/>
        </w:rPr>
        <w:t xml:space="preserve">3. </w:t>
      </w:r>
      <w:r w:rsidRPr="00695F18">
        <w:rPr>
          <w:rFonts w:ascii="Times New Roman" w:hAnsi="Times New Roman" w:cs="Times New Roman"/>
          <w:sz w:val="28"/>
          <w:szCs w:val="28"/>
        </w:rPr>
        <w:t>Простым карандашом следует нарисовать контуры рисунка, помогающие понять, куда ставить каждый следующий отпечаток листа. Теперь дело за малым – нанести кисточкой на верхнюю часть листочка краску (можно одновременно нескольких цветов) и приложить к заранее намеченному месту на бумаге.</w:t>
      </w:r>
    </w:p>
    <w:p w:rsidR="00CD23F8" w:rsidRDefault="00695F18" w:rsidP="00695F18">
      <w:pPr>
        <w:spacing w:after="0"/>
        <w:rPr>
          <w:rFonts w:ascii="Times New Roman" w:hAnsi="Times New Roman" w:cs="Times New Roman"/>
          <w:sz w:val="28"/>
          <w:szCs w:val="28"/>
        </w:rPr>
      </w:pPr>
      <w:r>
        <w:rPr>
          <w:noProof/>
          <w:lang w:eastAsia="ru-RU"/>
        </w:rPr>
        <w:drawing>
          <wp:inline distT="0" distB="0" distL="0" distR="0" wp14:anchorId="4E4BC438" wp14:editId="59E3B554">
            <wp:extent cx="2667000" cy="1821181"/>
            <wp:effectExtent l="19050" t="19050" r="19050" b="26670"/>
            <wp:docPr id="8" name="Рисунок 8" descr="Пейзаж из отпечатков листье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ейзаж из отпечатков листьев"/>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72494" cy="1824932"/>
                    </a:xfrm>
                    <a:prstGeom prst="rect">
                      <a:avLst/>
                    </a:prstGeom>
                    <a:noFill/>
                    <a:ln>
                      <a:solidFill>
                        <a:schemeClr val="tx2"/>
                      </a:solidFill>
                    </a:ln>
                  </pic:spPr>
                </pic:pic>
              </a:graphicData>
            </a:graphic>
          </wp:inline>
        </w:drawing>
      </w:r>
      <w:r>
        <w:rPr>
          <w:rFonts w:ascii="Times New Roman" w:hAnsi="Times New Roman" w:cs="Times New Roman"/>
          <w:sz w:val="28"/>
          <w:szCs w:val="28"/>
        </w:rPr>
        <w:t xml:space="preserve">     </w:t>
      </w:r>
      <w:r>
        <w:rPr>
          <w:noProof/>
          <w:lang w:eastAsia="ru-RU"/>
        </w:rPr>
        <w:drawing>
          <wp:inline distT="0" distB="0" distL="0" distR="0" wp14:anchorId="1C2E65B0" wp14:editId="3809F77A">
            <wp:extent cx="2786844" cy="1860550"/>
            <wp:effectExtent l="19050" t="19050" r="13970" b="25400"/>
            <wp:docPr id="9" name="Рисунок 9" descr="Детские рисунки из отпечатков листье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Детские рисунки из отпечатков листьев"/>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88334" cy="1861545"/>
                    </a:xfrm>
                    <a:prstGeom prst="rect">
                      <a:avLst/>
                    </a:prstGeom>
                    <a:noFill/>
                    <a:ln>
                      <a:solidFill>
                        <a:schemeClr val="tx2"/>
                      </a:solidFill>
                    </a:ln>
                  </pic:spPr>
                </pic:pic>
              </a:graphicData>
            </a:graphic>
          </wp:inline>
        </w:drawing>
      </w:r>
    </w:p>
    <w:p w:rsidR="00267C11" w:rsidRPr="00267C11" w:rsidRDefault="00267C11" w:rsidP="00695F18">
      <w:pPr>
        <w:spacing w:after="0"/>
        <w:rPr>
          <w:rFonts w:ascii="Times New Roman" w:hAnsi="Times New Roman" w:cs="Times New Roman"/>
          <w:b/>
          <w:sz w:val="28"/>
          <w:szCs w:val="28"/>
        </w:rPr>
      </w:pPr>
      <w:r w:rsidRPr="00267C11">
        <w:rPr>
          <w:rFonts w:ascii="Times New Roman" w:hAnsi="Times New Roman" w:cs="Times New Roman"/>
          <w:b/>
          <w:sz w:val="28"/>
          <w:szCs w:val="28"/>
        </w:rPr>
        <w:t>Занятие № 4. Сентябрь (4 неделя)</w:t>
      </w:r>
    </w:p>
    <w:p w:rsidR="00267C11" w:rsidRDefault="00267C11" w:rsidP="00695F18">
      <w:pPr>
        <w:spacing w:after="0"/>
        <w:rPr>
          <w:rFonts w:ascii="Times New Roman" w:hAnsi="Times New Roman" w:cs="Times New Roman"/>
          <w:sz w:val="28"/>
          <w:szCs w:val="28"/>
        </w:rPr>
      </w:pPr>
      <w:r>
        <w:rPr>
          <w:rFonts w:ascii="Times New Roman" w:hAnsi="Times New Roman" w:cs="Times New Roman"/>
          <w:sz w:val="28"/>
          <w:szCs w:val="28"/>
        </w:rPr>
        <w:t>Техника р</w:t>
      </w:r>
      <w:r w:rsidRPr="00267C11">
        <w:rPr>
          <w:rFonts w:ascii="Times New Roman" w:hAnsi="Times New Roman" w:cs="Times New Roman"/>
          <w:sz w:val="28"/>
          <w:szCs w:val="28"/>
        </w:rPr>
        <w:t>исование мыльными пузырями</w:t>
      </w:r>
    </w:p>
    <w:p w:rsidR="00267C11" w:rsidRDefault="00267C11" w:rsidP="00695F18">
      <w:pPr>
        <w:spacing w:after="0"/>
        <w:rPr>
          <w:rFonts w:ascii="Times New Roman" w:hAnsi="Times New Roman" w:cs="Times New Roman"/>
          <w:b/>
          <w:sz w:val="28"/>
          <w:szCs w:val="28"/>
          <w:u w:val="single"/>
        </w:rPr>
      </w:pPr>
      <w:r w:rsidRPr="00267C11">
        <w:rPr>
          <w:rFonts w:ascii="Times New Roman" w:hAnsi="Times New Roman" w:cs="Times New Roman"/>
          <w:b/>
          <w:sz w:val="28"/>
          <w:szCs w:val="28"/>
          <w:u w:val="single"/>
        </w:rPr>
        <w:t>«Сказка мыльных пузырей»</w:t>
      </w:r>
    </w:p>
    <w:p w:rsidR="00242058" w:rsidRPr="00242058" w:rsidRDefault="00267C11" w:rsidP="0024205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267C11">
        <w:rPr>
          <w:rFonts w:ascii="Times New Roman" w:hAnsi="Times New Roman" w:cs="Times New Roman"/>
          <w:sz w:val="28"/>
          <w:szCs w:val="28"/>
        </w:rPr>
        <w:t>Для того чтобы выполнить рисунок мыльными пузырями, в первую очередь нужно приготовить специальный раствор из мыла и красок. Стандартно жидкое мыло смешивают с теплой водой в пропорции 1:5 и добавляют акварель кисточкой, пока жидкость не приобретет насыщенный цвет.</w:t>
      </w:r>
      <w:r w:rsidR="00242058" w:rsidRPr="00242058">
        <w:t xml:space="preserve"> </w:t>
      </w:r>
      <w:r w:rsidR="00242058" w:rsidRPr="00242058">
        <w:rPr>
          <w:rFonts w:ascii="Times New Roman" w:hAnsi="Times New Roman" w:cs="Times New Roman"/>
          <w:sz w:val="28"/>
          <w:szCs w:val="28"/>
        </w:rPr>
        <w:t xml:space="preserve">В стаканчики с разноцветными жидкостями помещаются трубочки. Дети дуют в трубочки, пока пена не подымится до краев. Сверху стаканчика на мыльную </w:t>
      </w:r>
      <w:r w:rsidR="00242058" w:rsidRPr="00242058">
        <w:rPr>
          <w:rFonts w:ascii="Times New Roman" w:hAnsi="Times New Roman" w:cs="Times New Roman"/>
          <w:sz w:val="28"/>
          <w:szCs w:val="28"/>
        </w:rPr>
        <w:lastRenderedPageBreak/>
        <w:t>шапку прикладывается альбомный лист бумаги. Отпечатки цветной пены делаются в заранее задуманном порядке. Затем получившиеся круги обрисовываются.</w:t>
      </w:r>
      <w:r w:rsidR="00242058">
        <w:rPr>
          <w:rFonts w:ascii="Times New Roman" w:hAnsi="Times New Roman" w:cs="Times New Roman"/>
          <w:sz w:val="28"/>
          <w:szCs w:val="28"/>
        </w:rPr>
        <w:t xml:space="preserve"> Здесь ребенок может проявить свою фантазию.</w:t>
      </w:r>
    </w:p>
    <w:p w:rsidR="00267C11" w:rsidRDefault="00267C11" w:rsidP="00267C11">
      <w:pPr>
        <w:spacing w:after="0"/>
        <w:jc w:val="both"/>
        <w:rPr>
          <w:rFonts w:ascii="Times New Roman" w:hAnsi="Times New Roman" w:cs="Times New Roman"/>
          <w:sz w:val="28"/>
          <w:szCs w:val="28"/>
        </w:rPr>
      </w:pPr>
      <w:r>
        <w:rPr>
          <w:noProof/>
          <w:lang w:eastAsia="ru-RU"/>
        </w:rPr>
        <w:drawing>
          <wp:inline distT="0" distB="0" distL="0" distR="0" wp14:anchorId="119FC354" wp14:editId="7CD6A4F0">
            <wp:extent cx="2197136" cy="1466850"/>
            <wp:effectExtent l="0" t="0" r="0" b="0"/>
            <wp:docPr id="2" name="Рисунок 2" descr="Рисование мыльными пузыря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ование мыльными пузырями"/>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01532" cy="1469785"/>
                    </a:xfrm>
                    <a:prstGeom prst="rect">
                      <a:avLst/>
                    </a:prstGeom>
                    <a:noFill/>
                    <a:ln>
                      <a:noFill/>
                    </a:ln>
                  </pic:spPr>
                </pic:pic>
              </a:graphicData>
            </a:graphic>
          </wp:inline>
        </w:drawing>
      </w:r>
      <w:r w:rsidR="00242058">
        <w:rPr>
          <w:rFonts w:ascii="Times New Roman" w:hAnsi="Times New Roman" w:cs="Times New Roman"/>
          <w:sz w:val="28"/>
          <w:szCs w:val="28"/>
        </w:rPr>
        <w:t xml:space="preserve">         </w:t>
      </w:r>
      <w:r w:rsidR="00242058">
        <w:rPr>
          <w:noProof/>
          <w:lang w:eastAsia="ru-RU"/>
        </w:rPr>
        <w:drawing>
          <wp:inline distT="0" distB="0" distL="0" distR="0" wp14:anchorId="23FA31D8" wp14:editId="5E3CB98E">
            <wp:extent cx="2190750" cy="1458414"/>
            <wp:effectExtent l="0" t="0" r="0" b="8890"/>
            <wp:docPr id="3" name="Рисунок 3" descr="Мишка и птичка, нарисованные мыльными пузыря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ишка и птичка, нарисованные мыльными пузырями"/>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91921" cy="1459194"/>
                    </a:xfrm>
                    <a:prstGeom prst="rect">
                      <a:avLst/>
                    </a:prstGeom>
                    <a:noFill/>
                    <a:ln>
                      <a:noFill/>
                    </a:ln>
                  </pic:spPr>
                </pic:pic>
              </a:graphicData>
            </a:graphic>
          </wp:inline>
        </w:drawing>
      </w:r>
    </w:p>
    <w:p w:rsidR="00242058" w:rsidRPr="00242058" w:rsidRDefault="00242058" w:rsidP="00267C11">
      <w:pPr>
        <w:spacing w:after="0"/>
        <w:jc w:val="both"/>
        <w:rPr>
          <w:rFonts w:ascii="Times New Roman" w:hAnsi="Times New Roman" w:cs="Times New Roman"/>
          <w:b/>
          <w:sz w:val="28"/>
          <w:szCs w:val="28"/>
        </w:rPr>
      </w:pPr>
      <w:r w:rsidRPr="00242058">
        <w:rPr>
          <w:rFonts w:ascii="Times New Roman" w:hAnsi="Times New Roman" w:cs="Times New Roman"/>
          <w:b/>
          <w:sz w:val="28"/>
          <w:szCs w:val="28"/>
        </w:rPr>
        <w:t>Занятие № 5. Октябрь (1 неделя)</w:t>
      </w:r>
    </w:p>
    <w:p w:rsidR="00242058" w:rsidRDefault="00242058" w:rsidP="00267C11">
      <w:pPr>
        <w:spacing w:after="0"/>
        <w:jc w:val="both"/>
        <w:rPr>
          <w:rFonts w:ascii="Times New Roman" w:hAnsi="Times New Roman" w:cs="Times New Roman"/>
          <w:sz w:val="28"/>
          <w:szCs w:val="28"/>
        </w:rPr>
      </w:pPr>
      <w:r>
        <w:rPr>
          <w:rFonts w:ascii="Times New Roman" w:hAnsi="Times New Roman" w:cs="Times New Roman"/>
          <w:sz w:val="28"/>
          <w:szCs w:val="28"/>
        </w:rPr>
        <w:t>Пластилинография.</w:t>
      </w:r>
    </w:p>
    <w:p w:rsidR="00242058" w:rsidRDefault="00242058" w:rsidP="00242058">
      <w:pPr>
        <w:spacing w:after="0"/>
        <w:jc w:val="both"/>
        <w:rPr>
          <w:rFonts w:ascii="Times New Roman" w:hAnsi="Times New Roman" w:cs="Times New Roman"/>
          <w:b/>
          <w:sz w:val="28"/>
          <w:szCs w:val="28"/>
          <w:u w:val="single"/>
        </w:rPr>
      </w:pPr>
      <w:r w:rsidRPr="00242058">
        <w:rPr>
          <w:rFonts w:ascii="Times New Roman" w:hAnsi="Times New Roman" w:cs="Times New Roman"/>
          <w:b/>
          <w:sz w:val="28"/>
          <w:szCs w:val="28"/>
          <w:u w:val="single"/>
        </w:rPr>
        <w:t>«Волшебный зонтик».</w:t>
      </w:r>
    </w:p>
    <w:p w:rsidR="00182655" w:rsidRPr="00182655" w:rsidRDefault="00182655" w:rsidP="00182655">
      <w:pPr>
        <w:spacing w:after="0"/>
        <w:jc w:val="both"/>
        <w:rPr>
          <w:rFonts w:ascii="Times New Roman" w:hAnsi="Times New Roman" w:cs="Times New Roman"/>
          <w:sz w:val="28"/>
          <w:szCs w:val="28"/>
        </w:rPr>
      </w:pPr>
      <w:r w:rsidRPr="00182655">
        <w:rPr>
          <w:rFonts w:ascii="Times New Roman" w:hAnsi="Times New Roman" w:cs="Times New Roman"/>
          <w:sz w:val="28"/>
          <w:szCs w:val="28"/>
        </w:rPr>
        <w:t>Предварительная работа: рассматривание картины О. Ренуара «Зонтики», наблюдение за дождем, за одеждой людей в дождливую погоду, беседа о признаках осени.</w:t>
      </w:r>
    </w:p>
    <w:p w:rsidR="00182655" w:rsidRPr="00182655" w:rsidRDefault="00182655" w:rsidP="00182655">
      <w:pPr>
        <w:spacing w:after="0"/>
        <w:jc w:val="both"/>
        <w:rPr>
          <w:rFonts w:ascii="Times New Roman" w:hAnsi="Times New Roman" w:cs="Times New Roman"/>
          <w:sz w:val="28"/>
          <w:szCs w:val="28"/>
        </w:rPr>
      </w:pPr>
      <w:r w:rsidRPr="00182655">
        <w:rPr>
          <w:rFonts w:ascii="Times New Roman" w:hAnsi="Times New Roman" w:cs="Times New Roman"/>
          <w:sz w:val="28"/>
          <w:szCs w:val="28"/>
        </w:rPr>
        <w:t>Материалы и оборудование:</w:t>
      </w:r>
    </w:p>
    <w:p w:rsidR="00182655" w:rsidRPr="00182655" w:rsidRDefault="00182655" w:rsidP="00182655">
      <w:pPr>
        <w:spacing w:after="0"/>
        <w:jc w:val="both"/>
        <w:rPr>
          <w:rFonts w:ascii="Times New Roman" w:hAnsi="Times New Roman" w:cs="Times New Roman"/>
          <w:sz w:val="28"/>
          <w:szCs w:val="28"/>
        </w:rPr>
      </w:pPr>
      <w:r w:rsidRPr="00182655">
        <w:rPr>
          <w:rFonts w:ascii="Times New Roman" w:hAnsi="Times New Roman" w:cs="Times New Roman"/>
          <w:sz w:val="28"/>
          <w:szCs w:val="28"/>
        </w:rPr>
        <w:t>- картон с изображением зонта, размер 1\2 А-4 см;</w:t>
      </w:r>
    </w:p>
    <w:p w:rsidR="00182655" w:rsidRPr="00182655" w:rsidRDefault="00182655" w:rsidP="00182655">
      <w:pPr>
        <w:spacing w:after="0"/>
        <w:jc w:val="both"/>
        <w:rPr>
          <w:rFonts w:ascii="Times New Roman" w:hAnsi="Times New Roman" w:cs="Times New Roman"/>
          <w:sz w:val="28"/>
          <w:szCs w:val="28"/>
        </w:rPr>
      </w:pPr>
      <w:r w:rsidRPr="00182655">
        <w:rPr>
          <w:rFonts w:ascii="Times New Roman" w:hAnsi="Times New Roman" w:cs="Times New Roman"/>
          <w:sz w:val="28"/>
          <w:szCs w:val="28"/>
        </w:rPr>
        <w:t>- набор пластилина;</w:t>
      </w:r>
    </w:p>
    <w:p w:rsidR="00182655" w:rsidRPr="00182655" w:rsidRDefault="00182655" w:rsidP="00182655">
      <w:pPr>
        <w:spacing w:after="0"/>
        <w:jc w:val="both"/>
        <w:rPr>
          <w:rFonts w:ascii="Times New Roman" w:hAnsi="Times New Roman" w:cs="Times New Roman"/>
          <w:sz w:val="28"/>
          <w:szCs w:val="28"/>
        </w:rPr>
      </w:pPr>
      <w:r w:rsidRPr="00182655">
        <w:rPr>
          <w:rFonts w:ascii="Times New Roman" w:hAnsi="Times New Roman" w:cs="Times New Roman"/>
          <w:sz w:val="28"/>
          <w:szCs w:val="28"/>
        </w:rPr>
        <w:t>- доска для лепки, влажная салфетка для рук;</w:t>
      </w:r>
    </w:p>
    <w:p w:rsidR="00242058" w:rsidRDefault="00182655" w:rsidP="00182655">
      <w:pPr>
        <w:spacing w:after="0"/>
        <w:jc w:val="both"/>
        <w:rPr>
          <w:rFonts w:ascii="Times New Roman" w:hAnsi="Times New Roman" w:cs="Times New Roman"/>
          <w:sz w:val="28"/>
          <w:szCs w:val="28"/>
        </w:rPr>
      </w:pPr>
      <w:r w:rsidRPr="00182655">
        <w:rPr>
          <w:rFonts w:ascii="Times New Roman" w:hAnsi="Times New Roman" w:cs="Times New Roman"/>
          <w:sz w:val="28"/>
          <w:szCs w:val="28"/>
        </w:rPr>
        <w:t>- большой настоящий зонт</w:t>
      </w:r>
    </w:p>
    <w:p w:rsidR="00CD23F8" w:rsidRDefault="00182655" w:rsidP="00182655">
      <w:pPr>
        <w:spacing w:after="0"/>
        <w:rPr>
          <w:rFonts w:ascii="Times New Roman" w:hAnsi="Times New Roman" w:cs="Times New Roman"/>
          <w:sz w:val="28"/>
          <w:szCs w:val="28"/>
        </w:rPr>
      </w:pPr>
      <w:r>
        <w:rPr>
          <w:noProof/>
          <w:lang w:eastAsia="ru-RU"/>
        </w:rPr>
        <w:drawing>
          <wp:inline distT="0" distB="0" distL="0" distR="0" wp14:anchorId="4F8361BD" wp14:editId="525955A7">
            <wp:extent cx="2924313" cy="2165350"/>
            <wp:effectExtent l="0" t="0" r="9525" b="6350"/>
            <wp:docPr id="10" name="Рисунок 10" descr="http://i.pinimg.com/originals/d7/57/c7/d757c712c85289e0731d57a5bc4faf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pinimg.com/originals/d7/57/c7/d757c712c85289e0731d57a5bc4faff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27503" cy="2167712"/>
                    </a:xfrm>
                    <a:prstGeom prst="rect">
                      <a:avLst/>
                    </a:prstGeom>
                    <a:noFill/>
                    <a:ln>
                      <a:noFill/>
                    </a:ln>
                  </pic:spPr>
                </pic:pic>
              </a:graphicData>
            </a:graphic>
          </wp:inline>
        </w:drawing>
      </w:r>
      <w:r>
        <w:rPr>
          <w:rFonts w:ascii="Times New Roman" w:hAnsi="Times New Roman" w:cs="Times New Roman"/>
          <w:sz w:val="28"/>
          <w:szCs w:val="28"/>
        </w:rPr>
        <w:t xml:space="preserve">   </w:t>
      </w:r>
      <w:r>
        <w:rPr>
          <w:noProof/>
          <w:lang w:eastAsia="ru-RU"/>
        </w:rPr>
        <w:drawing>
          <wp:inline distT="0" distB="0" distL="0" distR="0" wp14:anchorId="0E115F7F" wp14:editId="0A7B22D2">
            <wp:extent cx="2000250" cy="2139543"/>
            <wp:effectExtent l="0" t="0" r="0" b="0"/>
            <wp:docPr id="11" name="Рисунок 11" descr="https://1.bp.blogspot.com/-PTRLp7SXPNs/UHH1Fa4xjnI/AAAAAAAAVsE/7rtsjvPqr-s/s1600/Paragua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1.bp.blogspot.com/-PTRLp7SXPNs/UHH1Fa4xjnI/AAAAAAAAVsE/7rtsjvPqr-s/s1600/Paraguas+(7).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00250" cy="2139543"/>
                    </a:xfrm>
                    <a:prstGeom prst="rect">
                      <a:avLst/>
                    </a:prstGeom>
                    <a:noFill/>
                    <a:ln>
                      <a:noFill/>
                    </a:ln>
                  </pic:spPr>
                </pic:pic>
              </a:graphicData>
            </a:graphic>
          </wp:inline>
        </w:drawing>
      </w:r>
    </w:p>
    <w:p w:rsidR="00182655" w:rsidRDefault="00182655" w:rsidP="00182655">
      <w:pPr>
        <w:spacing w:after="0"/>
        <w:rPr>
          <w:rFonts w:ascii="Times New Roman" w:hAnsi="Times New Roman" w:cs="Times New Roman"/>
          <w:sz w:val="28"/>
          <w:szCs w:val="28"/>
        </w:rPr>
      </w:pPr>
    </w:p>
    <w:p w:rsidR="00216010" w:rsidRDefault="00216010" w:rsidP="00182655">
      <w:pPr>
        <w:spacing w:after="0"/>
        <w:rPr>
          <w:rFonts w:ascii="Times New Roman" w:hAnsi="Times New Roman" w:cs="Times New Roman"/>
          <w:sz w:val="28"/>
          <w:szCs w:val="28"/>
        </w:rPr>
      </w:pPr>
    </w:p>
    <w:p w:rsidR="00216010" w:rsidRPr="00216010" w:rsidRDefault="00216010" w:rsidP="00182655">
      <w:pPr>
        <w:spacing w:after="0"/>
        <w:rPr>
          <w:rFonts w:ascii="Times New Roman" w:hAnsi="Times New Roman" w:cs="Times New Roman"/>
          <w:b/>
          <w:sz w:val="28"/>
          <w:szCs w:val="28"/>
        </w:rPr>
      </w:pPr>
      <w:r w:rsidRPr="00216010">
        <w:rPr>
          <w:rFonts w:ascii="Times New Roman" w:hAnsi="Times New Roman" w:cs="Times New Roman"/>
          <w:b/>
          <w:sz w:val="28"/>
          <w:szCs w:val="28"/>
        </w:rPr>
        <w:t>Занятие № 6. Октябрь (2 неделя)</w:t>
      </w:r>
    </w:p>
    <w:p w:rsidR="00216010" w:rsidRDefault="00216010" w:rsidP="00182655">
      <w:pPr>
        <w:spacing w:after="0"/>
        <w:rPr>
          <w:rFonts w:ascii="Times New Roman" w:hAnsi="Times New Roman" w:cs="Times New Roman"/>
          <w:sz w:val="28"/>
          <w:szCs w:val="28"/>
        </w:rPr>
      </w:pPr>
      <w:r>
        <w:rPr>
          <w:rFonts w:ascii="Times New Roman" w:hAnsi="Times New Roman" w:cs="Times New Roman"/>
          <w:sz w:val="28"/>
          <w:szCs w:val="28"/>
        </w:rPr>
        <w:t>Техника рисования тычком (пуантилизм).</w:t>
      </w:r>
    </w:p>
    <w:p w:rsidR="00216010" w:rsidRPr="00216010" w:rsidRDefault="00216010" w:rsidP="00182655">
      <w:pPr>
        <w:spacing w:after="0"/>
        <w:rPr>
          <w:rFonts w:ascii="Times New Roman" w:hAnsi="Times New Roman" w:cs="Times New Roman"/>
          <w:b/>
          <w:sz w:val="28"/>
          <w:szCs w:val="28"/>
          <w:u w:val="single"/>
        </w:rPr>
      </w:pPr>
      <w:r w:rsidRPr="00216010">
        <w:rPr>
          <w:rFonts w:ascii="Times New Roman" w:hAnsi="Times New Roman" w:cs="Times New Roman"/>
          <w:b/>
          <w:sz w:val="28"/>
          <w:szCs w:val="28"/>
          <w:u w:val="single"/>
        </w:rPr>
        <w:t>«Золотая волшебница осень»</w:t>
      </w:r>
    </w:p>
    <w:p w:rsidR="00216010" w:rsidRDefault="00216010" w:rsidP="0021601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216010">
        <w:rPr>
          <w:rFonts w:ascii="Times New Roman" w:hAnsi="Times New Roman" w:cs="Times New Roman"/>
          <w:sz w:val="28"/>
          <w:szCs w:val="28"/>
        </w:rPr>
        <w:t>Слово «Пуантилизм» произошло от французско</w:t>
      </w:r>
      <w:r w:rsidR="003C18AE">
        <w:rPr>
          <w:rFonts w:ascii="Times New Roman" w:hAnsi="Times New Roman" w:cs="Times New Roman"/>
          <w:sz w:val="28"/>
          <w:szCs w:val="28"/>
        </w:rPr>
        <w:t>го слова</w:t>
      </w:r>
      <w:r>
        <w:rPr>
          <w:rFonts w:ascii="Times New Roman" w:hAnsi="Times New Roman" w:cs="Times New Roman"/>
          <w:sz w:val="28"/>
          <w:szCs w:val="28"/>
        </w:rPr>
        <w:t>,</w:t>
      </w:r>
      <w:r w:rsidR="003C18AE">
        <w:rPr>
          <w:rFonts w:ascii="Times New Roman" w:hAnsi="Times New Roman" w:cs="Times New Roman"/>
          <w:sz w:val="28"/>
          <w:szCs w:val="28"/>
        </w:rPr>
        <w:t xml:space="preserve"> </w:t>
      </w:r>
      <w:r>
        <w:rPr>
          <w:rFonts w:ascii="Times New Roman" w:hAnsi="Times New Roman" w:cs="Times New Roman"/>
          <w:sz w:val="28"/>
          <w:szCs w:val="28"/>
        </w:rPr>
        <w:t xml:space="preserve">что означает «точка». </w:t>
      </w:r>
      <w:r w:rsidRPr="00216010">
        <w:rPr>
          <w:rFonts w:ascii="Times New Roman" w:hAnsi="Times New Roman" w:cs="Times New Roman"/>
          <w:sz w:val="28"/>
          <w:szCs w:val="28"/>
        </w:rPr>
        <w:t xml:space="preserve">«Пуантилизм» (фр. Pointillisme, буквально «точечность», фр. point — точка) – это направление в изобразительном искусстве, родоначальником которого считается французский художник-неоимпрессионизм Жорж Сёра. </w:t>
      </w:r>
      <w:r w:rsidRPr="00216010">
        <w:rPr>
          <w:rFonts w:ascii="Times New Roman" w:hAnsi="Times New Roman" w:cs="Times New Roman"/>
          <w:sz w:val="28"/>
          <w:szCs w:val="28"/>
        </w:rPr>
        <w:lastRenderedPageBreak/>
        <w:t>Как очевидно из названия, пуантилизм – это рисование точками (точечными мазками). И, следовательно, эта техника вполне по силам детям дошкольного возраста. Но, чем же тогда отличается пуантилизм от техники рисования тычком или, например, пальчиковой живописи? Кроме очевидного, на первый взгляд (точечность), пуантилизм основан на строгой научной физико-математической базе, краски, на палитре не смешиваются, яркие, контрастные цвета наносятся точками и подразумевается, что смешение красок происходит за счет оптического эффекта прямо на сетчатке глаза. И если зритель смотрит на картину с близкого расстояния, то рисунок совсем не виден, но если глянуть издалека, то сразу видна картина целиком. То есть, рисуя дерево, мы на ствол можем нанести красные, зелёные, жёлтые точки (получаем коричневый цвет, а крону нарисовать жёлтыми и синими точками) зелёный, или взять красный и жёлтый (осеннее дерево)</w:t>
      </w:r>
      <w:r>
        <w:rPr>
          <w:rFonts w:ascii="Times New Roman" w:hAnsi="Times New Roman" w:cs="Times New Roman"/>
          <w:sz w:val="28"/>
          <w:szCs w:val="28"/>
        </w:rPr>
        <w:t>.</w:t>
      </w:r>
    </w:p>
    <w:p w:rsidR="00CD23F8" w:rsidRDefault="00216010" w:rsidP="00216010">
      <w:pPr>
        <w:spacing w:after="0"/>
        <w:rPr>
          <w:rFonts w:ascii="Times New Roman" w:hAnsi="Times New Roman" w:cs="Times New Roman"/>
          <w:sz w:val="28"/>
          <w:szCs w:val="28"/>
        </w:rPr>
      </w:pPr>
      <w:r>
        <w:rPr>
          <w:noProof/>
          <w:lang w:eastAsia="ru-RU"/>
        </w:rPr>
        <w:drawing>
          <wp:inline distT="0" distB="0" distL="0" distR="0" wp14:anchorId="49886105" wp14:editId="6A89FDB7">
            <wp:extent cx="2590800" cy="1871855"/>
            <wp:effectExtent l="0" t="0" r="0" b="0"/>
            <wp:docPr id="12" name="Рисунок 12" descr="https://dhsh1.vlg.muzkult.ru/media/2018/08/01/1224816077/image_image_12346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hsh1.vlg.muzkult.ru/media/2018/08/01/1224816077/image_image_1234690.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92186" cy="1872856"/>
                    </a:xfrm>
                    <a:prstGeom prst="rect">
                      <a:avLst/>
                    </a:prstGeom>
                    <a:noFill/>
                    <a:ln>
                      <a:noFill/>
                    </a:ln>
                  </pic:spPr>
                </pic:pic>
              </a:graphicData>
            </a:graphic>
          </wp:inline>
        </w:drawing>
      </w:r>
      <w:r>
        <w:rPr>
          <w:rFonts w:ascii="Times New Roman" w:hAnsi="Times New Roman" w:cs="Times New Roman"/>
          <w:sz w:val="28"/>
          <w:szCs w:val="28"/>
        </w:rPr>
        <w:t xml:space="preserve">      </w:t>
      </w:r>
      <w:r>
        <w:rPr>
          <w:noProof/>
          <w:lang w:eastAsia="ru-RU"/>
        </w:rPr>
        <w:drawing>
          <wp:inline distT="0" distB="0" distL="0" distR="0" wp14:anchorId="10F5D586" wp14:editId="0AECB84F">
            <wp:extent cx="2848874" cy="1866900"/>
            <wp:effectExtent l="0" t="0" r="8890" b="0"/>
            <wp:docPr id="14" name="Рисунок 14" descr="https://anons.uz/media/news/medium/e660ee1f843e67eb7ede8795ef903a73_watermark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nons.uz/media/news/medium/e660ee1f843e67eb7ede8795ef903a73_watermarked.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54813" cy="1870792"/>
                    </a:xfrm>
                    <a:prstGeom prst="rect">
                      <a:avLst/>
                    </a:prstGeom>
                    <a:noFill/>
                    <a:ln>
                      <a:noFill/>
                    </a:ln>
                  </pic:spPr>
                </pic:pic>
              </a:graphicData>
            </a:graphic>
          </wp:inline>
        </w:drawing>
      </w:r>
    </w:p>
    <w:p w:rsidR="00B47255" w:rsidRPr="00B80AC7" w:rsidRDefault="00B47255" w:rsidP="00216010">
      <w:pPr>
        <w:spacing w:after="0"/>
        <w:rPr>
          <w:rFonts w:ascii="Times New Roman" w:hAnsi="Times New Roman" w:cs="Times New Roman"/>
          <w:b/>
          <w:sz w:val="28"/>
          <w:szCs w:val="28"/>
        </w:rPr>
      </w:pPr>
      <w:r w:rsidRPr="00B80AC7">
        <w:rPr>
          <w:rFonts w:ascii="Times New Roman" w:hAnsi="Times New Roman" w:cs="Times New Roman"/>
          <w:b/>
          <w:sz w:val="28"/>
          <w:szCs w:val="28"/>
        </w:rPr>
        <w:t xml:space="preserve">Занятие № 7. </w:t>
      </w:r>
      <w:r w:rsidR="00B80AC7" w:rsidRPr="00B80AC7">
        <w:rPr>
          <w:rFonts w:ascii="Times New Roman" w:hAnsi="Times New Roman" w:cs="Times New Roman"/>
          <w:b/>
          <w:sz w:val="28"/>
          <w:szCs w:val="28"/>
        </w:rPr>
        <w:t>Октябрь (3 неделя)</w:t>
      </w:r>
    </w:p>
    <w:p w:rsidR="008B26AF" w:rsidRDefault="00B80AC7" w:rsidP="00216010">
      <w:pPr>
        <w:spacing w:after="0"/>
        <w:rPr>
          <w:rFonts w:ascii="Times New Roman" w:hAnsi="Times New Roman" w:cs="Times New Roman"/>
          <w:sz w:val="28"/>
          <w:szCs w:val="28"/>
        </w:rPr>
      </w:pPr>
      <w:r>
        <w:rPr>
          <w:rFonts w:ascii="Times New Roman" w:hAnsi="Times New Roman" w:cs="Times New Roman"/>
          <w:sz w:val="28"/>
          <w:szCs w:val="28"/>
        </w:rPr>
        <w:t>Техника «р</w:t>
      </w:r>
      <w:r w:rsidR="008B26AF">
        <w:rPr>
          <w:rFonts w:ascii="Times New Roman" w:hAnsi="Times New Roman" w:cs="Times New Roman"/>
          <w:sz w:val="28"/>
          <w:szCs w:val="28"/>
        </w:rPr>
        <w:t>исование ладошками</w:t>
      </w:r>
      <w:r>
        <w:rPr>
          <w:rFonts w:ascii="Times New Roman" w:hAnsi="Times New Roman" w:cs="Times New Roman"/>
          <w:sz w:val="28"/>
          <w:szCs w:val="28"/>
        </w:rPr>
        <w:t>»</w:t>
      </w:r>
    </w:p>
    <w:p w:rsidR="00582AC7" w:rsidRPr="00A505E9" w:rsidRDefault="00582AC7" w:rsidP="00216010">
      <w:pPr>
        <w:spacing w:after="0"/>
        <w:rPr>
          <w:rFonts w:ascii="Times New Roman" w:hAnsi="Times New Roman" w:cs="Times New Roman"/>
          <w:b/>
          <w:sz w:val="28"/>
          <w:szCs w:val="28"/>
          <w:u w:val="single"/>
        </w:rPr>
      </w:pPr>
      <w:r w:rsidRPr="00A505E9">
        <w:rPr>
          <w:rFonts w:ascii="Times New Roman" w:hAnsi="Times New Roman" w:cs="Times New Roman"/>
          <w:b/>
          <w:sz w:val="28"/>
          <w:szCs w:val="28"/>
          <w:u w:val="single"/>
        </w:rPr>
        <w:t>«Веселые осьминожки»</w:t>
      </w:r>
    </w:p>
    <w:p w:rsidR="00582AC7" w:rsidRDefault="00582AC7" w:rsidP="00216010">
      <w:pPr>
        <w:spacing w:after="0"/>
        <w:rPr>
          <w:rFonts w:ascii="Times New Roman" w:hAnsi="Times New Roman" w:cs="Times New Roman"/>
          <w:sz w:val="28"/>
          <w:szCs w:val="28"/>
        </w:rPr>
      </w:pPr>
      <w:r>
        <w:rPr>
          <w:noProof/>
          <w:lang w:eastAsia="ru-RU"/>
        </w:rPr>
        <w:drawing>
          <wp:inline distT="0" distB="0" distL="0" distR="0" wp14:anchorId="7779C21E" wp14:editId="7E27D35B">
            <wp:extent cx="2260600" cy="1702985"/>
            <wp:effectExtent l="0" t="0" r="6350" b="0"/>
            <wp:docPr id="15" name="Рисунок 15" descr="https://avatars.mds.yandex.net/get-zen_doc/1579326/pub_5e34f3cafc77ce3ea9c6b576_5e34f4069929ba40059b6be5/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zen_doc/1579326/pub_5e34f3cafc77ce3ea9c6b576_5e34f4069929ba40059b6be5/scale_120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63800" cy="1705396"/>
                    </a:xfrm>
                    <a:prstGeom prst="rect">
                      <a:avLst/>
                    </a:prstGeom>
                    <a:noFill/>
                    <a:ln>
                      <a:noFill/>
                    </a:ln>
                  </pic:spPr>
                </pic:pic>
              </a:graphicData>
            </a:graphic>
          </wp:inline>
        </w:drawing>
      </w:r>
    </w:p>
    <w:p w:rsidR="00582AC7" w:rsidRDefault="00582AC7" w:rsidP="00216010">
      <w:pPr>
        <w:spacing w:after="0"/>
        <w:rPr>
          <w:rFonts w:ascii="Times New Roman" w:hAnsi="Times New Roman" w:cs="Times New Roman"/>
          <w:b/>
          <w:sz w:val="28"/>
          <w:szCs w:val="28"/>
        </w:rPr>
      </w:pPr>
      <w:r w:rsidRPr="00582AC7">
        <w:rPr>
          <w:rFonts w:ascii="Times New Roman" w:hAnsi="Times New Roman" w:cs="Times New Roman"/>
          <w:b/>
          <w:sz w:val="28"/>
          <w:szCs w:val="28"/>
        </w:rPr>
        <w:t xml:space="preserve">Занятие </w:t>
      </w:r>
      <w:r>
        <w:rPr>
          <w:rFonts w:ascii="Times New Roman" w:hAnsi="Times New Roman" w:cs="Times New Roman"/>
          <w:b/>
          <w:sz w:val="28"/>
          <w:szCs w:val="28"/>
        </w:rPr>
        <w:t>№ 8. Октябрь (4</w:t>
      </w:r>
      <w:r w:rsidRPr="00582AC7">
        <w:rPr>
          <w:rFonts w:ascii="Times New Roman" w:hAnsi="Times New Roman" w:cs="Times New Roman"/>
          <w:b/>
          <w:sz w:val="28"/>
          <w:szCs w:val="28"/>
        </w:rPr>
        <w:t xml:space="preserve"> неделя)</w:t>
      </w:r>
    </w:p>
    <w:p w:rsidR="00582AC7" w:rsidRDefault="00582AC7" w:rsidP="00216010">
      <w:pPr>
        <w:spacing w:after="0"/>
        <w:rPr>
          <w:rFonts w:ascii="Times New Roman" w:hAnsi="Times New Roman" w:cs="Times New Roman"/>
          <w:sz w:val="28"/>
          <w:szCs w:val="28"/>
        </w:rPr>
      </w:pPr>
      <w:r>
        <w:rPr>
          <w:rFonts w:ascii="Times New Roman" w:hAnsi="Times New Roman" w:cs="Times New Roman"/>
          <w:sz w:val="28"/>
          <w:szCs w:val="28"/>
        </w:rPr>
        <w:t>Техника рисования свечей</w:t>
      </w:r>
    </w:p>
    <w:p w:rsidR="00A505E9" w:rsidRPr="00A505E9" w:rsidRDefault="00A505E9" w:rsidP="00216010">
      <w:pPr>
        <w:spacing w:after="0"/>
        <w:rPr>
          <w:rFonts w:ascii="Times New Roman" w:hAnsi="Times New Roman" w:cs="Times New Roman"/>
          <w:b/>
          <w:sz w:val="28"/>
          <w:szCs w:val="28"/>
          <w:u w:val="single"/>
        </w:rPr>
      </w:pPr>
      <w:r w:rsidRPr="00A505E9">
        <w:rPr>
          <w:rFonts w:ascii="Times New Roman" w:hAnsi="Times New Roman" w:cs="Times New Roman"/>
          <w:b/>
          <w:sz w:val="28"/>
          <w:szCs w:val="28"/>
          <w:u w:val="single"/>
        </w:rPr>
        <w:t>«Невидимый зверек»</w:t>
      </w:r>
    </w:p>
    <w:p w:rsidR="00582AC7" w:rsidRPr="00582AC7" w:rsidRDefault="00582AC7" w:rsidP="00582AC7">
      <w:pPr>
        <w:spacing w:after="0"/>
        <w:jc w:val="both"/>
        <w:rPr>
          <w:rFonts w:ascii="Times New Roman" w:hAnsi="Times New Roman" w:cs="Times New Roman"/>
          <w:sz w:val="28"/>
          <w:szCs w:val="28"/>
        </w:rPr>
      </w:pPr>
      <w:r w:rsidRPr="00582AC7">
        <w:rPr>
          <w:rFonts w:ascii="Times New Roman" w:hAnsi="Times New Roman" w:cs="Times New Roman"/>
          <w:sz w:val="28"/>
          <w:szCs w:val="28"/>
        </w:rPr>
        <w:t>Для начала необходимо на белом листе бумаге нарисовать рисунок свечой. Берем кусочек свечи и создаем начерт</w:t>
      </w:r>
      <w:r>
        <w:rPr>
          <w:rFonts w:ascii="Times New Roman" w:hAnsi="Times New Roman" w:cs="Times New Roman"/>
          <w:sz w:val="28"/>
          <w:szCs w:val="28"/>
        </w:rPr>
        <w:t xml:space="preserve">ание будущего рисунка. Кстати, </w:t>
      </w:r>
      <w:r w:rsidRPr="00582AC7">
        <w:rPr>
          <w:rFonts w:ascii="Times New Roman" w:hAnsi="Times New Roman" w:cs="Times New Roman"/>
          <w:sz w:val="28"/>
          <w:szCs w:val="28"/>
        </w:rPr>
        <w:t>можно рисовать не только свечой, но и восковыми карандашами, эффект будет тот же. Поскольку дети не знают о свойстве воска отталкивать воду, для них такой способ рисования покажется волшебным и невероятным.</w:t>
      </w:r>
    </w:p>
    <w:p w:rsidR="00582AC7" w:rsidRDefault="00582AC7" w:rsidP="00216010">
      <w:pPr>
        <w:spacing w:after="0"/>
        <w:rPr>
          <w:rFonts w:ascii="Times New Roman" w:hAnsi="Times New Roman" w:cs="Times New Roman"/>
          <w:sz w:val="28"/>
          <w:szCs w:val="28"/>
        </w:rPr>
      </w:pPr>
      <w:r>
        <w:rPr>
          <w:noProof/>
          <w:lang w:eastAsia="ru-RU"/>
        </w:rPr>
        <w:lastRenderedPageBreak/>
        <w:drawing>
          <wp:inline distT="0" distB="0" distL="0" distR="0" wp14:anchorId="7913E505" wp14:editId="59E7517C">
            <wp:extent cx="2912533" cy="1638300"/>
            <wp:effectExtent l="0" t="0" r="2540" b="0"/>
            <wp:docPr id="16" name="Рисунок 16" descr="https://masterclassy.ru/uploads/posts/2015-05/1432317098_dsc_07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sterclassy.ru/uploads/posts/2015-05/1432317098_dsc_0779.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16447" cy="1640501"/>
                    </a:xfrm>
                    <a:prstGeom prst="rect">
                      <a:avLst/>
                    </a:prstGeom>
                    <a:noFill/>
                    <a:ln>
                      <a:noFill/>
                    </a:ln>
                  </pic:spPr>
                </pic:pic>
              </a:graphicData>
            </a:graphic>
          </wp:inline>
        </w:drawing>
      </w:r>
    </w:p>
    <w:p w:rsidR="00582AC7" w:rsidRDefault="00582AC7" w:rsidP="00216010">
      <w:pPr>
        <w:spacing w:after="0"/>
        <w:rPr>
          <w:rFonts w:ascii="Times New Roman" w:hAnsi="Times New Roman" w:cs="Times New Roman"/>
          <w:b/>
          <w:sz w:val="28"/>
          <w:szCs w:val="28"/>
        </w:rPr>
      </w:pPr>
      <w:r>
        <w:rPr>
          <w:rFonts w:ascii="Times New Roman" w:hAnsi="Times New Roman" w:cs="Times New Roman"/>
          <w:b/>
          <w:sz w:val="28"/>
          <w:szCs w:val="28"/>
        </w:rPr>
        <w:t>Занятие № 9. Ноябрь (1</w:t>
      </w:r>
      <w:r w:rsidRPr="00582AC7">
        <w:rPr>
          <w:rFonts w:ascii="Times New Roman" w:hAnsi="Times New Roman" w:cs="Times New Roman"/>
          <w:b/>
          <w:sz w:val="28"/>
          <w:szCs w:val="28"/>
        </w:rPr>
        <w:t xml:space="preserve"> неделя)</w:t>
      </w:r>
    </w:p>
    <w:p w:rsidR="00582AC7" w:rsidRPr="00A505E9" w:rsidRDefault="00582AC7" w:rsidP="00216010">
      <w:pPr>
        <w:spacing w:after="0"/>
        <w:rPr>
          <w:rFonts w:ascii="Times New Roman" w:hAnsi="Times New Roman" w:cs="Times New Roman"/>
          <w:b/>
          <w:sz w:val="28"/>
          <w:szCs w:val="28"/>
          <w:u w:val="single"/>
        </w:rPr>
      </w:pPr>
      <w:r w:rsidRPr="00A505E9">
        <w:rPr>
          <w:rFonts w:ascii="Times New Roman" w:hAnsi="Times New Roman" w:cs="Times New Roman"/>
          <w:b/>
          <w:sz w:val="28"/>
          <w:szCs w:val="28"/>
          <w:u w:val="single"/>
        </w:rPr>
        <w:t>«Осеннее дерево»</w:t>
      </w:r>
    </w:p>
    <w:p w:rsidR="00582AC7" w:rsidRPr="00A505E9" w:rsidRDefault="00582AC7" w:rsidP="00216010">
      <w:pPr>
        <w:spacing w:after="0"/>
        <w:rPr>
          <w:rFonts w:ascii="Times New Roman" w:hAnsi="Times New Roman" w:cs="Times New Roman"/>
          <w:b/>
          <w:sz w:val="28"/>
          <w:szCs w:val="28"/>
        </w:rPr>
      </w:pPr>
      <w:r w:rsidRPr="00A505E9">
        <w:rPr>
          <w:rFonts w:ascii="Times New Roman" w:hAnsi="Times New Roman" w:cs="Times New Roman"/>
          <w:b/>
          <w:sz w:val="28"/>
          <w:szCs w:val="28"/>
        </w:rPr>
        <w:t>Техника Кляксография и набрызг</w:t>
      </w:r>
    </w:p>
    <w:p w:rsidR="00582AC7" w:rsidRDefault="00582AC7" w:rsidP="00582AC7">
      <w:pPr>
        <w:spacing w:after="0"/>
        <w:jc w:val="both"/>
        <w:rPr>
          <w:rFonts w:ascii="Times New Roman" w:hAnsi="Times New Roman" w:cs="Times New Roman"/>
          <w:sz w:val="28"/>
          <w:szCs w:val="28"/>
        </w:rPr>
      </w:pPr>
      <w:r w:rsidRPr="00582AC7">
        <w:rPr>
          <w:rFonts w:ascii="Times New Roman" w:hAnsi="Times New Roman" w:cs="Times New Roman"/>
          <w:sz w:val="28"/>
          <w:szCs w:val="28"/>
        </w:rPr>
        <w:t>Игры с кляксами помогают развить глазомер, координацию и силу движений, фантазию и воображение. На листе бумаги ставится большая яркая клякса (мы рисовали ствол дерева). Через трубочку для коктейля осторожно подуть на каплю. Капля бежит вверх, оставляя за собой след. Лист поворачивается и снова нужно подуть. (получаются ветки дерева)</w:t>
      </w:r>
    </w:p>
    <w:p w:rsidR="00582AC7" w:rsidRPr="00A505E9" w:rsidRDefault="00A505E9" w:rsidP="00582AC7">
      <w:pPr>
        <w:spacing w:after="0"/>
        <w:jc w:val="both"/>
        <w:rPr>
          <w:rFonts w:ascii="Times New Roman" w:hAnsi="Times New Roman" w:cs="Times New Roman"/>
          <w:b/>
          <w:sz w:val="28"/>
          <w:szCs w:val="28"/>
        </w:rPr>
      </w:pPr>
      <w:r w:rsidRPr="00A505E9">
        <w:rPr>
          <w:rFonts w:ascii="Times New Roman" w:hAnsi="Times New Roman" w:cs="Times New Roman"/>
          <w:b/>
          <w:sz w:val="28"/>
          <w:szCs w:val="28"/>
        </w:rPr>
        <w:t>Набрызг.</w:t>
      </w:r>
    </w:p>
    <w:p w:rsidR="00582AC7" w:rsidRDefault="00582AC7" w:rsidP="00582AC7">
      <w:pPr>
        <w:spacing w:after="0"/>
        <w:jc w:val="both"/>
        <w:rPr>
          <w:rFonts w:ascii="Times New Roman" w:hAnsi="Times New Roman" w:cs="Times New Roman"/>
          <w:sz w:val="28"/>
          <w:szCs w:val="28"/>
        </w:rPr>
      </w:pPr>
      <w:r w:rsidRPr="00582AC7">
        <w:rPr>
          <w:rFonts w:ascii="Times New Roman" w:hAnsi="Times New Roman" w:cs="Times New Roman"/>
          <w:sz w:val="28"/>
          <w:szCs w:val="28"/>
        </w:rPr>
        <w:t>Суть этой техники в разбрызгивании капель с помощью специального приспособления, которое в детском саду может заменить зубная щетка и стека (деревянная палочка с расширенными в виде лопатки концами). Зубной щеткой набирается немного краски (щетка держится левой рукой, стекой проводится по поверхности щетки – быстрыми движениями, по направлению к себе. (У нас были осенние деревья, поэтому разбрызгивали мы краски осени и получали крону деревьев)</w:t>
      </w:r>
    </w:p>
    <w:p w:rsidR="00582AC7" w:rsidRDefault="00582AC7" w:rsidP="00216010">
      <w:pPr>
        <w:spacing w:after="0"/>
        <w:rPr>
          <w:rFonts w:ascii="Times New Roman" w:hAnsi="Times New Roman" w:cs="Times New Roman"/>
          <w:sz w:val="28"/>
          <w:szCs w:val="28"/>
        </w:rPr>
      </w:pPr>
      <w:r>
        <w:rPr>
          <w:noProof/>
          <w:lang w:eastAsia="ru-RU"/>
        </w:rPr>
        <w:drawing>
          <wp:inline distT="0" distB="0" distL="0" distR="0" wp14:anchorId="0484FC76" wp14:editId="5C0BDB52">
            <wp:extent cx="2292350" cy="1719263"/>
            <wp:effectExtent l="0" t="0" r="0" b="0"/>
            <wp:docPr id="17" name="Рисунок 17" descr="https://ds05.infourok.ru/uploads/ex/0647/0005bf1e-05da13fb/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0647/0005bf1e-05da13fb/img1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94997" cy="1721248"/>
                    </a:xfrm>
                    <a:prstGeom prst="rect">
                      <a:avLst/>
                    </a:prstGeom>
                    <a:noFill/>
                    <a:ln>
                      <a:noFill/>
                    </a:ln>
                  </pic:spPr>
                </pic:pic>
              </a:graphicData>
            </a:graphic>
          </wp:inline>
        </w:drawing>
      </w:r>
    </w:p>
    <w:p w:rsidR="00A505E9" w:rsidRPr="00A505E9" w:rsidRDefault="00A505E9" w:rsidP="00216010">
      <w:pPr>
        <w:spacing w:after="0"/>
        <w:rPr>
          <w:rFonts w:ascii="Times New Roman" w:hAnsi="Times New Roman" w:cs="Times New Roman"/>
          <w:b/>
          <w:sz w:val="28"/>
          <w:szCs w:val="28"/>
        </w:rPr>
      </w:pPr>
      <w:r w:rsidRPr="00A505E9">
        <w:rPr>
          <w:rFonts w:ascii="Times New Roman" w:hAnsi="Times New Roman" w:cs="Times New Roman"/>
          <w:b/>
          <w:sz w:val="28"/>
          <w:szCs w:val="28"/>
        </w:rPr>
        <w:t>Занятие</w:t>
      </w:r>
      <w:r>
        <w:rPr>
          <w:rFonts w:ascii="Times New Roman" w:hAnsi="Times New Roman" w:cs="Times New Roman"/>
          <w:b/>
          <w:sz w:val="28"/>
          <w:szCs w:val="28"/>
        </w:rPr>
        <w:t xml:space="preserve"> № 10. Ноябрь (2</w:t>
      </w:r>
      <w:r w:rsidRPr="00A505E9">
        <w:rPr>
          <w:rFonts w:ascii="Times New Roman" w:hAnsi="Times New Roman" w:cs="Times New Roman"/>
          <w:b/>
          <w:sz w:val="28"/>
          <w:szCs w:val="28"/>
        </w:rPr>
        <w:t xml:space="preserve"> неделя)</w:t>
      </w:r>
    </w:p>
    <w:p w:rsidR="009003EE" w:rsidRDefault="009003EE" w:rsidP="009003EE">
      <w:pPr>
        <w:spacing w:after="0"/>
        <w:rPr>
          <w:rFonts w:ascii="Times New Roman" w:hAnsi="Times New Roman" w:cs="Times New Roman"/>
          <w:b/>
          <w:sz w:val="28"/>
          <w:szCs w:val="28"/>
        </w:rPr>
      </w:pPr>
      <w:r w:rsidRPr="00A505E9">
        <w:rPr>
          <w:rFonts w:ascii="Times New Roman" w:hAnsi="Times New Roman" w:cs="Times New Roman"/>
          <w:b/>
          <w:sz w:val="28"/>
          <w:szCs w:val="28"/>
        </w:rPr>
        <w:t>Штампики из ниток</w:t>
      </w:r>
    </w:p>
    <w:p w:rsidR="00A505E9" w:rsidRPr="00A505E9" w:rsidRDefault="00A505E9" w:rsidP="009003EE">
      <w:pPr>
        <w:spacing w:after="0"/>
        <w:rPr>
          <w:rFonts w:ascii="Times New Roman" w:hAnsi="Times New Roman" w:cs="Times New Roman"/>
          <w:b/>
          <w:sz w:val="28"/>
          <w:szCs w:val="28"/>
          <w:u w:val="single"/>
        </w:rPr>
      </w:pPr>
      <w:r w:rsidRPr="00A505E9">
        <w:rPr>
          <w:rFonts w:ascii="Times New Roman" w:hAnsi="Times New Roman" w:cs="Times New Roman"/>
          <w:b/>
          <w:sz w:val="28"/>
          <w:szCs w:val="28"/>
          <w:u w:val="single"/>
        </w:rPr>
        <w:t>«Узоры на листе»</w:t>
      </w:r>
    </w:p>
    <w:p w:rsidR="009003EE" w:rsidRPr="009003EE" w:rsidRDefault="009003EE" w:rsidP="009003EE">
      <w:pPr>
        <w:spacing w:after="0"/>
        <w:jc w:val="both"/>
        <w:rPr>
          <w:rFonts w:ascii="Times New Roman" w:hAnsi="Times New Roman" w:cs="Times New Roman"/>
          <w:sz w:val="28"/>
          <w:szCs w:val="28"/>
        </w:rPr>
      </w:pPr>
      <w:r w:rsidRPr="009003EE">
        <w:rPr>
          <w:rFonts w:ascii="Times New Roman" w:hAnsi="Times New Roman" w:cs="Times New Roman"/>
          <w:sz w:val="28"/>
          <w:szCs w:val="28"/>
        </w:rPr>
        <w:t>Для создания «полосатых штампиков» можно использовать нити, прочно намотанные на какой-либо предмет. Густым слоем краски нити окрашиваются в необходимый цвет. Затем, используя воображение, «полосатый узор» наносится на декорируемую поверхность.</w:t>
      </w:r>
    </w:p>
    <w:p w:rsidR="00216010" w:rsidRDefault="009003EE" w:rsidP="009003EE">
      <w:pPr>
        <w:spacing w:after="0"/>
        <w:jc w:val="both"/>
        <w:rPr>
          <w:rFonts w:ascii="Times New Roman" w:hAnsi="Times New Roman" w:cs="Times New Roman"/>
          <w:sz w:val="28"/>
          <w:szCs w:val="28"/>
        </w:rPr>
      </w:pPr>
      <w:r w:rsidRPr="009003EE">
        <w:rPr>
          <w:rFonts w:ascii="Times New Roman" w:hAnsi="Times New Roman" w:cs="Times New Roman"/>
          <w:sz w:val="28"/>
          <w:szCs w:val="28"/>
        </w:rPr>
        <w:lastRenderedPageBreak/>
        <w:t>Материалы: 1.Нить шерстяная; 2.Основа; 3.Краска; 4.Кисть; 5.Бумага; 6.Баночка для воды.</w:t>
      </w:r>
    </w:p>
    <w:p w:rsidR="009003EE" w:rsidRDefault="009003EE" w:rsidP="009003EE">
      <w:pPr>
        <w:spacing w:after="0"/>
        <w:jc w:val="both"/>
        <w:rPr>
          <w:rFonts w:ascii="Times New Roman" w:hAnsi="Times New Roman" w:cs="Times New Roman"/>
          <w:sz w:val="28"/>
          <w:szCs w:val="28"/>
        </w:rPr>
      </w:pPr>
      <w:r>
        <w:rPr>
          <w:noProof/>
          <w:lang w:eastAsia="ru-RU"/>
        </w:rPr>
        <w:drawing>
          <wp:inline distT="0" distB="0" distL="0" distR="0" wp14:anchorId="4DF1B9D6" wp14:editId="67BDA77B">
            <wp:extent cx="4286250" cy="3041650"/>
            <wp:effectExtent l="0" t="0" r="0" b="6350"/>
            <wp:docPr id="13" name="Рисунок 13" descr="ни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нить"/>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86250" cy="3041650"/>
                    </a:xfrm>
                    <a:prstGeom prst="rect">
                      <a:avLst/>
                    </a:prstGeom>
                    <a:noFill/>
                    <a:ln>
                      <a:noFill/>
                    </a:ln>
                  </pic:spPr>
                </pic:pic>
              </a:graphicData>
            </a:graphic>
          </wp:inline>
        </w:drawing>
      </w:r>
    </w:p>
    <w:p w:rsidR="009003EE" w:rsidRDefault="00A505E9" w:rsidP="009003EE">
      <w:pPr>
        <w:spacing w:after="0"/>
        <w:jc w:val="both"/>
        <w:rPr>
          <w:rFonts w:ascii="Times New Roman" w:hAnsi="Times New Roman" w:cs="Times New Roman"/>
          <w:b/>
          <w:sz w:val="28"/>
          <w:szCs w:val="28"/>
        </w:rPr>
      </w:pPr>
      <w:r>
        <w:rPr>
          <w:rFonts w:ascii="Times New Roman" w:hAnsi="Times New Roman" w:cs="Times New Roman"/>
          <w:b/>
          <w:sz w:val="28"/>
          <w:szCs w:val="28"/>
        </w:rPr>
        <w:t>Занятие № 11. Ноябрь (3</w:t>
      </w:r>
      <w:r w:rsidR="003C18AE" w:rsidRPr="003C18AE">
        <w:rPr>
          <w:rFonts w:ascii="Times New Roman" w:hAnsi="Times New Roman" w:cs="Times New Roman"/>
          <w:b/>
          <w:sz w:val="28"/>
          <w:szCs w:val="28"/>
        </w:rPr>
        <w:t xml:space="preserve"> неделя)</w:t>
      </w:r>
    </w:p>
    <w:p w:rsidR="00A505E9" w:rsidRDefault="00A505E9" w:rsidP="009003EE">
      <w:pPr>
        <w:spacing w:after="0"/>
        <w:jc w:val="both"/>
        <w:rPr>
          <w:rFonts w:ascii="Times New Roman" w:hAnsi="Times New Roman" w:cs="Times New Roman"/>
          <w:b/>
          <w:sz w:val="28"/>
          <w:szCs w:val="28"/>
        </w:rPr>
      </w:pPr>
      <w:r>
        <w:rPr>
          <w:rFonts w:ascii="Times New Roman" w:hAnsi="Times New Roman" w:cs="Times New Roman"/>
          <w:b/>
          <w:sz w:val="28"/>
          <w:szCs w:val="28"/>
        </w:rPr>
        <w:t>Техника рисования на мокром листе</w:t>
      </w:r>
    </w:p>
    <w:p w:rsidR="00A505E9" w:rsidRDefault="00A505E9" w:rsidP="009003EE">
      <w:pPr>
        <w:spacing w:after="0"/>
        <w:jc w:val="both"/>
        <w:rPr>
          <w:rFonts w:ascii="Times New Roman" w:hAnsi="Times New Roman" w:cs="Times New Roman"/>
          <w:b/>
          <w:sz w:val="28"/>
          <w:szCs w:val="28"/>
          <w:u w:val="single"/>
        </w:rPr>
      </w:pPr>
      <w:r w:rsidRPr="00A505E9">
        <w:rPr>
          <w:rFonts w:ascii="Times New Roman" w:hAnsi="Times New Roman" w:cs="Times New Roman"/>
          <w:b/>
          <w:sz w:val="28"/>
          <w:szCs w:val="28"/>
          <w:u w:val="single"/>
        </w:rPr>
        <w:t>«Разноцветное небо»</w:t>
      </w:r>
    </w:p>
    <w:p w:rsidR="00A505E9" w:rsidRPr="00A505E9" w:rsidRDefault="00A505E9" w:rsidP="00A505E9">
      <w:pPr>
        <w:spacing w:after="0"/>
        <w:jc w:val="both"/>
        <w:rPr>
          <w:rFonts w:ascii="Times New Roman" w:hAnsi="Times New Roman" w:cs="Times New Roman"/>
          <w:sz w:val="28"/>
          <w:szCs w:val="28"/>
        </w:rPr>
      </w:pPr>
      <w:r w:rsidRPr="00A505E9">
        <w:rPr>
          <w:rFonts w:ascii="Times New Roman" w:hAnsi="Times New Roman" w:cs="Times New Roman"/>
          <w:sz w:val="28"/>
          <w:szCs w:val="28"/>
        </w:rPr>
        <w:t>Воспитатель берет белый лист бумаги, смачивает его водой. Потом проводит несколько ярко-синих полос ватным (тряпичным) тампоном вверху листа, а ниже рисует тем же тампоном, постоянно смачивая его водой. Краска постепенно растворяется, цвет постепенно светлеет — бледнеет... и на рис</w:t>
      </w:r>
      <w:r>
        <w:rPr>
          <w:rFonts w:ascii="Times New Roman" w:hAnsi="Times New Roman" w:cs="Times New Roman"/>
          <w:sz w:val="28"/>
          <w:szCs w:val="28"/>
        </w:rPr>
        <w:t>унке появляется настоящее небо.</w:t>
      </w:r>
    </w:p>
    <w:p w:rsidR="00A505E9" w:rsidRDefault="00A505E9" w:rsidP="00A505E9">
      <w:pPr>
        <w:spacing w:after="0"/>
        <w:jc w:val="both"/>
        <w:rPr>
          <w:rFonts w:ascii="Times New Roman" w:hAnsi="Times New Roman" w:cs="Times New Roman"/>
          <w:sz w:val="28"/>
          <w:szCs w:val="28"/>
        </w:rPr>
      </w:pPr>
      <w:r w:rsidRPr="00A505E9">
        <w:rPr>
          <w:rFonts w:ascii="Times New Roman" w:hAnsi="Times New Roman" w:cs="Times New Roman"/>
          <w:sz w:val="28"/>
          <w:szCs w:val="28"/>
        </w:rPr>
        <w:t>Педагог предлагает детям поэкспериментировать с акварельными красками для получения светлотных оттенков и попробовать рисовать весеннее небо, как это получилось у него.</w:t>
      </w:r>
    </w:p>
    <w:p w:rsidR="00A505E9" w:rsidRDefault="00A505E9" w:rsidP="00A505E9">
      <w:pPr>
        <w:spacing w:after="0"/>
        <w:jc w:val="both"/>
        <w:rPr>
          <w:rFonts w:ascii="Times New Roman" w:hAnsi="Times New Roman" w:cs="Times New Roman"/>
          <w:sz w:val="28"/>
          <w:szCs w:val="28"/>
        </w:rPr>
      </w:pPr>
      <w:r>
        <w:rPr>
          <w:noProof/>
          <w:lang w:eastAsia="ru-RU"/>
        </w:rPr>
        <w:drawing>
          <wp:inline distT="0" distB="0" distL="0" distR="0" wp14:anchorId="6F239CB8" wp14:editId="2F45314D">
            <wp:extent cx="3060700" cy="2139950"/>
            <wp:effectExtent l="0" t="0" r="6350" b="0"/>
            <wp:docPr id="19" name="Рисунок 19" descr="https://im0-tub-ru.yandex.net/i?id=c6ced946be50257da69386928bf1d285&amp;ref=rim&amp;n=33&amp;w=321&amp;h=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0-tub-ru.yandex.net/i?id=c6ced946be50257da69386928bf1d285&amp;ref=rim&amp;n=33&amp;w=321&amp;h=22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60700" cy="2139950"/>
                    </a:xfrm>
                    <a:prstGeom prst="rect">
                      <a:avLst/>
                    </a:prstGeom>
                    <a:noFill/>
                    <a:ln>
                      <a:noFill/>
                    </a:ln>
                  </pic:spPr>
                </pic:pic>
              </a:graphicData>
            </a:graphic>
          </wp:inline>
        </w:drawing>
      </w:r>
    </w:p>
    <w:p w:rsidR="00A505E9" w:rsidRDefault="00A505E9" w:rsidP="00A505E9">
      <w:pPr>
        <w:spacing w:after="0"/>
        <w:jc w:val="both"/>
        <w:rPr>
          <w:rFonts w:ascii="Times New Roman" w:hAnsi="Times New Roman" w:cs="Times New Roman"/>
          <w:b/>
          <w:sz w:val="28"/>
          <w:szCs w:val="28"/>
        </w:rPr>
      </w:pPr>
      <w:r>
        <w:rPr>
          <w:rFonts w:ascii="Times New Roman" w:hAnsi="Times New Roman" w:cs="Times New Roman"/>
          <w:b/>
          <w:sz w:val="28"/>
          <w:szCs w:val="28"/>
        </w:rPr>
        <w:t>Занятие № 12. Ноябрь (4</w:t>
      </w:r>
      <w:r w:rsidRPr="00A505E9">
        <w:rPr>
          <w:rFonts w:ascii="Times New Roman" w:hAnsi="Times New Roman" w:cs="Times New Roman"/>
          <w:b/>
          <w:sz w:val="28"/>
          <w:szCs w:val="28"/>
        </w:rPr>
        <w:t xml:space="preserve"> неделя)</w:t>
      </w:r>
    </w:p>
    <w:p w:rsidR="00A505E9" w:rsidRDefault="002026BE" w:rsidP="00A505E9">
      <w:pPr>
        <w:spacing w:after="0"/>
        <w:jc w:val="both"/>
        <w:rPr>
          <w:rFonts w:ascii="Times New Roman" w:hAnsi="Times New Roman" w:cs="Times New Roman"/>
          <w:b/>
          <w:sz w:val="28"/>
          <w:szCs w:val="28"/>
        </w:rPr>
      </w:pPr>
      <w:r>
        <w:rPr>
          <w:rFonts w:ascii="Times New Roman" w:hAnsi="Times New Roman" w:cs="Times New Roman"/>
          <w:b/>
          <w:sz w:val="28"/>
          <w:szCs w:val="28"/>
        </w:rPr>
        <w:t>Техника Ниткография</w:t>
      </w:r>
    </w:p>
    <w:p w:rsidR="002026BE" w:rsidRDefault="002026BE" w:rsidP="00A505E9">
      <w:pPr>
        <w:spacing w:after="0"/>
        <w:jc w:val="both"/>
        <w:rPr>
          <w:rFonts w:ascii="Times New Roman" w:hAnsi="Times New Roman" w:cs="Times New Roman"/>
          <w:b/>
          <w:sz w:val="28"/>
          <w:szCs w:val="28"/>
          <w:u w:val="single"/>
        </w:rPr>
      </w:pPr>
      <w:r w:rsidRPr="002026BE">
        <w:rPr>
          <w:rFonts w:ascii="Times New Roman" w:hAnsi="Times New Roman" w:cs="Times New Roman"/>
          <w:b/>
          <w:sz w:val="28"/>
          <w:szCs w:val="28"/>
          <w:u w:val="single"/>
        </w:rPr>
        <w:t>«Красивые картинки из разноцветной нитки»</w:t>
      </w:r>
    </w:p>
    <w:p w:rsidR="002026BE" w:rsidRPr="002026BE" w:rsidRDefault="002026BE" w:rsidP="002026BE">
      <w:pPr>
        <w:spacing w:after="0"/>
        <w:jc w:val="both"/>
        <w:rPr>
          <w:rFonts w:ascii="Times New Roman" w:hAnsi="Times New Roman" w:cs="Times New Roman"/>
          <w:sz w:val="28"/>
          <w:szCs w:val="28"/>
        </w:rPr>
      </w:pPr>
      <w:r w:rsidRPr="002026BE">
        <w:rPr>
          <w:rFonts w:ascii="Times New Roman" w:hAnsi="Times New Roman" w:cs="Times New Roman"/>
          <w:sz w:val="28"/>
          <w:szCs w:val="28"/>
        </w:rPr>
        <w:lastRenderedPageBreak/>
        <w:t>1. Берём белый лист бумаги, формат А-3 и сгибаем пополам – такой вариант приемлем на начальном обучении, а если вы увлечётесь, то можно брать 2 листа, не скрепленных между собой. Набираем краску на нитку с помощью кисти: нить опускаем в тушь, или краску.</w:t>
      </w:r>
    </w:p>
    <w:p w:rsidR="002026BE" w:rsidRDefault="002026BE" w:rsidP="002026BE">
      <w:pPr>
        <w:spacing w:after="0"/>
        <w:jc w:val="both"/>
        <w:rPr>
          <w:rFonts w:ascii="Times New Roman" w:hAnsi="Times New Roman" w:cs="Times New Roman"/>
          <w:sz w:val="28"/>
          <w:szCs w:val="28"/>
        </w:rPr>
      </w:pPr>
      <w:r w:rsidRPr="002026BE">
        <w:rPr>
          <w:rFonts w:ascii="Times New Roman" w:hAnsi="Times New Roman" w:cs="Times New Roman"/>
          <w:sz w:val="28"/>
          <w:szCs w:val="28"/>
        </w:rPr>
        <w:t>2. Произвольно укладываем нитку с краской петлями и зигзагами на лист бумаги.</w:t>
      </w:r>
    </w:p>
    <w:p w:rsidR="002026BE" w:rsidRDefault="002026BE" w:rsidP="002026BE">
      <w:pPr>
        <w:spacing w:after="0"/>
        <w:jc w:val="both"/>
        <w:rPr>
          <w:rFonts w:ascii="Times New Roman" w:hAnsi="Times New Roman" w:cs="Times New Roman"/>
          <w:sz w:val="28"/>
          <w:szCs w:val="28"/>
        </w:rPr>
      </w:pPr>
      <w:r w:rsidRPr="002026BE">
        <w:rPr>
          <w:rFonts w:ascii="Times New Roman" w:hAnsi="Times New Roman" w:cs="Times New Roman"/>
          <w:sz w:val="28"/>
          <w:szCs w:val="28"/>
        </w:rPr>
        <w:t>3. После того, как смоченная краской нить уложена, ее накрывают вторым листом. Оба листа плотно прижимают друг к другу рукой, а нить вытягивают за конец.</w:t>
      </w:r>
    </w:p>
    <w:p w:rsidR="002026BE" w:rsidRDefault="002026BE" w:rsidP="002026BE">
      <w:pPr>
        <w:spacing w:after="0"/>
        <w:jc w:val="both"/>
        <w:rPr>
          <w:rFonts w:ascii="Times New Roman" w:hAnsi="Times New Roman" w:cs="Times New Roman"/>
          <w:sz w:val="28"/>
          <w:szCs w:val="28"/>
        </w:rPr>
      </w:pPr>
      <w:r w:rsidRPr="002026BE">
        <w:rPr>
          <w:rFonts w:ascii="Times New Roman" w:hAnsi="Times New Roman" w:cs="Times New Roman"/>
          <w:sz w:val="28"/>
          <w:szCs w:val="28"/>
        </w:rPr>
        <w:t>Хорошо использовать толстую шерстяную нить - ворс оставляет на бумаге самые замысловатые силуэты.</w:t>
      </w:r>
    </w:p>
    <w:p w:rsidR="002026BE" w:rsidRDefault="002026BE" w:rsidP="002026BE">
      <w:pPr>
        <w:spacing w:after="0"/>
        <w:jc w:val="both"/>
        <w:rPr>
          <w:rFonts w:ascii="Times New Roman" w:hAnsi="Times New Roman" w:cs="Times New Roman"/>
          <w:sz w:val="28"/>
          <w:szCs w:val="28"/>
        </w:rPr>
      </w:pPr>
      <w:r w:rsidRPr="002026BE">
        <w:rPr>
          <w:rFonts w:ascii="Times New Roman" w:hAnsi="Times New Roman" w:cs="Times New Roman"/>
          <w:sz w:val="28"/>
          <w:szCs w:val="28"/>
        </w:rPr>
        <w:t>4. На одном листе можно укладывать ниткой несколько цветов. Они могут у Вас переплетаться между собой, а могут быть отпечатаны отдельно друг от друга.</w:t>
      </w:r>
    </w:p>
    <w:p w:rsidR="002026BE" w:rsidRDefault="002026BE" w:rsidP="002026BE">
      <w:pPr>
        <w:spacing w:after="0"/>
        <w:jc w:val="both"/>
        <w:rPr>
          <w:rFonts w:ascii="Times New Roman" w:hAnsi="Times New Roman" w:cs="Times New Roman"/>
          <w:sz w:val="28"/>
          <w:szCs w:val="28"/>
        </w:rPr>
      </w:pPr>
      <w:r w:rsidRPr="002026BE">
        <w:rPr>
          <w:rFonts w:ascii="Times New Roman" w:hAnsi="Times New Roman" w:cs="Times New Roman"/>
          <w:sz w:val="28"/>
          <w:szCs w:val="28"/>
        </w:rPr>
        <w:t>5. Для создания более интересных образов добавим иглу, при помощи которой прокалываем верхний лист в нужном месте, и вытягиваем нить через отверстие.</w:t>
      </w:r>
    </w:p>
    <w:p w:rsidR="002026BE" w:rsidRPr="002026BE" w:rsidRDefault="002026BE" w:rsidP="002026BE">
      <w:pPr>
        <w:spacing w:after="0"/>
        <w:jc w:val="both"/>
        <w:rPr>
          <w:rFonts w:ascii="Times New Roman" w:hAnsi="Times New Roman" w:cs="Times New Roman"/>
          <w:sz w:val="28"/>
          <w:szCs w:val="28"/>
        </w:rPr>
      </w:pPr>
      <w:r w:rsidRPr="002026BE">
        <w:rPr>
          <w:rFonts w:ascii="Times New Roman" w:hAnsi="Times New Roman" w:cs="Times New Roman"/>
          <w:sz w:val="28"/>
          <w:szCs w:val="28"/>
        </w:rPr>
        <w:t>6. После того как нить вытянута, у вас есть две зеркальные копии с замысловатыми рисунками, которые в последствии можно дорабатывать.</w:t>
      </w:r>
    </w:p>
    <w:p w:rsidR="002026BE" w:rsidRDefault="002026BE" w:rsidP="002026BE">
      <w:pPr>
        <w:spacing w:after="0"/>
        <w:jc w:val="both"/>
        <w:rPr>
          <w:rFonts w:ascii="Times New Roman" w:hAnsi="Times New Roman" w:cs="Times New Roman"/>
          <w:sz w:val="28"/>
          <w:szCs w:val="28"/>
        </w:rPr>
      </w:pPr>
      <w:r w:rsidRPr="002026BE">
        <w:rPr>
          <w:rFonts w:ascii="Times New Roman" w:hAnsi="Times New Roman" w:cs="Times New Roman"/>
          <w:sz w:val="28"/>
          <w:szCs w:val="28"/>
        </w:rPr>
        <w:t>Каждый раз получается два одинаковых рисунка. Их можно смотреть с любой стороны...</w:t>
      </w:r>
    </w:p>
    <w:p w:rsidR="006D0922" w:rsidRDefault="006D0922" w:rsidP="002026BE">
      <w:pPr>
        <w:spacing w:after="0"/>
        <w:jc w:val="both"/>
        <w:rPr>
          <w:rFonts w:ascii="Times New Roman" w:hAnsi="Times New Roman" w:cs="Times New Roman"/>
          <w:sz w:val="28"/>
          <w:szCs w:val="28"/>
        </w:rPr>
      </w:pPr>
    </w:p>
    <w:sectPr w:rsidR="006D09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F289E"/>
    <w:multiLevelType w:val="hybridMultilevel"/>
    <w:tmpl w:val="CC0A25F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C765611"/>
    <w:multiLevelType w:val="hybridMultilevel"/>
    <w:tmpl w:val="1B2EFF7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F631D61"/>
    <w:multiLevelType w:val="hybridMultilevel"/>
    <w:tmpl w:val="BB62241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7B7747E"/>
    <w:multiLevelType w:val="hybridMultilevel"/>
    <w:tmpl w:val="A8868B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6263A3B"/>
    <w:multiLevelType w:val="hybridMultilevel"/>
    <w:tmpl w:val="333E3AB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49544873">
    <w:abstractNumId w:val="2"/>
  </w:num>
  <w:num w:numId="2" w16cid:durableId="711810688">
    <w:abstractNumId w:val="3"/>
  </w:num>
  <w:num w:numId="3" w16cid:durableId="178663295">
    <w:abstractNumId w:val="4"/>
  </w:num>
  <w:num w:numId="4" w16cid:durableId="1910193051">
    <w:abstractNumId w:val="1"/>
  </w:num>
  <w:num w:numId="5" w16cid:durableId="21132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CC4"/>
    <w:rsid w:val="00014711"/>
    <w:rsid w:val="000A3C0F"/>
    <w:rsid w:val="000A3E81"/>
    <w:rsid w:val="000B5111"/>
    <w:rsid w:val="000B7CC4"/>
    <w:rsid w:val="000C5550"/>
    <w:rsid w:val="000D0F6A"/>
    <w:rsid w:val="00156B54"/>
    <w:rsid w:val="00182655"/>
    <w:rsid w:val="001E3DA7"/>
    <w:rsid w:val="002026BE"/>
    <w:rsid w:val="00216010"/>
    <w:rsid w:val="00242058"/>
    <w:rsid w:val="00267C11"/>
    <w:rsid w:val="00310D97"/>
    <w:rsid w:val="00333AA8"/>
    <w:rsid w:val="0036121C"/>
    <w:rsid w:val="003C18AE"/>
    <w:rsid w:val="00582AC7"/>
    <w:rsid w:val="00695F18"/>
    <w:rsid w:val="006D0922"/>
    <w:rsid w:val="007A6462"/>
    <w:rsid w:val="007E7C2E"/>
    <w:rsid w:val="008A635C"/>
    <w:rsid w:val="008B26AF"/>
    <w:rsid w:val="008F713B"/>
    <w:rsid w:val="008F7508"/>
    <w:rsid w:val="009003EE"/>
    <w:rsid w:val="00967F37"/>
    <w:rsid w:val="0098683A"/>
    <w:rsid w:val="00A17AF7"/>
    <w:rsid w:val="00A505E9"/>
    <w:rsid w:val="00AC5374"/>
    <w:rsid w:val="00B47255"/>
    <w:rsid w:val="00B80AC7"/>
    <w:rsid w:val="00B96AC8"/>
    <w:rsid w:val="00C4350E"/>
    <w:rsid w:val="00CA632B"/>
    <w:rsid w:val="00CD23F8"/>
    <w:rsid w:val="00CF2BC8"/>
    <w:rsid w:val="00DC0901"/>
    <w:rsid w:val="00EC3176"/>
    <w:rsid w:val="00F84F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99B2D"/>
  <w15:docId w15:val="{CA6B2C93-EA18-4ED0-B7F6-55981CE76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5550"/>
    <w:pPr>
      <w:ind w:left="720"/>
      <w:contextualSpacing/>
    </w:pPr>
  </w:style>
  <w:style w:type="table" w:styleId="a4">
    <w:name w:val="Table Grid"/>
    <w:basedOn w:val="a1"/>
    <w:uiPriority w:val="59"/>
    <w:rsid w:val="00CA6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0A3E8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A3E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2947</Words>
  <Characters>16804</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Пользователь</cp:lastModifiedBy>
  <cp:revision>4</cp:revision>
  <cp:lastPrinted>2021-08-26T07:05:00Z</cp:lastPrinted>
  <dcterms:created xsi:type="dcterms:W3CDTF">2025-03-13T08:38:00Z</dcterms:created>
  <dcterms:modified xsi:type="dcterms:W3CDTF">2025-03-13T10:36:00Z</dcterms:modified>
</cp:coreProperties>
</file>