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УПРАВЛЕНИЕ ОБРАЗОВАНИЯ АДМИНИСТРАЦИИ</w:t>
      </w:r>
    </w:p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МУНИЦИПАЛЬНОГО ОБРАЗОВАНИЯ НОВОКУБАНСКИЙ РАЙОН</w:t>
      </w:r>
    </w:p>
    <w:p w:rsidR="00ED626A" w:rsidRPr="00ED626A" w:rsidRDefault="00ED626A" w:rsidP="00ED626A">
      <w:pPr>
        <w:tabs>
          <w:tab w:val="left" w:pos="3840"/>
        </w:tabs>
        <w:jc w:val="center"/>
        <w:rPr>
          <w:sz w:val="16"/>
          <w:szCs w:val="16"/>
        </w:rPr>
      </w:pPr>
    </w:p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МУНИЦИПАЛЬНОЕ БЮДЖЕТНОЕ УЧРЕЖДЕНИЕ ДОПОЛНИТЕЛЬНОГО ОБРАЗОВАНИЯ ДОМ ДЕТСКОГО ТВОРЧЕСТВА  им. Л.А.КОЛОБОВА Г.НОВОКУБАНСКА</w:t>
      </w:r>
    </w:p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МУНИЦИПАЛЬНОГО ОБРАЗОВАНИЯ НОВОКУБАНСКИЙ РАЙОН</w:t>
      </w:r>
    </w:p>
    <w:p w:rsidR="00ED626A" w:rsidRPr="00ED626A" w:rsidRDefault="00ED626A" w:rsidP="00ED626A">
      <w:pPr>
        <w:ind w:firstLine="709"/>
        <w:jc w:val="center"/>
        <w:rPr>
          <w:sz w:val="28"/>
          <w:szCs w:val="28"/>
        </w:rPr>
      </w:pPr>
    </w:p>
    <w:p w:rsidR="00ED626A" w:rsidRPr="00ED626A" w:rsidRDefault="00ED626A" w:rsidP="00ED626A">
      <w:pPr>
        <w:ind w:firstLine="709"/>
        <w:jc w:val="center"/>
      </w:pPr>
    </w:p>
    <w:tbl>
      <w:tblPr>
        <w:tblW w:w="9349" w:type="dxa"/>
        <w:tblInd w:w="250" w:type="dxa"/>
        <w:tblLook w:val="04A0"/>
      </w:tblPr>
      <w:tblGrid>
        <w:gridCol w:w="4976"/>
        <w:gridCol w:w="4373"/>
      </w:tblGrid>
      <w:tr w:rsidR="00ED626A" w:rsidRPr="00ED626A" w:rsidTr="00F14C82">
        <w:trPr>
          <w:trHeight w:val="3615"/>
        </w:trPr>
        <w:tc>
          <w:tcPr>
            <w:tcW w:w="4976" w:type="dxa"/>
          </w:tcPr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Принято на заседании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педагогического совета 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от «____»  ___________20___г.</w:t>
            </w:r>
          </w:p>
          <w:p w:rsidR="00ED626A" w:rsidRPr="00ED626A" w:rsidRDefault="004C6EF6" w:rsidP="00F14C82">
            <w:pPr>
              <w:rPr>
                <w:sz w:val="28"/>
                <w:szCs w:val="28"/>
              </w:rPr>
            </w:pPr>
            <w:r w:rsidRPr="004C6EF6">
              <w:pict>
                <v:oval id="_x0000_s1026" style="position:absolute;margin-left:213.2pt;margin-top:10.7pt;width:1in;height:1in;z-index:251660288" stroked="f">
                  <v:textbox style="mso-next-textbox:#_x0000_s1026">
                    <w:txbxContent>
                      <w:p w:rsidR="00246C71" w:rsidRDefault="00246C71" w:rsidP="00ED626A">
                        <w:pPr>
                          <w:jc w:val="center"/>
                        </w:pPr>
                      </w:p>
                      <w:p w:rsidR="00246C71" w:rsidRDefault="00246C71" w:rsidP="00ED626A">
                        <w:pPr>
                          <w:jc w:val="center"/>
                        </w:pPr>
                        <w:r>
                          <w:t>М.П.</w:t>
                        </w:r>
                      </w:p>
                    </w:txbxContent>
                  </v:textbox>
                </v:oval>
              </w:pict>
            </w:r>
            <w:r w:rsidR="00ED626A" w:rsidRPr="00ED626A">
              <w:rPr>
                <w:sz w:val="28"/>
                <w:szCs w:val="28"/>
              </w:rPr>
              <w:t>Протокол № _____</w:t>
            </w: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</w:tc>
        <w:tc>
          <w:tcPr>
            <w:tcW w:w="4373" w:type="dxa"/>
          </w:tcPr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Утверждаю 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Директор  МБУДО ДДТ 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им.Л.А.Колобова</w:t>
            </w:r>
          </w:p>
          <w:p w:rsidR="00ED626A" w:rsidRPr="00ED626A" w:rsidRDefault="00ED626A" w:rsidP="00F14C82">
            <w:pPr>
              <w:ind w:firstLine="708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г</w:t>
            </w:r>
            <w:proofErr w:type="gramStart"/>
            <w:r w:rsidRPr="00ED626A">
              <w:rPr>
                <w:sz w:val="28"/>
                <w:szCs w:val="28"/>
              </w:rPr>
              <w:t>.Н</w:t>
            </w:r>
            <w:proofErr w:type="gramEnd"/>
            <w:r w:rsidRPr="00ED626A">
              <w:rPr>
                <w:sz w:val="28"/>
                <w:szCs w:val="28"/>
              </w:rPr>
              <w:t>овокубанска</w:t>
            </w:r>
          </w:p>
          <w:p w:rsidR="00ED626A" w:rsidRPr="00ED626A" w:rsidRDefault="00ED626A" w:rsidP="00F14C82">
            <w:pPr>
              <w:ind w:firstLine="708"/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___________ </w:t>
            </w:r>
            <w:proofErr w:type="spellStart"/>
            <w:r w:rsidR="00997EA6">
              <w:rPr>
                <w:sz w:val="28"/>
                <w:szCs w:val="28"/>
              </w:rPr>
              <w:t>А.А.Латыпов</w:t>
            </w:r>
            <w:proofErr w:type="spellEnd"/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Приказ № _______________</w:t>
            </w: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«____»____________20___г.</w:t>
            </w: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</w:t>
            </w:r>
          </w:p>
        </w:tc>
      </w:tr>
    </w:tbl>
    <w:p w:rsidR="00ED626A" w:rsidRPr="00ED626A" w:rsidRDefault="00ED626A" w:rsidP="00ED626A">
      <w:pPr>
        <w:tabs>
          <w:tab w:val="left" w:pos="1470"/>
        </w:tabs>
      </w:pPr>
    </w:p>
    <w:p w:rsidR="00ED626A" w:rsidRPr="00ED626A" w:rsidRDefault="00ED626A" w:rsidP="00ED626A">
      <w:pPr>
        <w:jc w:val="center"/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 xml:space="preserve">ДОПОЛНИТЕЛЬНАЯ ОБЩЕОБРАЗОВАТЕЛЬНАЯ </w:t>
      </w:r>
    </w:p>
    <w:p w:rsidR="00ED626A" w:rsidRPr="00ED626A" w:rsidRDefault="00ED626A" w:rsidP="00ED626A">
      <w:pPr>
        <w:jc w:val="center"/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>ОБЩЕРАЗВИВАЮЩАЯ ПРОГРАММА</w:t>
      </w:r>
    </w:p>
    <w:p w:rsidR="00ED626A" w:rsidRPr="00ED626A" w:rsidRDefault="00ED626A" w:rsidP="00ED626A">
      <w:pPr>
        <w:jc w:val="center"/>
        <w:rPr>
          <w:b/>
          <w:sz w:val="16"/>
          <w:szCs w:val="16"/>
        </w:rPr>
      </w:pPr>
    </w:p>
    <w:p w:rsidR="00ED626A" w:rsidRPr="00ED626A" w:rsidRDefault="00ED626A" w:rsidP="00ED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ХУДОЖЕСТВЕННОЙ НАПРАВЛЕННОСТИ</w:t>
      </w:r>
    </w:p>
    <w:p w:rsidR="00ED626A" w:rsidRPr="00ED626A" w:rsidRDefault="00ED626A" w:rsidP="00ED626A">
      <w:pPr>
        <w:ind w:firstLine="709"/>
        <w:jc w:val="center"/>
        <w:rPr>
          <w:sz w:val="16"/>
          <w:szCs w:val="16"/>
        </w:rPr>
      </w:pPr>
    </w:p>
    <w:p w:rsidR="00ED626A" w:rsidRPr="00ED626A" w:rsidRDefault="00ED626A" w:rsidP="00ED626A">
      <w:pPr>
        <w:ind w:firstLine="709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u w:val="single"/>
        </w:rPr>
        <w:t>Бисероплетение</w:t>
      </w:r>
      <w:proofErr w:type="spellEnd"/>
    </w:p>
    <w:p w:rsidR="00ED626A" w:rsidRPr="00ED626A" w:rsidRDefault="00ED626A" w:rsidP="00ED626A">
      <w:pPr>
        <w:rPr>
          <w:i/>
          <w:sz w:val="16"/>
          <w:szCs w:val="16"/>
          <w:vertAlign w:val="superscript"/>
        </w:rPr>
      </w:pPr>
    </w:p>
    <w:p w:rsidR="00ED626A" w:rsidRPr="00ED626A" w:rsidRDefault="00ED626A" w:rsidP="00ED626A">
      <w:pPr>
        <w:rPr>
          <w:i/>
          <w:sz w:val="28"/>
          <w:szCs w:val="28"/>
          <w:vertAlign w:val="superscript"/>
        </w:rPr>
      </w:pPr>
    </w:p>
    <w:p w:rsidR="00ED626A" w:rsidRPr="00ED626A" w:rsidRDefault="00ED626A" w:rsidP="00ED626A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Уровень программы:</w:t>
      </w:r>
      <w:r w:rsidRPr="00ED626A">
        <w:rPr>
          <w:sz w:val="28"/>
          <w:szCs w:val="28"/>
        </w:rPr>
        <w:t xml:space="preserve">  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базовый</w:t>
      </w:r>
    </w:p>
    <w:p w:rsidR="00ED626A" w:rsidRPr="00ED626A" w:rsidRDefault="00ED626A" w:rsidP="00ED626A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 xml:space="preserve">Срок реализации программы: </w:t>
      </w:r>
      <w:r w:rsidRPr="00ED626A">
        <w:rPr>
          <w:b/>
          <w:sz w:val="28"/>
          <w:szCs w:val="28"/>
        </w:rPr>
        <w:tab/>
      </w:r>
      <w:r w:rsidRPr="00ED626A">
        <w:rPr>
          <w:i/>
          <w:sz w:val="28"/>
          <w:szCs w:val="28"/>
          <w:u w:val="single"/>
        </w:rPr>
        <w:t xml:space="preserve"> 1 год (</w:t>
      </w:r>
      <w:r>
        <w:rPr>
          <w:i/>
          <w:sz w:val="28"/>
          <w:szCs w:val="28"/>
          <w:u w:val="single"/>
        </w:rPr>
        <w:t>1</w:t>
      </w:r>
      <w:r w:rsidR="0053087F">
        <w:rPr>
          <w:i/>
          <w:sz w:val="28"/>
          <w:szCs w:val="28"/>
          <w:u w:val="single"/>
        </w:rPr>
        <w:t>44</w:t>
      </w:r>
      <w:r w:rsidRPr="00ED626A">
        <w:rPr>
          <w:i/>
          <w:sz w:val="28"/>
          <w:szCs w:val="28"/>
          <w:u w:val="single"/>
        </w:rPr>
        <w:t>ч.)</w:t>
      </w:r>
    </w:p>
    <w:p w:rsidR="00ED626A" w:rsidRDefault="00ED626A" w:rsidP="00ED626A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 xml:space="preserve">Возрастная категория: </w:t>
      </w:r>
      <w:r w:rsidRPr="00ED626A">
        <w:rPr>
          <w:sz w:val="28"/>
          <w:szCs w:val="28"/>
        </w:rPr>
        <w:t xml:space="preserve">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r w:rsidR="00997EA6">
        <w:rPr>
          <w:i/>
          <w:sz w:val="28"/>
          <w:szCs w:val="28"/>
          <w:u w:val="single"/>
        </w:rPr>
        <w:t>от 6,5</w:t>
      </w:r>
      <w:r w:rsidRPr="00ED626A">
        <w:rPr>
          <w:i/>
          <w:sz w:val="28"/>
          <w:szCs w:val="28"/>
          <w:u w:val="single"/>
        </w:rPr>
        <w:t xml:space="preserve"> до  </w:t>
      </w:r>
      <w:r>
        <w:rPr>
          <w:i/>
          <w:sz w:val="28"/>
          <w:szCs w:val="28"/>
          <w:u w:val="single"/>
        </w:rPr>
        <w:t>14</w:t>
      </w:r>
      <w:r w:rsidRPr="00ED626A">
        <w:rPr>
          <w:i/>
          <w:sz w:val="28"/>
          <w:szCs w:val="28"/>
          <w:u w:val="single"/>
        </w:rPr>
        <w:t xml:space="preserve">  лет</w:t>
      </w:r>
    </w:p>
    <w:p w:rsidR="00DB320F" w:rsidRPr="00DB320F" w:rsidRDefault="00DB320F" w:rsidP="00ED626A">
      <w:pPr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Состав группы: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  <w:u w:val="single"/>
        </w:rPr>
        <w:t>до 15 человек</w:t>
      </w:r>
    </w:p>
    <w:p w:rsidR="00ED626A" w:rsidRPr="00ED626A" w:rsidRDefault="00ED626A" w:rsidP="00ED626A">
      <w:pPr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>Форма обучения:</w:t>
      </w:r>
      <w:r w:rsidRPr="00ED626A">
        <w:rPr>
          <w:b/>
          <w:sz w:val="28"/>
          <w:szCs w:val="28"/>
        </w:rPr>
        <w:tab/>
      </w:r>
      <w:r w:rsidRPr="00ED626A">
        <w:rPr>
          <w:b/>
          <w:sz w:val="28"/>
          <w:szCs w:val="28"/>
        </w:rPr>
        <w:tab/>
      </w:r>
      <w:r w:rsidRPr="00ED626A">
        <w:rPr>
          <w:b/>
          <w:sz w:val="28"/>
          <w:szCs w:val="28"/>
        </w:rPr>
        <w:tab/>
      </w:r>
      <w:r w:rsidRPr="00ED626A">
        <w:rPr>
          <w:sz w:val="28"/>
          <w:szCs w:val="28"/>
          <w:u w:val="single"/>
        </w:rPr>
        <w:t>очная</w:t>
      </w:r>
      <w:r w:rsidRPr="00ED626A">
        <w:rPr>
          <w:b/>
          <w:sz w:val="28"/>
          <w:szCs w:val="28"/>
        </w:rPr>
        <w:t xml:space="preserve"> </w:t>
      </w:r>
    </w:p>
    <w:p w:rsidR="00ED626A" w:rsidRPr="00ED626A" w:rsidRDefault="00ED626A" w:rsidP="00ED626A">
      <w:pPr>
        <w:rPr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Вид программы:</w:t>
      </w:r>
      <w:r w:rsidRPr="00ED626A">
        <w:rPr>
          <w:b/>
          <w:sz w:val="28"/>
          <w:szCs w:val="28"/>
        </w:rPr>
        <w:tab/>
      </w:r>
      <w:r w:rsidRPr="00ED626A">
        <w:rPr>
          <w:sz w:val="28"/>
          <w:szCs w:val="28"/>
        </w:rPr>
        <w:t xml:space="preserve">  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proofErr w:type="gramStart"/>
      <w:r w:rsidRPr="00ED626A">
        <w:rPr>
          <w:i/>
          <w:sz w:val="28"/>
          <w:szCs w:val="28"/>
          <w:u w:val="single"/>
        </w:rPr>
        <w:t>модифицированная</w:t>
      </w:r>
      <w:proofErr w:type="gramEnd"/>
      <w:r w:rsidRPr="00ED626A">
        <w:rPr>
          <w:sz w:val="28"/>
          <w:szCs w:val="28"/>
          <w:u w:val="single"/>
        </w:rPr>
        <w:t xml:space="preserve"> </w:t>
      </w:r>
    </w:p>
    <w:p w:rsidR="00ED626A" w:rsidRPr="00DB320F" w:rsidRDefault="00ED626A" w:rsidP="00ED626A">
      <w:pPr>
        <w:tabs>
          <w:tab w:val="left" w:pos="4200"/>
        </w:tabs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Программа реализуется:</w:t>
      </w:r>
      <w:r w:rsidRPr="00ED626A">
        <w:rPr>
          <w:b/>
          <w:sz w:val="28"/>
          <w:szCs w:val="28"/>
        </w:rPr>
        <w:tab/>
      </w:r>
      <w:r w:rsidR="00DB320F" w:rsidRPr="00DB320F">
        <w:rPr>
          <w:i/>
          <w:sz w:val="28"/>
          <w:szCs w:val="28"/>
          <w:u w:val="single"/>
        </w:rPr>
        <w:t>на бюджетной основе</w:t>
      </w:r>
    </w:p>
    <w:p w:rsidR="00ED626A" w:rsidRPr="00ED626A" w:rsidRDefault="00ED626A" w:rsidP="00ED626A">
      <w:pPr>
        <w:tabs>
          <w:tab w:val="left" w:pos="4200"/>
        </w:tabs>
        <w:rPr>
          <w:b/>
          <w:sz w:val="28"/>
          <w:szCs w:val="28"/>
        </w:rPr>
      </w:pPr>
      <w:r w:rsidRPr="00ED626A">
        <w:rPr>
          <w:b/>
          <w:sz w:val="28"/>
          <w:szCs w:val="28"/>
          <w:lang w:val="en-US"/>
        </w:rPr>
        <w:t>ID</w:t>
      </w:r>
      <w:r w:rsidRPr="00ED626A">
        <w:rPr>
          <w:b/>
          <w:sz w:val="28"/>
          <w:szCs w:val="28"/>
        </w:rPr>
        <w:t>-номер Программы в</w:t>
      </w:r>
    </w:p>
    <w:p w:rsidR="00ED626A" w:rsidRPr="00ED626A" w:rsidRDefault="00ED626A" w:rsidP="00ED626A">
      <w:pPr>
        <w:tabs>
          <w:tab w:val="left" w:pos="4200"/>
        </w:tabs>
        <w:rPr>
          <w:sz w:val="28"/>
          <w:szCs w:val="28"/>
        </w:rPr>
      </w:pPr>
      <w:proofErr w:type="gramStart"/>
      <w:r w:rsidRPr="00ED626A">
        <w:rPr>
          <w:b/>
          <w:sz w:val="28"/>
          <w:szCs w:val="28"/>
        </w:rPr>
        <w:t>Навигаторе</w:t>
      </w:r>
      <w:proofErr w:type="gramEnd"/>
      <w:r w:rsidRPr="00ED626A">
        <w:rPr>
          <w:sz w:val="28"/>
          <w:szCs w:val="28"/>
        </w:rPr>
        <w:tab/>
      </w:r>
      <w:r w:rsidRPr="005D003B">
        <w:rPr>
          <w:sz w:val="28"/>
          <w:szCs w:val="28"/>
          <w:u w:val="single"/>
        </w:rPr>
        <w:t>________</w:t>
      </w:r>
    </w:p>
    <w:p w:rsidR="00ED626A" w:rsidRPr="00ED626A" w:rsidRDefault="00ED626A" w:rsidP="00ED626A"/>
    <w:p w:rsidR="00ED626A" w:rsidRPr="00ED626A" w:rsidRDefault="00ED626A" w:rsidP="00ED626A">
      <w:pPr>
        <w:ind w:firstLine="709"/>
        <w:jc w:val="center"/>
      </w:pPr>
    </w:p>
    <w:p w:rsidR="00ED626A" w:rsidRPr="00ED626A" w:rsidRDefault="00ED626A" w:rsidP="00ED626A"/>
    <w:p w:rsidR="00ED626A" w:rsidRPr="00ED626A" w:rsidRDefault="00ED626A" w:rsidP="00ED626A">
      <w:pPr>
        <w:ind w:left="3540"/>
        <w:rPr>
          <w:i/>
          <w:sz w:val="28"/>
          <w:szCs w:val="28"/>
        </w:rPr>
      </w:pPr>
      <w:r w:rsidRPr="00ED626A">
        <w:rPr>
          <w:i/>
          <w:sz w:val="28"/>
          <w:szCs w:val="28"/>
        </w:rPr>
        <w:t xml:space="preserve">Автор: </w:t>
      </w:r>
      <w:r>
        <w:rPr>
          <w:i/>
          <w:sz w:val="28"/>
          <w:szCs w:val="28"/>
        </w:rPr>
        <w:t>Волуйская Виктория Александровна</w:t>
      </w:r>
      <w:r w:rsidRPr="00ED626A">
        <w:rPr>
          <w:i/>
          <w:sz w:val="28"/>
          <w:szCs w:val="28"/>
        </w:rPr>
        <w:t>,</w:t>
      </w:r>
    </w:p>
    <w:p w:rsidR="00ED626A" w:rsidRPr="00ED626A" w:rsidRDefault="00ED626A" w:rsidP="00ED626A">
      <w:pPr>
        <w:ind w:left="4248"/>
        <w:rPr>
          <w:i/>
          <w:sz w:val="28"/>
          <w:szCs w:val="28"/>
        </w:rPr>
      </w:pPr>
      <w:r w:rsidRPr="00ED626A">
        <w:rPr>
          <w:i/>
          <w:sz w:val="28"/>
          <w:szCs w:val="28"/>
        </w:rPr>
        <w:t>педагог дополнительного образования</w:t>
      </w:r>
    </w:p>
    <w:p w:rsidR="00ED626A" w:rsidRPr="00ED626A" w:rsidRDefault="00ED626A" w:rsidP="00ED626A">
      <w:pPr>
        <w:rPr>
          <w:i/>
          <w:sz w:val="28"/>
          <w:szCs w:val="28"/>
        </w:rPr>
      </w:pPr>
    </w:p>
    <w:p w:rsidR="00ED626A" w:rsidRDefault="00ED626A" w:rsidP="00ED626A">
      <w:pPr>
        <w:rPr>
          <w:color w:val="FF0000"/>
        </w:rPr>
      </w:pPr>
    </w:p>
    <w:p w:rsidR="00B63E07" w:rsidRPr="005013F6" w:rsidRDefault="00B63E07" w:rsidP="00ED626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г.Новокубанск, 20</w:t>
      </w:r>
      <w:r w:rsidR="00ED626A">
        <w:rPr>
          <w:sz w:val="28"/>
          <w:szCs w:val="28"/>
        </w:rPr>
        <w:t>2</w:t>
      </w:r>
      <w:r w:rsidR="0053087F">
        <w:rPr>
          <w:sz w:val="28"/>
          <w:szCs w:val="28"/>
        </w:rPr>
        <w:t>2</w:t>
      </w:r>
      <w:r w:rsidRPr="005013F6">
        <w:rPr>
          <w:sz w:val="28"/>
          <w:szCs w:val="28"/>
        </w:rPr>
        <w:t>г.</w:t>
      </w:r>
    </w:p>
    <w:p w:rsidR="00997EA6" w:rsidRPr="00997EA6" w:rsidRDefault="00997EA6" w:rsidP="00997EA6">
      <w:pPr>
        <w:pStyle w:val="a3"/>
        <w:jc w:val="center"/>
        <w:rPr>
          <w:b/>
          <w:color w:val="000000"/>
          <w:sz w:val="27"/>
          <w:szCs w:val="27"/>
        </w:rPr>
      </w:pPr>
      <w:r w:rsidRPr="00997EA6">
        <w:rPr>
          <w:b/>
          <w:color w:val="000000"/>
          <w:sz w:val="27"/>
          <w:szCs w:val="27"/>
        </w:rPr>
        <w:lastRenderedPageBreak/>
        <w:t xml:space="preserve">Данная дополнительная общеобразовательная </w:t>
      </w:r>
      <w:proofErr w:type="spellStart"/>
      <w:r w:rsidRPr="00997EA6">
        <w:rPr>
          <w:b/>
          <w:color w:val="000000"/>
          <w:sz w:val="27"/>
          <w:szCs w:val="27"/>
        </w:rPr>
        <w:t>общеразвивающая</w:t>
      </w:r>
      <w:proofErr w:type="spellEnd"/>
      <w:r w:rsidRPr="00997EA6">
        <w:rPr>
          <w:b/>
          <w:color w:val="000000"/>
          <w:sz w:val="27"/>
          <w:szCs w:val="27"/>
        </w:rPr>
        <w:t xml:space="preserve"> программа разработана на основе нормативных документов: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Указ президента Российской Федерации от 07.05.2018г. №204 «О национальных целях и стратегических задачах развития Российской Федерации на период до 2024 г».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Федеральный закон Российской Федерации от 29 декабря 2012 г. № 273-ФЗ «Об образовании в Российской Федерации».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Приоритетный проект «Доступное дополнительное образование для детей» в редакции протокола от 30 ноября 2016 года №11.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Постановление Правительства Российской Федерации от 26.12.2017г. №1642 «Об утверждении государственной программы Российской Федерации «Развитие образования».</w:t>
      </w:r>
    </w:p>
    <w:p w:rsidR="00672F74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r w:rsidR="00672F74">
        <w:rPr>
          <w:color w:val="000000"/>
          <w:sz w:val="27"/>
          <w:szCs w:val="27"/>
        </w:rPr>
        <w:t>. Распоряжение Правительства Российской Федерации от 31 марта 2022 года № 678-р «Концепция развития дополнительного образования детей до 2030года».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Распоряжение Правительства Российской Федерации от 29 мая 2015 года № 996-р «Стратегия развития воспитания в Российской Федерации на период до 2025г».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Национальный проект «Образование» (2019-2024).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Федеральный проект «Успех каждого ребёнка» (2019-2024).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Приказ Министерства просвещения РФ от 15 апреля 2019 года № 170 «Об утверждении методики расчета показателя национального проекта «Образование» «Доля детей в возрасте от 5 до 18 лет, охваченным дополнительным образованием».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Приказ Министерства экономического развития РФ Федеральной службы Государственной статистики от 31 августа 2018 г. № 534 «Об утверждении статистического инструментария для организации федерального статистического наблюдения за дополнительным образованием детей»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Приказ Министерства просвещения Российской Федерации от 09 ноября 2018 года № 196 «Об утверждении порядка организации и осуществления </w:t>
      </w:r>
      <w:r>
        <w:rPr>
          <w:color w:val="000000"/>
          <w:sz w:val="27"/>
          <w:szCs w:val="27"/>
        </w:rPr>
        <w:lastRenderedPageBreak/>
        <w:t>образовательной деятельности по дополнительным общеобразовательным программам».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Приказ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взрослых».</w:t>
      </w:r>
    </w:p>
    <w:p w:rsidR="00672F74" w:rsidRPr="00F31D75" w:rsidRDefault="00997EA6" w:rsidP="00672F7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r w:rsidR="00672F74">
        <w:rPr>
          <w:color w:val="000000"/>
          <w:sz w:val="27"/>
          <w:szCs w:val="27"/>
        </w:rPr>
        <w:t xml:space="preserve">. </w:t>
      </w:r>
      <w:proofErr w:type="gramStart"/>
      <w:r w:rsidR="00672F74">
        <w:rPr>
          <w:color w:val="000000"/>
          <w:sz w:val="27"/>
          <w:szCs w:val="27"/>
        </w:rPr>
        <w:t xml:space="preserve">Постановление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от 30 июня 2020года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инфраструктуру для детей и молодежи в условиях распространения новой </w:t>
      </w:r>
      <w:proofErr w:type="spellStart"/>
      <w:r w:rsidR="00672F74">
        <w:rPr>
          <w:color w:val="000000"/>
          <w:sz w:val="27"/>
          <w:szCs w:val="27"/>
        </w:rPr>
        <w:t>коронавирусной</w:t>
      </w:r>
      <w:proofErr w:type="spellEnd"/>
      <w:r w:rsidR="00672F74">
        <w:rPr>
          <w:color w:val="000000"/>
          <w:sz w:val="27"/>
          <w:szCs w:val="27"/>
        </w:rPr>
        <w:t xml:space="preserve"> инфекции (</w:t>
      </w:r>
      <w:r w:rsidR="00672F74">
        <w:rPr>
          <w:color w:val="000000"/>
          <w:sz w:val="27"/>
          <w:szCs w:val="27"/>
          <w:lang w:val="en-US"/>
        </w:rPr>
        <w:t>COVID</w:t>
      </w:r>
      <w:r w:rsidR="00672F74" w:rsidRPr="00F31D75">
        <w:rPr>
          <w:color w:val="000000"/>
          <w:sz w:val="27"/>
          <w:szCs w:val="27"/>
        </w:rPr>
        <w:t>-19)</w:t>
      </w:r>
      <w:r w:rsidR="00672F74">
        <w:rPr>
          <w:color w:val="000000"/>
          <w:sz w:val="27"/>
          <w:szCs w:val="27"/>
        </w:rPr>
        <w:t>»</w:t>
      </w:r>
      <w:proofErr w:type="gramEnd"/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Письмо Министерства образования и науки РФ от 18 ноября 2015 года № 09-3242 «Методические рекомендации по проектированию дополнительных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программ».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Письмо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РФ «О направлении методических рекомендаций по организации независимой оценки качества дополнительного образования детей» № ВК-1232,09 от 28 апреля 2017 г.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Методические рекомендации по проектированию дополнительных общеобразовательных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программ, ГБОУ «Институт развития образования» Краснодарского края, 2016г.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г. Министерство просвещения.</w:t>
      </w:r>
    </w:p>
    <w:p w:rsidR="00997EA6" w:rsidRDefault="00997EA6" w:rsidP="00997EA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Устав Муниципального бюджетного учреждения дополнительного образования Дома детского творчества им.Л.А.Колобова г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овокубанска муниципального образования Новокубанский район.</w:t>
      </w:r>
    </w:p>
    <w:p w:rsidR="00B63E07" w:rsidRDefault="00B63E07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997EA6">
      <w:pPr>
        <w:spacing w:after="1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35BD8" w:rsidRDefault="00D35BD8" w:rsidP="00D35BD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 "Комплекс основных характеристик образования:</w:t>
      </w:r>
    </w:p>
    <w:p w:rsidR="00D35BD8" w:rsidRDefault="00D35BD8" w:rsidP="00D35BD8">
      <w:pPr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объём, содержание, планируемые результаты"</w:t>
      </w:r>
    </w:p>
    <w:p w:rsidR="00D35BD8" w:rsidRPr="001C1EDC" w:rsidRDefault="00D35BD8" w:rsidP="00D35BD8">
      <w:pPr>
        <w:ind w:right="-185"/>
        <w:jc w:val="center"/>
        <w:rPr>
          <w:b/>
          <w:bCs/>
          <w:strike/>
          <w:sz w:val="16"/>
          <w:szCs w:val="16"/>
        </w:rPr>
      </w:pPr>
    </w:p>
    <w:p w:rsidR="00D35BD8" w:rsidRPr="001C1EDC" w:rsidRDefault="00D35BD8" w:rsidP="00D35BD8">
      <w:pPr>
        <w:widowControl w:val="0"/>
        <w:numPr>
          <w:ilvl w:val="1"/>
          <w:numId w:val="20"/>
        </w:numPr>
        <w:autoSpaceDE w:val="0"/>
        <w:autoSpaceDN w:val="0"/>
        <w:adjustRightInd w:val="0"/>
        <w:ind w:right="-1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D35BD8" w:rsidRPr="001C1EDC" w:rsidRDefault="00D35BD8" w:rsidP="00D35BD8">
      <w:pPr>
        <w:ind w:left="1440" w:right="-185"/>
        <w:jc w:val="center"/>
        <w:rPr>
          <w:sz w:val="16"/>
          <w:szCs w:val="16"/>
        </w:rPr>
      </w:pPr>
    </w:p>
    <w:p w:rsidR="00F14C82" w:rsidRPr="006A2309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63E07" w:rsidRPr="00205CD9" w:rsidRDefault="00B63E07" w:rsidP="00B63E07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B6FA9">
        <w:rPr>
          <w:b/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д</w:t>
      </w:r>
      <w:r w:rsidRPr="00205CD9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205CD9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 xml:space="preserve">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</w:t>
      </w:r>
      <w:r w:rsidRPr="00205CD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</w:t>
      </w:r>
      <w:r w:rsidRPr="00205CD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Бисер</w:t>
      </w:r>
      <w:r w:rsidR="00EF0AFA">
        <w:rPr>
          <w:sz w:val="28"/>
          <w:szCs w:val="28"/>
        </w:rPr>
        <w:t>оплетение</w:t>
      </w:r>
      <w:proofErr w:type="spellEnd"/>
      <w:r w:rsidRPr="00205CD9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205CD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художественная</w:t>
      </w:r>
      <w:r w:rsidRPr="00205CD9">
        <w:rPr>
          <w:sz w:val="28"/>
          <w:szCs w:val="28"/>
        </w:rPr>
        <w:t>.</w:t>
      </w:r>
      <w:r>
        <w:rPr>
          <w:sz w:val="28"/>
          <w:szCs w:val="28"/>
        </w:rPr>
        <w:t xml:space="preserve"> Ее цель и задачи направлены на формирование художественных способностей и склонностей к различным видам искусства, творческого похода, эмоционального восприятия и образного мышления, подготовка личности к постижению великого мира искусства. </w:t>
      </w:r>
    </w:p>
    <w:p w:rsidR="00B63E07" w:rsidRDefault="00B63E07" w:rsidP="00B63E07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A2309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программы состоит в том, что  декоративно-прикладное искусство органично вошло в современный быт и продолжает развиваться, сохраняя национальные традиции в целостности. Оно содержит в себе и огромный потенциал для освоения культурного наследия, так как донесло до сегодняшнего дня практически в неискаженном виде характер духовно-художественного постижения мира. В настоящее время очень важно решение  проблемы сохранения культурной и исторической самобытности России, национальных традиций, незыблемых нравственных ценностей народа. </w:t>
      </w:r>
    </w:p>
    <w:p w:rsidR="00B63E07" w:rsidRDefault="00B63E07" w:rsidP="00B63E07">
      <w:pPr>
        <w:jc w:val="both"/>
        <w:rPr>
          <w:sz w:val="28"/>
        </w:rPr>
      </w:pPr>
      <w:r>
        <w:rPr>
          <w:sz w:val="28"/>
          <w:szCs w:val="28"/>
        </w:rPr>
        <w:t xml:space="preserve">Новизна программы состоит в том, что </w:t>
      </w:r>
      <w:r>
        <w:rPr>
          <w:sz w:val="28"/>
        </w:rPr>
        <w:t>изделия из бисера все больше и больше входят в нашу жизнь, и это не только модные украшения, но и предметы интерьера, картины, оплетенные мелочи. На занятиях объединения дети занимаются плетением на проволоке в различных техниках и изготовлением пасхальных яиц. Большое значение уделяется оформлению работ в рамку, используя основные принципы композиции.</w:t>
      </w:r>
    </w:p>
    <w:p w:rsidR="00B63E07" w:rsidRPr="006A2309" w:rsidRDefault="00B63E07" w:rsidP="00B63E07">
      <w:pPr>
        <w:shd w:val="clear" w:color="auto" w:fill="FFFFFF"/>
        <w:tabs>
          <w:tab w:val="left" w:pos="720"/>
          <w:tab w:val="left" w:pos="9355"/>
        </w:tabs>
        <w:ind w:right="-5"/>
        <w:jc w:val="both"/>
        <w:outlineLvl w:val="0"/>
        <w:rPr>
          <w:sz w:val="28"/>
          <w:szCs w:val="28"/>
          <w:lang w:eastAsia="ja-JP"/>
        </w:rPr>
      </w:pPr>
      <w:r>
        <w:rPr>
          <w:sz w:val="28"/>
        </w:rPr>
        <w:tab/>
      </w:r>
      <w:r w:rsidRPr="006A2309">
        <w:rPr>
          <w:b/>
          <w:sz w:val="28"/>
          <w:szCs w:val="28"/>
          <w:lang w:eastAsia="ja-JP"/>
        </w:rPr>
        <w:t xml:space="preserve">Новизна </w:t>
      </w:r>
      <w:r w:rsidRPr="006A2309">
        <w:rPr>
          <w:sz w:val="28"/>
          <w:szCs w:val="28"/>
          <w:lang w:eastAsia="ja-JP"/>
        </w:rPr>
        <w:t>данной программы</w:t>
      </w:r>
      <w:r w:rsidRPr="006A2309">
        <w:rPr>
          <w:b/>
          <w:sz w:val="28"/>
          <w:szCs w:val="28"/>
          <w:lang w:eastAsia="ja-JP"/>
        </w:rPr>
        <w:t xml:space="preserve"> </w:t>
      </w:r>
      <w:r w:rsidRPr="006A2309">
        <w:rPr>
          <w:sz w:val="28"/>
          <w:szCs w:val="28"/>
          <w:lang w:eastAsia="ja-JP"/>
        </w:rPr>
        <w:t>заключается в том, что она дает возможность не только изучить различные техники и способы использования бисера, но и применить их комплексно на предметах одежды, в предметном дизайне и интерьере.</w:t>
      </w:r>
    </w:p>
    <w:p w:rsidR="00B63E07" w:rsidRPr="006A2309" w:rsidRDefault="00B63E07" w:rsidP="00B63E07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  <w:szCs w:val="28"/>
          <w:lang w:eastAsia="ja-JP"/>
        </w:rPr>
      </w:pPr>
      <w:r w:rsidRPr="006A2309">
        <w:rPr>
          <w:sz w:val="28"/>
          <w:szCs w:val="28"/>
          <w:lang w:eastAsia="ja-JP"/>
        </w:rPr>
        <w:t xml:space="preserve">Программа нацелена не только на обучение азам </w:t>
      </w:r>
      <w:proofErr w:type="spellStart"/>
      <w:r w:rsidRPr="006A2309">
        <w:rPr>
          <w:sz w:val="28"/>
          <w:szCs w:val="28"/>
          <w:lang w:eastAsia="ja-JP"/>
        </w:rPr>
        <w:t>бисероплетения</w:t>
      </w:r>
      <w:proofErr w:type="spellEnd"/>
      <w:r w:rsidRPr="006A2309">
        <w:rPr>
          <w:sz w:val="28"/>
          <w:szCs w:val="28"/>
          <w:lang w:eastAsia="ja-JP"/>
        </w:rPr>
        <w:t xml:space="preserve">, но и на достижение ребенком такого уровня, который позволит ему создавать изделия самостоятельно. На первоначальном уровне обучения не используется трудоемкая техника </w:t>
      </w:r>
      <w:proofErr w:type="spellStart"/>
      <w:r w:rsidRPr="006A2309">
        <w:rPr>
          <w:sz w:val="28"/>
          <w:szCs w:val="28"/>
          <w:lang w:eastAsia="ja-JP"/>
        </w:rPr>
        <w:t>бисероплетения</w:t>
      </w:r>
      <w:proofErr w:type="spellEnd"/>
      <w:r w:rsidRPr="006A2309">
        <w:rPr>
          <w:sz w:val="28"/>
          <w:szCs w:val="28"/>
          <w:lang w:eastAsia="ja-JP"/>
        </w:rPr>
        <w:t>, а применяются методы плетения, доступные детям младшего школьного возраста. В этом и заключается новизна программы.</w:t>
      </w:r>
    </w:p>
    <w:p w:rsidR="00B63E07" w:rsidRDefault="00B63E07" w:rsidP="00B63E07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A2309">
        <w:rPr>
          <w:b/>
          <w:sz w:val="28"/>
          <w:szCs w:val="28"/>
        </w:rPr>
        <w:t>Педагогическая целесообразность</w:t>
      </w:r>
      <w:r>
        <w:rPr>
          <w:sz w:val="28"/>
          <w:szCs w:val="28"/>
        </w:rPr>
        <w:t xml:space="preserve"> состоит в том, что работа с бисером развивает художественный вкус, воспитывает терпение, приучает к аккуратности и в конечном итоге приносит огромное удовольствие. А также в использовании  проектного</w:t>
      </w:r>
      <w:r w:rsidRPr="00986ACC">
        <w:rPr>
          <w:sz w:val="28"/>
          <w:szCs w:val="28"/>
        </w:rPr>
        <w:t xml:space="preserve"> и проектно-</w:t>
      </w:r>
      <w:r>
        <w:rPr>
          <w:sz w:val="28"/>
          <w:szCs w:val="28"/>
        </w:rPr>
        <w:t xml:space="preserve">конструкторского методов </w:t>
      </w:r>
      <w:r>
        <w:rPr>
          <w:sz w:val="28"/>
          <w:szCs w:val="28"/>
        </w:rPr>
        <w:lastRenderedPageBreak/>
        <w:t>обучения,</w:t>
      </w:r>
      <w:r w:rsidRPr="00986ACC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помогают развивать</w:t>
      </w:r>
      <w:r w:rsidRPr="00986ACC">
        <w:rPr>
          <w:sz w:val="28"/>
          <w:szCs w:val="28"/>
        </w:rPr>
        <w:t xml:space="preserve"> воображение учащихся, умение самостоятельно мыслить и п</w:t>
      </w:r>
      <w:r>
        <w:rPr>
          <w:sz w:val="28"/>
          <w:szCs w:val="28"/>
        </w:rPr>
        <w:t>ринимать решения.</w:t>
      </w:r>
    </w:p>
    <w:p w:rsidR="00B63E07" w:rsidRDefault="00B63E07" w:rsidP="00B63E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протяжении веков руками, умом и талантом людей создавалось народное искусство – неиссякаемый источник фантазии вкуса, форм, цветовых сочетаний и узоров. Веками совершенствовалось декоративно-прикладное искусство, приобретало законченность форм, вырабатывало свой самородный стиль, глубоко и ярко отражало обычаи, вкусы и склонности народа. Из глубины истории пришло к нам и рукоделие. Издавна славились мастера нашей страны искусными вышивками и украшениями из жемчуга, бисера и стекляруса. Многие поколения мастериц-рукодельниц создавали прекрасные узоры и технические приемы исполнения, выработали устойчивые особенности народного творчества. С раннего возраста старшие приучали к этому и детей, передавая им свой опыт и умение, уважение к труду и местным традициям, познанию секретов мастерства и понимания красоты.</w:t>
      </w:r>
    </w:p>
    <w:p w:rsidR="00B63E07" w:rsidRDefault="00B63E07" w:rsidP="00B63E07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Передавая из поколения в поколение, из рук в руки, народное искусство всегда было и останется почвой для общения, неисчерпаемым источником познания истории и культуры.</w:t>
      </w:r>
    </w:p>
    <w:p w:rsidR="00B63E07" w:rsidRDefault="00B63E07" w:rsidP="00B63E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Искусство </w:t>
      </w:r>
      <w:proofErr w:type="spellStart"/>
      <w:r>
        <w:rPr>
          <w:sz w:val="28"/>
          <w:szCs w:val="28"/>
        </w:rPr>
        <w:t>бисероплетения</w:t>
      </w:r>
      <w:proofErr w:type="spellEnd"/>
      <w:r>
        <w:rPr>
          <w:sz w:val="28"/>
          <w:szCs w:val="28"/>
        </w:rPr>
        <w:t xml:space="preserve"> – одно из древнейших видов рукоделия. Бисер, как материал, устойчив к влиянию времени, нежели шелк и шерсть, и поэтому, оно доходит до нас в той красочной гамме, которая создана в далеком прошлом.</w:t>
      </w:r>
    </w:p>
    <w:p w:rsidR="00B63E07" w:rsidRDefault="00B63E07" w:rsidP="00B63E07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Руси бисер был известен с давних времен. И задача нынешнего поколения возродить, не утратить традиции русского </w:t>
      </w:r>
      <w:proofErr w:type="spellStart"/>
      <w:r>
        <w:rPr>
          <w:sz w:val="28"/>
          <w:szCs w:val="28"/>
        </w:rPr>
        <w:t>бисероплетения</w:t>
      </w:r>
      <w:proofErr w:type="spellEnd"/>
      <w:r>
        <w:rPr>
          <w:sz w:val="28"/>
          <w:szCs w:val="28"/>
        </w:rPr>
        <w:t>. Ведь техника работ с бисером разнообразна. Это – вышивка, низание, плетение, ткачество, мозаика.</w:t>
      </w:r>
    </w:p>
    <w:p w:rsidR="00B63E07" w:rsidRPr="00A6427B" w:rsidRDefault="00B63E07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outlineLvl w:val="0"/>
        <w:rPr>
          <w:b/>
          <w:sz w:val="28"/>
        </w:rPr>
      </w:pPr>
      <w:r>
        <w:rPr>
          <w:color w:val="FF0000"/>
          <w:sz w:val="28"/>
        </w:rPr>
        <w:t xml:space="preserve">         </w:t>
      </w:r>
      <w:r>
        <w:rPr>
          <w:b/>
          <w:sz w:val="28"/>
        </w:rPr>
        <w:t xml:space="preserve">Отличительные особенности. </w:t>
      </w:r>
      <w:r>
        <w:rPr>
          <w:rFonts w:eastAsia="MS Mincho"/>
          <w:sz w:val="28"/>
          <w:szCs w:val="28"/>
          <w:lang w:eastAsia="ja-JP"/>
        </w:rPr>
        <w:t>Отличительной особенностью программы</w:t>
      </w:r>
      <w:r w:rsidRPr="00271671">
        <w:rPr>
          <w:rFonts w:eastAsia="MS Mincho"/>
          <w:sz w:val="28"/>
          <w:szCs w:val="28"/>
          <w:lang w:eastAsia="ja-JP"/>
        </w:rPr>
        <w:t xml:space="preserve"> является содержание обучения, а точнее выбор техники плетения, материала и тематики работ</w:t>
      </w:r>
      <w:r w:rsidRPr="00BA68B0">
        <w:rPr>
          <w:rFonts w:eastAsia="MS Mincho"/>
          <w:sz w:val="28"/>
          <w:szCs w:val="28"/>
          <w:lang w:eastAsia="ja-JP"/>
        </w:rPr>
        <w:t>. В данной программе, большая часть отводится на изготовление поделок из бисера на проволоке.</w:t>
      </w:r>
      <w:r w:rsidRPr="00271671">
        <w:rPr>
          <w:rFonts w:eastAsia="MS Mincho"/>
          <w:sz w:val="28"/>
          <w:szCs w:val="28"/>
          <w:lang w:eastAsia="ja-JP"/>
        </w:rPr>
        <w:t xml:space="preserve"> Выбор проволоки, как основного материала для низания бисера, обусловлен психологическими особенностями детей младшего школьного возраста, а именно их мотивацией на результат, причем быстрый, а не на сам процесс. Первоначально работа с проволокой позволяет за одно занятие выполнить работу от начала до конца. Интерес к данному виду творчества у детей не иссякает, так как по тематике, технике выполнения, назначению поделок «проволока очень разнообразна».</w:t>
      </w:r>
    </w:p>
    <w:p w:rsidR="00B63E07" w:rsidRPr="00271671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Еще одной ее отличительной особенностью является расширение разнообразия видов работ с бисером (начиная с </w:t>
      </w:r>
      <w:r w:rsidR="00A6427B">
        <w:rPr>
          <w:rFonts w:eastAsia="MS Mincho"/>
          <w:sz w:val="28"/>
          <w:szCs w:val="28"/>
          <w:lang w:eastAsia="ja-JP"/>
        </w:rPr>
        <w:t xml:space="preserve">простых плоских фигурок </w:t>
      </w:r>
      <w:r w:rsidRPr="00271671">
        <w:rPr>
          <w:rFonts w:eastAsia="MS Mincho"/>
          <w:sz w:val="28"/>
          <w:szCs w:val="28"/>
          <w:lang w:eastAsia="ja-JP"/>
        </w:rPr>
        <w:t xml:space="preserve"> и заканчивая сложными изделиями), материала (от крупного бисера на первом году обучения до мелкого – на втором), техники плетения (начиная с плоского параллельного плетения и заканчивая дуговым и петельным).</w:t>
      </w:r>
    </w:p>
    <w:p w:rsidR="00B63E07" w:rsidRPr="00162E8B" w:rsidRDefault="00B63E07" w:rsidP="00B63E0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 w:firstLine="720"/>
        <w:jc w:val="both"/>
        <w:outlineLvl w:val="0"/>
        <w:rPr>
          <w:b/>
          <w:sz w:val="28"/>
        </w:rPr>
      </w:pPr>
      <w:r>
        <w:rPr>
          <w:b/>
          <w:sz w:val="28"/>
        </w:rPr>
        <w:t>Адресат программы.</w:t>
      </w:r>
    </w:p>
    <w:p w:rsidR="004B0CE1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</w:rPr>
      </w:pPr>
      <w:r>
        <w:rPr>
          <w:sz w:val="28"/>
        </w:rPr>
        <w:t xml:space="preserve">Данная программа рассчитана на детей возрастом от </w:t>
      </w:r>
      <w:r w:rsidR="00997EA6">
        <w:rPr>
          <w:sz w:val="28"/>
        </w:rPr>
        <w:t xml:space="preserve">6,5 </w:t>
      </w:r>
      <w:r w:rsidR="00D35BD8">
        <w:rPr>
          <w:sz w:val="28"/>
        </w:rPr>
        <w:t>до 14</w:t>
      </w:r>
      <w:r>
        <w:rPr>
          <w:sz w:val="28"/>
        </w:rPr>
        <w:t xml:space="preserve"> лет. </w:t>
      </w:r>
    </w:p>
    <w:p w:rsidR="004B0CE1" w:rsidRDefault="004B0CE1" w:rsidP="004B0CE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  <w:szCs w:val="28"/>
        </w:rPr>
      </w:pPr>
      <w:r w:rsidRPr="00CD44BE">
        <w:rPr>
          <w:sz w:val="28"/>
          <w:szCs w:val="28"/>
        </w:rPr>
        <w:t xml:space="preserve">В программе также предусмотрено участие детей с особыми </w:t>
      </w:r>
      <w:r w:rsidRPr="00CD44BE">
        <w:rPr>
          <w:sz w:val="28"/>
          <w:szCs w:val="28"/>
        </w:rPr>
        <w:lastRenderedPageBreak/>
        <w:t>образовательными потребностями: детей-инвалидов и детей с ограниченными возмож</w:t>
      </w:r>
      <w:r>
        <w:rPr>
          <w:sz w:val="28"/>
          <w:szCs w:val="28"/>
        </w:rPr>
        <w:t xml:space="preserve">ностями здоровья. </w:t>
      </w:r>
    </w:p>
    <w:p w:rsidR="00B63E07" w:rsidRDefault="004B0CE1" w:rsidP="004B0CE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 xml:space="preserve"> </w:t>
      </w:r>
      <w:r w:rsidR="00B63E07">
        <w:rPr>
          <w:sz w:val="28"/>
        </w:rPr>
        <w:t>Необходимо с раннего возраста раскрыть способности ребенка, привить ему чувство гармонии, чувство цвета, чувство прекрасного.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sz w:val="28"/>
        </w:rPr>
        <w:t xml:space="preserve"> </w:t>
      </w:r>
      <w:r w:rsidRPr="008B6B13">
        <w:rPr>
          <w:rFonts w:eastAsia="MS Mincho"/>
          <w:sz w:val="28"/>
          <w:szCs w:val="28"/>
          <w:lang w:eastAsia="ja-JP"/>
        </w:rPr>
        <w:t xml:space="preserve">Особенность курса </w:t>
      </w:r>
      <w:proofErr w:type="gramStart"/>
      <w:r w:rsidRPr="008B6B13">
        <w:rPr>
          <w:rFonts w:eastAsia="MS Mincho"/>
          <w:sz w:val="28"/>
          <w:szCs w:val="28"/>
          <w:lang w:eastAsia="ja-JP"/>
        </w:rPr>
        <w:t>обучения по программе</w:t>
      </w:r>
      <w:proofErr w:type="gramEnd"/>
      <w:r w:rsidRPr="008B6B13">
        <w:rPr>
          <w:rFonts w:eastAsia="MS Mincho"/>
          <w:sz w:val="28"/>
          <w:szCs w:val="28"/>
          <w:lang w:eastAsia="ja-JP"/>
        </w:rPr>
        <w:t xml:space="preserve"> заключается в том, что программа предусматривает возрастные и психологические особенности детей: для детей младшего школьного возраста предусматриваются более легкие и не слишком трудоемкие работы. Дети среднего школьного возраста выполняют более усложненные работы, требующие большей усидчивости и внимательности.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В группы принимаются дети, не имеющие специальных навыков. Обучение начинается с изготовления простейших аппликаций и плоских игрушек на проволоке из крупного бисера (бусин). Техника плетения постепенно усложняется, расширяются теоретические знания детей в области </w:t>
      </w:r>
      <w:proofErr w:type="spellStart"/>
      <w:r w:rsidRPr="008B6B13">
        <w:rPr>
          <w:rFonts w:eastAsia="MS Mincho"/>
          <w:sz w:val="28"/>
          <w:szCs w:val="28"/>
          <w:lang w:eastAsia="ja-JP"/>
        </w:rPr>
        <w:t>бисероплетения</w:t>
      </w:r>
      <w:proofErr w:type="spellEnd"/>
      <w:r w:rsidRPr="008B6B13">
        <w:rPr>
          <w:rFonts w:eastAsia="MS Mincho"/>
          <w:sz w:val="28"/>
          <w:szCs w:val="28"/>
          <w:lang w:eastAsia="ja-JP"/>
        </w:rPr>
        <w:t>, формируются умения выполнять изделия различными способами и методами.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Начало школьного обучения означает переход от игровой деятельности к учебной как ведущей деятельности младшего школьного возраста, в которой формируются основные психические новообразования. 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>Основной, ведущей деятельностью становится отныне учение, важнейшей обязанностью - обязанность учиться, приобретать знания. А учение - это серьёзный труд, требующий организованности, дисциплины, волевых усилий ребёнка, мобилизации внимания, интеллектуальной активности, самоограничений.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Именно в младшем школьном возрасте развивается внимание. Без </w:t>
      </w:r>
      <w:proofErr w:type="spellStart"/>
      <w:r w:rsidRPr="008B6B13">
        <w:rPr>
          <w:rFonts w:eastAsia="MS Mincho"/>
          <w:sz w:val="28"/>
          <w:szCs w:val="28"/>
          <w:lang w:eastAsia="ja-JP"/>
        </w:rPr>
        <w:t>сформированности</w:t>
      </w:r>
      <w:proofErr w:type="spellEnd"/>
      <w:r w:rsidRPr="008B6B13">
        <w:rPr>
          <w:rFonts w:eastAsia="MS Mincho"/>
          <w:sz w:val="28"/>
          <w:szCs w:val="28"/>
          <w:lang w:eastAsia="ja-JP"/>
        </w:rPr>
        <w:t xml:space="preserve"> этой психической функции процесс обучения невозможен.</w:t>
      </w:r>
      <w:r w:rsidRPr="008B6B13">
        <w:rPr>
          <w:rFonts w:eastAsia="MS Mincho"/>
          <w:sz w:val="20"/>
          <w:szCs w:val="20"/>
          <w:lang w:eastAsia="ja-JP"/>
        </w:rPr>
        <w:t xml:space="preserve"> </w:t>
      </w:r>
      <w:r w:rsidRPr="008B6B13">
        <w:rPr>
          <w:rFonts w:eastAsia="MS Mincho"/>
          <w:sz w:val="28"/>
          <w:szCs w:val="28"/>
          <w:lang w:eastAsia="ja-JP"/>
        </w:rPr>
        <w:t>Младший школьник может сосредоточенно заниматься одним делом 10-20 минут. Постепенно у ребенка увеличивается объём внимания, повышается его устойчивость, переключение и распределение.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>Задача педагога на данном этапе развития детей заключается в знании и учете психологических особенностей младших школьников в обучении и воспитании, проведении комплекса коррекционной работы с детьми, используя различные игры, задания, упражнения.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Средний школьный возраст рассматривается как весьма важный этап развития в силу того, что происходящие в этом возрасте изменения являются существенными для правильной оценки закономерностей развития в более позднем периоде. 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>В рассматриваемый период интенсивно происходит развитие самосознания. Это выражается, прежде всего, в возникновении чувства взрослости. Сущность его состоит в том, что подросток испытывает огромное стремление к самоутверждению себя как личности равной взрослому, требует, чтобы с ним считались, уважали его мнение. Ощущая себя взрослым, школьник стремится отмежеваться от всего, что кажется ему детским.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lastRenderedPageBreak/>
        <w:t>Характерной чертой ребенка данного возраста можно назвать его специфическую селективность: интересные дела или интересные занятия являются очень увлекательными для ребят, поэтому теперь они могут довольно долго сосредотачиваться на чём-то одном. Организация процесса учебы и воспитания должна быть таковой, чтобы у подростка не было возможности, времени или желания отвлекаться от учебного процесса на посторонние дела.</w:t>
      </w:r>
    </w:p>
    <w:p w:rsidR="00A6427B" w:rsidRDefault="00A6427B" w:rsidP="00A6427B">
      <w:pPr>
        <w:tabs>
          <w:tab w:val="left" w:pos="8789"/>
        </w:tabs>
        <w:spacing w:line="242" w:lineRule="auto"/>
        <w:ind w:right="-1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1.2. Цель, задачи, уровень программы, объём и сроки</w:t>
      </w:r>
    </w:p>
    <w:p w:rsidR="00B63E07" w:rsidRPr="00AE3BB8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</w:rPr>
      </w:pPr>
    </w:p>
    <w:p w:rsidR="00A6427B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b/>
          <w:sz w:val="28"/>
        </w:rPr>
        <w:tab/>
      </w:r>
      <w:r w:rsidR="00A6427B" w:rsidRPr="00271671">
        <w:rPr>
          <w:rFonts w:eastAsia="MS Mincho"/>
          <w:b/>
          <w:sz w:val="28"/>
          <w:szCs w:val="28"/>
          <w:lang w:eastAsia="ja-JP"/>
        </w:rPr>
        <w:t>Целью данной программы</w:t>
      </w:r>
      <w:r w:rsidR="00A6427B" w:rsidRPr="00271671">
        <w:rPr>
          <w:rFonts w:eastAsia="MS Mincho"/>
          <w:sz w:val="28"/>
          <w:szCs w:val="28"/>
          <w:lang w:eastAsia="ja-JP"/>
        </w:rPr>
        <w:t xml:space="preserve"> является создание условий для самореализации личности ребенка, раскрытия творческого потенциала посредством создания уникальных изделий из бисера.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>Задачи: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 w:rsidRPr="00271671">
        <w:rPr>
          <w:rFonts w:eastAsia="MS Mincho"/>
          <w:b/>
          <w:i/>
          <w:sz w:val="28"/>
          <w:szCs w:val="28"/>
          <w:lang w:eastAsia="ja-JP"/>
        </w:rPr>
        <w:t>Образовательные: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овладеть основами </w:t>
      </w:r>
      <w:proofErr w:type="spellStart"/>
      <w:r w:rsidRPr="00271671">
        <w:rPr>
          <w:rFonts w:eastAsia="MS Mincho"/>
          <w:sz w:val="28"/>
          <w:szCs w:val="28"/>
          <w:lang w:eastAsia="ja-JP"/>
        </w:rPr>
        <w:t>бисероплетения</w:t>
      </w:r>
      <w:proofErr w:type="spellEnd"/>
      <w:r w:rsidRPr="00271671">
        <w:rPr>
          <w:rFonts w:eastAsia="MS Mincho"/>
          <w:sz w:val="28"/>
          <w:szCs w:val="28"/>
          <w:lang w:eastAsia="ja-JP"/>
        </w:rPr>
        <w:t>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овладеть практическими навыками и приемами изготовления и декорирования изделий из бисера;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расширить знания об истории возникновения и развития </w:t>
      </w:r>
      <w:proofErr w:type="spellStart"/>
      <w:r w:rsidRPr="00271671">
        <w:rPr>
          <w:rFonts w:eastAsia="MS Mincho"/>
          <w:sz w:val="28"/>
          <w:szCs w:val="28"/>
          <w:lang w:eastAsia="ja-JP"/>
        </w:rPr>
        <w:t>бисероплетения</w:t>
      </w:r>
      <w:proofErr w:type="spellEnd"/>
      <w:r w:rsidRPr="00271671">
        <w:rPr>
          <w:rFonts w:eastAsia="MS Mincho"/>
          <w:sz w:val="28"/>
          <w:szCs w:val="28"/>
          <w:lang w:eastAsia="ja-JP"/>
        </w:rPr>
        <w:t>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обучиться различным техникам </w:t>
      </w:r>
      <w:proofErr w:type="spellStart"/>
      <w:r w:rsidRPr="00271671">
        <w:rPr>
          <w:rFonts w:eastAsia="MS Mincho"/>
          <w:sz w:val="28"/>
          <w:szCs w:val="28"/>
          <w:lang w:eastAsia="ja-JP"/>
        </w:rPr>
        <w:t>бисероплетения</w:t>
      </w:r>
      <w:proofErr w:type="spellEnd"/>
      <w:r w:rsidRPr="00271671">
        <w:rPr>
          <w:rFonts w:eastAsia="MS Mincho"/>
          <w:sz w:val="28"/>
          <w:szCs w:val="28"/>
          <w:lang w:eastAsia="ja-JP"/>
        </w:rPr>
        <w:t>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сформировать знания по основам композиции, </w:t>
      </w:r>
      <w:proofErr w:type="spellStart"/>
      <w:r w:rsidRPr="00271671">
        <w:rPr>
          <w:rFonts w:eastAsia="MS Mincho"/>
          <w:sz w:val="28"/>
          <w:szCs w:val="28"/>
          <w:lang w:eastAsia="ja-JP"/>
        </w:rPr>
        <w:t>цветоведения</w:t>
      </w:r>
      <w:proofErr w:type="spellEnd"/>
      <w:r w:rsidRPr="00271671">
        <w:rPr>
          <w:rFonts w:eastAsia="MS Mincho"/>
          <w:sz w:val="28"/>
          <w:szCs w:val="28"/>
          <w:lang w:eastAsia="ja-JP"/>
        </w:rPr>
        <w:t xml:space="preserve"> и материаловедения.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>Личностные</w:t>
      </w:r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развивать моторные навыки;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сформировать эстетический и художественный вкус;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развивать образное мышление, фантазию, творческие способности, внимание;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повышать общий интеллектуальный уровень;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способствовать обогащению навыков общения и умений совместной деятельности;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способствовать расширению кругозора;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содействовать адаптации </w:t>
      </w:r>
      <w:proofErr w:type="gramStart"/>
      <w:r w:rsidRPr="00271671">
        <w:rPr>
          <w:rFonts w:eastAsia="MS Mincho"/>
          <w:sz w:val="28"/>
          <w:szCs w:val="28"/>
          <w:lang w:eastAsia="ja-JP"/>
        </w:rPr>
        <w:t>обучающихся</w:t>
      </w:r>
      <w:proofErr w:type="gramEnd"/>
      <w:r w:rsidRPr="00271671">
        <w:rPr>
          <w:rFonts w:eastAsia="MS Mincho"/>
          <w:sz w:val="28"/>
          <w:szCs w:val="28"/>
          <w:lang w:eastAsia="ja-JP"/>
        </w:rPr>
        <w:t xml:space="preserve"> к жизни в обществе.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proofErr w:type="spellStart"/>
      <w:r>
        <w:rPr>
          <w:rFonts w:eastAsia="MS Mincho"/>
          <w:b/>
          <w:i/>
          <w:sz w:val="28"/>
          <w:szCs w:val="28"/>
          <w:lang w:eastAsia="ja-JP"/>
        </w:rPr>
        <w:t>Метапредметные</w:t>
      </w:r>
      <w:proofErr w:type="spellEnd"/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</w:t>
      </w:r>
      <w:r w:rsidRPr="001D7D1B">
        <w:rPr>
          <w:rFonts w:eastAsia="MS Mincho"/>
          <w:sz w:val="28"/>
          <w:szCs w:val="28"/>
          <w:lang w:eastAsia="ja-JP"/>
        </w:rPr>
        <w:t xml:space="preserve"> прививать</w:t>
      </w:r>
      <w:r w:rsidRPr="00271671">
        <w:rPr>
          <w:rFonts w:eastAsia="MS Mincho"/>
          <w:sz w:val="28"/>
          <w:szCs w:val="28"/>
          <w:lang w:eastAsia="ja-JP"/>
        </w:rPr>
        <w:t xml:space="preserve"> интерес к культуре, истокам народного творчества;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 w:rsidRPr="001D7D1B">
        <w:rPr>
          <w:rFonts w:eastAsia="MS Mincho"/>
          <w:sz w:val="28"/>
          <w:szCs w:val="28"/>
          <w:lang w:eastAsia="ja-JP"/>
        </w:rPr>
        <w:t>обеспечивать</w:t>
      </w:r>
      <w:r w:rsidRPr="003E2707">
        <w:rPr>
          <w:rFonts w:eastAsia="MS Mincho"/>
          <w:color w:val="FF0000"/>
          <w:sz w:val="28"/>
          <w:szCs w:val="28"/>
          <w:lang w:eastAsia="ja-JP"/>
        </w:rPr>
        <w:t xml:space="preserve"> </w:t>
      </w:r>
      <w:r w:rsidRPr="00271671">
        <w:rPr>
          <w:rFonts w:eastAsia="MS Mincho"/>
          <w:sz w:val="28"/>
          <w:szCs w:val="28"/>
          <w:lang w:eastAsia="ja-JP"/>
        </w:rPr>
        <w:t>доведение начатого дела до конца;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способствовать взаимопомощи при выполнении работы;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воспитать трудолюбие, терпение, усидчивость, выносливость, внимательность;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формировать общую культуру </w:t>
      </w:r>
      <w:proofErr w:type="gramStart"/>
      <w:r w:rsidRPr="00271671">
        <w:rPr>
          <w:rFonts w:eastAsia="MS Mincho"/>
          <w:sz w:val="28"/>
          <w:szCs w:val="28"/>
          <w:lang w:eastAsia="ja-JP"/>
        </w:rPr>
        <w:t>обучающихся</w:t>
      </w:r>
      <w:proofErr w:type="gramEnd"/>
      <w:r w:rsidRPr="00271671">
        <w:rPr>
          <w:rFonts w:eastAsia="MS Mincho"/>
          <w:sz w:val="28"/>
          <w:szCs w:val="28"/>
          <w:lang w:eastAsia="ja-JP"/>
        </w:rPr>
        <w:t>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содействовать организации содержательного досуга;</w:t>
      </w:r>
    </w:p>
    <w:p w:rsidR="00A6427B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1D7D1B">
        <w:rPr>
          <w:rFonts w:eastAsia="MS Mincho"/>
          <w:sz w:val="28"/>
          <w:szCs w:val="28"/>
          <w:lang w:eastAsia="ja-JP"/>
        </w:rPr>
        <w:t>- формировать</w:t>
      </w:r>
      <w:r>
        <w:rPr>
          <w:rFonts w:eastAsia="MS Mincho"/>
          <w:sz w:val="28"/>
          <w:szCs w:val="28"/>
          <w:lang w:eastAsia="ja-JP"/>
        </w:rPr>
        <w:t xml:space="preserve"> навыки здорового образа жизни.</w:t>
      </w:r>
    </w:p>
    <w:p w:rsidR="00A6427B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A6427B" w:rsidRDefault="00A6427B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Содержание и уровень программы</w:t>
      </w:r>
      <w:r w:rsidR="00B63E07">
        <w:rPr>
          <w:b/>
          <w:sz w:val="28"/>
        </w:rPr>
        <w:t>.</w:t>
      </w:r>
    </w:p>
    <w:p w:rsidR="003F4684" w:rsidRPr="003F4684" w:rsidRDefault="00A6427B" w:rsidP="003F4684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sz w:val="28"/>
        </w:rPr>
        <w:t>Уровень программы «</w:t>
      </w:r>
      <w:proofErr w:type="spellStart"/>
      <w:r>
        <w:rPr>
          <w:sz w:val="28"/>
        </w:rPr>
        <w:t>Бисероплетение</w:t>
      </w:r>
      <w:proofErr w:type="spellEnd"/>
      <w:r>
        <w:rPr>
          <w:sz w:val="28"/>
        </w:rPr>
        <w:t>» базовый.</w:t>
      </w:r>
      <w:r w:rsidR="00B63E07">
        <w:rPr>
          <w:b/>
          <w:sz w:val="28"/>
        </w:rPr>
        <w:t xml:space="preserve"> </w:t>
      </w:r>
      <w:r w:rsidR="003F4684" w:rsidRPr="003F4684">
        <w:rPr>
          <w:rFonts w:ascii="Times New Roman" w:eastAsiaTheme="minorHAnsi" w:hAnsi="Times New Roman" w:cs="Times New Roman"/>
          <w:sz w:val="28"/>
          <w:szCs w:val="28"/>
        </w:rPr>
        <w:t xml:space="preserve">Программа содержит темы, выстроенные по мере усложнения навыков, технологий работы, по мере </w:t>
      </w:r>
      <w:r w:rsidR="003F4684" w:rsidRPr="003F4684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расширения возможностей учащихся. Каждая новая тема, предполагающая изучение технологических процессов, обязательно сопровождается практической работой. </w:t>
      </w:r>
    </w:p>
    <w:p w:rsidR="00B63E07" w:rsidRPr="003F4684" w:rsidRDefault="003F4684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ab/>
        <w:t xml:space="preserve">Программа направлена на выработку усидчивости, развитие мелкой моторики рук, </w:t>
      </w:r>
      <w:proofErr w:type="spellStart"/>
      <w:r>
        <w:rPr>
          <w:sz w:val="28"/>
        </w:rPr>
        <w:t>цветовосприятия</w:t>
      </w:r>
      <w:proofErr w:type="spellEnd"/>
      <w:r>
        <w:rPr>
          <w:sz w:val="28"/>
        </w:rPr>
        <w:t>, развитие фантазии и эстетического вкуса.</w:t>
      </w:r>
    </w:p>
    <w:p w:rsidR="003F4684" w:rsidRDefault="003F4684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Реализация программы.</w:t>
      </w:r>
    </w:p>
    <w:p w:rsidR="003F4684" w:rsidRPr="003F4684" w:rsidRDefault="003F4684" w:rsidP="003F468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4684">
        <w:rPr>
          <w:rFonts w:eastAsiaTheme="minorHAnsi"/>
          <w:color w:val="000000"/>
          <w:sz w:val="28"/>
          <w:szCs w:val="28"/>
          <w:lang w:eastAsia="en-US"/>
        </w:rPr>
        <w:t xml:space="preserve">Для реализации программы создана интерактивная развивающая </w:t>
      </w:r>
    </w:p>
    <w:p w:rsid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тематическая среда, работа по программе носит творческо-продуктивный характер с активным практическим погружением в процесс изготовления </w:t>
      </w:r>
      <w:r>
        <w:rPr>
          <w:rFonts w:eastAsiaTheme="minorHAnsi"/>
          <w:color w:val="000000"/>
          <w:sz w:val="28"/>
          <w:szCs w:val="28"/>
          <w:lang w:eastAsia="en-US"/>
        </w:rPr>
        <w:t>изделий из бисера.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реализации, особенности организации.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На основании </w:t>
      </w:r>
      <w:proofErr w:type="spellStart"/>
      <w:r w:rsidRPr="00412A5A">
        <w:rPr>
          <w:rFonts w:eastAsiaTheme="minorHAnsi"/>
          <w:color w:val="000000"/>
          <w:sz w:val="28"/>
          <w:szCs w:val="28"/>
          <w:lang w:eastAsia="en-US"/>
        </w:rPr>
        <w:t>СанПиНа</w:t>
      </w:r>
      <w:proofErr w:type="spellEnd"/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>объём программы рассчитан на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: 1 год, 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предельная наполняемость групп 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>– 1</w:t>
      </w:r>
      <w:r w:rsidR="00512CB1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 человек, 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>в группе могут быть дети разного возраста и пола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:rsid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 xml:space="preserve">состав группы может меняться. </w:t>
      </w:r>
    </w:p>
    <w:p w:rsidR="00CA1CCC" w:rsidRP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  <w:szCs w:val="28"/>
        </w:rPr>
      </w:pPr>
      <w:r w:rsidRPr="00296543">
        <w:rPr>
          <w:sz w:val="28"/>
          <w:szCs w:val="28"/>
        </w:rPr>
        <w:t xml:space="preserve">Особенность курса </w:t>
      </w:r>
      <w:proofErr w:type="gramStart"/>
      <w:r w:rsidRPr="00296543">
        <w:rPr>
          <w:sz w:val="28"/>
          <w:szCs w:val="28"/>
        </w:rPr>
        <w:t>обучения по программе</w:t>
      </w:r>
      <w:proofErr w:type="gramEnd"/>
      <w:r w:rsidRPr="00296543">
        <w:rPr>
          <w:sz w:val="28"/>
          <w:szCs w:val="28"/>
        </w:rPr>
        <w:t xml:space="preserve"> в том, что она рассчитана на психофизические возможности детей. Бисерное рукоделие требует от учащихся большой концентрации внимания, терпения, зрительной нагрузки, а от педагога – постоянного наблюдения за детьми и практической помощи каждому. Учитывая эти сложности предмета </w:t>
      </w:r>
      <w:proofErr w:type="spellStart"/>
      <w:r w:rsidRPr="00296543">
        <w:rPr>
          <w:sz w:val="28"/>
          <w:szCs w:val="28"/>
        </w:rPr>
        <w:t>бисероплетения</w:t>
      </w:r>
      <w:proofErr w:type="spellEnd"/>
      <w:r w:rsidRPr="00296543">
        <w:rPr>
          <w:sz w:val="28"/>
          <w:szCs w:val="28"/>
        </w:rPr>
        <w:t>, для эффективности выполнения данной программы</w:t>
      </w:r>
      <w:r w:rsidR="00512CB1">
        <w:rPr>
          <w:sz w:val="28"/>
          <w:szCs w:val="28"/>
        </w:rPr>
        <w:t xml:space="preserve"> группы должны состоять из 10-15</w:t>
      </w:r>
      <w:r w:rsidRPr="0029654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  <w:r w:rsidRPr="00296543">
        <w:rPr>
          <w:sz w:val="28"/>
          <w:szCs w:val="28"/>
        </w:rPr>
        <w:t>Учащиеся разного возраста и разных лет обучения могут объединяться в общей работе над одной творческой темой, сюжетной композицией</w:t>
      </w:r>
      <w:r>
        <w:rPr>
          <w:sz w:val="28"/>
          <w:szCs w:val="28"/>
        </w:rPr>
        <w:t>.</w:t>
      </w:r>
    </w:p>
    <w:p w:rsidR="00412A5A" w:rsidRDefault="00B63E07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b/>
          <w:sz w:val="28"/>
        </w:rPr>
        <w:t xml:space="preserve">Формы </w:t>
      </w:r>
      <w:r w:rsidR="00412A5A">
        <w:rPr>
          <w:b/>
          <w:sz w:val="28"/>
        </w:rPr>
        <w:t>организации учебных занятий</w:t>
      </w:r>
      <w:r>
        <w:rPr>
          <w:b/>
          <w:sz w:val="28"/>
        </w:rPr>
        <w:t xml:space="preserve">. </w:t>
      </w:r>
    </w:p>
    <w:p w:rsidR="00412A5A" w:rsidRDefault="00412A5A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>Практические и теоретические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 w:rsidRPr="00412A5A">
        <w:rPr>
          <w:rFonts w:eastAsiaTheme="minorHAnsi"/>
          <w:color w:val="000000"/>
          <w:sz w:val="28"/>
          <w:szCs w:val="28"/>
          <w:lang w:eastAsia="en-US"/>
        </w:rPr>
        <w:t>з</w:t>
      </w:r>
      <w:proofErr w:type="gramEnd"/>
      <w:r w:rsidRPr="00412A5A">
        <w:rPr>
          <w:rFonts w:eastAsiaTheme="minorHAnsi"/>
          <w:color w:val="000000"/>
          <w:sz w:val="28"/>
          <w:szCs w:val="28"/>
          <w:lang w:eastAsia="en-US"/>
        </w:rPr>
        <w:t>анятия-исследования, занятия-экскурсии, мастер-классы, занятия моделирования и конструирования.</w:t>
      </w:r>
    </w:p>
    <w:p w:rsidR="00B63E07" w:rsidRDefault="00B63E07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Режим занятий</w:t>
      </w:r>
      <w:r w:rsidRPr="0030242C">
        <w:rPr>
          <w:b/>
          <w:sz w:val="28"/>
        </w:rPr>
        <w:t>.</w:t>
      </w:r>
    </w:p>
    <w:p w:rsidR="00B63E07" w:rsidRDefault="00B63E07" w:rsidP="00412A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>Занятия проводятся 2 раза в неделю по</w:t>
      </w:r>
      <w:r w:rsidR="00D21A70">
        <w:rPr>
          <w:sz w:val="28"/>
        </w:rPr>
        <w:t xml:space="preserve"> </w:t>
      </w:r>
      <w:r>
        <w:rPr>
          <w:sz w:val="28"/>
        </w:rPr>
        <w:t>2 часа (занятие - 40 минут, перерыв - 10 минут).</w:t>
      </w:r>
      <w:r w:rsidRPr="006D5C84">
        <w:rPr>
          <w:sz w:val="28"/>
        </w:rPr>
        <w:t xml:space="preserve"> </w:t>
      </w:r>
      <w:r w:rsidRPr="0030242C">
        <w:rPr>
          <w:sz w:val="28"/>
        </w:rPr>
        <w:t xml:space="preserve">Продолжительность </w:t>
      </w:r>
      <w:r w:rsidR="0047702E">
        <w:rPr>
          <w:sz w:val="28"/>
        </w:rPr>
        <w:t>1 год</w:t>
      </w:r>
      <w:r w:rsidRPr="0030242C">
        <w:rPr>
          <w:sz w:val="28"/>
        </w:rPr>
        <w:t xml:space="preserve"> обучения – </w:t>
      </w:r>
      <w:r w:rsidR="00D21A70">
        <w:rPr>
          <w:sz w:val="28"/>
        </w:rPr>
        <w:t>144</w:t>
      </w:r>
      <w:r w:rsidRPr="0030242C">
        <w:rPr>
          <w:sz w:val="28"/>
        </w:rPr>
        <w:t xml:space="preserve"> час</w:t>
      </w:r>
      <w:r>
        <w:rPr>
          <w:sz w:val="28"/>
        </w:rPr>
        <w:t>ов.</w:t>
      </w:r>
    </w:p>
    <w:p w:rsidR="00412A5A" w:rsidRDefault="00412A5A" w:rsidP="00412A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Набор.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реализации данной программы могут дети в возрасте </w:t>
      </w:r>
      <w:r w:rsidR="00997EA6">
        <w:rPr>
          <w:sz w:val="28"/>
          <w:szCs w:val="28"/>
        </w:rPr>
        <w:t>6,5</w:t>
      </w:r>
      <w:r>
        <w:rPr>
          <w:sz w:val="28"/>
          <w:szCs w:val="28"/>
        </w:rPr>
        <w:t xml:space="preserve">-14 лет, желающие изучать искусство </w:t>
      </w:r>
      <w:proofErr w:type="spellStart"/>
      <w:r>
        <w:rPr>
          <w:sz w:val="28"/>
          <w:szCs w:val="28"/>
        </w:rPr>
        <w:t>бисероплетения</w:t>
      </w:r>
      <w:proofErr w:type="spellEnd"/>
      <w:r>
        <w:rPr>
          <w:sz w:val="28"/>
          <w:szCs w:val="28"/>
        </w:rPr>
        <w:t>, не имеющие предварительной подготовки.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занятия.</w:t>
      </w:r>
    </w:p>
    <w:p w:rsidR="00412A5A" w:rsidRDefault="00412A5A" w:rsidP="00412A5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занятия очная. Групповая форма с ярко выраженным индивидуальным подходом.</w:t>
      </w:r>
    </w:p>
    <w:p w:rsidR="009B1F08" w:rsidRPr="009B1F08" w:rsidRDefault="009B1F08" w:rsidP="009B1F08">
      <w:pPr>
        <w:spacing w:after="10" w:line="247" w:lineRule="auto"/>
        <w:jc w:val="both"/>
        <w:rPr>
          <w:sz w:val="28"/>
          <w:szCs w:val="28"/>
        </w:rPr>
      </w:pPr>
      <w:r w:rsidRPr="009B1F08">
        <w:rPr>
          <w:sz w:val="28"/>
          <w:szCs w:val="28"/>
        </w:rPr>
        <w:t>В программе так же предусмотрено использование дистанционных и (или) комбинированных форм взаимодействия в образовательном процессе.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могут в объединениях проводиться массовые мероприятия: игры, конкурсы, праздники, концерты, выставки, поздравления.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технологии.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Проектная технология (метод проектов), технология личностно-ориентированного обучения, педагогика сотрудничества, заложенная в программу, даёт возможность интерактивно познавать мир, общаться и сотрудничать с ровесниками и взрослыми. </w:t>
      </w:r>
    </w:p>
    <w:p w:rsidR="00CA1CCC" w:rsidRDefault="00CA1CCC" w:rsidP="00CA1CCC">
      <w:pPr>
        <w:pStyle w:val="Default"/>
        <w:jc w:val="both"/>
        <w:rPr>
          <w:b/>
          <w:sz w:val="28"/>
          <w:szCs w:val="28"/>
        </w:rPr>
      </w:pPr>
      <w:r w:rsidRPr="00E3040C">
        <w:rPr>
          <w:b/>
          <w:sz w:val="28"/>
          <w:szCs w:val="28"/>
        </w:rPr>
        <w:t>Кадровые условия реализации программы</w:t>
      </w:r>
      <w:r>
        <w:rPr>
          <w:b/>
          <w:sz w:val="28"/>
          <w:szCs w:val="28"/>
        </w:rPr>
        <w:t>.</w:t>
      </w:r>
    </w:p>
    <w:p w:rsidR="00CA1CCC" w:rsidRDefault="00CA1CCC" w:rsidP="00CA1C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программу «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 xml:space="preserve">» имеет право педагог, обладающий профессиональными знаниями (со </w:t>
      </w:r>
      <w:proofErr w:type="spellStart"/>
      <w:r>
        <w:rPr>
          <w:sz w:val="28"/>
          <w:szCs w:val="28"/>
        </w:rPr>
        <w:t>средне-специальным</w:t>
      </w:r>
      <w:proofErr w:type="spellEnd"/>
      <w:r>
        <w:rPr>
          <w:sz w:val="28"/>
          <w:szCs w:val="28"/>
        </w:rPr>
        <w:t xml:space="preserve"> или высшим педагогическим образованием), имеющим практические навыки организации интерактивной деятельности учащихся. </w:t>
      </w:r>
    </w:p>
    <w:p w:rsidR="00CA1CCC" w:rsidRPr="0030242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Результат реализации программы.</w:t>
      </w:r>
    </w:p>
    <w:p w:rsidR="00CA1CCC" w:rsidRPr="00B02E86" w:rsidRDefault="00CA1CCC" w:rsidP="00CA1CCC">
      <w:pPr>
        <w:jc w:val="both"/>
        <w:rPr>
          <w:i/>
          <w:sz w:val="28"/>
        </w:rPr>
      </w:pPr>
      <w:r>
        <w:rPr>
          <w:sz w:val="28"/>
        </w:rPr>
        <w:t xml:space="preserve">   </w:t>
      </w:r>
      <w:proofErr w:type="gramStart"/>
      <w:r>
        <w:rPr>
          <w:i/>
          <w:sz w:val="28"/>
        </w:rPr>
        <w:t>Предметные</w:t>
      </w:r>
      <w:proofErr w:type="gramEnd"/>
      <w:r>
        <w:rPr>
          <w:i/>
          <w:sz w:val="28"/>
        </w:rPr>
        <w:t>: ребенок должен уметь: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работать с бисером;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читать схемы;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выполнять работы в различных техниках плетения;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работать с нитками и проволокой;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правильно подбирать цвета;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оформлять изделия в рамку;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вносить свои дополнения в схемы;</w:t>
      </w:r>
    </w:p>
    <w:p w:rsidR="00CA1CCC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создавать изделия по собственным разработкам;</w:t>
      </w:r>
    </w:p>
    <w:p w:rsidR="00CA1CCC" w:rsidRPr="00D115CE" w:rsidRDefault="00CA1CCC" w:rsidP="00CA1C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соблюдать правила техники безопасности на занятиях.</w:t>
      </w:r>
    </w:p>
    <w:p w:rsidR="00CA1CCC" w:rsidRDefault="00CA1CCC" w:rsidP="00CA1CCC">
      <w:pPr>
        <w:ind w:left="510"/>
        <w:jc w:val="both"/>
        <w:rPr>
          <w:sz w:val="28"/>
        </w:rPr>
      </w:pP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0"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ab/>
      </w:r>
      <w:proofErr w:type="gramStart"/>
      <w:r>
        <w:rPr>
          <w:rFonts w:eastAsia="MS Mincho"/>
          <w:b/>
          <w:i/>
          <w:sz w:val="28"/>
          <w:szCs w:val="28"/>
          <w:lang w:eastAsia="ja-JP"/>
        </w:rPr>
        <w:t>Личностные</w:t>
      </w:r>
      <w:proofErr w:type="gramEnd"/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  <w:r>
        <w:rPr>
          <w:rFonts w:eastAsia="MS Mincho"/>
          <w:b/>
          <w:i/>
          <w:sz w:val="28"/>
          <w:szCs w:val="28"/>
          <w:lang w:eastAsia="ja-JP"/>
        </w:rPr>
        <w:t xml:space="preserve"> ребенок должен иметь: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- </w:t>
      </w:r>
      <w:r w:rsidRPr="00271671">
        <w:rPr>
          <w:rFonts w:eastAsia="MS Mincho"/>
          <w:sz w:val="28"/>
          <w:szCs w:val="28"/>
          <w:lang w:eastAsia="ja-JP"/>
        </w:rPr>
        <w:t>моторные навыки;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эстетический и художественный вкус;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образное мышление, фантазию, творческие способности, внимание;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повыш</w:t>
      </w:r>
      <w:r>
        <w:rPr>
          <w:rFonts w:eastAsia="MS Mincho"/>
          <w:sz w:val="28"/>
          <w:szCs w:val="28"/>
          <w:lang w:eastAsia="ja-JP"/>
        </w:rPr>
        <w:t xml:space="preserve">енный </w:t>
      </w:r>
      <w:r w:rsidRPr="00271671">
        <w:rPr>
          <w:rFonts w:eastAsia="MS Mincho"/>
          <w:sz w:val="28"/>
          <w:szCs w:val="28"/>
          <w:lang w:eastAsia="ja-JP"/>
        </w:rPr>
        <w:t>интеллектуальный уровень;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обогащен</w:t>
      </w:r>
      <w:r>
        <w:rPr>
          <w:rFonts w:eastAsia="MS Mincho"/>
          <w:sz w:val="28"/>
          <w:szCs w:val="28"/>
          <w:lang w:eastAsia="ja-JP"/>
        </w:rPr>
        <w:t>ный</w:t>
      </w:r>
      <w:r w:rsidRPr="00271671">
        <w:rPr>
          <w:rFonts w:eastAsia="MS Mincho"/>
          <w:sz w:val="28"/>
          <w:szCs w:val="28"/>
          <w:lang w:eastAsia="ja-JP"/>
        </w:rPr>
        <w:t xml:space="preserve"> навык общения и умени</w:t>
      </w:r>
      <w:r>
        <w:rPr>
          <w:rFonts w:eastAsia="MS Mincho"/>
          <w:sz w:val="28"/>
          <w:szCs w:val="28"/>
          <w:lang w:eastAsia="ja-JP"/>
        </w:rPr>
        <w:t>е</w:t>
      </w:r>
      <w:r w:rsidRPr="00271671">
        <w:rPr>
          <w:rFonts w:eastAsia="MS Mincho"/>
          <w:sz w:val="28"/>
          <w:szCs w:val="28"/>
          <w:lang w:eastAsia="ja-JP"/>
        </w:rPr>
        <w:t xml:space="preserve"> совместной деятельности;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расширенный</w:t>
      </w:r>
      <w:r w:rsidRPr="00271671">
        <w:rPr>
          <w:rFonts w:eastAsia="MS Mincho"/>
          <w:sz w:val="28"/>
          <w:szCs w:val="28"/>
          <w:lang w:eastAsia="ja-JP"/>
        </w:rPr>
        <w:t xml:space="preserve"> кругозор;</w:t>
      </w: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адаптацию</w:t>
      </w:r>
      <w:r w:rsidRPr="00271671">
        <w:rPr>
          <w:rFonts w:eastAsia="MS Mincho"/>
          <w:sz w:val="28"/>
          <w:szCs w:val="28"/>
          <w:lang w:eastAsia="ja-JP"/>
        </w:rPr>
        <w:t xml:space="preserve"> к жизни в обществе.</w:t>
      </w:r>
      <w:r w:rsidRPr="0034068C">
        <w:rPr>
          <w:rFonts w:eastAsia="MS Mincho"/>
          <w:sz w:val="28"/>
          <w:szCs w:val="28"/>
          <w:lang w:eastAsia="ja-JP"/>
        </w:rPr>
        <w:t xml:space="preserve"> </w:t>
      </w:r>
    </w:p>
    <w:p w:rsidR="00CA1CCC" w:rsidRPr="00573B33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интерес к культуре, истокам народного творчества;</w:t>
      </w:r>
    </w:p>
    <w:p w:rsidR="00CA1CCC" w:rsidRPr="00573B33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0"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ab/>
      </w:r>
      <w:proofErr w:type="spellStart"/>
      <w:r>
        <w:rPr>
          <w:rFonts w:eastAsia="MS Mincho"/>
          <w:b/>
          <w:i/>
          <w:sz w:val="28"/>
          <w:szCs w:val="28"/>
          <w:lang w:eastAsia="ja-JP"/>
        </w:rPr>
        <w:t>Метапредметные</w:t>
      </w:r>
      <w:proofErr w:type="spellEnd"/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дов</w:t>
      </w:r>
      <w:r>
        <w:rPr>
          <w:rFonts w:eastAsia="MS Mincho"/>
          <w:sz w:val="28"/>
          <w:szCs w:val="28"/>
          <w:lang w:eastAsia="ja-JP"/>
        </w:rPr>
        <w:t>одить</w:t>
      </w:r>
      <w:r w:rsidRPr="00271671">
        <w:rPr>
          <w:rFonts w:eastAsia="MS Mincho"/>
          <w:sz w:val="28"/>
          <w:szCs w:val="28"/>
          <w:lang w:eastAsia="ja-JP"/>
        </w:rPr>
        <w:t xml:space="preserve"> начато</w:t>
      </w:r>
      <w:r>
        <w:rPr>
          <w:rFonts w:eastAsia="MS Mincho"/>
          <w:sz w:val="28"/>
          <w:szCs w:val="28"/>
          <w:lang w:eastAsia="ja-JP"/>
        </w:rPr>
        <w:t>е дело</w:t>
      </w:r>
      <w:r w:rsidRPr="00271671">
        <w:rPr>
          <w:rFonts w:eastAsia="MS Mincho"/>
          <w:sz w:val="28"/>
          <w:szCs w:val="28"/>
          <w:lang w:eastAsia="ja-JP"/>
        </w:rPr>
        <w:t xml:space="preserve"> до конца;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взаимопомощь</w:t>
      </w:r>
      <w:r w:rsidRPr="00271671">
        <w:rPr>
          <w:rFonts w:eastAsia="MS Mincho"/>
          <w:sz w:val="28"/>
          <w:szCs w:val="28"/>
          <w:lang w:eastAsia="ja-JP"/>
        </w:rPr>
        <w:t xml:space="preserve"> при выполнении работы;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- </w:t>
      </w:r>
      <w:r w:rsidRPr="00271671">
        <w:rPr>
          <w:rFonts w:eastAsia="MS Mincho"/>
          <w:sz w:val="28"/>
          <w:szCs w:val="28"/>
          <w:lang w:eastAsia="ja-JP"/>
        </w:rPr>
        <w:t>трудолюбие, терпение, усидчивость, выносливость, внимательность;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proofErr w:type="gramStart"/>
      <w:r>
        <w:rPr>
          <w:rFonts w:eastAsia="MS Mincho"/>
          <w:sz w:val="28"/>
          <w:szCs w:val="28"/>
          <w:lang w:eastAsia="ja-JP"/>
        </w:rPr>
        <w:t>общую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культура</w:t>
      </w:r>
      <w:r w:rsidRPr="00271671">
        <w:rPr>
          <w:rFonts w:eastAsia="MS Mincho"/>
          <w:sz w:val="28"/>
          <w:szCs w:val="28"/>
          <w:lang w:eastAsia="ja-JP"/>
        </w:rPr>
        <w:t>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организацию</w:t>
      </w:r>
      <w:r w:rsidRPr="00271671">
        <w:rPr>
          <w:rFonts w:eastAsia="MS Mincho"/>
          <w:sz w:val="28"/>
          <w:szCs w:val="28"/>
          <w:lang w:eastAsia="ja-JP"/>
        </w:rPr>
        <w:t xml:space="preserve"> содержательного досуга;</w:t>
      </w: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навыки здорового образа жизни.</w:t>
      </w: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 xml:space="preserve">Результат обучения в </w:t>
      </w:r>
      <w:r w:rsidR="00B74762">
        <w:rPr>
          <w:rFonts w:eastAsia="MS Mincho"/>
          <w:b/>
          <w:sz w:val="28"/>
          <w:szCs w:val="28"/>
          <w:lang w:eastAsia="ja-JP"/>
        </w:rPr>
        <w:t>количественном</w:t>
      </w:r>
      <w:r>
        <w:rPr>
          <w:rFonts w:eastAsia="MS Mincho"/>
          <w:b/>
          <w:sz w:val="28"/>
          <w:szCs w:val="28"/>
          <w:lang w:eastAsia="ja-JP"/>
        </w:rPr>
        <w:t xml:space="preserve"> </w:t>
      </w:r>
      <w:r w:rsidR="00B74762">
        <w:rPr>
          <w:rFonts w:eastAsia="MS Mincho"/>
          <w:b/>
          <w:sz w:val="28"/>
          <w:szCs w:val="28"/>
          <w:lang w:eastAsia="ja-JP"/>
        </w:rPr>
        <w:t>выражении.</w:t>
      </w:r>
    </w:p>
    <w:p w:rsidR="00B74762" w:rsidRPr="00B74762" w:rsidRDefault="00B74762" w:rsidP="00B7476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74762">
        <w:rPr>
          <w:rFonts w:eastAsiaTheme="minorHAnsi"/>
          <w:color w:val="000000"/>
          <w:sz w:val="28"/>
          <w:szCs w:val="28"/>
          <w:lang w:eastAsia="en-US"/>
        </w:rPr>
        <w:t xml:space="preserve">Результатом обучения является участие не менее 50% учащихся в выставках, конкурсах и фестивалях, конференциях различного уровня, наличие не менее 10% победителей конкурсов. </w:t>
      </w:r>
    </w:p>
    <w:p w:rsidR="00B74762" w:rsidRPr="00CA1CCC" w:rsidRDefault="00B74762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412A5A" w:rsidRP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</w:p>
    <w:p w:rsidR="00412A5A" w:rsidRPr="00412A5A" w:rsidRDefault="00412A5A" w:rsidP="00412A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63E07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B63E07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B63E07" w:rsidRDefault="00B63E07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63E07" w:rsidRDefault="00B63E07" w:rsidP="00B63E07">
      <w:pPr>
        <w:jc w:val="center"/>
        <w:rPr>
          <w:b/>
          <w:bCs/>
        </w:rPr>
      </w:pPr>
    </w:p>
    <w:p w:rsidR="00B63E07" w:rsidRDefault="00B63E07" w:rsidP="00B63E07">
      <w:pPr>
        <w:jc w:val="center"/>
        <w:rPr>
          <w:b/>
          <w:bCs/>
        </w:rPr>
      </w:pPr>
    </w:p>
    <w:p w:rsidR="00B63E07" w:rsidRPr="0030242C" w:rsidRDefault="00B74762" w:rsidP="00B63E07">
      <w:pPr>
        <w:jc w:val="center"/>
        <w:rPr>
          <w:b/>
          <w:bCs/>
        </w:rPr>
      </w:pPr>
      <w:r>
        <w:rPr>
          <w:b/>
          <w:bCs/>
        </w:rPr>
        <w:t>1.3.</w:t>
      </w:r>
      <w:r w:rsidR="00B63E07" w:rsidRPr="0030242C">
        <w:rPr>
          <w:b/>
          <w:bCs/>
        </w:rPr>
        <w:t>СОДЕРЖАНИЕ ПРОГРАММЫ</w:t>
      </w:r>
    </w:p>
    <w:p w:rsidR="00B63E07" w:rsidRPr="0030242C" w:rsidRDefault="00B74762" w:rsidP="00B63E07">
      <w:pPr>
        <w:ind w:left="150"/>
        <w:jc w:val="center"/>
        <w:rPr>
          <w:b/>
          <w:bCs/>
        </w:rPr>
      </w:pPr>
      <w:r>
        <w:rPr>
          <w:b/>
          <w:bCs/>
        </w:rPr>
        <w:t>1.3.1.</w:t>
      </w:r>
      <w:r w:rsidR="00B63E07">
        <w:rPr>
          <w:b/>
          <w:bCs/>
        </w:rPr>
        <w:t>УЧЕБНЫЙ ПЛАН</w:t>
      </w:r>
    </w:p>
    <w:p w:rsidR="00B63E07" w:rsidRPr="00F62AEE" w:rsidRDefault="00B63E07" w:rsidP="00B63E07">
      <w:pPr>
        <w:ind w:left="150"/>
        <w:jc w:val="center"/>
        <w:rPr>
          <w:b/>
          <w:bCs/>
          <w:sz w:val="28"/>
        </w:rPr>
      </w:pPr>
    </w:p>
    <w:p w:rsidR="00B63E07" w:rsidRDefault="00B74762" w:rsidP="00B74762">
      <w:pPr>
        <w:tabs>
          <w:tab w:val="left" w:pos="5194"/>
        </w:tabs>
        <w:jc w:val="both"/>
        <w:rPr>
          <w:sz w:val="28"/>
        </w:rPr>
      </w:pPr>
      <w:r>
        <w:rPr>
          <w:sz w:val="28"/>
        </w:rPr>
        <w:tab/>
      </w:r>
    </w:p>
    <w:tbl>
      <w:tblPr>
        <w:tblW w:w="10363" w:type="dxa"/>
        <w:tblInd w:w="-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851"/>
        <w:gridCol w:w="3828"/>
        <w:gridCol w:w="992"/>
        <w:gridCol w:w="1134"/>
        <w:gridCol w:w="1417"/>
        <w:gridCol w:w="2127"/>
      </w:tblGrid>
      <w:tr w:rsidR="00B63E07" w:rsidRPr="00EB018F" w:rsidTr="00702D30">
        <w:trPr>
          <w:cantSplit/>
        </w:trPr>
        <w:tc>
          <w:tcPr>
            <w:tcW w:w="865" w:type="dxa"/>
            <w:gridSpan w:val="2"/>
            <w:vMerge w:val="restart"/>
          </w:tcPr>
          <w:p w:rsidR="00B63E07" w:rsidRPr="00EB018F" w:rsidRDefault="00B63E07" w:rsidP="00B63E07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B63E07" w:rsidRPr="00266620" w:rsidRDefault="00B63E07" w:rsidP="00B63E0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3543" w:type="dxa"/>
            <w:gridSpan w:val="3"/>
          </w:tcPr>
          <w:p w:rsidR="00B63E07" w:rsidRPr="00EB018F" w:rsidRDefault="00B63E07" w:rsidP="00B63E07">
            <w:pPr>
              <w:pStyle w:val="2"/>
              <w:rPr>
                <w:szCs w:val="28"/>
              </w:rPr>
            </w:pPr>
            <w:r w:rsidRPr="00EB018F">
              <w:rPr>
                <w:szCs w:val="28"/>
              </w:rPr>
              <w:t>Количество часов</w:t>
            </w:r>
          </w:p>
        </w:tc>
        <w:tc>
          <w:tcPr>
            <w:tcW w:w="2127" w:type="dxa"/>
            <w:vMerge w:val="restart"/>
          </w:tcPr>
          <w:p w:rsidR="00B63E07" w:rsidRPr="00266620" w:rsidRDefault="00B63E07" w:rsidP="00B63E07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Формы контроля</w:t>
            </w:r>
          </w:p>
        </w:tc>
      </w:tr>
      <w:tr w:rsidR="00B63E07" w:rsidRPr="00EB018F" w:rsidTr="00702D30">
        <w:trPr>
          <w:cantSplit/>
        </w:trPr>
        <w:tc>
          <w:tcPr>
            <w:tcW w:w="865" w:type="dxa"/>
            <w:gridSpan w:val="2"/>
            <w:vMerge/>
          </w:tcPr>
          <w:p w:rsidR="00B63E07" w:rsidRPr="00EB018F" w:rsidRDefault="00B63E07" w:rsidP="00B63E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63E07" w:rsidRPr="00EB018F" w:rsidRDefault="00B63E07" w:rsidP="00B63E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63E07" w:rsidRPr="00995AA5" w:rsidRDefault="00995AA5" w:rsidP="00B63E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:rsidR="00B63E07" w:rsidRPr="00EB018F" w:rsidRDefault="00995AA5" w:rsidP="00B63E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417" w:type="dxa"/>
          </w:tcPr>
          <w:p w:rsidR="00B63E07" w:rsidRPr="00EB018F" w:rsidRDefault="00995AA5" w:rsidP="00B63E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vMerge/>
          </w:tcPr>
          <w:p w:rsidR="00B63E07" w:rsidRPr="00EB018F" w:rsidRDefault="00B63E07" w:rsidP="00B63E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3"/>
              <w:rPr>
                <w:b/>
                <w:bCs/>
              </w:rPr>
            </w:pPr>
            <w:r>
              <w:rPr>
                <w:b/>
                <w:bCs/>
              </w:rPr>
              <w:t>Вводное занятие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702D3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3"/>
              <w:rPr>
                <w:b/>
                <w:bCs/>
              </w:rPr>
            </w:pPr>
            <w:r>
              <w:rPr>
                <w:b/>
                <w:bCs/>
              </w:rPr>
              <w:t>Плетение мелких украшений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28</w:t>
            </w:r>
          </w:p>
        </w:tc>
        <w:tc>
          <w:tcPr>
            <w:tcW w:w="2127" w:type="dxa"/>
          </w:tcPr>
          <w:p w:rsidR="00246C71" w:rsidRDefault="00246C71" w:rsidP="00702D3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46C71" w:rsidTr="00702D30">
        <w:trPr>
          <w:gridBefore w:val="1"/>
          <w:wBefore w:w="14" w:type="dxa"/>
          <w:trHeight w:val="371"/>
        </w:trPr>
        <w:tc>
          <w:tcPr>
            <w:tcW w:w="851" w:type="dxa"/>
          </w:tcPr>
          <w:p w:rsidR="00246C71" w:rsidRPr="00FB3061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2.1</w:t>
            </w:r>
          </w:p>
        </w:tc>
        <w:tc>
          <w:tcPr>
            <w:tcW w:w="3828" w:type="dxa"/>
          </w:tcPr>
          <w:p w:rsidR="00246C71" w:rsidRPr="00FB3061" w:rsidRDefault="00246C71" w:rsidP="00246C71">
            <w:pPr>
              <w:pStyle w:val="3"/>
              <w:rPr>
                <w:bCs/>
              </w:rPr>
            </w:pPr>
            <w:r>
              <w:rPr>
                <w:bCs/>
              </w:rPr>
              <w:t xml:space="preserve"> Браслет монастырским плетением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Pr="00FB3061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  <w:trHeight w:val="264"/>
        </w:trPr>
        <w:tc>
          <w:tcPr>
            <w:tcW w:w="851" w:type="dxa"/>
          </w:tcPr>
          <w:p w:rsidR="00246C71" w:rsidRPr="00FB3061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2.2</w:t>
            </w:r>
          </w:p>
        </w:tc>
        <w:tc>
          <w:tcPr>
            <w:tcW w:w="3828" w:type="dxa"/>
          </w:tcPr>
          <w:p w:rsidR="00246C71" w:rsidRPr="00FB3061" w:rsidRDefault="00246C71" w:rsidP="00246C71">
            <w:pPr>
              <w:pStyle w:val="3"/>
              <w:rPr>
                <w:bCs/>
              </w:rPr>
            </w:pPr>
            <w:r>
              <w:rPr>
                <w:bCs/>
              </w:rPr>
              <w:t>Браслет  монастырским плетением в несколько рядов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Pr="00FB3061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Браслет иглой в технике кирпичного плетения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Браслет иглой в технике кирпичного плетения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Плетение на станке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Плетение на станке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Жемчужное колье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Жемчужные серьги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Колье «Волна»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Колье «Волна»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Ободок для волос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2.12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Ободок для волос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2.13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Браслет Паук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2.14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Браслет Паук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b/>
                <w:bCs/>
                <w:sz w:val="28"/>
                <w:szCs w:val="28"/>
              </w:rPr>
              <w:t>пайетками</w:t>
            </w:r>
            <w:proofErr w:type="spellEnd"/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Лютик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Лист лютика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Бабочка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Вышивка броши «Стрекоза»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Вышивка броши «Стрекоза»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Нашивка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Нашивка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/>
                <w:bCs/>
                <w:sz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 xml:space="preserve">Плетение </w:t>
            </w:r>
            <w:r>
              <w:rPr>
                <w:b/>
                <w:bCs/>
                <w:sz w:val="28"/>
                <w:szCs w:val="28"/>
              </w:rPr>
              <w:t>объемных работ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Свеча в розах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702D3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Свеча в розах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3"/>
            </w:pPr>
            <w:r>
              <w:t>Кактус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Кактус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Дракон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Дракон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Работы в технике наматывания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Пасхальное яйцо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lastRenderedPageBreak/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5.2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Пасхальное яйцо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Змея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Змея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Дракон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Дракон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5.7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Крыло дракона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5.8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Сборка дракона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5.9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Ёлочная игрушка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Ёлочная игрушка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Цветы в технике французского плетения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Ромашка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Ромашка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 xml:space="preserve">Лист ромашки  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702D3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Сборка цветка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3"/>
            </w:pPr>
            <w:r>
              <w:t>Лилия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</w:t>
            </w:r>
            <w:r>
              <w:rPr>
                <w:sz w:val="28"/>
              </w:rPr>
              <w:lastRenderedPageBreak/>
              <w:t>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6.6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3"/>
            </w:pPr>
            <w:r>
              <w:t>Лилия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6.7</w:t>
            </w:r>
          </w:p>
        </w:tc>
        <w:tc>
          <w:tcPr>
            <w:tcW w:w="3828" w:type="dxa"/>
          </w:tcPr>
          <w:p w:rsidR="00246C71" w:rsidRDefault="00246C71" w:rsidP="00246C71">
            <w:pPr>
              <w:pStyle w:val="3"/>
            </w:pPr>
            <w:r>
              <w:t>Тычинки, листочки и сборка цветка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6.8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Роза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6.9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Роза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6.10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Оформление цветковой композиции «Кубанский палисадник»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Украшения для интерьера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 w:rsidRPr="003340E6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.1</w:t>
            </w:r>
          </w:p>
        </w:tc>
        <w:tc>
          <w:tcPr>
            <w:tcW w:w="3828" w:type="dxa"/>
          </w:tcPr>
          <w:p w:rsidR="00246C71" w:rsidRPr="003340E6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Лотос</w:t>
            </w:r>
          </w:p>
        </w:tc>
        <w:tc>
          <w:tcPr>
            <w:tcW w:w="992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 w:rsidRPr="003340E6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.2</w:t>
            </w:r>
          </w:p>
        </w:tc>
        <w:tc>
          <w:tcPr>
            <w:tcW w:w="3828" w:type="dxa"/>
          </w:tcPr>
          <w:p w:rsidR="00246C71" w:rsidRPr="003340E6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Лотос</w:t>
            </w:r>
          </w:p>
        </w:tc>
        <w:tc>
          <w:tcPr>
            <w:tcW w:w="992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 w:rsidRPr="003340E6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.3</w:t>
            </w:r>
          </w:p>
        </w:tc>
        <w:tc>
          <w:tcPr>
            <w:tcW w:w="3828" w:type="dxa"/>
          </w:tcPr>
          <w:p w:rsidR="00246C71" w:rsidRPr="003340E6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Лист лотоса</w:t>
            </w:r>
          </w:p>
        </w:tc>
        <w:tc>
          <w:tcPr>
            <w:tcW w:w="992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 w:rsidRPr="003340E6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.4</w:t>
            </w:r>
          </w:p>
        </w:tc>
        <w:tc>
          <w:tcPr>
            <w:tcW w:w="3828" w:type="dxa"/>
          </w:tcPr>
          <w:p w:rsidR="00246C71" w:rsidRPr="003340E6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Сборка Лотоса</w:t>
            </w:r>
          </w:p>
        </w:tc>
        <w:tc>
          <w:tcPr>
            <w:tcW w:w="992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7.5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Сердце в цветах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7.6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Сердце в цветах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7.7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Шкатулка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7.8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Шкатулка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7.9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Украшение на шкатулку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lastRenderedPageBreak/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7.10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Сборка шкатулки, внутренние оформление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Pr="003340E6" w:rsidRDefault="00246C71" w:rsidP="00246C7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7.11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Рамка для зеркала или фотографий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Сувениры и украшения в разных техниках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 xml:space="preserve">Брелок «Паук», оплетение </w:t>
            </w:r>
            <w:proofErr w:type="spellStart"/>
            <w:r>
              <w:rPr>
                <w:sz w:val="28"/>
              </w:rPr>
              <w:t>кабюшона</w:t>
            </w:r>
            <w:proofErr w:type="spellEnd"/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Плетение  лапок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Сборка брелка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8.4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 xml:space="preserve">Оплетение мини вазы 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8.5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Оплетение мини вазы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Диагностика, </w:t>
            </w:r>
            <w:proofErr w:type="spellStart"/>
            <w:r>
              <w:rPr>
                <w:sz w:val="28"/>
              </w:rPr>
              <w:t>мониторинг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  <w:r>
              <w:rPr>
                <w:sz w:val="28"/>
              </w:rPr>
              <w:t xml:space="preserve"> работ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8.6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Украшение чехла на телефон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702D3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8.7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Украшение чехла на телефон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Коллективный 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8.8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Топиарий</w:t>
            </w:r>
            <w:proofErr w:type="spellEnd"/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Коллективный 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8.9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Топиарий</w:t>
            </w:r>
            <w:proofErr w:type="spellEnd"/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Коллективный 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8.10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Оберег для дома сборка основы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Коллективный 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8.11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Оберег для дома плетение украшений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Коллективный анализ работ, 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8.12</w:t>
            </w:r>
          </w:p>
        </w:tc>
        <w:tc>
          <w:tcPr>
            <w:tcW w:w="3828" w:type="dxa"/>
          </w:tcPr>
          <w:p w:rsidR="00246C71" w:rsidRDefault="00246C71" w:rsidP="00246C71">
            <w:pPr>
              <w:rPr>
                <w:sz w:val="28"/>
              </w:rPr>
            </w:pPr>
            <w:r>
              <w:rPr>
                <w:sz w:val="28"/>
              </w:rPr>
              <w:t>Сборка в общую композицию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1417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Коллективный анализ работ, </w:t>
            </w:r>
            <w:r>
              <w:rPr>
                <w:sz w:val="28"/>
              </w:rPr>
              <w:lastRenderedPageBreak/>
              <w:t>наблюдение</w:t>
            </w:r>
          </w:p>
        </w:tc>
      </w:tr>
      <w:tr w:rsidR="00246C71" w:rsidTr="00702D30">
        <w:trPr>
          <w:gridBefore w:val="1"/>
          <w:wBefore w:w="14" w:type="dxa"/>
        </w:trPr>
        <w:tc>
          <w:tcPr>
            <w:tcW w:w="851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828" w:type="dxa"/>
          </w:tcPr>
          <w:p w:rsidR="00246C71" w:rsidRPr="00B82DD8" w:rsidRDefault="00246C71" w:rsidP="00246C71">
            <w:pPr>
              <w:rPr>
                <w:b/>
                <w:sz w:val="28"/>
              </w:rPr>
            </w:pPr>
            <w:r w:rsidRPr="00B82DD8">
              <w:rPr>
                <w:b/>
                <w:sz w:val="28"/>
              </w:rPr>
              <w:t>Подведение итогов</w:t>
            </w:r>
          </w:p>
        </w:tc>
        <w:tc>
          <w:tcPr>
            <w:tcW w:w="992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246C71" w:rsidRDefault="00246C71" w:rsidP="00246C7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246C71" w:rsidRPr="00CC0478" w:rsidRDefault="00246C71" w:rsidP="00246C71">
            <w:pPr>
              <w:jc w:val="center"/>
              <w:rPr>
                <w:b/>
                <w:sz w:val="28"/>
              </w:rPr>
            </w:pPr>
            <w:r w:rsidRPr="00CC0478">
              <w:rPr>
                <w:b/>
                <w:sz w:val="28"/>
              </w:rPr>
              <w:t>2</w:t>
            </w:r>
          </w:p>
        </w:tc>
        <w:tc>
          <w:tcPr>
            <w:tcW w:w="2127" w:type="dxa"/>
          </w:tcPr>
          <w:p w:rsidR="00246C71" w:rsidRDefault="00246C71" w:rsidP="00D21A70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Коллективный анализ работ, наблюдение</w:t>
            </w:r>
          </w:p>
        </w:tc>
      </w:tr>
    </w:tbl>
    <w:p w:rsidR="00B63E07" w:rsidRDefault="00995AA5" w:rsidP="00B63E07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39</w:t>
      </w:r>
      <w:r>
        <w:rPr>
          <w:b/>
          <w:bCs/>
          <w:sz w:val="28"/>
        </w:rPr>
        <w:tab/>
        <w:t xml:space="preserve">   105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144</w:t>
      </w:r>
    </w:p>
    <w:p w:rsidR="00995AA5" w:rsidRDefault="00995AA5" w:rsidP="00B63E07">
      <w:pPr>
        <w:tabs>
          <w:tab w:val="left" w:pos="709"/>
        </w:tabs>
        <w:jc w:val="both"/>
        <w:rPr>
          <w:b/>
          <w:bCs/>
          <w:sz w:val="28"/>
          <w:lang w:val="en-US"/>
        </w:rPr>
      </w:pPr>
    </w:p>
    <w:p w:rsidR="00B63E07" w:rsidRDefault="00B63E07" w:rsidP="00B63E07">
      <w:pPr>
        <w:tabs>
          <w:tab w:val="left" w:pos="709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proofErr w:type="gramStart"/>
      <w:r w:rsidR="00B74762"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>.Вводное занятие.</w:t>
      </w:r>
      <w:proofErr w:type="gramEnd"/>
    </w:p>
    <w:p w:rsidR="00B63E07" w:rsidRDefault="00B63E07" w:rsidP="00B63E07">
      <w:pPr>
        <w:jc w:val="both"/>
        <w:rPr>
          <w:sz w:val="28"/>
        </w:rPr>
      </w:pPr>
      <w:r>
        <w:rPr>
          <w:sz w:val="28"/>
        </w:rPr>
        <w:t>Знакомство с группой. Инструктаж по технике безопасности.</w:t>
      </w:r>
    </w:p>
    <w:p w:rsidR="00B63E07" w:rsidRDefault="00B63E07" w:rsidP="00B63E07">
      <w:pPr>
        <w:jc w:val="both"/>
        <w:rPr>
          <w:sz w:val="28"/>
        </w:rPr>
      </w:pPr>
      <w:r>
        <w:rPr>
          <w:sz w:val="28"/>
        </w:rPr>
        <w:t xml:space="preserve">Знакомство с программой. Инструменты и материалы. История </w:t>
      </w:r>
      <w:proofErr w:type="spellStart"/>
      <w:r>
        <w:rPr>
          <w:sz w:val="28"/>
        </w:rPr>
        <w:t>бисероплетения</w:t>
      </w:r>
      <w:proofErr w:type="spellEnd"/>
      <w:r>
        <w:rPr>
          <w:sz w:val="28"/>
        </w:rPr>
        <w:t>.</w:t>
      </w:r>
    </w:p>
    <w:p w:rsidR="00B63E07" w:rsidRDefault="00B74762" w:rsidP="00B63E07">
      <w:pPr>
        <w:tabs>
          <w:tab w:val="left" w:pos="709"/>
        </w:tabs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II</w:t>
      </w:r>
      <w:r w:rsidRPr="00DD1A50">
        <w:rPr>
          <w:b/>
          <w:bCs/>
          <w:sz w:val="28"/>
        </w:rPr>
        <w:t>.</w:t>
      </w:r>
      <w:r w:rsidR="00636DCB" w:rsidRPr="00636DCB">
        <w:rPr>
          <w:b/>
          <w:bCs/>
          <w:szCs w:val="28"/>
        </w:rPr>
        <w:t xml:space="preserve"> </w:t>
      </w:r>
      <w:r w:rsidR="00636DCB" w:rsidRPr="00636DCB">
        <w:rPr>
          <w:b/>
          <w:bCs/>
          <w:sz w:val="28"/>
          <w:szCs w:val="28"/>
        </w:rPr>
        <w:t>Плетение мелких украшений</w:t>
      </w:r>
      <w:r w:rsidR="00B63E07" w:rsidRPr="00636DCB">
        <w:rPr>
          <w:b/>
          <w:bCs/>
          <w:sz w:val="28"/>
          <w:szCs w:val="28"/>
        </w:rPr>
        <w:t>.</w:t>
      </w:r>
    </w:p>
    <w:p w:rsidR="00B63E07" w:rsidRDefault="00B63E07" w:rsidP="00B63E07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Особенности плетения </w:t>
      </w:r>
      <w:r w:rsidR="00636DCB">
        <w:rPr>
          <w:sz w:val="28"/>
        </w:rPr>
        <w:t>украшений</w:t>
      </w:r>
      <w:r>
        <w:rPr>
          <w:sz w:val="28"/>
        </w:rPr>
        <w:t xml:space="preserve">. Плетение </w:t>
      </w:r>
      <w:r w:rsidR="00636DCB">
        <w:rPr>
          <w:sz w:val="28"/>
        </w:rPr>
        <w:t>брелоков</w:t>
      </w:r>
      <w:r>
        <w:rPr>
          <w:sz w:val="28"/>
        </w:rPr>
        <w:t xml:space="preserve"> и </w:t>
      </w:r>
      <w:r w:rsidR="00636DCB">
        <w:rPr>
          <w:sz w:val="28"/>
        </w:rPr>
        <w:t>брошей присоединение к ним</w:t>
      </w:r>
      <w:r w:rsidR="002E2E0F">
        <w:rPr>
          <w:sz w:val="28"/>
        </w:rPr>
        <w:t xml:space="preserve"> креплений в виде замков, цепочек  и булавок.</w:t>
      </w:r>
      <w:r>
        <w:rPr>
          <w:sz w:val="28"/>
        </w:rPr>
        <w:t xml:space="preserve"> Знакомство с </w:t>
      </w:r>
      <w:r w:rsidR="002E2E0F">
        <w:rPr>
          <w:sz w:val="28"/>
        </w:rPr>
        <w:t>разными техниками плетения браслетов.</w:t>
      </w:r>
    </w:p>
    <w:p w:rsidR="00B63E07" w:rsidRDefault="00B63E07" w:rsidP="00B63E07">
      <w:pPr>
        <w:jc w:val="both"/>
        <w:rPr>
          <w:sz w:val="28"/>
        </w:rPr>
      </w:pPr>
      <w:r>
        <w:rPr>
          <w:i/>
          <w:sz w:val="28"/>
        </w:rPr>
        <w:t xml:space="preserve">Практическая работа: </w:t>
      </w:r>
      <w:r>
        <w:rPr>
          <w:sz w:val="28"/>
        </w:rPr>
        <w:t xml:space="preserve">Изготовление </w:t>
      </w:r>
      <w:r w:rsidR="002E2E0F">
        <w:rPr>
          <w:sz w:val="28"/>
        </w:rPr>
        <w:t>брелоков, брошей и браслетов</w:t>
      </w:r>
      <w:r>
        <w:rPr>
          <w:sz w:val="28"/>
        </w:rPr>
        <w:t>.</w:t>
      </w:r>
    </w:p>
    <w:p w:rsidR="00B63E07" w:rsidRDefault="00B74762" w:rsidP="00B74762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III</w:t>
      </w:r>
      <w:r w:rsidRPr="00DD1A50">
        <w:rPr>
          <w:b/>
          <w:bCs/>
          <w:sz w:val="28"/>
        </w:rPr>
        <w:t>.</w:t>
      </w:r>
      <w:r w:rsidR="002E2E0F" w:rsidRPr="002E2E0F">
        <w:rPr>
          <w:b/>
          <w:bCs/>
          <w:sz w:val="28"/>
          <w:szCs w:val="28"/>
        </w:rPr>
        <w:t xml:space="preserve"> </w:t>
      </w:r>
      <w:r w:rsidR="002E2E0F">
        <w:rPr>
          <w:b/>
          <w:bCs/>
          <w:sz w:val="28"/>
          <w:szCs w:val="28"/>
        </w:rPr>
        <w:t xml:space="preserve">Работа с </w:t>
      </w:r>
      <w:proofErr w:type="spellStart"/>
      <w:r w:rsidR="002E2E0F">
        <w:rPr>
          <w:b/>
          <w:bCs/>
          <w:sz w:val="28"/>
          <w:szCs w:val="28"/>
        </w:rPr>
        <w:t>пайетками</w:t>
      </w:r>
      <w:proofErr w:type="spellEnd"/>
      <w:r w:rsidR="00B63E07">
        <w:rPr>
          <w:b/>
          <w:bCs/>
          <w:sz w:val="28"/>
        </w:rPr>
        <w:t>.</w:t>
      </w:r>
    </w:p>
    <w:p w:rsidR="00B63E07" w:rsidRDefault="00B63E07" w:rsidP="00B63E07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</w:t>
      </w:r>
      <w:r w:rsidR="00DB46D8">
        <w:rPr>
          <w:sz w:val="28"/>
        </w:rPr>
        <w:t xml:space="preserve">Особенности работы с </w:t>
      </w:r>
      <w:proofErr w:type="spellStart"/>
      <w:r w:rsidR="00DB46D8">
        <w:rPr>
          <w:sz w:val="28"/>
        </w:rPr>
        <w:t>пайетками</w:t>
      </w:r>
      <w:proofErr w:type="spellEnd"/>
      <w:r>
        <w:rPr>
          <w:sz w:val="28"/>
        </w:rPr>
        <w:t>.</w:t>
      </w:r>
      <w:r w:rsidR="00DB46D8">
        <w:rPr>
          <w:sz w:val="28"/>
        </w:rPr>
        <w:t xml:space="preserve"> Принципы вышивания бисером и </w:t>
      </w:r>
      <w:proofErr w:type="spellStart"/>
      <w:r w:rsidR="00DB46D8">
        <w:rPr>
          <w:sz w:val="28"/>
        </w:rPr>
        <w:t>пайетками</w:t>
      </w:r>
      <w:proofErr w:type="spellEnd"/>
      <w:r w:rsidR="00DB46D8">
        <w:rPr>
          <w:sz w:val="28"/>
        </w:rPr>
        <w:t>.</w:t>
      </w:r>
    </w:p>
    <w:p w:rsidR="00B63E07" w:rsidRDefault="00B63E07" w:rsidP="00B63E07">
      <w:pPr>
        <w:jc w:val="both"/>
        <w:rPr>
          <w:sz w:val="28"/>
        </w:rPr>
      </w:pPr>
      <w:r>
        <w:rPr>
          <w:i/>
          <w:sz w:val="28"/>
        </w:rPr>
        <w:t xml:space="preserve">Практическая работа: </w:t>
      </w:r>
      <w:r w:rsidR="00DB46D8">
        <w:rPr>
          <w:sz w:val="28"/>
        </w:rPr>
        <w:t xml:space="preserve">Создание цветов из </w:t>
      </w:r>
      <w:proofErr w:type="spellStart"/>
      <w:r w:rsidR="00DB46D8">
        <w:rPr>
          <w:sz w:val="28"/>
        </w:rPr>
        <w:t>пайеток</w:t>
      </w:r>
      <w:proofErr w:type="spellEnd"/>
      <w:r w:rsidR="00DB46D8">
        <w:rPr>
          <w:sz w:val="28"/>
        </w:rPr>
        <w:t>, вышивание насекомых.</w:t>
      </w:r>
    </w:p>
    <w:p w:rsidR="00B63E07" w:rsidRPr="009841B7" w:rsidRDefault="005337E9" w:rsidP="00B74762">
      <w:pPr>
        <w:jc w:val="both"/>
        <w:rPr>
          <w:sz w:val="28"/>
          <w:szCs w:val="28"/>
        </w:rPr>
      </w:pPr>
      <w:r>
        <w:rPr>
          <w:b/>
          <w:bCs/>
          <w:sz w:val="28"/>
          <w:lang w:val="en-US"/>
        </w:rPr>
        <w:t>I</w:t>
      </w:r>
      <w:r w:rsidR="00B74762">
        <w:rPr>
          <w:b/>
          <w:bCs/>
          <w:sz w:val="28"/>
          <w:lang w:val="en-US"/>
        </w:rPr>
        <w:t>V</w:t>
      </w:r>
      <w:r w:rsidR="00B63E07">
        <w:rPr>
          <w:b/>
          <w:bCs/>
          <w:sz w:val="28"/>
        </w:rPr>
        <w:t>.</w:t>
      </w:r>
      <w:r w:rsidR="00246C71">
        <w:rPr>
          <w:b/>
          <w:bCs/>
          <w:sz w:val="28"/>
        </w:rPr>
        <w:t>Плетение объёмных работ</w:t>
      </w:r>
    </w:p>
    <w:p w:rsidR="00B63E07" w:rsidRDefault="00B63E07" w:rsidP="00B63E07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Знакомство с техникой </w:t>
      </w:r>
      <w:r w:rsidR="00615511">
        <w:rPr>
          <w:sz w:val="28"/>
        </w:rPr>
        <w:t>наматывания</w:t>
      </w:r>
      <w:r>
        <w:rPr>
          <w:sz w:val="28"/>
        </w:rPr>
        <w:t xml:space="preserve"> на </w:t>
      </w:r>
      <w:r w:rsidR="00246C71">
        <w:rPr>
          <w:sz w:val="28"/>
        </w:rPr>
        <w:t>нитке</w:t>
      </w:r>
      <w:r>
        <w:rPr>
          <w:sz w:val="28"/>
        </w:rPr>
        <w:t xml:space="preserve">. </w:t>
      </w:r>
    </w:p>
    <w:p w:rsidR="00B63E07" w:rsidRDefault="00B63E07" w:rsidP="00B63E07">
      <w:pPr>
        <w:jc w:val="both"/>
        <w:rPr>
          <w:sz w:val="28"/>
        </w:rPr>
      </w:pPr>
      <w:r>
        <w:rPr>
          <w:i/>
          <w:sz w:val="28"/>
        </w:rPr>
        <w:t xml:space="preserve">Практическая работа: </w:t>
      </w:r>
      <w:r>
        <w:rPr>
          <w:sz w:val="28"/>
        </w:rPr>
        <w:t xml:space="preserve">Сборка </w:t>
      </w:r>
      <w:r w:rsidR="007808CE">
        <w:rPr>
          <w:sz w:val="28"/>
        </w:rPr>
        <w:t>украшений на праздники.</w:t>
      </w:r>
    </w:p>
    <w:p w:rsidR="00246C71" w:rsidRPr="00246C71" w:rsidRDefault="00246C71" w:rsidP="00B63E07">
      <w:pPr>
        <w:jc w:val="both"/>
        <w:rPr>
          <w:b/>
          <w:sz w:val="28"/>
          <w:szCs w:val="28"/>
        </w:rPr>
      </w:pPr>
      <w:proofErr w:type="gramStart"/>
      <w:r w:rsidRPr="00246C71">
        <w:rPr>
          <w:b/>
          <w:sz w:val="28"/>
          <w:lang w:val="en-US"/>
        </w:rPr>
        <w:t>V</w:t>
      </w:r>
      <w:r w:rsidRPr="00246C71">
        <w:rPr>
          <w:b/>
          <w:sz w:val="28"/>
        </w:rPr>
        <w:t>.Работа в технике наматывания.</w:t>
      </w:r>
      <w:proofErr w:type="gramEnd"/>
    </w:p>
    <w:p w:rsidR="00246C71" w:rsidRDefault="00246C71" w:rsidP="00246C71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Знакомство с техникой наматывания на проволоке. </w:t>
      </w:r>
    </w:p>
    <w:p w:rsidR="00B63E07" w:rsidRDefault="00246C71" w:rsidP="00B63E07">
      <w:pPr>
        <w:jc w:val="both"/>
        <w:rPr>
          <w:sz w:val="28"/>
        </w:rPr>
      </w:pPr>
      <w:r>
        <w:rPr>
          <w:i/>
          <w:sz w:val="28"/>
        </w:rPr>
        <w:t xml:space="preserve">Практическая работа: </w:t>
      </w:r>
      <w:r>
        <w:rPr>
          <w:sz w:val="28"/>
        </w:rPr>
        <w:t>Сборка украшений на праздники.</w:t>
      </w:r>
    </w:p>
    <w:p w:rsidR="00B63E07" w:rsidRDefault="00B74762" w:rsidP="00B74762">
      <w:pPr>
        <w:jc w:val="both"/>
        <w:rPr>
          <w:sz w:val="28"/>
        </w:rPr>
      </w:pPr>
      <w:proofErr w:type="gramStart"/>
      <w:r>
        <w:rPr>
          <w:b/>
          <w:bCs/>
          <w:sz w:val="28"/>
          <w:lang w:val="en-US"/>
        </w:rPr>
        <w:t>V</w:t>
      </w:r>
      <w:r w:rsidR="00246C71">
        <w:rPr>
          <w:b/>
          <w:bCs/>
          <w:sz w:val="28"/>
          <w:lang w:val="en-US"/>
        </w:rPr>
        <w:t>I</w:t>
      </w:r>
      <w:r w:rsidR="00B63E07">
        <w:rPr>
          <w:b/>
          <w:bCs/>
          <w:sz w:val="28"/>
        </w:rPr>
        <w:t>.</w:t>
      </w:r>
      <w:r w:rsidR="007808CE">
        <w:rPr>
          <w:b/>
          <w:bCs/>
          <w:sz w:val="28"/>
        </w:rPr>
        <w:t>Цветы в технике французского плетения</w:t>
      </w:r>
      <w:r w:rsidR="00B63E07">
        <w:rPr>
          <w:b/>
          <w:bCs/>
          <w:sz w:val="28"/>
        </w:rPr>
        <w:t>.</w:t>
      </w:r>
      <w:proofErr w:type="gramEnd"/>
      <w:r w:rsidR="00B63E07">
        <w:rPr>
          <w:sz w:val="28"/>
        </w:rPr>
        <w:t xml:space="preserve"> </w:t>
      </w:r>
    </w:p>
    <w:p w:rsidR="007808CE" w:rsidRDefault="007808CE" w:rsidP="007808CE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Знакомство с техникой французского плетения. </w:t>
      </w:r>
    </w:p>
    <w:p w:rsidR="00B63E07" w:rsidRDefault="007808CE" w:rsidP="007808C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i/>
          <w:sz w:val="28"/>
        </w:rPr>
        <w:t xml:space="preserve">Практическая работа: </w:t>
      </w:r>
      <w:r w:rsidRPr="007808CE">
        <w:rPr>
          <w:sz w:val="28"/>
        </w:rPr>
        <w:t>Изготовление ромашки, лилии, розы</w:t>
      </w:r>
      <w:r>
        <w:rPr>
          <w:sz w:val="28"/>
        </w:rPr>
        <w:t>.</w:t>
      </w:r>
    </w:p>
    <w:p w:rsidR="007808CE" w:rsidRDefault="005337E9" w:rsidP="00B7476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proofErr w:type="gramStart"/>
      <w:r>
        <w:rPr>
          <w:b/>
          <w:sz w:val="28"/>
          <w:lang w:val="en-US"/>
        </w:rPr>
        <w:t>VI</w:t>
      </w:r>
      <w:r w:rsidR="00246C71">
        <w:rPr>
          <w:b/>
          <w:sz w:val="28"/>
          <w:lang w:val="en-US"/>
        </w:rPr>
        <w:t>I</w:t>
      </w:r>
      <w:r w:rsidR="007808CE">
        <w:rPr>
          <w:b/>
          <w:sz w:val="28"/>
        </w:rPr>
        <w:t>.Украшения для интерьера.</w:t>
      </w:r>
      <w:proofErr w:type="gramEnd"/>
    </w:p>
    <w:p w:rsidR="007808CE" w:rsidRDefault="007808CE" w:rsidP="007808CE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</w:t>
      </w:r>
      <w:r w:rsidR="006A5CF5">
        <w:rPr>
          <w:sz w:val="28"/>
        </w:rPr>
        <w:t>Особенности создания различных композиций для украшения интерьера.</w:t>
      </w:r>
    </w:p>
    <w:p w:rsidR="006A5CF5" w:rsidRPr="00672F74" w:rsidRDefault="007808CE" w:rsidP="007808C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i/>
          <w:sz w:val="28"/>
        </w:rPr>
        <w:t>Практическая работа:</w:t>
      </w:r>
      <w:r w:rsidR="006A5CF5">
        <w:rPr>
          <w:i/>
          <w:sz w:val="28"/>
        </w:rPr>
        <w:t xml:space="preserve"> </w:t>
      </w:r>
      <w:r w:rsidR="006A5CF5">
        <w:rPr>
          <w:sz w:val="28"/>
        </w:rPr>
        <w:t>Изготовление лотоса, сердца в цветах, шкатулки и рамки для зеркала</w:t>
      </w:r>
    </w:p>
    <w:p w:rsidR="00246C71" w:rsidRDefault="00246C71" w:rsidP="00246C7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proofErr w:type="gramStart"/>
      <w:r>
        <w:rPr>
          <w:b/>
          <w:sz w:val="28"/>
          <w:lang w:val="en-US"/>
        </w:rPr>
        <w:t>VIII</w:t>
      </w:r>
      <w:r>
        <w:rPr>
          <w:b/>
          <w:sz w:val="28"/>
        </w:rPr>
        <w:t>.Сувениры и украшения в разных техниках.</w:t>
      </w:r>
      <w:proofErr w:type="gramEnd"/>
    </w:p>
    <w:p w:rsidR="00246C71" w:rsidRDefault="00246C71" w:rsidP="00246C71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Особенности создания различных</w:t>
      </w:r>
      <w:proofErr w:type="gramStart"/>
      <w:r>
        <w:rPr>
          <w:sz w:val="28"/>
        </w:rPr>
        <w:t xml:space="preserve"> </w:t>
      </w:r>
      <w:r w:rsidR="00995AA5">
        <w:rPr>
          <w:sz w:val="28"/>
        </w:rPr>
        <w:t>.</w:t>
      </w:r>
      <w:proofErr w:type="gramEnd"/>
    </w:p>
    <w:p w:rsidR="00246C71" w:rsidRDefault="00246C71" w:rsidP="00246C7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i/>
          <w:sz w:val="28"/>
        </w:rPr>
        <w:t xml:space="preserve">Практическая работа: </w:t>
      </w:r>
      <w:r>
        <w:rPr>
          <w:sz w:val="28"/>
        </w:rPr>
        <w:t xml:space="preserve">Изготовление </w:t>
      </w:r>
      <w:r w:rsidR="00995AA5">
        <w:rPr>
          <w:sz w:val="28"/>
        </w:rPr>
        <w:t>брелока, вазы, чехла на телефон.</w:t>
      </w:r>
    </w:p>
    <w:p w:rsidR="006A5CF5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proofErr w:type="gramStart"/>
      <w:r>
        <w:rPr>
          <w:b/>
          <w:sz w:val="28"/>
          <w:lang w:val="en-US"/>
        </w:rPr>
        <w:t>IX</w:t>
      </w:r>
      <w:r w:rsidR="006A5CF5">
        <w:rPr>
          <w:b/>
          <w:sz w:val="28"/>
        </w:rPr>
        <w:t>.Подведение итогов.</w:t>
      </w:r>
      <w:proofErr w:type="gramEnd"/>
    </w:p>
    <w:p w:rsidR="006A5CF5" w:rsidRDefault="006A5CF5" w:rsidP="006A5CF5">
      <w:pPr>
        <w:jc w:val="both"/>
        <w:rPr>
          <w:sz w:val="28"/>
        </w:rPr>
      </w:pPr>
      <w:r>
        <w:rPr>
          <w:i/>
          <w:sz w:val="28"/>
        </w:rPr>
        <w:t xml:space="preserve"> </w:t>
      </w: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Обсуждение достигнутых результатов</w:t>
      </w:r>
    </w:p>
    <w:p w:rsidR="007808CE" w:rsidRPr="00DD1A50" w:rsidRDefault="006A5CF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i/>
          <w:sz w:val="28"/>
        </w:rPr>
        <w:t>Практическая работа:</w:t>
      </w:r>
      <w:r>
        <w:rPr>
          <w:sz w:val="28"/>
        </w:rPr>
        <w:t xml:space="preserve"> выставка работ. </w:t>
      </w: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995AA5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995AA5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995AA5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995AA5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995AA5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995AA5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995AA5" w:rsidRPr="00DD1A50" w:rsidRDefault="00995AA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6A5CF5" w:rsidRPr="006A5CF5" w:rsidRDefault="006A5CF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C84A48" w:rsidRPr="00373703" w:rsidRDefault="00C84A48" w:rsidP="00C84A48">
      <w:pPr>
        <w:jc w:val="center"/>
        <w:rPr>
          <w:b/>
          <w:sz w:val="28"/>
          <w:szCs w:val="28"/>
        </w:rPr>
      </w:pPr>
      <w:r w:rsidRPr="00373703">
        <w:rPr>
          <w:b/>
          <w:sz w:val="28"/>
          <w:szCs w:val="28"/>
        </w:rPr>
        <w:t>Раздел № 2 «Комплекс организационно-педагогических условий,</w:t>
      </w:r>
    </w:p>
    <w:p w:rsidR="00C84A48" w:rsidRPr="00373703" w:rsidRDefault="00C84A48" w:rsidP="00C84A48">
      <w:pPr>
        <w:jc w:val="center"/>
        <w:rPr>
          <w:b/>
          <w:sz w:val="16"/>
          <w:szCs w:val="16"/>
        </w:rPr>
      </w:pPr>
      <w:proofErr w:type="gramStart"/>
      <w:r w:rsidRPr="00373703">
        <w:rPr>
          <w:b/>
          <w:sz w:val="28"/>
          <w:szCs w:val="28"/>
        </w:rPr>
        <w:t>включающий</w:t>
      </w:r>
      <w:proofErr w:type="gramEnd"/>
      <w:r w:rsidRPr="00373703">
        <w:rPr>
          <w:b/>
          <w:sz w:val="28"/>
          <w:szCs w:val="28"/>
        </w:rPr>
        <w:t xml:space="preserve"> формы аттестации».</w:t>
      </w:r>
    </w:p>
    <w:p w:rsidR="00C84A48" w:rsidRPr="00373703" w:rsidRDefault="00C84A48" w:rsidP="00C84A48">
      <w:pPr>
        <w:jc w:val="center"/>
        <w:rPr>
          <w:b/>
          <w:sz w:val="16"/>
          <w:szCs w:val="16"/>
        </w:rPr>
      </w:pPr>
    </w:p>
    <w:p w:rsidR="00C84A48" w:rsidRPr="001266D5" w:rsidRDefault="00C84A48" w:rsidP="00C84A48">
      <w:pPr>
        <w:jc w:val="center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2.1. </w:t>
      </w:r>
      <w:r w:rsidRPr="001266D5">
        <w:rPr>
          <w:b/>
          <w:bCs/>
          <w:sz w:val="28"/>
          <w:szCs w:val="28"/>
        </w:rPr>
        <w:t>Календарный учебный график программы</w:t>
      </w:r>
    </w:p>
    <w:p w:rsidR="00C84A48" w:rsidRDefault="00C84A48" w:rsidP="00C84A48">
      <w:pPr>
        <w:ind w:left="150"/>
        <w:jc w:val="center"/>
        <w:rPr>
          <w:b/>
        </w:rPr>
      </w:pPr>
    </w:p>
    <w:tbl>
      <w:tblPr>
        <w:tblW w:w="888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0"/>
        <w:gridCol w:w="2679"/>
        <w:gridCol w:w="3310"/>
      </w:tblGrid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Год обучения</w:t>
            </w:r>
          </w:p>
        </w:tc>
        <w:tc>
          <w:tcPr>
            <w:tcW w:w="2679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 01.09.20</w:t>
            </w:r>
            <w:r w:rsidR="00E82098">
              <w:rPr>
                <w:sz w:val="28"/>
                <w:szCs w:val="28"/>
              </w:rPr>
              <w:t>2</w:t>
            </w:r>
            <w:r w:rsidR="00E82098">
              <w:rPr>
                <w:sz w:val="28"/>
                <w:szCs w:val="28"/>
                <w:lang w:val="en-US"/>
              </w:rPr>
              <w:t>1</w:t>
            </w:r>
            <w:r w:rsidRPr="00F41F1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1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до 31.08.20</w:t>
            </w:r>
            <w:r w:rsidR="00E82098">
              <w:rPr>
                <w:sz w:val="28"/>
                <w:szCs w:val="28"/>
              </w:rPr>
              <w:t>2</w:t>
            </w:r>
            <w:r w:rsidR="00E82098">
              <w:rPr>
                <w:sz w:val="28"/>
                <w:szCs w:val="28"/>
                <w:lang w:val="en-US"/>
              </w:rPr>
              <w:t>2</w:t>
            </w:r>
            <w:r w:rsidRPr="00F41F1F">
              <w:rPr>
                <w:sz w:val="28"/>
                <w:szCs w:val="28"/>
              </w:rPr>
              <w:t xml:space="preserve"> г.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Дата начала и окончания учебного периода</w:t>
            </w:r>
          </w:p>
        </w:tc>
        <w:tc>
          <w:tcPr>
            <w:tcW w:w="2679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 01.09.20</w:t>
            </w:r>
            <w:r w:rsidR="00E82098">
              <w:rPr>
                <w:sz w:val="28"/>
                <w:szCs w:val="28"/>
              </w:rPr>
              <w:t>2</w:t>
            </w:r>
            <w:r w:rsidR="00E82098">
              <w:rPr>
                <w:sz w:val="28"/>
                <w:szCs w:val="28"/>
                <w:lang w:val="en-US"/>
              </w:rPr>
              <w:t>1</w:t>
            </w:r>
            <w:r w:rsidRPr="00F41F1F">
              <w:rPr>
                <w:sz w:val="28"/>
                <w:szCs w:val="28"/>
              </w:rPr>
              <w:t>г.</w:t>
            </w:r>
          </w:p>
        </w:tc>
        <w:tc>
          <w:tcPr>
            <w:tcW w:w="331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До 31.05.20</w:t>
            </w:r>
            <w:r w:rsidR="00E82098">
              <w:rPr>
                <w:sz w:val="28"/>
                <w:szCs w:val="28"/>
              </w:rPr>
              <w:t>2</w:t>
            </w:r>
            <w:r w:rsidR="00E82098">
              <w:rPr>
                <w:sz w:val="28"/>
                <w:szCs w:val="28"/>
                <w:lang w:val="en-US"/>
              </w:rPr>
              <w:t>2</w:t>
            </w:r>
            <w:r w:rsidRPr="00F41F1F">
              <w:rPr>
                <w:sz w:val="28"/>
                <w:szCs w:val="28"/>
              </w:rPr>
              <w:t>г.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36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Продолжительность каникул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 01.01.20</w:t>
            </w:r>
            <w:r w:rsidR="00E82098">
              <w:rPr>
                <w:sz w:val="28"/>
                <w:szCs w:val="28"/>
              </w:rPr>
              <w:t>2</w:t>
            </w:r>
            <w:r w:rsidR="00995A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 – 08</w:t>
            </w:r>
            <w:r w:rsidRPr="00F41F1F">
              <w:rPr>
                <w:sz w:val="28"/>
                <w:szCs w:val="28"/>
              </w:rPr>
              <w:t>.01.20</w:t>
            </w:r>
            <w:r w:rsidR="00E82098">
              <w:rPr>
                <w:sz w:val="28"/>
                <w:szCs w:val="28"/>
              </w:rPr>
              <w:t>2</w:t>
            </w:r>
            <w:r w:rsidR="00500F40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>г.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01.06.20</w:t>
            </w:r>
            <w:r w:rsidR="00500F40">
              <w:rPr>
                <w:sz w:val="28"/>
                <w:szCs w:val="28"/>
              </w:rPr>
              <w:t>22</w:t>
            </w:r>
            <w:r w:rsidRPr="00F41F1F">
              <w:rPr>
                <w:sz w:val="28"/>
                <w:szCs w:val="28"/>
              </w:rPr>
              <w:t>г.- 31.08.20</w:t>
            </w:r>
            <w:r w:rsidR="00E82098">
              <w:rPr>
                <w:sz w:val="28"/>
                <w:szCs w:val="28"/>
              </w:rPr>
              <w:t>2</w:t>
            </w:r>
            <w:r w:rsidR="00500F40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>г.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Место проведения занятий</w:t>
            </w:r>
          </w:p>
        </w:tc>
        <w:tc>
          <w:tcPr>
            <w:tcW w:w="2679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1А БИС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МБУДО ДДТ </w:t>
            </w:r>
            <w:r>
              <w:rPr>
                <w:sz w:val="28"/>
                <w:szCs w:val="28"/>
              </w:rPr>
              <w:t xml:space="preserve">Им. Л.А. Колобова </w:t>
            </w:r>
            <w:r w:rsidRPr="00F41F1F">
              <w:rPr>
                <w:sz w:val="28"/>
                <w:szCs w:val="28"/>
              </w:rPr>
              <w:t>г</w:t>
            </w:r>
            <w:proofErr w:type="gramStart"/>
            <w:r w:rsidRPr="00F41F1F">
              <w:rPr>
                <w:sz w:val="28"/>
                <w:szCs w:val="28"/>
              </w:rPr>
              <w:t>.Н</w:t>
            </w:r>
            <w:proofErr w:type="gramEnd"/>
            <w:r w:rsidRPr="00F41F1F">
              <w:rPr>
                <w:sz w:val="28"/>
                <w:szCs w:val="28"/>
              </w:rPr>
              <w:t>овокубанска Кабинет № 1</w:t>
            </w:r>
          </w:p>
        </w:tc>
        <w:tc>
          <w:tcPr>
            <w:tcW w:w="3310" w:type="dxa"/>
          </w:tcPr>
          <w:p w:rsidR="00C84A48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1Б БИС 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МБУДО ДДТ </w:t>
            </w:r>
            <w:r>
              <w:rPr>
                <w:sz w:val="28"/>
                <w:szCs w:val="28"/>
              </w:rPr>
              <w:t xml:space="preserve">Им. Л.А. Колобова </w:t>
            </w:r>
            <w:r w:rsidRPr="00F41F1F">
              <w:rPr>
                <w:sz w:val="28"/>
                <w:szCs w:val="28"/>
              </w:rPr>
              <w:t>г</w:t>
            </w:r>
            <w:proofErr w:type="gramStart"/>
            <w:r w:rsidRPr="00F41F1F">
              <w:rPr>
                <w:sz w:val="28"/>
                <w:szCs w:val="28"/>
              </w:rPr>
              <w:t>.Н</w:t>
            </w:r>
            <w:proofErr w:type="gramEnd"/>
            <w:r w:rsidRPr="00F41F1F">
              <w:rPr>
                <w:sz w:val="28"/>
                <w:szCs w:val="28"/>
              </w:rPr>
              <w:t>овокубанска Кабинет № 1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Время проведения занятий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Перемены 10</w:t>
            </w:r>
            <w:r w:rsidRPr="00F41F1F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2679" w:type="dxa"/>
          </w:tcPr>
          <w:p w:rsidR="00C84A48" w:rsidRDefault="00C84A48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C84A48" w:rsidRDefault="00C84A48" w:rsidP="000C4CC5">
            <w:pPr>
              <w:jc w:val="center"/>
              <w:rPr>
                <w:sz w:val="28"/>
                <w:szCs w:val="28"/>
              </w:rPr>
            </w:pPr>
          </w:p>
          <w:p w:rsidR="00C84A48" w:rsidRDefault="00C84A48" w:rsidP="000C4CC5">
            <w:pPr>
              <w:jc w:val="center"/>
              <w:rPr>
                <w:sz w:val="28"/>
                <w:szCs w:val="28"/>
              </w:rPr>
            </w:pP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310" w:type="dxa"/>
          </w:tcPr>
          <w:p w:rsidR="00C84A48" w:rsidRDefault="00C84A48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C84A48" w:rsidRDefault="00C84A48" w:rsidP="000C4CC5">
            <w:pPr>
              <w:jc w:val="center"/>
              <w:rPr>
                <w:sz w:val="28"/>
                <w:szCs w:val="28"/>
              </w:rPr>
            </w:pPr>
          </w:p>
          <w:p w:rsidR="00C84A48" w:rsidRDefault="00C84A48" w:rsidP="000C4CC5">
            <w:pPr>
              <w:jc w:val="center"/>
              <w:rPr>
                <w:sz w:val="28"/>
                <w:szCs w:val="28"/>
              </w:rPr>
            </w:pP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679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Групповая</w:t>
            </w:r>
          </w:p>
        </w:tc>
        <w:tc>
          <w:tcPr>
            <w:tcW w:w="331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Групповая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Сроки контрольных процедур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диагностика (сентябрь-октябрь) </w:t>
            </w:r>
            <w:r w:rsidRPr="00F41F1F">
              <w:rPr>
                <w:sz w:val="28"/>
                <w:szCs w:val="28"/>
              </w:rPr>
              <w:t>Текущая диагностика (январь-февраль)</w:t>
            </w:r>
            <w:proofErr w:type="gramStart"/>
            <w:r w:rsidRPr="00F41F1F">
              <w:rPr>
                <w:sz w:val="28"/>
                <w:szCs w:val="28"/>
              </w:rPr>
              <w:t>,и</w:t>
            </w:r>
            <w:proofErr w:type="gramEnd"/>
            <w:r w:rsidRPr="00F41F1F">
              <w:rPr>
                <w:sz w:val="28"/>
                <w:szCs w:val="28"/>
              </w:rPr>
              <w:t>тоговая внутренняя аттестация (май)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Сроки выездов экскурсий, походов…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Участие в массовых мероприятиях </w:t>
            </w:r>
            <w:proofErr w:type="gramStart"/>
            <w:r w:rsidRPr="00F41F1F">
              <w:rPr>
                <w:sz w:val="28"/>
                <w:szCs w:val="28"/>
              </w:rPr>
              <w:t xml:space="preserve">( </w:t>
            </w:r>
            <w:proofErr w:type="gramEnd"/>
            <w:r w:rsidRPr="00F41F1F">
              <w:rPr>
                <w:sz w:val="28"/>
                <w:szCs w:val="28"/>
              </w:rPr>
              <w:t>конкурсах, фестивалях, праздниках)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Сентябрь. Воспитательное мероприятие «Давайте познакомимся»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Октябрь. Беседа на тему «Мир фантазий»  Ноябрь. Развивающая игра «Цветик </w:t>
            </w:r>
            <w:proofErr w:type="spellStart"/>
            <w:r w:rsidRPr="00F41F1F">
              <w:rPr>
                <w:sz w:val="28"/>
                <w:szCs w:val="28"/>
              </w:rPr>
              <w:t>семицветик</w:t>
            </w:r>
            <w:proofErr w:type="spellEnd"/>
            <w:r w:rsidRPr="00F41F1F">
              <w:rPr>
                <w:sz w:val="28"/>
                <w:szCs w:val="28"/>
              </w:rPr>
              <w:t xml:space="preserve">» (для умения </w:t>
            </w:r>
            <w:proofErr w:type="spellStart"/>
            <w:r w:rsidRPr="00F41F1F">
              <w:rPr>
                <w:sz w:val="28"/>
                <w:szCs w:val="28"/>
              </w:rPr>
              <w:t>цветовосприятия</w:t>
            </w:r>
            <w:proofErr w:type="spellEnd"/>
            <w:r w:rsidRPr="00F41F1F">
              <w:rPr>
                <w:sz w:val="28"/>
                <w:szCs w:val="28"/>
              </w:rPr>
              <w:t xml:space="preserve"> и развития воображения)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Декабрь. Праздник «Новогоднее волшебство»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Январь. Воспитательная беседа на тему  «Культура и традиции наших предков»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Февраль. Развивающая игра «Нарисуй мечту»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Март. Воспитательная беседа «Мир без </w:t>
            </w:r>
            <w:r w:rsidRPr="00F41F1F">
              <w:rPr>
                <w:sz w:val="28"/>
                <w:szCs w:val="28"/>
              </w:rPr>
              <w:lastRenderedPageBreak/>
              <w:t>наркотиков»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Апрель. Воспитательная беседа « Правильное поведение в обществе»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Май. Выставка работ «Скоро лето»</w:t>
            </w:r>
          </w:p>
        </w:tc>
      </w:tr>
    </w:tbl>
    <w:p w:rsidR="000C4CC5" w:rsidRPr="00DD1A50" w:rsidRDefault="000C4CC5" w:rsidP="00567DF0">
      <w:pPr>
        <w:spacing w:after="200" w:line="276" w:lineRule="auto"/>
        <w:rPr>
          <w:rFonts w:eastAsia="MS Mincho"/>
          <w:sz w:val="28"/>
          <w:szCs w:val="28"/>
          <w:lang w:eastAsia="ja-JP"/>
        </w:rPr>
        <w:sectPr w:rsidR="000C4CC5" w:rsidRPr="00DD1A50" w:rsidSect="00C84A4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4A48" w:rsidRPr="00DD1A50" w:rsidRDefault="00C84A48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0C4CC5" w:rsidRPr="00DD1A50" w:rsidRDefault="000C4CC5">
      <w:pPr>
        <w:spacing w:after="200" w:line="276" w:lineRule="auto"/>
        <w:rPr>
          <w:b/>
        </w:rPr>
      </w:pPr>
    </w:p>
    <w:tbl>
      <w:tblPr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"/>
        <w:gridCol w:w="1594"/>
        <w:gridCol w:w="580"/>
        <w:gridCol w:w="603"/>
        <w:gridCol w:w="567"/>
        <w:gridCol w:w="567"/>
        <w:gridCol w:w="567"/>
        <w:gridCol w:w="567"/>
        <w:gridCol w:w="567"/>
        <w:gridCol w:w="243"/>
        <w:gridCol w:w="324"/>
        <w:gridCol w:w="255"/>
        <w:gridCol w:w="312"/>
        <w:gridCol w:w="267"/>
        <w:gridCol w:w="300"/>
        <w:gridCol w:w="537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824349" w:rsidRPr="006C3EEC" w:rsidTr="00A5174C">
        <w:trPr>
          <w:gridAfter w:val="1"/>
          <w:wAfter w:w="579" w:type="dxa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A5174C" w:rsidRPr="006C3EEC" w:rsidTr="00A5174C">
        <w:trPr>
          <w:gridAfter w:val="1"/>
          <w:wAfter w:w="579" w:type="dxa"/>
          <w:cantSplit/>
          <w:trHeight w:val="1134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01.09.-04.09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05.09.-11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Pr="006C3EEC">
              <w:rPr>
                <w:sz w:val="28"/>
                <w:szCs w:val="28"/>
                <w:lang w:eastAsia="en-US"/>
              </w:rPr>
              <w:t>.09.-</w:t>
            </w: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.09.-</w:t>
            </w:r>
            <w:r>
              <w:rPr>
                <w:sz w:val="28"/>
                <w:szCs w:val="28"/>
                <w:lang w:eastAsia="en-US"/>
              </w:rPr>
              <w:t>25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.09.-30.09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01.10.-02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9E27F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Pr="006C3EEC">
              <w:rPr>
                <w:sz w:val="28"/>
                <w:szCs w:val="28"/>
                <w:lang w:eastAsia="en-US"/>
              </w:rPr>
              <w:t>.10.-</w:t>
            </w:r>
            <w:r>
              <w:rPr>
                <w:sz w:val="28"/>
                <w:szCs w:val="28"/>
                <w:lang w:eastAsia="en-US"/>
              </w:rPr>
              <w:t>09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.10.-1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Pr="006C3EEC">
              <w:rPr>
                <w:sz w:val="28"/>
                <w:szCs w:val="28"/>
                <w:lang w:eastAsia="en-US"/>
              </w:rPr>
              <w:t>.10.-</w:t>
            </w:r>
            <w:r>
              <w:rPr>
                <w:sz w:val="28"/>
                <w:szCs w:val="28"/>
                <w:lang w:eastAsia="en-US"/>
              </w:rPr>
              <w:t>23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1932F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24.10.-30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1932F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.11.-0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.11.-</w:t>
            </w:r>
            <w:r>
              <w:rPr>
                <w:sz w:val="28"/>
                <w:szCs w:val="28"/>
                <w:lang w:eastAsia="en-US"/>
              </w:rPr>
              <w:t>13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.11.-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21.11.-27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28.11.-</w:t>
            </w:r>
            <w:r w:rsidRPr="006C3EEC">
              <w:rPr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01.12.-</w:t>
            </w:r>
            <w:r>
              <w:rPr>
                <w:sz w:val="28"/>
                <w:szCs w:val="28"/>
                <w:lang w:eastAsia="en-US"/>
              </w:rPr>
              <w:t>04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Pr="006C3EEC">
              <w:rPr>
                <w:sz w:val="28"/>
                <w:szCs w:val="28"/>
                <w:lang w:eastAsia="en-US"/>
              </w:rPr>
              <w:t>.12.-</w:t>
            </w:r>
            <w:r>
              <w:rPr>
                <w:sz w:val="28"/>
                <w:szCs w:val="28"/>
                <w:lang w:eastAsia="en-US"/>
              </w:rPr>
              <w:t>11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.12.-</w:t>
            </w: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.12.-2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A5174C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12.-31.12</w:t>
            </w:r>
          </w:p>
        </w:tc>
      </w:tr>
      <w:tr w:rsidR="00A5174C" w:rsidRPr="006C3EEC" w:rsidTr="00A5174C">
        <w:trPr>
          <w:gridAfter w:val="1"/>
          <w:wAfter w:w="579" w:type="dxa"/>
          <w:trHeight w:val="62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3EEC">
              <w:rPr>
                <w:sz w:val="28"/>
                <w:szCs w:val="28"/>
                <w:lang w:eastAsia="en-US"/>
              </w:rPr>
              <w:t>Базовый уровень программы, количество ч. часов)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1А</w:t>
            </w:r>
            <w:proofErr w:type="gramStart"/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  <w:r w:rsidRPr="006C3EEC">
              <w:rPr>
                <w:sz w:val="28"/>
                <w:szCs w:val="28"/>
                <w:lang w:val="en-US" w:eastAsia="en-US"/>
              </w:rPr>
              <w:t>,</w:t>
            </w:r>
            <w:proofErr w:type="gramEnd"/>
            <w:r w:rsidRPr="006C3EEC">
              <w:rPr>
                <w:sz w:val="28"/>
                <w:szCs w:val="28"/>
                <w:lang w:eastAsia="en-US"/>
              </w:rPr>
              <w:t>БИС 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5174C" w:rsidRPr="006C3EEC" w:rsidTr="00A5174C">
        <w:trPr>
          <w:gridAfter w:val="1"/>
          <w:wAfter w:w="579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4C" w:rsidRPr="006C3EEC" w:rsidRDefault="00A5174C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1Б БИС 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9E27FD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A5174C" w:rsidRDefault="00A5174C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043497" w:rsidRDefault="0004349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5174C" w:rsidRPr="006C3EEC" w:rsidTr="00A5174C"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jc w:val="center"/>
              <w:rPr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A5174C" w:rsidRPr="006C3EEC" w:rsidTr="00A5174C">
        <w:trPr>
          <w:cantSplit/>
          <w:trHeight w:val="1134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A5174C" w:rsidRPr="006C3EEC" w:rsidRDefault="00A5174C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 w:rsidR="00043497">
              <w:rPr>
                <w:sz w:val="28"/>
                <w:szCs w:val="28"/>
                <w:lang w:eastAsia="en-US"/>
              </w:rPr>
              <w:t>2.</w:t>
            </w:r>
            <w:r w:rsidRPr="006C3EEC">
              <w:rPr>
                <w:sz w:val="28"/>
                <w:szCs w:val="28"/>
                <w:lang w:eastAsia="en-US"/>
              </w:rPr>
              <w:t xml:space="preserve">01. - 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043497"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043497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A5174C" w:rsidRPr="006C3EEC">
              <w:rPr>
                <w:sz w:val="28"/>
                <w:szCs w:val="28"/>
                <w:lang w:eastAsia="en-US"/>
              </w:rPr>
              <w:t xml:space="preserve">.01. - </w:t>
            </w:r>
            <w:r>
              <w:rPr>
                <w:sz w:val="28"/>
                <w:szCs w:val="28"/>
                <w:lang w:eastAsia="en-US"/>
              </w:rPr>
              <w:t>15</w:t>
            </w:r>
            <w:r w:rsidR="00A5174C" w:rsidRPr="006C3EE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43497"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 xml:space="preserve">.01. </w:t>
            </w:r>
            <w:r w:rsidR="00043497">
              <w:rPr>
                <w:sz w:val="28"/>
                <w:szCs w:val="28"/>
                <w:lang w:eastAsia="en-US"/>
              </w:rPr>
              <w:t>–</w:t>
            </w:r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  <w:r w:rsidR="00043497">
              <w:rPr>
                <w:sz w:val="28"/>
                <w:szCs w:val="28"/>
                <w:lang w:eastAsia="en-US"/>
              </w:rPr>
              <w:t>22.</w:t>
            </w:r>
            <w:r w:rsidRPr="006C3EEC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043497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="00A5174C" w:rsidRPr="006C3EEC">
              <w:rPr>
                <w:sz w:val="28"/>
                <w:szCs w:val="28"/>
                <w:lang w:eastAsia="en-US"/>
              </w:rPr>
              <w:t xml:space="preserve">.01. </w:t>
            </w:r>
            <w:r w:rsidR="00A5174C">
              <w:rPr>
                <w:sz w:val="28"/>
                <w:szCs w:val="28"/>
                <w:lang w:eastAsia="en-US"/>
              </w:rPr>
              <w:t>–</w:t>
            </w:r>
            <w:r w:rsidR="00A5174C" w:rsidRPr="006C3EE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29</w:t>
            </w:r>
            <w:r w:rsidR="00A5174C">
              <w:rPr>
                <w:sz w:val="28"/>
                <w:szCs w:val="28"/>
                <w:lang w:eastAsia="en-US"/>
              </w:rPr>
              <w:t>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74C" w:rsidRPr="006C3EEC" w:rsidRDefault="00A5174C" w:rsidP="00043497">
            <w:pPr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043497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.01</w:t>
            </w:r>
            <w:r w:rsidR="00043497">
              <w:rPr>
                <w:sz w:val="28"/>
                <w:szCs w:val="28"/>
                <w:lang w:eastAsia="en-US"/>
              </w:rPr>
              <w:t xml:space="preserve"> – 31.01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01.02. – 0</w:t>
            </w:r>
            <w:r w:rsidR="00043497"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043497"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.02. – 1</w:t>
            </w:r>
            <w:r w:rsidR="00043497"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 w:rsidR="00043497"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.02.– </w:t>
            </w:r>
            <w:r w:rsidR="00043497"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04349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 w:rsidR="00043497"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.02. -2</w:t>
            </w:r>
            <w:r w:rsidR="00043497"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27.02 - </w:t>
            </w:r>
            <w:r w:rsidR="00A5174C">
              <w:rPr>
                <w:rFonts w:eastAsia="Calibri"/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01.03. – 0</w:t>
            </w:r>
            <w:r w:rsidR="00E5204D"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E5204D"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.03. – 1</w:t>
            </w:r>
            <w:r w:rsidR="00E5204D"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E5204D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  <w:r w:rsidR="00A5174C" w:rsidRPr="006C3EEC">
              <w:rPr>
                <w:sz w:val="28"/>
                <w:szCs w:val="28"/>
                <w:lang w:eastAsia="en-US"/>
              </w:rPr>
              <w:t xml:space="preserve">03. – </w:t>
            </w:r>
            <w:r>
              <w:rPr>
                <w:sz w:val="28"/>
                <w:szCs w:val="28"/>
                <w:lang w:eastAsia="en-US"/>
              </w:rPr>
              <w:t>19</w:t>
            </w:r>
            <w:r w:rsidR="00A5174C"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 w:rsidR="00E5204D"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.03. – 2</w:t>
            </w:r>
            <w:r w:rsidR="00E5204D">
              <w:rPr>
                <w:sz w:val="28"/>
                <w:szCs w:val="28"/>
                <w:lang w:eastAsia="en-US"/>
              </w:rPr>
              <w:t>6.</w:t>
            </w:r>
            <w:r w:rsidRPr="006C3EE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204D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.03.-31.03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01.04. – 0</w:t>
            </w:r>
            <w:r w:rsidR="00E5204D"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 w:rsidR="00E5204D"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.04. – </w:t>
            </w:r>
            <w:r w:rsidR="00E5204D">
              <w:rPr>
                <w:sz w:val="28"/>
                <w:szCs w:val="28"/>
                <w:lang w:eastAsia="en-US"/>
              </w:rPr>
              <w:t>09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A5174C" w:rsidRPr="006C3EEC">
              <w:rPr>
                <w:sz w:val="28"/>
                <w:szCs w:val="28"/>
                <w:lang w:eastAsia="en-US"/>
              </w:rPr>
              <w:t>.04. – 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A5174C"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 w:rsidR="00E5204D"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.04.– 2</w:t>
            </w:r>
            <w:r w:rsidR="00E5204D"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74C" w:rsidRPr="006C3EEC" w:rsidRDefault="00A5174C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 w:rsidR="00E5204D"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>.04.-30.04</w:t>
            </w:r>
          </w:p>
        </w:tc>
      </w:tr>
      <w:tr w:rsidR="00E5204D" w:rsidRPr="006C3EEC" w:rsidTr="00E5204D">
        <w:trPr>
          <w:trHeight w:val="502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Базовый уровень программы (количество часов)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1А БИС 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3EEC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4D" w:rsidRDefault="00E5204D" w:rsidP="00512CB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824349" w:rsidRDefault="00E5204D" w:rsidP="00512CB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824349" w:rsidRDefault="00E5204D" w:rsidP="00512CB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5204D" w:rsidRPr="006C3EEC" w:rsidTr="00A5174C">
        <w:trPr>
          <w:trHeight w:val="472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4D" w:rsidRPr="006C3EEC" w:rsidRDefault="00E5204D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1Б БИС 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3EEC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4D" w:rsidRDefault="00E5204D" w:rsidP="00512CB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824349" w:rsidRDefault="00E5204D" w:rsidP="00512CB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043497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824349" w:rsidRDefault="00E5204D" w:rsidP="00512CB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E5204D" w:rsidRDefault="00E5204D" w:rsidP="001932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824349" w:rsidRPr="006C3EEC" w:rsidRDefault="00824349" w:rsidP="00824349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967"/>
        <w:gridCol w:w="525"/>
        <w:gridCol w:w="525"/>
        <w:gridCol w:w="525"/>
        <w:gridCol w:w="525"/>
        <w:gridCol w:w="400"/>
        <w:gridCol w:w="411"/>
        <w:gridCol w:w="114"/>
        <w:gridCol w:w="453"/>
        <w:gridCol w:w="567"/>
        <w:gridCol w:w="567"/>
        <w:gridCol w:w="567"/>
        <w:gridCol w:w="425"/>
        <w:gridCol w:w="100"/>
        <w:gridCol w:w="467"/>
        <w:gridCol w:w="567"/>
        <w:gridCol w:w="425"/>
        <w:gridCol w:w="567"/>
        <w:gridCol w:w="426"/>
        <w:gridCol w:w="99"/>
        <w:gridCol w:w="468"/>
        <w:gridCol w:w="567"/>
        <w:gridCol w:w="567"/>
        <w:gridCol w:w="567"/>
        <w:gridCol w:w="525"/>
        <w:gridCol w:w="423"/>
        <w:gridCol w:w="525"/>
        <w:gridCol w:w="872"/>
        <w:gridCol w:w="525"/>
      </w:tblGrid>
      <w:tr w:rsidR="00824349" w:rsidRPr="006C3EEC" w:rsidTr="00512CB1">
        <w:trPr>
          <w:trHeight w:val="54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3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Всего учебных недель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9" w:rsidRPr="006C3EEC" w:rsidRDefault="00824349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Всего часов по программе</w:t>
            </w:r>
          </w:p>
        </w:tc>
      </w:tr>
      <w:tr w:rsidR="00E5204D" w:rsidRPr="006C3EEC" w:rsidTr="00512CB1">
        <w:trPr>
          <w:gridAfter w:val="1"/>
          <w:wAfter w:w="525" w:type="dxa"/>
          <w:cantSplit/>
          <w:trHeight w:val="113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E5204D" w:rsidRPr="006C3EEC" w:rsidRDefault="00E5204D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Pr="006C3EEC">
              <w:rPr>
                <w:sz w:val="28"/>
                <w:szCs w:val="28"/>
                <w:lang w:eastAsia="en-US"/>
              </w:rPr>
              <w:t xml:space="preserve">.05. – </w:t>
            </w:r>
            <w:r>
              <w:rPr>
                <w:sz w:val="28"/>
                <w:szCs w:val="28"/>
                <w:lang w:eastAsia="en-US"/>
              </w:rPr>
              <w:t>07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Pr="006C3EEC">
              <w:rPr>
                <w:sz w:val="28"/>
                <w:szCs w:val="28"/>
                <w:lang w:eastAsia="en-US"/>
              </w:rPr>
              <w:t xml:space="preserve">.05. – </w:t>
            </w: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E5204D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>.05. – 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6A7817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A781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2</w:t>
            </w:r>
            <w:r w:rsidR="006A7817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204D" w:rsidRPr="006C3EEC" w:rsidRDefault="006A7817" w:rsidP="00512CB1">
            <w:pPr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E5204D">
              <w:rPr>
                <w:sz w:val="28"/>
                <w:szCs w:val="28"/>
                <w:lang w:eastAsia="en-US"/>
              </w:rPr>
              <w:t>.05. – 31.05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01.06. – 0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6C3EEC">
              <w:rPr>
                <w:sz w:val="28"/>
                <w:szCs w:val="28"/>
                <w:lang w:eastAsia="en-US"/>
              </w:rPr>
              <w:t>.06. – 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.06. – 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.06. – 2</w:t>
            </w:r>
            <w:r>
              <w:rPr>
                <w:sz w:val="28"/>
                <w:szCs w:val="28"/>
                <w:lang w:eastAsia="en-US"/>
              </w:rPr>
              <w:t>6.</w:t>
            </w:r>
            <w:r w:rsidRPr="006C3EEC"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.06.-30.06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01.07. – 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 xml:space="preserve">.07. – 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.07. – 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.07. – 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.07. – 3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.08. – 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 xml:space="preserve">.08. – </w:t>
            </w: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 xml:space="preserve">.08. – 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Pr="006C3EEC">
              <w:rPr>
                <w:sz w:val="28"/>
                <w:szCs w:val="28"/>
                <w:lang w:eastAsia="en-US"/>
              </w:rPr>
              <w:t>.08. – 2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6C3EEC">
              <w:rPr>
                <w:sz w:val="28"/>
                <w:szCs w:val="28"/>
                <w:lang w:eastAsia="en-US"/>
              </w:rPr>
              <w:t>.08. – 31.08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204D" w:rsidRPr="006C3EEC" w:rsidRDefault="00E5204D" w:rsidP="00512CB1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7817" w:rsidRPr="006C3EEC" w:rsidTr="006A7817">
        <w:trPr>
          <w:gridAfter w:val="1"/>
          <w:wAfter w:w="525" w:type="dxa"/>
          <w:trHeight w:val="41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7817" w:rsidRPr="006C3EEC" w:rsidRDefault="006A7817" w:rsidP="00512CB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Базовый уровень программы (количество часов)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817" w:rsidRPr="006C3EEC" w:rsidRDefault="006A7817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1А БИС группа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3B7C80" w:rsidRDefault="006A7817" w:rsidP="00512CB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E5204D" w:rsidRDefault="006A7817" w:rsidP="006A78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E5204D" w:rsidRDefault="006A7817" w:rsidP="006A78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E5204D" w:rsidRDefault="006A7817" w:rsidP="006A78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17" w:rsidRDefault="006A7817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3B7C8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00F4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144</w:t>
            </w:r>
          </w:p>
        </w:tc>
      </w:tr>
      <w:tr w:rsidR="006A7817" w:rsidRPr="006C3EEC" w:rsidTr="006A7817">
        <w:trPr>
          <w:gridAfter w:val="1"/>
          <w:wAfter w:w="525" w:type="dxa"/>
          <w:trHeight w:val="113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817" w:rsidRPr="006C3EEC" w:rsidRDefault="006A7817" w:rsidP="00512CB1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1Б БИС группа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3B7C80" w:rsidRDefault="006A7817" w:rsidP="00512CB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E5204D" w:rsidRDefault="006A7817" w:rsidP="006A78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E5204D" w:rsidRDefault="006A7817" w:rsidP="006A78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E5204D" w:rsidRDefault="006A7817" w:rsidP="006A78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17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12C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3B7C8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17" w:rsidRPr="006C3EEC" w:rsidRDefault="006A7817" w:rsidP="00500F4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144</w:t>
            </w:r>
          </w:p>
        </w:tc>
      </w:tr>
    </w:tbl>
    <w:p w:rsidR="00824349" w:rsidRPr="006C3EEC" w:rsidRDefault="00824349" w:rsidP="00824349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</w:p>
    <w:p w:rsidR="00824349" w:rsidRPr="006C3EEC" w:rsidRDefault="00824349" w:rsidP="00824349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</w:p>
    <w:p w:rsidR="00824349" w:rsidRPr="006C3EEC" w:rsidRDefault="00824349" w:rsidP="00824349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  <w:r w:rsidRPr="006C3EEC">
        <w:rPr>
          <w:sz w:val="28"/>
          <w:szCs w:val="28"/>
        </w:rPr>
        <w:t>Промежуточная (П) аттестация</w:t>
      </w:r>
    </w:p>
    <w:p w:rsidR="00824349" w:rsidRPr="006C3EEC" w:rsidRDefault="00824349" w:rsidP="00824349">
      <w:pPr>
        <w:rPr>
          <w:sz w:val="28"/>
          <w:szCs w:val="28"/>
        </w:rPr>
      </w:pPr>
      <w:r w:rsidRPr="006C3EEC">
        <w:rPr>
          <w:sz w:val="28"/>
          <w:szCs w:val="28"/>
        </w:rPr>
        <w:t>Итоговая (И) аттестация</w:t>
      </w:r>
    </w:p>
    <w:p w:rsidR="00824349" w:rsidRPr="006C3EEC" w:rsidRDefault="00824349" w:rsidP="00824349">
      <w:pPr>
        <w:rPr>
          <w:sz w:val="28"/>
          <w:szCs w:val="28"/>
        </w:rPr>
      </w:pPr>
      <w:r w:rsidRPr="006C3EEC">
        <w:rPr>
          <w:sz w:val="28"/>
          <w:szCs w:val="28"/>
        </w:rPr>
        <w:t>Каникулярный период (К)</w:t>
      </w:r>
    </w:p>
    <w:p w:rsidR="00824349" w:rsidRPr="006C3EEC" w:rsidRDefault="00824349" w:rsidP="00824349">
      <w:pPr>
        <w:rPr>
          <w:sz w:val="28"/>
          <w:szCs w:val="28"/>
        </w:rPr>
      </w:pPr>
      <w:r w:rsidRPr="006C3EEC">
        <w:rPr>
          <w:sz w:val="28"/>
          <w:szCs w:val="28"/>
        </w:rPr>
        <w:t>Занятия, не предусмотренные расписанием (З)</w:t>
      </w:r>
    </w:p>
    <w:p w:rsidR="000C4CC5" w:rsidRPr="002A082C" w:rsidRDefault="000C4CC5" w:rsidP="000C4CC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/>
        </w:rPr>
        <w:sectPr w:rsidR="000C4CC5" w:rsidRPr="002A082C" w:rsidSect="000C4CC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84A48" w:rsidRPr="000C4CC5" w:rsidRDefault="00C84A48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b/>
        </w:rPr>
      </w:pPr>
    </w:p>
    <w:p w:rsidR="00C84A48" w:rsidRPr="000C4CC5" w:rsidRDefault="00C84A48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b/>
        </w:rPr>
      </w:pPr>
    </w:p>
    <w:p w:rsidR="00794495" w:rsidRDefault="002A082C" w:rsidP="002A082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center"/>
        <w:outlineLvl w:val="0"/>
        <w:rPr>
          <w:b/>
        </w:rPr>
      </w:pPr>
      <w:r>
        <w:rPr>
          <w:b/>
        </w:rPr>
        <w:t>2.2</w:t>
      </w:r>
      <w:r w:rsidR="00794495" w:rsidRPr="00D345A5">
        <w:rPr>
          <w:b/>
        </w:rPr>
        <w:t>УСЛОВИЯ РЕАЛИЗАЦИИ ПРОГРАММЫ</w:t>
      </w:r>
    </w:p>
    <w:p w:rsidR="00794495" w:rsidRDefault="00794495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b/>
        </w:rPr>
      </w:pPr>
    </w:p>
    <w:p w:rsidR="00794495" w:rsidRPr="00D345A5" w:rsidRDefault="00794495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 xml:space="preserve">       </w:t>
      </w:r>
      <w:r w:rsidRPr="00D345A5">
        <w:rPr>
          <w:rFonts w:eastAsia="MS Mincho"/>
          <w:b/>
          <w:sz w:val="28"/>
          <w:szCs w:val="28"/>
          <w:lang w:eastAsia="ja-JP"/>
        </w:rPr>
        <w:t>Материально-техническое обеспечение программы</w:t>
      </w:r>
      <w:r>
        <w:rPr>
          <w:rFonts w:eastAsia="MS Mincho"/>
          <w:b/>
          <w:sz w:val="28"/>
          <w:szCs w:val="28"/>
          <w:lang w:eastAsia="ja-JP"/>
        </w:rPr>
        <w:t>.</w:t>
      </w:r>
    </w:p>
    <w:p w:rsidR="00794495" w:rsidRPr="00981DD7" w:rsidRDefault="00794495" w:rsidP="00794495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В процессе реализации программы овладеть необходимыми знаниями, умениями и навыками воспитанникам помогают средства обучения. Для непрерывного и успешного учебного процесса в наличии имеются </w:t>
      </w:r>
      <w:r w:rsidRPr="00D345A5">
        <w:rPr>
          <w:rFonts w:eastAsia="MS Mincho"/>
          <w:b/>
          <w:i/>
          <w:sz w:val="28"/>
          <w:szCs w:val="28"/>
          <w:lang w:eastAsia="ja-JP"/>
        </w:rPr>
        <w:t>оборудование инструменты и материалы</w:t>
      </w:r>
      <w:r w:rsidRPr="00981DD7">
        <w:rPr>
          <w:rFonts w:eastAsia="MS Mincho"/>
          <w:sz w:val="28"/>
          <w:szCs w:val="28"/>
          <w:lang w:eastAsia="ja-JP"/>
        </w:rPr>
        <w:t xml:space="preserve">: 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помещение (кабинет)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качественное электроосвещение;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столы и стулья;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шкафы, стенды для образцов и наглядных пособий;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канцелярские принадлежности.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бисер, бусины, рубка, стеклярус разных цветов и размеров;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проволока для </w:t>
      </w:r>
      <w:proofErr w:type="spellStart"/>
      <w:r w:rsidRPr="00981DD7">
        <w:rPr>
          <w:rFonts w:eastAsia="MS Mincho"/>
          <w:sz w:val="28"/>
          <w:szCs w:val="28"/>
          <w:lang w:eastAsia="ja-JP"/>
        </w:rPr>
        <w:t>бисероплетения</w:t>
      </w:r>
      <w:proofErr w:type="spellEnd"/>
      <w:r w:rsidRPr="00981DD7">
        <w:rPr>
          <w:rFonts w:eastAsia="MS Mincho"/>
          <w:sz w:val="28"/>
          <w:szCs w:val="28"/>
          <w:lang w:eastAsia="ja-JP"/>
        </w:rPr>
        <w:t xml:space="preserve"> (0,2–0,4 мм) разных цветов;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леска или </w:t>
      </w:r>
      <w:proofErr w:type="spellStart"/>
      <w:r w:rsidRPr="00981DD7">
        <w:rPr>
          <w:rFonts w:eastAsia="MS Mincho"/>
          <w:sz w:val="28"/>
          <w:szCs w:val="28"/>
          <w:lang w:eastAsia="ja-JP"/>
        </w:rPr>
        <w:t>мононить</w:t>
      </w:r>
      <w:proofErr w:type="spellEnd"/>
      <w:r w:rsidRPr="00981DD7">
        <w:rPr>
          <w:rFonts w:eastAsia="MS Mincho"/>
          <w:sz w:val="28"/>
          <w:szCs w:val="28"/>
          <w:lang w:eastAsia="ja-JP"/>
        </w:rPr>
        <w:t xml:space="preserve"> для </w:t>
      </w:r>
      <w:proofErr w:type="spellStart"/>
      <w:r w:rsidRPr="00981DD7">
        <w:rPr>
          <w:rFonts w:eastAsia="MS Mincho"/>
          <w:sz w:val="28"/>
          <w:szCs w:val="28"/>
          <w:lang w:eastAsia="ja-JP"/>
        </w:rPr>
        <w:t>бисероплетения</w:t>
      </w:r>
      <w:proofErr w:type="spellEnd"/>
      <w:r w:rsidRPr="00981DD7">
        <w:rPr>
          <w:rFonts w:eastAsia="MS Mincho"/>
          <w:sz w:val="28"/>
          <w:szCs w:val="28"/>
          <w:lang w:eastAsia="ja-JP"/>
        </w:rPr>
        <w:t xml:space="preserve"> (0,2–0,4 мм);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ножницы;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линейка;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лоскуты однотонной ткани разных цветов;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цветной картон или бархатная бумага;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иглы для бисера (№10);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нитки капроновые разных цветов;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нитки «Ирис» разных цветов;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фурнитура для бижутерии (</w:t>
      </w:r>
      <w:proofErr w:type="spellStart"/>
      <w:r w:rsidRPr="00981DD7">
        <w:rPr>
          <w:rFonts w:eastAsia="MS Mincho"/>
          <w:sz w:val="28"/>
          <w:szCs w:val="28"/>
          <w:lang w:eastAsia="ja-JP"/>
        </w:rPr>
        <w:t>швензы</w:t>
      </w:r>
      <w:proofErr w:type="spellEnd"/>
      <w:r w:rsidRPr="00981DD7">
        <w:rPr>
          <w:rFonts w:eastAsia="MS Mincho"/>
          <w:sz w:val="28"/>
          <w:szCs w:val="28"/>
          <w:lang w:eastAsia="ja-JP"/>
        </w:rPr>
        <w:t xml:space="preserve">, застежки, </w:t>
      </w:r>
      <w:proofErr w:type="spellStart"/>
      <w:r w:rsidRPr="00981DD7">
        <w:rPr>
          <w:rFonts w:eastAsia="MS Mincho"/>
          <w:sz w:val="28"/>
          <w:szCs w:val="28"/>
          <w:lang w:eastAsia="ja-JP"/>
        </w:rPr>
        <w:t>пуссеты</w:t>
      </w:r>
      <w:proofErr w:type="spellEnd"/>
      <w:r w:rsidRPr="00981DD7">
        <w:rPr>
          <w:rFonts w:eastAsia="MS Mincho"/>
          <w:sz w:val="28"/>
          <w:szCs w:val="28"/>
          <w:lang w:eastAsia="ja-JP"/>
        </w:rPr>
        <w:t>);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клей ПВА;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шпатлевка;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краски;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кисточки;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тетрадь в клетку (для зарисовок схем);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цветные карандаши или фломастеры.</w:t>
      </w:r>
    </w:p>
    <w:p w:rsidR="00794495" w:rsidRDefault="00794495" w:rsidP="00794495">
      <w:pPr>
        <w:ind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Информационное обеспечение:</w:t>
      </w:r>
    </w:p>
    <w:p w:rsidR="00794495" w:rsidRDefault="00794495" w:rsidP="00794495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sz w:val="28"/>
        </w:rPr>
        <w:t xml:space="preserve"> </w:t>
      </w:r>
      <w:r>
        <w:rPr>
          <w:sz w:val="28"/>
        </w:rPr>
        <w:t xml:space="preserve">книги и журналы по </w:t>
      </w:r>
      <w:proofErr w:type="spellStart"/>
      <w:r>
        <w:rPr>
          <w:sz w:val="28"/>
        </w:rPr>
        <w:t>бисероплетению</w:t>
      </w:r>
      <w:proofErr w:type="spellEnd"/>
      <w:r>
        <w:rPr>
          <w:sz w:val="28"/>
        </w:rPr>
        <w:t>;</w:t>
      </w:r>
    </w:p>
    <w:p w:rsidR="00794495" w:rsidRDefault="00794495" w:rsidP="00794495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 xml:space="preserve">- </w:t>
      </w:r>
      <w:r>
        <w:rPr>
          <w:sz w:val="28"/>
        </w:rPr>
        <w:t>электронные устройства с доступом в интернет;</w:t>
      </w:r>
    </w:p>
    <w:p w:rsidR="00794495" w:rsidRDefault="00794495" w:rsidP="00794495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sz w:val="28"/>
        </w:rPr>
        <w:t xml:space="preserve"> устная информация, взятая ранее из разных источников информационного обеспечения.</w:t>
      </w:r>
    </w:p>
    <w:p w:rsidR="00794495" w:rsidRDefault="004C6EF6" w:rsidP="00794495">
      <w:pPr>
        <w:ind w:left="150" w:firstLine="558"/>
        <w:jc w:val="both"/>
      </w:pPr>
      <w:hyperlink r:id="rId9" w:history="1">
        <w:r w:rsidR="00D115CE" w:rsidRPr="00563F32">
          <w:rPr>
            <w:rStyle w:val="ae"/>
            <w:sz w:val="28"/>
            <w:szCs w:val="28"/>
            <w:shd w:val="clear" w:color="auto" w:fill="FFFFFF"/>
          </w:rPr>
          <w:t>www.vsehobby.ru</w:t>
        </w:r>
      </w:hyperlink>
    </w:p>
    <w:p w:rsidR="002A082C" w:rsidRDefault="002A082C" w:rsidP="002A082C">
      <w:pPr>
        <w:jc w:val="both"/>
        <w:rPr>
          <w:sz w:val="16"/>
          <w:szCs w:val="16"/>
          <w:u w:val="single"/>
        </w:rPr>
      </w:pPr>
      <w:r w:rsidRPr="00675C11">
        <w:rPr>
          <w:b/>
          <w:bCs/>
          <w:i/>
          <w:iCs/>
          <w:sz w:val="28"/>
          <w:szCs w:val="28"/>
          <w:u w:val="single"/>
        </w:rPr>
        <w:t>Цифровые образовательные ресурсы (</w:t>
      </w:r>
      <w:proofErr w:type="spellStart"/>
      <w:proofErr w:type="gramStart"/>
      <w:r w:rsidRPr="00675C11">
        <w:rPr>
          <w:b/>
          <w:bCs/>
          <w:i/>
          <w:iCs/>
          <w:sz w:val="28"/>
          <w:szCs w:val="28"/>
          <w:u w:val="single"/>
        </w:rPr>
        <w:t>интернет-источники</w:t>
      </w:r>
      <w:proofErr w:type="spellEnd"/>
      <w:proofErr w:type="gramEnd"/>
      <w:r>
        <w:rPr>
          <w:b/>
          <w:bCs/>
          <w:i/>
          <w:iCs/>
          <w:sz w:val="28"/>
          <w:szCs w:val="28"/>
          <w:u w:val="single"/>
        </w:rPr>
        <w:t>).</w:t>
      </w:r>
    </w:p>
    <w:p w:rsidR="002A082C" w:rsidRPr="002A082C" w:rsidRDefault="002A082C" w:rsidP="002A082C">
      <w:pPr>
        <w:jc w:val="both"/>
        <w:rPr>
          <w:sz w:val="28"/>
          <w:szCs w:val="28"/>
        </w:rPr>
      </w:pPr>
      <w:r w:rsidRPr="002A082C">
        <w:rPr>
          <w:sz w:val="28"/>
          <w:szCs w:val="28"/>
        </w:rPr>
        <w:t xml:space="preserve">Презентации: «История </w:t>
      </w:r>
      <w:proofErr w:type="spellStart"/>
      <w:r w:rsidRPr="002A082C">
        <w:rPr>
          <w:sz w:val="28"/>
          <w:szCs w:val="28"/>
        </w:rPr>
        <w:t>бисероплетения</w:t>
      </w:r>
      <w:proofErr w:type="spellEnd"/>
      <w:r w:rsidRPr="002A082C">
        <w:rPr>
          <w:sz w:val="28"/>
          <w:szCs w:val="28"/>
        </w:rPr>
        <w:t>», «</w:t>
      </w:r>
      <w:proofErr w:type="spellStart"/>
      <w:r w:rsidRPr="002A082C">
        <w:rPr>
          <w:sz w:val="28"/>
          <w:szCs w:val="28"/>
        </w:rPr>
        <w:t>Винтажные</w:t>
      </w:r>
      <w:proofErr w:type="spellEnd"/>
      <w:r w:rsidRPr="002A082C">
        <w:rPr>
          <w:sz w:val="28"/>
          <w:szCs w:val="28"/>
        </w:rPr>
        <w:t xml:space="preserve"> украшения из бисера»</w:t>
      </w:r>
      <w:proofErr w:type="gramStart"/>
      <w:r w:rsidRPr="002A082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«История жемчуга», «Изделия из бисера в современном интерьере»</w:t>
      </w:r>
    </w:p>
    <w:p w:rsidR="001F42AB" w:rsidRPr="001F42AB" w:rsidRDefault="002A082C" w:rsidP="001F42AB">
      <w:pPr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>
        <w:rPr>
          <w:sz w:val="28"/>
          <w:szCs w:val="28"/>
          <w:shd w:val="clear" w:color="auto" w:fill="FFFFFF"/>
        </w:rPr>
        <w:t>Интернет-источники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: </w:t>
      </w:r>
      <w:hyperlink r:id="rId10" w:history="1">
        <w:r>
          <w:rPr>
            <w:rStyle w:val="ae"/>
          </w:rPr>
          <w:t>https://biserok.org/video-izgottoderevo-iz-bisera/</w:t>
        </w:r>
      </w:hyperlink>
      <w:r w:rsidR="001F42AB">
        <w:t xml:space="preserve"> - дерево из бисера; </w:t>
      </w:r>
      <w:hyperlink r:id="rId11" w:history="1">
        <w:r w:rsidR="001F42AB">
          <w:rPr>
            <w:rStyle w:val="ae"/>
          </w:rPr>
          <w:t>https://biserok.org/osnovy-tehniki-parallelnogo-pleteniya-iz-bisera-so-shemami/</w:t>
        </w:r>
      </w:hyperlink>
      <w:r w:rsidR="001F42AB">
        <w:t xml:space="preserve"> - </w:t>
      </w:r>
      <w:hyperlink r:id="rId12" w:tooltip="Link to Основы техники параллельного плетения из бисера со схемами" w:history="1">
        <w:r w:rsidR="001F42AB" w:rsidRPr="001F42AB">
          <w:rPr>
            <w:rStyle w:val="ae"/>
            <w:bCs/>
            <w:color w:val="auto"/>
            <w:sz w:val="28"/>
            <w:szCs w:val="28"/>
            <w:u w:val="none"/>
            <w:bdr w:val="none" w:sz="0" w:space="0" w:color="auto" w:frame="1"/>
          </w:rPr>
          <w:t>Основы техники параллельного плетения из бисера со схемами</w:t>
        </w:r>
      </w:hyperlink>
      <w:r w:rsidR="001F42AB">
        <w:rPr>
          <w:sz w:val="28"/>
          <w:szCs w:val="28"/>
        </w:rPr>
        <w:t xml:space="preserve">; </w:t>
      </w:r>
      <w:hyperlink r:id="rId13" w:history="1">
        <w:r w:rsidR="001F42AB">
          <w:rPr>
            <w:rStyle w:val="ae"/>
          </w:rPr>
          <w:t>https://biserok.org/podborka-kolkole-iz/</w:t>
        </w:r>
      </w:hyperlink>
      <w:r w:rsidR="001F42AB">
        <w:t xml:space="preserve"> - колье из жемчужных бусин; </w:t>
      </w:r>
      <w:hyperlink r:id="rId14" w:history="1">
        <w:r w:rsidR="001F42AB">
          <w:rPr>
            <w:rStyle w:val="ae"/>
          </w:rPr>
          <w:t>https://biserok.org/opletenie-biserom-pashalnyh-yaits-podborka-shemok/</w:t>
        </w:r>
      </w:hyperlink>
      <w:r w:rsidR="001F42AB">
        <w:t xml:space="preserve"> - оплетение бисером пасхальных яиц;</w:t>
      </w:r>
    </w:p>
    <w:p w:rsidR="00D115CE" w:rsidRPr="00573B33" w:rsidRDefault="00D115CE" w:rsidP="00794495">
      <w:pPr>
        <w:ind w:left="150" w:firstLine="558"/>
        <w:jc w:val="both"/>
        <w:rPr>
          <w:sz w:val="28"/>
          <w:szCs w:val="28"/>
        </w:rPr>
      </w:pPr>
    </w:p>
    <w:p w:rsidR="00794495" w:rsidRDefault="00794495" w:rsidP="001F42AB">
      <w:pPr>
        <w:jc w:val="both"/>
        <w:rPr>
          <w:b/>
          <w:i/>
          <w:sz w:val="28"/>
        </w:rPr>
      </w:pPr>
      <w:r>
        <w:rPr>
          <w:b/>
          <w:i/>
          <w:sz w:val="28"/>
        </w:rPr>
        <w:t>Кадровое обеспечение.</w:t>
      </w:r>
    </w:p>
    <w:p w:rsidR="00794495" w:rsidRDefault="00794495" w:rsidP="00794495">
      <w:pPr>
        <w:jc w:val="both"/>
        <w:rPr>
          <w:b/>
          <w:sz w:val="28"/>
        </w:rPr>
      </w:pPr>
      <w:r w:rsidRPr="007170D8">
        <w:rPr>
          <w:b/>
          <w:i/>
          <w:sz w:val="28"/>
          <w:szCs w:val="28"/>
        </w:rPr>
        <w:t xml:space="preserve"> </w:t>
      </w:r>
      <w:r w:rsidR="001F42AB">
        <w:rPr>
          <w:sz w:val="28"/>
          <w:szCs w:val="28"/>
        </w:rPr>
        <w:t>Реализовать программу «</w:t>
      </w:r>
      <w:r w:rsidR="002755C5">
        <w:rPr>
          <w:sz w:val="28"/>
          <w:szCs w:val="28"/>
        </w:rPr>
        <w:t>Бисероплетение</w:t>
      </w:r>
      <w:r w:rsidR="001F42AB">
        <w:rPr>
          <w:sz w:val="28"/>
          <w:szCs w:val="28"/>
        </w:rPr>
        <w:t xml:space="preserve">» может педагог, обладающий профессиональными знаниями (со </w:t>
      </w:r>
      <w:proofErr w:type="spellStart"/>
      <w:r w:rsidR="001F42AB">
        <w:rPr>
          <w:sz w:val="28"/>
          <w:szCs w:val="28"/>
        </w:rPr>
        <w:t>средне-специальным</w:t>
      </w:r>
      <w:proofErr w:type="spellEnd"/>
      <w:r w:rsidR="001F42AB">
        <w:rPr>
          <w:sz w:val="28"/>
          <w:szCs w:val="28"/>
        </w:rPr>
        <w:t xml:space="preserve"> или высшим педагогическим образованием), имеющим практические навыки организации интерактивной деятельности детей.</w:t>
      </w:r>
    </w:p>
    <w:p w:rsidR="00794495" w:rsidRDefault="00794495" w:rsidP="001F42AB">
      <w:pPr>
        <w:jc w:val="both"/>
        <w:rPr>
          <w:b/>
          <w:sz w:val="28"/>
        </w:rPr>
      </w:pPr>
      <w:r w:rsidRPr="0030242C">
        <w:rPr>
          <w:b/>
          <w:sz w:val="28"/>
        </w:rPr>
        <w:t xml:space="preserve">Формы </w:t>
      </w:r>
      <w:r>
        <w:rPr>
          <w:b/>
          <w:sz w:val="28"/>
        </w:rPr>
        <w:t>аттестации</w:t>
      </w:r>
      <w:r w:rsidRPr="0030242C">
        <w:rPr>
          <w:b/>
          <w:sz w:val="28"/>
        </w:rPr>
        <w:t>.</w:t>
      </w:r>
    </w:p>
    <w:p w:rsidR="001F42AB" w:rsidRDefault="001F42AB" w:rsidP="001F42AB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Оценка образовательных результатов учащихся по дополнительной общеобразовательной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программе «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 xml:space="preserve">» осуществляется в порядке, установленном локальным нормативным актом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Положение о внутренней итоговой аттестации освоения дополнительных </w:t>
      </w:r>
      <w:r>
        <w:rPr>
          <w:color w:val="000000"/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программ </w:t>
      </w:r>
      <w:r>
        <w:rPr>
          <w:color w:val="000000"/>
          <w:sz w:val="28"/>
          <w:szCs w:val="28"/>
        </w:rPr>
        <w:t>обучающимися</w:t>
      </w:r>
      <w:r>
        <w:rPr>
          <w:sz w:val="28"/>
          <w:szCs w:val="28"/>
        </w:rPr>
        <w:t xml:space="preserve"> объединений муниципального бюджетного учреждения дополнительного образования   Дома детского творчества Им.Л.А.Колобова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Новокубанска муниципального образования Новокубанский район».</w:t>
      </w:r>
    </w:p>
    <w:p w:rsidR="001F42AB" w:rsidRDefault="001F42AB" w:rsidP="001F42AB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Формой отслеживания и фиксации образовательных результатов учащихся является протокол внутренней итоговой аттестации, составленный педагогом.</w:t>
      </w:r>
    </w:p>
    <w:p w:rsidR="0078088A" w:rsidRPr="0078088A" w:rsidRDefault="0078088A" w:rsidP="0078088A">
      <w:pPr>
        <w:jc w:val="both"/>
        <w:rPr>
          <w:sz w:val="16"/>
          <w:szCs w:val="16"/>
        </w:rPr>
      </w:pPr>
      <w:r w:rsidRPr="0078088A">
        <w:rPr>
          <w:b/>
          <w:bCs/>
          <w:iCs/>
          <w:sz w:val="28"/>
          <w:szCs w:val="28"/>
        </w:rPr>
        <w:t>Оценочные материалы.</w:t>
      </w:r>
    </w:p>
    <w:p w:rsidR="00794495" w:rsidRPr="00F50EE7" w:rsidRDefault="00794495" w:rsidP="0078088A">
      <w:pPr>
        <w:pStyle w:val="a3"/>
        <w:jc w:val="both"/>
        <w:rPr>
          <w:color w:val="000000"/>
          <w:sz w:val="28"/>
          <w:szCs w:val="28"/>
        </w:rPr>
      </w:pPr>
      <w:r w:rsidRPr="00F50EE7">
        <w:rPr>
          <w:b/>
          <w:bCs/>
          <w:i/>
          <w:iCs/>
          <w:color w:val="000000"/>
          <w:sz w:val="28"/>
          <w:szCs w:val="28"/>
        </w:rPr>
        <w:t>I. Промежуточный контроль.</w:t>
      </w:r>
      <w:r w:rsidRPr="00F50EE7">
        <w:rPr>
          <w:color w:val="000000"/>
          <w:sz w:val="28"/>
          <w:szCs w:val="28"/>
        </w:rPr>
        <w:t xml:space="preserve"> </w:t>
      </w:r>
    </w:p>
    <w:p w:rsidR="00794495" w:rsidRPr="009227CB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Тестовый контроль, представляющий собой проверку репродуктивного уровня усвоения теоретических знаний с использованием карточек-заданий по темам изучаемого курса.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Фронтальная и индивидуальная беседа.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Цифровой, графический и терминологический диктанты.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Выполнение дифференцированных практических заданий различных уровней сложности.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Решение ситуационных задач направленное на проверку умений использовать приобретенные знания на практике.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Решение кроссвордов.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Игровые формы контроля.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Промежуточный контроль предусматривает участие в конкурсах и выставках декоративно-прикладного творчества разного уровня. </w:t>
      </w:r>
    </w:p>
    <w:p w:rsidR="00794495" w:rsidRPr="00F50EE7" w:rsidRDefault="00794495" w:rsidP="0079449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F50EE7">
        <w:rPr>
          <w:b/>
          <w:bCs/>
          <w:i/>
          <w:iCs/>
          <w:color w:val="000000"/>
          <w:sz w:val="28"/>
          <w:szCs w:val="28"/>
        </w:rPr>
        <w:t>II. Итоговый контроль</w:t>
      </w:r>
    </w:p>
    <w:p w:rsidR="00794495" w:rsidRPr="00F50EE7" w:rsidRDefault="00794495" w:rsidP="00794495">
      <w:pPr>
        <w:pStyle w:val="a3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>Итоговый контроль проводится по сумме показателей за всё время обучения в творческом объединении, а также предусматривает выполнение комплексной работы, включающей изготовление изделия по единой предложенной схеме и творческую работу по собственным эскизам с использованием различных материалов.</w:t>
      </w:r>
    </w:p>
    <w:p w:rsidR="00794495" w:rsidRDefault="00794495" w:rsidP="00794495">
      <w:pPr>
        <w:pStyle w:val="a3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lastRenderedPageBreak/>
        <w:t xml:space="preserve">Конечным результатом выполнения программы предполагается выход учащихся на III – IV уровни </w:t>
      </w:r>
      <w:proofErr w:type="spellStart"/>
      <w:r w:rsidRPr="00F50EE7">
        <w:rPr>
          <w:color w:val="000000"/>
          <w:sz w:val="28"/>
          <w:szCs w:val="28"/>
        </w:rPr>
        <w:t>обученности</w:t>
      </w:r>
      <w:proofErr w:type="spellEnd"/>
      <w:r w:rsidRPr="00F50EE7">
        <w:rPr>
          <w:color w:val="000000"/>
          <w:sz w:val="28"/>
          <w:szCs w:val="28"/>
        </w:rPr>
        <w:t>; участие в выставках, смотрах и конкурсах различных уровней.</w:t>
      </w:r>
    </w:p>
    <w:p w:rsidR="007A2D7B" w:rsidRPr="0055292D" w:rsidRDefault="007A2D7B" w:rsidP="007944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495" w:rsidRDefault="001F42AB" w:rsidP="001F42AB">
      <w:pPr>
        <w:pStyle w:val="21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2.3</w:t>
      </w:r>
      <w:r w:rsidR="00794495" w:rsidRPr="00984B72">
        <w:rPr>
          <w:sz w:val="28"/>
          <w:szCs w:val="28"/>
        </w:rPr>
        <w:t>Методические материалы</w:t>
      </w:r>
      <w:r w:rsidR="00794495">
        <w:rPr>
          <w:sz w:val="28"/>
          <w:szCs w:val="28"/>
        </w:rPr>
        <w:t>.</w:t>
      </w:r>
    </w:p>
    <w:p w:rsidR="007A2D7B" w:rsidRDefault="007A2D7B" w:rsidP="007A2D7B">
      <w:pPr>
        <w:keepNext/>
        <w:tabs>
          <w:tab w:val="left" w:pos="13608"/>
        </w:tabs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основе принципов построения программы определяются приемы и методы обучения и воспитания.</w:t>
      </w:r>
    </w:p>
    <w:p w:rsidR="007A2D7B" w:rsidRDefault="00794495" w:rsidP="007A2D7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eastAsia="MS Mincho"/>
          <w:i/>
          <w:sz w:val="28"/>
          <w:szCs w:val="28"/>
          <w:lang w:eastAsia="ja-JP"/>
        </w:rPr>
      </w:pPr>
      <w:r w:rsidRPr="003800F2">
        <w:rPr>
          <w:rFonts w:eastAsia="MS Mincho"/>
          <w:b/>
          <w:sz w:val="28"/>
          <w:szCs w:val="28"/>
          <w:lang w:eastAsia="ja-JP"/>
        </w:rPr>
        <w:t xml:space="preserve"> </w:t>
      </w:r>
      <w:r w:rsidRPr="00FD2157">
        <w:rPr>
          <w:rFonts w:eastAsia="MS Mincho"/>
          <w:b/>
          <w:i/>
          <w:sz w:val="28"/>
          <w:szCs w:val="28"/>
          <w:lang w:eastAsia="ja-JP"/>
        </w:rPr>
        <w:t>Методы обучения</w:t>
      </w:r>
      <w:r w:rsidRPr="00FD2157">
        <w:rPr>
          <w:rFonts w:eastAsia="MS Mincho"/>
          <w:i/>
          <w:sz w:val="28"/>
          <w:szCs w:val="28"/>
          <w:lang w:eastAsia="ja-JP"/>
        </w:rPr>
        <w:t>:</w:t>
      </w:r>
    </w:p>
    <w:p w:rsidR="007A2D7B" w:rsidRPr="007A2D7B" w:rsidRDefault="007A2D7B" w:rsidP="007A2D7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eastAsia="MS Mincho"/>
          <w:i/>
          <w:sz w:val="28"/>
          <w:szCs w:val="28"/>
          <w:lang w:eastAsia="ja-JP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словесный </w:t>
      </w:r>
      <w:r w:rsidRPr="007A2D7B">
        <w:rPr>
          <w:rFonts w:eastAsiaTheme="minorHAnsi"/>
          <w:sz w:val="28"/>
          <w:szCs w:val="28"/>
          <w:lang w:eastAsia="en-US"/>
        </w:rPr>
        <w:t xml:space="preserve">- устное изложение, беседа, рассказ;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proofErr w:type="gramStart"/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наглядный </w:t>
      </w:r>
      <w:r w:rsidRPr="007A2D7B">
        <w:rPr>
          <w:rFonts w:eastAsiaTheme="minorHAnsi"/>
          <w:sz w:val="28"/>
          <w:szCs w:val="28"/>
          <w:lang w:eastAsia="en-US"/>
        </w:rPr>
        <w:t xml:space="preserve">- показ </w:t>
      </w:r>
      <w:proofErr w:type="spellStart"/>
      <w:r w:rsidRPr="007A2D7B">
        <w:rPr>
          <w:rFonts w:eastAsiaTheme="minorHAnsi"/>
          <w:sz w:val="28"/>
          <w:szCs w:val="28"/>
          <w:lang w:eastAsia="en-US"/>
        </w:rPr>
        <w:t>мультимедийных</w:t>
      </w:r>
      <w:proofErr w:type="spellEnd"/>
      <w:r w:rsidRPr="007A2D7B">
        <w:rPr>
          <w:rFonts w:eastAsiaTheme="minorHAnsi"/>
          <w:sz w:val="28"/>
          <w:szCs w:val="28"/>
          <w:lang w:eastAsia="en-US"/>
        </w:rPr>
        <w:t xml:space="preserve"> материалов, иллюстраций, наблюдение, показ (выполнение) педагогом, работа по образцу; </w:t>
      </w:r>
      <w:proofErr w:type="gramEnd"/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практический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- выполнение работ по технологическим картам, схемам, практические задания;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объяснительно-иллюстративный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дети воспринимают и усваивают готовую информацию;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репродуктивный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учащиеся воспроизводят полученные знания и освоенные способы деятельности;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частично-поисковый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участие детей в коллективном поиске, решение поставленной задачи совместно с педагогом.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исследовательский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самостоятельная творческая работа учащихся.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iCs/>
          <w:sz w:val="28"/>
          <w:szCs w:val="28"/>
          <w:lang w:eastAsia="en-US"/>
        </w:rPr>
        <w:t>Методы</w:t>
      </w:r>
      <w:r w:rsidRPr="007A2D7B">
        <w:rPr>
          <w:rFonts w:eastAsiaTheme="minorHAnsi"/>
          <w:sz w:val="28"/>
          <w:szCs w:val="28"/>
          <w:lang w:eastAsia="en-US"/>
        </w:rPr>
        <w:t xml:space="preserve">, в основе которых лежит </w:t>
      </w:r>
      <w:r w:rsidRPr="007A2D7B">
        <w:rPr>
          <w:rFonts w:eastAsiaTheme="minorHAnsi"/>
          <w:bCs/>
          <w:i/>
          <w:iCs/>
          <w:sz w:val="28"/>
          <w:szCs w:val="28"/>
          <w:lang w:eastAsia="en-US"/>
        </w:rPr>
        <w:t>организация деятельности учащихся на занятиях</w:t>
      </w:r>
      <w:r w:rsidRPr="007A2D7B">
        <w:rPr>
          <w:rFonts w:eastAsiaTheme="minorHAnsi"/>
          <w:sz w:val="28"/>
          <w:szCs w:val="28"/>
          <w:lang w:eastAsia="en-US"/>
        </w:rPr>
        <w:t xml:space="preserve">: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фронтальный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одновременная работа со всеми учащимися;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индивидуально-фронтальный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чередование индивидуальных и фронтальных форм работы;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групповой – организация работы в группах;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индивидуальный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индивидуальное выполнение заданий, решение проблем.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sz w:val="28"/>
          <w:szCs w:val="28"/>
          <w:lang w:eastAsia="en-US"/>
        </w:rPr>
        <w:t>Приёмы обучения</w:t>
      </w:r>
      <w:r w:rsidRPr="007A2D7B">
        <w:rPr>
          <w:rFonts w:eastAsiaTheme="minorHAnsi"/>
          <w:sz w:val="28"/>
          <w:szCs w:val="28"/>
          <w:lang w:eastAsia="en-US"/>
        </w:rPr>
        <w:t xml:space="preserve">: Для ознакомления учащихся с новыми понятиями, новыми приёмами работы и специальными терминами, их обозначающими, предполагается ознакомление с правилами техники безопасности, демонстрация образцов изделий. Самое значительное место в процессе обучения отводится методу практической работы в форме упражнений, выполнение образцов из соответствующего материала. Для достижения наиболее эффективного результата решения поставленных задач образовательный процесс направлен на развитие интереса детей к проектной и исследовательской деятельности.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sz w:val="28"/>
          <w:szCs w:val="28"/>
          <w:lang w:eastAsia="en-US"/>
        </w:rPr>
        <w:t>Образовательные технологии</w:t>
      </w:r>
      <w:proofErr w:type="gramStart"/>
      <w:r w:rsidRPr="007A2D7B">
        <w:rPr>
          <w:rFonts w:eastAsiaTheme="minorHAnsi"/>
          <w:b/>
          <w:bCs/>
          <w:sz w:val="28"/>
          <w:szCs w:val="28"/>
          <w:lang w:eastAsia="en-US"/>
        </w:rPr>
        <w:t xml:space="preserve"> :</w:t>
      </w:r>
      <w:proofErr w:type="gramEnd"/>
      <w:r w:rsidRPr="007A2D7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sz w:val="28"/>
          <w:szCs w:val="28"/>
          <w:lang w:eastAsia="en-US"/>
        </w:rPr>
        <w:t>Технологии личностно-ориентированного обучения</w:t>
      </w:r>
      <w:r w:rsidRPr="007A2D7B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Pr="007A2D7B">
        <w:rPr>
          <w:rFonts w:eastAsiaTheme="minorHAnsi"/>
          <w:sz w:val="28"/>
          <w:szCs w:val="28"/>
          <w:lang w:eastAsia="en-US"/>
        </w:rPr>
        <w:t xml:space="preserve">ставят в центр всей системы образования личность ребёнка, обеспечение комфортных условий в </w:t>
      </w:r>
      <w:r w:rsidRPr="007A2D7B">
        <w:rPr>
          <w:rFonts w:eastAsiaTheme="minorHAnsi"/>
          <w:sz w:val="28"/>
          <w:szCs w:val="28"/>
          <w:lang w:eastAsia="en-US"/>
        </w:rPr>
        <w:lastRenderedPageBreak/>
        <w:t xml:space="preserve">семье и учреждении, бесконфликтных и безопасных условий её развития, реализацию имеющихся природных потенциалов ребёнка.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sz w:val="28"/>
          <w:szCs w:val="28"/>
          <w:lang w:eastAsia="en-US"/>
        </w:rPr>
        <w:t>Технологии проектной деятельности</w:t>
      </w:r>
      <w:r w:rsidRPr="007A2D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переназначены для развития и обогащения социально-личностного опыта посредством включения детей в сферу межличностного взаимодействия. </w:t>
      </w:r>
    </w:p>
    <w:p w:rsid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Педагоги, активно использующие проектную технологию в воспитании и обучении, единодушно отмечают, что организованная по ней жизнедеятельность позволяет лучше узнать воспитанников, обогатить внутренний мир ребёнка. </w:t>
      </w:r>
    </w:p>
    <w:p w:rsid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>Типы проектов: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доминирующему методу: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исследовательские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информационные, творческие,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содержания: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ребёнок и природа, ребёнок и рукотворный мир, ребёнок - общество и его культурные ценности.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участия ребёнка в проекте: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исполнитель, участник от зарождения идеи до получения результата.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контактов: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осуществляется внутри одной возрастной группы,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5.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количеству участников: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групповой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6.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продолжительности: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краткосрочный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средней продолжительности, долгосрочный.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В образовательном процессе проектная деятельность носит характер сотрудничества, в котором принимают участие дети и педагоги, а также вовлекаются родители и другие члены семьи. Родители могут быть не только источниками информации, реальной помощи и поддержки ребёнку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ребёнка.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Основной целью проектного метода в учреждении является развитие свободной творческой личности, которое определяется задачами развития и задачами исследовательской деятельности детей.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Этапы работы над творческим проектом: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 этап разработки проекта – </w:t>
      </w:r>
      <w:proofErr w:type="spellStart"/>
      <w:r w:rsidRPr="007A2D7B">
        <w:rPr>
          <w:rFonts w:eastAsiaTheme="minorHAnsi"/>
          <w:color w:val="000000"/>
          <w:sz w:val="28"/>
          <w:szCs w:val="28"/>
          <w:lang w:eastAsia="en-US"/>
        </w:rPr>
        <w:t>целеполагание</w:t>
      </w:r>
      <w:proofErr w:type="spell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: педагог выносит проблему на обсуждение детям. В результате совместного обсуждения выдвигается гипотеза, которую педагог предлагает детям подтвердить в процессе поисковой деятельности.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II этап работы над проектом представляет собой разработку совместного плана действий по достижению цели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III этап работы над проектом – его практическая часть. Дети исследуют, экспериментируют, ищут, творят.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IV этапом работы над проектом является презентация проекта. Презентация может проходить в различных формах в зависимости от возраста детей и темы проекта.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color w:val="000000"/>
          <w:sz w:val="28"/>
          <w:szCs w:val="28"/>
          <w:lang w:eastAsia="en-US"/>
        </w:rPr>
        <w:t>Педагогика сотрудничества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заложенная в программу, даёт возможность детям интерактивно познавать мир, чувствовать красоту окружающего мира, общаться и сотрудничать с ровесниками и взрослыми.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Формы организации учебных занятий </w:t>
      </w:r>
    </w:p>
    <w:p w:rsidR="007A2D7B" w:rsidRDefault="007A2D7B" w:rsidP="007A2D7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В процессе обучения используются различные </w:t>
      </w:r>
      <w:r w:rsidRPr="007A2D7B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формы занятий: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>теоретические, комбинированные и практические занятия, лекции, игры, праздники, конкурсы, соревнования, защита проектов, занятия-исследования, занятия-экскурсии, мастер-классы.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 Большее количество времени</w:t>
      </w:r>
      <w:r w:rsidR="00BB3AD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B3ADE">
        <w:rPr>
          <w:sz w:val="28"/>
          <w:szCs w:val="28"/>
        </w:rPr>
        <w:t>занимает практическая часть, во время которой учащиеся решают поставленные творческие задачи, создавая композиции, сувениры и другие  изделия из бисера по собственному замыслу.</w:t>
      </w:r>
    </w:p>
    <w:p w:rsidR="0078088A" w:rsidRDefault="0078088A" w:rsidP="0078088A">
      <w:pPr>
        <w:jc w:val="both"/>
        <w:rPr>
          <w:b/>
          <w:sz w:val="28"/>
          <w:szCs w:val="28"/>
        </w:rPr>
      </w:pPr>
      <w:r w:rsidRPr="005852FA">
        <w:rPr>
          <w:b/>
          <w:bCs/>
          <w:sz w:val="28"/>
          <w:szCs w:val="28"/>
        </w:rPr>
        <w:t>Приёмы обучения</w:t>
      </w:r>
      <w:r w:rsidRPr="005852FA">
        <w:rPr>
          <w:sz w:val="28"/>
          <w:szCs w:val="28"/>
        </w:rPr>
        <w:t>:</w:t>
      </w:r>
      <w:r>
        <w:rPr>
          <w:sz w:val="28"/>
          <w:szCs w:val="28"/>
        </w:rPr>
        <w:t xml:space="preserve">  Для ознакомления учащихся с новыми способами плетения, терминами и названиями, предполагается наглядный способ в виде образцов и индивидуальная работа. </w:t>
      </w:r>
    </w:p>
    <w:p w:rsidR="00794495" w:rsidRPr="0078088A" w:rsidRDefault="00794495" w:rsidP="00794495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794495" w:rsidRDefault="00794495" w:rsidP="00794495">
      <w:pPr>
        <w:tabs>
          <w:tab w:val="left" w:pos="2565"/>
        </w:tabs>
        <w:jc w:val="both"/>
        <w:rPr>
          <w:b/>
          <w:bCs/>
          <w:sz w:val="36"/>
        </w:rPr>
      </w:pPr>
    </w:p>
    <w:p w:rsidR="00794495" w:rsidRPr="00BB3ADE" w:rsidRDefault="00794495" w:rsidP="00794495">
      <w:pPr>
        <w:pStyle w:val="a3"/>
        <w:ind w:firstLine="709"/>
        <w:rPr>
          <w:b/>
          <w:sz w:val="28"/>
          <w:szCs w:val="28"/>
          <w:shd w:val="clear" w:color="auto" w:fill="FFFFFF"/>
        </w:rPr>
      </w:pPr>
      <w:r w:rsidRPr="00BB3ADE">
        <w:rPr>
          <w:b/>
          <w:sz w:val="28"/>
          <w:szCs w:val="28"/>
          <w:shd w:val="clear" w:color="auto" w:fill="FFFFFF"/>
        </w:rPr>
        <w:t>Алгоритм учебного занятия:</w:t>
      </w:r>
    </w:p>
    <w:p w:rsidR="00794495" w:rsidRPr="00BB3ADE" w:rsidRDefault="00794495" w:rsidP="00794495">
      <w:pPr>
        <w:pStyle w:val="a3"/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Учебное занятие рекомендуется осуществлять в форме мелкогрупповых занятий </w:t>
      </w:r>
      <w:proofErr w:type="gramStart"/>
      <w:r w:rsidR="00E41CA4">
        <w:rPr>
          <w:sz w:val="28"/>
          <w:szCs w:val="28"/>
          <w:shd w:val="clear" w:color="auto" w:fill="FFFFFF"/>
        </w:rPr>
        <w:t xml:space="preserve">( </w:t>
      </w:r>
      <w:proofErr w:type="gramEnd"/>
      <w:r w:rsidR="00E41CA4">
        <w:rPr>
          <w:sz w:val="28"/>
          <w:szCs w:val="28"/>
          <w:shd w:val="clear" w:color="auto" w:fill="FFFFFF"/>
        </w:rPr>
        <w:t>численностью от 10 до 15</w:t>
      </w:r>
      <w:r w:rsidRPr="00BB3ADE">
        <w:rPr>
          <w:sz w:val="28"/>
          <w:szCs w:val="28"/>
          <w:shd w:val="clear" w:color="auto" w:fill="FFFFFF"/>
        </w:rPr>
        <w:t xml:space="preserve"> че</w:t>
      </w:r>
      <w:r w:rsidR="000F64DD">
        <w:rPr>
          <w:sz w:val="28"/>
          <w:szCs w:val="28"/>
          <w:shd w:val="clear" w:color="auto" w:fill="FFFFFF"/>
        </w:rPr>
        <w:t>ловек). Аудиторная нагрузка по 3</w:t>
      </w:r>
      <w:r w:rsidRPr="00BB3ADE">
        <w:rPr>
          <w:sz w:val="28"/>
          <w:szCs w:val="28"/>
          <w:shd w:val="clear" w:color="auto" w:fill="FFFFFF"/>
        </w:rPr>
        <w:t xml:space="preserve"> часа в неделю. В процессе обучения используются различные формы занятий: практические, лекции, комбинированные, конкурсы, игры, соревнования.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Подготовительный этап </w:t>
      </w:r>
      <w:proofErr w:type="gramStart"/>
      <w:r w:rsidRPr="00BB3ADE">
        <w:rPr>
          <w:sz w:val="28"/>
          <w:szCs w:val="28"/>
          <w:shd w:val="clear" w:color="auto" w:fill="FFFFFF"/>
        </w:rPr>
        <w:t xml:space="preserve">( </w:t>
      </w:r>
      <w:proofErr w:type="gramEnd"/>
      <w:r w:rsidRPr="00BB3ADE">
        <w:rPr>
          <w:sz w:val="28"/>
          <w:szCs w:val="28"/>
          <w:shd w:val="clear" w:color="auto" w:fill="FFFFFF"/>
        </w:rPr>
        <w:t>организация рабочего места, подготовка инструментов и материалов  для работы)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Теоретический этап </w:t>
      </w:r>
      <w:proofErr w:type="gramStart"/>
      <w:r w:rsidRPr="00BB3ADE">
        <w:rPr>
          <w:sz w:val="28"/>
          <w:szCs w:val="28"/>
          <w:shd w:val="clear" w:color="auto" w:fill="FFFFFF"/>
        </w:rPr>
        <w:t xml:space="preserve">( </w:t>
      </w:r>
      <w:proofErr w:type="gramEnd"/>
      <w:r w:rsidRPr="00BB3ADE">
        <w:rPr>
          <w:sz w:val="28"/>
          <w:szCs w:val="28"/>
          <w:shd w:val="clear" w:color="auto" w:fill="FFFFFF"/>
        </w:rPr>
        <w:t>Объяснение нового материала, постановка целей, персональное объяснение схем)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>Практический этап (Фронтальная и индивидуальная работа, плетение украшений, составление композиций)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proofErr w:type="spellStart"/>
      <w:r w:rsidRPr="00BB3ADE">
        <w:rPr>
          <w:sz w:val="28"/>
          <w:szCs w:val="28"/>
          <w:shd w:val="clear" w:color="auto" w:fill="FFFFFF"/>
        </w:rPr>
        <w:t>Физминутка</w:t>
      </w:r>
      <w:proofErr w:type="spellEnd"/>
      <w:r w:rsidRPr="00BB3ADE">
        <w:rPr>
          <w:sz w:val="28"/>
          <w:szCs w:val="28"/>
          <w:shd w:val="clear" w:color="auto" w:fill="FFFFFF"/>
        </w:rPr>
        <w:t>.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Итоговый этап </w:t>
      </w:r>
      <w:proofErr w:type="gramStart"/>
      <w:r w:rsidRPr="00BB3ADE">
        <w:rPr>
          <w:sz w:val="28"/>
          <w:szCs w:val="28"/>
          <w:shd w:val="clear" w:color="auto" w:fill="FFFFFF"/>
        </w:rPr>
        <w:t xml:space="preserve">( </w:t>
      </w:r>
      <w:proofErr w:type="gramEnd"/>
      <w:r w:rsidRPr="00BB3ADE">
        <w:rPr>
          <w:sz w:val="28"/>
          <w:szCs w:val="28"/>
          <w:shd w:val="clear" w:color="auto" w:fill="FFFFFF"/>
        </w:rPr>
        <w:t>Обсуждение работ, коллективный анализ)</w:t>
      </w:r>
    </w:p>
    <w:p w:rsidR="00794495" w:rsidRDefault="00794495" w:rsidP="00794495">
      <w:pPr>
        <w:pStyle w:val="a3"/>
        <w:ind w:left="720"/>
        <w:rPr>
          <w:b/>
          <w:color w:val="000000"/>
          <w:sz w:val="28"/>
          <w:szCs w:val="28"/>
        </w:rPr>
      </w:pPr>
    </w:p>
    <w:p w:rsidR="00794495" w:rsidRDefault="00794495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C77E48" w:rsidRDefault="00C77E48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C77E48" w:rsidRDefault="00C77E48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C77E48" w:rsidRDefault="00C77E48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A62007" w:rsidRDefault="00A62007" w:rsidP="00E41CA4">
      <w:pPr>
        <w:pStyle w:val="a3"/>
        <w:rPr>
          <w:b/>
          <w:color w:val="000000"/>
          <w:sz w:val="28"/>
          <w:szCs w:val="28"/>
        </w:rPr>
      </w:pPr>
    </w:p>
    <w:p w:rsidR="00794495" w:rsidRPr="00656C1F" w:rsidRDefault="00A62007" w:rsidP="00794495">
      <w:pPr>
        <w:pStyle w:val="a3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</w:t>
      </w:r>
      <w:r w:rsidR="00794495">
        <w:rPr>
          <w:b/>
          <w:color w:val="000000"/>
          <w:sz w:val="28"/>
          <w:szCs w:val="28"/>
        </w:rPr>
        <w:t>Список литературы.</w:t>
      </w:r>
    </w:p>
    <w:p w:rsidR="00794495" w:rsidRDefault="00794495" w:rsidP="00794495">
      <w:pPr>
        <w:pStyle w:val="a3"/>
        <w:rPr>
          <w:i/>
          <w:color w:val="000000"/>
          <w:sz w:val="28"/>
          <w:szCs w:val="28"/>
        </w:rPr>
      </w:pPr>
      <w:bookmarkStart w:id="0" w:name="_GoBack"/>
      <w:bookmarkEnd w:id="0"/>
      <w:r>
        <w:rPr>
          <w:i/>
          <w:color w:val="000000"/>
          <w:sz w:val="28"/>
          <w:szCs w:val="28"/>
        </w:rPr>
        <w:t>Литература для педагога:</w:t>
      </w:r>
    </w:p>
    <w:p w:rsidR="00794495" w:rsidRDefault="00794495" w:rsidP="00794495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1.Кравцова Е.Е. «Психология и педагогика краткий курс» </w:t>
      </w:r>
      <w:proofErr w:type="spellStart"/>
      <w:r>
        <w:rPr>
          <w:color w:val="000000"/>
          <w:sz w:val="28"/>
          <w:szCs w:val="28"/>
        </w:rPr>
        <w:t>М.:Проспект</w:t>
      </w:r>
      <w:proofErr w:type="spellEnd"/>
      <w:r>
        <w:rPr>
          <w:color w:val="000000"/>
          <w:sz w:val="28"/>
          <w:szCs w:val="28"/>
        </w:rPr>
        <w:t xml:space="preserve"> ,2017. </w:t>
      </w:r>
    </w:p>
    <w:p w:rsidR="00794495" w:rsidRDefault="00794495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2.Белякова О.В «Деревья из бисера» - Москва: Эксмо,2015.</w:t>
      </w:r>
    </w:p>
    <w:p w:rsidR="00794495" w:rsidRDefault="00794495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Немати</w:t>
      </w:r>
      <w:proofErr w:type="spellEnd"/>
      <w:r>
        <w:rPr>
          <w:sz w:val="28"/>
          <w:szCs w:val="28"/>
        </w:rPr>
        <w:t xml:space="preserve"> А.А. «Красивые деревья из бисера»- М.: «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», 2014.</w:t>
      </w:r>
    </w:p>
    <w:p w:rsidR="00794495" w:rsidRDefault="00794495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5" w:history="1">
        <w:r>
          <w:rPr>
            <w:rStyle w:val="ae"/>
            <w:sz w:val="28"/>
            <w:szCs w:val="28"/>
            <w:shd w:val="clear" w:color="auto" w:fill="FFFFFF"/>
          </w:rPr>
          <w:t>www.vsehobby.ru</w:t>
        </w:r>
      </w:hyperlink>
    </w:p>
    <w:p w:rsidR="00794495" w:rsidRDefault="00794495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5.www.mastera-rukodeliya.ru</w:t>
      </w:r>
    </w:p>
    <w:p w:rsidR="00794495" w:rsidRPr="00EF53BA" w:rsidRDefault="00794495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6.</w:t>
      </w:r>
      <w:r>
        <w:rPr>
          <w:sz w:val="28"/>
          <w:szCs w:val="28"/>
          <w:shd w:val="clear" w:color="auto" w:fill="FFFFFF"/>
          <w:lang w:val="en-US"/>
        </w:rPr>
        <w:t>www</w:t>
      </w:r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pinterest</w:t>
      </w:r>
      <w:proofErr w:type="spellEnd"/>
      <w:r w:rsidRPr="00EF53BA"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94495" w:rsidRDefault="00794495" w:rsidP="00794495">
      <w:pPr>
        <w:pStyle w:val="ac"/>
        <w:suppressAutoHyphens/>
        <w:spacing w:after="0" w:line="276" w:lineRule="auto"/>
        <w:ind w:left="0"/>
        <w:jc w:val="both"/>
        <w:rPr>
          <w:sz w:val="28"/>
          <w:szCs w:val="28"/>
        </w:rPr>
      </w:pPr>
    </w:p>
    <w:p w:rsidR="00794495" w:rsidRPr="0028339F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 для детей:</w:t>
      </w:r>
    </w:p>
    <w:p w:rsidR="00794495" w:rsidRPr="0028339F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</w:p>
    <w:p w:rsidR="00794495" w:rsidRDefault="00794495" w:rsidP="00794495">
      <w:pPr>
        <w:pStyle w:val="ac"/>
        <w:numPr>
          <w:ilvl w:val="3"/>
          <w:numId w:val="18"/>
        </w:numPr>
        <w:suppressAutoHyphens/>
        <w:spacing w:after="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Макаренко М.К. «Обереги на деньги своими руками» - «Э» 2016.</w:t>
      </w:r>
    </w:p>
    <w:p w:rsidR="00794495" w:rsidRDefault="00794495" w:rsidP="00794495">
      <w:pPr>
        <w:pStyle w:val="ac"/>
        <w:numPr>
          <w:ilvl w:val="3"/>
          <w:numId w:val="18"/>
        </w:numPr>
        <w:suppressAutoHyphens/>
        <w:spacing w:after="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Белякова О.В «Деревья из бисера» - Москва: Эксмо,2015.</w:t>
      </w:r>
    </w:p>
    <w:p w:rsidR="00794495" w:rsidRDefault="00794495" w:rsidP="00794495">
      <w:pPr>
        <w:pStyle w:val="ac"/>
        <w:numPr>
          <w:ilvl w:val="3"/>
          <w:numId w:val="18"/>
        </w:numPr>
        <w:suppressAutoHyphens/>
        <w:spacing w:after="0" w:line="40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Немати</w:t>
      </w:r>
      <w:proofErr w:type="spellEnd"/>
      <w:r>
        <w:rPr>
          <w:sz w:val="28"/>
          <w:szCs w:val="28"/>
        </w:rPr>
        <w:t xml:space="preserve"> А.А. «Красивые деревья из бисера»- М.: «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», 2014.</w:t>
      </w:r>
    </w:p>
    <w:p w:rsidR="00794495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sz w:val="28"/>
          <w:szCs w:val="28"/>
        </w:rPr>
      </w:pPr>
    </w:p>
    <w:p w:rsidR="00794495" w:rsidRPr="00EF53BA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 для родителей:</w:t>
      </w:r>
    </w:p>
    <w:p w:rsidR="00794495" w:rsidRPr="00EF53BA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</w:p>
    <w:p w:rsidR="00794495" w:rsidRDefault="00794495" w:rsidP="00794495">
      <w:pPr>
        <w:pStyle w:val="ac"/>
        <w:suppressAutoHyphens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6" w:history="1">
        <w:r>
          <w:rPr>
            <w:rStyle w:val="ae"/>
            <w:sz w:val="28"/>
            <w:szCs w:val="28"/>
            <w:shd w:val="clear" w:color="auto" w:fill="FFFFFF"/>
          </w:rPr>
          <w:t>www.vsehobby.ru</w:t>
        </w:r>
      </w:hyperlink>
    </w:p>
    <w:p w:rsidR="00794495" w:rsidRPr="00EF53BA" w:rsidRDefault="00794495" w:rsidP="00794495">
      <w:pPr>
        <w:pStyle w:val="ac"/>
        <w:suppressAutoHyphens/>
        <w:spacing w:after="0" w:line="36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2.www.mastera-rukodeliya.ru</w:t>
      </w:r>
    </w:p>
    <w:p w:rsidR="00D115CE" w:rsidRPr="00E41CA4" w:rsidRDefault="00794495" w:rsidP="00D115CE">
      <w:pPr>
        <w:pStyle w:val="ac"/>
        <w:suppressAutoHyphens/>
        <w:spacing w:after="0" w:line="360" w:lineRule="auto"/>
        <w:ind w:left="0"/>
        <w:jc w:val="both"/>
        <w:rPr>
          <w:sz w:val="28"/>
          <w:szCs w:val="28"/>
          <w:shd w:val="clear" w:color="auto" w:fill="FFFFFF"/>
        </w:rPr>
        <w:sectPr w:rsidR="00D115CE" w:rsidRPr="00E41CA4" w:rsidSect="00C84A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53BA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en-US"/>
        </w:rPr>
        <w:t>www</w:t>
      </w:r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pinteres</w:t>
      </w:r>
      <w:r w:rsidR="00D115CE">
        <w:rPr>
          <w:sz w:val="28"/>
          <w:szCs w:val="28"/>
          <w:shd w:val="clear" w:color="auto" w:fill="FFFFFF"/>
          <w:lang w:val="en-US"/>
        </w:rPr>
        <w:t>t</w:t>
      </w:r>
      <w:proofErr w:type="spellEnd"/>
      <w:r w:rsidR="00D115CE" w:rsidRPr="00573B33">
        <w:rPr>
          <w:sz w:val="28"/>
          <w:szCs w:val="28"/>
          <w:shd w:val="clear" w:color="auto" w:fill="FFFFFF"/>
        </w:rPr>
        <w:t>.</w:t>
      </w:r>
      <w:proofErr w:type="spellStart"/>
      <w:r w:rsidR="00D115CE"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94495" w:rsidRPr="00573B33" w:rsidRDefault="00794495" w:rsidP="00E41CA4">
      <w:pPr>
        <w:tabs>
          <w:tab w:val="left" w:pos="6391"/>
        </w:tabs>
      </w:pPr>
    </w:p>
    <w:sectPr w:rsidR="00794495" w:rsidRPr="00573B33" w:rsidSect="00FE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8C7" w:rsidRDefault="001978C7" w:rsidP="00F14C82">
      <w:r>
        <w:separator/>
      </w:r>
    </w:p>
  </w:endnote>
  <w:endnote w:type="continuationSeparator" w:id="0">
    <w:p w:rsidR="001978C7" w:rsidRDefault="001978C7" w:rsidP="00F1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92600"/>
      <w:docPartObj>
        <w:docPartGallery w:val="Page Numbers (Bottom of Page)"/>
        <w:docPartUnique/>
      </w:docPartObj>
    </w:sdtPr>
    <w:sdtContent>
      <w:p w:rsidR="00246C71" w:rsidRDefault="004C6EF6">
        <w:pPr>
          <w:pStyle w:val="aa"/>
          <w:jc w:val="right"/>
        </w:pPr>
        <w:fldSimple w:instr=" PAGE   \* MERGEFORMAT ">
          <w:r w:rsidR="00672F74">
            <w:rPr>
              <w:noProof/>
            </w:rPr>
            <w:t>19</w:t>
          </w:r>
        </w:fldSimple>
      </w:p>
    </w:sdtContent>
  </w:sdt>
  <w:p w:rsidR="00246C71" w:rsidRDefault="00246C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8C7" w:rsidRDefault="001978C7" w:rsidP="00F14C82">
      <w:r>
        <w:separator/>
      </w:r>
    </w:p>
  </w:footnote>
  <w:footnote w:type="continuationSeparator" w:id="0">
    <w:p w:rsidR="001978C7" w:rsidRDefault="001978C7" w:rsidP="00F14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C34"/>
    <w:multiLevelType w:val="multilevel"/>
    <w:tmpl w:val="B3E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E0A77"/>
    <w:multiLevelType w:val="multilevel"/>
    <w:tmpl w:val="30B04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07311C54"/>
    <w:multiLevelType w:val="hybridMultilevel"/>
    <w:tmpl w:val="B896FE8A"/>
    <w:lvl w:ilvl="0" w:tplc="BC348E6C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3">
    <w:nsid w:val="0CF6757A"/>
    <w:multiLevelType w:val="hybridMultilevel"/>
    <w:tmpl w:val="2C3E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97B6E"/>
    <w:multiLevelType w:val="hybridMultilevel"/>
    <w:tmpl w:val="CE2C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94D78"/>
    <w:multiLevelType w:val="hybridMultilevel"/>
    <w:tmpl w:val="F5D8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35EC"/>
    <w:multiLevelType w:val="hybridMultilevel"/>
    <w:tmpl w:val="6F800C06"/>
    <w:lvl w:ilvl="0" w:tplc="C7045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4A514">
      <w:numFmt w:val="none"/>
      <w:lvlText w:val=""/>
      <w:lvlJc w:val="left"/>
      <w:pPr>
        <w:tabs>
          <w:tab w:val="num" w:pos="360"/>
        </w:tabs>
      </w:pPr>
    </w:lvl>
    <w:lvl w:ilvl="2" w:tplc="76668F1C">
      <w:numFmt w:val="none"/>
      <w:lvlText w:val=""/>
      <w:lvlJc w:val="left"/>
      <w:pPr>
        <w:tabs>
          <w:tab w:val="num" w:pos="360"/>
        </w:tabs>
      </w:pPr>
    </w:lvl>
    <w:lvl w:ilvl="3" w:tplc="9FC84C7C">
      <w:numFmt w:val="none"/>
      <w:lvlText w:val=""/>
      <w:lvlJc w:val="left"/>
      <w:pPr>
        <w:tabs>
          <w:tab w:val="num" w:pos="360"/>
        </w:tabs>
      </w:pPr>
    </w:lvl>
    <w:lvl w:ilvl="4" w:tplc="92CAFA46">
      <w:numFmt w:val="none"/>
      <w:lvlText w:val=""/>
      <w:lvlJc w:val="left"/>
      <w:pPr>
        <w:tabs>
          <w:tab w:val="num" w:pos="360"/>
        </w:tabs>
      </w:pPr>
    </w:lvl>
    <w:lvl w:ilvl="5" w:tplc="FE688DC0">
      <w:numFmt w:val="none"/>
      <w:lvlText w:val=""/>
      <w:lvlJc w:val="left"/>
      <w:pPr>
        <w:tabs>
          <w:tab w:val="num" w:pos="360"/>
        </w:tabs>
      </w:pPr>
    </w:lvl>
    <w:lvl w:ilvl="6" w:tplc="7FD0ACA2">
      <w:numFmt w:val="none"/>
      <w:lvlText w:val=""/>
      <w:lvlJc w:val="left"/>
      <w:pPr>
        <w:tabs>
          <w:tab w:val="num" w:pos="360"/>
        </w:tabs>
      </w:pPr>
    </w:lvl>
    <w:lvl w:ilvl="7" w:tplc="6EFC4726">
      <w:numFmt w:val="none"/>
      <w:lvlText w:val=""/>
      <w:lvlJc w:val="left"/>
      <w:pPr>
        <w:tabs>
          <w:tab w:val="num" w:pos="360"/>
        </w:tabs>
      </w:pPr>
    </w:lvl>
    <w:lvl w:ilvl="8" w:tplc="F0D486F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2744E6B"/>
    <w:multiLevelType w:val="hybridMultilevel"/>
    <w:tmpl w:val="2C0ADE4A"/>
    <w:lvl w:ilvl="0" w:tplc="368632E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C5D80"/>
    <w:multiLevelType w:val="hybridMultilevel"/>
    <w:tmpl w:val="642C5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A5CF0"/>
    <w:multiLevelType w:val="hybridMultilevel"/>
    <w:tmpl w:val="F83C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87749"/>
    <w:multiLevelType w:val="multilevel"/>
    <w:tmpl w:val="31B204A8"/>
    <w:name w:val="WW8Num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59751EBA"/>
    <w:multiLevelType w:val="hybridMultilevel"/>
    <w:tmpl w:val="E826B146"/>
    <w:lvl w:ilvl="0" w:tplc="C92AE6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53567"/>
    <w:multiLevelType w:val="hybridMultilevel"/>
    <w:tmpl w:val="52D2B1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0680D"/>
    <w:multiLevelType w:val="hybridMultilevel"/>
    <w:tmpl w:val="1F1CC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A36692"/>
    <w:multiLevelType w:val="hybridMultilevel"/>
    <w:tmpl w:val="7D42EE4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6DCB5C60"/>
    <w:multiLevelType w:val="hybridMultilevel"/>
    <w:tmpl w:val="9526802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05799E"/>
    <w:multiLevelType w:val="hybridMultilevel"/>
    <w:tmpl w:val="F86040A4"/>
    <w:lvl w:ilvl="0" w:tplc="67D48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30C55"/>
    <w:multiLevelType w:val="hybridMultilevel"/>
    <w:tmpl w:val="AED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27D5C"/>
    <w:multiLevelType w:val="hybridMultilevel"/>
    <w:tmpl w:val="28860440"/>
    <w:lvl w:ilvl="0" w:tplc="C92AE6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4"/>
  </w:num>
  <w:num w:numId="9">
    <w:abstractNumId w:val="16"/>
  </w:num>
  <w:num w:numId="10">
    <w:abstractNumId w:val="9"/>
  </w:num>
  <w:num w:numId="11">
    <w:abstractNumId w:val="3"/>
  </w:num>
  <w:num w:numId="12">
    <w:abstractNumId w:val="7"/>
  </w:num>
  <w:num w:numId="13">
    <w:abstractNumId w:val="2"/>
  </w:num>
  <w:num w:numId="14">
    <w:abstractNumId w:val="8"/>
  </w:num>
  <w:num w:numId="15">
    <w:abstractNumId w:val="4"/>
  </w:num>
  <w:num w:numId="16">
    <w:abstractNumId w:val="5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1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E07"/>
    <w:rsid w:val="00010E57"/>
    <w:rsid w:val="00043346"/>
    <w:rsid w:val="00043497"/>
    <w:rsid w:val="000B7AA7"/>
    <w:rsid w:val="000C0248"/>
    <w:rsid w:val="000C4CC5"/>
    <w:rsid w:val="000F64DD"/>
    <w:rsid w:val="001847D4"/>
    <w:rsid w:val="001978C7"/>
    <w:rsid w:val="001B0068"/>
    <w:rsid w:val="001E7B59"/>
    <w:rsid w:val="001F42AB"/>
    <w:rsid w:val="002354E1"/>
    <w:rsid w:val="00246C71"/>
    <w:rsid w:val="00264AC0"/>
    <w:rsid w:val="002755C5"/>
    <w:rsid w:val="00291695"/>
    <w:rsid w:val="002A082C"/>
    <w:rsid w:val="002A339D"/>
    <w:rsid w:val="002C618F"/>
    <w:rsid w:val="002E0776"/>
    <w:rsid w:val="002E2E0F"/>
    <w:rsid w:val="003B7C80"/>
    <w:rsid w:val="003C1749"/>
    <w:rsid w:val="003E00B9"/>
    <w:rsid w:val="003F4684"/>
    <w:rsid w:val="00412A5A"/>
    <w:rsid w:val="00422806"/>
    <w:rsid w:val="0047702E"/>
    <w:rsid w:val="004B0743"/>
    <w:rsid w:val="004B0CE1"/>
    <w:rsid w:val="004C6EF6"/>
    <w:rsid w:val="00500F40"/>
    <w:rsid w:val="00506520"/>
    <w:rsid w:val="00512CB1"/>
    <w:rsid w:val="0052507C"/>
    <w:rsid w:val="0053087F"/>
    <w:rsid w:val="005337E9"/>
    <w:rsid w:val="005623D0"/>
    <w:rsid w:val="00567DF0"/>
    <w:rsid w:val="00573B33"/>
    <w:rsid w:val="005B76D5"/>
    <w:rsid w:val="005D003B"/>
    <w:rsid w:val="00615511"/>
    <w:rsid w:val="00636DCB"/>
    <w:rsid w:val="006562CF"/>
    <w:rsid w:val="00665EF7"/>
    <w:rsid w:val="00672F74"/>
    <w:rsid w:val="006A5CF5"/>
    <w:rsid w:val="006A7817"/>
    <w:rsid w:val="006B0BF0"/>
    <w:rsid w:val="006C3EEC"/>
    <w:rsid w:val="006C6BEF"/>
    <w:rsid w:val="00702D30"/>
    <w:rsid w:val="00721EB0"/>
    <w:rsid w:val="0078088A"/>
    <w:rsid w:val="007808CE"/>
    <w:rsid w:val="00794495"/>
    <w:rsid w:val="007951A5"/>
    <w:rsid w:val="007A2D7B"/>
    <w:rsid w:val="00824349"/>
    <w:rsid w:val="00851A15"/>
    <w:rsid w:val="00877432"/>
    <w:rsid w:val="008A5EE7"/>
    <w:rsid w:val="00900BBF"/>
    <w:rsid w:val="009164B0"/>
    <w:rsid w:val="00924557"/>
    <w:rsid w:val="009951E3"/>
    <w:rsid w:val="00995AA5"/>
    <w:rsid w:val="00997EA6"/>
    <w:rsid w:val="009B1F08"/>
    <w:rsid w:val="009B41BF"/>
    <w:rsid w:val="009C0B30"/>
    <w:rsid w:val="009E27FD"/>
    <w:rsid w:val="009E66D0"/>
    <w:rsid w:val="00A5174C"/>
    <w:rsid w:val="00A62007"/>
    <w:rsid w:val="00A6427B"/>
    <w:rsid w:val="00AD7CF0"/>
    <w:rsid w:val="00B25FF6"/>
    <w:rsid w:val="00B43E2B"/>
    <w:rsid w:val="00B63E07"/>
    <w:rsid w:val="00B74762"/>
    <w:rsid w:val="00BB3ADE"/>
    <w:rsid w:val="00C4168C"/>
    <w:rsid w:val="00C77E48"/>
    <w:rsid w:val="00C84A48"/>
    <w:rsid w:val="00CA1CCC"/>
    <w:rsid w:val="00CA4917"/>
    <w:rsid w:val="00CB326D"/>
    <w:rsid w:val="00D1016B"/>
    <w:rsid w:val="00D115CE"/>
    <w:rsid w:val="00D21A70"/>
    <w:rsid w:val="00D35BD8"/>
    <w:rsid w:val="00D40545"/>
    <w:rsid w:val="00D6163B"/>
    <w:rsid w:val="00D63A70"/>
    <w:rsid w:val="00DB320F"/>
    <w:rsid w:val="00DB46D8"/>
    <w:rsid w:val="00DD1A50"/>
    <w:rsid w:val="00DD4AFA"/>
    <w:rsid w:val="00E3420D"/>
    <w:rsid w:val="00E41CA4"/>
    <w:rsid w:val="00E5204D"/>
    <w:rsid w:val="00E82098"/>
    <w:rsid w:val="00ED626A"/>
    <w:rsid w:val="00EF0AFA"/>
    <w:rsid w:val="00EF207A"/>
    <w:rsid w:val="00F14C82"/>
    <w:rsid w:val="00F61AEB"/>
    <w:rsid w:val="00FE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E07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B63E0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63E0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E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E0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3E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63E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3E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B63E07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63E07"/>
    <w:pPr>
      <w:tabs>
        <w:tab w:val="left" w:pos="2565"/>
      </w:tabs>
      <w:jc w:val="center"/>
    </w:pPr>
    <w:rPr>
      <w:b/>
      <w:bCs/>
      <w:sz w:val="36"/>
    </w:rPr>
  </w:style>
  <w:style w:type="character" w:customStyle="1" w:styleId="22">
    <w:name w:val="Основной текст 2 Знак"/>
    <w:basedOn w:val="a0"/>
    <w:link w:val="21"/>
    <w:rsid w:val="00B63E0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3E0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E0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B63E07"/>
    <w:pPr>
      <w:autoSpaceDE w:val="0"/>
      <w:autoSpaceDN w:val="0"/>
      <w:adjustRightInd w:val="0"/>
      <w:spacing w:after="0" w:line="240" w:lineRule="auto"/>
    </w:pPr>
    <w:rPr>
      <w:rFonts w:ascii="BannikovaAP" w:eastAsia="Calibri" w:hAnsi="BannikovaAP" w:cs="BannikovaAP"/>
      <w:color w:val="000000"/>
      <w:sz w:val="24"/>
      <w:szCs w:val="24"/>
    </w:rPr>
  </w:style>
  <w:style w:type="paragraph" w:styleId="a6">
    <w:name w:val="No Spacing"/>
    <w:uiPriority w:val="1"/>
    <w:qFormat/>
    <w:rsid w:val="00B63E07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B63E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63E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3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3E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3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B63E0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63E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B63E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A5CF5"/>
    <w:pPr>
      <w:ind w:left="720"/>
      <w:contextualSpacing/>
    </w:pPr>
  </w:style>
  <w:style w:type="paragraph" w:customStyle="1" w:styleId="msolistparagraph0">
    <w:name w:val="msolistparagraph"/>
    <w:basedOn w:val="a"/>
    <w:rsid w:val="0078088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serok.org/podborka-kolkole-i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serok.org/osnovy-tehniki-parallelnogo-pleteniya-iz-bisera-so-shemam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vsehobb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serok.org/osnovy-tehniki-parallelnogo-pleteniya-iz-bisera-so-shemam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sehobby.ru" TargetMode="External"/><Relationship Id="rId10" Type="http://schemas.openxmlformats.org/officeDocument/2006/relationships/hyperlink" Target="https://biserok.org/video-izgottoderevo-iz-bise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ehobby.ru" TargetMode="External"/><Relationship Id="rId14" Type="http://schemas.openxmlformats.org/officeDocument/2006/relationships/hyperlink" Target="https://biserok.org/opletenie-biserom-pashalnyh-yaits-podborka-shem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29A6A-30DD-47BE-977B-4E5349B4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26</Pages>
  <Words>5858</Words>
  <Characters>33392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Андрей_Вика</dc:creator>
  <cp:lastModifiedBy>ДДТ Прикладное</cp:lastModifiedBy>
  <cp:revision>4</cp:revision>
  <dcterms:created xsi:type="dcterms:W3CDTF">2022-06-15T06:44:00Z</dcterms:created>
  <dcterms:modified xsi:type="dcterms:W3CDTF">2022-07-13T05:37:00Z</dcterms:modified>
</cp:coreProperties>
</file>