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УПРАВЛЕНИЕ ОБРАЗОВАНИЯ АДМИНИСТРАЦИИ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16"/>
          <w:szCs w:val="16"/>
        </w:rPr>
      </w:pP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МУНИЦИПАЛЬНОЕ БЮДЖЕТНОЕ УЧРЕЖДЕНИЕ ДОПОЛНИТЕЛЬНОГО ОБРАЗОВАНИЯ ДОМ ДЕТСКОГО ТВОРЧЕСТВА  им. Л.А.КОЛОБОВА Г.НОВОКУБАНСКА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ED626A" w:rsidRPr="00ED626A" w:rsidRDefault="00ED626A" w:rsidP="00ED626A">
      <w:pPr>
        <w:ind w:firstLine="709"/>
        <w:jc w:val="center"/>
        <w:rPr>
          <w:sz w:val="28"/>
          <w:szCs w:val="28"/>
        </w:rPr>
      </w:pPr>
    </w:p>
    <w:p w:rsidR="00ED626A" w:rsidRPr="00ED626A" w:rsidRDefault="00ED626A" w:rsidP="00ED626A">
      <w:pPr>
        <w:ind w:firstLine="709"/>
        <w:jc w:val="center"/>
      </w:pPr>
    </w:p>
    <w:tbl>
      <w:tblPr>
        <w:tblW w:w="9349" w:type="dxa"/>
        <w:tblInd w:w="250" w:type="dxa"/>
        <w:tblLook w:val="04A0"/>
      </w:tblPr>
      <w:tblGrid>
        <w:gridCol w:w="4976"/>
        <w:gridCol w:w="4373"/>
      </w:tblGrid>
      <w:tr w:rsidR="00ED626A" w:rsidRPr="00ED626A" w:rsidTr="00F14C82">
        <w:trPr>
          <w:trHeight w:val="3615"/>
        </w:trPr>
        <w:tc>
          <w:tcPr>
            <w:tcW w:w="4976" w:type="dxa"/>
          </w:tcPr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Принято на заседании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педагогического совета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от «____»  ___________20___г.</w:t>
            </w:r>
          </w:p>
          <w:p w:rsidR="00ED626A" w:rsidRPr="00ED626A" w:rsidRDefault="004C6EF6" w:rsidP="00F14C82">
            <w:pPr>
              <w:rPr>
                <w:sz w:val="28"/>
                <w:szCs w:val="28"/>
              </w:rPr>
            </w:pPr>
            <w:r w:rsidRPr="004C6EF6">
              <w:pict>
                <v:oval id="_x0000_s1026" style="position:absolute;margin-left:213.2pt;margin-top:10.7pt;width:1in;height:1in;z-index:251660288" stroked="f">
                  <v:textbox style="mso-next-textbox:#_x0000_s1026">
                    <w:txbxContent>
                      <w:p w:rsidR="00246C71" w:rsidRDefault="00246C71" w:rsidP="00ED626A">
                        <w:pPr>
                          <w:jc w:val="center"/>
                        </w:pPr>
                      </w:p>
                      <w:p w:rsidR="00246C71" w:rsidRDefault="00246C71" w:rsidP="00ED626A">
                        <w:pPr>
                          <w:jc w:val="center"/>
                        </w:pPr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  <w:r w:rsidR="00ED626A" w:rsidRPr="00ED626A">
              <w:rPr>
                <w:sz w:val="28"/>
                <w:szCs w:val="28"/>
              </w:rPr>
              <w:t>Протокол № _____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Утверждаю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Директор  МБУДО ДДТ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им.Л.А.Колобова</w:t>
            </w:r>
          </w:p>
          <w:p w:rsidR="00ED626A" w:rsidRPr="00ED626A" w:rsidRDefault="00ED626A" w:rsidP="00F14C82">
            <w:pPr>
              <w:ind w:firstLine="708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г</w:t>
            </w:r>
            <w:proofErr w:type="gramStart"/>
            <w:r w:rsidRPr="00ED626A">
              <w:rPr>
                <w:sz w:val="28"/>
                <w:szCs w:val="28"/>
              </w:rPr>
              <w:t>.Н</w:t>
            </w:r>
            <w:proofErr w:type="gramEnd"/>
            <w:r w:rsidRPr="00ED626A">
              <w:rPr>
                <w:sz w:val="28"/>
                <w:szCs w:val="28"/>
              </w:rPr>
              <w:t>овокубанска</w:t>
            </w:r>
          </w:p>
          <w:p w:rsidR="00ED626A" w:rsidRPr="00ED626A" w:rsidRDefault="00ED626A" w:rsidP="00F14C82">
            <w:pPr>
              <w:ind w:firstLine="708"/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___________ </w:t>
            </w:r>
            <w:proofErr w:type="spellStart"/>
            <w:r w:rsidR="00997EA6">
              <w:rPr>
                <w:sz w:val="28"/>
                <w:szCs w:val="28"/>
              </w:rPr>
              <w:t>А.А.Латыпов</w:t>
            </w:r>
            <w:proofErr w:type="spellEnd"/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Приказ № _______________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«____»____________20___г.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</w:t>
            </w:r>
          </w:p>
        </w:tc>
      </w:tr>
    </w:tbl>
    <w:p w:rsidR="00ED626A" w:rsidRPr="00ED626A" w:rsidRDefault="00ED626A" w:rsidP="00ED626A">
      <w:pPr>
        <w:tabs>
          <w:tab w:val="left" w:pos="1470"/>
        </w:tabs>
      </w:pP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 xml:space="preserve">ДОПОЛНИТЕЛЬНАЯ ОБЩЕОБРАЗОВАТЕЛЬНАЯ </w:t>
      </w: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ОБЩЕРАЗВИВАЮЩАЯ ПРОГРАММА</w:t>
      </w:r>
    </w:p>
    <w:p w:rsidR="00ED626A" w:rsidRPr="00ED626A" w:rsidRDefault="00ED626A" w:rsidP="00ED626A">
      <w:pPr>
        <w:jc w:val="center"/>
        <w:rPr>
          <w:b/>
          <w:sz w:val="16"/>
          <w:szCs w:val="16"/>
        </w:rPr>
      </w:pP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ED626A" w:rsidRPr="00ED626A" w:rsidRDefault="00ED626A" w:rsidP="00ED626A">
      <w:pPr>
        <w:ind w:firstLine="709"/>
        <w:jc w:val="center"/>
        <w:rPr>
          <w:sz w:val="16"/>
          <w:szCs w:val="16"/>
        </w:rPr>
      </w:pPr>
    </w:p>
    <w:p w:rsidR="00ED626A" w:rsidRPr="00ED626A" w:rsidRDefault="00ED626A" w:rsidP="00ED626A">
      <w:pPr>
        <w:ind w:firstLine="709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Бисероплетение</w:t>
      </w:r>
      <w:proofErr w:type="spellEnd"/>
    </w:p>
    <w:p w:rsidR="00ED626A" w:rsidRPr="00ED626A" w:rsidRDefault="00ED626A" w:rsidP="00ED626A">
      <w:pPr>
        <w:rPr>
          <w:i/>
          <w:sz w:val="16"/>
          <w:szCs w:val="16"/>
          <w:vertAlign w:val="superscript"/>
        </w:rPr>
      </w:pPr>
    </w:p>
    <w:p w:rsidR="00ED626A" w:rsidRPr="00ED626A" w:rsidRDefault="00ED626A" w:rsidP="00ED626A">
      <w:pPr>
        <w:rPr>
          <w:i/>
          <w:sz w:val="28"/>
          <w:szCs w:val="28"/>
          <w:vertAlign w:val="superscript"/>
        </w:rPr>
      </w:pPr>
    </w:p>
    <w:p w:rsidR="00ED626A" w:rsidRPr="00ED626A" w:rsidRDefault="00ED626A" w:rsidP="00ED626A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Уровень программы:</w:t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базовый</w:t>
      </w:r>
    </w:p>
    <w:p w:rsidR="00ED626A" w:rsidRPr="00ED626A" w:rsidRDefault="00ED626A" w:rsidP="00ED626A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Срок реализации программы: </w:t>
      </w:r>
      <w:r w:rsidRPr="00ED626A">
        <w:rPr>
          <w:b/>
          <w:sz w:val="28"/>
          <w:szCs w:val="28"/>
        </w:rPr>
        <w:tab/>
      </w:r>
      <w:r w:rsidRPr="00ED626A">
        <w:rPr>
          <w:i/>
          <w:sz w:val="28"/>
          <w:szCs w:val="28"/>
          <w:u w:val="single"/>
        </w:rPr>
        <w:t xml:space="preserve"> 1 год (</w:t>
      </w:r>
      <w:r>
        <w:rPr>
          <w:i/>
          <w:sz w:val="28"/>
          <w:szCs w:val="28"/>
          <w:u w:val="single"/>
        </w:rPr>
        <w:t>1</w:t>
      </w:r>
      <w:r w:rsidR="0053087F">
        <w:rPr>
          <w:i/>
          <w:sz w:val="28"/>
          <w:szCs w:val="28"/>
          <w:u w:val="single"/>
        </w:rPr>
        <w:t>44</w:t>
      </w:r>
      <w:r w:rsidRPr="00ED626A">
        <w:rPr>
          <w:i/>
          <w:sz w:val="28"/>
          <w:szCs w:val="28"/>
          <w:u w:val="single"/>
        </w:rPr>
        <w:t>ч.)</w:t>
      </w:r>
    </w:p>
    <w:p w:rsidR="00ED626A" w:rsidRDefault="00ED626A" w:rsidP="00ED626A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Возрастная категория: </w:t>
      </w:r>
      <w:r w:rsidRPr="00ED626A">
        <w:rPr>
          <w:sz w:val="28"/>
          <w:szCs w:val="28"/>
        </w:rPr>
        <w:t xml:space="preserve">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 w:rsidR="00997EA6">
        <w:rPr>
          <w:i/>
          <w:sz w:val="28"/>
          <w:szCs w:val="28"/>
          <w:u w:val="single"/>
        </w:rPr>
        <w:t>от 6,5</w:t>
      </w:r>
      <w:r w:rsidRPr="00ED626A">
        <w:rPr>
          <w:i/>
          <w:sz w:val="28"/>
          <w:szCs w:val="28"/>
          <w:u w:val="single"/>
        </w:rPr>
        <w:t xml:space="preserve"> до  </w:t>
      </w:r>
      <w:r>
        <w:rPr>
          <w:i/>
          <w:sz w:val="28"/>
          <w:szCs w:val="28"/>
          <w:u w:val="single"/>
        </w:rPr>
        <w:t>14</w:t>
      </w:r>
      <w:r w:rsidRPr="00ED626A">
        <w:rPr>
          <w:i/>
          <w:sz w:val="28"/>
          <w:szCs w:val="28"/>
          <w:u w:val="single"/>
        </w:rPr>
        <w:t xml:space="preserve">  лет</w:t>
      </w:r>
    </w:p>
    <w:p w:rsidR="00DB320F" w:rsidRPr="00DB320F" w:rsidRDefault="00DB320F" w:rsidP="00ED626A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Состав группы: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u w:val="single"/>
        </w:rPr>
        <w:t>до 15 человек</w:t>
      </w:r>
    </w:p>
    <w:p w:rsidR="00ED626A" w:rsidRPr="00ED626A" w:rsidRDefault="00ED626A" w:rsidP="00ED626A">
      <w:pPr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Форма обучения:</w:t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  <w:u w:val="single"/>
        </w:rPr>
        <w:t>очная</w:t>
      </w:r>
      <w:r w:rsidRPr="00ED626A">
        <w:rPr>
          <w:b/>
          <w:sz w:val="28"/>
          <w:szCs w:val="28"/>
        </w:rPr>
        <w:t xml:space="preserve"> </w:t>
      </w:r>
    </w:p>
    <w:p w:rsidR="00ED626A" w:rsidRPr="00ED626A" w:rsidRDefault="00ED626A" w:rsidP="00ED626A">
      <w:pPr>
        <w:rPr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Вид программы:</w:t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proofErr w:type="gramStart"/>
      <w:r w:rsidRPr="00ED626A">
        <w:rPr>
          <w:i/>
          <w:sz w:val="28"/>
          <w:szCs w:val="28"/>
          <w:u w:val="single"/>
        </w:rPr>
        <w:t>модифицированная</w:t>
      </w:r>
      <w:proofErr w:type="gramEnd"/>
      <w:r w:rsidRPr="00ED626A">
        <w:rPr>
          <w:sz w:val="28"/>
          <w:szCs w:val="28"/>
          <w:u w:val="single"/>
        </w:rPr>
        <w:t xml:space="preserve"> </w:t>
      </w:r>
    </w:p>
    <w:p w:rsidR="00ED626A" w:rsidRPr="00DB320F" w:rsidRDefault="00ED626A" w:rsidP="00ED626A">
      <w:pPr>
        <w:tabs>
          <w:tab w:val="left" w:pos="4200"/>
        </w:tabs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Программа реализуется:</w:t>
      </w:r>
      <w:r w:rsidRPr="00ED626A">
        <w:rPr>
          <w:b/>
          <w:sz w:val="28"/>
          <w:szCs w:val="28"/>
        </w:rPr>
        <w:tab/>
      </w:r>
      <w:r w:rsidR="00DB320F" w:rsidRPr="00DB320F">
        <w:rPr>
          <w:i/>
          <w:sz w:val="28"/>
          <w:szCs w:val="28"/>
          <w:u w:val="single"/>
        </w:rPr>
        <w:t>на бюджетной основе</w:t>
      </w:r>
    </w:p>
    <w:p w:rsidR="00ED626A" w:rsidRPr="00ED626A" w:rsidRDefault="00ED626A" w:rsidP="00ED626A">
      <w:pPr>
        <w:tabs>
          <w:tab w:val="left" w:pos="4200"/>
        </w:tabs>
        <w:rPr>
          <w:b/>
          <w:sz w:val="28"/>
          <w:szCs w:val="28"/>
        </w:rPr>
      </w:pPr>
      <w:r w:rsidRPr="00ED626A">
        <w:rPr>
          <w:b/>
          <w:sz w:val="28"/>
          <w:szCs w:val="28"/>
          <w:lang w:val="en-US"/>
        </w:rPr>
        <w:t>ID</w:t>
      </w:r>
      <w:r w:rsidRPr="00ED626A">
        <w:rPr>
          <w:b/>
          <w:sz w:val="28"/>
          <w:szCs w:val="28"/>
        </w:rPr>
        <w:t>-номер Программы в</w:t>
      </w:r>
    </w:p>
    <w:p w:rsidR="00ED626A" w:rsidRPr="00ED626A" w:rsidRDefault="00ED626A" w:rsidP="00ED626A">
      <w:pPr>
        <w:tabs>
          <w:tab w:val="left" w:pos="4200"/>
        </w:tabs>
        <w:rPr>
          <w:sz w:val="28"/>
          <w:szCs w:val="28"/>
        </w:rPr>
      </w:pPr>
      <w:proofErr w:type="gramStart"/>
      <w:r w:rsidRPr="00ED626A">
        <w:rPr>
          <w:b/>
          <w:sz w:val="28"/>
          <w:szCs w:val="28"/>
        </w:rPr>
        <w:t>Навигаторе</w:t>
      </w:r>
      <w:proofErr w:type="gramEnd"/>
      <w:r w:rsidRPr="00ED626A">
        <w:rPr>
          <w:sz w:val="28"/>
          <w:szCs w:val="28"/>
        </w:rPr>
        <w:tab/>
      </w:r>
      <w:r w:rsidRPr="005D003B">
        <w:rPr>
          <w:sz w:val="28"/>
          <w:szCs w:val="28"/>
          <w:u w:val="single"/>
        </w:rPr>
        <w:t>________</w:t>
      </w:r>
    </w:p>
    <w:p w:rsidR="00ED626A" w:rsidRPr="00ED626A" w:rsidRDefault="00ED626A" w:rsidP="00ED626A"/>
    <w:p w:rsidR="00ED626A" w:rsidRPr="00ED626A" w:rsidRDefault="00ED626A" w:rsidP="00ED626A">
      <w:pPr>
        <w:ind w:firstLine="709"/>
        <w:jc w:val="center"/>
      </w:pPr>
    </w:p>
    <w:p w:rsidR="00ED626A" w:rsidRPr="00ED626A" w:rsidRDefault="00ED626A" w:rsidP="00ED626A"/>
    <w:p w:rsidR="00ED626A" w:rsidRPr="00ED626A" w:rsidRDefault="00ED626A" w:rsidP="00ED626A">
      <w:pPr>
        <w:ind w:left="3540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 xml:space="preserve">Автор: </w:t>
      </w:r>
      <w:r>
        <w:rPr>
          <w:i/>
          <w:sz w:val="28"/>
          <w:szCs w:val="28"/>
        </w:rPr>
        <w:t>Волуйская Виктория Александровна</w:t>
      </w:r>
      <w:r w:rsidRPr="00ED626A">
        <w:rPr>
          <w:i/>
          <w:sz w:val="28"/>
          <w:szCs w:val="28"/>
        </w:rPr>
        <w:t>,</w:t>
      </w:r>
    </w:p>
    <w:p w:rsidR="00ED626A" w:rsidRPr="00ED626A" w:rsidRDefault="00ED626A" w:rsidP="00ED626A">
      <w:pPr>
        <w:ind w:left="4248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>педагог дополнительного образования</w:t>
      </w:r>
    </w:p>
    <w:p w:rsidR="00ED626A" w:rsidRPr="00ED626A" w:rsidRDefault="00ED626A" w:rsidP="00ED626A">
      <w:pPr>
        <w:rPr>
          <w:i/>
          <w:sz w:val="28"/>
          <w:szCs w:val="28"/>
        </w:rPr>
      </w:pPr>
    </w:p>
    <w:p w:rsidR="00ED626A" w:rsidRDefault="00ED626A" w:rsidP="00ED626A">
      <w:pPr>
        <w:rPr>
          <w:color w:val="FF0000"/>
        </w:rPr>
      </w:pPr>
    </w:p>
    <w:p w:rsidR="00B63E07" w:rsidRPr="005013F6" w:rsidRDefault="00B63E07" w:rsidP="00ED626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г.Новокубанск, 20</w:t>
      </w:r>
      <w:r w:rsidR="00ED626A">
        <w:rPr>
          <w:sz w:val="28"/>
          <w:szCs w:val="28"/>
        </w:rPr>
        <w:t>2</w:t>
      </w:r>
      <w:r w:rsidR="0053087F">
        <w:rPr>
          <w:sz w:val="28"/>
          <w:szCs w:val="28"/>
        </w:rPr>
        <w:t>2</w:t>
      </w:r>
      <w:r w:rsidRPr="005013F6">
        <w:rPr>
          <w:sz w:val="28"/>
          <w:szCs w:val="28"/>
        </w:rPr>
        <w:t>г.</w:t>
      </w:r>
    </w:p>
    <w:p w:rsidR="00997EA6" w:rsidRPr="00997EA6" w:rsidRDefault="00997EA6" w:rsidP="00997EA6">
      <w:pPr>
        <w:pStyle w:val="a3"/>
        <w:jc w:val="center"/>
        <w:rPr>
          <w:b/>
          <w:color w:val="000000"/>
          <w:sz w:val="27"/>
          <w:szCs w:val="27"/>
        </w:rPr>
      </w:pPr>
      <w:r w:rsidRPr="00997EA6">
        <w:rPr>
          <w:b/>
          <w:color w:val="000000"/>
          <w:sz w:val="27"/>
          <w:szCs w:val="27"/>
        </w:rPr>
        <w:lastRenderedPageBreak/>
        <w:t xml:space="preserve">Данная дополнительная общеобразовательная </w:t>
      </w:r>
      <w:proofErr w:type="spellStart"/>
      <w:r w:rsidRPr="00997EA6">
        <w:rPr>
          <w:b/>
          <w:color w:val="000000"/>
          <w:sz w:val="27"/>
          <w:szCs w:val="27"/>
        </w:rPr>
        <w:t>общеразвивающая</w:t>
      </w:r>
      <w:proofErr w:type="spellEnd"/>
      <w:r w:rsidRPr="00997EA6">
        <w:rPr>
          <w:b/>
          <w:color w:val="000000"/>
          <w:sz w:val="27"/>
          <w:szCs w:val="27"/>
        </w:rPr>
        <w:t xml:space="preserve"> программа разработана на основе нормативных документов: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Указ президента Российской Федерации от 07.05.2018г. №204 «О национальных целях и стратегических задачах развития Российской Федерации на период до 2024 г».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Российской Федерации от 29 декабря 2012 г. № 273-ФЗ «Об образовании в Российской Федерации».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Приоритетный проект «Доступное дополнительное образование для детей» в редакции протокола от 30 ноября 2016 года №11.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образования».</w:t>
      </w:r>
    </w:p>
    <w:p w:rsidR="00672F74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672F74">
        <w:rPr>
          <w:color w:val="000000"/>
          <w:sz w:val="27"/>
          <w:szCs w:val="27"/>
        </w:rPr>
        <w:t>. Распоряжение Правительства Российской Федерации от 31 марта 2022 года № 678-р «Концепция развития дополнительного образования детей до 2030года».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2025г».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Национальный проект «Образование» (2019-2024).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Федеральный проект «Успех каждого ребёнка» (2019-2024).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</w:t>
      </w:r>
      <w:r>
        <w:rPr>
          <w:color w:val="000000"/>
          <w:sz w:val="27"/>
          <w:szCs w:val="27"/>
        </w:rPr>
        <w:lastRenderedPageBreak/>
        <w:t>образовательной деятельности по дополнительным общеобразовательным программам».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672F74" w:rsidRPr="00F31D75" w:rsidRDefault="00997EA6" w:rsidP="00672F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672F74">
        <w:rPr>
          <w:color w:val="000000"/>
          <w:sz w:val="27"/>
          <w:szCs w:val="27"/>
        </w:rPr>
        <w:t xml:space="preserve">. </w:t>
      </w:r>
      <w:proofErr w:type="gramStart"/>
      <w:r w:rsidR="00672F74">
        <w:rPr>
          <w:color w:val="000000"/>
          <w:sz w:val="27"/>
          <w:szCs w:val="27"/>
        </w:rPr>
        <w:t xml:space="preserve">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инфраструктуру для детей и молодежи в условиях распространения новой </w:t>
      </w:r>
      <w:proofErr w:type="spellStart"/>
      <w:r w:rsidR="00672F74">
        <w:rPr>
          <w:color w:val="000000"/>
          <w:sz w:val="27"/>
          <w:szCs w:val="27"/>
        </w:rPr>
        <w:t>коронавирусной</w:t>
      </w:r>
      <w:proofErr w:type="spellEnd"/>
      <w:r w:rsidR="00672F74">
        <w:rPr>
          <w:color w:val="000000"/>
          <w:sz w:val="27"/>
          <w:szCs w:val="27"/>
        </w:rPr>
        <w:t xml:space="preserve"> инфекции (</w:t>
      </w:r>
      <w:r w:rsidR="00672F74">
        <w:rPr>
          <w:color w:val="000000"/>
          <w:sz w:val="27"/>
          <w:szCs w:val="27"/>
          <w:lang w:val="en-US"/>
        </w:rPr>
        <w:t>COVID</w:t>
      </w:r>
      <w:r w:rsidR="00672F74" w:rsidRPr="00F31D75">
        <w:rPr>
          <w:color w:val="000000"/>
          <w:sz w:val="27"/>
          <w:szCs w:val="27"/>
        </w:rPr>
        <w:t>-19)</w:t>
      </w:r>
      <w:r w:rsidR="00672F74">
        <w:rPr>
          <w:color w:val="000000"/>
          <w:sz w:val="27"/>
          <w:szCs w:val="27"/>
        </w:rPr>
        <w:t>»</w:t>
      </w:r>
      <w:proofErr w:type="gramEnd"/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программ».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2017 г.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Методические рекомендации по проектированию дополнительных общеобразовательных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программ, ГБОУ «Институт развития образования» Краснодарского края, 2016г.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997EA6" w:rsidRDefault="00997EA6" w:rsidP="00997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Устав Муниципального бюджетного учреждения дополнительного образования Дома детского творчества им.Л.А.Колобова 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овокубанска муниципального образования Новокубанский район.</w:t>
      </w:r>
    </w:p>
    <w:p w:rsidR="00B63E07" w:rsidRDefault="00B63E07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997EA6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5BD8" w:rsidRDefault="00D35BD8" w:rsidP="00D35B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 "Комплекс основных характеристик образования:</w:t>
      </w:r>
    </w:p>
    <w:p w:rsidR="00D35BD8" w:rsidRDefault="00D35BD8" w:rsidP="00D35BD8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объём, содержание, планируемые результаты"</w:t>
      </w:r>
    </w:p>
    <w:p w:rsidR="00D35BD8" w:rsidRPr="001C1EDC" w:rsidRDefault="00D35BD8" w:rsidP="00D35BD8">
      <w:pPr>
        <w:ind w:right="-185"/>
        <w:jc w:val="center"/>
        <w:rPr>
          <w:b/>
          <w:bCs/>
          <w:strike/>
          <w:sz w:val="16"/>
          <w:szCs w:val="16"/>
        </w:rPr>
      </w:pPr>
    </w:p>
    <w:p w:rsidR="00D35BD8" w:rsidRPr="001C1EDC" w:rsidRDefault="00D35BD8" w:rsidP="00D35BD8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35BD8" w:rsidRPr="001C1EDC" w:rsidRDefault="00D35BD8" w:rsidP="00D35BD8">
      <w:pPr>
        <w:ind w:left="1440" w:right="-185"/>
        <w:jc w:val="center"/>
        <w:rPr>
          <w:sz w:val="16"/>
          <w:szCs w:val="16"/>
        </w:rPr>
      </w:pPr>
    </w:p>
    <w:p w:rsidR="00F14C82" w:rsidRPr="006A2309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3E07" w:rsidRPr="00205CD9" w:rsidRDefault="00B63E07" w:rsidP="00B63E0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B6FA9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д</w:t>
      </w:r>
      <w:r w:rsidRPr="00205CD9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205CD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Pr="00205CD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205CD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Бисер</w:t>
      </w:r>
      <w:r w:rsidR="00EF0AFA">
        <w:rPr>
          <w:sz w:val="28"/>
          <w:szCs w:val="28"/>
        </w:rPr>
        <w:t>оплетение</w:t>
      </w:r>
      <w:proofErr w:type="spellEnd"/>
      <w:r w:rsidRPr="00205CD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205CD9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</w:t>
      </w:r>
      <w:r w:rsidRPr="00205CD9">
        <w:rPr>
          <w:sz w:val="28"/>
          <w:szCs w:val="28"/>
        </w:rPr>
        <w:t>.</w:t>
      </w:r>
      <w:r>
        <w:rPr>
          <w:sz w:val="28"/>
          <w:szCs w:val="28"/>
        </w:rPr>
        <w:t xml:space="preserve"> Ее цель и задачи направлены на формирование художественных способностей и склонностей к различным видам искусства, творческого похода, эмоционального восприятия и образного мышления, подготовка личности к постижению великого мира искусства. </w:t>
      </w:r>
    </w:p>
    <w:p w:rsidR="00B63E07" w:rsidRDefault="00B63E07" w:rsidP="00B63E0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2309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состоит в том, что 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и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 В настоящее время очень важно решение  проблемы сохранения культурной и исторической самобытности России, национальных традиций, незыблемых нравственных ценностей народа. </w:t>
      </w:r>
    </w:p>
    <w:p w:rsidR="00B63E07" w:rsidRDefault="00B63E07" w:rsidP="00B63E07">
      <w:pPr>
        <w:jc w:val="both"/>
        <w:rPr>
          <w:sz w:val="28"/>
        </w:rPr>
      </w:pPr>
      <w:r>
        <w:rPr>
          <w:sz w:val="28"/>
          <w:szCs w:val="28"/>
        </w:rPr>
        <w:t xml:space="preserve">Новизна программы состоит в том, что </w:t>
      </w:r>
      <w:r>
        <w:rPr>
          <w:sz w:val="28"/>
        </w:rPr>
        <w:t>изделия из бисера все больше и больше входят в нашу жизнь, и это не только модные украшения, но и предметы интерьера, картины, оплетенные мелочи. На занятиях объединения дети занимаются плетением на проволоке в различных техниках и изготовлением пасхальных яиц. Большое значение уделяется оформлению работ в рамку, используя основные принципы композиции.</w:t>
      </w:r>
    </w:p>
    <w:p w:rsidR="00B63E07" w:rsidRPr="006A2309" w:rsidRDefault="00B63E07" w:rsidP="00B63E07">
      <w:pPr>
        <w:shd w:val="clear" w:color="auto" w:fill="FFFFFF"/>
        <w:tabs>
          <w:tab w:val="left" w:pos="720"/>
          <w:tab w:val="left" w:pos="9355"/>
        </w:tabs>
        <w:ind w:right="-5"/>
        <w:jc w:val="both"/>
        <w:outlineLvl w:val="0"/>
        <w:rPr>
          <w:sz w:val="28"/>
          <w:szCs w:val="28"/>
          <w:lang w:eastAsia="ja-JP"/>
        </w:rPr>
      </w:pPr>
      <w:r>
        <w:rPr>
          <w:sz w:val="28"/>
        </w:rPr>
        <w:tab/>
      </w:r>
      <w:r w:rsidRPr="006A2309">
        <w:rPr>
          <w:b/>
          <w:sz w:val="28"/>
          <w:szCs w:val="28"/>
          <w:lang w:eastAsia="ja-JP"/>
        </w:rPr>
        <w:t xml:space="preserve">Новизна </w:t>
      </w:r>
      <w:r w:rsidRPr="006A2309">
        <w:rPr>
          <w:sz w:val="28"/>
          <w:szCs w:val="28"/>
          <w:lang w:eastAsia="ja-JP"/>
        </w:rPr>
        <w:t>данной программы</w:t>
      </w:r>
      <w:r w:rsidRPr="006A2309">
        <w:rPr>
          <w:b/>
          <w:sz w:val="28"/>
          <w:szCs w:val="28"/>
          <w:lang w:eastAsia="ja-JP"/>
        </w:rPr>
        <w:t xml:space="preserve"> </w:t>
      </w:r>
      <w:r w:rsidRPr="006A2309">
        <w:rPr>
          <w:sz w:val="28"/>
          <w:szCs w:val="28"/>
          <w:lang w:eastAsia="ja-JP"/>
        </w:rPr>
        <w:t>заключается в том, что она дает возможность не только изучить различные техники и способы использования бисера, но и применить их комплексно на предметах одежды, в предметном дизайне и интерьере.</w:t>
      </w:r>
    </w:p>
    <w:p w:rsidR="00B63E07" w:rsidRPr="006A2309" w:rsidRDefault="00B63E07" w:rsidP="00B63E0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  <w:lang w:eastAsia="ja-JP"/>
        </w:rPr>
      </w:pPr>
      <w:r w:rsidRPr="006A2309">
        <w:rPr>
          <w:sz w:val="28"/>
          <w:szCs w:val="28"/>
          <w:lang w:eastAsia="ja-JP"/>
        </w:rPr>
        <w:t xml:space="preserve">Программа нацелена не только на обучение азам </w:t>
      </w:r>
      <w:proofErr w:type="spellStart"/>
      <w:r w:rsidRPr="006A2309">
        <w:rPr>
          <w:sz w:val="28"/>
          <w:szCs w:val="28"/>
          <w:lang w:eastAsia="ja-JP"/>
        </w:rPr>
        <w:t>бисероплетения</w:t>
      </w:r>
      <w:proofErr w:type="spellEnd"/>
      <w:r w:rsidRPr="006A2309">
        <w:rPr>
          <w:sz w:val="28"/>
          <w:szCs w:val="28"/>
          <w:lang w:eastAsia="ja-JP"/>
        </w:rPr>
        <w:t xml:space="preserve">, но и на достижение ребенком такого уровня, который позволит ему создавать изделия самостоятельно. На первоначальном уровне обучения не используется трудоемкая техника </w:t>
      </w:r>
      <w:proofErr w:type="spellStart"/>
      <w:r w:rsidRPr="006A2309">
        <w:rPr>
          <w:sz w:val="28"/>
          <w:szCs w:val="28"/>
          <w:lang w:eastAsia="ja-JP"/>
        </w:rPr>
        <w:t>бисероплетения</w:t>
      </w:r>
      <w:proofErr w:type="spellEnd"/>
      <w:r w:rsidRPr="006A2309">
        <w:rPr>
          <w:sz w:val="28"/>
          <w:szCs w:val="28"/>
          <w:lang w:eastAsia="ja-JP"/>
        </w:rPr>
        <w:t>, а применяются методы плетения, доступные детям младшего школьного возраста. В этом и заключается новизна программы.</w:t>
      </w:r>
    </w:p>
    <w:p w:rsidR="00B63E07" w:rsidRDefault="00B63E07" w:rsidP="00B63E0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309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состоит в том, что работа с бисером развивает художественный вкус, воспитывает терпение, приучает к аккуратности и в конечном итоге приносит огромное удовольствие. А также в использовании  проектного</w:t>
      </w:r>
      <w:r w:rsidRPr="00986ACC">
        <w:rPr>
          <w:sz w:val="28"/>
          <w:szCs w:val="28"/>
        </w:rPr>
        <w:t xml:space="preserve"> и проектно-</w:t>
      </w:r>
      <w:r>
        <w:rPr>
          <w:sz w:val="28"/>
          <w:szCs w:val="28"/>
        </w:rPr>
        <w:t xml:space="preserve">конструкторского методов </w:t>
      </w:r>
      <w:r>
        <w:rPr>
          <w:sz w:val="28"/>
          <w:szCs w:val="28"/>
        </w:rPr>
        <w:lastRenderedPageBreak/>
        <w:t>обучения,</w:t>
      </w:r>
      <w:r w:rsidRPr="00986A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помогают развивать</w:t>
      </w:r>
      <w:r w:rsidRPr="00986ACC">
        <w:rPr>
          <w:sz w:val="28"/>
          <w:szCs w:val="28"/>
        </w:rPr>
        <w:t xml:space="preserve"> воображение учащихся, умение самостоятельно мыслить и п</w:t>
      </w:r>
      <w:r>
        <w:rPr>
          <w:sz w:val="28"/>
          <w:szCs w:val="28"/>
        </w:rPr>
        <w:t>ринимать решения.</w:t>
      </w:r>
    </w:p>
    <w:p w:rsidR="00B63E07" w:rsidRDefault="00B63E07" w:rsidP="00B63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протяжении веков руками, умом и талантом людей создавалось народное искусство – неиссякаемый источник фантазии вкуса, форм, цветовых сочетаний и узоров. Веками совершенствовалось декоративно-прикладное искусство, приобретало законченность форм, вырабатывало свой самородный стиль, глубоко и ярко отражало обычаи, вкусы и склонности народа. Из глубины истории пришло к нам и рукоделие. Издавна славились мастера нашей страны искусными вышивками и украшениями из жемчуга, бисера и стекляруса. Многие поколения мастериц-рукодельниц создавали прекрасные узоры и технические приемы исполнения, выработали устойчивые особенности народного творчества. С раннего возраста старшие приучали к этому и детей, передавая им свой опыт и умение, уважение к труду и местным традициям, познанию секретов мастерства и понимания красоты.</w:t>
      </w:r>
    </w:p>
    <w:p w:rsidR="00B63E07" w:rsidRDefault="00B63E07" w:rsidP="00B63E0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Передавая из поколения в поколение, из рук в руки, народное искусство всегда было и останется почвой для общения, неисчерпаемым источником познания истории и культуры.</w:t>
      </w:r>
    </w:p>
    <w:p w:rsidR="00B63E07" w:rsidRDefault="00B63E07" w:rsidP="00B63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Искусство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 xml:space="preserve"> – одно из древнейших видов рукоделия. Бисер, как материал, устойчив к влиянию времени, нежели шелк и шерсть, и поэтому, оно доходит до нас в той красочной гамме, которая создана в далеком прошлом.</w:t>
      </w:r>
    </w:p>
    <w:p w:rsidR="00B63E07" w:rsidRDefault="00B63E07" w:rsidP="00B63E0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Руси бисер был известен с давних времен. И задача нынешнего поколения возродить, не утратить традиции русского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. Ведь техника работ с бисером разнообразна. Это – вышивка, низание, плетение, ткачество, мозаика.</w:t>
      </w:r>
    </w:p>
    <w:p w:rsidR="00B63E07" w:rsidRPr="00A6427B" w:rsidRDefault="00B63E07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outlineLvl w:val="0"/>
        <w:rPr>
          <w:b/>
          <w:sz w:val="28"/>
        </w:rPr>
      </w:pPr>
      <w:r>
        <w:rPr>
          <w:color w:val="FF0000"/>
          <w:sz w:val="28"/>
        </w:rPr>
        <w:t xml:space="preserve">         </w:t>
      </w:r>
      <w:r>
        <w:rPr>
          <w:b/>
          <w:sz w:val="28"/>
        </w:rPr>
        <w:t xml:space="preserve">Отличительные особенности. </w:t>
      </w:r>
      <w:r>
        <w:rPr>
          <w:rFonts w:eastAsia="MS Mincho"/>
          <w:sz w:val="28"/>
          <w:szCs w:val="28"/>
          <w:lang w:eastAsia="ja-JP"/>
        </w:rPr>
        <w:t>Отличительной особенностью программы</w:t>
      </w:r>
      <w:r w:rsidRPr="00271671">
        <w:rPr>
          <w:rFonts w:eastAsia="MS Mincho"/>
          <w:sz w:val="28"/>
          <w:szCs w:val="28"/>
          <w:lang w:eastAsia="ja-JP"/>
        </w:rPr>
        <w:t xml:space="preserve"> является содержание обучения, а точнее выбор техники плетения, материала и тематики работ</w:t>
      </w:r>
      <w:r w:rsidRPr="00BA68B0">
        <w:rPr>
          <w:rFonts w:eastAsia="MS Mincho"/>
          <w:sz w:val="28"/>
          <w:szCs w:val="28"/>
          <w:lang w:eastAsia="ja-JP"/>
        </w:rPr>
        <w:t>. В данной программе, большая часть отводится на изготовление поделок из бисера на проволоке.</w:t>
      </w:r>
      <w:r w:rsidRPr="00271671">
        <w:rPr>
          <w:rFonts w:eastAsia="MS Mincho"/>
          <w:sz w:val="28"/>
          <w:szCs w:val="28"/>
          <w:lang w:eastAsia="ja-JP"/>
        </w:rPr>
        <w:t xml:space="preserve"> Выбор проволоки, как основного материала для низания бисера, обусловлен психологическими особенностями детей младшего школьного возраста, а именно их мотивацией на результат, причем быстрый, а не на сам процесс. Первоначально работа с проволокой позволяет за одно занятие выполнить работу от начала до конца. Интерес к данному виду творчества у детей не иссякает, так как по тематике, технике выполнения, назначению поделок «проволока очень разнообразна».</w:t>
      </w:r>
    </w:p>
    <w:p w:rsidR="00B63E07" w:rsidRPr="00271671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Еще одной ее отличительной особенностью является расширение разнообразия видов работ с бисером (начиная с </w:t>
      </w:r>
      <w:r w:rsidR="00A6427B">
        <w:rPr>
          <w:rFonts w:eastAsia="MS Mincho"/>
          <w:sz w:val="28"/>
          <w:szCs w:val="28"/>
          <w:lang w:eastAsia="ja-JP"/>
        </w:rPr>
        <w:t xml:space="preserve">простых плоских фигурок </w:t>
      </w:r>
      <w:r w:rsidRPr="00271671">
        <w:rPr>
          <w:rFonts w:eastAsia="MS Mincho"/>
          <w:sz w:val="28"/>
          <w:szCs w:val="28"/>
          <w:lang w:eastAsia="ja-JP"/>
        </w:rPr>
        <w:t xml:space="preserve"> и заканчивая сложными изделиями), материала (от крупного бисера на первом году обучения до мелкого – на втором), техники плетения (начиная с плоского параллельного плетения и заканчивая дуговым и петельным).</w:t>
      </w:r>
    </w:p>
    <w:p w:rsidR="00B63E07" w:rsidRPr="00162E8B" w:rsidRDefault="00B63E07" w:rsidP="00B63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 w:firstLine="720"/>
        <w:jc w:val="both"/>
        <w:outlineLvl w:val="0"/>
        <w:rPr>
          <w:b/>
          <w:sz w:val="28"/>
        </w:rPr>
      </w:pPr>
      <w:r>
        <w:rPr>
          <w:b/>
          <w:sz w:val="28"/>
        </w:rPr>
        <w:t>Адресат программы.</w:t>
      </w:r>
    </w:p>
    <w:p w:rsidR="004B0CE1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</w:rPr>
      </w:pPr>
      <w:r>
        <w:rPr>
          <w:sz w:val="28"/>
        </w:rPr>
        <w:t xml:space="preserve">Данная программа рассчитана на детей возрастом от </w:t>
      </w:r>
      <w:r w:rsidR="00997EA6">
        <w:rPr>
          <w:sz w:val="28"/>
        </w:rPr>
        <w:t xml:space="preserve">6,5 </w:t>
      </w:r>
      <w:r w:rsidR="00D35BD8">
        <w:rPr>
          <w:sz w:val="28"/>
        </w:rPr>
        <w:t>до 14</w:t>
      </w:r>
      <w:r>
        <w:rPr>
          <w:sz w:val="28"/>
        </w:rPr>
        <w:t xml:space="preserve"> лет. </w:t>
      </w:r>
    </w:p>
    <w:p w:rsidR="004B0CE1" w:rsidRDefault="004B0CE1" w:rsidP="004B0C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CD44BE">
        <w:rPr>
          <w:sz w:val="28"/>
          <w:szCs w:val="28"/>
        </w:rPr>
        <w:t xml:space="preserve">В программе также предусмотрено участие детей с особыми </w:t>
      </w:r>
      <w:r w:rsidRPr="00CD44BE">
        <w:rPr>
          <w:sz w:val="28"/>
          <w:szCs w:val="28"/>
        </w:rPr>
        <w:lastRenderedPageBreak/>
        <w:t>образовательными потребностями: детей-инвалидов и детей с ограниченными возмож</w:t>
      </w:r>
      <w:r>
        <w:rPr>
          <w:sz w:val="28"/>
          <w:szCs w:val="28"/>
        </w:rPr>
        <w:t xml:space="preserve">ностями здоровья. </w:t>
      </w:r>
    </w:p>
    <w:p w:rsidR="00B63E07" w:rsidRDefault="004B0CE1" w:rsidP="004B0C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="00B63E07">
        <w:rPr>
          <w:sz w:val="28"/>
        </w:rPr>
        <w:t>Необходимо с раннего возраста раскрыть способности ребенка, привить ему чувство гармонии, чувство цвета, чувство прекрасного.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sz w:val="28"/>
        </w:rPr>
        <w:t xml:space="preserve"> </w:t>
      </w:r>
      <w:r w:rsidRPr="008B6B13">
        <w:rPr>
          <w:rFonts w:eastAsia="MS Mincho"/>
          <w:sz w:val="28"/>
          <w:szCs w:val="28"/>
          <w:lang w:eastAsia="ja-JP"/>
        </w:rPr>
        <w:t xml:space="preserve">Особенность курса </w:t>
      </w:r>
      <w:proofErr w:type="gramStart"/>
      <w:r w:rsidRPr="008B6B13">
        <w:rPr>
          <w:rFonts w:eastAsia="MS Mincho"/>
          <w:sz w:val="28"/>
          <w:szCs w:val="28"/>
          <w:lang w:eastAsia="ja-JP"/>
        </w:rPr>
        <w:t>обучения по программе</w:t>
      </w:r>
      <w:proofErr w:type="gramEnd"/>
      <w:r w:rsidRPr="008B6B13">
        <w:rPr>
          <w:rFonts w:eastAsia="MS Mincho"/>
          <w:sz w:val="28"/>
          <w:szCs w:val="28"/>
          <w:lang w:eastAsia="ja-JP"/>
        </w:rPr>
        <w:t xml:space="preserve"> заключается в том, что программа предусматривает возрастные и психологические особенности детей: для детей младшего школьного возраста предусматриваются более легкие и не слишком трудоемкие работы. Дети среднего школьного возраста выполняют более усложненные работы, требующие большей усидчивости и внимательности.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В группы принимаются дети, не имеющие специальных навыков. Обучение начинается с изготовления простейших аппликаций и плоских игрушек на проволоке из крупного бисера (бусин). Техника плетения постепенно усложняется, расширяются теоретические знания детей в области </w:t>
      </w:r>
      <w:proofErr w:type="spellStart"/>
      <w:r w:rsidRPr="008B6B13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8B6B13">
        <w:rPr>
          <w:rFonts w:eastAsia="MS Mincho"/>
          <w:sz w:val="28"/>
          <w:szCs w:val="28"/>
          <w:lang w:eastAsia="ja-JP"/>
        </w:rPr>
        <w:t>, формируются умения выполнять изделия различными способами и методами.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 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Основной, ведущей деятельностью становится отныне учение, важнейшей обязанностью - обязанность учиться, приобретать знания. А учение - это серьёзный труд, требующий организованности, дисциплины, волевых усилий ребёнка, мобилизации внимания, интеллектуальной активности, самоограничений.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Именно в младшем школьном возрасте развивается внимание. Без </w:t>
      </w:r>
      <w:proofErr w:type="spellStart"/>
      <w:r w:rsidRPr="008B6B13">
        <w:rPr>
          <w:rFonts w:eastAsia="MS Mincho"/>
          <w:sz w:val="28"/>
          <w:szCs w:val="28"/>
          <w:lang w:eastAsia="ja-JP"/>
        </w:rPr>
        <w:t>сформированности</w:t>
      </w:r>
      <w:proofErr w:type="spellEnd"/>
      <w:r w:rsidRPr="008B6B13">
        <w:rPr>
          <w:rFonts w:eastAsia="MS Mincho"/>
          <w:sz w:val="28"/>
          <w:szCs w:val="28"/>
          <w:lang w:eastAsia="ja-JP"/>
        </w:rPr>
        <w:t xml:space="preserve"> этой психической функции процесс обучения невозможен.</w:t>
      </w:r>
      <w:r w:rsidRPr="008B6B13">
        <w:rPr>
          <w:rFonts w:eastAsia="MS Mincho"/>
          <w:sz w:val="20"/>
          <w:szCs w:val="20"/>
          <w:lang w:eastAsia="ja-JP"/>
        </w:rPr>
        <w:t xml:space="preserve"> </w:t>
      </w:r>
      <w:r w:rsidRPr="008B6B13">
        <w:rPr>
          <w:rFonts w:eastAsia="MS Mincho"/>
          <w:sz w:val="28"/>
          <w:szCs w:val="28"/>
          <w:lang w:eastAsia="ja-JP"/>
        </w:rPr>
        <w:t>Младший школьник может сосредоточенно заниматься одним делом 10-20 минут. Постепенно у ребенка увеличивается объём внимания, повышается его устойчивость, переключение и распределение.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Задача педагога на данном этапе развития детей заключается в знании и учете психологических особенностей младших школьников в обучении и воспитании, проведении комплекса коррекционной работы с детьми, используя различные игры, задания, упражнения.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Средний школьный возраст рассматривается как весьма важный этап развития в силу того, что происходящие в этом возрасте изменения являются существенными для правильной оценки закономерностей развития в более позднем периоде. 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В рассматриваемый период интенсивно происходит развитие самосознания. Это выражается, прежде всего, в возникновении чувства взрослости. Сущность его состоит в том, что подросток испытывает огромное стремление к самоутверждению себя как личности равной взрослому, требует, чтобы с ним считались, уважали его мнение. Ощущая себя взрослым, школьник стремится отмежеваться от всего, что кажется ему детским.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lastRenderedPageBreak/>
        <w:t>Характерной чертой ребенка данного возраста можно назвать его специфическую селективность: интересные дела или интересные занятия являются очень увлекательными для ребят, поэтому теперь они могут довольно долго сосредотачиваться на чём-то одном. Организация процесса учебы и воспитания должна быть таковой, чтобы у подростка не было возможности, времени или желания отвлекаться от учебного процесса на посторонние дела.</w:t>
      </w:r>
    </w:p>
    <w:p w:rsidR="00A6427B" w:rsidRDefault="00A6427B" w:rsidP="00A6427B">
      <w:pPr>
        <w:tabs>
          <w:tab w:val="left" w:pos="8789"/>
        </w:tabs>
        <w:spacing w:line="242" w:lineRule="auto"/>
        <w:ind w:right="-1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1.2. Цель, задачи, уровень программы, объём и сроки</w:t>
      </w:r>
    </w:p>
    <w:p w:rsidR="00B63E07" w:rsidRPr="00AE3BB8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</w:rPr>
      </w:pPr>
    </w:p>
    <w:p w:rsidR="00A6427B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b/>
          <w:sz w:val="28"/>
        </w:rPr>
        <w:tab/>
      </w:r>
      <w:r w:rsidR="00A6427B" w:rsidRPr="00271671">
        <w:rPr>
          <w:rFonts w:eastAsia="MS Mincho"/>
          <w:b/>
          <w:sz w:val="28"/>
          <w:szCs w:val="28"/>
          <w:lang w:eastAsia="ja-JP"/>
        </w:rPr>
        <w:t>Целью данной программы</w:t>
      </w:r>
      <w:r w:rsidR="00A6427B" w:rsidRPr="00271671">
        <w:rPr>
          <w:rFonts w:eastAsia="MS Mincho"/>
          <w:sz w:val="28"/>
          <w:szCs w:val="28"/>
          <w:lang w:eastAsia="ja-JP"/>
        </w:rPr>
        <w:t xml:space="preserve"> является создание условий для самореализации личности ребенка, раскрытия творческого потенциала посредством создания уникальных изделий из бисера.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Задачи: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 w:rsidRPr="00271671">
        <w:rPr>
          <w:rFonts w:eastAsia="MS Mincho"/>
          <w:b/>
          <w:i/>
          <w:sz w:val="28"/>
          <w:szCs w:val="28"/>
          <w:lang w:eastAsia="ja-JP"/>
        </w:rPr>
        <w:t>Образовательные: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овладеть основами </w:t>
      </w:r>
      <w:proofErr w:type="spellStart"/>
      <w:r w:rsidRPr="00271671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271671">
        <w:rPr>
          <w:rFonts w:eastAsia="MS Mincho"/>
          <w:sz w:val="28"/>
          <w:szCs w:val="28"/>
          <w:lang w:eastAsia="ja-JP"/>
        </w:rPr>
        <w:t>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овладеть практическими навыками и приемами изготовления и декорирования изделий из бисера;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расширить знания об истории возникновения и развития </w:t>
      </w:r>
      <w:proofErr w:type="spellStart"/>
      <w:r w:rsidRPr="00271671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271671">
        <w:rPr>
          <w:rFonts w:eastAsia="MS Mincho"/>
          <w:sz w:val="28"/>
          <w:szCs w:val="28"/>
          <w:lang w:eastAsia="ja-JP"/>
        </w:rPr>
        <w:t>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обучиться различным техникам </w:t>
      </w:r>
      <w:proofErr w:type="spellStart"/>
      <w:r w:rsidRPr="00271671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271671">
        <w:rPr>
          <w:rFonts w:eastAsia="MS Mincho"/>
          <w:sz w:val="28"/>
          <w:szCs w:val="28"/>
          <w:lang w:eastAsia="ja-JP"/>
        </w:rPr>
        <w:t>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сформировать знания по основам композиции, </w:t>
      </w:r>
      <w:proofErr w:type="spellStart"/>
      <w:r w:rsidRPr="00271671">
        <w:rPr>
          <w:rFonts w:eastAsia="MS Mincho"/>
          <w:sz w:val="28"/>
          <w:szCs w:val="28"/>
          <w:lang w:eastAsia="ja-JP"/>
        </w:rPr>
        <w:t>цветоведения</w:t>
      </w:r>
      <w:proofErr w:type="spellEnd"/>
      <w:r w:rsidRPr="00271671">
        <w:rPr>
          <w:rFonts w:eastAsia="MS Mincho"/>
          <w:sz w:val="28"/>
          <w:szCs w:val="28"/>
          <w:lang w:eastAsia="ja-JP"/>
        </w:rPr>
        <w:t xml:space="preserve"> и материаловедения.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>Личностные</w:t>
      </w:r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развивать моторные навыки;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сформировать эстетический и художественный вкус;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развивать образное мышление, фантазию, творческие способности, внимание;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повышать общий интеллектуальный уровень;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обогащению навыков общения и умений совместной деятельности;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расширению кругозора;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содействовать адаптации </w:t>
      </w:r>
      <w:proofErr w:type="gramStart"/>
      <w:r w:rsidRPr="00271671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271671">
        <w:rPr>
          <w:rFonts w:eastAsia="MS Mincho"/>
          <w:sz w:val="28"/>
          <w:szCs w:val="28"/>
          <w:lang w:eastAsia="ja-JP"/>
        </w:rPr>
        <w:t xml:space="preserve"> к жизни в обществе.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proofErr w:type="spellStart"/>
      <w:r>
        <w:rPr>
          <w:rFonts w:eastAsia="MS Mincho"/>
          <w:b/>
          <w:i/>
          <w:sz w:val="28"/>
          <w:szCs w:val="28"/>
          <w:lang w:eastAsia="ja-JP"/>
        </w:rPr>
        <w:t>Метапредметные</w:t>
      </w:r>
      <w:proofErr w:type="spell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</w:t>
      </w:r>
      <w:r w:rsidRPr="001D7D1B">
        <w:rPr>
          <w:rFonts w:eastAsia="MS Mincho"/>
          <w:sz w:val="28"/>
          <w:szCs w:val="28"/>
          <w:lang w:eastAsia="ja-JP"/>
        </w:rPr>
        <w:t xml:space="preserve"> прививать</w:t>
      </w:r>
      <w:r w:rsidRPr="00271671">
        <w:rPr>
          <w:rFonts w:eastAsia="MS Mincho"/>
          <w:sz w:val="28"/>
          <w:szCs w:val="28"/>
          <w:lang w:eastAsia="ja-JP"/>
        </w:rPr>
        <w:t xml:space="preserve"> интерес к культуре, истокам народного творчества;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 w:rsidRPr="001D7D1B">
        <w:rPr>
          <w:rFonts w:eastAsia="MS Mincho"/>
          <w:sz w:val="28"/>
          <w:szCs w:val="28"/>
          <w:lang w:eastAsia="ja-JP"/>
        </w:rPr>
        <w:t>обеспечивать</w:t>
      </w:r>
      <w:r w:rsidRPr="003E2707"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 w:rsidRPr="00271671">
        <w:rPr>
          <w:rFonts w:eastAsia="MS Mincho"/>
          <w:sz w:val="28"/>
          <w:szCs w:val="28"/>
          <w:lang w:eastAsia="ja-JP"/>
        </w:rPr>
        <w:t>доведение начатого дела до конца;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взаимопомощи при выполнении работы;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воспитать трудолюбие, терпение, усидчивость, выносливость, внимательность;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формировать общую культуру </w:t>
      </w:r>
      <w:proofErr w:type="gramStart"/>
      <w:r w:rsidRPr="00271671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271671">
        <w:rPr>
          <w:rFonts w:eastAsia="MS Mincho"/>
          <w:sz w:val="28"/>
          <w:szCs w:val="28"/>
          <w:lang w:eastAsia="ja-JP"/>
        </w:rPr>
        <w:t>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содействовать организации содержательного досуга;</w:t>
      </w:r>
    </w:p>
    <w:p w:rsidR="00A6427B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1D7D1B">
        <w:rPr>
          <w:rFonts w:eastAsia="MS Mincho"/>
          <w:sz w:val="28"/>
          <w:szCs w:val="28"/>
          <w:lang w:eastAsia="ja-JP"/>
        </w:rPr>
        <w:t>- формировать</w:t>
      </w:r>
      <w:r>
        <w:rPr>
          <w:rFonts w:eastAsia="MS Mincho"/>
          <w:sz w:val="28"/>
          <w:szCs w:val="28"/>
          <w:lang w:eastAsia="ja-JP"/>
        </w:rPr>
        <w:t xml:space="preserve"> навыки здорового образа жизни.</w:t>
      </w:r>
    </w:p>
    <w:p w:rsidR="00A6427B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A6427B" w:rsidRDefault="00A6427B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Содержание и уровень программы</w:t>
      </w:r>
      <w:r w:rsidR="00B63E07">
        <w:rPr>
          <w:b/>
          <w:sz w:val="28"/>
        </w:rPr>
        <w:t>.</w:t>
      </w:r>
    </w:p>
    <w:p w:rsidR="003F4684" w:rsidRPr="003F4684" w:rsidRDefault="00A6427B" w:rsidP="003F4684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</w:rPr>
        <w:t>Уровень программы «</w:t>
      </w:r>
      <w:proofErr w:type="spellStart"/>
      <w:r>
        <w:rPr>
          <w:sz w:val="28"/>
        </w:rPr>
        <w:t>Бисероплетение</w:t>
      </w:r>
      <w:proofErr w:type="spellEnd"/>
      <w:r>
        <w:rPr>
          <w:sz w:val="28"/>
        </w:rPr>
        <w:t>» базовый.</w:t>
      </w:r>
      <w:r w:rsidR="00B63E07">
        <w:rPr>
          <w:b/>
          <w:sz w:val="28"/>
        </w:rPr>
        <w:t xml:space="preserve"> </w:t>
      </w:r>
      <w:r w:rsidR="003F4684" w:rsidRPr="003F4684">
        <w:rPr>
          <w:rFonts w:ascii="Times New Roman" w:eastAsiaTheme="minorHAnsi" w:hAnsi="Times New Roman" w:cs="Times New Roman"/>
          <w:sz w:val="28"/>
          <w:szCs w:val="28"/>
        </w:rPr>
        <w:t xml:space="preserve">Программа содержит темы, выстроенные по мере усложнения навыков, технологий работы, по мере </w:t>
      </w:r>
      <w:r w:rsidR="003F4684" w:rsidRPr="003F468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расширения возможностей учащихся. Каждая новая тема, предполагающая изучение технологических процессов, обязательно сопровождается практической работой. </w:t>
      </w:r>
    </w:p>
    <w:p w:rsidR="00B63E07" w:rsidRPr="003F4684" w:rsidRDefault="003F4684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ab/>
        <w:t xml:space="preserve">Программа направлена на выработку усидчивости, развитие мелкой моторики рук, </w:t>
      </w:r>
      <w:proofErr w:type="spellStart"/>
      <w:r>
        <w:rPr>
          <w:sz w:val="28"/>
        </w:rPr>
        <w:t>цветовосприятия</w:t>
      </w:r>
      <w:proofErr w:type="spellEnd"/>
      <w:r>
        <w:rPr>
          <w:sz w:val="28"/>
        </w:rPr>
        <w:t>, развитие фантазии и эстетического вкуса.</w:t>
      </w:r>
    </w:p>
    <w:p w:rsidR="003F4684" w:rsidRDefault="003F4684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Реализация программы.</w:t>
      </w:r>
    </w:p>
    <w:p w:rsidR="003F4684" w:rsidRPr="003F4684" w:rsidRDefault="003F4684" w:rsidP="003F468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4684">
        <w:rPr>
          <w:rFonts w:eastAsiaTheme="minorHAnsi"/>
          <w:color w:val="000000"/>
          <w:sz w:val="28"/>
          <w:szCs w:val="28"/>
          <w:lang w:eastAsia="en-US"/>
        </w:rPr>
        <w:t xml:space="preserve">Для реализации программы создана интерактивная развивающая </w:t>
      </w:r>
    </w:p>
    <w:p w:rsid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тематическая среда, работа по программе носит творческо-продуктивный характер с активным практическим погружением в процесс изготовления </w:t>
      </w:r>
      <w:r>
        <w:rPr>
          <w:rFonts w:eastAsiaTheme="minorHAnsi"/>
          <w:color w:val="000000"/>
          <w:sz w:val="28"/>
          <w:szCs w:val="28"/>
          <w:lang w:eastAsia="en-US"/>
        </w:rPr>
        <w:t>изделий из бисера.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реализации, особенности организации.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</w:t>
      </w:r>
      <w:proofErr w:type="spellStart"/>
      <w:r w:rsidRPr="00412A5A">
        <w:rPr>
          <w:rFonts w:eastAsiaTheme="minorHAnsi"/>
          <w:color w:val="000000"/>
          <w:sz w:val="28"/>
          <w:szCs w:val="28"/>
          <w:lang w:eastAsia="en-US"/>
        </w:rPr>
        <w:t>СанПиНа</w:t>
      </w:r>
      <w:proofErr w:type="spellEnd"/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>объём программы рассчитан на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: 1 год,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предельная наполняемость групп 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>– 1</w:t>
      </w:r>
      <w:r w:rsidR="00512CB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 человек,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>в группе могут быть дети разного возраста и пола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 группы может меняться. </w:t>
      </w:r>
    </w:p>
    <w:p w:rsidR="00CA1CCC" w:rsidRP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296543">
        <w:rPr>
          <w:sz w:val="28"/>
          <w:szCs w:val="28"/>
        </w:rPr>
        <w:t xml:space="preserve">Особенность курса </w:t>
      </w:r>
      <w:proofErr w:type="gramStart"/>
      <w:r w:rsidRPr="00296543">
        <w:rPr>
          <w:sz w:val="28"/>
          <w:szCs w:val="28"/>
        </w:rPr>
        <w:t>обучения по программе</w:t>
      </w:r>
      <w:proofErr w:type="gramEnd"/>
      <w:r w:rsidRPr="00296543">
        <w:rPr>
          <w:sz w:val="28"/>
          <w:szCs w:val="28"/>
        </w:rPr>
        <w:t xml:space="preserve"> в том, что она рассчитана на психофизические возможности детей. Бисерное рукоделие 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 предмета </w:t>
      </w:r>
      <w:proofErr w:type="spellStart"/>
      <w:r w:rsidRPr="00296543">
        <w:rPr>
          <w:sz w:val="28"/>
          <w:szCs w:val="28"/>
        </w:rPr>
        <w:t>бисероплетения</w:t>
      </w:r>
      <w:proofErr w:type="spellEnd"/>
      <w:r w:rsidRPr="00296543">
        <w:rPr>
          <w:sz w:val="28"/>
          <w:szCs w:val="28"/>
        </w:rPr>
        <w:t>, для эффективности выполнения данной программы</w:t>
      </w:r>
      <w:r w:rsidR="00512CB1">
        <w:rPr>
          <w:sz w:val="28"/>
          <w:szCs w:val="28"/>
        </w:rPr>
        <w:t xml:space="preserve"> группы должны состоять из 10-15</w:t>
      </w:r>
      <w:r w:rsidRPr="002965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296543">
        <w:rPr>
          <w:sz w:val="28"/>
          <w:szCs w:val="28"/>
        </w:rPr>
        <w:t>Учащиеся разного возраста и разных лет обучения могут объединяться в общей работе над одной творческой темой, сюжетной композицией</w:t>
      </w:r>
      <w:r>
        <w:rPr>
          <w:sz w:val="28"/>
          <w:szCs w:val="28"/>
        </w:rPr>
        <w:t>.</w:t>
      </w:r>
    </w:p>
    <w:p w:rsidR="00412A5A" w:rsidRDefault="00B63E07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b/>
          <w:sz w:val="28"/>
        </w:rPr>
        <w:t xml:space="preserve">Формы </w:t>
      </w:r>
      <w:r w:rsidR="00412A5A">
        <w:rPr>
          <w:b/>
          <w:sz w:val="28"/>
        </w:rPr>
        <w:t>организации учебных занятий</w:t>
      </w:r>
      <w:r>
        <w:rPr>
          <w:b/>
          <w:sz w:val="28"/>
        </w:rPr>
        <w:t xml:space="preserve">. </w:t>
      </w:r>
    </w:p>
    <w:p w:rsidR="00412A5A" w:rsidRDefault="00412A5A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>Практические и теоретические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412A5A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412A5A">
        <w:rPr>
          <w:rFonts w:eastAsiaTheme="minorHAnsi"/>
          <w:color w:val="000000"/>
          <w:sz w:val="28"/>
          <w:szCs w:val="28"/>
          <w:lang w:eastAsia="en-US"/>
        </w:rPr>
        <w:t>анятия-исследования, занятия-экскурсии, мастер-классы, занятия моделирования и конструирования.</w:t>
      </w:r>
    </w:p>
    <w:p w:rsidR="00B63E07" w:rsidRDefault="00B63E07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Режим занятий</w:t>
      </w:r>
      <w:r w:rsidRPr="0030242C">
        <w:rPr>
          <w:b/>
          <w:sz w:val="28"/>
        </w:rPr>
        <w:t>.</w:t>
      </w:r>
    </w:p>
    <w:p w:rsidR="00B63E07" w:rsidRDefault="00B63E07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>Занятия проводятся 2 раза в неделю по</w:t>
      </w:r>
      <w:r w:rsidR="00D21A70">
        <w:rPr>
          <w:sz w:val="28"/>
        </w:rPr>
        <w:t xml:space="preserve"> </w:t>
      </w:r>
      <w:r>
        <w:rPr>
          <w:sz w:val="28"/>
        </w:rPr>
        <w:t>2 часа (занятие - 40 минут, перерыв - 10 минут).</w:t>
      </w:r>
      <w:r w:rsidRPr="006D5C84">
        <w:rPr>
          <w:sz w:val="28"/>
        </w:rPr>
        <w:t xml:space="preserve"> </w:t>
      </w:r>
      <w:r w:rsidRPr="0030242C">
        <w:rPr>
          <w:sz w:val="28"/>
        </w:rPr>
        <w:t xml:space="preserve">Продолжительность </w:t>
      </w:r>
      <w:r w:rsidR="0047702E">
        <w:rPr>
          <w:sz w:val="28"/>
        </w:rPr>
        <w:t>1 год</w:t>
      </w:r>
      <w:r w:rsidRPr="0030242C">
        <w:rPr>
          <w:sz w:val="28"/>
        </w:rPr>
        <w:t xml:space="preserve"> обучения – </w:t>
      </w:r>
      <w:r w:rsidR="00D21A70">
        <w:rPr>
          <w:sz w:val="28"/>
        </w:rPr>
        <w:t>144</w:t>
      </w:r>
      <w:r w:rsidRPr="0030242C">
        <w:rPr>
          <w:sz w:val="28"/>
        </w:rPr>
        <w:t xml:space="preserve"> час</w:t>
      </w:r>
      <w:r>
        <w:rPr>
          <w:sz w:val="28"/>
        </w:rPr>
        <w:t>ов.</w:t>
      </w:r>
    </w:p>
    <w:p w:rsidR="00412A5A" w:rsidRDefault="00412A5A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Набор.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реализации данной программы могут дети в возрасте </w:t>
      </w:r>
      <w:r w:rsidR="00997EA6">
        <w:rPr>
          <w:sz w:val="28"/>
          <w:szCs w:val="28"/>
        </w:rPr>
        <w:t>6,5</w:t>
      </w:r>
      <w:r>
        <w:rPr>
          <w:sz w:val="28"/>
          <w:szCs w:val="28"/>
        </w:rPr>
        <w:t xml:space="preserve">-14 лет, желающие изучать искусство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, не имеющие предварительной подготовки.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занятия.</w:t>
      </w:r>
    </w:p>
    <w:p w:rsidR="00412A5A" w:rsidRDefault="00412A5A" w:rsidP="00412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очная. Групповая форма с ярко выраженным индивидуальным подходом.</w:t>
      </w:r>
    </w:p>
    <w:p w:rsidR="009B1F08" w:rsidRPr="009B1F08" w:rsidRDefault="009B1F08" w:rsidP="009B1F08">
      <w:pPr>
        <w:spacing w:after="10" w:line="247" w:lineRule="auto"/>
        <w:jc w:val="both"/>
        <w:rPr>
          <w:sz w:val="28"/>
          <w:szCs w:val="28"/>
        </w:rPr>
      </w:pPr>
      <w:r w:rsidRPr="009B1F08">
        <w:rPr>
          <w:sz w:val="28"/>
          <w:szCs w:val="28"/>
        </w:rPr>
        <w:t>В программе так же предусмотрено использование дистанционных и (или) комбинированных форм взаимодействия в образовательном процессе.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технологии.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Проектная технология (метод проектов), технология личностно-ориентированного обучения, педагогика сотрудничества, заложенная в программу, даёт возможность интерактивно познавать мир, общаться и сотрудничать с ровесниками и взрослыми. </w:t>
      </w:r>
    </w:p>
    <w:p w:rsidR="00CA1CCC" w:rsidRDefault="00CA1CCC" w:rsidP="00CA1CCC">
      <w:pPr>
        <w:pStyle w:val="Default"/>
        <w:jc w:val="both"/>
        <w:rPr>
          <w:b/>
          <w:sz w:val="28"/>
          <w:szCs w:val="28"/>
        </w:rPr>
      </w:pPr>
      <w:r w:rsidRPr="00E3040C">
        <w:rPr>
          <w:b/>
          <w:sz w:val="28"/>
          <w:szCs w:val="28"/>
        </w:rPr>
        <w:t>Кадровые условия реализации программы</w:t>
      </w:r>
      <w:r>
        <w:rPr>
          <w:b/>
          <w:sz w:val="28"/>
          <w:szCs w:val="28"/>
        </w:rPr>
        <w:t>.</w:t>
      </w:r>
    </w:p>
    <w:p w:rsidR="00CA1CCC" w:rsidRDefault="00CA1CCC" w:rsidP="00CA1C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программу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» имеет право педагог, обладающий профессиональными знаниями (со </w:t>
      </w:r>
      <w:proofErr w:type="spellStart"/>
      <w:r>
        <w:rPr>
          <w:sz w:val="28"/>
          <w:szCs w:val="28"/>
        </w:rPr>
        <w:t>средне-специальным</w:t>
      </w:r>
      <w:proofErr w:type="spellEnd"/>
      <w:r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учащихся. </w:t>
      </w:r>
    </w:p>
    <w:p w:rsidR="00CA1CCC" w:rsidRPr="0030242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Результат реализации программы.</w:t>
      </w:r>
    </w:p>
    <w:p w:rsidR="00CA1CCC" w:rsidRPr="00B02E86" w:rsidRDefault="00CA1CCC" w:rsidP="00CA1CCC">
      <w:pPr>
        <w:jc w:val="both"/>
        <w:rPr>
          <w:i/>
          <w:sz w:val="28"/>
        </w:rPr>
      </w:pPr>
      <w:r>
        <w:rPr>
          <w:sz w:val="28"/>
        </w:rPr>
        <w:t xml:space="preserve">   </w:t>
      </w:r>
      <w:proofErr w:type="gramStart"/>
      <w:r>
        <w:rPr>
          <w:i/>
          <w:sz w:val="28"/>
        </w:rPr>
        <w:t>Предметные</w:t>
      </w:r>
      <w:proofErr w:type="gramEnd"/>
      <w:r>
        <w:rPr>
          <w:i/>
          <w:sz w:val="28"/>
        </w:rPr>
        <w:t>: ребенок должен уметь: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работать с бисером;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читать схемы;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выполнять работы в различных техниках плетения;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работать с нитками и проволокой;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правильно подбирать цвета;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оформлять изделия в рамку;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вносить свои дополнения в схемы;</w:t>
      </w:r>
    </w:p>
    <w:p w:rsidR="00CA1CCC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создавать изделия по собственным разработкам;</w:t>
      </w:r>
    </w:p>
    <w:p w:rsidR="00CA1CCC" w:rsidRPr="00D115CE" w:rsidRDefault="00CA1CCC" w:rsidP="00CA1C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соблюдать правила техники безопасности на занятиях.</w:t>
      </w:r>
    </w:p>
    <w:p w:rsidR="00CA1CCC" w:rsidRDefault="00CA1CCC" w:rsidP="00CA1CCC">
      <w:pPr>
        <w:ind w:left="510"/>
        <w:jc w:val="both"/>
        <w:rPr>
          <w:sz w:val="28"/>
        </w:rPr>
      </w:pP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10"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ab/>
      </w:r>
      <w:proofErr w:type="gramStart"/>
      <w:r>
        <w:rPr>
          <w:rFonts w:eastAsia="MS Mincho"/>
          <w:b/>
          <w:i/>
          <w:sz w:val="28"/>
          <w:szCs w:val="28"/>
          <w:lang w:eastAsia="ja-JP"/>
        </w:rPr>
        <w:t>Личностные</w:t>
      </w:r>
      <w:proofErr w:type="gram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  <w:r>
        <w:rPr>
          <w:rFonts w:eastAsia="MS Mincho"/>
          <w:b/>
          <w:i/>
          <w:sz w:val="28"/>
          <w:szCs w:val="28"/>
          <w:lang w:eastAsia="ja-JP"/>
        </w:rPr>
        <w:t xml:space="preserve"> ребенок должен иметь: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271671">
        <w:rPr>
          <w:rFonts w:eastAsia="MS Mincho"/>
          <w:sz w:val="28"/>
          <w:szCs w:val="28"/>
          <w:lang w:eastAsia="ja-JP"/>
        </w:rPr>
        <w:t>моторные навыки;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эстетический и художественный вкус;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образное мышление, фантазию, творческие способности, внимание;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повыш</w:t>
      </w:r>
      <w:r>
        <w:rPr>
          <w:rFonts w:eastAsia="MS Mincho"/>
          <w:sz w:val="28"/>
          <w:szCs w:val="28"/>
          <w:lang w:eastAsia="ja-JP"/>
        </w:rPr>
        <w:t xml:space="preserve">енный </w:t>
      </w:r>
      <w:r w:rsidRPr="00271671">
        <w:rPr>
          <w:rFonts w:eastAsia="MS Mincho"/>
          <w:sz w:val="28"/>
          <w:szCs w:val="28"/>
          <w:lang w:eastAsia="ja-JP"/>
        </w:rPr>
        <w:t>интеллектуальный уровень;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обогащен</w:t>
      </w:r>
      <w:r>
        <w:rPr>
          <w:rFonts w:eastAsia="MS Mincho"/>
          <w:sz w:val="28"/>
          <w:szCs w:val="28"/>
          <w:lang w:eastAsia="ja-JP"/>
        </w:rPr>
        <w:t>ный</w:t>
      </w:r>
      <w:r w:rsidRPr="00271671">
        <w:rPr>
          <w:rFonts w:eastAsia="MS Mincho"/>
          <w:sz w:val="28"/>
          <w:szCs w:val="28"/>
          <w:lang w:eastAsia="ja-JP"/>
        </w:rPr>
        <w:t xml:space="preserve"> навык общения и умени</w:t>
      </w:r>
      <w:r>
        <w:rPr>
          <w:rFonts w:eastAsia="MS Mincho"/>
          <w:sz w:val="28"/>
          <w:szCs w:val="28"/>
          <w:lang w:eastAsia="ja-JP"/>
        </w:rPr>
        <w:t>е</w:t>
      </w:r>
      <w:r w:rsidRPr="00271671">
        <w:rPr>
          <w:rFonts w:eastAsia="MS Mincho"/>
          <w:sz w:val="28"/>
          <w:szCs w:val="28"/>
          <w:lang w:eastAsia="ja-JP"/>
        </w:rPr>
        <w:t xml:space="preserve"> совместной деятельности;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расширенный</w:t>
      </w:r>
      <w:r w:rsidRPr="00271671">
        <w:rPr>
          <w:rFonts w:eastAsia="MS Mincho"/>
          <w:sz w:val="28"/>
          <w:szCs w:val="28"/>
          <w:lang w:eastAsia="ja-JP"/>
        </w:rPr>
        <w:t xml:space="preserve"> кругозор;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адаптацию</w:t>
      </w:r>
      <w:r w:rsidRPr="00271671">
        <w:rPr>
          <w:rFonts w:eastAsia="MS Mincho"/>
          <w:sz w:val="28"/>
          <w:szCs w:val="28"/>
          <w:lang w:eastAsia="ja-JP"/>
        </w:rPr>
        <w:t xml:space="preserve"> к жизни в обществе.</w:t>
      </w:r>
      <w:r w:rsidRPr="0034068C">
        <w:rPr>
          <w:rFonts w:eastAsia="MS Mincho"/>
          <w:sz w:val="28"/>
          <w:szCs w:val="28"/>
          <w:lang w:eastAsia="ja-JP"/>
        </w:rPr>
        <w:t xml:space="preserve"> </w:t>
      </w:r>
    </w:p>
    <w:p w:rsidR="00CA1CCC" w:rsidRPr="00573B33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интерес к культуре, истокам народного творчества;</w:t>
      </w:r>
    </w:p>
    <w:p w:rsidR="00CA1CCC" w:rsidRPr="00573B33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10"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ab/>
      </w:r>
      <w:proofErr w:type="spellStart"/>
      <w:r>
        <w:rPr>
          <w:rFonts w:eastAsia="MS Mincho"/>
          <w:b/>
          <w:i/>
          <w:sz w:val="28"/>
          <w:szCs w:val="28"/>
          <w:lang w:eastAsia="ja-JP"/>
        </w:rPr>
        <w:t>Метапредметные</w:t>
      </w:r>
      <w:proofErr w:type="spell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дов</w:t>
      </w:r>
      <w:r>
        <w:rPr>
          <w:rFonts w:eastAsia="MS Mincho"/>
          <w:sz w:val="28"/>
          <w:szCs w:val="28"/>
          <w:lang w:eastAsia="ja-JP"/>
        </w:rPr>
        <w:t>одить</w:t>
      </w:r>
      <w:r w:rsidRPr="00271671">
        <w:rPr>
          <w:rFonts w:eastAsia="MS Mincho"/>
          <w:sz w:val="28"/>
          <w:szCs w:val="28"/>
          <w:lang w:eastAsia="ja-JP"/>
        </w:rPr>
        <w:t xml:space="preserve"> начато</w:t>
      </w:r>
      <w:r>
        <w:rPr>
          <w:rFonts w:eastAsia="MS Mincho"/>
          <w:sz w:val="28"/>
          <w:szCs w:val="28"/>
          <w:lang w:eastAsia="ja-JP"/>
        </w:rPr>
        <w:t>е дело</w:t>
      </w:r>
      <w:r w:rsidRPr="00271671">
        <w:rPr>
          <w:rFonts w:eastAsia="MS Mincho"/>
          <w:sz w:val="28"/>
          <w:szCs w:val="28"/>
          <w:lang w:eastAsia="ja-JP"/>
        </w:rPr>
        <w:t xml:space="preserve"> до конца;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взаимопомощь</w:t>
      </w:r>
      <w:r w:rsidRPr="00271671">
        <w:rPr>
          <w:rFonts w:eastAsia="MS Mincho"/>
          <w:sz w:val="28"/>
          <w:szCs w:val="28"/>
          <w:lang w:eastAsia="ja-JP"/>
        </w:rPr>
        <w:t xml:space="preserve"> при выполнении работы;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271671">
        <w:rPr>
          <w:rFonts w:eastAsia="MS Mincho"/>
          <w:sz w:val="28"/>
          <w:szCs w:val="28"/>
          <w:lang w:eastAsia="ja-JP"/>
        </w:rPr>
        <w:t>трудолюбие, терпение, усидчивость, выносливость, внимательность;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proofErr w:type="gramStart"/>
      <w:r>
        <w:rPr>
          <w:rFonts w:eastAsia="MS Mincho"/>
          <w:sz w:val="28"/>
          <w:szCs w:val="28"/>
          <w:lang w:eastAsia="ja-JP"/>
        </w:rPr>
        <w:t>общую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культура</w:t>
      </w:r>
      <w:r w:rsidRPr="00271671">
        <w:rPr>
          <w:rFonts w:eastAsia="MS Mincho"/>
          <w:sz w:val="28"/>
          <w:szCs w:val="28"/>
          <w:lang w:eastAsia="ja-JP"/>
        </w:rPr>
        <w:t>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организацию</w:t>
      </w:r>
      <w:r w:rsidRPr="00271671">
        <w:rPr>
          <w:rFonts w:eastAsia="MS Mincho"/>
          <w:sz w:val="28"/>
          <w:szCs w:val="28"/>
          <w:lang w:eastAsia="ja-JP"/>
        </w:rPr>
        <w:t xml:space="preserve"> содержательного досуга;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навыки здорового образа жизни.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Результат обучения в </w:t>
      </w:r>
      <w:r w:rsidR="00B74762">
        <w:rPr>
          <w:rFonts w:eastAsia="MS Mincho"/>
          <w:b/>
          <w:sz w:val="28"/>
          <w:szCs w:val="28"/>
          <w:lang w:eastAsia="ja-JP"/>
        </w:rPr>
        <w:t>количественном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="00B74762">
        <w:rPr>
          <w:rFonts w:eastAsia="MS Mincho"/>
          <w:b/>
          <w:sz w:val="28"/>
          <w:szCs w:val="28"/>
          <w:lang w:eastAsia="ja-JP"/>
        </w:rPr>
        <w:t>выражении.</w:t>
      </w:r>
    </w:p>
    <w:p w:rsidR="00B74762" w:rsidRPr="00B74762" w:rsidRDefault="00B74762" w:rsidP="00B7476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4762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обучения является участие не менее 50% учащихся в выставках, конкурсах и фестивалях, конференциях различного уровня, наличие не менее 10% победителей конкурсов. </w:t>
      </w:r>
    </w:p>
    <w:p w:rsidR="00B74762" w:rsidRPr="00CA1CCC" w:rsidRDefault="00B74762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412A5A" w:rsidRP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</w:p>
    <w:p w:rsidR="00412A5A" w:rsidRPr="00412A5A" w:rsidRDefault="00412A5A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63E07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B63E07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B63E07" w:rsidRPr="0030242C" w:rsidRDefault="00B74762" w:rsidP="00B63E07">
      <w:pPr>
        <w:jc w:val="center"/>
        <w:rPr>
          <w:b/>
          <w:bCs/>
        </w:rPr>
      </w:pPr>
      <w:r>
        <w:rPr>
          <w:b/>
          <w:bCs/>
        </w:rPr>
        <w:t>1.3.</w:t>
      </w:r>
      <w:r w:rsidR="00B63E07" w:rsidRPr="0030242C">
        <w:rPr>
          <w:b/>
          <w:bCs/>
        </w:rPr>
        <w:t>СОДЕРЖАНИЕ ПРОГРАММЫ</w:t>
      </w:r>
    </w:p>
    <w:p w:rsidR="00B63E07" w:rsidRPr="0030242C" w:rsidRDefault="00B74762" w:rsidP="00B63E07">
      <w:pPr>
        <w:ind w:left="150"/>
        <w:jc w:val="center"/>
        <w:rPr>
          <w:b/>
          <w:bCs/>
        </w:rPr>
      </w:pPr>
      <w:r>
        <w:rPr>
          <w:b/>
          <w:bCs/>
        </w:rPr>
        <w:t>1.3.1.</w:t>
      </w:r>
      <w:r w:rsidR="00B63E07">
        <w:rPr>
          <w:b/>
          <w:bCs/>
        </w:rPr>
        <w:t>УЧЕБНЫЙ ПЛАН</w:t>
      </w:r>
    </w:p>
    <w:p w:rsidR="00B63E07" w:rsidRPr="00F62AEE" w:rsidRDefault="00B63E07" w:rsidP="00B63E07">
      <w:pPr>
        <w:ind w:left="150"/>
        <w:jc w:val="center"/>
        <w:rPr>
          <w:b/>
          <w:bCs/>
          <w:sz w:val="28"/>
        </w:rPr>
      </w:pPr>
    </w:p>
    <w:p w:rsidR="00B63E07" w:rsidRDefault="00B74762" w:rsidP="00B74762">
      <w:pPr>
        <w:tabs>
          <w:tab w:val="left" w:pos="5194"/>
        </w:tabs>
        <w:jc w:val="both"/>
        <w:rPr>
          <w:sz w:val="28"/>
        </w:rPr>
      </w:pPr>
      <w:r>
        <w:rPr>
          <w:sz w:val="28"/>
        </w:rPr>
        <w:tab/>
      </w:r>
    </w:p>
    <w:tbl>
      <w:tblPr>
        <w:tblW w:w="1036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851"/>
        <w:gridCol w:w="3828"/>
        <w:gridCol w:w="992"/>
        <w:gridCol w:w="1134"/>
        <w:gridCol w:w="1417"/>
        <w:gridCol w:w="2127"/>
      </w:tblGrid>
      <w:tr w:rsidR="00B63E07" w:rsidRPr="00EB018F" w:rsidTr="00702D30">
        <w:trPr>
          <w:cantSplit/>
        </w:trPr>
        <w:tc>
          <w:tcPr>
            <w:tcW w:w="865" w:type="dxa"/>
            <w:gridSpan w:val="2"/>
            <w:vMerge w:val="restart"/>
          </w:tcPr>
          <w:p w:rsidR="00B63E07" w:rsidRPr="00EB018F" w:rsidRDefault="00B63E07" w:rsidP="00B63E07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B63E07" w:rsidRPr="00266620" w:rsidRDefault="00B63E07" w:rsidP="00B63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B63E07" w:rsidRPr="00EB018F" w:rsidRDefault="00B63E07" w:rsidP="00B63E07">
            <w:pPr>
              <w:pStyle w:val="2"/>
              <w:rPr>
                <w:szCs w:val="28"/>
              </w:rPr>
            </w:pPr>
            <w:r w:rsidRPr="00EB018F">
              <w:rPr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63E07" w:rsidRPr="00266620" w:rsidRDefault="00B63E07" w:rsidP="00B63E0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Формы контроля</w:t>
            </w:r>
          </w:p>
        </w:tc>
      </w:tr>
      <w:tr w:rsidR="00B63E07" w:rsidRPr="00EB018F" w:rsidTr="00702D30">
        <w:trPr>
          <w:cantSplit/>
        </w:trPr>
        <w:tc>
          <w:tcPr>
            <w:tcW w:w="865" w:type="dxa"/>
            <w:gridSpan w:val="2"/>
            <w:vMerge/>
          </w:tcPr>
          <w:p w:rsidR="00B63E07" w:rsidRPr="00EB018F" w:rsidRDefault="00B63E07" w:rsidP="00B6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63E07" w:rsidRPr="00EB018F" w:rsidRDefault="00B63E07" w:rsidP="00B6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63E07" w:rsidRPr="00995AA5" w:rsidRDefault="00995AA5" w:rsidP="00B63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B63E07" w:rsidRPr="00EB018F" w:rsidRDefault="00995AA5" w:rsidP="00B63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</w:tcPr>
          <w:p w:rsidR="00B63E07" w:rsidRPr="00EB018F" w:rsidRDefault="00995AA5" w:rsidP="00B63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vMerge/>
          </w:tcPr>
          <w:p w:rsidR="00B63E07" w:rsidRPr="00EB018F" w:rsidRDefault="00B63E07" w:rsidP="00B63E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702D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Плетение мелких украшений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2127" w:type="dxa"/>
          </w:tcPr>
          <w:p w:rsidR="00246C71" w:rsidRDefault="00246C71" w:rsidP="00702D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46C71" w:rsidTr="00702D30">
        <w:trPr>
          <w:gridBefore w:val="1"/>
          <w:wBefore w:w="14" w:type="dxa"/>
          <w:trHeight w:val="371"/>
        </w:trPr>
        <w:tc>
          <w:tcPr>
            <w:tcW w:w="851" w:type="dxa"/>
          </w:tcPr>
          <w:p w:rsidR="00246C71" w:rsidRPr="00FB3061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2.1</w:t>
            </w:r>
          </w:p>
        </w:tc>
        <w:tc>
          <w:tcPr>
            <w:tcW w:w="3828" w:type="dxa"/>
          </w:tcPr>
          <w:p w:rsidR="00246C71" w:rsidRPr="00FB3061" w:rsidRDefault="00246C71" w:rsidP="00246C71">
            <w:pPr>
              <w:pStyle w:val="3"/>
              <w:rPr>
                <w:bCs/>
              </w:rPr>
            </w:pPr>
            <w:r>
              <w:rPr>
                <w:bCs/>
              </w:rPr>
              <w:t xml:space="preserve"> Браслет монастырским плетением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FB3061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  <w:trHeight w:val="264"/>
        </w:trPr>
        <w:tc>
          <w:tcPr>
            <w:tcW w:w="851" w:type="dxa"/>
          </w:tcPr>
          <w:p w:rsidR="00246C71" w:rsidRPr="00FB3061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2.2</w:t>
            </w:r>
          </w:p>
        </w:tc>
        <w:tc>
          <w:tcPr>
            <w:tcW w:w="3828" w:type="dxa"/>
          </w:tcPr>
          <w:p w:rsidR="00246C71" w:rsidRPr="00FB3061" w:rsidRDefault="00246C71" w:rsidP="00246C71">
            <w:pPr>
              <w:pStyle w:val="3"/>
              <w:rPr>
                <w:bCs/>
              </w:rPr>
            </w:pPr>
            <w:r>
              <w:rPr>
                <w:bCs/>
              </w:rPr>
              <w:t>Браслет  монастырским плетением в несколько рядов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FB3061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Браслет иглой в технике кирпичного плетения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Браслет иглой в технике кирпичного плетения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Плетение на станке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Плетение на станке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Жемчужное колье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Жемчужные серьги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Колье «Волна»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Колье «Волна»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Ободок для волос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Ободок для волос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Браслет Паук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Браслет Паук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пайетками</w:t>
            </w:r>
            <w:proofErr w:type="spellEnd"/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Лютик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Лист лютика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Бабочка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Вышивка броши «Стрекоза»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Вышивка броши «Стрекоза»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Нашивка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Нашивка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 xml:space="preserve">Плетение </w:t>
            </w:r>
            <w:r>
              <w:rPr>
                <w:b/>
                <w:bCs/>
                <w:sz w:val="28"/>
                <w:szCs w:val="28"/>
              </w:rPr>
              <w:t>объемных работ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Свеча в розах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702D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Свеча в розах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</w:pPr>
            <w:r>
              <w:t>Кактус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Кактус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Дракон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Дракон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Работы в технике наматывания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Пасхальное яйцо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lastRenderedPageBreak/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Пасхальное яйцо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Змея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Змея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Дракон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Дракон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Крыло дракона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Сборка дракона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Ёлочная игрушка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Ёлочная игрушка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Цветы в технике французского плетения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Ромашка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Ромашка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 xml:space="preserve">Лист ромашки  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702D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Сборка цветка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</w:pPr>
            <w:r>
              <w:t>Лилия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</w:t>
            </w:r>
            <w:r>
              <w:rPr>
                <w:sz w:val="28"/>
              </w:rPr>
              <w:lastRenderedPageBreak/>
              <w:t>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6.6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</w:pPr>
            <w:r>
              <w:t>Лилия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828" w:type="dxa"/>
          </w:tcPr>
          <w:p w:rsidR="00246C71" w:rsidRDefault="00246C71" w:rsidP="00246C71">
            <w:pPr>
              <w:pStyle w:val="3"/>
            </w:pPr>
            <w:r>
              <w:t>Тычинки, листочки и сборка цветка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Роза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Роза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Оформление цветковой композиции «Кубанский палисадник»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Украшения для интерьера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 w:rsidRPr="003340E6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.1</w:t>
            </w:r>
          </w:p>
        </w:tc>
        <w:tc>
          <w:tcPr>
            <w:tcW w:w="3828" w:type="dxa"/>
          </w:tcPr>
          <w:p w:rsidR="00246C71" w:rsidRPr="003340E6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Лотос</w:t>
            </w:r>
          </w:p>
        </w:tc>
        <w:tc>
          <w:tcPr>
            <w:tcW w:w="992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 w:rsidRPr="003340E6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.2</w:t>
            </w:r>
          </w:p>
        </w:tc>
        <w:tc>
          <w:tcPr>
            <w:tcW w:w="3828" w:type="dxa"/>
          </w:tcPr>
          <w:p w:rsidR="00246C71" w:rsidRPr="003340E6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Лотос</w:t>
            </w:r>
          </w:p>
        </w:tc>
        <w:tc>
          <w:tcPr>
            <w:tcW w:w="992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 w:rsidRPr="003340E6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.3</w:t>
            </w:r>
          </w:p>
        </w:tc>
        <w:tc>
          <w:tcPr>
            <w:tcW w:w="3828" w:type="dxa"/>
          </w:tcPr>
          <w:p w:rsidR="00246C71" w:rsidRPr="003340E6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Лист лотоса</w:t>
            </w:r>
          </w:p>
        </w:tc>
        <w:tc>
          <w:tcPr>
            <w:tcW w:w="992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 w:rsidRPr="003340E6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.4</w:t>
            </w:r>
          </w:p>
        </w:tc>
        <w:tc>
          <w:tcPr>
            <w:tcW w:w="3828" w:type="dxa"/>
          </w:tcPr>
          <w:p w:rsidR="00246C71" w:rsidRPr="003340E6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Сборка Лотоса</w:t>
            </w:r>
          </w:p>
        </w:tc>
        <w:tc>
          <w:tcPr>
            <w:tcW w:w="992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Сердце в цветах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Сердце в цветах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Шкатулка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Шкатулка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7.9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Украшение на шкатулку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lastRenderedPageBreak/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7.10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Сборка шкатулки, внутренние оформление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Pr="003340E6" w:rsidRDefault="00246C71" w:rsidP="00246C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7.11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Рамка для зеркала или фотографий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Сувениры и украшения в разных техниках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 xml:space="preserve">Брелок «Паук», оплетение </w:t>
            </w:r>
            <w:proofErr w:type="spellStart"/>
            <w:r>
              <w:rPr>
                <w:sz w:val="28"/>
              </w:rPr>
              <w:t>кабюшона</w:t>
            </w:r>
            <w:proofErr w:type="spellEnd"/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Плетение  лапок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Сборка брелка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 xml:space="preserve">Оплетение мини вазы 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Оплетение мини вазы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Диагностика, </w:t>
            </w:r>
            <w:proofErr w:type="spellStart"/>
            <w:r>
              <w:rPr>
                <w:sz w:val="28"/>
              </w:rPr>
              <w:t>мониторинг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нализ</w:t>
            </w:r>
            <w:proofErr w:type="spellEnd"/>
            <w:r>
              <w:rPr>
                <w:sz w:val="28"/>
              </w:rPr>
              <w:t xml:space="preserve"> работ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Украшение чехла на телефон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702D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Украшение чехла на телефон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8.8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Топиарий</w:t>
            </w:r>
            <w:proofErr w:type="spellEnd"/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8.9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Топиарий</w:t>
            </w:r>
            <w:proofErr w:type="spellEnd"/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Оберег для дома сборка основы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Оберег для дома плетение украшений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3828" w:type="dxa"/>
          </w:tcPr>
          <w:p w:rsidR="00246C71" w:rsidRDefault="00246C71" w:rsidP="00246C71">
            <w:pPr>
              <w:rPr>
                <w:sz w:val="28"/>
              </w:rPr>
            </w:pPr>
            <w:r>
              <w:rPr>
                <w:sz w:val="28"/>
              </w:rPr>
              <w:t>Сборка в общую композицию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417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Коллективный анализ работ, </w:t>
            </w:r>
            <w:r>
              <w:rPr>
                <w:sz w:val="28"/>
              </w:rPr>
              <w:lastRenderedPageBreak/>
              <w:t>наблюдение</w:t>
            </w:r>
          </w:p>
        </w:tc>
      </w:tr>
      <w:tr w:rsidR="00246C71" w:rsidTr="00702D30">
        <w:trPr>
          <w:gridBefore w:val="1"/>
          <w:wBefore w:w="14" w:type="dxa"/>
        </w:trPr>
        <w:tc>
          <w:tcPr>
            <w:tcW w:w="851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246C71" w:rsidRPr="00B82DD8" w:rsidRDefault="00246C71" w:rsidP="00246C71">
            <w:pPr>
              <w:rPr>
                <w:b/>
                <w:sz w:val="28"/>
              </w:rPr>
            </w:pPr>
            <w:r w:rsidRPr="00B82DD8">
              <w:rPr>
                <w:b/>
                <w:sz w:val="28"/>
              </w:rPr>
              <w:t>Подведение итогов</w:t>
            </w:r>
          </w:p>
        </w:tc>
        <w:tc>
          <w:tcPr>
            <w:tcW w:w="992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46C71" w:rsidRDefault="00246C71" w:rsidP="00246C7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46C71" w:rsidRPr="00CC0478" w:rsidRDefault="00246C71" w:rsidP="00246C71">
            <w:pPr>
              <w:jc w:val="center"/>
              <w:rPr>
                <w:b/>
                <w:sz w:val="28"/>
              </w:rPr>
            </w:pPr>
            <w:r w:rsidRPr="00CC0478">
              <w:rPr>
                <w:b/>
                <w:sz w:val="28"/>
              </w:rPr>
              <w:t>2</w:t>
            </w:r>
          </w:p>
        </w:tc>
        <w:tc>
          <w:tcPr>
            <w:tcW w:w="2127" w:type="dxa"/>
          </w:tcPr>
          <w:p w:rsidR="00246C71" w:rsidRDefault="00246C71" w:rsidP="00D21A70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анализ работ, наблюдение</w:t>
            </w:r>
          </w:p>
        </w:tc>
      </w:tr>
    </w:tbl>
    <w:p w:rsidR="00B63E07" w:rsidRDefault="00995AA5" w:rsidP="00B63E0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39</w:t>
      </w:r>
      <w:r>
        <w:rPr>
          <w:b/>
          <w:bCs/>
          <w:sz w:val="28"/>
        </w:rPr>
        <w:tab/>
        <w:t xml:space="preserve">   105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144</w:t>
      </w:r>
    </w:p>
    <w:p w:rsidR="00995AA5" w:rsidRDefault="00995AA5" w:rsidP="00B63E07">
      <w:pPr>
        <w:tabs>
          <w:tab w:val="left" w:pos="709"/>
        </w:tabs>
        <w:jc w:val="both"/>
        <w:rPr>
          <w:b/>
          <w:bCs/>
          <w:sz w:val="28"/>
          <w:lang w:val="en-US"/>
        </w:rPr>
      </w:pPr>
    </w:p>
    <w:p w:rsidR="00B63E07" w:rsidRDefault="00B63E07" w:rsidP="00B63E07">
      <w:pPr>
        <w:tabs>
          <w:tab w:val="left" w:pos="70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 w:rsidR="00B74762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.Вводное занятие.</w:t>
      </w:r>
      <w:proofErr w:type="gramEnd"/>
    </w:p>
    <w:p w:rsidR="00B63E07" w:rsidRDefault="00B63E07" w:rsidP="00B63E07">
      <w:pPr>
        <w:jc w:val="both"/>
        <w:rPr>
          <w:sz w:val="28"/>
        </w:rPr>
      </w:pPr>
      <w:r>
        <w:rPr>
          <w:sz w:val="28"/>
        </w:rPr>
        <w:t>Знакомство с группой. Инструктаж по технике безопасности.</w:t>
      </w:r>
    </w:p>
    <w:p w:rsidR="00B63E07" w:rsidRDefault="00B63E07" w:rsidP="00B63E07">
      <w:pPr>
        <w:jc w:val="both"/>
        <w:rPr>
          <w:sz w:val="28"/>
        </w:rPr>
      </w:pPr>
      <w:r>
        <w:rPr>
          <w:sz w:val="28"/>
        </w:rPr>
        <w:t xml:space="preserve">Знакомство с программой. Инструменты и материалы. История </w:t>
      </w:r>
      <w:proofErr w:type="spellStart"/>
      <w:r>
        <w:rPr>
          <w:sz w:val="28"/>
        </w:rPr>
        <w:t>бисероплетения</w:t>
      </w:r>
      <w:proofErr w:type="spellEnd"/>
      <w:r>
        <w:rPr>
          <w:sz w:val="28"/>
        </w:rPr>
        <w:t>.</w:t>
      </w:r>
    </w:p>
    <w:p w:rsidR="00B63E07" w:rsidRDefault="00B74762" w:rsidP="00B63E07">
      <w:pPr>
        <w:tabs>
          <w:tab w:val="left" w:pos="709"/>
        </w:tabs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DD1A50">
        <w:rPr>
          <w:b/>
          <w:bCs/>
          <w:sz w:val="28"/>
        </w:rPr>
        <w:t>.</w:t>
      </w:r>
      <w:r w:rsidR="00636DCB" w:rsidRPr="00636DCB">
        <w:rPr>
          <w:b/>
          <w:bCs/>
          <w:szCs w:val="28"/>
        </w:rPr>
        <w:t xml:space="preserve"> </w:t>
      </w:r>
      <w:r w:rsidR="00636DCB" w:rsidRPr="00636DCB">
        <w:rPr>
          <w:b/>
          <w:bCs/>
          <w:sz w:val="28"/>
          <w:szCs w:val="28"/>
        </w:rPr>
        <w:t>Плетение мелких украшений</w:t>
      </w:r>
      <w:r w:rsidR="00B63E07" w:rsidRPr="00636DCB">
        <w:rPr>
          <w:b/>
          <w:bCs/>
          <w:sz w:val="28"/>
          <w:szCs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Особенности плетения </w:t>
      </w:r>
      <w:r w:rsidR="00636DCB">
        <w:rPr>
          <w:sz w:val="28"/>
        </w:rPr>
        <w:t>украшений</w:t>
      </w:r>
      <w:r>
        <w:rPr>
          <w:sz w:val="28"/>
        </w:rPr>
        <w:t xml:space="preserve">. Плетение </w:t>
      </w:r>
      <w:r w:rsidR="00636DCB">
        <w:rPr>
          <w:sz w:val="28"/>
        </w:rPr>
        <w:t>брелоков</w:t>
      </w:r>
      <w:r>
        <w:rPr>
          <w:sz w:val="28"/>
        </w:rPr>
        <w:t xml:space="preserve"> и </w:t>
      </w:r>
      <w:r w:rsidR="00636DCB">
        <w:rPr>
          <w:sz w:val="28"/>
        </w:rPr>
        <w:t>брошей присоединение к ним</w:t>
      </w:r>
      <w:r w:rsidR="002E2E0F">
        <w:rPr>
          <w:sz w:val="28"/>
        </w:rPr>
        <w:t xml:space="preserve"> креплений в виде замков, цепочек  и булавок.</w:t>
      </w:r>
      <w:r>
        <w:rPr>
          <w:sz w:val="28"/>
        </w:rPr>
        <w:t xml:space="preserve"> Знакомство с </w:t>
      </w:r>
      <w:r w:rsidR="002E2E0F">
        <w:rPr>
          <w:sz w:val="28"/>
        </w:rPr>
        <w:t>разными техниками плетения браслетов.</w:t>
      </w:r>
    </w:p>
    <w:p w:rsidR="00B63E07" w:rsidRDefault="00B63E07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 xml:space="preserve">Изготовление </w:t>
      </w:r>
      <w:r w:rsidR="002E2E0F">
        <w:rPr>
          <w:sz w:val="28"/>
        </w:rPr>
        <w:t>брелоков, брошей и браслетов</w:t>
      </w:r>
      <w:r>
        <w:rPr>
          <w:sz w:val="28"/>
        </w:rPr>
        <w:t>.</w:t>
      </w:r>
    </w:p>
    <w:p w:rsidR="00B63E07" w:rsidRDefault="00B74762" w:rsidP="00B74762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 w:rsidRPr="00DD1A50">
        <w:rPr>
          <w:b/>
          <w:bCs/>
          <w:sz w:val="28"/>
        </w:rPr>
        <w:t>.</w:t>
      </w:r>
      <w:r w:rsidR="002E2E0F" w:rsidRPr="002E2E0F">
        <w:rPr>
          <w:b/>
          <w:bCs/>
          <w:sz w:val="28"/>
          <w:szCs w:val="28"/>
        </w:rPr>
        <w:t xml:space="preserve"> </w:t>
      </w:r>
      <w:r w:rsidR="002E2E0F">
        <w:rPr>
          <w:b/>
          <w:bCs/>
          <w:sz w:val="28"/>
          <w:szCs w:val="28"/>
        </w:rPr>
        <w:t xml:space="preserve">Работа с </w:t>
      </w:r>
      <w:proofErr w:type="spellStart"/>
      <w:r w:rsidR="002E2E0F">
        <w:rPr>
          <w:b/>
          <w:bCs/>
          <w:sz w:val="28"/>
          <w:szCs w:val="28"/>
        </w:rPr>
        <w:t>пайетками</w:t>
      </w:r>
      <w:proofErr w:type="spellEnd"/>
      <w:r w:rsidR="00B63E07">
        <w:rPr>
          <w:b/>
          <w:bCs/>
          <w:sz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</w:t>
      </w:r>
      <w:r w:rsidR="00DB46D8">
        <w:rPr>
          <w:sz w:val="28"/>
        </w:rPr>
        <w:t xml:space="preserve">Особенности работы с </w:t>
      </w:r>
      <w:proofErr w:type="spellStart"/>
      <w:r w:rsidR="00DB46D8">
        <w:rPr>
          <w:sz w:val="28"/>
        </w:rPr>
        <w:t>пайетками</w:t>
      </w:r>
      <w:proofErr w:type="spellEnd"/>
      <w:r>
        <w:rPr>
          <w:sz w:val="28"/>
        </w:rPr>
        <w:t>.</w:t>
      </w:r>
      <w:r w:rsidR="00DB46D8">
        <w:rPr>
          <w:sz w:val="28"/>
        </w:rPr>
        <w:t xml:space="preserve"> Принципы вышивания бисером и </w:t>
      </w:r>
      <w:proofErr w:type="spellStart"/>
      <w:r w:rsidR="00DB46D8">
        <w:rPr>
          <w:sz w:val="28"/>
        </w:rPr>
        <w:t>пайетками</w:t>
      </w:r>
      <w:proofErr w:type="spellEnd"/>
      <w:r w:rsidR="00DB46D8">
        <w:rPr>
          <w:sz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 w:rsidR="00DB46D8">
        <w:rPr>
          <w:sz w:val="28"/>
        </w:rPr>
        <w:t xml:space="preserve">Создание цветов из </w:t>
      </w:r>
      <w:proofErr w:type="spellStart"/>
      <w:r w:rsidR="00DB46D8">
        <w:rPr>
          <w:sz w:val="28"/>
        </w:rPr>
        <w:t>пайеток</w:t>
      </w:r>
      <w:proofErr w:type="spellEnd"/>
      <w:r w:rsidR="00DB46D8">
        <w:rPr>
          <w:sz w:val="28"/>
        </w:rPr>
        <w:t>, вышивание насекомых.</w:t>
      </w:r>
    </w:p>
    <w:p w:rsidR="00B63E07" w:rsidRPr="009841B7" w:rsidRDefault="005337E9" w:rsidP="00B74762">
      <w:pPr>
        <w:jc w:val="both"/>
        <w:rPr>
          <w:sz w:val="28"/>
          <w:szCs w:val="28"/>
        </w:rPr>
      </w:pPr>
      <w:r>
        <w:rPr>
          <w:b/>
          <w:bCs/>
          <w:sz w:val="28"/>
          <w:lang w:val="en-US"/>
        </w:rPr>
        <w:t>I</w:t>
      </w:r>
      <w:r w:rsidR="00B74762">
        <w:rPr>
          <w:b/>
          <w:bCs/>
          <w:sz w:val="28"/>
          <w:lang w:val="en-US"/>
        </w:rPr>
        <w:t>V</w:t>
      </w:r>
      <w:r w:rsidR="00B63E07">
        <w:rPr>
          <w:b/>
          <w:bCs/>
          <w:sz w:val="28"/>
        </w:rPr>
        <w:t>.</w:t>
      </w:r>
      <w:r w:rsidR="00246C71">
        <w:rPr>
          <w:b/>
          <w:bCs/>
          <w:sz w:val="28"/>
        </w:rPr>
        <w:t>Плетение объёмных работ</w:t>
      </w:r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Знакомство с техникой </w:t>
      </w:r>
      <w:r w:rsidR="00615511">
        <w:rPr>
          <w:sz w:val="28"/>
        </w:rPr>
        <w:t>наматывания</w:t>
      </w:r>
      <w:r>
        <w:rPr>
          <w:sz w:val="28"/>
        </w:rPr>
        <w:t xml:space="preserve"> на </w:t>
      </w:r>
      <w:r w:rsidR="00246C71">
        <w:rPr>
          <w:sz w:val="28"/>
        </w:rPr>
        <w:t>нитке</w:t>
      </w:r>
      <w:r>
        <w:rPr>
          <w:sz w:val="28"/>
        </w:rPr>
        <w:t xml:space="preserve">. </w:t>
      </w:r>
    </w:p>
    <w:p w:rsidR="00B63E07" w:rsidRDefault="00B63E07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 xml:space="preserve">Сборка </w:t>
      </w:r>
      <w:r w:rsidR="007808CE">
        <w:rPr>
          <w:sz w:val="28"/>
        </w:rPr>
        <w:t>украшений на праздники.</w:t>
      </w:r>
    </w:p>
    <w:p w:rsidR="00246C71" w:rsidRPr="00246C71" w:rsidRDefault="00246C71" w:rsidP="00B63E07">
      <w:pPr>
        <w:jc w:val="both"/>
        <w:rPr>
          <w:b/>
          <w:sz w:val="28"/>
          <w:szCs w:val="28"/>
        </w:rPr>
      </w:pPr>
      <w:proofErr w:type="gramStart"/>
      <w:r w:rsidRPr="00246C71">
        <w:rPr>
          <w:b/>
          <w:sz w:val="28"/>
          <w:lang w:val="en-US"/>
        </w:rPr>
        <w:t>V</w:t>
      </w:r>
      <w:r w:rsidRPr="00246C71">
        <w:rPr>
          <w:b/>
          <w:sz w:val="28"/>
        </w:rPr>
        <w:t>.Работа в технике наматывания.</w:t>
      </w:r>
      <w:proofErr w:type="gramEnd"/>
    </w:p>
    <w:p w:rsidR="00246C71" w:rsidRDefault="00246C71" w:rsidP="00246C71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Знакомство с техникой наматывания на проволоке. </w:t>
      </w:r>
    </w:p>
    <w:p w:rsidR="00B63E07" w:rsidRDefault="00246C71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Сборка украшений на праздники.</w:t>
      </w:r>
    </w:p>
    <w:p w:rsidR="00B63E07" w:rsidRDefault="00B74762" w:rsidP="00B74762">
      <w:pPr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V</w:t>
      </w:r>
      <w:r w:rsidR="00246C71">
        <w:rPr>
          <w:b/>
          <w:bCs/>
          <w:sz w:val="28"/>
          <w:lang w:val="en-US"/>
        </w:rPr>
        <w:t>I</w:t>
      </w:r>
      <w:r w:rsidR="00B63E07">
        <w:rPr>
          <w:b/>
          <w:bCs/>
          <w:sz w:val="28"/>
        </w:rPr>
        <w:t>.</w:t>
      </w:r>
      <w:r w:rsidR="007808CE">
        <w:rPr>
          <w:b/>
          <w:bCs/>
          <w:sz w:val="28"/>
        </w:rPr>
        <w:t>Цветы в технике французского плетения</w:t>
      </w:r>
      <w:r w:rsidR="00B63E07">
        <w:rPr>
          <w:b/>
          <w:bCs/>
          <w:sz w:val="28"/>
        </w:rPr>
        <w:t>.</w:t>
      </w:r>
      <w:proofErr w:type="gramEnd"/>
      <w:r w:rsidR="00B63E07">
        <w:rPr>
          <w:sz w:val="28"/>
        </w:rPr>
        <w:t xml:space="preserve"> </w:t>
      </w:r>
    </w:p>
    <w:p w:rsidR="007808CE" w:rsidRDefault="007808CE" w:rsidP="007808CE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Знакомство с техникой французского плетения. </w:t>
      </w:r>
    </w:p>
    <w:p w:rsidR="00B63E07" w:rsidRDefault="007808CE" w:rsidP="007808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 xml:space="preserve">Практическая работа: </w:t>
      </w:r>
      <w:r w:rsidRPr="007808CE">
        <w:rPr>
          <w:sz w:val="28"/>
        </w:rPr>
        <w:t>Изготовление ромашки, лилии, розы</w:t>
      </w:r>
      <w:r>
        <w:rPr>
          <w:sz w:val="28"/>
        </w:rPr>
        <w:t>.</w:t>
      </w:r>
    </w:p>
    <w:p w:rsidR="007808CE" w:rsidRDefault="005337E9" w:rsidP="00B747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  <w:lang w:val="en-US"/>
        </w:rPr>
        <w:t>VI</w:t>
      </w:r>
      <w:r w:rsidR="00246C71">
        <w:rPr>
          <w:b/>
          <w:sz w:val="28"/>
          <w:lang w:val="en-US"/>
        </w:rPr>
        <w:t>I</w:t>
      </w:r>
      <w:r w:rsidR="007808CE">
        <w:rPr>
          <w:b/>
          <w:sz w:val="28"/>
        </w:rPr>
        <w:t>.Украшения для интерьера.</w:t>
      </w:r>
      <w:proofErr w:type="gramEnd"/>
    </w:p>
    <w:p w:rsidR="007808CE" w:rsidRDefault="007808CE" w:rsidP="007808CE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</w:t>
      </w:r>
      <w:r w:rsidR="006A5CF5">
        <w:rPr>
          <w:sz w:val="28"/>
        </w:rPr>
        <w:t>Особенности создания различных композиций для украшения интерьера.</w:t>
      </w:r>
    </w:p>
    <w:p w:rsidR="006A5CF5" w:rsidRPr="00672F74" w:rsidRDefault="007808CE" w:rsidP="007808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>Практическая работа:</w:t>
      </w:r>
      <w:r w:rsidR="006A5CF5">
        <w:rPr>
          <w:i/>
          <w:sz w:val="28"/>
        </w:rPr>
        <w:t xml:space="preserve"> </w:t>
      </w:r>
      <w:r w:rsidR="006A5CF5">
        <w:rPr>
          <w:sz w:val="28"/>
        </w:rPr>
        <w:t>Изготовление лотоса, сердца в цветах, шкатулки и рамки для зеркала</w:t>
      </w:r>
    </w:p>
    <w:p w:rsidR="00246C71" w:rsidRDefault="00246C71" w:rsidP="00246C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  <w:lang w:val="en-US"/>
        </w:rPr>
        <w:t>VIII</w:t>
      </w:r>
      <w:r>
        <w:rPr>
          <w:b/>
          <w:sz w:val="28"/>
        </w:rPr>
        <w:t>.Сувениры и украшения в разных техниках.</w:t>
      </w:r>
      <w:proofErr w:type="gramEnd"/>
    </w:p>
    <w:p w:rsidR="00246C71" w:rsidRDefault="00246C71" w:rsidP="00246C71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Особенности создания различных</w:t>
      </w:r>
      <w:proofErr w:type="gramStart"/>
      <w:r>
        <w:rPr>
          <w:sz w:val="28"/>
        </w:rPr>
        <w:t xml:space="preserve"> </w:t>
      </w:r>
      <w:r w:rsidR="00995AA5">
        <w:rPr>
          <w:sz w:val="28"/>
        </w:rPr>
        <w:t>.</w:t>
      </w:r>
      <w:proofErr w:type="gramEnd"/>
    </w:p>
    <w:p w:rsidR="00246C71" w:rsidRDefault="00246C71" w:rsidP="00246C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 xml:space="preserve">Изготовление </w:t>
      </w:r>
      <w:r w:rsidR="00995AA5">
        <w:rPr>
          <w:sz w:val="28"/>
        </w:rPr>
        <w:t>брелока, вазы, чехла на телефон.</w:t>
      </w:r>
    </w:p>
    <w:p w:rsidR="006A5CF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  <w:lang w:val="en-US"/>
        </w:rPr>
        <w:t>IX</w:t>
      </w:r>
      <w:r w:rsidR="006A5CF5">
        <w:rPr>
          <w:b/>
          <w:sz w:val="28"/>
        </w:rPr>
        <w:t>.Подведение итогов.</w:t>
      </w:r>
      <w:proofErr w:type="gramEnd"/>
    </w:p>
    <w:p w:rsidR="006A5CF5" w:rsidRDefault="006A5CF5" w:rsidP="006A5CF5">
      <w:pPr>
        <w:jc w:val="both"/>
        <w:rPr>
          <w:sz w:val="28"/>
        </w:rPr>
      </w:pPr>
      <w:r>
        <w:rPr>
          <w:i/>
          <w:sz w:val="28"/>
        </w:rPr>
        <w:t xml:space="preserve"> </w:t>
      </w: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Обсуждение достигнутых результатов</w:t>
      </w:r>
    </w:p>
    <w:p w:rsidR="007808CE" w:rsidRPr="00DD1A50" w:rsidRDefault="006A5CF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>Практическая работа:</w:t>
      </w:r>
      <w:r>
        <w:rPr>
          <w:sz w:val="28"/>
        </w:rPr>
        <w:t xml:space="preserve"> выставка работ. </w:t>
      </w: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995AA5" w:rsidRPr="00DD1A50" w:rsidRDefault="00995AA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6A5CF5" w:rsidRPr="006A5CF5" w:rsidRDefault="006A5CF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C84A48" w:rsidRPr="00373703" w:rsidRDefault="00C84A48" w:rsidP="00C84A48">
      <w:pPr>
        <w:jc w:val="center"/>
        <w:rPr>
          <w:b/>
          <w:sz w:val="28"/>
          <w:szCs w:val="28"/>
        </w:rPr>
      </w:pPr>
      <w:r w:rsidRPr="00373703">
        <w:rPr>
          <w:b/>
          <w:sz w:val="28"/>
          <w:szCs w:val="28"/>
        </w:rPr>
        <w:t>Раздел № 2 «Комплекс организационно-педагогических условий,</w:t>
      </w:r>
    </w:p>
    <w:p w:rsidR="00C84A48" w:rsidRPr="00373703" w:rsidRDefault="00C84A48" w:rsidP="00C84A48">
      <w:pPr>
        <w:jc w:val="center"/>
        <w:rPr>
          <w:b/>
          <w:sz w:val="16"/>
          <w:szCs w:val="16"/>
        </w:rPr>
      </w:pPr>
      <w:proofErr w:type="gramStart"/>
      <w:r w:rsidRPr="00373703">
        <w:rPr>
          <w:b/>
          <w:sz w:val="28"/>
          <w:szCs w:val="28"/>
        </w:rPr>
        <w:t>включающий</w:t>
      </w:r>
      <w:proofErr w:type="gramEnd"/>
      <w:r w:rsidRPr="00373703">
        <w:rPr>
          <w:b/>
          <w:sz w:val="28"/>
          <w:szCs w:val="28"/>
        </w:rPr>
        <w:t xml:space="preserve"> формы аттестации».</w:t>
      </w:r>
    </w:p>
    <w:p w:rsidR="00C84A48" w:rsidRPr="00373703" w:rsidRDefault="00C84A48" w:rsidP="00C84A48">
      <w:pPr>
        <w:jc w:val="center"/>
        <w:rPr>
          <w:b/>
          <w:sz w:val="16"/>
          <w:szCs w:val="16"/>
        </w:rPr>
      </w:pPr>
    </w:p>
    <w:p w:rsidR="00C84A48" w:rsidRPr="001266D5" w:rsidRDefault="00C84A48" w:rsidP="00C84A48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2.1. </w:t>
      </w:r>
      <w:r w:rsidRPr="001266D5">
        <w:rPr>
          <w:b/>
          <w:bCs/>
          <w:sz w:val="28"/>
          <w:szCs w:val="28"/>
        </w:rPr>
        <w:t>Календарный учебный график программы</w:t>
      </w:r>
    </w:p>
    <w:p w:rsidR="00C84A48" w:rsidRDefault="00C84A48" w:rsidP="00C84A48">
      <w:pPr>
        <w:ind w:left="150"/>
        <w:jc w:val="center"/>
        <w:rPr>
          <w:b/>
        </w:rPr>
      </w:pPr>
    </w:p>
    <w:tbl>
      <w:tblPr>
        <w:tblW w:w="888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679"/>
        <w:gridCol w:w="3310"/>
      </w:tblGrid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679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 w:rsidR="00E82098">
              <w:rPr>
                <w:sz w:val="28"/>
                <w:szCs w:val="28"/>
              </w:rPr>
              <w:t>2</w:t>
            </w:r>
            <w:r w:rsidR="00E82098">
              <w:rPr>
                <w:sz w:val="28"/>
                <w:szCs w:val="28"/>
                <w:lang w:val="en-US"/>
              </w:rPr>
              <w:t>1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31.08.20</w:t>
            </w:r>
            <w:r w:rsidR="00E82098">
              <w:rPr>
                <w:sz w:val="28"/>
                <w:szCs w:val="28"/>
              </w:rPr>
              <w:t>2</w:t>
            </w:r>
            <w:r w:rsidR="00E82098">
              <w:rPr>
                <w:sz w:val="28"/>
                <w:szCs w:val="28"/>
                <w:lang w:val="en-US"/>
              </w:rPr>
              <w:t>2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2679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 w:rsidR="00E82098">
              <w:rPr>
                <w:sz w:val="28"/>
                <w:szCs w:val="28"/>
              </w:rPr>
              <w:t>2</w:t>
            </w:r>
            <w:r w:rsidR="00E82098">
              <w:rPr>
                <w:sz w:val="28"/>
                <w:szCs w:val="28"/>
                <w:lang w:val="en-US"/>
              </w:rPr>
              <w:t>1</w:t>
            </w:r>
            <w:r w:rsidRPr="00F41F1F">
              <w:rPr>
                <w:sz w:val="28"/>
                <w:szCs w:val="28"/>
              </w:rPr>
              <w:t>г.</w:t>
            </w:r>
          </w:p>
        </w:tc>
        <w:tc>
          <w:tcPr>
            <w:tcW w:w="331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31.05.20</w:t>
            </w:r>
            <w:r w:rsidR="00E82098">
              <w:rPr>
                <w:sz w:val="28"/>
                <w:szCs w:val="28"/>
              </w:rPr>
              <w:t>2</w:t>
            </w:r>
            <w:r w:rsidR="00E82098">
              <w:rPr>
                <w:sz w:val="28"/>
                <w:szCs w:val="28"/>
                <w:lang w:val="en-US"/>
              </w:rPr>
              <w:t>2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36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 01.01.20</w:t>
            </w:r>
            <w:r w:rsidR="00E82098">
              <w:rPr>
                <w:sz w:val="28"/>
                <w:szCs w:val="28"/>
              </w:rPr>
              <w:t>2</w:t>
            </w:r>
            <w:r w:rsidR="00995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– 08</w:t>
            </w:r>
            <w:r w:rsidRPr="00F41F1F">
              <w:rPr>
                <w:sz w:val="28"/>
                <w:szCs w:val="28"/>
              </w:rPr>
              <w:t>.01.20</w:t>
            </w:r>
            <w:r w:rsidR="00E82098">
              <w:rPr>
                <w:sz w:val="28"/>
                <w:szCs w:val="28"/>
              </w:rPr>
              <w:t>2</w:t>
            </w:r>
            <w:r w:rsidR="00500F40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01.06.20</w:t>
            </w:r>
            <w:r w:rsidR="00500F40">
              <w:rPr>
                <w:sz w:val="28"/>
                <w:szCs w:val="28"/>
              </w:rPr>
              <w:t>22</w:t>
            </w:r>
            <w:r w:rsidRPr="00F41F1F">
              <w:rPr>
                <w:sz w:val="28"/>
                <w:szCs w:val="28"/>
              </w:rPr>
              <w:t>г.- 31.08.20</w:t>
            </w:r>
            <w:r w:rsidR="00E82098">
              <w:rPr>
                <w:sz w:val="28"/>
                <w:szCs w:val="28"/>
              </w:rPr>
              <w:t>2</w:t>
            </w:r>
            <w:r w:rsidR="00500F40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679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1А БИС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МБУДО ДДТ </w:t>
            </w:r>
            <w:r>
              <w:rPr>
                <w:sz w:val="28"/>
                <w:szCs w:val="28"/>
              </w:rPr>
              <w:t xml:space="preserve">Им. Л.А. Колобова </w:t>
            </w:r>
            <w:r w:rsidRPr="00F41F1F">
              <w:rPr>
                <w:sz w:val="28"/>
                <w:szCs w:val="28"/>
              </w:rPr>
              <w:t>г</w:t>
            </w:r>
            <w:proofErr w:type="gramStart"/>
            <w:r w:rsidRPr="00F41F1F">
              <w:rPr>
                <w:sz w:val="28"/>
                <w:szCs w:val="28"/>
              </w:rPr>
              <w:t>.Н</w:t>
            </w:r>
            <w:proofErr w:type="gramEnd"/>
            <w:r w:rsidRPr="00F41F1F">
              <w:rPr>
                <w:sz w:val="28"/>
                <w:szCs w:val="28"/>
              </w:rPr>
              <w:t>овокубанска Кабинет № 1</w:t>
            </w:r>
          </w:p>
        </w:tc>
        <w:tc>
          <w:tcPr>
            <w:tcW w:w="3310" w:type="dxa"/>
          </w:tcPr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1Б БИС 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МБУДО ДДТ </w:t>
            </w:r>
            <w:r>
              <w:rPr>
                <w:sz w:val="28"/>
                <w:szCs w:val="28"/>
              </w:rPr>
              <w:t xml:space="preserve">Им. Л.А. Колобова </w:t>
            </w:r>
            <w:r w:rsidRPr="00F41F1F">
              <w:rPr>
                <w:sz w:val="28"/>
                <w:szCs w:val="28"/>
              </w:rPr>
              <w:t>г</w:t>
            </w:r>
            <w:proofErr w:type="gramStart"/>
            <w:r w:rsidRPr="00F41F1F">
              <w:rPr>
                <w:sz w:val="28"/>
                <w:szCs w:val="28"/>
              </w:rPr>
              <w:t>.Н</w:t>
            </w:r>
            <w:proofErr w:type="gramEnd"/>
            <w:r w:rsidRPr="00F41F1F">
              <w:rPr>
                <w:sz w:val="28"/>
                <w:szCs w:val="28"/>
              </w:rPr>
              <w:t>овокубанска Кабинет № 1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Время проведения занятий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10</w:t>
            </w:r>
            <w:r w:rsidRPr="00F41F1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79" w:type="dxa"/>
          </w:tcPr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</w:p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310" w:type="dxa"/>
          </w:tcPr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</w:p>
          <w:p w:rsidR="00C84A48" w:rsidRDefault="00C84A48" w:rsidP="000C4CC5">
            <w:pPr>
              <w:jc w:val="center"/>
              <w:rPr>
                <w:sz w:val="28"/>
                <w:szCs w:val="28"/>
              </w:rPr>
            </w:pP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679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Групповая</w:t>
            </w:r>
          </w:p>
        </w:tc>
        <w:tc>
          <w:tcPr>
            <w:tcW w:w="331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Групповая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диагностика (сентябрь-октябрь) </w:t>
            </w:r>
            <w:r w:rsidRPr="00F41F1F">
              <w:rPr>
                <w:sz w:val="28"/>
                <w:szCs w:val="28"/>
              </w:rPr>
              <w:t>Текущая диагностика (январь-февраль)</w:t>
            </w:r>
            <w:proofErr w:type="gramStart"/>
            <w:r w:rsidRPr="00F41F1F">
              <w:rPr>
                <w:sz w:val="28"/>
                <w:szCs w:val="28"/>
              </w:rPr>
              <w:t>,и</w:t>
            </w:r>
            <w:proofErr w:type="gramEnd"/>
            <w:r w:rsidRPr="00F41F1F">
              <w:rPr>
                <w:sz w:val="28"/>
                <w:szCs w:val="28"/>
              </w:rPr>
              <w:t>тоговая внутренняя аттестация (май)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выездов экскурсий, походов…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Участие в массовых мероприятиях </w:t>
            </w:r>
            <w:proofErr w:type="gramStart"/>
            <w:r w:rsidRPr="00F41F1F">
              <w:rPr>
                <w:sz w:val="28"/>
                <w:szCs w:val="28"/>
              </w:rPr>
              <w:t xml:space="preserve">( </w:t>
            </w:r>
            <w:proofErr w:type="gramEnd"/>
            <w:r w:rsidRPr="00F41F1F">
              <w:rPr>
                <w:sz w:val="28"/>
                <w:szCs w:val="28"/>
              </w:rPr>
              <w:t>конкурсах, фестивалях, праздниках)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Сентябрь. Воспитательное мероприятие «Давайте познакомимся»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Октябрь. Беседа на тему «Мир фантазий»  Ноябрь. Развивающая игра «Цветик </w:t>
            </w:r>
            <w:proofErr w:type="spellStart"/>
            <w:r w:rsidRPr="00F41F1F">
              <w:rPr>
                <w:sz w:val="28"/>
                <w:szCs w:val="28"/>
              </w:rPr>
              <w:t>семицветик</w:t>
            </w:r>
            <w:proofErr w:type="spellEnd"/>
            <w:r w:rsidRPr="00F41F1F">
              <w:rPr>
                <w:sz w:val="28"/>
                <w:szCs w:val="28"/>
              </w:rPr>
              <w:t xml:space="preserve">» (для умения </w:t>
            </w:r>
            <w:proofErr w:type="spellStart"/>
            <w:r w:rsidRPr="00F41F1F">
              <w:rPr>
                <w:sz w:val="28"/>
                <w:szCs w:val="28"/>
              </w:rPr>
              <w:t>цветовосприятия</w:t>
            </w:r>
            <w:proofErr w:type="spellEnd"/>
            <w:r w:rsidRPr="00F41F1F">
              <w:rPr>
                <w:sz w:val="28"/>
                <w:szCs w:val="28"/>
              </w:rPr>
              <w:t xml:space="preserve"> и развития воображения)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Декабрь. Праздник «Новогоднее волшебство»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Январь. Воспитательная беседа на тему  «Культура и традиции наших предков»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Февраль. Развивающая игра «Нарисуй мечту»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Март. Воспитательная беседа «Мир без </w:t>
            </w:r>
            <w:r w:rsidRPr="00F41F1F">
              <w:rPr>
                <w:sz w:val="28"/>
                <w:szCs w:val="28"/>
              </w:rPr>
              <w:lastRenderedPageBreak/>
              <w:t>наркотиков»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Апрель. Воспитательная беседа « Правильное поведение в обществе»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Май. Выставка работ «Скоро лето»</w:t>
            </w:r>
          </w:p>
        </w:tc>
      </w:tr>
    </w:tbl>
    <w:p w:rsidR="000C4CC5" w:rsidRPr="00DD1A50" w:rsidRDefault="000C4CC5" w:rsidP="00567DF0">
      <w:pPr>
        <w:spacing w:after="200" w:line="276" w:lineRule="auto"/>
        <w:rPr>
          <w:rFonts w:eastAsia="MS Mincho"/>
          <w:sz w:val="28"/>
          <w:szCs w:val="28"/>
          <w:lang w:eastAsia="ja-JP"/>
        </w:rPr>
        <w:sectPr w:rsidR="000C4CC5" w:rsidRPr="00DD1A50" w:rsidSect="00C84A4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A48" w:rsidRPr="00DD1A50" w:rsidRDefault="00C84A48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0C4CC5" w:rsidRPr="00DD1A50" w:rsidRDefault="000C4CC5">
      <w:pPr>
        <w:spacing w:after="200" w:line="276" w:lineRule="auto"/>
        <w:rPr>
          <w:b/>
        </w:rPr>
      </w:pP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594"/>
        <w:gridCol w:w="580"/>
        <w:gridCol w:w="603"/>
        <w:gridCol w:w="567"/>
        <w:gridCol w:w="567"/>
        <w:gridCol w:w="567"/>
        <w:gridCol w:w="567"/>
        <w:gridCol w:w="567"/>
        <w:gridCol w:w="243"/>
        <w:gridCol w:w="324"/>
        <w:gridCol w:w="255"/>
        <w:gridCol w:w="312"/>
        <w:gridCol w:w="267"/>
        <w:gridCol w:w="300"/>
        <w:gridCol w:w="53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824349" w:rsidRPr="006C3EEC" w:rsidTr="00A5174C">
        <w:trPr>
          <w:gridAfter w:val="1"/>
          <w:wAfter w:w="579" w:type="dxa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5174C" w:rsidRPr="006C3EEC" w:rsidTr="00A5174C">
        <w:trPr>
          <w:gridAfter w:val="1"/>
          <w:wAfter w:w="579" w:type="dxa"/>
          <w:cantSplit/>
          <w:trHeight w:val="113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01.09.-04.09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05.09.-11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.09.-30.09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01.10.-02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9E27F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.10.-1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1932F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24.10.-30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1932F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.11.-0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21.11.-27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28.11.-</w:t>
            </w:r>
            <w:r w:rsidRPr="006C3EEC"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01.12.-</w:t>
            </w:r>
            <w:r>
              <w:rPr>
                <w:sz w:val="28"/>
                <w:szCs w:val="28"/>
                <w:lang w:eastAsia="en-US"/>
              </w:rPr>
              <w:t>04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6C3EEC">
              <w:rPr>
                <w:sz w:val="28"/>
                <w:szCs w:val="28"/>
                <w:lang w:eastAsia="en-US"/>
              </w:rPr>
              <w:t>.12.-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.12.-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.12.-2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A5174C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12.-31.12</w:t>
            </w:r>
          </w:p>
        </w:tc>
      </w:tr>
      <w:tr w:rsidR="00A5174C" w:rsidRPr="006C3EEC" w:rsidTr="00A5174C">
        <w:trPr>
          <w:gridAfter w:val="1"/>
          <w:wAfter w:w="579" w:type="dxa"/>
          <w:trHeight w:val="62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3EEC">
              <w:rPr>
                <w:sz w:val="28"/>
                <w:szCs w:val="28"/>
                <w:lang w:eastAsia="en-US"/>
              </w:rPr>
              <w:t>Базовый уровень программы, количество ч. часов)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</w:t>
            </w:r>
            <w:proofErr w:type="gramStart"/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 w:rsidRPr="006C3EEC">
              <w:rPr>
                <w:sz w:val="28"/>
                <w:szCs w:val="28"/>
                <w:lang w:val="en-US" w:eastAsia="en-US"/>
              </w:rPr>
              <w:t>,</w:t>
            </w:r>
            <w:proofErr w:type="gramEnd"/>
            <w:r w:rsidRPr="006C3EEC">
              <w:rPr>
                <w:sz w:val="28"/>
                <w:szCs w:val="28"/>
                <w:lang w:eastAsia="en-US"/>
              </w:rPr>
              <w:t>БИС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174C" w:rsidRPr="006C3EEC" w:rsidTr="00A5174C">
        <w:trPr>
          <w:gridAfter w:val="1"/>
          <w:wAfter w:w="579" w:type="dxa"/>
          <w:trHeight w:val="253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4C" w:rsidRPr="006C3EEC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1Б БИС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9E27FD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A5174C" w:rsidRDefault="00A5174C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043497" w:rsidRDefault="0004349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174C" w:rsidRPr="006C3EEC" w:rsidTr="00A5174C"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5174C" w:rsidRPr="006C3EEC" w:rsidTr="00A5174C">
        <w:trPr>
          <w:cantSplit/>
          <w:trHeight w:val="113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5174C" w:rsidRPr="006C3EEC" w:rsidRDefault="00A5174C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 w:rsidR="00043497">
              <w:rPr>
                <w:sz w:val="28"/>
                <w:szCs w:val="28"/>
                <w:lang w:eastAsia="en-US"/>
              </w:rPr>
              <w:t>2.</w:t>
            </w:r>
            <w:r w:rsidRPr="006C3EEC">
              <w:rPr>
                <w:sz w:val="28"/>
                <w:szCs w:val="28"/>
                <w:lang w:eastAsia="en-US"/>
              </w:rPr>
              <w:t xml:space="preserve">01. - 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43497"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043497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5174C" w:rsidRPr="006C3EEC">
              <w:rPr>
                <w:sz w:val="28"/>
                <w:szCs w:val="28"/>
                <w:lang w:eastAsia="en-US"/>
              </w:rPr>
              <w:t xml:space="preserve">.01. -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A5174C"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43497"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 xml:space="preserve">.01. </w:t>
            </w:r>
            <w:r w:rsidR="00043497">
              <w:rPr>
                <w:sz w:val="28"/>
                <w:szCs w:val="28"/>
                <w:lang w:eastAsia="en-US"/>
              </w:rPr>
              <w:t>–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 w:rsidR="00043497">
              <w:rPr>
                <w:sz w:val="28"/>
                <w:szCs w:val="28"/>
                <w:lang w:eastAsia="en-US"/>
              </w:rPr>
              <w:t>22.</w:t>
            </w:r>
            <w:r w:rsidRPr="006C3EE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043497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5174C" w:rsidRPr="006C3EEC">
              <w:rPr>
                <w:sz w:val="28"/>
                <w:szCs w:val="28"/>
                <w:lang w:eastAsia="en-US"/>
              </w:rPr>
              <w:t xml:space="preserve">.01. </w:t>
            </w:r>
            <w:r w:rsidR="00A5174C">
              <w:rPr>
                <w:sz w:val="28"/>
                <w:szCs w:val="28"/>
                <w:lang w:eastAsia="en-US"/>
              </w:rPr>
              <w:t>–</w:t>
            </w:r>
            <w:r w:rsidR="00A5174C" w:rsidRPr="006C3E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29</w:t>
            </w:r>
            <w:r w:rsidR="00A5174C">
              <w:rPr>
                <w:sz w:val="28"/>
                <w:szCs w:val="28"/>
                <w:lang w:eastAsia="en-US"/>
              </w:rPr>
              <w:t>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4C" w:rsidRPr="006C3EEC" w:rsidRDefault="00A5174C" w:rsidP="0004349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4349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.01</w:t>
            </w:r>
            <w:r w:rsidR="00043497">
              <w:rPr>
                <w:sz w:val="28"/>
                <w:szCs w:val="28"/>
                <w:lang w:eastAsia="en-US"/>
              </w:rPr>
              <w:t xml:space="preserve"> – 31.01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01.02. – 0</w:t>
            </w:r>
            <w:r w:rsidR="00043497"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43497"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.02. – 1</w:t>
            </w:r>
            <w:r w:rsidR="00043497"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 w:rsidR="00043497"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.02.– </w:t>
            </w:r>
            <w:r w:rsidR="00043497"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04349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 w:rsidR="00043497"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.02. -2</w:t>
            </w:r>
            <w:r w:rsidR="00043497"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27.02 - </w:t>
            </w:r>
            <w:r w:rsidR="00A5174C">
              <w:rPr>
                <w:rFonts w:eastAsia="Calibr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01.03. – 0</w:t>
            </w:r>
            <w:r w:rsidR="00E5204D"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5204D"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.03. – 1</w:t>
            </w:r>
            <w:r w:rsidR="00E5204D"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E5204D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="00A5174C" w:rsidRPr="006C3EEC">
              <w:rPr>
                <w:sz w:val="28"/>
                <w:szCs w:val="28"/>
                <w:lang w:eastAsia="en-US"/>
              </w:rPr>
              <w:t xml:space="preserve">03. 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A5174C"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 w:rsidR="00E5204D"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.03. – 2</w:t>
            </w:r>
            <w:r w:rsidR="00E5204D">
              <w:rPr>
                <w:sz w:val="28"/>
                <w:szCs w:val="28"/>
                <w:lang w:eastAsia="en-US"/>
              </w:rPr>
              <w:t>6.</w:t>
            </w:r>
            <w:r w:rsidRPr="006C3EE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204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.03.-31.03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01.04. – 0</w:t>
            </w:r>
            <w:r w:rsidR="00E5204D"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 w:rsidR="00E5204D"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.04. – </w:t>
            </w:r>
            <w:r w:rsidR="00E5204D"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5174C" w:rsidRPr="006C3EEC">
              <w:rPr>
                <w:sz w:val="28"/>
                <w:szCs w:val="28"/>
                <w:lang w:eastAsia="en-US"/>
              </w:rPr>
              <w:t>.04. – 1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5174C"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 w:rsidR="00E5204D"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.04.– 2</w:t>
            </w:r>
            <w:r w:rsidR="00E5204D"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74C" w:rsidRPr="006C3EEC" w:rsidRDefault="00A5174C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 w:rsidR="00E5204D"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.04.-30.04</w:t>
            </w:r>
          </w:p>
        </w:tc>
      </w:tr>
      <w:tr w:rsidR="00E5204D" w:rsidRPr="006C3EEC" w:rsidTr="00E5204D">
        <w:trPr>
          <w:trHeight w:val="50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 БИС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3EE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D" w:rsidRDefault="00E5204D" w:rsidP="00512C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824349" w:rsidRDefault="00E5204D" w:rsidP="00512CB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824349" w:rsidRDefault="00E5204D" w:rsidP="00512CB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5204D" w:rsidRPr="006C3EEC" w:rsidTr="00A5174C">
        <w:trPr>
          <w:trHeight w:val="4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D" w:rsidRPr="006C3EEC" w:rsidRDefault="00E5204D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1Б БИС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3EE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D" w:rsidRDefault="00E5204D" w:rsidP="00512C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824349" w:rsidRDefault="00E5204D" w:rsidP="00512CB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043497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824349" w:rsidRDefault="00E5204D" w:rsidP="00512CB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E5204D" w:rsidRDefault="00E5204D" w:rsidP="001932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24349" w:rsidRPr="006C3EEC" w:rsidRDefault="00824349" w:rsidP="00824349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67"/>
        <w:gridCol w:w="525"/>
        <w:gridCol w:w="525"/>
        <w:gridCol w:w="525"/>
        <w:gridCol w:w="525"/>
        <w:gridCol w:w="400"/>
        <w:gridCol w:w="411"/>
        <w:gridCol w:w="114"/>
        <w:gridCol w:w="453"/>
        <w:gridCol w:w="567"/>
        <w:gridCol w:w="567"/>
        <w:gridCol w:w="567"/>
        <w:gridCol w:w="425"/>
        <w:gridCol w:w="100"/>
        <w:gridCol w:w="467"/>
        <w:gridCol w:w="567"/>
        <w:gridCol w:w="425"/>
        <w:gridCol w:w="567"/>
        <w:gridCol w:w="426"/>
        <w:gridCol w:w="99"/>
        <w:gridCol w:w="468"/>
        <w:gridCol w:w="567"/>
        <w:gridCol w:w="567"/>
        <w:gridCol w:w="567"/>
        <w:gridCol w:w="525"/>
        <w:gridCol w:w="423"/>
        <w:gridCol w:w="525"/>
        <w:gridCol w:w="872"/>
        <w:gridCol w:w="525"/>
      </w:tblGrid>
      <w:tr w:rsidR="00824349" w:rsidRPr="006C3EEC" w:rsidTr="00512CB1">
        <w:trPr>
          <w:trHeight w:val="548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49" w:rsidRPr="006C3EEC" w:rsidRDefault="00824349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часов по программе</w:t>
            </w:r>
          </w:p>
        </w:tc>
      </w:tr>
      <w:tr w:rsidR="00E5204D" w:rsidRPr="006C3EEC" w:rsidTr="00512CB1">
        <w:trPr>
          <w:gridAfter w:val="1"/>
          <w:wAfter w:w="525" w:type="dxa"/>
          <w:cantSplit/>
          <w:trHeight w:val="1134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204D" w:rsidRPr="006C3EEC" w:rsidRDefault="00E5204D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07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E5204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>.05. – 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6A7817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A781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</w:t>
            </w:r>
            <w:r w:rsidR="006A7817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04D" w:rsidRPr="006C3EEC" w:rsidRDefault="006A7817" w:rsidP="00512CB1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5204D">
              <w:rPr>
                <w:sz w:val="28"/>
                <w:szCs w:val="28"/>
                <w:lang w:eastAsia="en-US"/>
              </w:rPr>
              <w:t>.05. – 31.05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01.06. – 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.06.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.06. 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.06. – 2</w:t>
            </w:r>
            <w:r>
              <w:rPr>
                <w:sz w:val="28"/>
                <w:szCs w:val="28"/>
                <w:lang w:eastAsia="en-US"/>
              </w:rPr>
              <w:t>6.</w:t>
            </w:r>
            <w:r w:rsidRPr="006C3EE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.06.-30.06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01.07. – 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.07. –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.07. – 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.07. – 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.07. – 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.08. – 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6C3EEC">
              <w:rPr>
                <w:sz w:val="28"/>
                <w:szCs w:val="28"/>
                <w:lang w:eastAsia="en-US"/>
              </w:rPr>
              <w:t>.08. – 2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6C3EEC">
              <w:rPr>
                <w:sz w:val="28"/>
                <w:szCs w:val="28"/>
                <w:lang w:eastAsia="en-US"/>
              </w:rPr>
              <w:t>.08. – 31.08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204D" w:rsidRPr="006C3EEC" w:rsidRDefault="00E5204D" w:rsidP="00512CB1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7817" w:rsidRPr="006C3EEC" w:rsidTr="006A7817">
        <w:trPr>
          <w:gridAfter w:val="1"/>
          <w:wAfter w:w="525" w:type="dxa"/>
          <w:trHeight w:val="4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817" w:rsidRPr="006C3EEC" w:rsidRDefault="006A7817" w:rsidP="00512CB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17" w:rsidRPr="006C3EEC" w:rsidRDefault="006A7817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 БИС группа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3B7C80" w:rsidRDefault="006A7817" w:rsidP="00512CB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7" w:rsidRDefault="006A7817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3B7C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00F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6A7817" w:rsidRPr="006C3EEC" w:rsidTr="006A7817">
        <w:trPr>
          <w:gridAfter w:val="1"/>
          <w:wAfter w:w="525" w:type="dxa"/>
          <w:trHeight w:val="113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17" w:rsidRPr="006C3EEC" w:rsidRDefault="006A7817" w:rsidP="00512CB1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1Б БИС группа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3B7C80" w:rsidRDefault="006A7817" w:rsidP="00512CB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E5204D" w:rsidRDefault="006A7817" w:rsidP="006A78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7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1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3B7C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17" w:rsidRPr="006C3EEC" w:rsidRDefault="006A7817" w:rsidP="00500F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:rsidR="00824349" w:rsidRPr="006C3EEC" w:rsidRDefault="00824349" w:rsidP="00824349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p w:rsidR="00824349" w:rsidRPr="006C3EEC" w:rsidRDefault="00824349" w:rsidP="00824349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p w:rsidR="00824349" w:rsidRPr="006C3EEC" w:rsidRDefault="00824349" w:rsidP="00824349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  <w:r w:rsidRPr="006C3EEC">
        <w:rPr>
          <w:sz w:val="28"/>
          <w:szCs w:val="28"/>
        </w:rPr>
        <w:t>Промежуточная (П) аттестация</w:t>
      </w:r>
    </w:p>
    <w:p w:rsidR="00824349" w:rsidRPr="006C3EEC" w:rsidRDefault="00824349" w:rsidP="00824349">
      <w:pPr>
        <w:rPr>
          <w:sz w:val="28"/>
          <w:szCs w:val="28"/>
        </w:rPr>
      </w:pPr>
      <w:r w:rsidRPr="006C3EEC">
        <w:rPr>
          <w:sz w:val="28"/>
          <w:szCs w:val="28"/>
        </w:rPr>
        <w:t>Итоговая (И) аттестация</w:t>
      </w:r>
    </w:p>
    <w:p w:rsidR="00824349" w:rsidRPr="006C3EEC" w:rsidRDefault="00824349" w:rsidP="00824349">
      <w:pPr>
        <w:rPr>
          <w:sz w:val="28"/>
          <w:szCs w:val="28"/>
        </w:rPr>
      </w:pPr>
      <w:r w:rsidRPr="006C3EEC">
        <w:rPr>
          <w:sz w:val="28"/>
          <w:szCs w:val="28"/>
        </w:rPr>
        <w:t>Каникулярный период (К)</w:t>
      </w:r>
    </w:p>
    <w:p w:rsidR="00824349" w:rsidRPr="006C3EEC" w:rsidRDefault="00824349" w:rsidP="00824349">
      <w:pPr>
        <w:rPr>
          <w:sz w:val="28"/>
          <w:szCs w:val="28"/>
        </w:rPr>
      </w:pPr>
      <w:r w:rsidRPr="006C3EEC">
        <w:rPr>
          <w:sz w:val="28"/>
          <w:szCs w:val="28"/>
        </w:rPr>
        <w:t>Занятия, не предусмотренные расписанием (З)</w:t>
      </w:r>
    </w:p>
    <w:p w:rsidR="000C4CC5" w:rsidRPr="002A082C" w:rsidRDefault="000C4CC5" w:rsidP="000C4C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</w:rPr>
        <w:sectPr w:rsidR="000C4CC5" w:rsidRPr="002A082C" w:rsidSect="000C4C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A48" w:rsidRPr="000C4CC5" w:rsidRDefault="00C84A48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C84A48" w:rsidRPr="000C4CC5" w:rsidRDefault="00C84A48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794495" w:rsidRDefault="002A082C" w:rsidP="002A08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center"/>
        <w:outlineLvl w:val="0"/>
        <w:rPr>
          <w:b/>
        </w:rPr>
      </w:pPr>
      <w:r>
        <w:rPr>
          <w:b/>
        </w:rPr>
        <w:t>2.2</w:t>
      </w:r>
      <w:r w:rsidR="00794495" w:rsidRPr="00D345A5">
        <w:rPr>
          <w:b/>
        </w:rPr>
        <w:t>УСЛОВИЯ РЕАЛИЗАЦИИ ПРОГРАММЫ</w:t>
      </w:r>
    </w:p>
    <w:p w:rsidR="00794495" w:rsidRDefault="00794495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794495" w:rsidRPr="00D345A5" w:rsidRDefault="00794495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       </w:t>
      </w:r>
      <w:r w:rsidRPr="00D345A5">
        <w:rPr>
          <w:rFonts w:eastAsia="MS Mincho"/>
          <w:b/>
          <w:sz w:val="28"/>
          <w:szCs w:val="28"/>
          <w:lang w:eastAsia="ja-JP"/>
        </w:rPr>
        <w:t>Материально-техническое обеспечение программы</w:t>
      </w:r>
      <w:r>
        <w:rPr>
          <w:rFonts w:eastAsia="MS Mincho"/>
          <w:b/>
          <w:sz w:val="28"/>
          <w:szCs w:val="28"/>
          <w:lang w:eastAsia="ja-JP"/>
        </w:rPr>
        <w:t>.</w:t>
      </w:r>
    </w:p>
    <w:p w:rsidR="00794495" w:rsidRPr="00981DD7" w:rsidRDefault="00794495" w:rsidP="0079449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В процессе реализации программы овладеть необходимыми знаниями, умениями и навыками воспитанникам помогают средства обучения. Для непрерывного и успешного учебного процесса в наличии имеются </w:t>
      </w:r>
      <w:r w:rsidRPr="00D345A5">
        <w:rPr>
          <w:rFonts w:eastAsia="MS Mincho"/>
          <w:b/>
          <w:i/>
          <w:sz w:val="28"/>
          <w:szCs w:val="28"/>
          <w:lang w:eastAsia="ja-JP"/>
        </w:rPr>
        <w:t>оборудование инструменты и материалы</w:t>
      </w:r>
      <w:r w:rsidRPr="00981DD7">
        <w:rPr>
          <w:rFonts w:eastAsia="MS Mincho"/>
          <w:sz w:val="28"/>
          <w:szCs w:val="28"/>
          <w:lang w:eastAsia="ja-JP"/>
        </w:rPr>
        <w:t xml:space="preserve">: 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помещение (кабинет)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качественное электроосвещение;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столы и стулья;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шкафы, стенды для образцов и наглядных пособий;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канцелярские принадлежности.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бисер, бусины, рубка, стеклярус разных цветов и размеров;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проволока для 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 xml:space="preserve"> (0,2–0,4 мм)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леска или 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мононить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 xml:space="preserve"> для 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бисероплетения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 xml:space="preserve"> (0,2–0,4 мм);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ножницы;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линейка;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лоскуты однотонной ткани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цветной картон или бархатная бумага;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иглы для бисера (№10);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нитки капроновые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нитки «Ирис»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фурнитура для бижутерии (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швензы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 xml:space="preserve">, застежки, 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пуссеты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>);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клей ПВА;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шпатлевка;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краски;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кисточки;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тетрадь в клетку (для зарисовок схем);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цветные карандаши или фломастеры.</w:t>
      </w:r>
    </w:p>
    <w:p w:rsidR="00794495" w:rsidRDefault="00794495" w:rsidP="00794495">
      <w:pPr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Информационное обеспечение: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книги и журналы по </w:t>
      </w:r>
      <w:proofErr w:type="spellStart"/>
      <w:r>
        <w:rPr>
          <w:sz w:val="28"/>
        </w:rPr>
        <w:t>бисероплетению</w:t>
      </w:r>
      <w:proofErr w:type="spellEnd"/>
      <w:r>
        <w:rPr>
          <w:sz w:val="28"/>
        </w:rPr>
        <w:t>;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>
        <w:rPr>
          <w:sz w:val="28"/>
        </w:rPr>
        <w:t>электронные устройства с доступом в интернет;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устная информация, взятая ранее из разных источников информационного обеспечения.</w:t>
      </w:r>
    </w:p>
    <w:p w:rsidR="00794495" w:rsidRDefault="004C6EF6" w:rsidP="00794495">
      <w:pPr>
        <w:ind w:left="150" w:firstLine="558"/>
        <w:jc w:val="both"/>
      </w:pPr>
      <w:hyperlink r:id="rId9" w:history="1">
        <w:r w:rsidR="00D115CE" w:rsidRPr="00563F32"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2A082C" w:rsidRDefault="002A082C" w:rsidP="002A082C">
      <w:pPr>
        <w:jc w:val="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w:sz w:val="28"/>
          <w:szCs w:val="28"/>
          <w:u w:val="single"/>
        </w:rPr>
        <w:t>Цифровые образовательные ресурсы (</w:t>
      </w:r>
      <w:proofErr w:type="spellStart"/>
      <w:proofErr w:type="gramStart"/>
      <w:r w:rsidRPr="00675C11">
        <w:rPr>
          <w:b/>
          <w:bCs/>
          <w:i/>
          <w:iCs/>
          <w:sz w:val="28"/>
          <w:szCs w:val="28"/>
          <w:u w:val="single"/>
        </w:rPr>
        <w:t>интернет-источники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>).</w:t>
      </w:r>
    </w:p>
    <w:p w:rsidR="002A082C" w:rsidRPr="002A082C" w:rsidRDefault="002A082C" w:rsidP="002A082C">
      <w:pPr>
        <w:jc w:val="both"/>
        <w:rPr>
          <w:sz w:val="28"/>
          <w:szCs w:val="28"/>
        </w:rPr>
      </w:pPr>
      <w:r w:rsidRPr="002A082C">
        <w:rPr>
          <w:sz w:val="28"/>
          <w:szCs w:val="28"/>
        </w:rPr>
        <w:t xml:space="preserve">Презентации: «История </w:t>
      </w:r>
      <w:proofErr w:type="spellStart"/>
      <w:r w:rsidRPr="002A082C">
        <w:rPr>
          <w:sz w:val="28"/>
          <w:szCs w:val="28"/>
        </w:rPr>
        <w:t>бисероплетения</w:t>
      </w:r>
      <w:proofErr w:type="spellEnd"/>
      <w:r w:rsidRPr="002A082C">
        <w:rPr>
          <w:sz w:val="28"/>
          <w:szCs w:val="28"/>
        </w:rPr>
        <w:t>», «</w:t>
      </w:r>
      <w:proofErr w:type="spellStart"/>
      <w:r w:rsidRPr="002A082C">
        <w:rPr>
          <w:sz w:val="28"/>
          <w:szCs w:val="28"/>
        </w:rPr>
        <w:t>Винтажные</w:t>
      </w:r>
      <w:proofErr w:type="spellEnd"/>
      <w:r w:rsidRPr="002A082C">
        <w:rPr>
          <w:sz w:val="28"/>
          <w:szCs w:val="28"/>
        </w:rPr>
        <w:t xml:space="preserve"> украшения из бисера»</w:t>
      </w:r>
      <w:proofErr w:type="gramStart"/>
      <w:r w:rsidRPr="002A08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«История жемчуга», «Изделия из бисера в современном интерьере»</w:t>
      </w:r>
    </w:p>
    <w:p w:rsidR="001F42AB" w:rsidRPr="001F42AB" w:rsidRDefault="002A082C" w:rsidP="001F42AB">
      <w:pPr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Интернет-источники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: </w:t>
      </w:r>
      <w:hyperlink r:id="rId10" w:history="1">
        <w:r>
          <w:rPr>
            <w:rStyle w:val="ae"/>
          </w:rPr>
          <w:t>https://biserok.org/video-izgottoderevo-iz-bisera/</w:t>
        </w:r>
      </w:hyperlink>
      <w:r w:rsidR="001F42AB">
        <w:t xml:space="preserve"> - дерево из бисера; </w:t>
      </w:r>
      <w:hyperlink r:id="rId11" w:history="1">
        <w:r w:rsidR="001F42AB">
          <w:rPr>
            <w:rStyle w:val="ae"/>
          </w:rPr>
          <w:t>https://biserok.org/osnovy-tehniki-parallelnogo-pleteniya-iz-bisera-so-shemami/</w:t>
        </w:r>
      </w:hyperlink>
      <w:r w:rsidR="001F42AB">
        <w:t xml:space="preserve"> - </w:t>
      </w:r>
      <w:hyperlink r:id="rId12" w:tooltip="Link to Основы техники параллельного плетения из бисера со схемами" w:history="1">
        <w:r w:rsidR="001F42AB" w:rsidRPr="001F42AB">
          <w:rPr>
            <w:rStyle w:val="ae"/>
            <w:bCs/>
            <w:color w:val="auto"/>
            <w:sz w:val="28"/>
            <w:szCs w:val="28"/>
            <w:u w:val="none"/>
            <w:bdr w:val="none" w:sz="0" w:space="0" w:color="auto" w:frame="1"/>
          </w:rPr>
          <w:t>Основы техники параллельного плетения из бисера со схемами</w:t>
        </w:r>
      </w:hyperlink>
      <w:r w:rsidR="001F42AB">
        <w:rPr>
          <w:sz w:val="28"/>
          <w:szCs w:val="28"/>
        </w:rPr>
        <w:t xml:space="preserve">; </w:t>
      </w:r>
      <w:hyperlink r:id="rId13" w:history="1">
        <w:r w:rsidR="001F42AB">
          <w:rPr>
            <w:rStyle w:val="ae"/>
          </w:rPr>
          <w:t>https://biserok.org/podborka-kolkole-iz/</w:t>
        </w:r>
      </w:hyperlink>
      <w:r w:rsidR="001F42AB">
        <w:t xml:space="preserve"> - колье из жемчужных бусин; </w:t>
      </w:r>
      <w:hyperlink r:id="rId14" w:history="1">
        <w:r w:rsidR="001F42AB">
          <w:rPr>
            <w:rStyle w:val="ae"/>
          </w:rPr>
          <w:t>https://biserok.org/opletenie-biserom-pashalnyh-yaits-podborka-shemok/</w:t>
        </w:r>
      </w:hyperlink>
      <w:r w:rsidR="001F42AB">
        <w:t xml:space="preserve"> - оплетение бисером пасхальных яиц;</w:t>
      </w:r>
    </w:p>
    <w:p w:rsidR="00D115CE" w:rsidRPr="00573B33" w:rsidRDefault="00D115CE" w:rsidP="00794495">
      <w:pPr>
        <w:ind w:left="150" w:firstLine="558"/>
        <w:jc w:val="both"/>
        <w:rPr>
          <w:sz w:val="28"/>
          <w:szCs w:val="28"/>
        </w:rPr>
      </w:pPr>
    </w:p>
    <w:p w:rsidR="00794495" w:rsidRDefault="00794495" w:rsidP="001F42AB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Кадровое обеспечение.</w:t>
      </w:r>
    </w:p>
    <w:p w:rsidR="00794495" w:rsidRDefault="00794495" w:rsidP="00794495">
      <w:pPr>
        <w:jc w:val="both"/>
        <w:rPr>
          <w:b/>
          <w:sz w:val="28"/>
        </w:rPr>
      </w:pPr>
      <w:r w:rsidRPr="007170D8">
        <w:rPr>
          <w:b/>
          <w:i/>
          <w:sz w:val="28"/>
          <w:szCs w:val="28"/>
        </w:rPr>
        <w:t xml:space="preserve"> </w:t>
      </w:r>
      <w:r w:rsidR="001F42AB">
        <w:rPr>
          <w:sz w:val="28"/>
          <w:szCs w:val="28"/>
        </w:rPr>
        <w:t>Реализовать программу «</w:t>
      </w:r>
      <w:r w:rsidR="002755C5">
        <w:rPr>
          <w:sz w:val="28"/>
          <w:szCs w:val="28"/>
        </w:rPr>
        <w:t>Бисероплетение</w:t>
      </w:r>
      <w:r w:rsidR="001F42AB">
        <w:rPr>
          <w:sz w:val="28"/>
          <w:szCs w:val="28"/>
        </w:rPr>
        <w:t xml:space="preserve">» может педагог, обладающий профессиональными знаниями (со </w:t>
      </w:r>
      <w:proofErr w:type="spellStart"/>
      <w:r w:rsidR="001F42AB">
        <w:rPr>
          <w:sz w:val="28"/>
          <w:szCs w:val="28"/>
        </w:rPr>
        <w:t>средне-специальным</w:t>
      </w:r>
      <w:proofErr w:type="spellEnd"/>
      <w:r w:rsidR="001F42AB"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детей.</w:t>
      </w:r>
    </w:p>
    <w:p w:rsidR="00794495" w:rsidRDefault="00794495" w:rsidP="001F42AB">
      <w:pPr>
        <w:jc w:val="both"/>
        <w:rPr>
          <w:b/>
          <w:sz w:val="28"/>
        </w:rPr>
      </w:pPr>
      <w:r w:rsidRPr="0030242C">
        <w:rPr>
          <w:b/>
          <w:sz w:val="28"/>
        </w:rPr>
        <w:t xml:space="preserve">Формы </w:t>
      </w:r>
      <w:r>
        <w:rPr>
          <w:b/>
          <w:sz w:val="28"/>
        </w:rPr>
        <w:t>аттестации</w:t>
      </w:r>
      <w:r w:rsidRPr="0030242C">
        <w:rPr>
          <w:b/>
          <w:sz w:val="28"/>
        </w:rPr>
        <w:t>.</w:t>
      </w:r>
    </w:p>
    <w:p w:rsidR="001F42AB" w:rsidRDefault="001F42AB" w:rsidP="001F42A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» осуществляется в порядке, установленном локальным нормативным актом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Положение о внутренней итоговой аттестации освоения дополнительных </w:t>
      </w:r>
      <w:r>
        <w:rPr>
          <w:color w:val="000000"/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программ </w:t>
      </w:r>
      <w:r>
        <w:rPr>
          <w:color w:val="000000"/>
          <w:sz w:val="28"/>
          <w:szCs w:val="28"/>
        </w:rPr>
        <w:t>обучающимися</w:t>
      </w:r>
      <w:r>
        <w:rPr>
          <w:sz w:val="28"/>
          <w:szCs w:val="28"/>
        </w:rPr>
        <w:t xml:space="preserve"> объединений муниципального бюджетного учреждения дополнительного образования   Дома детского творчества Им.Л.А.Колобова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 муниципального образования Новокубанский район».</w:t>
      </w:r>
    </w:p>
    <w:p w:rsidR="001F42AB" w:rsidRDefault="001F42AB" w:rsidP="001F42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педагогом.</w:t>
      </w:r>
    </w:p>
    <w:p w:rsidR="0078088A" w:rsidRPr="0078088A" w:rsidRDefault="0078088A" w:rsidP="0078088A">
      <w:pPr>
        <w:jc w:val="both"/>
        <w:rPr>
          <w:sz w:val="16"/>
          <w:szCs w:val="16"/>
        </w:rPr>
      </w:pPr>
      <w:r w:rsidRPr="0078088A">
        <w:rPr>
          <w:b/>
          <w:bCs/>
          <w:iCs/>
          <w:sz w:val="28"/>
          <w:szCs w:val="28"/>
        </w:rPr>
        <w:t>Оценочные материалы.</w:t>
      </w:r>
    </w:p>
    <w:p w:rsidR="00794495" w:rsidRPr="00F50EE7" w:rsidRDefault="00794495" w:rsidP="0078088A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I. Промежуточный контроль.</w:t>
      </w:r>
      <w:r w:rsidRPr="00F50EE7">
        <w:rPr>
          <w:color w:val="000000"/>
          <w:sz w:val="28"/>
          <w:szCs w:val="28"/>
        </w:rPr>
        <w:t xml:space="preserve"> </w:t>
      </w:r>
    </w:p>
    <w:p w:rsidR="00794495" w:rsidRPr="009227CB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Фронтальная и индивидуальная беседа.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Цифровой, графический и терминологический диктанты.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Выполнение дифференцированных практических заданий различных уровней сложности.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ситуационных задач направленное на проверку умений использовать приобретенные знания на практике.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кроссвордов.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Игровые формы контроля.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Промежуточный контроль предусматривает участие в конкурсах и выставках декоративно-прикладного творчества разного уровня. </w:t>
      </w:r>
    </w:p>
    <w:p w:rsidR="00794495" w:rsidRPr="00F50EE7" w:rsidRDefault="00794495" w:rsidP="007944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II. Итоговый контроль</w:t>
      </w:r>
    </w:p>
    <w:p w:rsidR="00794495" w:rsidRPr="00F50EE7" w:rsidRDefault="00794495" w:rsidP="00794495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>Итоговый контроль проводится по сумме показателей за всё время обучения в творческом объединении,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:rsidR="00794495" w:rsidRDefault="00794495" w:rsidP="00794495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lastRenderedPageBreak/>
        <w:t xml:space="preserve">Конечным результатом выполнения программы предполагается выход учащихся на III – IV уровни </w:t>
      </w:r>
      <w:proofErr w:type="spellStart"/>
      <w:r w:rsidRPr="00F50EE7">
        <w:rPr>
          <w:color w:val="000000"/>
          <w:sz w:val="28"/>
          <w:szCs w:val="28"/>
        </w:rPr>
        <w:t>обученности</w:t>
      </w:r>
      <w:proofErr w:type="spellEnd"/>
      <w:r w:rsidRPr="00F50EE7">
        <w:rPr>
          <w:color w:val="000000"/>
          <w:sz w:val="28"/>
          <w:szCs w:val="28"/>
        </w:rPr>
        <w:t>; участие в выставках, смотрах и конкурсах различных уровней.</w:t>
      </w:r>
    </w:p>
    <w:p w:rsidR="007A2D7B" w:rsidRPr="0055292D" w:rsidRDefault="007A2D7B" w:rsidP="007944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4495" w:rsidRDefault="001F42AB" w:rsidP="001F42A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2.3</w:t>
      </w:r>
      <w:r w:rsidR="00794495" w:rsidRPr="00984B72">
        <w:rPr>
          <w:sz w:val="28"/>
          <w:szCs w:val="28"/>
        </w:rPr>
        <w:t>Методические материалы</w:t>
      </w:r>
      <w:r w:rsidR="00794495">
        <w:rPr>
          <w:sz w:val="28"/>
          <w:szCs w:val="28"/>
        </w:rPr>
        <w:t>.</w:t>
      </w:r>
    </w:p>
    <w:p w:rsidR="007A2D7B" w:rsidRDefault="007A2D7B" w:rsidP="007A2D7B">
      <w:pPr>
        <w:keepNext/>
        <w:tabs>
          <w:tab w:val="left" w:pos="13608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принципов построения программы определяются приемы и методы обучения и воспитания.</w:t>
      </w:r>
    </w:p>
    <w:p w:rsidR="007A2D7B" w:rsidRDefault="00794495" w:rsidP="007A2D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3800F2">
        <w:rPr>
          <w:rFonts w:eastAsia="MS Mincho"/>
          <w:b/>
          <w:sz w:val="28"/>
          <w:szCs w:val="28"/>
          <w:lang w:eastAsia="ja-JP"/>
        </w:rPr>
        <w:t xml:space="preserve"> </w:t>
      </w:r>
      <w:r w:rsidRPr="00FD2157">
        <w:rPr>
          <w:rFonts w:eastAsia="MS Mincho"/>
          <w:b/>
          <w:i/>
          <w:sz w:val="28"/>
          <w:szCs w:val="28"/>
          <w:lang w:eastAsia="ja-JP"/>
        </w:rPr>
        <w:t>Методы обучения</w:t>
      </w:r>
      <w:r w:rsidRPr="00FD2157">
        <w:rPr>
          <w:rFonts w:eastAsia="MS Mincho"/>
          <w:i/>
          <w:sz w:val="28"/>
          <w:szCs w:val="28"/>
          <w:lang w:eastAsia="ja-JP"/>
        </w:rPr>
        <w:t>:</w:t>
      </w:r>
    </w:p>
    <w:p w:rsidR="007A2D7B" w:rsidRPr="007A2D7B" w:rsidRDefault="007A2D7B" w:rsidP="007A2D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словесный </w:t>
      </w:r>
      <w:r w:rsidRPr="007A2D7B">
        <w:rPr>
          <w:rFonts w:eastAsiaTheme="minorHAnsi"/>
          <w:sz w:val="28"/>
          <w:szCs w:val="28"/>
          <w:lang w:eastAsia="en-US"/>
        </w:rPr>
        <w:t xml:space="preserve">- устное изложение, беседа, рассказ;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proofErr w:type="gramStart"/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наглядный </w:t>
      </w:r>
      <w:r w:rsidRPr="007A2D7B">
        <w:rPr>
          <w:rFonts w:eastAsiaTheme="minorHAnsi"/>
          <w:sz w:val="28"/>
          <w:szCs w:val="28"/>
          <w:lang w:eastAsia="en-US"/>
        </w:rPr>
        <w:t xml:space="preserve">- показ </w:t>
      </w:r>
      <w:proofErr w:type="spellStart"/>
      <w:r w:rsidRPr="007A2D7B">
        <w:rPr>
          <w:rFonts w:eastAsiaTheme="minorHAnsi"/>
          <w:sz w:val="28"/>
          <w:szCs w:val="28"/>
          <w:lang w:eastAsia="en-US"/>
        </w:rPr>
        <w:t>мультимедийных</w:t>
      </w:r>
      <w:proofErr w:type="spellEnd"/>
      <w:r w:rsidRPr="007A2D7B">
        <w:rPr>
          <w:rFonts w:eastAsiaTheme="minorHAnsi"/>
          <w:sz w:val="28"/>
          <w:szCs w:val="28"/>
          <w:lang w:eastAsia="en-US"/>
        </w:rPr>
        <w:t xml:space="preserve"> материалов, иллюстраций, наблюдение, показ (выполнение) педагогом, работа по образцу; </w:t>
      </w:r>
      <w:proofErr w:type="gramEnd"/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практический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- выполнение работ по технологическим картам, схемам, практические задания;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объяснительно-иллюстративный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дети воспринимают и усваивают готовую информацию;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репродуктивный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учащиеся воспроизводят полученные знания и освоенные способы деятельности;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частично-поисковый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участие детей в коллективном поиске, решение поставленной задачи совместно с педагогом.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исследовательский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самостоятельная творческая работа учащихся.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Методы</w:t>
      </w:r>
      <w:r w:rsidRPr="007A2D7B">
        <w:rPr>
          <w:rFonts w:eastAsiaTheme="minorHAnsi"/>
          <w:sz w:val="28"/>
          <w:szCs w:val="28"/>
          <w:lang w:eastAsia="en-US"/>
        </w:rPr>
        <w:t xml:space="preserve">, в основе которых лежит </w:t>
      </w: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организация деятельности учащихся на занятиях</w:t>
      </w:r>
      <w:r w:rsidRPr="007A2D7B">
        <w:rPr>
          <w:rFonts w:eastAsiaTheme="minorHAnsi"/>
          <w:sz w:val="28"/>
          <w:szCs w:val="28"/>
          <w:lang w:eastAsia="en-US"/>
        </w:rPr>
        <w:t xml:space="preserve">: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одновременная работа со всеми учащимися;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индивидуально-фронтальный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чередование индивидуальных и фронтальных форм работы;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групповой – организация работы в группах;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индивидуальное выполнение заданий, решение проблем.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sz w:val="28"/>
          <w:szCs w:val="28"/>
          <w:lang w:eastAsia="en-US"/>
        </w:rPr>
        <w:t>Приёмы обучения</w:t>
      </w:r>
      <w:r w:rsidRPr="007A2D7B">
        <w:rPr>
          <w:rFonts w:eastAsiaTheme="minorHAnsi"/>
          <w:sz w:val="28"/>
          <w:szCs w:val="28"/>
          <w:lang w:eastAsia="en-US"/>
        </w:rPr>
        <w:t xml:space="preserve">: Для ознакомления учащихся с новыми понятиями, новыми приёмами работы и специальными терминами, их обозначающими, предполагается ознакомление с правилами техники безопасности, демонстрация образцов изделий. Самое значительное место в процессе обучения отводится методу практической работы в форме упражнений, выполнение образцов из соответствующего материала. Для достижения наиболее эффективного результата решения поставленных задач образовательный процесс направлен на развитие интереса детей к проектной и исследовательской деятельности.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sz w:val="28"/>
          <w:szCs w:val="28"/>
          <w:lang w:eastAsia="en-US"/>
        </w:rPr>
        <w:t>Образовательные технологии</w:t>
      </w:r>
      <w:proofErr w:type="gramStart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:</w:t>
      </w:r>
      <w:proofErr w:type="gramEnd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t>Технологии личностно-ориентированного обучения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7A2D7B">
        <w:rPr>
          <w:rFonts w:eastAsiaTheme="minorHAnsi"/>
          <w:sz w:val="28"/>
          <w:szCs w:val="28"/>
          <w:lang w:eastAsia="en-US"/>
        </w:rPr>
        <w:t xml:space="preserve">ставят в центр всей системы образования личность ребёнка, обеспечение комфортных условий в </w:t>
      </w:r>
      <w:r w:rsidRPr="007A2D7B">
        <w:rPr>
          <w:rFonts w:eastAsiaTheme="minorHAnsi"/>
          <w:sz w:val="28"/>
          <w:szCs w:val="28"/>
          <w:lang w:eastAsia="en-US"/>
        </w:rPr>
        <w:lastRenderedPageBreak/>
        <w:t xml:space="preserve">семье и учреждении, бесконфликтных и безопасных условий её развития, реализацию имеющихся природных потенциалов ребёнка.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t>Технологии проектной деятельности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переназначены для развития и обогащения социально-личностного опыта посредством включения детей в сферу межличностного взаимодействия. </w:t>
      </w:r>
    </w:p>
    <w:p w:rsid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Педагоги, активно использующие проектную технологию в воспитании и обучении, единодушно отмечают, что организованная по ней жизнедеятельность позволяет лучше узнать воспитанников, обогатить внутренний мир ребёнка. </w:t>
      </w:r>
    </w:p>
    <w:p w:rsid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>Типы проектов: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доминирующему методу: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исследовательские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информационные, творческие,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содержания: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ребёнок и природа, ребёнок и рукотворный мир, ребёнок - общество и его культурные ценности.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участия ребёнка в проекте: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исполнитель, участник от зарождения идеи до получения результата.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контактов: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внутри одной возрастной группы,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количеству участников: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групповой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продолжительности: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краткосрочный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средней продолжительности, долгосрочный.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образовательном процессе проектная деятельность носит характер сотрудничества, в котором принимают участие дети и педагоги, а также вовлекаются родители и другие члены семьи. Родители могут быть не только источниками информации, реальной помощи и поддержки ребёнку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ребёнка.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Основной целью проектного метода в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Этапы работы над творческим проектом: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 этап разработки проекта – </w:t>
      </w:r>
      <w:proofErr w:type="spellStart"/>
      <w:r w:rsidRPr="007A2D7B">
        <w:rPr>
          <w:rFonts w:eastAsiaTheme="minorHAnsi"/>
          <w:color w:val="000000"/>
          <w:sz w:val="28"/>
          <w:szCs w:val="28"/>
          <w:lang w:eastAsia="en-US"/>
        </w:rPr>
        <w:t>целеполагание</w:t>
      </w:r>
      <w:proofErr w:type="spell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: педагог выносит проблему на обсуждение детям. В результате совместного обсуждения выдвигается гипотеза, которую педагог предлагает детям подтвердить в процессе поисковой деятельности.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 этап работы над проектом представляет собой разработку совместного плана действий по достижению цели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III этап работы над проектом – его практическая часть. Дети исследуют, экспериментируют, ищут, творят.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IV этапом работы над проектом является презентация проекта. Презентация может проходить в различных формах в зависимости от возраста детей и темы проекта.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>Педагогика сотрудничества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заложенная в программу, даёт возможность детям интерактивно познавать мир, чувствовать красоту окружающего мира, общаться и сотрудничать с ровесниками и взрослыми.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организации учебных занятий </w:t>
      </w:r>
    </w:p>
    <w:p w:rsidR="007A2D7B" w:rsidRDefault="007A2D7B" w:rsidP="007A2D7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В процессе обучения используются различные </w:t>
      </w:r>
      <w:r w:rsidRPr="007A2D7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формы занятий: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>теоретические, комбинированные и практические занятия, лекции, игры, праздники, конкурсы, соревнования, защита проектов, занятия-исследования, занятия-экскурсии, мастер-классы.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 Большее количество времени</w:t>
      </w:r>
      <w:r w:rsidR="00BB3AD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B3ADE">
        <w:rPr>
          <w:sz w:val="28"/>
          <w:szCs w:val="28"/>
        </w:rPr>
        <w:t>занимает практическая часть, во время которой учащиеся решают поставленные творческие задачи, создавая композиции, сувениры и другие  изделия из бисера по собственному замыслу.</w:t>
      </w:r>
    </w:p>
    <w:p w:rsidR="0078088A" w:rsidRDefault="0078088A" w:rsidP="0078088A">
      <w:pPr>
        <w:jc w:val="both"/>
        <w:rPr>
          <w:b/>
          <w:sz w:val="28"/>
          <w:szCs w:val="28"/>
        </w:rPr>
      </w:pPr>
      <w:r w:rsidRPr="005852FA">
        <w:rPr>
          <w:b/>
          <w:bCs/>
          <w:sz w:val="28"/>
          <w:szCs w:val="28"/>
        </w:rPr>
        <w:t>Приёмы обучения</w:t>
      </w:r>
      <w:r w:rsidRPr="005852FA">
        <w:rPr>
          <w:sz w:val="28"/>
          <w:szCs w:val="28"/>
        </w:rPr>
        <w:t>:</w:t>
      </w:r>
      <w:r>
        <w:rPr>
          <w:sz w:val="28"/>
          <w:szCs w:val="28"/>
        </w:rPr>
        <w:t xml:space="preserve">  Для ознакомления учащихся с новыми способами плетения, терминами и названиями, предполагается наглядный способ в виде образцов и индивидуальная работа. </w:t>
      </w:r>
    </w:p>
    <w:p w:rsidR="00794495" w:rsidRPr="0078088A" w:rsidRDefault="00794495" w:rsidP="0079449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794495" w:rsidRDefault="00794495" w:rsidP="00794495">
      <w:pPr>
        <w:tabs>
          <w:tab w:val="left" w:pos="2565"/>
        </w:tabs>
        <w:jc w:val="both"/>
        <w:rPr>
          <w:b/>
          <w:bCs/>
          <w:sz w:val="36"/>
        </w:rPr>
      </w:pPr>
    </w:p>
    <w:p w:rsidR="00794495" w:rsidRPr="00BB3ADE" w:rsidRDefault="00794495" w:rsidP="00794495">
      <w:pPr>
        <w:pStyle w:val="a3"/>
        <w:ind w:firstLine="709"/>
        <w:rPr>
          <w:b/>
          <w:sz w:val="28"/>
          <w:szCs w:val="28"/>
          <w:shd w:val="clear" w:color="auto" w:fill="FFFFFF"/>
        </w:rPr>
      </w:pPr>
      <w:r w:rsidRPr="00BB3ADE">
        <w:rPr>
          <w:b/>
          <w:sz w:val="28"/>
          <w:szCs w:val="28"/>
          <w:shd w:val="clear" w:color="auto" w:fill="FFFFFF"/>
        </w:rPr>
        <w:t>Алгоритм учебного занятия:</w:t>
      </w:r>
    </w:p>
    <w:p w:rsidR="00794495" w:rsidRPr="00BB3ADE" w:rsidRDefault="00794495" w:rsidP="00794495">
      <w:pPr>
        <w:pStyle w:val="a3"/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Учебное занятие рекомендуется осуществлять в форме мелкогрупповых занятий </w:t>
      </w:r>
      <w:proofErr w:type="gramStart"/>
      <w:r w:rsidR="00E41CA4">
        <w:rPr>
          <w:sz w:val="28"/>
          <w:szCs w:val="28"/>
          <w:shd w:val="clear" w:color="auto" w:fill="FFFFFF"/>
        </w:rPr>
        <w:t xml:space="preserve">( </w:t>
      </w:r>
      <w:proofErr w:type="gramEnd"/>
      <w:r w:rsidR="00E41CA4">
        <w:rPr>
          <w:sz w:val="28"/>
          <w:szCs w:val="28"/>
          <w:shd w:val="clear" w:color="auto" w:fill="FFFFFF"/>
        </w:rPr>
        <w:t>численностью от 10 до 15</w:t>
      </w:r>
      <w:r w:rsidRPr="00BB3ADE">
        <w:rPr>
          <w:sz w:val="28"/>
          <w:szCs w:val="28"/>
          <w:shd w:val="clear" w:color="auto" w:fill="FFFFFF"/>
        </w:rPr>
        <w:t xml:space="preserve"> че</w:t>
      </w:r>
      <w:r w:rsidR="000F64DD">
        <w:rPr>
          <w:sz w:val="28"/>
          <w:szCs w:val="28"/>
          <w:shd w:val="clear" w:color="auto" w:fill="FFFFFF"/>
        </w:rPr>
        <w:t>ловек). Аудиторная нагрузка по 3</w:t>
      </w:r>
      <w:r w:rsidRPr="00BB3ADE">
        <w:rPr>
          <w:sz w:val="28"/>
          <w:szCs w:val="28"/>
          <w:shd w:val="clear" w:color="auto" w:fill="FFFFFF"/>
        </w:rPr>
        <w:t xml:space="preserve"> часа в неделю. В процессе обучения используются различные формы занятий: практические, лекции, комбинированные, конкурсы, игры, соревнования.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Подготовительный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организация рабочего места, подготовка инструментов и материалов  для работы)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Теоретический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Объяснение нового материала, постановка целей, персональное объяснение схем)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>Практический этап (Фронтальная и индивидуальная работа, плетение украшений, составление композиций)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proofErr w:type="spellStart"/>
      <w:r w:rsidRPr="00BB3ADE">
        <w:rPr>
          <w:sz w:val="28"/>
          <w:szCs w:val="28"/>
          <w:shd w:val="clear" w:color="auto" w:fill="FFFFFF"/>
        </w:rPr>
        <w:t>Физминутка</w:t>
      </w:r>
      <w:proofErr w:type="spellEnd"/>
      <w:r w:rsidRPr="00BB3ADE">
        <w:rPr>
          <w:sz w:val="28"/>
          <w:szCs w:val="28"/>
          <w:shd w:val="clear" w:color="auto" w:fill="FFFFFF"/>
        </w:rPr>
        <w:t>.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Итоговый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Обсуждение работ, коллективный анализ)</w:t>
      </w:r>
    </w:p>
    <w:p w:rsidR="00794495" w:rsidRDefault="00794495" w:rsidP="00794495">
      <w:pPr>
        <w:pStyle w:val="a3"/>
        <w:ind w:left="720"/>
        <w:rPr>
          <w:b/>
          <w:color w:val="000000"/>
          <w:sz w:val="28"/>
          <w:szCs w:val="28"/>
        </w:rPr>
      </w:pPr>
    </w:p>
    <w:p w:rsidR="00794495" w:rsidRDefault="00794495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C77E48" w:rsidRDefault="00C77E48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C77E48" w:rsidRDefault="00C77E48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C77E48" w:rsidRDefault="00C77E48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A62007" w:rsidRDefault="00A62007" w:rsidP="00E41CA4">
      <w:pPr>
        <w:pStyle w:val="a3"/>
        <w:rPr>
          <w:b/>
          <w:color w:val="000000"/>
          <w:sz w:val="28"/>
          <w:szCs w:val="28"/>
        </w:rPr>
      </w:pPr>
    </w:p>
    <w:p w:rsidR="00794495" w:rsidRPr="00656C1F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794495">
        <w:rPr>
          <w:b/>
          <w:color w:val="000000"/>
          <w:sz w:val="28"/>
          <w:szCs w:val="28"/>
        </w:rPr>
        <w:t>Список литературы.</w:t>
      </w:r>
    </w:p>
    <w:p w:rsidR="00794495" w:rsidRDefault="00794495" w:rsidP="00794495">
      <w:pPr>
        <w:pStyle w:val="a3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>Литература для педагога:</w:t>
      </w:r>
    </w:p>
    <w:p w:rsidR="00794495" w:rsidRDefault="00794495" w:rsidP="00794495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1.Кравцова Е.Е. «Психология и педагогика краткий курс» </w:t>
      </w:r>
      <w:proofErr w:type="spellStart"/>
      <w:r>
        <w:rPr>
          <w:color w:val="000000"/>
          <w:sz w:val="28"/>
          <w:szCs w:val="28"/>
        </w:rPr>
        <w:t>М.:Проспект</w:t>
      </w:r>
      <w:proofErr w:type="spellEnd"/>
      <w:r>
        <w:rPr>
          <w:color w:val="000000"/>
          <w:sz w:val="28"/>
          <w:szCs w:val="28"/>
        </w:rPr>
        <w:t xml:space="preserve"> ,2017. </w:t>
      </w:r>
    </w:p>
    <w:p w:rsidR="00794495" w:rsidRDefault="00794495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2.Белякова О.В «Деревья из бисера» - Москва: Эксмо,2015.</w:t>
      </w:r>
    </w:p>
    <w:p w:rsidR="00794495" w:rsidRDefault="00794495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Немати</w:t>
      </w:r>
      <w:proofErr w:type="spellEnd"/>
      <w:r>
        <w:rPr>
          <w:sz w:val="28"/>
          <w:szCs w:val="28"/>
        </w:rPr>
        <w:t xml:space="preserve"> А.А. «Красивые деревья из бисера»- М.: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2014.</w:t>
      </w:r>
    </w:p>
    <w:p w:rsidR="00794495" w:rsidRDefault="00794495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5" w:history="1">
        <w:r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794495" w:rsidRDefault="00794495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5.www.mastera-rukodeliya.ru</w:t>
      </w:r>
    </w:p>
    <w:p w:rsidR="00794495" w:rsidRPr="00EF53BA" w:rsidRDefault="00794495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pinterest</w:t>
      </w:r>
      <w:proofErr w:type="spellEnd"/>
      <w:r w:rsidRPr="00EF53BA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94495" w:rsidRDefault="00794495" w:rsidP="00794495">
      <w:pPr>
        <w:pStyle w:val="ac"/>
        <w:suppressAutoHyphens/>
        <w:spacing w:after="0" w:line="276" w:lineRule="auto"/>
        <w:ind w:left="0"/>
        <w:jc w:val="both"/>
        <w:rPr>
          <w:sz w:val="28"/>
          <w:szCs w:val="28"/>
        </w:rPr>
      </w:pPr>
    </w:p>
    <w:p w:rsidR="00794495" w:rsidRPr="0028339F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 для детей:</w:t>
      </w:r>
    </w:p>
    <w:p w:rsidR="00794495" w:rsidRPr="0028339F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</w:p>
    <w:p w:rsidR="00794495" w:rsidRDefault="00794495" w:rsidP="00794495">
      <w:pPr>
        <w:pStyle w:val="ac"/>
        <w:numPr>
          <w:ilvl w:val="3"/>
          <w:numId w:val="18"/>
        </w:numPr>
        <w:suppressAutoHyphens/>
        <w:spacing w:after="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М.К. «Обереги на деньги своими руками» - «Э» 2016.</w:t>
      </w:r>
    </w:p>
    <w:p w:rsidR="00794495" w:rsidRDefault="00794495" w:rsidP="00794495">
      <w:pPr>
        <w:pStyle w:val="ac"/>
        <w:numPr>
          <w:ilvl w:val="3"/>
          <w:numId w:val="18"/>
        </w:numPr>
        <w:suppressAutoHyphens/>
        <w:spacing w:after="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Белякова О.В «Деревья из бисера» - Москва: Эксмо,2015.</w:t>
      </w:r>
    </w:p>
    <w:p w:rsidR="00794495" w:rsidRDefault="00794495" w:rsidP="00794495">
      <w:pPr>
        <w:pStyle w:val="ac"/>
        <w:numPr>
          <w:ilvl w:val="3"/>
          <w:numId w:val="18"/>
        </w:numPr>
        <w:suppressAutoHyphens/>
        <w:spacing w:after="0" w:line="4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Немати</w:t>
      </w:r>
      <w:proofErr w:type="spellEnd"/>
      <w:r>
        <w:rPr>
          <w:sz w:val="28"/>
          <w:szCs w:val="28"/>
        </w:rPr>
        <w:t xml:space="preserve"> А.А. «Красивые деревья из бисера»- М.: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2014.</w:t>
      </w:r>
    </w:p>
    <w:p w:rsidR="00794495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sz w:val="28"/>
          <w:szCs w:val="28"/>
        </w:rPr>
      </w:pPr>
    </w:p>
    <w:p w:rsidR="00794495" w:rsidRPr="00EF53BA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 для родителей:</w:t>
      </w:r>
    </w:p>
    <w:p w:rsidR="00794495" w:rsidRPr="00EF53BA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</w:p>
    <w:p w:rsidR="00794495" w:rsidRDefault="00794495" w:rsidP="00794495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6" w:history="1">
        <w:r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794495" w:rsidRPr="00EF53BA" w:rsidRDefault="00794495" w:rsidP="00794495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2.www.mastera-rukodeliya.ru</w:t>
      </w:r>
    </w:p>
    <w:p w:rsidR="00D115CE" w:rsidRPr="00E41CA4" w:rsidRDefault="00794495" w:rsidP="00D115CE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  <w:sectPr w:rsidR="00D115CE" w:rsidRPr="00E41CA4" w:rsidSect="00C84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3BA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pinteres</w:t>
      </w:r>
      <w:r w:rsidR="00D115CE">
        <w:rPr>
          <w:sz w:val="28"/>
          <w:szCs w:val="28"/>
          <w:shd w:val="clear" w:color="auto" w:fill="FFFFFF"/>
          <w:lang w:val="en-US"/>
        </w:rPr>
        <w:t>t</w:t>
      </w:r>
      <w:proofErr w:type="spellEnd"/>
      <w:r w:rsidR="00D115CE" w:rsidRPr="00573B33">
        <w:rPr>
          <w:sz w:val="28"/>
          <w:szCs w:val="28"/>
          <w:shd w:val="clear" w:color="auto" w:fill="FFFFFF"/>
        </w:rPr>
        <w:t>.</w:t>
      </w:r>
      <w:proofErr w:type="spellStart"/>
      <w:r w:rsidR="00D115CE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94495" w:rsidRPr="00573B33" w:rsidRDefault="00794495" w:rsidP="00E41CA4">
      <w:pPr>
        <w:tabs>
          <w:tab w:val="left" w:pos="6391"/>
        </w:tabs>
      </w:pPr>
    </w:p>
    <w:sectPr w:rsidR="00794495" w:rsidRPr="00573B33" w:rsidSect="00F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C7" w:rsidRDefault="001978C7" w:rsidP="00F14C82">
      <w:r>
        <w:separator/>
      </w:r>
    </w:p>
  </w:endnote>
  <w:endnote w:type="continuationSeparator" w:id="0">
    <w:p w:rsidR="001978C7" w:rsidRDefault="001978C7" w:rsidP="00F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92600"/>
      <w:docPartObj>
        <w:docPartGallery w:val="Page Numbers (Bottom of Page)"/>
        <w:docPartUnique/>
      </w:docPartObj>
    </w:sdtPr>
    <w:sdtContent>
      <w:p w:rsidR="00246C71" w:rsidRDefault="004C6EF6">
        <w:pPr>
          <w:pStyle w:val="aa"/>
          <w:jc w:val="right"/>
        </w:pPr>
        <w:fldSimple w:instr=" PAGE   \* MERGEFORMAT ">
          <w:r w:rsidR="00672F74">
            <w:rPr>
              <w:noProof/>
            </w:rPr>
            <w:t>19</w:t>
          </w:r>
        </w:fldSimple>
      </w:p>
    </w:sdtContent>
  </w:sdt>
  <w:p w:rsidR="00246C71" w:rsidRDefault="00246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C7" w:rsidRDefault="001978C7" w:rsidP="00F14C82">
      <w:r>
        <w:separator/>
      </w:r>
    </w:p>
  </w:footnote>
  <w:footnote w:type="continuationSeparator" w:id="0">
    <w:p w:rsidR="001978C7" w:rsidRDefault="001978C7" w:rsidP="00F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34"/>
    <w:multiLevelType w:val="multilevel"/>
    <w:tmpl w:val="B3E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A77"/>
    <w:multiLevelType w:val="multilevel"/>
    <w:tmpl w:val="30B04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7311C54"/>
    <w:multiLevelType w:val="hybridMultilevel"/>
    <w:tmpl w:val="B896FE8A"/>
    <w:lvl w:ilvl="0" w:tplc="BC348E6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>
    <w:nsid w:val="0CF6757A"/>
    <w:multiLevelType w:val="hybridMultilevel"/>
    <w:tmpl w:val="2C3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7B6E"/>
    <w:multiLevelType w:val="hybridMultilevel"/>
    <w:tmpl w:val="CE2C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D78"/>
    <w:multiLevelType w:val="hybridMultilevel"/>
    <w:tmpl w:val="F5D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5EC"/>
    <w:multiLevelType w:val="hybridMultilevel"/>
    <w:tmpl w:val="6F800C06"/>
    <w:lvl w:ilvl="0" w:tplc="C7045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A514">
      <w:numFmt w:val="none"/>
      <w:lvlText w:val=""/>
      <w:lvlJc w:val="left"/>
      <w:pPr>
        <w:tabs>
          <w:tab w:val="num" w:pos="360"/>
        </w:tabs>
      </w:pPr>
    </w:lvl>
    <w:lvl w:ilvl="2" w:tplc="76668F1C">
      <w:numFmt w:val="none"/>
      <w:lvlText w:val=""/>
      <w:lvlJc w:val="left"/>
      <w:pPr>
        <w:tabs>
          <w:tab w:val="num" w:pos="360"/>
        </w:tabs>
      </w:pPr>
    </w:lvl>
    <w:lvl w:ilvl="3" w:tplc="9FC84C7C">
      <w:numFmt w:val="none"/>
      <w:lvlText w:val=""/>
      <w:lvlJc w:val="left"/>
      <w:pPr>
        <w:tabs>
          <w:tab w:val="num" w:pos="360"/>
        </w:tabs>
      </w:pPr>
    </w:lvl>
    <w:lvl w:ilvl="4" w:tplc="92CAFA46">
      <w:numFmt w:val="none"/>
      <w:lvlText w:val=""/>
      <w:lvlJc w:val="left"/>
      <w:pPr>
        <w:tabs>
          <w:tab w:val="num" w:pos="360"/>
        </w:tabs>
      </w:pPr>
    </w:lvl>
    <w:lvl w:ilvl="5" w:tplc="FE688DC0">
      <w:numFmt w:val="none"/>
      <w:lvlText w:val=""/>
      <w:lvlJc w:val="left"/>
      <w:pPr>
        <w:tabs>
          <w:tab w:val="num" w:pos="360"/>
        </w:tabs>
      </w:pPr>
    </w:lvl>
    <w:lvl w:ilvl="6" w:tplc="7FD0ACA2">
      <w:numFmt w:val="none"/>
      <w:lvlText w:val=""/>
      <w:lvlJc w:val="left"/>
      <w:pPr>
        <w:tabs>
          <w:tab w:val="num" w:pos="360"/>
        </w:tabs>
      </w:pPr>
    </w:lvl>
    <w:lvl w:ilvl="7" w:tplc="6EFC4726">
      <w:numFmt w:val="none"/>
      <w:lvlText w:val=""/>
      <w:lvlJc w:val="left"/>
      <w:pPr>
        <w:tabs>
          <w:tab w:val="num" w:pos="360"/>
        </w:tabs>
      </w:pPr>
    </w:lvl>
    <w:lvl w:ilvl="8" w:tplc="F0D486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744E6B"/>
    <w:multiLevelType w:val="hybridMultilevel"/>
    <w:tmpl w:val="2C0ADE4A"/>
    <w:lvl w:ilvl="0" w:tplc="368632E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C5D80"/>
    <w:multiLevelType w:val="hybridMultilevel"/>
    <w:tmpl w:val="642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5CF0"/>
    <w:multiLevelType w:val="hybridMultilevel"/>
    <w:tmpl w:val="F83C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59751EBA"/>
    <w:multiLevelType w:val="hybridMultilevel"/>
    <w:tmpl w:val="E826B146"/>
    <w:lvl w:ilvl="0" w:tplc="C92AE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53567"/>
    <w:multiLevelType w:val="hybridMultilevel"/>
    <w:tmpl w:val="52D2B1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0680D"/>
    <w:multiLevelType w:val="hybridMultilevel"/>
    <w:tmpl w:val="1F1C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DCB5C60"/>
    <w:multiLevelType w:val="hybridMultilevel"/>
    <w:tmpl w:val="952680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5799E"/>
    <w:multiLevelType w:val="hybridMultilevel"/>
    <w:tmpl w:val="F86040A4"/>
    <w:lvl w:ilvl="0" w:tplc="67D4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30C55"/>
    <w:multiLevelType w:val="hybridMultilevel"/>
    <w:tmpl w:val="AED0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27D5C"/>
    <w:multiLevelType w:val="hybridMultilevel"/>
    <w:tmpl w:val="28860440"/>
    <w:lvl w:ilvl="0" w:tplc="C92AE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07"/>
    <w:rsid w:val="00010E57"/>
    <w:rsid w:val="00043346"/>
    <w:rsid w:val="00043497"/>
    <w:rsid w:val="000B7AA7"/>
    <w:rsid w:val="000C0248"/>
    <w:rsid w:val="000C4CC5"/>
    <w:rsid w:val="000F64DD"/>
    <w:rsid w:val="001847D4"/>
    <w:rsid w:val="001978C7"/>
    <w:rsid w:val="001B0068"/>
    <w:rsid w:val="001E7B59"/>
    <w:rsid w:val="001F42AB"/>
    <w:rsid w:val="002354E1"/>
    <w:rsid w:val="00246C71"/>
    <w:rsid w:val="00264AC0"/>
    <w:rsid w:val="002755C5"/>
    <w:rsid w:val="00291695"/>
    <w:rsid w:val="002A082C"/>
    <w:rsid w:val="002A339D"/>
    <w:rsid w:val="002C618F"/>
    <w:rsid w:val="002E0776"/>
    <w:rsid w:val="002E2E0F"/>
    <w:rsid w:val="003B7C80"/>
    <w:rsid w:val="003C1749"/>
    <w:rsid w:val="003E00B9"/>
    <w:rsid w:val="003F4684"/>
    <w:rsid w:val="00412A5A"/>
    <w:rsid w:val="00422806"/>
    <w:rsid w:val="0047702E"/>
    <w:rsid w:val="004B0743"/>
    <w:rsid w:val="004B0CE1"/>
    <w:rsid w:val="004C6EF6"/>
    <w:rsid w:val="00500F40"/>
    <w:rsid w:val="00506520"/>
    <w:rsid w:val="00512CB1"/>
    <w:rsid w:val="0052507C"/>
    <w:rsid w:val="0053087F"/>
    <w:rsid w:val="005337E9"/>
    <w:rsid w:val="005623D0"/>
    <w:rsid w:val="00567DF0"/>
    <w:rsid w:val="00573B33"/>
    <w:rsid w:val="005B76D5"/>
    <w:rsid w:val="005D003B"/>
    <w:rsid w:val="00615511"/>
    <w:rsid w:val="00636DCB"/>
    <w:rsid w:val="006562CF"/>
    <w:rsid w:val="00665EF7"/>
    <w:rsid w:val="00672F74"/>
    <w:rsid w:val="006A5CF5"/>
    <w:rsid w:val="006A7817"/>
    <w:rsid w:val="006B0BF0"/>
    <w:rsid w:val="006C3EEC"/>
    <w:rsid w:val="006C6BEF"/>
    <w:rsid w:val="00702D30"/>
    <w:rsid w:val="00721EB0"/>
    <w:rsid w:val="0078088A"/>
    <w:rsid w:val="007808CE"/>
    <w:rsid w:val="00794495"/>
    <w:rsid w:val="007951A5"/>
    <w:rsid w:val="007A2D7B"/>
    <w:rsid w:val="00824349"/>
    <w:rsid w:val="00851A15"/>
    <w:rsid w:val="00877432"/>
    <w:rsid w:val="008A5EE7"/>
    <w:rsid w:val="00900BBF"/>
    <w:rsid w:val="009164B0"/>
    <w:rsid w:val="00924557"/>
    <w:rsid w:val="009951E3"/>
    <w:rsid w:val="00995AA5"/>
    <w:rsid w:val="00997EA6"/>
    <w:rsid w:val="009B1F08"/>
    <w:rsid w:val="009B41BF"/>
    <w:rsid w:val="009C0B30"/>
    <w:rsid w:val="009E27FD"/>
    <w:rsid w:val="009E66D0"/>
    <w:rsid w:val="00A5174C"/>
    <w:rsid w:val="00A62007"/>
    <w:rsid w:val="00A6427B"/>
    <w:rsid w:val="00AD7CF0"/>
    <w:rsid w:val="00B25FF6"/>
    <w:rsid w:val="00B43E2B"/>
    <w:rsid w:val="00B63E07"/>
    <w:rsid w:val="00B74762"/>
    <w:rsid w:val="00BB3ADE"/>
    <w:rsid w:val="00C4168C"/>
    <w:rsid w:val="00C77E48"/>
    <w:rsid w:val="00C84A48"/>
    <w:rsid w:val="00CA1CCC"/>
    <w:rsid w:val="00CA4917"/>
    <w:rsid w:val="00CB326D"/>
    <w:rsid w:val="00D1016B"/>
    <w:rsid w:val="00D115CE"/>
    <w:rsid w:val="00D21A70"/>
    <w:rsid w:val="00D35BD8"/>
    <w:rsid w:val="00D40545"/>
    <w:rsid w:val="00D6163B"/>
    <w:rsid w:val="00D63A70"/>
    <w:rsid w:val="00DB320F"/>
    <w:rsid w:val="00DB46D8"/>
    <w:rsid w:val="00DD1A50"/>
    <w:rsid w:val="00DD4AFA"/>
    <w:rsid w:val="00E3420D"/>
    <w:rsid w:val="00E41CA4"/>
    <w:rsid w:val="00E5204D"/>
    <w:rsid w:val="00E82098"/>
    <w:rsid w:val="00ED626A"/>
    <w:rsid w:val="00EF0AFA"/>
    <w:rsid w:val="00EF207A"/>
    <w:rsid w:val="00F14C82"/>
    <w:rsid w:val="00F61AEB"/>
    <w:rsid w:val="00F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E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B63E0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63E0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E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3E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63E0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63E07"/>
    <w:pPr>
      <w:tabs>
        <w:tab w:val="left" w:pos="2565"/>
      </w:tabs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B63E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E0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0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B63E07"/>
    <w:pPr>
      <w:autoSpaceDE w:val="0"/>
      <w:autoSpaceDN w:val="0"/>
      <w:adjustRightInd w:val="0"/>
      <w:spacing w:after="0" w:line="240" w:lineRule="auto"/>
    </w:pPr>
    <w:rPr>
      <w:rFonts w:ascii="BannikovaAP" w:eastAsia="Calibri" w:hAnsi="BannikovaAP" w:cs="BannikovaAP"/>
      <w:color w:val="000000"/>
      <w:sz w:val="24"/>
      <w:szCs w:val="24"/>
    </w:rPr>
  </w:style>
  <w:style w:type="paragraph" w:styleId="a6">
    <w:name w:val="No Spacing"/>
    <w:uiPriority w:val="1"/>
    <w:qFormat/>
    <w:rsid w:val="00B63E0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B63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3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3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63E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63E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A5CF5"/>
    <w:pPr>
      <w:ind w:left="720"/>
      <w:contextualSpacing/>
    </w:pPr>
  </w:style>
  <w:style w:type="paragraph" w:customStyle="1" w:styleId="msolistparagraph0">
    <w:name w:val="msolistparagraph"/>
    <w:basedOn w:val="a"/>
    <w:rsid w:val="0078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serok.org/podborka-kolkole-i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serok.org/osnovy-tehniki-parallelnogo-pleteniya-iz-bisera-so-shemam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sehobb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serok.org/osnovy-tehniki-parallelnogo-pleteniya-iz-bisera-so-shem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hobby.ru" TargetMode="External"/><Relationship Id="rId10" Type="http://schemas.openxmlformats.org/officeDocument/2006/relationships/hyperlink" Target="https://biserok.org/video-izgottoderevo-iz-bis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hobby.ru" TargetMode="External"/><Relationship Id="rId14" Type="http://schemas.openxmlformats.org/officeDocument/2006/relationships/hyperlink" Target="https://biserok.org/opletenie-biserom-pashalnyh-yaits-podborka-shem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9A6A-30DD-47BE-977B-4E5349B4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Андрей_Вика</dc:creator>
  <cp:lastModifiedBy>ДДТ Прикладное</cp:lastModifiedBy>
  <cp:revision>4</cp:revision>
  <dcterms:created xsi:type="dcterms:W3CDTF">2022-06-15T06:44:00Z</dcterms:created>
  <dcterms:modified xsi:type="dcterms:W3CDTF">2022-07-13T05:37:00Z</dcterms:modified>
</cp:coreProperties>
</file>