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BB" w:rsidRDefault="002C1EBB" w:rsidP="002C1EBB">
      <w:pPr>
        <w:keepNext/>
        <w:keepLines/>
        <w:ind w:firstLine="0"/>
        <w:contextualSpacing/>
        <w:jc w:val="center"/>
        <w:rPr>
          <w:rFonts w:ascii="Calibri" w:eastAsia="Times New Roman" w:hAnsi="Calibri" w:cs="Calibri"/>
          <w:sz w:val="96"/>
          <w:szCs w:val="96"/>
          <w:lang w:eastAsia="ru-RU"/>
        </w:rPr>
      </w:pPr>
      <w:bookmarkStart w:id="0" w:name="bookmark0"/>
    </w:p>
    <w:p w:rsidR="002C1EBB" w:rsidRDefault="002C1EBB" w:rsidP="002C1EBB">
      <w:pPr>
        <w:keepNext/>
        <w:keepLines/>
        <w:ind w:firstLine="0"/>
        <w:contextualSpacing/>
        <w:jc w:val="center"/>
        <w:rPr>
          <w:rFonts w:ascii="Calibri" w:eastAsia="Times New Roman" w:hAnsi="Calibri" w:cs="Calibri"/>
          <w:sz w:val="96"/>
          <w:szCs w:val="96"/>
          <w:lang w:eastAsia="ru-RU"/>
        </w:rPr>
      </w:pPr>
    </w:p>
    <w:p w:rsidR="002C1EBB" w:rsidRDefault="002C1EBB" w:rsidP="002C1EBB">
      <w:pPr>
        <w:keepNext/>
        <w:keepLines/>
        <w:ind w:firstLine="0"/>
        <w:contextualSpacing/>
        <w:jc w:val="center"/>
        <w:rPr>
          <w:rFonts w:ascii="Calibri" w:eastAsia="Times New Roman" w:hAnsi="Calibri" w:cs="Calibri"/>
          <w:sz w:val="96"/>
          <w:szCs w:val="96"/>
          <w:lang w:eastAsia="ru-RU"/>
        </w:rPr>
      </w:pPr>
    </w:p>
    <w:p w:rsidR="003D02B8" w:rsidRPr="002C50C3" w:rsidRDefault="003D02B8" w:rsidP="002C50C3">
      <w:pPr>
        <w:pStyle w:val="1"/>
        <w:rPr>
          <w:rFonts w:eastAsia="Times New Roman" w:cs="Times New Roman"/>
          <w:color w:val="auto"/>
          <w:sz w:val="52"/>
          <w:szCs w:val="52"/>
          <w:lang w:eastAsia="ru-RU"/>
        </w:rPr>
      </w:pPr>
      <w:r w:rsidRPr="002C50C3">
        <w:rPr>
          <w:rFonts w:eastAsia="Times New Roman"/>
          <w:color w:val="auto"/>
          <w:sz w:val="52"/>
          <w:szCs w:val="52"/>
          <w:lang w:eastAsia="ru-RU"/>
        </w:rPr>
        <w:t xml:space="preserve">След войны в </w:t>
      </w:r>
      <w:r w:rsidR="002C1EBB" w:rsidRPr="002C50C3">
        <w:rPr>
          <w:rFonts w:eastAsia="Times New Roman"/>
          <w:color w:val="auto"/>
          <w:sz w:val="52"/>
          <w:szCs w:val="52"/>
          <w:lang w:eastAsia="ru-RU"/>
        </w:rPr>
        <w:t>истор</w:t>
      </w:r>
      <w:r w:rsidRPr="002C50C3">
        <w:rPr>
          <w:rFonts w:eastAsia="Times New Roman"/>
          <w:color w:val="auto"/>
          <w:sz w:val="52"/>
          <w:szCs w:val="52"/>
          <w:lang w:eastAsia="ru-RU"/>
        </w:rPr>
        <w:t>ии моей семьи</w:t>
      </w:r>
      <w:bookmarkEnd w:id="0"/>
    </w:p>
    <w:p w:rsidR="002C1EBB" w:rsidRDefault="002C1EBB" w:rsidP="002C1EBB">
      <w:pPr>
        <w:ind w:firstLine="0"/>
        <w:contextualSpacing/>
        <w:jc w:val="left"/>
        <w:rPr>
          <w:rFonts w:ascii="Calibri" w:eastAsia="Times New Roman" w:hAnsi="Calibri" w:cs="Calibri"/>
          <w:szCs w:val="28"/>
          <w:lang w:eastAsia="ru-RU"/>
        </w:rPr>
      </w:pPr>
    </w:p>
    <w:p w:rsidR="002C1EBB" w:rsidRDefault="002C1EBB" w:rsidP="002C1EBB">
      <w:pPr>
        <w:ind w:firstLine="0"/>
        <w:contextualSpacing/>
        <w:jc w:val="left"/>
        <w:rPr>
          <w:rFonts w:ascii="Calibri" w:eastAsia="Times New Roman" w:hAnsi="Calibri" w:cs="Calibri"/>
          <w:szCs w:val="28"/>
          <w:lang w:eastAsia="ru-RU"/>
        </w:rPr>
      </w:pPr>
    </w:p>
    <w:p w:rsidR="002C1EBB" w:rsidRDefault="002C1EBB" w:rsidP="002C1EBB">
      <w:pPr>
        <w:ind w:firstLine="0"/>
        <w:contextualSpacing/>
        <w:jc w:val="left"/>
        <w:rPr>
          <w:rFonts w:ascii="Calibri" w:eastAsia="Times New Roman" w:hAnsi="Calibri" w:cs="Calibri"/>
          <w:szCs w:val="28"/>
          <w:lang w:eastAsia="ru-RU"/>
        </w:rPr>
      </w:pPr>
    </w:p>
    <w:p w:rsidR="002C1EBB" w:rsidRDefault="002C1EBB" w:rsidP="002C1EBB">
      <w:pPr>
        <w:ind w:firstLine="0"/>
        <w:contextualSpacing/>
        <w:jc w:val="left"/>
        <w:rPr>
          <w:rFonts w:ascii="Calibri" w:eastAsia="Times New Roman" w:hAnsi="Calibri" w:cs="Calibri"/>
          <w:szCs w:val="28"/>
          <w:lang w:eastAsia="ru-RU"/>
        </w:rPr>
      </w:pPr>
    </w:p>
    <w:p w:rsidR="002C1EBB" w:rsidRDefault="002C1EBB" w:rsidP="002C1EBB">
      <w:pPr>
        <w:ind w:firstLine="0"/>
        <w:contextualSpacing/>
        <w:jc w:val="left"/>
        <w:rPr>
          <w:rFonts w:ascii="Calibri" w:eastAsia="Times New Roman" w:hAnsi="Calibri" w:cs="Calibri"/>
          <w:szCs w:val="28"/>
          <w:lang w:eastAsia="ru-RU"/>
        </w:rPr>
      </w:pPr>
    </w:p>
    <w:p w:rsidR="002C1EBB" w:rsidRDefault="002C1EBB" w:rsidP="002C1EBB">
      <w:pPr>
        <w:ind w:firstLine="0"/>
        <w:contextualSpacing/>
        <w:jc w:val="left"/>
        <w:rPr>
          <w:rFonts w:ascii="Calibri" w:eastAsia="Times New Roman" w:hAnsi="Calibri" w:cs="Calibri"/>
          <w:szCs w:val="28"/>
          <w:lang w:eastAsia="ru-RU"/>
        </w:rPr>
      </w:pPr>
    </w:p>
    <w:p w:rsidR="002C1EBB" w:rsidRDefault="002C1EBB" w:rsidP="002C1EBB">
      <w:pPr>
        <w:ind w:firstLine="0"/>
        <w:contextualSpacing/>
        <w:jc w:val="left"/>
        <w:rPr>
          <w:rFonts w:ascii="Calibri" w:eastAsia="Times New Roman" w:hAnsi="Calibri" w:cs="Calibri"/>
          <w:szCs w:val="28"/>
          <w:lang w:eastAsia="ru-RU"/>
        </w:rPr>
      </w:pPr>
    </w:p>
    <w:p w:rsidR="002C1EBB" w:rsidRDefault="002C1EBB" w:rsidP="002C1EBB">
      <w:pPr>
        <w:ind w:firstLine="0"/>
        <w:contextualSpacing/>
        <w:jc w:val="left"/>
        <w:rPr>
          <w:rFonts w:ascii="Calibri" w:eastAsia="Times New Roman" w:hAnsi="Calibri" w:cs="Calibri"/>
          <w:szCs w:val="28"/>
          <w:lang w:eastAsia="ru-RU"/>
        </w:rPr>
      </w:pPr>
    </w:p>
    <w:p w:rsidR="002C1EBB" w:rsidRDefault="002C1EBB" w:rsidP="002C1EBB">
      <w:pPr>
        <w:ind w:firstLine="0"/>
        <w:contextualSpacing/>
        <w:jc w:val="left"/>
        <w:rPr>
          <w:rFonts w:ascii="Calibri" w:eastAsia="Times New Roman" w:hAnsi="Calibri" w:cs="Calibri"/>
          <w:szCs w:val="28"/>
          <w:lang w:eastAsia="ru-RU"/>
        </w:rPr>
      </w:pPr>
    </w:p>
    <w:p w:rsidR="002C1EBB" w:rsidRPr="002C50C3" w:rsidRDefault="003D02B8" w:rsidP="002C1EBB">
      <w:pPr>
        <w:ind w:firstLine="0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2C50C3">
        <w:rPr>
          <w:rFonts w:eastAsia="Times New Roman" w:cs="Times New Roman"/>
          <w:szCs w:val="28"/>
          <w:lang w:eastAsia="ru-RU"/>
        </w:rPr>
        <w:t>Выполнила Васильева Анна</w:t>
      </w:r>
    </w:p>
    <w:p w:rsidR="002C1EBB" w:rsidRPr="002C50C3" w:rsidRDefault="003D02B8" w:rsidP="002C1EBB">
      <w:pPr>
        <w:ind w:firstLine="0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2C50C3">
        <w:rPr>
          <w:rFonts w:eastAsia="Times New Roman" w:cs="Times New Roman"/>
          <w:szCs w:val="28"/>
          <w:lang w:eastAsia="ru-RU"/>
        </w:rPr>
        <w:t xml:space="preserve"> ученица 5 «А»</w:t>
      </w:r>
      <w:r w:rsidR="002C1EBB" w:rsidRPr="002C50C3">
        <w:rPr>
          <w:rFonts w:eastAsia="Times New Roman" w:cs="Times New Roman"/>
          <w:szCs w:val="28"/>
          <w:lang w:eastAsia="ru-RU"/>
        </w:rPr>
        <w:t xml:space="preserve"> класса</w:t>
      </w:r>
    </w:p>
    <w:p w:rsidR="003D02B8" w:rsidRPr="002C50C3" w:rsidRDefault="003D02B8" w:rsidP="002C1EBB">
      <w:pPr>
        <w:ind w:firstLine="0"/>
        <w:contextualSpacing/>
        <w:jc w:val="right"/>
        <w:rPr>
          <w:rFonts w:eastAsia="Times New Roman" w:cs="Times New Roman"/>
          <w:sz w:val="24"/>
          <w:szCs w:val="24"/>
          <w:lang w:eastAsia="ru-RU"/>
        </w:rPr>
      </w:pPr>
      <w:r w:rsidRPr="002C50C3">
        <w:rPr>
          <w:rFonts w:eastAsia="Times New Roman" w:cs="Times New Roman"/>
          <w:szCs w:val="28"/>
          <w:lang w:eastAsia="ru-RU"/>
        </w:rPr>
        <w:t>школы №121</w:t>
      </w:r>
    </w:p>
    <w:p w:rsidR="003D02B8" w:rsidRDefault="003D02B8" w:rsidP="002C1EBB">
      <w:pPr>
        <w:contextualSpacing/>
      </w:pPr>
      <w:r>
        <w:br w:type="page"/>
      </w:r>
    </w:p>
    <w:p w:rsidR="003D02B8" w:rsidRPr="002C50C3" w:rsidRDefault="003D02B8" w:rsidP="002C1EBB">
      <w:pPr>
        <w:keepNext/>
        <w:keepLines/>
        <w:ind w:firstLine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C50C3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След войны в </w:t>
      </w:r>
      <w:r w:rsidR="002C1EBB" w:rsidRPr="002C50C3">
        <w:rPr>
          <w:rFonts w:eastAsia="Times New Roman" w:cs="Times New Roman"/>
          <w:b/>
          <w:bCs/>
          <w:szCs w:val="28"/>
          <w:lang w:eastAsia="ru-RU"/>
        </w:rPr>
        <w:t>истории моей семьи</w:t>
      </w:r>
    </w:p>
    <w:p w:rsidR="003D02B8" w:rsidRPr="002C50C3" w:rsidRDefault="003D02B8" w:rsidP="00D5296F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2C50C3">
        <w:rPr>
          <w:rFonts w:eastAsia="Times New Roman" w:cs="Times New Roman"/>
          <w:szCs w:val="28"/>
          <w:lang w:eastAsia="ru-RU"/>
        </w:rPr>
        <w:t>О войне я знаю только из книг, фильмов и рассказов бабушки. Моя мама не видела войну, не может рассказать о ней. Но я знаю, что война - это страшно!</w:t>
      </w:r>
    </w:p>
    <w:p w:rsidR="003D02B8" w:rsidRPr="002C50C3" w:rsidRDefault="003D02B8" w:rsidP="00D5296F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2C50C3">
        <w:rPr>
          <w:rFonts w:eastAsia="Times New Roman" w:cs="Times New Roman"/>
          <w:szCs w:val="28"/>
          <w:lang w:eastAsia="ru-RU"/>
        </w:rPr>
        <w:t xml:space="preserve">Война началась в 1941 году и длилась 4 года, 1418 дней, 34 тысячи </w:t>
      </w:r>
      <w:r w:rsidR="00D5296F" w:rsidRPr="002C50C3">
        <w:rPr>
          <w:rFonts w:eastAsia="Times New Roman" w:cs="Times New Roman"/>
          <w:szCs w:val="28"/>
          <w:lang w:eastAsia="ru-RU"/>
        </w:rPr>
        <w:t>часов. 25 миллионов погибших, 4,</w:t>
      </w:r>
      <w:r w:rsidRPr="002C50C3">
        <w:rPr>
          <w:rFonts w:eastAsia="Times New Roman" w:cs="Times New Roman"/>
          <w:szCs w:val="28"/>
          <w:lang w:eastAsia="ru-RU"/>
        </w:rPr>
        <w:t xml:space="preserve">5 миллиона </w:t>
      </w:r>
      <w:r w:rsidR="00D5296F" w:rsidRPr="002C50C3">
        <w:rPr>
          <w:rFonts w:eastAsia="Times New Roman" w:cs="Times New Roman"/>
          <w:szCs w:val="28"/>
          <w:lang w:eastAsia="ru-RU"/>
        </w:rPr>
        <w:t xml:space="preserve">человек </w:t>
      </w:r>
      <w:r w:rsidRPr="002C50C3">
        <w:rPr>
          <w:rFonts w:eastAsia="Times New Roman" w:cs="Times New Roman"/>
          <w:szCs w:val="28"/>
          <w:lang w:eastAsia="ru-RU"/>
        </w:rPr>
        <w:t>не вернулись из плена немецкой армии.</w:t>
      </w:r>
    </w:p>
    <w:p w:rsidR="003D02B8" w:rsidRPr="002C50C3" w:rsidRDefault="003D02B8" w:rsidP="00D5296F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2C50C3">
        <w:rPr>
          <w:rFonts w:eastAsia="Times New Roman" w:cs="Times New Roman"/>
          <w:szCs w:val="28"/>
          <w:lang w:eastAsia="ru-RU"/>
        </w:rPr>
        <w:t>Гитлер со своей армией напал на нашу землю без преду</w:t>
      </w:r>
      <w:r w:rsidR="00D5296F" w:rsidRPr="002C50C3">
        <w:rPr>
          <w:rFonts w:eastAsia="Times New Roman" w:cs="Times New Roman"/>
          <w:szCs w:val="28"/>
          <w:lang w:eastAsia="ru-RU"/>
        </w:rPr>
        <w:t>преждения. До этого он захватил</w:t>
      </w:r>
      <w:r w:rsidRPr="002C50C3">
        <w:rPr>
          <w:rFonts w:eastAsia="Times New Roman" w:cs="Times New Roman"/>
          <w:szCs w:val="28"/>
          <w:lang w:eastAsia="ru-RU"/>
        </w:rPr>
        <w:t xml:space="preserve"> Францию, Польшу, Италию, Чехословакию, Югославию. Фашисты хотели править всем миром.</w:t>
      </w:r>
    </w:p>
    <w:p w:rsidR="003D02B8" w:rsidRPr="002C50C3" w:rsidRDefault="00AE4A68" w:rsidP="00D5296F">
      <w:pPr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Мой прадед</w:t>
      </w:r>
      <w:r w:rsidR="003D02B8" w:rsidRPr="002C50C3">
        <w:rPr>
          <w:rFonts w:eastAsia="Times New Roman" w:cs="Times New Roman"/>
          <w:b/>
          <w:bCs/>
          <w:szCs w:val="28"/>
          <w:lang w:eastAsia="ru-RU"/>
        </w:rPr>
        <w:t xml:space="preserve"> Табак</w:t>
      </w:r>
      <w:r w:rsidR="00D5296F" w:rsidRPr="002C50C3">
        <w:rPr>
          <w:rFonts w:eastAsia="Times New Roman" w:cs="Times New Roman"/>
          <w:b/>
          <w:bCs/>
          <w:szCs w:val="28"/>
          <w:lang w:eastAsia="ru-RU"/>
        </w:rPr>
        <w:t>ов Владимир Никитич (1919-1987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5296F" w:rsidRPr="002C50C3">
        <w:rPr>
          <w:rFonts w:eastAsia="Times New Roman" w:cs="Times New Roman"/>
          <w:b/>
          <w:bCs/>
          <w:szCs w:val="28"/>
          <w:lang w:eastAsia="ru-RU"/>
        </w:rPr>
        <w:t>г</w:t>
      </w:r>
      <w:r w:rsidR="003D02B8" w:rsidRPr="002C50C3">
        <w:rPr>
          <w:rFonts w:eastAsia="Times New Roman" w:cs="Times New Roman"/>
          <w:b/>
          <w:bCs/>
          <w:szCs w:val="28"/>
          <w:lang w:eastAsia="ru-RU"/>
        </w:rPr>
        <w:t>г.)</w:t>
      </w:r>
      <w:r w:rsidR="00F66CD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F66CD3">
        <w:rPr>
          <w:rFonts w:eastAsia="Times New Roman" w:cs="Times New Roman"/>
          <w:szCs w:val="28"/>
          <w:lang w:eastAsia="ru-RU"/>
        </w:rPr>
        <w:t>–</w:t>
      </w:r>
      <w:r w:rsidR="00D5296F" w:rsidRPr="002C50C3">
        <w:rPr>
          <w:rFonts w:eastAsia="Times New Roman" w:cs="Times New Roman"/>
          <w:szCs w:val="28"/>
          <w:lang w:eastAsia="ru-RU"/>
        </w:rPr>
        <w:t xml:space="preserve"> </w:t>
      </w:r>
      <w:r w:rsidR="003D02B8" w:rsidRPr="002C50C3">
        <w:rPr>
          <w:rFonts w:eastAsia="Times New Roman" w:cs="Times New Roman"/>
          <w:szCs w:val="28"/>
          <w:lang w:eastAsia="ru-RU"/>
        </w:rPr>
        <w:t>дедушка моей мамы. Он тоже защищал Родину. До войны окончил Оренбургский Педагогический институт (учитель математики и физики). Но мечты о светлом будущем прервала война.</w:t>
      </w:r>
    </w:p>
    <w:p w:rsidR="003D02B8" w:rsidRPr="002C50C3" w:rsidRDefault="00D5296F" w:rsidP="00D5296F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2C50C3">
        <w:rPr>
          <w:rFonts w:eastAsia="Times New Roman" w:cs="Times New Roman"/>
          <w:szCs w:val="28"/>
          <w:lang w:eastAsia="ru-RU"/>
        </w:rPr>
        <w:t>Летом 1941 года</w:t>
      </w:r>
      <w:r w:rsidR="003D02B8" w:rsidRPr="002C50C3">
        <w:rPr>
          <w:rFonts w:eastAsia="Times New Roman" w:cs="Times New Roman"/>
          <w:szCs w:val="28"/>
          <w:lang w:eastAsia="ru-RU"/>
        </w:rPr>
        <w:t xml:space="preserve"> прадед на </w:t>
      </w:r>
      <w:r w:rsidR="00F66CD3">
        <w:rPr>
          <w:rFonts w:eastAsia="Times New Roman" w:cs="Times New Roman"/>
          <w:szCs w:val="28"/>
          <w:lang w:eastAsia="ru-RU"/>
        </w:rPr>
        <w:t>«</w:t>
      </w:r>
      <w:r w:rsidR="003D02B8" w:rsidRPr="002C50C3">
        <w:rPr>
          <w:rFonts w:eastAsia="Times New Roman" w:cs="Times New Roman"/>
          <w:szCs w:val="28"/>
          <w:lang w:eastAsia="ru-RU"/>
        </w:rPr>
        <w:t>отлично</w:t>
      </w:r>
      <w:r w:rsidR="00F66CD3">
        <w:rPr>
          <w:rFonts w:eastAsia="Times New Roman" w:cs="Times New Roman"/>
          <w:szCs w:val="28"/>
          <w:lang w:eastAsia="ru-RU"/>
        </w:rPr>
        <w:t>»</w:t>
      </w:r>
      <w:r w:rsidR="003D02B8" w:rsidRPr="002C50C3">
        <w:rPr>
          <w:rFonts w:eastAsia="Times New Roman" w:cs="Times New Roman"/>
          <w:szCs w:val="28"/>
          <w:lang w:eastAsia="ru-RU"/>
        </w:rPr>
        <w:t xml:space="preserve"> обучился в артиллерийском училище на командира и отправился на фронт. Служил в отдельном сапёрном батальоне, был призван в Латвию, </w:t>
      </w:r>
      <w:r w:rsidRPr="002C50C3">
        <w:rPr>
          <w:rFonts w:eastAsia="Times New Roman" w:cs="Times New Roman"/>
          <w:szCs w:val="28"/>
          <w:lang w:eastAsia="ru-RU"/>
        </w:rPr>
        <w:t xml:space="preserve">участвовал в боях под Псковом. </w:t>
      </w:r>
      <w:r w:rsidR="00F66CD3">
        <w:rPr>
          <w:rFonts w:eastAsia="Times New Roman" w:cs="Times New Roman"/>
          <w:szCs w:val="28"/>
          <w:lang w:eastAsia="ru-RU"/>
        </w:rPr>
        <w:t>Принимал участие</w:t>
      </w:r>
      <w:r w:rsidRPr="002C50C3">
        <w:rPr>
          <w:rFonts w:eastAsia="Times New Roman" w:cs="Times New Roman"/>
          <w:szCs w:val="28"/>
          <w:lang w:eastAsia="ru-RU"/>
        </w:rPr>
        <w:t xml:space="preserve"> в</w:t>
      </w:r>
      <w:r w:rsidR="008D76CC" w:rsidRPr="002C50C3">
        <w:rPr>
          <w:rFonts w:eastAsia="Times New Roman" w:cs="Times New Roman"/>
          <w:szCs w:val="28"/>
          <w:lang w:eastAsia="ru-RU"/>
        </w:rPr>
        <w:t>о многих боях</w:t>
      </w:r>
      <w:r w:rsidR="003D02B8" w:rsidRPr="002C50C3">
        <w:rPr>
          <w:rFonts w:eastAsia="Times New Roman" w:cs="Times New Roman"/>
          <w:szCs w:val="28"/>
          <w:lang w:eastAsia="ru-RU"/>
        </w:rPr>
        <w:t xml:space="preserve">, но </w:t>
      </w:r>
      <w:r w:rsidR="008D76CC" w:rsidRPr="002C50C3">
        <w:rPr>
          <w:rFonts w:eastAsia="Times New Roman" w:cs="Times New Roman"/>
          <w:szCs w:val="28"/>
          <w:lang w:eastAsia="ru-RU"/>
        </w:rPr>
        <w:t xml:space="preserve">однажды </w:t>
      </w:r>
      <w:r w:rsidR="003D02B8" w:rsidRPr="002C50C3">
        <w:rPr>
          <w:rFonts w:eastAsia="Times New Roman" w:cs="Times New Roman"/>
          <w:szCs w:val="28"/>
          <w:lang w:eastAsia="ru-RU"/>
        </w:rPr>
        <w:t>попал в плен.</w:t>
      </w:r>
      <w:r w:rsidR="00F66CD3">
        <w:rPr>
          <w:rFonts w:eastAsia="Times New Roman" w:cs="Times New Roman"/>
          <w:szCs w:val="28"/>
          <w:lang w:eastAsia="ru-RU"/>
        </w:rPr>
        <w:t xml:space="preserve"> </w:t>
      </w:r>
      <w:r w:rsidR="003D02B8" w:rsidRPr="002C50C3">
        <w:rPr>
          <w:rFonts w:eastAsia="Times New Roman" w:cs="Times New Roman"/>
          <w:szCs w:val="28"/>
          <w:lang w:eastAsia="ru-RU"/>
        </w:rPr>
        <w:t>По рассказам бабушки, рядом с прадедом разорвался снаряд, отбросив его в воронку. В ней пролежал он какое-то время без сознания. А когда открыл глаза, увидел немца со штыком. Они боролись друг с другом, но прадед был ранен и не смог одолеть фашиста. Штык врага проткнул его, но</w:t>
      </w:r>
      <w:r w:rsidR="008D76CC" w:rsidRPr="002C50C3">
        <w:rPr>
          <w:rFonts w:eastAsia="Times New Roman" w:cs="Times New Roman"/>
          <w:szCs w:val="28"/>
          <w:lang w:eastAsia="ru-RU"/>
        </w:rPr>
        <w:t>,</w:t>
      </w:r>
      <w:r w:rsidR="003D02B8" w:rsidRPr="002C50C3">
        <w:rPr>
          <w:rFonts w:eastAsia="Times New Roman" w:cs="Times New Roman"/>
          <w:szCs w:val="28"/>
          <w:lang w:eastAsia="ru-RU"/>
        </w:rPr>
        <w:t xml:space="preserve"> к счастью</w:t>
      </w:r>
      <w:r w:rsidR="008D76CC" w:rsidRPr="002C50C3">
        <w:rPr>
          <w:rFonts w:eastAsia="Times New Roman" w:cs="Times New Roman"/>
          <w:szCs w:val="28"/>
          <w:lang w:eastAsia="ru-RU"/>
        </w:rPr>
        <w:t>,</w:t>
      </w:r>
      <w:r w:rsidR="003D02B8" w:rsidRPr="002C50C3">
        <w:rPr>
          <w:rFonts w:eastAsia="Times New Roman" w:cs="Times New Roman"/>
          <w:szCs w:val="28"/>
          <w:lang w:eastAsia="ru-RU"/>
        </w:rPr>
        <w:t xml:space="preserve"> не смертельно. Всех раненых тогда забрали в плен и увезли в Германию. По дороге, в холодных заколоченных вагонах советские пленные помогали друг другу, но выжили не все. В Германии их заставляли работать, брали у них кровь для своих солдат, не докармливали, избивали. Это было страшно!</w:t>
      </w:r>
    </w:p>
    <w:p w:rsidR="003D02B8" w:rsidRPr="002C50C3" w:rsidRDefault="003D02B8" w:rsidP="00D5296F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2C50C3">
        <w:rPr>
          <w:rFonts w:eastAsia="Times New Roman" w:cs="Times New Roman"/>
          <w:szCs w:val="28"/>
          <w:lang w:eastAsia="ru-RU"/>
        </w:rPr>
        <w:t xml:space="preserve">Освободила пленных перед победой </w:t>
      </w:r>
      <w:r w:rsidR="00F66CD3">
        <w:rPr>
          <w:rFonts w:eastAsia="Times New Roman" w:cs="Times New Roman"/>
          <w:szCs w:val="28"/>
          <w:lang w:eastAsia="ru-RU"/>
        </w:rPr>
        <w:t>ф</w:t>
      </w:r>
      <w:r w:rsidRPr="002C50C3">
        <w:rPr>
          <w:rFonts w:eastAsia="Times New Roman" w:cs="Times New Roman"/>
          <w:szCs w:val="28"/>
          <w:lang w:eastAsia="ru-RU"/>
        </w:rPr>
        <w:t>ранцузская Армия Освобождения</w:t>
      </w:r>
      <w:proofErr w:type="gramStart"/>
      <w:r w:rsidRPr="002C50C3">
        <w:rPr>
          <w:rFonts w:eastAsia="Times New Roman" w:cs="Times New Roman"/>
          <w:szCs w:val="28"/>
          <w:lang w:eastAsia="ru-RU"/>
        </w:rPr>
        <w:t>.</w:t>
      </w:r>
      <w:proofErr w:type="gramEnd"/>
      <w:r w:rsidRPr="002C50C3">
        <w:rPr>
          <w:rFonts w:eastAsia="Times New Roman" w:cs="Times New Roman"/>
          <w:szCs w:val="28"/>
          <w:lang w:eastAsia="ru-RU"/>
        </w:rPr>
        <w:t xml:space="preserve"> </w:t>
      </w:r>
      <w:r w:rsidR="00F66CD3">
        <w:rPr>
          <w:rFonts w:eastAsia="Times New Roman" w:cs="Times New Roman"/>
          <w:szCs w:val="28"/>
          <w:lang w:eastAsia="ru-RU"/>
        </w:rPr>
        <w:t>П</w:t>
      </w:r>
      <w:r w:rsidRPr="002C50C3">
        <w:rPr>
          <w:rFonts w:eastAsia="Times New Roman" w:cs="Times New Roman"/>
          <w:szCs w:val="28"/>
          <w:lang w:eastAsia="ru-RU"/>
        </w:rPr>
        <w:t>радеда забрала в Париж</w:t>
      </w:r>
      <w:r w:rsidR="002C50C3">
        <w:rPr>
          <w:rFonts w:eastAsia="Times New Roman" w:cs="Times New Roman"/>
          <w:szCs w:val="28"/>
          <w:lang w:eastAsia="ru-RU"/>
        </w:rPr>
        <w:t xml:space="preserve"> </w:t>
      </w:r>
      <w:r w:rsidR="008D76CC" w:rsidRPr="002C50C3">
        <w:rPr>
          <w:rFonts w:eastAsia="Times New Roman" w:cs="Times New Roman"/>
          <w:szCs w:val="28"/>
          <w:lang w:eastAsia="ru-RU"/>
        </w:rPr>
        <w:t>французская семья</w:t>
      </w:r>
      <w:r w:rsidRPr="002C50C3">
        <w:rPr>
          <w:rFonts w:eastAsia="Times New Roman" w:cs="Times New Roman"/>
          <w:szCs w:val="28"/>
          <w:lang w:eastAsia="ru-RU"/>
        </w:rPr>
        <w:t xml:space="preserve">. Они его вернули к жизни, вылечили, откормили и посадили на пароход на Родину. </w:t>
      </w:r>
      <w:r w:rsidR="00F66CD3">
        <w:rPr>
          <w:rFonts w:eastAsia="Times New Roman" w:cs="Times New Roman"/>
          <w:szCs w:val="28"/>
          <w:lang w:eastAsia="ru-RU"/>
        </w:rPr>
        <w:t>Но н</w:t>
      </w:r>
      <w:r w:rsidRPr="002C50C3">
        <w:rPr>
          <w:rFonts w:eastAsia="Times New Roman" w:cs="Times New Roman"/>
          <w:szCs w:val="28"/>
          <w:lang w:eastAsia="ru-RU"/>
        </w:rPr>
        <w:t xml:space="preserve">е все беды были позади... К тому времени всех пленных Сталин объявил </w:t>
      </w:r>
      <w:r w:rsidR="00047072">
        <w:rPr>
          <w:rFonts w:eastAsia="Times New Roman" w:cs="Times New Roman"/>
          <w:szCs w:val="28"/>
          <w:lang w:eastAsia="ru-RU"/>
        </w:rPr>
        <w:t>«</w:t>
      </w:r>
      <w:r w:rsidRPr="002C50C3">
        <w:rPr>
          <w:rFonts w:eastAsia="Times New Roman" w:cs="Times New Roman"/>
          <w:szCs w:val="28"/>
          <w:lang w:eastAsia="ru-RU"/>
        </w:rPr>
        <w:t>врагами народа</w:t>
      </w:r>
      <w:r w:rsidR="00047072">
        <w:rPr>
          <w:rFonts w:eastAsia="Times New Roman" w:cs="Times New Roman"/>
          <w:szCs w:val="28"/>
          <w:lang w:eastAsia="ru-RU"/>
        </w:rPr>
        <w:t>»</w:t>
      </w:r>
      <w:r w:rsidRPr="002C50C3">
        <w:rPr>
          <w:rFonts w:eastAsia="Times New Roman" w:cs="Times New Roman"/>
          <w:szCs w:val="28"/>
          <w:lang w:eastAsia="ru-RU"/>
        </w:rPr>
        <w:t xml:space="preserve"> и отправил солдат в тюрьмы. Так мой прадед попал в концлагерь Пермского края. Только после смерти Сталина в 1953</w:t>
      </w:r>
      <w:r w:rsidR="008D76CC" w:rsidRPr="002C50C3">
        <w:rPr>
          <w:rFonts w:eastAsia="Times New Roman" w:cs="Times New Roman"/>
          <w:szCs w:val="28"/>
          <w:lang w:eastAsia="ru-RU"/>
        </w:rPr>
        <w:t xml:space="preserve"> году </w:t>
      </w:r>
      <w:r w:rsidRPr="002C50C3">
        <w:rPr>
          <w:rFonts w:eastAsia="Times New Roman" w:cs="Times New Roman"/>
          <w:szCs w:val="28"/>
          <w:lang w:eastAsia="ru-RU"/>
        </w:rPr>
        <w:t xml:space="preserve">прадедушку Володю оправдали и отпустили, вернули все </w:t>
      </w:r>
      <w:r w:rsidR="00F66CD3">
        <w:rPr>
          <w:rFonts w:eastAsia="Times New Roman" w:cs="Times New Roman"/>
          <w:szCs w:val="28"/>
          <w:lang w:eastAsia="ru-RU"/>
        </w:rPr>
        <w:t xml:space="preserve">его </w:t>
      </w:r>
      <w:r w:rsidRPr="002C50C3">
        <w:rPr>
          <w:rFonts w:eastAsia="Times New Roman" w:cs="Times New Roman"/>
          <w:szCs w:val="28"/>
          <w:lang w:eastAsia="ru-RU"/>
        </w:rPr>
        <w:t>медали.</w:t>
      </w:r>
    </w:p>
    <w:p w:rsidR="002C50C3" w:rsidRDefault="008D76CC" w:rsidP="002C50C3">
      <w:pPr>
        <w:contextualSpacing/>
        <w:rPr>
          <w:rFonts w:eastAsia="Times New Roman" w:cs="Times New Roman"/>
          <w:szCs w:val="28"/>
          <w:lang w:eastAsia="ru-RU"/>
        </w:rPr>
      </w:pPr>
      <w:r w:rsidRPr="002C50C3">
        <w:rPr>
          <w:rFonts w:eastAsia="Times New Roman" w:cs="Times New Roman"/>
          <w:szCs w:val="28"/>
          <w:lang w:eastAsia="ru-RU"/>
        </w:rPr>
        <w:t>В 1955 году он женился</w:t>
      </w:r>
      <w:r w:rsidR="003D02B8" w:rsidRPr="002C50C3">
        <w:rPr>
          <w:rFonts w:eastAsia="Times New Roman" w:cs="Times New Roman"/>
          <w:szCs w:val="28"/>
          <w:lang w:eastAsia="ru-RU"/>
        </w:rPr>
        <w:t xml:space="preserve"> на моей прабабушке </w:t>
      </w:r>
      <w:proofErr w:type="spellStart"/>
      <w:r w:rsidR="003D02B8" w:rsidRPr="002C50C3">
        <w:rPr>
          <w:rFonts w:eastAsia="Times New Roman" w:cs="Times New Roman"/>
          <w:szCs w:val="28"/>
          <w:lang w:eastAsia="ru-RU"/>
        </w:rPr>
        <w:t>Табаковой</w:t>
      </w:r>
      <w:proofErr w:type="spellEnd"/>
      <w:r w:rsidR="003D02B8" w:rsidRPr="002C50C3">
        <w:rPr>
          <w:rFonts w:eastAsia="Times New Roman" w:cs="Times New Roman"/>
          <w:szCs w:val="28"/>
          <w:lang w:eastAsia="ru-RU"/>
        </w:rPr>
        <w:t xml:space="preserve"> Ольге </w:t>
      </w:r>
      <w:proofErr w:type="spellStart"/>
      <w:r w:rsidR="003D02B8" w:rsidRPr="002C50C3">
        <w:rPr>
          <w:rFonts w:eastAsia="Times New Roman" w:cs="Times New Roman"/>
          <w:szCs w:val="28"/>
          <w:lang w:eastAsia="ru-RU"/>
        </w:rPr>
        <w:t>Зотеевне</w:t>
      </w:r>
      <w:proofErr w:type="spellEnd"/>
      <w:r w:rsidR="003D02B8" w:rsidRPr="002C50C3">
        <w:rPr>
          <w:rFonts w:eastAsia="Times New Roman" w:cs="Times New Roman"/>
          <w:szCs w:val="28"/>
          <w:lang w:eastAsia="ru-RU"/>
        </w:rPr>
        <w:t xml:space="preserve">. Закончил </w:t>
      </w:r>
      <w:r w:rsidRPr="002C50C3">
        <w:rPr>
          <w:rFonts w:eastAsia="Times New Roman" w:cs="Times New Roman"/>
          <w:szCs w:val="28"/>
          <w:lang w:eastAsia="ru-RU"/>
        </w:rPr>
        <w:t>Лесотехническую академию в городе</w:t>
      </w:r>
      <w:r w:rsidR="003D02B8" w:rsidRPr="002C50C3">
        <w:rPr>
          <w:rFonts w:eastAsia="Times New Roman" w:cs="Times New Roman"/>
          <w:szCs w:val="28"/>
          <w:lang w:eastAsia="ru-RU"/>
        </w:rPr>
        <w:t xml:space="preserve"> Ленинграде и работал инженером-нормировщиком в Пермском крае. Достойно воспитал троих детей, очень любил прабабушку Ольгу и вс</w:t>
      </w:r>
      <w:r w:rsidRPr="002C50C3">
        <w:rPr>
          <w:rFonts w:eastAsia="Times New Roman" w:cs="Times New Roman"/>
          <w:szCs w:val="28"/>
          <w:lang w:eastAsia="ru-RU"/>
        </w:rPr>
        <w:t>егда почитал своих родителей.</w:t>
      </w:r>
      <w:r w:rsidR="003D02B8" w:rsidRPr="002C50C3">
        <w:rPr>
          <w:rFonts w:eastAsia="Times New Roman" w:cs="Times New Roman"/>
          <w:szCs w:val="28"/>
          <w:lang w:eastAsia="ru-RU"/>
        </w:rPr>
        <w:t xml:space="preserve"> </w:t>
      </w:r>
    </w:p>
    <w:p w:rsidR="002C50C3" w:rsidRDefault="003D02B8" w:rsidP="002C50C3">
      <w:pPr>
        <w:contextualSpacing/>
        <w:rPr>
          <w:rFonts w:eastAsia="Times New Roman" w:cs="Times New Roman"/>
          <w:szCs w:val="28"/>
          <w:lang w:eastAsia="ru-RU"/>
        </w:rPr>
      </w:pPr>
      <w:r w:rsidRPr="002C50C3">
        <w:rPr>
          <w:rFonts w:eastAsia="Times New Roman" w:cs="Times New Roman"/>
          <w:szCs w:val="28"/>
          <w:lang w:eastAsia="ru-RU"/>
        </w:rPr>
        <w:t>Вот строки из его письма, обожа</w:t>
      </w:r>
      <w:r w:rsidR="008D76CC" w:rsidRPr="002C50C3">
        <w:rPr>
          <w:rFonts w:eastAsia="Times New Roman" w:cs="Times New Roman"/>
          <w:szCs w:val="28"/>
          <w:lang w:eastAsia="ru-RU"/>
        </w:rPr>
        <w:t xml:space="preserve">емой внучке (моей маме): </w:t>
      </w:r>
    </w:p>
    <w:p w:rsidR="002C50C3" w:rsidRDefault="00DF1446" w:rsidP="002C50C3">
      <w:pPr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265430</wp:posOffset>
            </wp:positionV>
            <wp:extent cx="5730875" cy="1814195"/>
            <wp:effectExtent l="19050" t="0" r="3175" b="0"/>
            <wp:wrapTight wrapText="bothSides">
              <wp:wrapPolygon edited="0">
                <wp:start x="-72" y="0"/>
                <wp:lineTo x="-72" y="21320"/>
                <wp:lineTo x="21612" y="21320"/>
                <wp:lineTo x="21612" y="0"/>
                <wp:lineTo x="-72" y="0"/>
              </wp:wrapPolygon>
            </wp:wrapTight>
            <wp:docPr id="2" name="Рисунок 2" descr="C:\Users\admin\Pictures\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1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76CC" w:rsidRPr="002C50C3">
        <w:rPr>
          <w:rFonts w:eastAsia="Times New Roman" w:cs="Times New Roman"/>
          <w:szCs w:val="28"/>
          <w:lang w:eastAsia="ru-RU"/>
        </w:rPr>
        <w:t>« ... П</w:t>
      </w:r>
      <w:r w:rsidR="003D02B8" w:rsidRPr="002C50C3">
        <w:rPr>
          <w:rFonts w:eastAsia="Times New Roman" w:cs="Times New Roman"/>
          <w:szCs w:val="28"/>
          <w:lang w:eastAsia="ru-RU"/>
        </w:rPr>
        <w:t>осети их ограду...</w:t>
      </w:r>
    </w:p>
    <w:p w:rsidR="002C50C3" w:rsidRPr="002C50C3" w:rsidRDefault="002C50C3" w:rsidP="002C50C3">
      <w:pPr>
        <w:ind w:firstLine="0"/>
        <w:contextualSpacing/>
        <w:rPr>
          <w:rFonts w:eastAsia="Times New Roman" w:cs="Times New Roman"/>
          <w:szCs w:val="28"/>
          <w:lang w:eastAsia="ru-RU"/>
        </w:rPr>
      </w:pPr>
    </w:p>
    <w:p w:rsidR="003D02B8" w:rsidRPr="002C50C3" w:rsidRDefault="003D02B8" w:rsidP="00D5296F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2C50C3">
        <w:rPr>
          <w:rFonts w:eastAsia="Times New Roman" w:cs="Times New Roman"/>
          <w:szCs w:val="28"/>
          <w:lang w:eastAsia="ru-RU"/>
        </w:rPr>
        <w:t>Сейчас его нет с нами... но он в наших сердцах, памяти. Мы им гордимся!</w:t>
      </w:r>
    </w:p>
    <w:p w:rsidR="003D02B8" w:rsidRDefault="003D02B8" w:rsidP="00D5296F">
      <w:pPr>
        <w:contextualSpacing/>
        <w:rPr>
          <w:rFonts w:eastAsia="Times New Roman" w:cs="Times New Roman"/>
          <w:szCs w:val="28"/>
          <w:lang w:eastAsia="ru-RU"/>
        </w:rPr>
      </w:pPr>
      <w:r w:rsidRPr="002C50C3">
        <w:rPr>
          <w:rFonts w:eastAsia="Times New Roman" w:cs="Times New Roman"/>
          <w:szCs w:val="28"/>
          <w:lang w:eastAsia="ru-RU"/>
        </w:rPr>
        <w:t xml:space="preserve">Великая Отечественная война принесла нашей стране много горя, потерь, разорения. Но наш народ победил в этой войне! Победил потому, что на фронте и в тылу люди проявили много выдержки, мужества, отваги. Отечественная война доказала, что люди любили свою Родину-Мать и совершали много подвигов. Подвиги - это не только смелость и героизм, но и великий труд, железная дисциплина, ответственность. Мой прадед </w:t>
      </w:r>
      <w:r w:rsidR="00DF1446">
        <w:rPr>
          <w:rFonts w:eastAsia="Times New Roman" w:cs="Times New Roman"/>
          <w:szCs w:val="28"/>
          <w:lang w:eastAsia="ru-RU"/>
        </w:rPr>
        <w:t>–</w:t>
      </w:r>
      <w:r w:rsidRPr="002C50C3">
        <w:rPr>
          <w:rFonts w:eastAsia="Times New Roman" w:cs="Times New Roman"/>
          <w:szCs w:val="28"/>
          <w:lang w:eastAsia="ru-RU"/>
        </w:rPr>
        <w:t xml:space="preserve"> один из миллионов солдат, которые сражались за независимость нашей страны и сумели её отстоять. Но когда мы говорим об этих миллионах, мы должны помнить, что судьба Родины тогда зависела от каждого!</w:t>
      </w:r>
    </w:p>
    <w:p w:rsidR="00DF1446" w:rsidRPr="002C50C3" w:rsidRDefault="00DF1446" w:rsidP="00D5296F">
      <w:pPr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BE6C12" w:rsidRPr="002C50C3" w:rsidRDefault="002C1EBB" w:rsidP="002C1EBB">
      <w:pPr>
        <w:contextualSpacing/>
        <w:rPr>
          <w:rFonts w:cs="Times New Roman"/>
        </w:rPr>
      </w:pPr>
      <w:r w:rsidRPr="002C50C3">
        <w:rPr>
          <w:rFonts w:cs="Times New Roman"/>
          <w:noProof/>
          <w:lang w:eastAsia="ru-RU"/>
        </w:rPr>
        <w:drawing>
          <wp:inline distT="0" distB="0" distL="0" distR="0">
            <wp:extent cx="5238750" cy="3429000"/>
            <wp:effectExtent l="19050" t="0" r="0" b="0"/>
            <wp:docPr id="3" name="Рисунок 3" descr="C:\Users\admin\Pictures\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1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CC" w:rsidRPr="002C50C3" w:rsidRDefault="008D76CC" w:rsidP="002C1EBB">
      <w:pPr>
        <w:contextualSpacing/>
        <w:rPr>
          <w:rFonts w:cs="Times New Roman"/>
        </w:rPr>
      </w:pPr>
    </w:p>
    <w:p w:rsidR="008D76CC" w:rsidRDefault="008D76CC" w:rsidP="008D76CC">
      <w:pPr>
        <w:contextualSpacing/>
        <w:jc w:val="center"/>
        <w:rPr>
          <w:rFonts w:cs="Times New Roman"/>
        </w:rPr>
      </w:pPr>
      <w:r w:rsidRPr="002C50C3">
        <w:rPr>
          <w:rFonts w:cs="Times New Roman"/>
        </w:rPr>
        <w:t>Награды моего прадеда ТАБ</w:t>
      </w:r>
      <w:bookmarkStart w:id="1" w:name="_GoBack"/>
      <w:bookmarkEnd w:id="1"/>
      <w:r w:rsidRPr="002C50C3">
        <w:rPr>
          <w:rFonts w:cs="Times New Roman"/>
        </w:rPr>
        <w:t>АКОВА ВЛАДИМИРА НИКИТИЧА</w:t>
      </w:r>
    </w:p>
    <w:p w:rsidR="00361264" w:rsidRDefault="00361264" w:rsidP="008D76CC">
      <w:pPr>
        <w:contextualSpacing/>
        <w:jc w:val="center"/>
        <w:rPr>
          <w:rFonts w:cs="Times New Roman"/>
        </w:rPr>
      </w:pPr>
    </w:p>
    <w:p w:rsidR="00361264" w:rsidRPr="004E384B" w:rsidRDefault="00361264" w:rsidP="00361264">
      <w:pPr>
        <w:tabs>
          <w:tab w:val="left" w:pos="7380"/>
        </w:tabs>
        <w:jc w:val="center"/>
        <w:rPr>
          <w:rFonts w:cs="Times New Roman"/>
          <w:b/>
          <w:szCs w:val="28"/>
        </w:rPr>
      </w:pPr>
      <w:r w:rsidRPr="004E384B">
        <w:rPr>
          <w:rFonts w:cs="Times New Roman"/>
          <w:b/>
          <w:szCs w:val="28"/>
        </w:rPr>
        <w:lastRenderedPageBreak/>
        <w:t>Заявка</w:t>
      </w:r>
    </w:p>
    <w:p w:rsidR="00361264" w:rsidRPr="004E384B" w:rsidRDefault="00361264" w:rsidP="00361264">
      <w:pPr>
        <w:tabs>
          <w:tab w:val="left" w:pos="7380"/>
        </w:tabs>
        <w:jc w:val="center"/>
        <w:rPr>
          <w:rFonts w:cs="Times New Roman"/>
          <w:b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4140"/>
      </w:tblGrid>
      <w:tr w:rsidR="00361264" w:rsidRPr="00361264" w:rsidTr="007F2B9C">
        <w:trPr>
          <w:trHeight w:val="522"/>
        </w:trPr>
        <w:tc>
          <w:tcPr>
            <w:tcW w:w="648" w:type="dxa"/>
          </w:tcPr>
          <w:p w:rsidR="00361264" w:rsidRPr="00361264" w:rsidRDefault="00361264" w:rsidP="007F2B9C">
            <w:pPr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36126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361264" w:rsidRPr="00361264" w:rsidRDefault="00361264" w:rsidP="007F2B9C">
            <w:pPr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4140" w:type="dxa"/>
          </w:tcPr>
          <w:p w:rsidR="00361264" w:rsidRPr="00361264" w:rsidRDefault="00361264" w:rsidP="0036126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Васильева Анна</w:t>
            </w:r>
          </w:p>
        </w:tc>
      </w:tr>
      <w:tr w:rsidR="00361264" w:rsidRPr="00361264" w:rsidTr="007F2B9C">
        <w:trPr>
          <w:trHeight w:val="516"/>
        </w:trPr>
        <w:tc>
          <w:tcPr>
            <w:tcW w:w="648" w:type="dxa"/>
          </w:tcPr>
          <w:p w:rsidR="00361264" w:rsidRPr="00361264" w:rsidRDefault="00361264" w:rsidP="007F2B9C">
            <w:pPr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36126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361264" w:rsidRPr="00361264" w:rsidRDefault="00361264" w:rsidP="007F2B9C">
            <w:pPr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Возраст</w:t>
            </w:r>
          </w:p>
        </w:tc>
        <w:tc>
          <w:tcPr>
            <w:tcW w:w="4140" w:type="dxa"/>
          </w:tcPr>
          <w:p w:rsidR="00361264" w:rsidRPr="00361264" w:rsidRDefault="00361264" w:rsidP="0036126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11 лет</w:t>
            </w:r>
          </w:p>
        </w:tc>
      </w:tr>
      <w:tr w:rsidR="00361264" w:rsidRPr="00361264" w:rsidTr="007F2B9C">
        <w:trPr>
          <w:trHeight w:val="537"/>
        </w:trPr>
        <w:tc>
          <w:tcPr>
            <w:tcW w:w="648" w:type="dxa"/>
          </w:tcPr>
          <w:p w:rsidR="00361264" w:rsidRPr="00361264" w:rsidRDefault="00361264" w:rsidP="007F2B9C">
            <w:pPr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36126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361264" w:rsidRPr="00361264" w:rsidRDefault="00361264" w:rsidP="007F2B9C">
            <w:pPr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Город, район, населённый пункт</w:t>
            </w:r>
          </w:p>
        </w:tc>
        <w:tc>
          <w:tcPr>
            <w:tcW w:w="4140" w:type="dxa"/>
          </w:tcPr>
          <w:p w:rsidR="00361264" w:rsidRPr="00361264" w:rsidRDefault="00361264" w:rsidP="0036126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36126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361264">
              <w:rPr>
                <w:rFonts w:cs="Times New Roman"/>
                <w:sz w:val="24"/>
                <w:szCs w:val="24"/>
              </w:rPr>
              <w:t>ерещагино</w:t>
            </w:r>
          </w:p>
        </w:tc>
      </w:tr>
      <w:tr w:rsidR="00361264" w:rsidRPr="00361264" w:rsidTr="007F2B9C">
        <w:trPr>
          <w:trHeight w:val="531"/>
        </w:trPr>
        <w:tc>
          <w:tcPr>
            <w:tcW w:w="648" w:type="dxa"/>
          </w:tcPr>
          <w:p w:rsidR="00361264" w:rsidRPr="00361264" w:rsidRDefault="00361264" w:rsidP="007F2B9C">
            <w:pPr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36126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361264" w:rsidRPr="00361264" w:rsidRDefault="00361264" w:rsidP="007F2B9C">
            <w:pPr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Школа, класс</w:t>
            </w:r>
          </w:p>
        </w:tc>
        <w:tc>
          <w:tcPr>
            <w:tcW w:w="4140" w:type="dxa"/>
          </w:tcPr>
          <w:p w:rsidR="00361264" w:rsidRPr="00361264" w:rsidRDefault="00361264" w:rsidP="0036126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5 «а» класс МАОУ СОШ №121</w:t>
            </w:r>
          </w:p>
        </w:tc>
      </w:tr>
      <w:tr w:rsidR="00361264" w:rsidRPr="00361264" w:rsidTr="007F2B9C">
        <w:trPr>
          <w:trHeight w:val="539"/>
        </w:trPr>
        <w:tc>
          <w:tcPr>
            <w:tcW w:w="648" w:type="dxa"/>
          </w:tcPr>
          <w:p w:rsidR="00361264" w:rsidRPr="00361264" w:rsidRDefault="00361264" w:rsidP="007F2B9C">
            <w:pPr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36126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361264" w:rsidRPr="00361264" w:rsidRDefault="00361264" w:rsidP="007F2B9C">
            <w:pPr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Вид работы (рисунок, литературное творчество, декоративно-прикладное творчество, фотография), название</w:t>
            </w:r>
          </w:p>
          <w:p w:rsidR="00361264" w:rsidRPr="00361264" w:rsidRDefault="00361264" w:rsidP="007F2B9C">
            <w:pPr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 xml:space="preserve">Рисунки принимаются как в бумажном, так и в </w:t>
            </w:r>
            <w:proofErr w:type="spellStart"/>
            <w:r w:rsidRPr="00361264">
              <w:rPr>
                <w:rFonts w:cs="Times New Roman"/>
                <w:sz w:val="24"/>
                <w:szCs w:val="24"/>
              </w:rPr>
              <w:t>эл</w:t>
            </w:r>
            <w:proofErr w:type="spellEnd"/>
            <w:r w:rsidRPr="00361264">
              <w:rPr>
                <w:rFonts w:cs="Times New Roman"/>
                <w:sz w:val="24"/>
                <w:szCs w:val="24"/>
              </w:rPr>
              <w:t xml:space="preserve">. виде в программе </w:t>
            </w:r>
            <w:r w:rsidRPr="00361264">
              <w:rPr>
                <w:rFonts w:cs="Times New Roman"/>
                <w:sz w:val="24"/>
                <w:szCs w:val="24"/>
                <w:lang w:val="en-US"/>
              </w:rPr>
              <w:t>jpg</w:t>
            </w:r>
            <w:r w:rsidRPr="00361264">
              <w:rPr>
                <w:rFonts w:cs="Times New Roman"/>
                <w:sz w:val="24"/>
                <w:szCs w:val="24"/>
              </w:rPr>
              <w:t xml:space="preserve"> .</w:t>
            </w:r>
          </w:p>
          <w:p w:rsidR="00361264" w:rsidRPr="00361264" w:rsidRDefault="00361264" w:rsidP="007F2B9C">
            <w:pPr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 xml:space="preserve">Литературные произведения принимается как на бумажном носителе, так и в </w:t>
            </w:r>
            <w:proofErr w:type="spellStart"/>
            <w:r w:rsidRPr="00361264">
              <w:rPr>
                <w:rFonts w:cs="Times New Roman"/>
                <w:sz w:val="24"/>
                <w:szCs w:val="24"/>
              </w:rPr>
              <w:t>эл</w:t>
            </w:r>
            <w:proofErr w:type="spellEnd"/>
            <w:r w:rsidRPr="00361264">
              <w:rPr>
                <w:rFonts w:cs="Times New Roman"/>
                <w:sz w:val="24"/>
                <w:szCs w:val="24"/>
              </w:rPr>
              <w:t xml:space="preserve">. виде – программе </w:t>
            </w:r>
            <w:r w:rsidRPr="00361264">
              <w:rPr>
                <w:rFonts w:cs="Times New Roman"/>
                <w:sz w:val="24"/>
                <w:szCs w:val="24"/>
                <w:lang w:val="en-US"/>
              </w:rPr>
              <w:t>Word</w:t>
            </w:r>
            <w:r w:rsidRPr="0036126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361264" w:rsidRPr="00361264" w:rsidRDefault="00361264" w:rsidP="00361264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литературное творчество</w:t>
            </w:r>
          </w:p>
          <w:p w:rsidR="00361264" w:rsidRPr="00361264" w:rsidRDefault="00361264" w:rsidP="00361264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«</w:t>
            </w:r>
            <w:r w:rsidRPr="00361264">
              <w:rPr>
                <w:rFonts w:cs="Times New Roman"/>
                <w:b/>
                <w:sz w:val="24"/>
                <w:szCs w:val="24"/>
              </w:rPr>
              <w:t>След войны в истории моей семь</w:t>
            </w:r>
            <w:r>
              <w:rPr>
                <w:rFonts w:cs="Times New Roman"/>
                <w:b/>
                <w:sz w:val="24"/>
                <w:szCs w:val="24"/>
              </w:rPr>
              <w:t>и</w:t>
            </w:r>
            <w:r w:rsidRPr="00361264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61264" w:rsidRPr="00361264" w:rsidTr="007F2B9C">
        <w:trPr>
          <w:trHeight w:val="527"/>
        </w:trPr>
        <w:tc>
          <w:tcPr>
            <w:tcW w:w="648" w:type="dxa"/>
          </w:tcPr>
          <w:p w:rsidR="00361264" w:rsidRPr="00361264" w:rsidRDefault="00361264" w:rsidP="007F2B9C">
            <w:pPr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36126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361264" w:rsidRPr="00361264" w:rsidRDefault="00361264" w:rsidP="007F2B9C">
            <w:pPr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Данные об отправителе работы: наименование учреждения, Ф.И.О., должность контактного лица</w:t>
            </w:r>
          </w:p>
        </w:tc>
        <w:tc>
          <w:tcPr>
            <w:tcW w:w="4140" w:type="dxa"/>
          </w:tcPr>
          <w:p w:rsidR="00361264" w:rsidRPr="00361264" w:rsidRDefault="00361264" w:rsidP="0036126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Деменева Марина Юрьевна</w:t>
            </w:r>
          </w:p>
          <w:p w:rsidR="00361264" w:rsidRPr="00361264" w:rsidRDefault="00361264" w:rsidP="0036126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Центральная детская библиотека ММБУК «Верещагинская центральная районная библиотека»</w:t>
            </w:r>
          </w:p>
        </w:tc>
      </w:tr>
      <w:tr w:rsidR="00361264" w:rsidRPr="00361264" w:rsidTr="007F2B9C">
        <w:trPr>
          <w:trHeight w:val="535"/>
        </w:trPr>
        <w:tc>
          <w:tcPr>
            <w:tcW w:w="648" w:type="dxa"/>
          </w:tcPr>
          <w:p w:rsidR="00361264" w:rsidRPr="00361264" w:rsidRDefault="00361264" w:rsidP="007F2B9C">
            <w:pPr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36126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361264" w:rsidRPr="00361264" w:rsidRDefault="00361264" w:rsidP="007F2B9C">
            <w:pPr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 xml:space="preserve">Контактные данные (почтовый адрес, телефон, </w:t>
            </w:r>
            <w:proofErr w:type="spellStart"/>
            <w:r w:rsidRPr="00361264">
              <w:rPr>
                <w:rFonts w:cs="Times New Roman"/>
                <w:sz w:val="24"/>
                <w:szCs w:val="24"/>
              </w:rPr>
              <w:t>эл</w:t>
            </w:r>
            <w:proofErr w:type="spellEnd"/>
            <w:r w:rsidRPr="00361264">
              <w:rPr>
                <w:rFonts w:cs="Times New Roman"/>
                <w:sz w:val="24"/>
                <w:szCs w:val="24"/>
              </w:rPr>
              <w:t>. почта)</w:t>
            </w:r>
          </w:p>
        </w:tc>
        <w:tc>
          <w:tcPr>
            <w:tcW w:w="4140" w:type="dxa"/>
          </w:tcPr>
          <w:p w:rsidR="00361264" w:rsidRPr="00361264" w:rsidRDefault="00361264" w:rsidP="0036126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617100 Верещагино, Пермский край, у. К.Маркса, 56.  8(34254)3-14-79</w:t>
            </w:r>
          </w:p>
          <w:p w:rsidR="00361264" w:rsidRPr="00361264" w:rsidRDefault="00361264" w:rsidP="0036126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61264">
              <w:rPr>
                <w:rFonts w:cs="Times New Roman"/>
                <w:sz w:val="24"/>
                <w:szCs w:val="24"/>
              </w:rPr>
              <w:t>detbiblioteka2012@mail.ru</w:t>
            </w:r>
          </w:p>
        </w:tc>
      </w:tr>
    </w:tbl>
    <w:p w:rsidR="00361264" w:rsidRPr="00361264" w:rsidRDefault="00361264" w:rsidP="00361264">
      <w:pPr>
        <w:tabs>
          <w:tab w:val="left" w:pos="7380"/>
        </w:tabs>
        <w:rPr>
          <w:rFonts w:cs="Times New Roman"/>
          <w:sz w:val="24"/>
          <w:szCs w:val="24"/>
        </w:rPr>
      </w:pPr>
    </w:p>
    <w:p w:rsidR="00361264" w:rsidRPr="00361264" w:rsidRDefault="00361264" w:rsidP="00361264">
      <w:pPr>
        <w:rPr>
          <w:rFonts w:cs="Times New Roman"/>
          <w:sz w:val="24"/>
          <w:szCs w:val="24"/>
        </w:rPr>
      </w:pPr>
    </w:p>
    <w:p w:rsidR="00361264" w:rsidRPr="008D76CC" w:rsidRDefault="00361264" w:rsidP="008D76CC">
      <w:pPr>
        <w:contextualSpacing/>
        <w:jc w:val="center"/>
        <w:rPr>
          <w:rFonts w:ascii="Calibri" w:hAnsi="Calibri" w:cs="Calibri"/>
        </w:rPr>
      </w:pPr>
    </w:p>
    <w:sectPr w:rsidR="00361264" w:rsidRPr="008D76CC" w:rsidSect="002C1EBB">
      <w:pgSz w:w="11909" w:h="16834"/>
      <w:pgMar w:top="1134" w:right="850" w:bottom="1134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3D02B8"/>
    <w:rsid w:val="00047072"/>
    <w:rsid w:val="002C1EBB"/>
    <w:rsid w:val="002C50C3"/>
    <w:rsid w:val="00361264"/>
    <w:rsid w:val="003D02B8"/>
    <w:rsid w:val="006B076B"/>
    <w:rsid w:val="008D76CC"/>
    <w:rsid w:val="00AE4A68"/>
    <w:rsid w:val="00BE6C12"/>
    <w:rsid w:val="00D5296F"/>
    <w:rsid w:val="00D964AA"/>
    <w:rsid w:val="00DF1446"/>
    <w:rsid w:val="00E719E0"/>
    <w:rsid w:val="00F6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AA"/>
  </w:style>
  <w:style w:type="paragraph" w:styleId="1">
    <w:name w:val="heading 1"/>
    <w:basedOn w:val="a"/>
    <w:next w:val="a"/>
    <w:link w:val="10"/>
    <w:uiPriority w:val="9"/>
    <w:qFormat/>
    <w:rsid w:val="002C50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50C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2015-02-24T09:31:00Z</cp:lastPrinted>
  <dcterms:created xsi:type="dcterms:W3CDTF">2015-02-24T07:44:00Z</dcterms:created>
  <dcterms:modified xsi:type="dcterms:W3CDTF">2015-02-26T06:51:00Z</dcterms:modified>
</cp:coreProperties>
</file>