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D1" w:rsidRDefault="002149D1" w:rsidP="002149D1">
      <w:pPr>
        <w:pStyle w:val="11"/>
        <w:keepNext/>
        <w:keepLines/>
        <w:shd w:val="clear" w:color="auto" w:fill="auto"/>
        <w:spacing w:before="0" w:after="0" w:line="500" w:lineRule="exact"/>
        <w:ind w:right="-80"/>
        <w:rPr>
          <w:rStyle w:val="14pt"/>
        </w:rPr>
      </w:pPr>
      <w:r>
        <w:rPr>
          <w:rStyle w:val="14pt"/>
        </w:rPr>
        <w:t xml:space="preserve">Только отважным героям радость Победы дана! </w:t>
      </w:r>
    </w:p>
    <w:p w:rsidR="002149D1" w:rsidRDefault="002149D1" w:rsidP="002149D1">
      <w:pPr>
        <w:pStyle w:val="11"/>
        <w:keepNext/>
        <w:keepLines/>
        <w:shd w:val="clear" w:color="auto" w:fill="auto"/>
        <w:spacing w:before="0" w:after="0" w:line="500" w:lineRule="exact"/>
        <w:ind w:right="-80"/>
      </w:pPr>
      <w:r w:rsidRPr="002149D1">
        <w:rPr>
          <w:sz w:val="28"/>
          <w:szCs w:val="28"/>
        </w:rPr>
        <w:t>МБУК «Верещаг</w:t>
      </w:r>
      <w:r>
        <w:rPr>
          <w:sz w:val="28"/>
          <w:szCs w:val="28"/>
        </w:rPr>
        <w:t>инский музейно-культурный центр</w:t>
      </w:r>
      <w:r w:rsidRPr="002149D1">
        <w:rPr>
          <w:sz w:val="28"/>
          <w:szCs w:val="28"/>
        </w:rPr>
        <w:t>»</w:t>
      </w:r>
      <w:bookmarkStart w:id="0" w:name="bookmark0"/>
    </w:p>
    <w:p w:rsidR="002149D1" w:rsidRDefault="002149D1" w:rsidP="002149D1">
      <w:pPr>
        <w:pStyle w:val="11"/>
        <w:keepNext/>
        <w:keepLines/>
        <w:shd w:val="clear" w:color="auto" w:fill="auto"/>
        <w:spacing w:before="0" w:after="0" w:line="500" w:lineRule="exact"/>
        <w:ind w:right="-80"/>
      </w:pPr>
    </w:p>
    <w:p w:rsidR="002149D1" w:rsidRDefault="002149D1" w:rsidP="002149D1">
      <w:pPr>
        <w:pStyle w:val="11"/>
        <w:keepNext/>
        <w:keepLines/>
        <w:shd w:val="clear" w:color="auto" w:fill="auto"/>
        <w:spacing w:before="0" w:after="0" w:line="500" w:lineRule="exact"/>
        <w:ind w:right="-80"/>
      </w:pPr>
    </w:p>
    <w:p w:rsidR="002149D1" w:rsidRDefault="002149D1" w:rsidP="002149D1">
      <w:pPr>
        <w:pStyle w:val="11"/>
        <w:keepNext/>
        <w:keepLines/>
        <w:shd w:val="clear" w:color="auto" w:fill="auto"/>
        <w:spacing w:before="0" w:after="0" w:line="500" w:lineRule="exact"/>
        <w:ind w:right="-80"/>
      </w:pPr>
    </w:p>
    <w:p w:rsidR="002149D1" w:rsidRDefault="002149D1" w:rsidP="002149D1">
      <w:pPr>
        <w:pStyle w:val="11"/>
        <w:keepNext/>
        <w:keepLines/>
        <w:shd w:val="clear" w:color="auto" w:fill="auto"/>
        <w:spacing w:before="0" w:after="0" w:line="500" w:lineRule="exact"/>
        <w:ind w:right="-80"/>
      </w:pPr>
    </w:p>
    <w:p w:rsidR="002149D1" w:rsidRDefault="002149D1" w:rsidP="002149D1">
      <w:pPr>
        <w:pStyle w:val="11"/>
        <w:keepNext/>
        <w:keepLines/>
        <w:shd w:val="clear" w:color="auto" w:fill="auto"/>
        <w:spacing w:before="0" w:after="0" w:line="500" w:lineRule="exact"/>
        <w:ind w:right="-80"/>
      </w:pPr>
    </w:p>
    <w:p w:rsidR="002149D1" w:rsidRDefault="002149D1" w:rsidP="002149D1">
      <w:pPr>
        <w:pStyle w:val="11"/>
        <w:keepNext/>
        <w:keepLines/>
        <w:shd w:val="clear" w:color="auto" w:fill="auto"/>
        <w:spacing w:before="0" w:after="0" w:line="500" w:lineRule="exact"/>
        <w:ind w:right="-80"/>
      </w:pPr>
      <w:r>
        <w:t>Кащеев Максим Вячеславович</w:t>
      </w:r>
      <w:bookmarkEnd w:id="0"/>
    </w:p>
    <w:p w:rsidR="002149D1" w:rsidRDefault="002149D1" w:rsidP="002149D1">
      <w:pPr>
        <w:pStyle w:val="20"/>
        <w:keepNext/>
        <w:keepLines/>
        <w:shd w:val="clear" w:color="auto" w:fill="auto"/>
        <w:spacing w:before="0" w:after="277"/>
        <w:ind w:right="-80"/>
        <w:rPr>
          <w:rStyle w:val="2135pt"/>
        </w:rPr>
      </w:pPr>
      <w:bookmarkStart w:id="1" w:name="bookmark1"/>
      <w:r>
        <w:rPr>
          <w:rStyle w:val="2135pt"/>
        </w:rPr>
        <w:t xml:space="preserve">Дата рождения 12.08.03 </w:t>
      </w:r>
    </w:p>
    <w:p w:rsidR="002149D1" w:rsidRDefault="002149D1" w:rsidP="002149D1">
      <w:pPr>
        <w:pStyle w:val="20"/>
        <w:keepNext/>
        <w:keepLines/>
        <w:shd w:val="clear" w:color="auto" w:fill="auto"/>
        <w:spacing w:before="0" w:after="277"/>
        <w:ind w:right="-80"/>
      </w:pPr>
      <w:r>
        <w:t>Военно-спортивный клуб «Патриот»</w:t>
      </w:r>
      <w:bookmarkEnd w:id="1"/>
    </w:p>
    <w:p w:rsidR="002149D1" w:rsidRDefault="002149D1" w:rsidP="002149D1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2485390" cy="4665980"/>
            <wp:effectExtent l="0" t="0" r="0" b="0"/>
            <wp:docPr id="1" name="Рисунок 1" descr="C:\Users\admin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466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9D1" w:rsidRDefault="002149D1" w:rsidP="002149D1">
      <w:pPr>
        <w:pStyle w:val="a6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>Верещагино - 2015</w:t>
      </w:r>
    </w:p>
    <w:p w:rsidR="002149D1" w:rsidRDefault="002149D1" w:rsidP="002149D1">
      <w:pPr>
        <w:rPr>
          <w:sz w:val="2"/>
          <w:szCs w:val="2"/>
        </w:rPr>
        <w:sectPr w:rsidR="002149D1">
          <w:type w:val="continuous"/>
          <w:pgSz w:w="11905" w:h="16837"/>
          <w:pgMar w:top="1303" w:right="1121" w:bottom="1298" w:left="3516" w:header="0" w:footer="3" w:gutter="0"/>
          <w:cols w:space="720"/>
          <w:noEndnote/>
          <w:docGrid w:linePitch="360"/>
        </w:sectPr>
      </w:pPr>
    </w:p>
    <w:p w:rsidR="00096A4D" w:rsidRDefault="002149D1">
      <w:pPr>
        <w:pStyle w:val="22"/>
        <w:shd w:val="clear" w:color="auto" w:fill="auto"/>
        <w:spacing w:after="65" w:line="250" w:lineRule="exact"/>
        <w:ind w:left="4780"/>
      </w:pPr>
      <w:r>
        <w:lastRenderedPageBreak/>
        <w:t>фоторассказ</w:t>
      </w:r>
    </w:p>
    <w:p w:rsidR="00096A4D" w:rsidRDefault="002149D1">
      <w:pPr>
        <w:pStyle w:val="30"/>
        <w:keepNext/>
        <w:keepLines/>
        <w:shd w:val="clear" w:color="auto" w:fill="auto"/>
        <w:spacing w:before="0" w:after="5" w:line="300" w:lineRule="exact"/>
        <w:ind w:left="2340"/>
      </w:pPr>
      <w:bookmarkStart w:id="2" w:name="bookmark2"/>
      <w:bookmarkStart w:id="3" w:name="_GoBack"/>
      <w:r>
        <w:t xml:space="preserve">Памятник-мемориал </w:t>
      </w:r>
      <w:r w:rsidR="005863A7">
        <w:t xml:space="preserve"> </w:t>
      </w:r>
      <w:r>
        <w:t>воинам-верещагинцам</w:t>
      </w:r>
      <w:bookmarkEnd w:id="2"/>
    </w:p>
    <w:bookmarkEnd w:id="3"/>
    <w:p w:rsidR="00096A4D" w:rsidRPr="002149D1" w:rsidRDefault="002149D1">
      <w:pPr>
        <w:pStyle w:val="32"/>
        <w:shd w:val="clear" w:color="auto" w:fill="auto"/>
        <w:spacing w:before="0"/>
        <w:ind w:left="4440" w:right="20"/>
      </w:pPr>
      <w:r>
        <w:t>«Каждый, кто был верен будущему и умер за то, чтобы оно было прекрасно, подобен изваянию, высе</w:t>
      </w:r>
      <w:r>
        <w:softHyphen/>
        <w:t>ченному из камня».</w:t>
      </w:r>
    </w:p>
    <w:p w:rsidR="00096A4D" w:rsidRPr="002149D1" w:rsidRDefault="002149D1">
      <w:pPr>
        <w:pStyle w:val="22"/>
        <w:shd w:val="clear" w:color="auto" w:fill="auto"/>
        <w:spacing w:after="300" w:line="322" w:lineRule="exact"/>
        <w:ind w:left="9500"/>
      </w:pPr>
      <w:r>
        <w:t>Ю. Фучи</w:t>
      </w:r>
      <w:r w:rsidRPr="005863A7">
        <w:rPr>
          <w:color w:val="auto"/>
        </w:rPr>
        <w:t>к</w:t>
      </w:r>
    </w:p>
    <w:p w:rsidR="00096A4D" w:rsidRDefault="002149D1" w:rsidP="005863A7">
      <w:pPr>
        <w:pStyle w:val="1"/>
        <w:shd w:val="clear" w:color="auto" w:fill="auto"/>
        <w:spacing w:after="0" w:line="322" w:lineRule="exact"/>
        <w:ind w:left="40" w:right="355" w:firstLine="340"/>
        <w:jc w:val="both"/>
      </w:pPr>
      <w:r>
        <w:t>Обелиск «Верещагинцам, павшим в боях за Родину» и вертикальная стена с текстом:</w:t>
      </w:r>
      <w:r>
        <w:rPr>
          <w:rStyle w:val="14pt0"/>
        </w:rPr>
        <w:t>«Ни камню славы, ни камню скорби не заменить погибших в битве грозной. Да будет вечной о героях память».</w:t>
      </w:r>
      <w:r>
        <w:t xml:space="preserve"> Памятник установлен в1967 </w:t>
      </w:r>
      <w:r>
        <w:rPr>
          <w:rStyle w:val="-1pt"/>
        </w:rPr>
        <w:t>году,</w:t>
      </w:r>
      <w:r>
        <w:t xml:space="preserve"> реконструирован в1975 и 2005 гг.</w:t>
      </w:r>
    </w:p>
    <w:p w:rsidR="00096A4D" w:rsidRDefault="002149D1" w:rsidP="005863A7">
      <w:pPr>
        <w:pStyle w:val="1"/>
        <w:shd w:val="clear" w:color="auto" w:fill="auto"/>
        <w:spacing w:after="0" w:line="322" w:lineRule="exact"/>
        <w:ind w:left="40" w:right="355" w:firstLine="340"/>
        <w:jc w:val="both"/>
      </w:pPr>
      <w:r>
        <w:t>На стене расположены, также, барельефы с изображением солдата-автоматчика, идущего в атаку, и ордена Отечественной войны. Здесь же перечислены воинские соединения и час</w:t>
      </w:r>
      <w:r>
        <w:softHyphen/>
        <w:t>ти, сформированные на Западном Урале в годы войны. В большинстве из них сражались верещагинцы.</w:t>
      </w:r>
    </w:p>
    <w:p w:rsidR="00096A4D" w:rsidRDefault="002149D1" w:rsidP="005863A7">
      <w:pPr>
        <w:pStyle w:val="1"/>
        <w:shd w:val="clear" w:color="auto" w:fill="auto"/>
        <w:spacing w:after="0" w:line="322" w:lineRule="exact"/>
        <w:ind w:left="40" w:right="355" w:firstLine="340"/>
        <w:jc w:val="both"/>
      </w:pPr>
      <w:r>
        <w:t>Проект этого мемориального комплекса и его тексты разработаны художником Б.М. Хре</w:t>
      </w:r>
      <w:r>
        <w:softHyphen/>
        <w:t>новым и журналистом, участником войны Г.З.Тиуновым. Торжественное открытие мемори</w:t>
      </w:r>
      <w:r>
        <w:softHyphen/>
        <w:t>ала, расположенного в городском сквере, состоялось 2 ноября 1967 года.</w:t>
      </w:r>
    </w:p>
    <w:p w:rsidR="00096A4D" w:rsidRPr="002149D1" w:rsidRDefault="002149D1" w:rsidP="005863A7">
      <w:pPr>
        <w:pStyle w:val="1"/>
        <w:shd w:val="clear" w:color="auto" w:fill="auto"/>
        <w:spacing w:after="56" w:line="322" w:lineRule="exact"/>
        <w:ind w:left="40" w:right="355" w:firstLine="340"/>
        <w:jc w:val="both"/>
      </w:pPr>
      <w:r>
        <w:t xml:space="preserve">В 2005 году мемориал в сквере Победы был дополнен надстроенной стелой по проекту Сергея Петровича Малкова. На белых мраморных плитах вписаны имена всех пяти Героев Советского Союза –И.Г.Кислухина, </w:t>
      </w:r>
      <w:r>
        <w:rPr>
          <w:lang w:val="en-US"/>
        </w:rPr>
        <w:t>B</w:t>
      </w:r>
      <w:r w:rsidRPr="002149D1">
        <w:t>.</w:t>
      </w:r>
      <w:r>
        <w:rPr>
          <w:lang w:val="en-US"/>
        </w:rPr>
        <w:t>C</w:t>
      </w:r>
      <w:r w:rsidRPr="002149D1">
        <w:t>.</w:t>
      </w:r>
      <w:r>
        <w:t>Шатрова</w:t>
      </w:r>
      <w:r w:rsidRPr="002149D1">
        <w:t xml:space="preserve">, </w:t>
      </w:r>
      <w:r>
        <w:t>М.Д.Саначева, И.П.Кадочникова, Е.М.Обу</w:t>
      </w:r>
      <w:r>
        <w:softHyphen/>
        <w:t>хова.</w:t>
      </w:r>
    </w:p>
    <w:p w:rsidR="00096A4D" w:rsidRDefault="00B33970">
      <w:pPr>
        <w:framePr w:wrap="notBeside" w:vAnchor="text" w:hAnchor="text" w:xAlign="center" w:y="1"/>
        <w:jc w:val="center"/>
        <w:rPr>
          <w:sz w:val="0"/>
          <w:szCs w:val="0"/>
        </w:rPr>
      </w:pPr>
      <w:r>
        <w:fldChar w:fldCharType="begin"/>
      </w:r>
      <w:r w:rsidR="002149D1">
        <w:instrText>INCLUDEPICTURE  "C:\\Users\\admin\\AppData\\Local\\Temp\\FineReader10\\media\\image2.jpeg" \* MERGEFORMATINET</w:instrText>
      </w:r>
      <w:r>
        <w:fldChar w:fldCharType="separate"/>
      </w:r>
      <w:r w:rsidR="005863A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229.5pt">
            <v:imagedata r:id="rId7" r:href="rId8"/>
          </v:shape>
        </w:pict>
      </w:r>
      <w:r>
        <w:fldChar w:fldCharType="end"/>
      </w:r>
    </w:p>
    <w:p w:rsidR="00096A4D" w:rsidRDefault="00096A4D">
      <w:pPr>
        <w:rPr>
          <w:sz w:val="2"/>
          <w:szCs w:val="2"/>
        </w:rPr>
      </w:pPr>
    </w:p>
    <w:p w:rsidR="00096A4D" w:rsidRDefault="002149D1" w:rsidP="005863A7">
      <w:pPr>
        <w:pStyle w:val="1"/>
        <w:shd w:val="clear" w:color="auto" w:fill="auto"/>
        <w:spacing w:before="239" w:after="0" w:line="317" w:lineRule="exact"/>
        <w:ind w:left="40" w:right="214" w:firstLine="340"/>
        <w:jc w:val="both"/>
      </w:pPr>
      <w:r>
        <w:t>Мемориальные объекты города и района можно по праву назвать памятью народа, высе</w:t>
      </w:r>
      <w:r>
        <w:softHyphen/>
        <w:t>ченной в камне. Они, действительно, показатель того, насколько сильно верещагинцы стремятся знать, запомнить, увековечить дела своих предков, события прошлого на своей земле, пусть и не всегда радостные, победные, но всегда исторически важные, значи</w:t>
      </w:r>
      <w:r>
        <w:softHyphen/>
        <w:t>тельные и поучительные. И дело здесь совсем не в материале, из которого изготовлены на</w:t>
      </w:r>
      <w:r>
        <w:softHyphen/>
        <w:t>ши обелиски, стелы, памятники или мемориальные доски - из мрамора, гранита, бронзы или бетона. Дело в том, как мы стремимся сохранить память о ратных, трудовых делах и заслугах старших поколений, об исторических событиях в жизни своей малой Родины, и что мы для этого делаем.</w:t>
      </w:r>
    </w:p>
    <w:p w:rsidR="00AF2E3A" w:rsidRPr="00AF2E3A" w:rsidRDefault="002149D1" w:rsidP="005863A7">
      <w:pPr>
        <w:pStyle w:val="1"/>
        <w:shd w:val="clear" w:color="auto" w:fill="auto"/>
        <w:spacing w:after="0" w:line="317" w:lineRule="exact"/>
        <w:ind w:left="40" w:right="214" w:firstLine="340"/>
        <w:jc w:val="both"/>
      </w:pPr>
      <w:r>
        <w:t>Мемориальные объекты не только дают нам знания истории своего края, они воспитыва</w:t>
      </w:r>
      <w:r>
        <w:softHyphen/>
        <w:t>ют нас на замечательных примерах прошлого, на основе которого выросло настоящее и на</w:t>
      </w:r>
      <w:r>
        <w:softHyphen/>
        <w:t>шими руками создается будущее.</w:t>
      </w:r>
    </w:p>
    <w:sectPr w:rsidR="00AF2E3A" w:rsidRPr="00AF2E3A" w:rsidSect="00455477">
      <w:type w:val="continuous"/>
      <w:pgSz w:w="11905" w:h="16837"/>
      <w:pgMar w:top="583" w:right="207" w:bottom="631" w:left="7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B99" w:rsidRDefault="00F85B99">
      <w:r>
        <w:separator/>
      </w:r>
    </w:p>
  </w:endnote>
  <w:endnote w:type="continuationSeparator" w:id="1">
    <w:p w:rsidR="00F85B99" w:rsidRDefault="00F85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B99" w:rsidRDefault="00F85B99"/>
  </w:footnote>
  <w:footnote w:type="continuationSeparator" w:id="1">
    <w:p w:rsidR="00F85B99" w:rsidRDefault="00F85B9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96A4D"/>
    <w:rsid w:val="00096A4D"/>
    <w:rsid w:val="002149D1"/>
    <w:rsid w:val="003464CE"/>
    <w:rsid w:val="00455477"/>
    <w:rsid w:val="005863A7"/>
    <w:rsid w:val="00AF2E3A"/>
    <w:rsid w:val="00B33970"/>
    <w:rsid w:val="00F8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ulim" w:eastAsia="Gulim" w:hAnsi="Gulim" w:cs="Gulim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547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5477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4554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basedOn w:val="a4"/>
    <w:rsid w:val="004554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0">
    <w:name w:val="Заголовок №1_"/>
    <w:basedOn w:val="a0"/>
    <w:link w:val="11"/>
    <w:rsid w:val="004554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0"/>
      <w:szCs w:val="50"/>
    </w:rPr>
  </w:style>
  <w:style w:type="character" w:customStyle="1" w:styleId="2">
    <w:name w:val="Заголовок №2_"/>
    <w:basedOn w:val="a0"/>
    <w:link w:val="20"/>
    <w:rsid w:val="004554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2135pt">
    <w:name w:val="Заголовок №2 + 13;5 pt"/>
    <w:basedOn w:val="2"/>
    <w:rsid w:val="004554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одпись к картинке_"/>
    <w:basedOn w:val="a0"/>
    <w:link w:val="a6"/>
    <w:rsid w:val="004554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sid w:val="004554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Заголовок №3_"/>
    <w:basedOn w:val="a0"/>
    <w:link w:val="30"/>
    <w:rsid w:val="004554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1">
    <w:name w:val="Основной текст (3)_"/>
    <w:basedOn w:val="a0"/>
    <w:link w:val="32"/>
    <w:rsid w:val="004554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pt0">
    <w:name w:val="Основной текст + 14 pt;Курсив"/>
    <w:basedOn w:val="a4"/>
    <w:rsid w:val="004554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4"/>
    <w:rsid w:val="004554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paragraph" w:customStyle="1" w:styleId="1">
    <w:name w:val="Основной текст1"/>
    <w:basedOn w:val="a"/>
    <w:link w:val="a4"/>
    <w:rsid w:val="00455477"/>
    <w:pPr>
      <w:shd w:val="clear" w:color="auto" w:fill="FFFFFF"/>
      <w:spacing w:after="1800" w:line="101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455477"/>
    <w:pPr>
      <w:shd w:val="clear" w:color="auto" w:fill="FFFFFF"/>
      <w:spacing w:before="180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20">
    <w:name w:val="Заголовок №2"/>
    <w:basedOn w:val="a"/>
    <w:link w:val="2"/>
    <w:rsid w:val="00455477"/>
    <w:pPr>
      <w:shd w:val="clear" w:color="auto" w:fill="FFFFFF"/>
      <w:spacing w:before="660" w:after="480" w:line="1018" w:lineRule="exact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a6">
    <w:name w:val="Подпись к картинке"/>
    <w:basedOn w:val="a"/>
    <w:link w:val="a5"/>
    <w:rsid w:val="0045547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rsid w:val="0045547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30">
    <w:name w:val="Заголовок №3"/>
    <w:basedOn w:val="a"/>
    <w:link w:val="3"/>
    <w:rsid w:val="00455477"/>
    <w:pPr>
      <w:shd w:val="clear" w:color="auto" w:fill="FFFFFF"/>
      <w:spacing w:before="120" w:after="120" w:line="0" w:lineRule="atLeast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2">
    <w:name w:val="Основной текст (3)"/>
    <w:basedOn w:val="a"/>
    <w:link w:val="31"/>
    <w:rsid w:val="00455477"/>
    <w:pPr>
      <w:shd w:val="clear" w:color="auto" w:fill="FFFFFF"/>
      <w:spacing w:before="120" w:line="322" w:lineRule="exact"/>
      <w:ind w:firstLine="56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149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9D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Users/admin/AppData/Local/Temp/FineReader10/media/image2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2015-02-27T10:30:00Z</dcterms:created>
  <dcterms:modified xsi:type="dcterms:W3CDTF">2015-03-20T08:50:00Z</dcterms:modified>
</cp:coreProperties>
</file>