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85" w:rsidRDefault="00885671">
      <w:pPr>
        <w:pStyle w:val="20"/>
        <w:shd w:val="clear" w:color="auto" w:fill="auto"/>
        <w:spacing w:after="612" w:line="290" w:lineRule="exact"/>
        <w:ind w:left="520"/>
      </w:pPr>
      <w:r>
        <w:t>Только отважным героям радость Победы дана!</w:t>
      </w:r>
    </w:p>
    <w:p w:rsidR="00853185" w:rsidRDefault="00885671">
      <w:pPr>
        <w:pStyle w:val="30"/>
        <w:shd w:val="clear" w:color="auto" w:fill="auto"/>
        <w:spacing w:before="0" w:after="2421" w:line="270" w:lineRule="exact"/>
      </w:pPr>
      <w:r>
        <w:rPr>
          <w:rStyle w:val="3135pt"/>
        </w:rPr>
        <w:t>МБУК</w:t>
      </w:r>
      <w:r>
        <w:t xml:space="preserve"> «Верещаг</w:t>
      </w:r>
      <w:r w:rsidR="00A82F5B">
        <w:t>инский музейно-культурный центр</w:t>
      </w:r>
      <w:r>
        <w:t>»</w:t>
      </w:r>
    </w:p>
    <w:p w:rsidR="00853185" w:rsidRDefault="00885671">
      <w:pPr>
        <w:pStyle w:val="10"/>
        <w:keepNext/>
        <w:keepLines/>
        <w:shd w:val="clear" w:color="auto" w:fill="auto"/>
        <w:spacing w:before="0" w:after="0" w:line="500" w:lineRule="exact"/>
      </w:pPr>
      <w:bookmarkStart w:id="0" w:name="bookmark0"/>
      <w:r>
        <w:t>Ткаченко Владислав Сергеевич</w:t>
      </w:r>
      <w:bookmarkEnd w:id="0"/>
    </w:p>
    <w:p w:rsidR="0037375A" w:rsidRDefault="00885671" w:rsidP="00A82F5B">
      <w:pPr>
        <w:pStyle w:val="22"/>
        <w:keepNext/>
        <w:keepLines/>
        <w:shd w:val="clear" w:color="auto" w:fill="auto"/>
        <w:spacing w:before="0" w:after="337" w:line="240" w:lineRule="auto"/>
        <w:rPr>
          <w:rStyle w:val="2135pt"/>
          <w:lang w:val="ru-RU"/>
        </w:rPr>
      </w:pPr>
      <w:bookmarkStart w:id="1" w:name="bookmark1"/>
      <w:r>
        <w:rPr>
          <w:rStyle w:val="2135pt"/>
        </w:rPr>
        <w:t xml:space="preserve">Дата рождения 30.03.03 </w:t>
      </w:r>
    </w:p>
    <w:p w:rsidR="00853185" w:rsidRDefault="00A82F5B" w:rsidP="00A82F5B">
      <w:pPr>
        <w:pStyle w:val="22"/>
        <w:keepNext/>
        <w:keepLines/>
        <w:shd w:val="clear" w:color="auto" w:fill="auto"/>
        <w:spacing w:before="0" w:after="337" w:line="240" w:lineRule="auto"/>
      </w:pPr>
      <w:r>
        <w:t>Военно-спортивный клуб</w:t>
      </w:r>
      <w:r w:rsidR="00885671">
        <w:t>«Патриот»</w:t>
      </w:r>
      <w:bookmarkEnd w:id="1"/>
    </w:p>
    <w:p w:rsidR="00853185" w:rsidRDefault="00EB1EFF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885671">
        <w:instrText>INCLUDEPICTURE  "C:\\Users\\admin\\AppData\\Local\\Temp\\FineReader10\\media\\image1.jpeg"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63pt">
            <v:imagedata r:id="rId6" r:href="rId7"/>
          </v:shape>
        </w:pict>
      </w:r>
      <w:r>
        <w:fldChar w:fldCharType="end"/>
      </w:r>
    </w:p>
    <w:p w:rsidR="00A82F5B" w:rsidRDefault="00A82F5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ru-RU"/>
        </w:rPr>
      </w:pPr>
    </w:p>
    <w:p w:rsidR="00A82F5B" w:rsidRDefault="00A82F5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ru-RU"/>
        </w:rPr>
      </w:pPr>
    </w:p>
    <w:p w:rsidR="00A82F5B" w:rsidRDefault="00A82F5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ru-RU"/>
        </w:rPr>
      </w:pPr>
    </w:p>
    <w:p w:rsidR="00A82F5B" w:rsidRDefault="00A82F5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  <w:rPr>
          <w:lang w:val="ru-RU"/>
        </w:rPr>
      </w:pPr>
    </w:p>
    <w:p w:rsidR="00853185" w:rsidRDefault="00A82F5B">
      <w:pPr>
        <w:pStyle w:val="a5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>Верещагин</w:t>
      </w:r>
      <w:r>
        <w:rPr>
          <w:lang w:val="ru-RU"/>
        </w:rPr>
        <w:t>о</w:t>
      </w:r>
      <w:r w:rsidR="00885671">
        <w:t xml:space="preserve"> - 2015</w:t>
      </w:r>
    </w:p>
    <w:p w:rsidR="00853185" w:rsidRDefault="00853185">
      <w:pPr>
        <w:rPr>
          <w:sz w:val="2"/>
          <w:szCs w:val="2"/>
        </w:rPr>
        <w:sectPr w:rsidR="00853185">
          <w:type w:val="continuous"/>
          <w:pgSz w:w="11905" w:h="16837"/>
          <w:pgMar w:top="1099" w:right="1830" w:bottom="1517" w:left="2108" w:header="0" w:footer="3" w:gutter="0"/>
          <w:cols w:space="720"/>
          <w:noEndnote/>
          <w:docGrid w:linePitch="360"/>
        </w:sectPr>
      </w:pPr>
    </w:p>
    <w:p w:rsidR="00A82F5B" w:rsidRDefault="00A82F5B" w:rsidP="00A82F5B">
      <w:pPr>
        <w:pStyle w:val="32"/>
        <w:keepNext/>
        <w:keepLines/>
        <w:shd w:val="clear" w:color="auto" w:fill="auto"/>
        <w:spacing w:line="240" w:lineRule="auto"/>
        <w:ind w:left="380"/>
        <w:rPr>
          <w:rStyle w:val="3125pt"/>
          <w:lang w:val="ru-RU"/>
        </w:rPr>
      </w:pPr>
      <w:bookmarkStart w:id="2" w:name="bookmark2"/>
    </w:p>
    <w:p w:rsidR="00A82F5B" w:rsidRDefault="00A82F5B">
      <w:pPr>
        <w:pStyle w:val="32"/>
        <w:keepNext/>
        <w:keepLines/>
        <w:shd w:val="clear" w:color="auto" w:fill="auto"/>
        <w:ind w:left="380"/>
        <w:rPr>
          <w:rStyle w:val="3125pt"/>
          <w:lang w:val="ru-RU"/>
        </w:rPr>
      </w:pPr>
    </w:p>
    <w:p w:rsidR="0037375A" w:rsidRDefault="0037375A">
      <w:pPr>
        <w:pStyle w:val="32"/>
        <w:keepNext/>
        <w:keepLines/>
        <w:shd w:val="clear" w:color="auto" w:fill="auto"/>
        <w:ind w:left="380"/>
        <w:rPr>
          <w:rStyle w:val="3125pt"/>
          <w:lang w:val="ru-RU"/>
        </w:rPr>
      </w:pPr>
      <w:r>
        <w:rPr>
          <w:rStyle w:val="3125pt"/>
        </w:rPr>
        <w:t>Ф</w:t>
      </w:r>
      <w:r w:rsidR="00885671">
        <w:rPr>
          <w:rStyle w:val="3125pt"/>
        </w:rPr>
        <w:t>оторассказ</w:t>
      </w:r>
    </w:p>
    <w:p w:rsidR="00853185" w:rsidRDefault="00885671">
      <w:pPr>
        <w:pStyle w:val="32"/>
        <w:keepNext/>
        <w:keepLines/>
        <w:shd w:val="clear" w:color="auto" w:fill="auto"/>
        <w:ind w:left="380"/>
      </w:pPr>
      <w:r>
        <w:t>Братские могилы</w:t>
      </w:r>
      <w:bookmarkEnd w:id="2"/>
    </w:p>
    <w:p w:rsidR="00853185" w:rsidRDefault="00885671">
      <w:pPr>
        <w:pStyle w:val="11"/>
        <w:shd w:val="clear" w:color="auto" w:fill="auto"/>
        <w:ind w:left="20" w:right="420" w:firstLine="360"/>
      </w:pPr>
      <w:r>
        <w:t>Создание мемориальных сооружений в нашем районе получило особое развитие в ходе массового движения по увековечиванию памяти земляков, не вернувшихся с полей сраже</w:t>
      </w:r>
      <w:r>
        <w:softHyphen/>
        <w:t>ний.</w:t>
      </w:r>
    </w:p>
    <w:p w:rsidR="00853185" w:rsidRPr="00AB19F3" w:rsidRDefault="00885671">
      <w:pPr>
        <w:pStyle w:val="11"/>
        <w:shd w:val="clear" w:color="auto" w:fill="auto"/>
        <w:ind w:left="20" w:right="420" w:firstLine="360"/>
        <w:rPr>
          <w:lang w:val="ru-RU"/>
        </w:rPr>
      </w:pPr>
      <w:r>
        <w:t>По своему идейному содержанию мемориальные объекты района можно разделить н</w:t>
      </w:r>
      <w:r w:rsidR="00AB19F3">
        <w:t xml:space="preserve">а несколько групп. Одна из них </w:t>
      </w:r>
      <w:r w:rsidR="00AB19F3">
        <w:rPr>
          <w:lang w:val="ru-RU"/>
        </w:rPr>
        <w:t>-</w:t>
      </w:r>
      <w:r>
        <w:t xml:space="preserve"> братские могилы</w:t>
      </w:r>
      <w:r w:rsidR="00AB19F3">
        <w:rPr>
          <w:lang w:val="ru-RU"/>
        </w:rPr>
        <w:t>.</w:t>
      </w:r>
    </w:p>
    <w:p w:rsidR="00853185" w:rsidRDefault="00885671">
      <w:pPr>
        <w:pStyle w:val="11"/>
        <w:shd w:val="clear" w:color="auto" w:fill="auto"/>
        <w:ind w:left="20" w:right="420" w:firstLine="360"/>
      </w:pPr>
      <w:r>
        <w:t>В городе действовал эвакогоспиталь за № 2567 на 600 коек (наличие железной д</w:t>
      </w:r>
      <w:r w:rsidR="00AB19F3">
        <w:t>ороги сказалось на развёртывани</w:t>
      </w:r>
      <w:r w:rsidR="00AB19F3">
        <w:rPr>
          <w:lang w:val="ru-RU"/>
        </w:rPr>
        <w:t>и</w:t>
      </w:r>
      <w:r>
        <w:t xml:space="preserve"> военного лечебного заведения). Начальником госпиталя </w:t>
      </w:r>
      <w:r w:rsidR="00AB19F3">
        <w:rPr>
          <w:lang w:val="ru-RU"/>
        </w:rPr>
        <w:t xml:space="preserve">была </w:t>
      </w:r>
      <w:r>
        <w:t>капи</w:t>
      </w:r>
      <w:r>
        <w:softHyphen/>
        <w:t>тан медицинской службы Плешкова Екатерина Гавриловна. В госпитале работали 300 чело</w:t>
      </w:r>
      <w:r>
        <w:softHyphen/>
        <w:t>век, которые работали по 12 часов в две смены. Госпиталь занимал здания школы №1 и по</w:t>
      </w:r>
      <w:r>
        <w:softHyphen/>
        <w:t>мещение районной больницы. За 4,5 года в госпитале прошли лечение 6969 человек. От тяжелых ран скончались 19 человек, они похоронены на Филаевском кладбище</w:t>
      </w:r>
      <w:r w:rsidR="00AB19F3">
        <w:t>(в северной части го</w:t>
      </w:r>
      <w:r w:rsidR="00AB19F3">
        <w:softHyphen/>
        <w:t>рода Верещагино)</w:t>
      </w:r>
      <w:r>
        <w:t>.</w:t>
      </w:r>
    </w:p>
    <w:p w:rsidR="00853185" w:rsidRDefault="00885671">
      <w:pPr>
        <w:pStyle w:val="11"/>
        <w:shd w:val="clear" w:color="auto" w:fill="auto"/>
        <w:ind w:left="20" w:right="420" w:firstLine="360"/>
      </w:pPr>
      <w:r>
        <w:t>На кладбище, недалеко от входа на правую аллею, были расположены 5 невысоких металлических обелисков на братских захоронениях воинов:</w:t>
      </w:r>
    </w:p>
    <w:p w:rsidR="00853185" w:rsidRDefault="00AB19F3">
      <w:pPr>
        <w:pStyle w:val="11"/>
        <w:shd w:val="clear" w:color="auto" w:fill="auto"/>
        <w:ind w:left="20" w:right="180" w:firstLine="360"/>
        <w:jc w:val="left"/>
      </w:pPr>
      <w:r>
        <w:t>Братская могила № 1</w:t>
      </w:r>
      <w:r w:rsidR="00885671">
        <w:t>. В ней похоронены рядовой Г</w:t>
      </w:r>
      <w:r>
        <w:t>урницкий Валентин Пантелеевич (</w:t>
      </w:r>
      <w:r w:rsidR="00885671">
        <w:t>17 января 1943г</w:t>
      </w:r>
      <w:r>
        <w:rPr>
          <w:lang w:val="ru-RU"/>
        </w:rPr>
        <w:t>.</w:t>
      </w:r>
      <w:r w:rsidR="00885671">
        <w:t>), мат</w:t>
      </w:r>
      <w:r>
        <w:t>рос Ефремов Василий Тимофеевич</w:t>
      </w:r>
      <w:r>
        <w:rPr>
          <w:lang w:val="ru-RU"/>
        </w:rPr>
        <w:t xml:space="preserve"> (5 </w:t>
      </w:r>
      <w:r w:rsidR="00885671">
        <w:t>апреля 1943г</w:t>
      </w:r>
      <w:r>
        <w:rPr>
          <w:lang w:val="ru-RU"/>
        </w:rPr>
        <w:t>.</w:t>
      </w:r>
      <w:r w:rsidR="00885671">
        <w:t>) и рядовой Бороденко Алексей Максимович (6 декабря 1943 г</w:t>
      </w:r>
      <w:r>
        <w:rPr>
          <w:lang w:val="ru-RU"/>
        </w:rPr>
        <w:t>.</w:t>
      </w:r>
      <w:r w:rsidR="00885671">
        <w:t>).</w:t>
      </w:r>
    </w:p>
    <w:p w:rsidR="00853185" w:rsidRDefault="00885671">
      <w:pPr>
        <w:pStyle w:val="11"/>
        <w:shd w:val="clear" w:color="auto" w:fill="auto"/>
        <w:ind w:left="20" w:right="180" w:firstLine="360"/>
        <w:jc w:val="left"/>
      </w:pPr>
      <w:r>
        <w:t>Братская могила № 2. В ней похоронены сержант Михайловский Петр Ильич (1 мая 1943 г</w:t>
      </w:r>
      <w:r w:rsidR="00AB19F3">
        <w:rPr>
          <w:lang w:val="ru-RU"/>
        </w:rPr>
        <w:t>.</w:t>
      </w:r>
      <w:r>
        <w:t>) и матрос Карагод Григорий Демьянович (3 мая 1943г</w:t>
      </w:r>
      <w:r w:rsidR="00AB19F3">
        <w:rPr>
          <w:lang w:val="ru-RU"/>
        </w:rPr>
        <w:t>.</w:t>
      </w:r>
      <w:r>
        <w:t>)</w:t>
      </w:r>
    </w:p>
    <w:p w:rsidR="00853185" w:rsidRDefault="00885671">
      <w:pPr>
        <w:pStyle w:val="11"/>
        <w:shd w:val="clear" w:color="auto" w:fill="auto"/>
        <w:ind w:left="20" w:right="420" w:firstLine="360"/>
      </w:pPr>
      <w:r>
        <w:t>Братская могила № 3. В ней похо</w:t>
      </w:r>
      <w:r w:rsidR="00AB19F3">
        <w:t>ронены старший сержант Смирнов</w:t>
      </w:r>
      <w:r w:rsidR="00AB19F3">
        <w:rPr>
          <w:lang w:val="ru-RU"/>
        </w:rPr>
        <w:t>,Н</w:t>
      </w:r>
      <w:r w:rsidR="00AB19F3">
        <w:t>.</w:t>
      </w:r>
      <w:r w:rsidR="00AB19F3">
        <w:rPr>
          <w:lang w:val="ru-RU"/>
        </w:rPr>
        <w:t>Ф</w:t>
      </w:r>
      <w:r>
        <w:t>.(апрель 1942г</w:t>
      </w:r>
      <w:r w:rsidR="00AB19F3">
        <w:rPr>
          <w:lang w:val="ru-RU"/>
        </w:rPr>
        <w:t>.</w:t>
      </w:r>
      <w:r>
        <w:t>), рядовой Ушаков</w:t>
      </w:r>
      <w:r w:rsidR="00AB19F3">
        <w:rPr>
          <w:lang w:val="ru-RU"/>
        </w:rPr>
        <w:t>,</w:t>
      </w:r>
      <w:r>
        <w:t xml:space="preserve"> В.Д. (25 октября 1942г</w:t>
      </w:r>
      <w:r w:rsidR="00AB19F3">
        <w:rPr>
          <w:lang w:val="ru-RU"/>
        </w:rPr>
        <w:t>.</w:t>
      </w:r>
      <w:r>
        <w:t>) и рядовой Синюков</w:t>
      </w:r>
      <w:r w:rsidR="00AB19F3">
        <w:rPr>
          <w:lang w:val="ru-RU"/>
        </w:rPr>
        <w:t>,</w:t>
      </w:r>
      <w:r>
        <w:rPr>
          <w:lang w:val="en-US"/>
        </w:rPr>
        <w:t>A</w:t>
      </w:r>
      <w:r w:rsidRPr="00A82F5B">
        <w:rPr>
          <w:lang w:val="ru-RU"/>
        </w:rPr>
        <w:t>.</w:t>
      </w:r>
      <w:r>
        <w:rPr>
          <w:lang w:val="en-US"/>
        </w:rPr>
        <w:t>M</w:t>
      </w:r>
      <w:r w:rsidRPr="00A82F5B">
        <w:rPr>
          <w:lang w:val="ru-RU"/>
        </w:rPr>
        <w:t xml:space="preserve">. </w:t>
      </w:r>
      <w:r>
        <w:t>(29 декабря 1942г</w:t>
      </w:r>
      <w:r w:rsidR="00AB19F3">
        <w:rPr>
          <w:lang w:val="ru-RU"/>
        </w:rPr>
        <w:t>.</w:t>
      </w:r>
      <w:r>
        <w:t>).</w:t>
      </w:r>
    </w:p>
    <w:p w:rsidR="00853185" w:rsidRDefault="00885671">
      <w:pPr>
        <w:pStyle w:val="11"/>
        <w:shd w:val="clear" w:color="auto" w:fill="auto"/>
        <w:ind w:left="20" w:right="180" w:firstLine="360"/>
        <w:jc w:val="left"/>
      </w:pPr>
      <w:r>
        <w:t>Братская могила № 4. В ней похоронены рядовой Никифоров Алексей Иванович (2 июня 1942г</w:t>
      </w:r>
      <w:r w:rsidR="00AB19F3">
        <w:rPr>
          <w:lang w:val="ru-RU"/>
        </w:rPr>
        <w:t>.</w:t>
      </w:r>
      <w:r>
        <w:t>) и рядовой Полижаев Алексей Иванович(7 апреля 1943г</w:t>
      </w:r>
      <w:r w:rsidR="00AB19F3">
        <w:rPr>
          <w:lang w:val="ru-RU"/>
        </w:rPr>
        <w:t>.</w:t>
      </w:r>
      <w:r>
        <w:t>).</w:t>
      </w:r>
    </w:p>
    <w:p w:rsidR="00853185" w:rsidRDefault="00885671">
      <w:pPr>
        <w:pStyle w:val="11"/>
        <w:shd w:val="clear" w:color="auto" w:fill="auto"/>
        <w:ind w:left="20" w:right="180" w:firstLine="360"/>
        <w:jc w:val="left"/>
      </w:pPr>
      <w:r>
        <w:t>Братская могила № 5. В ней похоронены сержант Сергеев Семен Якимович (10 сентября 1943г</w:t>
      </w:r>
      <w:r w:rsidR="00AB19F3">
        <w:rPr>
          <w:lang w:val="ru-RU"/>
        </w:rPr>
        <w:t>.</w:t>
      </w:r>
      <w:r>
        <w:t>) и сержант Явин Иван Федорович (15 октября 1944</w:t>
      </w:r>
      <w:bookmarkStart w:id="3" w:name="_GoBack"/>
      <w:bookmarkEnd w:id="3"/>
      <w:r>
        <w:t>г.).</w:t>
      </w:r>
    </w:p>
    <w:p w:rsidR="00853185" w:rsidRDefault="00EB1EFF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 w:rsidR="00885671">
        <w:instrText>INCLUDEPICTURE  "C:\\Users\\admin\\AppData\\Local\\Temp\\FineReader10\\media\\image2.jpeg" \* MERGEFORMATINET</w:instrText>
      </w:r>
      <w:r>
        <w:fldChar w:fldCharType="separate"/>
      </w:r>
      <w:r w:rsidR="0037375A">
        <w:pict>
          <v:shape id="_x0000_i1026" type="#_x0000_t75" style="width:401.25pt;height:225pt">
            <v:imagedata r:id="rId8" r:href="rId9"/>
          </v:shape>
        </w:pict>
      </w:r>
      <w:r>
        <w:fldChar w:fldCharType="end"/>
      </w:r>
    </w:p>
    <w:p w:rsidR="00853185" w:rsidRDefault="00853185">
      <w:pPr>
        <w:rPr>
          <w:sz w:val="2"/>
          <w:szCs w:val="2"/>
        </w:rPr>
      </w:pPr>
    </w:p>
    <w:p w:rsidR="00853185" w:rsidRDefault="00885671">
      <w:pPr>
        <w:pStyle w:val="11"/>
        <w:shd w:val="clear" w:color="auto" w:fill="auto"/>
        <w:ind w:left="20" w:right="180" w:firstLine="360"/>
      </w:pPr>
      <w:r>
        <w:t>Накануне 45-летия Победы в месте расположения этих братских могил был сооружен об</w:t>
      </w:r>
      <w:r>
        <w:softHyphen/>
        <w:t>щий мемориал. Он представлял собой возвышенную площадку и прямоугольную стелу, ко</w:t>
      </w:r>
      <w:r>
        <w:softHyphen/>
        <w:t>торые огорожены массивными цепями, закрепленными на бетонных столбиках.</w:t>
      </w:r>
    </w:p>
    <w:p w:rsidR="00853185" w:rsidRDefault="00885671">
      <w:pPr>
        <w:pStyle w:val="11"/>
        <w:shd w:val="clear" w:color="auto" w:fill="auto"/>
        <w:ind w:left="20" w:right="420" w:firstLine="360"/>
      </w:pPr>
      <w:r>
        <w:t xml:space="preserve">На стеле - большое рельефное изображение ордена Отечественной войны и надпись </w:t>
      </w:r>
      <w:r>
        <w:rPr>
          <w:rStyle w:val="145pt"/>
        </w:rPr>
        <w:t>«Никто не забыт, ничто не забыто</w:t>
      </w:r>
      <w:r>
        <w:t>». Фамилии всех погребенных ввоинских братских могилах высечены на мраморных плитах, установленных на постаментах площадки.</w:t>
      </w:r>
    </w:p>
    <w:p w:rsidR="00853185" w:rsidRDefault="00885671">
      <w:pPr>
        <w:pStyle w:val="11"/>
        <w:shd w:val="clear" w:color="auto" w:fill="auto"/>
        <w:ind w:left="20" w:right="180" w:firstLine="360"/>
        <w:jc w:val="left"/>
      </w:pPr>
      <w:r>
        <w:lastRenderedPageBreak/>
        <w:t>Сооружение этого мемориала было выполнено под контролем работников райвоенкомата на средства, предоставленные Верещагинским отделением Советского фонда мира.</w:t>
      </w:r>
    </w:p>
    <w:p w:rsidR="00853185" w:rsidRDefault="00885671">
      <w:pPr>
        <w:pStyle w:val="11"/>
        <w:shd w:val="clear" w:color="auto" w:fill="auto"/>
        <w:ind w:left="380"/>
        <w:jc w:val="center"/>
      </w:pPr>
      <w:r>
        <w:t>Бережное сохранение этого мемориала - святая обязанность и долг верещагинцев.</w:t>
      </w:r>
    </w:p>
    <w:sectPr w:rsidR="00853185" w:rsidSect="00EB1EFF">
      <w:type w:val="continuous"/>
      <w:pgSz w:w="11905" w:h="16837"/>
      <w:pgMar w:top="284" w:right="140" w:bottom="543" w:left="5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85" w:rsidRDefault="00A93385">
      <w:r>
        <w:separator/>
      </w:r>
    </w:p>
  </w:endnote>
  <w:endnote w:type="continuationSeparator" w:id="1">
    <w:p w:rsidR="00A93385" w:rsidRDefault="00A9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85" w:rsidRDefault="00A93385"/>
  </w:footnote>
  <w:footnote w:type="continuationSeparator" w:id="1">
    <w:p w:rsidR="00A93385" w:rsidRDefault="00A9338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3185"/>
    <w:rsid w:val="0037375A"/>
    <w:rsid w:val="00853185"/>
    <w:rsid w:val="00885671"/>
    <w:rsid w:val="00A82F5B"/>
    <w:rsid w:val="00A93385"/>
    <w:rsid w:val="00AB19F3"/>
    <w:rsid w:val="00EB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E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">
    <w:name w:val="Основной текст (3)_"/>
    <w:basedOn w:val="a0"/>
    <w:link w:val="30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35pt">
    <w:name w:val="Основной текст (3) + 13;5 pt"/>
    <w:basedOn w:val="3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21">
    <w:name w:val="Заголовок №2_"/>
    <w:basedOn w:val="a0"/>
    <w:link w:val="22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135pt">
    <w:name w:val="Заголовок №2 + 13;5 pt"/>
    <w:basedOn w:val="21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25pt">
    <w:name w:val="Заголовок №3 + 12;5 pt;Не полужирный"/>
    <w:basedOn w:val="31"/>
    <w:rsid w:val="00EB1E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11"/>
    <w:rsid w:val="00EB1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5pt">
    <w:name w:val="Основной текст + 14;5 pt;Курсив"/>
    <w:basedOn w:val="a6"/>
    <w:rsid w:val="00EB1E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</w:rPr>
  </w:style>
  <w:style w:type="paragraph" w:customStyle="1" w:styleId="20">
    <w:name w:val="Основной текст (2)"/>
    <w:basedOn w:val="a"/>
    <w:link w:val="2"/>
    <w:rsid w:val="00EB1EFF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30">
    <w:name w:val="Основной текст (3)"/>
    <w:basedOn w:val="a"/>
    <w:link w:val="3"/>
    <w:rsid w:val="00EB1EFF"/>
    <w:pPr>
      <w:shd w:val="clear" w:color="auto" w:fill="FFFFFF"/>
      <w:spacing w:before="660" w:after="25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EB1EFF"/>
    <w:pPr>
      <w:shd w:val="clear" w:color="auto" w:fill="FFFFFF"/>
      <w:spacing w:before="25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Заголовок №2"/>
    <w:basedOn w:val="a"/>
    <w:link w:val="21"/>
    <w:rsid w:val="00EB1EFF"/>
    <w:pPr>
      <w:shd w:val="clear" w:color="auto" w:fill="FFFFFF"/>
      <w:spacing w:before="660" w:after="540" w:line="1018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a5">
    <w:name w:val="Подпись к картинке"/>
    <w:basedOn w:val="a"/>
    <w:link w:val="a4"/>
    <w:rsid w:val="00EB1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EB1EFF"/>
    <w:pPr>
      <w:shd w:val="clear" w:color="auto" w:fill="FFFFFF"/>
      <w:spacing w:line="36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6"/>
    <w:rsid w:val="00EB1EF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../../../Users/admin/AppData/Local/Temp/FineReader10/media/image1.jpe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../../Users/admin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2015-02-27T10:15:00Z</dcterms:created>
  <dcterms:modified xsi:type="dcterms:W3CDTF">2015-03-20T08:53:00Z</dcterms:modified>
</cp:coreProperties>
</file>