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C6" w:rsidRDefault="00A161C6" w:rsidP="00A161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</w:pPr>
      <w:r w:rsidRPr="00A161C6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Сроки, мест</w:t>
      </w:r>
      <w:r w:rsidR="0092089B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а</w:t>
      </w:r>
      <w:r w:rsidRPr="00A161C6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 xml:space="preserve"> и порядок подачи и рассмотрения апелляций </w:t>
      </w:r>
      <w:r w:rsidR="003723AA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>по</w:t>
      </w:r>
      <w:r w:rsidRPr="00A161C6"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  <w:t xml:space="preserve"> ГИА.</w:t>
      </w:r>
    </w:p>
    <w:p w:rsidR="003723AA" w:rsidRPr="00A161C6" w:rsidRDefault="003723AA" w:rsidP="00A161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F262D"/>
          <w:sz w:val="28"/>
          <w:szCs w:val="28"/>
          <w:shd w:val="clear" w:color="auto" w:fill="FFFFFF"/>
        </w:rPr>
      </w:pPr>
    </w:p>
    <w:p w:rsidR="00A161C6" w:rsidRPr="00A161C6" w:rsidRDefault="00A161C6" w:rsidP="00A16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В целях защиты прав участников экзаменов при проведении ГИА создается </w:t>
      </w:r>
      <w:r w:rsidR="0092089B">
        <w:rPr>
          <w:rFonts w:ascii="Times New Roman" w:eastAsia="Times New Roman" w:hAnsi="Times New Roman" w:cs="Times New Roman"/>
          <w:color w:val="1F262D"/>
          <w:sz w:val="28"/>
          <w:szCs w:val="28"/>
        </w:rPr>
        <w:t>апелляционная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комиссия (далее – </w:t>
      </w:r>
      <w:r w:rsidR="0092089B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А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  <w:shd w:val="clear" w:color="auto" w:fill="FFFFFF"/>
        </w:rPr>
        <w:t>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A161C6" w:rsidRPr="00A161C6" w:rsidRDefault="00A161C6" w:rsidP="00A16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 xml:space="preserve">Участник ГИА имеет право подать апелляцию в </w:t>
      </w:r>
      <w:r w:rsidR="0092089B">
        <w:rPr>
          <w:rFonts w:ascii="Times New Roman" w:eastAsia="Times New Roman" w:hAnsi="Times New Roman" w:cs="Times New Roman"/>
          <w:color w:val="1F262D"/>
          <w:sz w:val="28"/>
          <w:szCs w:val="28"/>
        </w:rPr>
        <w:t>А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К в письменной форме: </w:t>
      </w:r>
    </w:p>
    <w:p w:rsidR="00A161C6" w:rsidRPr="00A161C6" w:rsidRDefault="00A161C6" w:rsidP="00A16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A161C6" w:rsidRPr="00A161C6" w:rsidRDefault="00A161C6" w:rsidP="00A161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 нарушении установленного порядка проведения ЕГЭ по соответствующему учебному предмету;</w:t>
      </w:r>
    </w:p>
    <w:p w:rsidR="00A161C6" w:rsidRPr="00A161C6" w:rsidRDefault="00A161C6" w:rsidP="00A161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 несогласии с выставленными баллами.</w:t>
      </w:r>
    </w:p>
    <w:p w:rsidR="00C74B69" w:rsidRDefault="00C74B69" w:rsidP="00A16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A161C6" w:rsidRPr="00A161C6" w:rsidRDefault="0092089B" w:rsidP="00C74B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>Апелляционная</w:t>
      </w:r>
      <w:r w:rsidR="00A161C6"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комиссия не рассматрива</w:t>
      </w:r>
      <w:r w:rsidR="00C74B69">
        <w:rPr>
          <w:rFonts w:ascii="Times New Roman" w:eastAsia="Times New Roman" w:hAnsi="Times New Roman" w:cs="Times New Roman"/>
          <w:color w:val="1F262D"/>
          <w:sz w:val="28"/>
          <w:szCs w:val="28"/>
        </w:rPr>
        <w:t>ет</w:t>
      </w:r>
      <w:r w:rsidR="00A161C6"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апелляции по вопросам: </w:t>
      </w:r>
    </w:p>
    <w:p w:rsidR="00A161C6" w:rsidRPr="00A161C6" w:rsidRDefault="00A161C6" w:rsidP="00A16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A161C6" w:rsidRPr="00A161C6" w:rsidRDefault="00A161C6" w:rsidP="00A161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содержания и структуры экзаменационных материалов по учебным предметам;</w:t>
      </w:r>
    </w:p>
    <w:p w:rsidR="00A161C6" w:rsidRPr="00A161C6" w:rsidRDefault="00A161C6" w:rsidP="00A161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связанным с нарушением самими участниками ГИА 9 требований порядка проведения государственной итоговой аттестации;</w:t>
      </w:r>
      <w:proofErr w:type="gramEnd"/>
    </w:p>
    <w:p w:rsidR="00A161C6" w:rsidRPr="00A161C6" w:rsidRDefault="00A161C6" w:rsidP="00A161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связанным с выполнением заданий экзаменационной работы </w:t>
      </w: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с</w:t>
      </w:r>
      <w:proofErr w:type="gramEnd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кратким ответом;</w:t>
      </w:r>
    </w:p>
    <w:p w:rsidR="00A161C6" w:rsidRPr="00A161C6" w:rsidRDefault="00A161C6" w:rsidP="00A161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неправильного оформления экзаменационной работы.</w:t>
      </w:r>
    </w:p>
    <w:p w:rsidR="00A161C6" w:rsidRPr="00215E16" w:rsidRDefault="00A161C6" w:rsidP="00A16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62D"/>
          <w:sz w:val="28"/>
          <w:szCs w:val="28"/>
        </w:rPr>
      </w:pP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</w:t>
      </w:r>
      <w:bookmarkStart w:id="0" w:name="_GoBack"/>
      <w:r w:rsidRPr="00215E16">
        <w:rPr>
          <w:rFonts w:ascii="Times New Roman" w:eastAsia="Times New Roman" w:hAnsi="Times New Roman" w:cs="Times New Roman"/>
          <w:b/>
          <w:color w:val="1F262D"/>
          <w:sz w:val="28"/>
          <w:szCs w:val="28"/>
        </w:rPr>
        <w:t>не покидая ППЭ. </w:t>
      </w:r>
      <w:proofErr w:type="gramEnd"/>
    </w:p>
    <w:p w:rsidR="00A161C6" w:rsidRPr="00215E16" w:rsidRDefault="00A161C6" w:rsidP="00A16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62D"/>
          <w:sz w:val="28"/>
          <w:szCs w:val="28"/>
        </w:rPr>
      </w:pPr>
    </w:p>
    <w:bookmarkEnd w:id="0"/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</w:t>
      </w: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обучающийся</w:t>
      </w:r>
      <w:proofErr w:type="gramEnd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Результаты проверки оформляются в форме заключения. </w:t>
      </w: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Апелляция и заключение о результатах проверки в тот же день передаются уполномоченным представителем ГЭК в </w:t>
      </w:r>
      <w:r w:rsidR="0092089B">
        <w:rPr>
          <w:rFonts w:ascii="Times New Roman" w:eastAsia="Times New Roman" w:hAnsi="Times New Roman" w:cs="Times New Roman"/>
          <w:color w:val="1F262D"/>
          <w:sz w:val="28"/>
          <w:szCs w:val="28"/>
        </w:rPr>
        <w:t>апелляционная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комиссию. </w:t>
      </w:r>
      <w:proofErr w:type="gramEnd"/>
    </w:p>
    <w:p w:rsidR="00A161C6" w:rsidRP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При рассмотрении апелляции о нарушении установленного порядка проведения ГИА </w:t>
      </w:r>
      <w:r w:rsidR="0092089B">
        <w:rPr>
          <w:rFonts w:ascii="Times New Roman" w:eastAsia="Times New Roman" w:hAnsi="Times New Roman" w:cs="Times New Roman"/>
          <w:color w:val="1F262D"/>
          <w:sz w:val="28"/>
          <w:szCs w:val="28"/>
        </w:rPr>
        <w:t>апелляционная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комиссия рассматривает апелляцию, заключение о результатах проверки и выносит одно из решений: </w:t>
      </w:r>
    </w:p>
    <w:p w:rsidR="00A161C6" w:rsidRPr="00A161C6" w:rsidRDefault="00A161C6" w:rsidP="00A16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 отклонении апелляции;</w:t>
      </w:r>
    </w:p>
    <w:p w:rsidR="00A161C6" w:rsidRPr="00A161C6" w:rsidRDefault="00A161C6" w:rsidP="00A161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 удовлетворении апелляции.</w:t>
      </w:r>
    </w:p>
    <w:p w:rsidR="00A161C6" w:rsidRDefault="00A161C6" w:rsidP="003723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 </w:t>
      </w:r>
      <w:proofErr w:type="gramEnd"/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Апелляцию о несогласии с выставленными баллами </w:t>
      </w: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обучающийся</w:t>
      </w:r>
      <w:proofErr w:type="gramEnd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подает в </w:t>
      </w:r>
      <w:r w:rsidRPr="00215E16">
        <w:rPr>
          <w:rFonts w:ascii="Times New Roman" w:eastAsia="Times New Roman" w:hAnsi="Times New Roman" w:cs="Times New Roman"/>
          <w:b/>
          <w:color w:val="1F262D"/>
          <w:sz w:val="28"/>
          <w:szCs w:val="28"/>
        </w:rPr>
        <w:t>течение двух рабочих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дней со дня объявления результатов ГИА по соответствующему учебному предмету  в образовательную организацию, в которой они были допущены в установленном порядке к ГИА. </w:t>
      </w: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Руководитель образовательной организации, принявший апелляцию, незамедлительно передает ее в </w:t>
      </w:r>
      <w:r w:rsidR="001B5EB6">
        <w:rPr>
          <w:rFonts w:ascii="Times New Roman" w:eastAsia="Times New Roman" w:hAnsi="Times New Roman" w:cs="Times New Roman"/>
          <w:color w:val="1F262D"/>
          <w:sz w:val="28"/>
          <w:szCs w:val="28"/>
        </w:rPr>
        <w:t>апелляционная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комиссию. </w:t>
      </w:r>
      <w:proofErr w:type="gramEnd"/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Обучающиеся и их родители (законные представители) заблаговременно информируются о времени и месте рассмотрения апелляций. </w:t>
      </w:r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 </w:t>
      </w:r>
      <w:proofErr w:type="gramEnd"/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Указанные материалы предъявляются </w:t>
      </w: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обучающемуся</w:t>
      </w:r>
      <w:proofErr w:type="gramEnd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(при его участии в рассмотрении апелляции). </w:t>
      </w:r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 </w:t>
      </w:r>
      <w:proofErr w:type="gramEnd"/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По результатам рассмотрения апелляции о несогласии с выставленными баллами </w:t>
      </w:r>
      <w:r w:rsidR="001B5EB6">
        <w:rPr>
          <w:rFonts w:ascii="Times New Roman" w:eastAsia="Times New Roman" w:hAnsi="Times New Roman" w:cs="Times New Roman"/>
          <w:color w:val="1F262D"/>
          <w:sz w:val="28"/>
          <w:szCs w:val="28"/>
        </w:rPr>
        <w:t>апелляционная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комиссия принимает решение об отклонении апелляции и сохранении выставленных баллов либо об удовлетворении апелляции и выставлении других баллов. </w:t>
      </w:r>
    </w:p>
    <w:p w:rsid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В случае выявления ошибок в обработке и (или) проверке экзаменационной работы </w:t>
      </w:r>
      <w:r w:rsidR="001B5EB6">
        <w:rPr>
          <w:rFonts w:ascii="Times New Roman" w:eastAsia="Times New Roman" w:hAnsi="Times New Roman" w:cs="Times New Roman"/>
          <w:color w:val="1F262D"/>
          <w:sz w:val="28"/>
          <w:szCs w:val="28"/>
        </w:rPr>
        <w:t>апелляционная</w:t>
      </w: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комиссия передает соответствующую информацию в РЦОИ с целью пересчета результатов ГИА. </w:t>
      </w:r>
    </w:p>
    <w:p w:rsidR="0092089B" w:rsidRDefault="0092089B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Апелляционная комиссия рассматривает  апелляцию в течение 4 рабочих дней, следующих за днем ее </w:t>
      </w:r>
      <w:r w:rsidR="00215E16">
        <w:rPr>
          <w:rFonts w:ascii="Times New Roman" w:eastAsia="Times New Roman" w:hAnsi="Times New Roman" w:cs="Times New Roman"/>
          <w:color w:val="1F262D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в апелляционную комиссию.</w:t>
      </w:r>
    </w:p>
    <w:p w:rsidR="00A161C6" w:rsidRPr="00A161C6" w:rsidRDefault="00A161C6" w:rsidP="00A16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>обучающихся</w:t>
      </w:r>
      <w:proofErr w:type="gramEnd"/>
      <w:r w:rsidRPr="00A161C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с полученными ими результатами. </w:t>
      </w:r>
    </w:p>
    <w:p w:rsidR="001837D3" w:rsidRPr="00A161C6" w:rsidRDefault="001837D3" w:rsidP="00A161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37D3" w:rsidRPr="00A161C6" w:rsidSect="0017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91A"/>
    <w:multiLevelType w:val="multilevel"/>
    <w:tmpl w:val="41B4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87CDA"/>
    <w:multiLevelType w:val="multilevel"/>
    <w:tmpl w:val="05B0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094772"/>
    <w:multiLevelType w:val="multilevel"/>
    <w:tmpl w:val="6A2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61C6"/>
    <w:rsid w:val="00176E10"/>
    <w:rsid w:val="001837D3"/>
    <w:rsid w:val="001B5EB6"/>
    <w:rsid w:val="001C1DC8"/>
    <w:rsid w:val="00215E16"/>
    <w:rsid w:val="003723AA"/>
    <w:rsid w:val="0092089B"/>
    <w:rsid w:val="00A161C6"/>
    <w:rsid w:val="00C7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8</cp:revision>
  <dcterms:created xsi:type="dcterms:W3CDTF">2018-03-21T09:37:00Z</dcterms:created>
  <dcterms:modified xsi:type="dcterms:W3CDTF">2025-02-01T07:20:00Z</dcterms:modified>
</cp:coreProperties>
</file>