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9944" w14:textId="3C7F10DE" w:rsidR="00E20516" w:rsidRDefault="00E20516" w:rsidP="00F30C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</w:t>
      </w:r>
      <w:r w:rsidR="00F30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директора </w:t>
      </w:r>
      <w:r w:rsidR="00F30C24" w:rsidRPr="00E20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</w:t>
      </w:r>
      <w:r w:rsidR="00F30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№7</w:t>
      </w:r>
    </w:p>
    <w:p w14:paraId="4EF432A2" w14:textId="4FBA7114" w:rsidR="00F30C24" w:rsidRPr="00E20516" w:rsidRDefault="00F30C24" w:rsidP="00F30C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Мельникова Вадима Валерьевича</w:t>
      </w:r>
    </w:p>
    <w:p w14:paraId="6BA7BCC3" w14:textId="77777777" w:rsidR="00E20516" w:rsidRPr="00E20516" w:rsidRDefault="00E20516" w:rsidP="00E20516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нетерпимости коррупционных проявлений</w:t>
      </w:r>
    </w:p>
    <w:p w14:paraId="5C34C15E" w14:textId="602F1B33" w:rsidR="00E20516" w:rsidRPr="00E20516" w:rsidRDefault="00E20516" w:rsidP="00300E43">
      <w:pPr>
        <w:pStyle w:val="a3"/>
        <w:spacing w:before="0" w:beforeAutospacing="0" w:after="0" w:afterAutospacing="0"/>
        <w:ind w:firstLine="567"/>
        <w:jc w:val="both"/>
      </w:pPr>
      <w:r w:rsidRPr="00E20516">
        <w:t xml:space="preserve">  </w:t>
      </w:r>
      <w:r w:rsidR="00F30C24" w:rsidRPr="00300E43">
        <w:t>Антикоррупционная культура каждого человека и общества в целом отражает гражданскую активность и содействует реализации прав, безопасности и правовой защиты. Воспитание такого типа культуры приведет к формированию уважения к демократическим правовым институтам, строгому соблюдению законности. </w:t>
      </w:r>
      <w:r w:rsidRPr="00E20516">
        <w:t>Борьба с коррупцией – актуальное направление в деятельности современного российского государства, поскольку это явление препятствует динамичному и поступательному развитию общества, нарушает конституционные права граждан, способствует совершению преступлений.</w:t>
      </w:r>
    </w:p>
    <w:p w14:paraId="6EEB2064" w14:textId="5DB0D393" w:rsidR="00E20516" w:rsidRPr="00E20516" w:rsidRDefault="00E20516" w:rsidP="00300E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25.12.2008 № 273-ФЗ «О противодействии коррупции» одной из мер профилактики коррупции является формирование в обществе нетерпимости к коррупционному поведению. </w:t>
      </w:r>
    </w:p>
    <w:p w14:paraId="4D469616" w14:textId="23634A00" w:rsidR="00E20516" w:rsidRPr="00E20516" w:rsidRDefault="00300E43" w:rsidP="00300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МОУ СОШ №7 </w:t>
      </w:r>
      <w:r w:rsidRPr="00E205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r w:rsidR="00E20516" w:rsidRPr="00E2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 этики и служебного поведения работников учреждения,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14:paraId="27F8AA47" w14:textId="77777777" w:rsidR="00E20516" w:rsidRPr="00E20516" w:rsidRDefault="00E20516" w:rsidP="00300E4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Учреждения обязаны:</w:t>
      </w:r>
    </w:p>
    <w:p w14:paraId="77A1B461" w14:textId="77777777" w:rsidR="00300E43" w:rsidRDefault="00E20516" w:rsidP="00300E43">
      <w:pPr>
        <w:pStyle w:val="a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14:paraId="65FC465D" w14:textId="77777777" w:rsidR="00300E43" w:rsidRDefault="00E20516" w:rsidP="00300E43">
      <w:pPr>
        <w:pStyle w:val="a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E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информировать директора о случаях склонения работника к совершению коррупционных правонарушений;</w:t>
      </w:r>
      <w:r w:rsidRPr="00E20516">
        <w:rPr>
          <w:noProof/>
          <w:color w:val="0000FF"/>
          <w:lang w:eastAsia="ru-RU"/>
        </w:rPr>
        <w:drawing>
          <wp:inline distT="0" distB="0" distL="0" distR="0" wp14:anchorId="08EEDA29" wp14:editId="4E34083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7ABDD" w14:textId="77777777" w:rsidR="00300E43" w:rsidRDefault="00E20516" w:rsidP="00300E43">
      <w:pPr>
        <w:pStyle w:val="a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E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14:paraId="63651C53" w14:textId="1408FF73" w:rsidR="00E20516" w:rsidRDefault="00E20516" w:rsidP="00300E43">
      <w:pPr>
        <w:pStyle w:val="a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E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руководителю учреждения о возможности возникновения либо возникшем у работника конфликте интересов.</w:t>
      </w:r>
    </w:p>
    <w:p w14:paraId="38FC873A" w14:textId="77777777" w:rsidR="00E20516" w:rsidRPr="00E20516" w:rsidRDefault="00E20516" w:rsidP="00300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Неукоснительное соблюдение норм права способствует эффективной борьбе с коррупцией, а значит и нетерпимому отношению к коррупционному поведению в обществе.</w:t>
      </w:r>
    </w:p>
    <w:p w14:paraId="766AA39F" w14:textId="32D12AB8" w:rsidR="00F30C24" w:rsidRPr="00300E43" w:rsidRDefault="00F30C24" w:rsidP="00596CEE">
      <w:pPr>
        <w:pStyle w:val="a3"/>
        <w:spacing w:before="0" w:beforeAutospacing="0" w:after="0" w:afterAutospacing="0"/>
        <w:ind w:firstLine="567"/>
        <w:jc w:val="center"/>
      </w:pPr>
      <w:r w:rsidRPr="00300E43">
        <w:rPr>
          <w:b/>
          <w:bCs/>
        </w:rPr>
        <w:t>Прошу всех работников учреждения строго соблюдать требования антикоррупционной политики и не допускать коррупционных правонарушений.</w:t>
      </w:r>
    </w:p>
    <w:p w14:paraId="2DB5A63E" w14:textId="7413F9E1" w:rsidR="00E20516" w:rsidRPr="00300E43" w:rsidRDefault="00E20516" w:rsidP="00596CE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20516" w:rsidRPr="00300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C450B"/>
    <w:multiLevelType w:val="hybridMultilevel"/>
    <w:tmpl w:val="4E883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23B39"/>
    <w:multiLevelType w:val="multilevel"/>
    <w:tmpl w:val="5E265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16"/>
    <w:rsid w:val="00300E43"/>
    <w:rsid w:val="00596CEE"/>
    <w:rsid w:val="00E20516"/>
    <w:rsid w:val="00F3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0C4F"/>
  <w15:chartTrackingRefBased/>
  <w15:docId w15:val="{599F17C1-C9D5-4A4E-A73A-E089D9D3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0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2021-12-20T12:42:00Z</dcterms:created>
  <dcterms:modified xsi:type="dcterms:W3CDTF">2021-12-20T12:59:00Z</dcterms:modified>
</cp:coreProperties>
</file>