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04" w:rsidRDefault="004D4DC4" w:rsidP="007E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="00882550">
        <w:rPr>
          <w:rFonts w:ascii="Times New Roman" w:hAnsi="Times New Roman" w:cs="Times New Roman"/>
          <w:sz w:val="24"/>
          <w:szCs w:val="28"/>
        </w:rPr>
        <w:t xml:space="preserve">  </w:t>
      </w:r>
      <w:r w:rsidR="005F7AB2">
        <w:rPr>
          <w:rFonts w:ascii="Times New Roman" w:hAnsi="Times New Roman" w:cs="Times New Roman"/>
          <w:sz w:val="24"/>
          <w:szCs w:val="28"/>
        </w:rPr>
        <w:t xml:space="preserve">  </w:t>
      </w:r>
      <w:r w:rsidR="00064E21">
        <w:rPr>
          <w:rFonts w:ascii="Times New Roman" w:hAnsi="Times New Roman" w:cs="Times New Roman"/>
          <w:sz w:val="24"/>
          <w:szCs w:val="28"/>
        </w:rPr>
        <w:t xml:space="preserve">   </w:t>
      </w:r>
    </w:p>
    <w:tbl>
      <w:tblPr>
        <w:tblStyle w:val="ae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5F2204" w:rsidTr="00E12AFE">
        <w:tc>
          <w:tcPr>
            <w:tcW w:w="4786" w:type="dxa"/>
          </w:tcPr>
          <w:p w:rsidR="005F2204" w:rsidRDefault="005F2204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Утверждено</w:t>
            </w:r>
          </w:p>
          <w:p w:rsidR="005F2204" w:rsidRDefault="005F2204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решением педагогического совета</w:t>
            </w:r>
          </w:p>
          <w:p w:rsidR="005F2204" w:rsidRDefault="00BE1046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31.08.202</w:t>
            </w:r>
            <w:r w:rsidR="00C420DA">
              <w:rPr>
                <w:sz w:val="24"/>
                <w:szCs w:val="28"/>
              </w:rPr>
              <w:t>3</w:t>
            </w:r>
            <w:r w:rsidR="005F2204">
              <w:rPr>
                <w:sz w:val="24"/>
                <w:szCs w:val="28"/>
              </w:rPr>
              <w:t xml:space="preserve"> г. протокол № 1</w:t>
            </w:r>
          </w:p>
          <w:p w:rsidR="005F2204" w:rsidRDefault="005F2204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директор МОБУООШ № 21 </w:t>
            </w:r>
          </w:p>
          <w:p w:rsidR="005F2204" w:rsidRDefault="005F2204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имени Ф.И.Булдыжова с. Камышеваха</w:t>
            </w:r>
          </w:p>
          <w:p w:rsidR="005F2204" w:rsidRDefault="00BE1046" w:rsidP="00E12A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 С.И.Черкашин</w:t>
            </w:r>
          </w:p>
          <w:p w:rsidR="005F2204" w:rsidRDefault="005F2204" w:rsidP="00E12AFE">
            <w:pPr>
              <w:jc w:val="both"/>
              <w:rPr>
                <w:sz w:val="24"/>
                <w:szCs w:val="28"/>
              </w:rPr>
            </w:pPr>
          </w:p>
        </w:tc>
      </w:tr>
    </w:tbl>
    <w:p w:rsidR="004D4DC4" w:rsidRPr="000A1EBF" w:rsidRDefault="00E12AFE" w:rsidP="004D4DC4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7A60A1" w:rsidRPr="00CF6C0B" w:rsidRDefault="007A60A1" w:rsidP="000718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DC4" w:rsidRPr="00730323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E22AEE" w:rsidRPr="00730323" w:rsidRDefault="00C420DA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 </w:t>
      </w:r>
      <w:r w:rsidR="00E22AEE" w:rsidRPr="00730323">
        <w:rPr>
          <w:rFonts w:ascii="Times New Roman" w:hAnsi="Times New Roman" w:cs="Times New Roman"/>
          <w:b/>
          <w:sz w:val="28"/>
          <w:szCs w:val="28"/>
        </w:rPr>
        <w:t xml:space="preserve"> 7, 8</w:t>
      </w:r>
      <w:r w:rsidR="00A92D9B" w:rsidRPr="00730323">
        <w:rPr>
          <w:rFonts w:ascii="Times New Roman" w:hAnsi="Times New Roman" w:cs="Times New Roman"/>
          <w:b/>
          <w:sz w:val="28"/>
          <w:szCs w:val="28"/>
        </w:rPr>
        <w:t>, 9</w:t>
      </w:r>
      <w:r w:rsidR="00E22AEE" w:rsidRPr="00730323">
        <w:rPr>
          <w:rFonts w:ascii="Times New Roman" w:hAnsi="Times New Roman" w:cs="Times New Roman"/>
          <w:b/>
          <w:sz w:val="28"/>
          <w:szCs w:val="28"/>
        </w:rPr>
        <w:t xml:space="preserve">  классов</w:t>
      </w:r>
      <w:r w:rsidR="00A92D9B" w:rsidRPr="00730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0EE">
        <w:rPr>
          <w:rFonts w:ascii="Times New Roman" w:hAnsi="Times New Roman" w:cs="Times New Roman"/>
          <w:b/>
          <w:sz w:val="28"/>
          <w:szCs w:val="28"/>
        </w:rPr>
        <w:t>(</w:t>
      </w:r>
      <w:r w:rsidR="00A92D9B" w:rsidRPr="00E060EE">
        <w:rPr>
          <w:rFonts w:ascii="Times New Roman" w:hAnsi="Times New Roman" w:cs="Times New Roman"/>
          <w:b/>
          <w:sz w:val="28"/>
          <w:szCs w:val="28"/>
          <w:u w:val="single"/>
        </w:rPr>
        <w:t>ФГОС ООО</w:t>
      </w:r>
      <w:r w:rsidR="00E22AEE" w:rsidRPr="0073032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D4DC4" w:rsidRPr="00730323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</w:t>
      </w:r>
    </w:p>
    <w:p w:rsidR="004D4DC4" w:rsidRPr="00730323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основной общеобразовательной школы № 21 </w:t>
      </w:r>
      <w:r w:rsidR="00A92D9B" w:rsidRPr="00730323">
        <w:rPr>
          <w:rFonts w:ascii="Times New Roman" w:hAnsi="Times New Roman" w:cs="Times New Roman"/>
          <w:b/>
          <w:sz w:val="28"/>
          <w:szCs w:val="28"/>
        </w:rPr>
        <w:t xml:space="preserve">имени Ф.И.Булдыжова </w:t>
      </w:r>
    </w:p>
    <w:p w:rsidR="00E22AEE" w:rsidRPr="00730323" w:rsidRDefault="00A92D9B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с. Камышеваха </w:t>
      </w:r>
      <w:r w:rsidR="004D4DC4" w:rsidRPr="00730323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Новокубанский район</w:t>
      </w:r>
    </w:p>
    <w:p w:rsidR="005F7AB2" w:rsidRPr="00730323" w:rsidRDefault="00E22AEE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4D4DC4" w:rsidRPr="00730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1046">
        <w:rPr>
          <w:rFonts w:ascii="Times New Roman" w:hAnsi="Times New Roman" w:cs="Times New Roman"/>
          <w:b/>
          <w:sz w:val="28"/>
          <w:szCs w:val="28"/>
        </w:rPr>
        <w:t>на 202</w:t>
      </w:r>
      <w:r w:rsidR="00C420DA">
        <w:rPr>
          <w:rFonts w:ascii="Times New Roman" w:hAnsi="Times New Roman" w:cs="Times New Roman"/>
          <w:b/>
          <w:sz w:val="28"/>
          <w:szCs w:val="28"/>
        </w:rPr>
        <w:t>3</w:t>
      </w:r>
      <w:r w:rsidRPr="00730323">
        <w:rPr>
          <w:rFonts w:ascii="Times New Roman" w:hAnsi="Times New Roman" w:cs="Times New Roman"/>
          <w:b/>
          <w:sz w:val="28"/>
          <w:szCs w:val="28"/>
        </w:rPr>
        <w:t>-2</w:t>
      </w:r>
      <w:r w:rsidR="00BE1046">
        <w:rPr>
          <w:rFonts w:ascii="Times New Roman" w:hAnsi="Times New Roman" w:cs="Times New Roman"/>
          <w:b/>
          <w:sz w:val="28"/>
          <w:szCs w:val="28"/>
        </w:rPr>
        <w:t>02</w:t>
      </w:r>
      <w:r w:rsidR="00C420D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F7AB2" w:rsidRPr="0073032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2219F" w:rsidRPr="00730323" w:rsidRDefault="0092219F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DC4" w:rsidRPr="00730323" w:rsidRDefault="004D4DC4" w:rsidP="00071810">
      <w:pPr>
        <w:pStyle w:val="21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730323">
        <w:rPr>
          <w:b/>
          <w:sz w:val="28"/>
          <w:szCs w:val="28"/>
        </w:rPr>
        <w:t>ПОЯСНИТЕЛЬНАЯ ЗАПИСКА</w:t>
      </w:r>
    </w:p>
    <w:p w:rsidR="004D4DC4" w:rsidRPr="00730323" w:rsidRDefault="004D4DC4" w:rsidP="00071810">
      <w:pPr>
        <w:pStyle w:val="21"/>
        <w:shd w:val="clear" w:color="auto" w:fill="auto"/>
        <w:spacing w:before="0" w:line="276" w:lineRule="auto"/>
        <w:jc w:val="center"/>
        <w:rPr>
          <w:sz w:val="28"/>
          <w:szCs w:val="28"/>
        </w:rPr>
      </w:pPr>
    </w:p>
    <w:p w:rsidR="004D4DC4" w:rsidRPr="00730323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Цели и задачи МОБУООШ № 21 </w:t>
      </w:r>
      <w:r w:rsidR="001A239C" w:rsidRPr="00730323">
        <w:rPr>
          <w:rFonts w:ascii="Times New Roman" w:hAnsi="Times New Roman" w:cs="Times New Roman"/>
          <w:b/>
          <w:sz w:val="28"/>
          <w:szCs w:val="28"/>
        </w:rPr>
        <w:t xml:space="preserve">имени Ф.И.Булдыжова </w:t>
      </w:r>
      <w:r w:rsidRPr="00730323">
        <w:rPr>
          <w:rFonts w:ascii="Times New Roman" w:hAnsi="Times New Roman" w:cs="Times New Roman"/>
          <w:b/>
          <w:sz w:val="28"/>
          <w:szCs w:val="28"/>
        </w:rPr>
        <w:t>с. Камышеваха</w:t>
      </w:r>
    </w:p>
    <w:p w:rsidR="001A239C" w:rsidRPr="00730323" w:rsidRDefault="001A239C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558" w:rsidRPr="00730323" w:rsidRDefault="008B4A0C" w:rsidP="00071810">
      <w:pPr>
        <w:spacing w:after="0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 </w:t>
      </w:r>
      <w:r w:rsidR="00637C58" w:rsidRPr="00730323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Целью</w:t>
      </w:r>
      <w:r w:rsidR="008600F3" w:rsidRPr="00730323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реализации</w:t>
      </w:r>
      <w:r w:rsidR="008600F3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МОБУООШ № </w:t>
      </w:r>
      <w:r w:rsidR="008600F3" w:rsidRPr="00730323">
        <w:rPr>
          <w:rFonts w:ascii="Times New Roman" w:hAnsi="Times New Roman" w:cs="Times New Roman"/>
          <w:sz w:val="28"/>
          <w:szCs w:val="28"/>
        </w:rPr>
        <w:t xml:space="preserve"> 21 </w:t>
      </w:r>
      <w:r w:rsidR="00637C58" w:rsidRPr="00730323">
        <w:rPr>
          <w:rFonts w:ascii="Times New Roman" w:hAnsi="Times New Roman" w:cs="Times New Roman"/>
          <w:sz w:val="28"/>
          <w:szCs w:val="28"/>
        </w:rPr>
        <w:t xml:space="preserve">имени Ф.И.Булдыжова </w:t>
      </w:r>
      <w:r w:rsidR="008600F3" w:rsidRPr="00730323">
        <w:rPr>
          <w:rFonts w:ascii="Times New Roman" w:hAnsi="Times New Roman" w:cs="Times New Roman"/>
          <w:sz w:val="28"/>
          <w:szCs w:val="28"/>
        </w:rPr>
        <w:t>с. Камышеваха</w:t>
      </w:r>
      <w:r w:rsidR="005A5213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являе</w:t>
      </w:r>
      <w:r w:rsidR="008600F3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тся: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703FF" w:rsidRPr="00730323" w:rsidRDefault="005F7AB2" w:rsidP="00071810">
      <w:pPr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noProof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Достижение поставленной цели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предусматривает решение следующих основных </w:t>
      </w:r>
      <w:r w:rsidR="009703FF" w:rsidRPr="00730323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задач: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преемственности начального общ</w:t>
      </w:r>
      <w:r w:rsidR="005F7AB2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его, основного</w:t>
      </w:r>
      <w:r w:rsidR="00235E9B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общего образования;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</w:t>
      </w:r>
      <w:r w:rsidR="00235E9B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эффективного сочетания урочных и внеурочных форм организации</w:t>
      </w:r>
      <w:r w:rsidR="00235E9B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образовательного процесса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, взаимодействия всех участников</w:t>
      </w:r>
      <w:r w:rsidR="00235E9B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, </w:t>
      </w:r>
      <w:r w:rsidR="00235E9B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единства учебной и внеурочной деятельности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9703FF" w:rsidRPr="00730323" w:rsidRDefault="00B16327" w:rsidP="00071810">
      <w:pPr>
        <w:widowControl w:val="0"/>
        <w:tabs>
          <w:tab w:val="left" w:pos="993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сохранение</w:t>
      </w:r>
      <w:r w:rsidR="009703FF" w:rsidRPr="00730323">
        <w:rPr>
          <w:rFonts w:ascii="Times New Roman" w:hAnsi="Times New Roman" w:cs="Times New Roman"/>
          <w:sz w:val="28"/>
          <w:szCs w:val="28"/>
        </w:rPr>
        <w:t xml:space="preserve"> и укрепление физического, психологического и социального</w:t>
      </w:r>
      <w:r w:rsidR="000C2CFF" w:rsidRPr="00730323">
        <w:rPr>
          <w:rFonts w:ascii="Times New Roman" w:hAnsi="Times New Roman" w:cs="Times New Roman"/>
          <w:sz w:val="28"/>
          <w:szCs w:val="28"/>
        </w:rPr>
        <w:t xml:space="preserve"> </w:t>
      </w:r>
      <w:r w:rsidR="009703FF" w:rsidRPr="00730323">
        <w:rPr>
          <w:rFonts w:ascii="Times New Roman" w:hAnsi="Times New Roman" w:cs="Times New Roman"/>
          <w:sz w:val="28"/>
          <w:szCs w:val="28"/>
        </w:rPr>
        <w:t>здоровья обучающихся</w:t>
      </w:r>
      <w:r w:rsidR="009703FF" w:rsidRPr="00730323">
        <w:rPr>
          <w:rStyle w:val="Zag11"/>
          <w:rFonts w:ascii="Times New Roman" w:eastAsia="@Arial Unicode MS" w:hAnsi="Times New Roman" w:cs="Times New Roman"/>
          <w:sz w:val="28"/>
          <w:szCs w:val="28"/>
        </w:rPr>
        <w:t>, обеспечение их безопасности.</w:t>
      </w:r>
    </w:p>
    <w:p w:rsidR="004D4DC4" w:rsidRPr="00730323" w:rsidRDefault="004D4DC4" w:rsidP="00071810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4D4DC4" w:rsidRPr="00730323" w:rsidRDefault="004D4DC4" w:rsidP="00071810">
      <w:pPr>
        <w:pStyle w:val="a9"/>
        <w:spacing w:line="276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30323">
        <w:rPr>
          <w:rFonts w:ascii="Times New Roman" w:hAnsi="Times New Roman"/>
          <w:b/>
          <w:color w:val="auto"/>
          <w:sz w:val="28"/>
          <w:szCs w:val="28"/>
        </w:rPr>
        <w:t>Ожидаемые результаты</w:t>
      </w:r>
    </w:p>
    <w:p w:rsidR="003B6683" w:rsidRPr="00730323" w:rsidRDefault="008B4A0C" w:rsidP="00071810">
      <w:pPr>
        <w:pStyle w:val="a9"/>
        <w:spacing w:line="276" w:lineRule="auto"/>
        <w:ind w:firstLine="72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3B6683" w:rsidRPr="00730323">
        <w:rPr>
          <w:rFonts w:ascii="Times New Roman" w:hAnsi="Times New Roman"/>
          <w:color w:val="auto"/>
          <w:sz w:val="28"/>
          <w:szCs w:val="28"/>
        </w:rPr>
        <w:t xml:space="preserve">Ожидаемый результат реализации  </w:t>
      </w:r>
      <w:r w:rsidR="00F26BBB" w:rsidRPr="00730323">
        <w:rPr>
          <w:rFonts w:ascii="Times New Roman" w:hAnsi="Times New Roman"/>
          <w:color w:val="auto"/>
          <w:sz w:val="28"/>
          <w:szCs w:val="28"/>
        </w:rPr>
        <w:t xml:space="preserve">основной образовательной программы  основного общего образования  </w:t>
      </w:r>
      <w:r w:rsidR="003B6683" w:rsidRPr="00730323">
        <w:rPr>
          <w:rFonts w:ascii="Times New Roman" w:hAnsi="Times New Roman"/>
          <w:color w:val="auto"/>
          <w:sz w:val="28"/>
          <w:szCs w:val="28"/>
        </w:rPr>
        <w:t>МО</w:t>
      </w:r>
      <w:r w:rsidR="000C2CFF" w:rsidRPr="00730323">
        <w:rPr>
          <w:rFonts w:ascii="Times New Roman" w:hAnsi="Times New Roman"/>
          <w:color w:val="auto"/>
          <w:sz w:val="28"/>
          <w:szCs w:val="28"/>
        </w:rPr>
        <w:t xml:space="preserve">БУООШ № 21 </w:t>
      </w:r>
      <w:r w:rsidR="00F26BBB" w:rsidRPr="00730323">
        <w:rPr>
          <w:rFonts w:ascii="Times New Roman" w:hAnsi="Times New Roman"/>
          <w:color w:val="auto"/>
          <w:sz w:val="28"/>
          <w:szCs w:val="28"/>
        </w:rPr>
        <w:t>имени Ф.И</w:t>
      </w:r>
      <w:r w:rsidR="00BE1046">
        <w:rPr>
          <w:rFonts w:ascii="Times New Roman" w:hAnsi="Times New Roman"/>
          <w:color w:val="auto"/>
          <w:sz w:val="28"/>
          <w:szCs w:val="28"/>
        </w:rPr>
        <w:t>.Булдыжова с. Камышеваха на 202</w:t>
      </w:r>
      <w:r w:rsidR="00C420DA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BE1046">
        <w:rPr>
          <w:rFonts w:ascii="Times New Roman" w:hAnsi="Times New Roman"/>
          <w:color w:val="auto"/>
          <w:sz w:val="28"/>
          <w:szCs w:val="28"/>
        </w:rPr>
        <w:t>-202</w:t>
      </w:r>
      <w:r w:rsidR="00C420DA">
        <w:rPr>
          <w:rFonts w:ascii="Times New Roman" w:hAnsi="Times New Roman"/>
          <w:color w:val="auto"/>
          <w:sz w:val="28"/>
          <w:szCs w:val="28"/>
        </w:rPr>
        <w:t>4</w:t>
      </w:r>
      <w:r w:rsidR="003B6683" w:rsidRPr="00730323">
        <w:rPr>
          <w:rFonts w:ascii="Times New Roman" w:hAnsi="Times New Roman"/>
          <w:color w:val="auto"/>
          <w:sz w:val="28"/>
          <w:szCs w:val="28"/>
        </w:rPr>
        <w:t xml:space="preserve"> учебный год:</w:t>
      </w:r>
    </w:p>
    <w:p w:rsidR="004D4DC4" w:rsidRPr="00730323" w:rsidRDefault="00F26BBB" w:rsidP="00071810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730323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="006D330D" w:rsidRPr="00730323">
        <w:rPr>
          <w:rFonts w:ascii="Times New Roman" w:hAnsi="Times New Roman"/>
          <w:color w:val="auto"/>
          <w:sz w:val="28"/>
          <w:szCs w:val="28"/>
        </w:rPr>
        <w:t>- д</w:t>
      </w:r>
      <w:r w:rsidR="004D4DC4" w:rsidRPr="00730323">
        <w:rPr>
          <w:rFonts w:ascii="Times New Roman" w:hAnsi="Times New Roman"/>
          <w:color w:val="auto"/>
          <w:sz w:val="28"/>
          <w:szCs w:val="28"/>
        </w:rPr>
        <w:t xml:space="preserve">остижение уровня функциональной грамотности, соответствующего стандартам основной школы, и готовность к обучению по программам среднего общего образования, осознанному </w:t>
      </w:r>
      <w:r w:rsidR="006D330D" w:rsidRPr="0073032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4DC4" w:rsidRPr="0073032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F332A" w:rsidRPr="00730323">
        <w:rPr>
          <w:rFonts w:ascii="Times New Roman" w:hAnsi="Times New Roman"/>
          <w:color w:val="auto"/>
          <w:sz w:val="28"/>
          <w:szCs w:val="28"/>
        </w:rPr>
        <w:t xml:space="preserve">профессиональному </w:t>
      </w:r>
      <w:r w:rsidR="004D4DC4" w:rsidRPr="00730323">
        <w:rPr>
          <w:rFonts w:ascii="Times New Roman" w:hAnsi="Times New Roman"/>
          <w:color w:val="auto"/>
          <w:sz w:val="28"/>
          <w:szCs w:val="28"/>
        </w:rPr>
        <w:t>выбор</w:t>
      </w:r>
      <w:r w:rsidR="009703FF" w:rsidRPr="00730323">
        <w:rPr>
          <w:rFonts w:ascii="Times New Roman" w:hAnsi="Times New Roman"/>
          <w:color w:val="auto"/>
          <w:sz w:val="28"/>
          <w:szCs w:val="28"/>
        </w:rPr>
        <w:t>у.</w:t>
      </w:r>
      <w:r w:rsidR="006D330D" w:rsidRPr="0073032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72D71" w:rsidRPr="00730323" w:rsidRDefault="00572D71" w:rsidP="00071810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116344" w:rsidRPr="00730323" w:rsidRDefault="006D330D" w:rsidP="00071810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730323">
        <w:rPr>
          <w:b/>
          <w:sz w:val="28"/>
          <w:szCs w:val="28"/>
        </w:rPr>
        <w:t>Особенности и специфика</w:t>
      </w:r>
      <w:r w:rsidR="00AE0D79" w:rsidRPr="00730323">
        <w:rPr>
          <w:b/>
          <w:sz w:val="28"/>
          <w:szCs w:val="28"/>
        </w:rPr>
        <w:t xml:space="preserve"> </w:t>
      </w:r>
    </w:p>
    <w:p w:rsidR="006D330D" w:rsidRDefault="00AE0D79" w:rsidP="00071810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730323">
        <w:rPr>
          <w:b/>
          <w:sz w:val="28"/>
          <w:szCs w:val="28"/>
        </w:rPr>
        <w:t>МОБУООШ № 21</w:t>
      </w:r>
      <w:r w:rsidR="00F26BBB" w:rsidRPr="00730323">
        <w:rPr>
          <w:b/>
          <w:sz w:val="28"/>
          <w:szCs w:val="28"/>
        </w:rPr>
        <w:t xml:space="preserve"> имени Ф.И.Булдыжова</w:t>
      </w:r>
      <w:r w:rsidR="00BE1046">
        <w:rPr>
          <w:b/>
          <w:sz w:val="28"/>
          <w:szCs w:val="28"/>
        </w:rPr>
        <w:t xml:space="preserve"> с. Камышеваха</w:t>
      </w:r>
    </w:p>
    <w:p w:rsidR="00BE1046" w:rsidRPr="00730323" w:rsidRDefault="00BE1046" w:rsidP="00071810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</w:p>
    <w:p w:rsidR="005F7AB2" w:rsidRDefault="005A5213" w:rsidP="00071810">
      <w:pPr>
        <w:autoSpaceDE w:val="0"/>
        <w:autoSpaceDN w:val="0"/>
        <w:adjustRightInd w:val="0"/>
        <w:spacing w:after="0"/>
        <w:ind w:firstLine="72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 xml:space="preserve">  </w:t>
      </w:r>
      <w:r w:rsidR="003B6683" w:rsidRPr="00730323">
        <w:rPr>
          <w:rFonts w:ascii="Times New Roman" w:hAnsi="Times New Roman" w:cs="Times New Roman"/>
          <w:sz w:val="28"/>
          <w:szCs w:val="28"/>
        </w:rPr>
        <w:t xml:space="preserve">МОБУООШ  №  21  </w:t>
      </w:r>
      <w:r w:rsidR="00F26BBB" w:rsidRPr="00730323">
        <w:rPr>
          <w:rFonts w:ascii="Times New Roman" w:hAnsi="Times New Roman" w:cs="Times New Roman"/>
          <w:sz w:val="28"/>
          <w:szCs w:val="28"/>
        </w:rPr>
        <w:t xml:space="preserve">имени Ф.И.Булдыжова </w:t>
      </w:r>
      <w:r w:rsidR="003B6683" w:rsidRPr="00730323">
        <w:rPr>
          <w:rFonts w:ascii="Times New Roman" w:hAnsi="Times New Roman" w:cs="Times New Roman"/>
          <w:sz w:val="28"/>
          <w:szCs w:val="28"/>
        </w:rPr>
        <w:t>с. Камышеваха – сельская малокомплектная школа</w:t>
      </w:r>
      <w:r w:rsidR="005F7AB2" w:rsidRPr="00730323">
        <w:rPr>
          <w:rFonts w:ascii="Times New Roman" w:hAnsi="Times New Roman" w:cs="Times New Roman"/>
          <w:sz w:val="28"/>
          <w:szCs w:val="28"/>
        </w:rPr>
        <w:t xml:space="preserve"> с численностью обучающихся до 51</w:t>
      </w:r>
      <w:r w:rsidR="00F26BBB" w:rsidRPr="0073032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3B6683" w:rsidRPr="00730323">
        <w:rPr>
          <w:rFonts w:ascii="Times New Roman" w:hAnsi="Times New Roman" w:cs="Times New Roman"/>
          <w:sz w:val="28"/>
          <w:szCs w:val="28"/>
        </w:rPr>
        <w:t xml:space="preserve">. </w:t>
      </w:r>
      <w:r w:rsidR="00BE1046">
        <w:rPr>
          <w:rFonts w:ascii="Times New Roman" w:hAnsi="Times New Roman" w:cs="Times New Roman"/>
          <w:sz w:val="28"/>
          <w:szCs w:val="28"/>
        </w:rPr>
        <w:t>В 202</w:t>
      </w:r>
      <w:r w:rsidR="00C420DA">
        <w:rPr>
          <w:rFonts w:ascii="Times New Roman" w:hAnsi="Times New Roman" w:cs="Times New Roman"/>
          <w:sz w:val="28"/>
          <w:szCs w:val="28"/>
        </w:rPr>
        <w:t>3</w:t>
      </w:r>
      <w:r w:rsidR="00BE1046">
        <w:rPr>
          <w:rFonts w:ascii="Times New Roman" w:hAnsi="Times New Roman" w:cs="Times New Roman"/>
          <w:sz w:val="28"/>
          <w:szCs w:val="28"/>
        </w:rPr>
        <w:t xml:space="preserve"> – 202</w:t>
      </w:r>
      <w:r w:rsidR="00C420DA">
        <w:rPr>
          <w:rFonts w:ascii="Times New Roman" w:hAnsi="Times New Roman" w:cs="Times New Roman"/>
          <w:sz w:val="28"/>
          <w:szCs w:val="28"/>
        </w:rPr>
        <w:t>4</w:t>
      </w:r>
      <w:r w:rsidR="005F7AB2" w:rsidRPr="00730323">
        <w:rPr>
          <w:rFonts w:ascii="Times New Roman" w:hAnsi="Times New Roman" w:cs="Times New Roman"/>
          <w:sz w:val="28"/>
          <w:szCs w:val="28"/>
        </w:rPr>
        <w:t xml:space="preserve"> учебном году реализация ФГОС ОО</w:t>
      </w:r>
      <w:r w:rsidR="00F26BBB" w:rsidRPr="00730323">
        <w:rPr>
          <w:rFonts w:ascii="Times New Roman" w:hAnsi="Times New Roman" w:cs="Times New Roman"/>
          <w:sz w:val="28"/>
          <w:szCs w:val="28"/>
        </w:rPr>
        <w:t xml:space="preserve">О осуществляется в </w:t>
      </w:r>
      <w:r w:rsidR="00C420DA">
        <w:rPr>
          <w:rFonts w:ascii="Times New Roman" w:hAnsi="Times New Roman" w:cs="Times New Roman"/>
          <w:sz w:val="28"/>
          <w:szCs w:val="28"/>
        </w:rPr>
        <w:t>7</w:t>
      </w:r>
      <w:r w:rsidR="00F26BBB" w:rsidRPr="00730323">
        <w:rPr>
          <w:rFonts w:ascii="Times New Roman" w:hAnsi="Times New Roman" w:cs="Times New Roman"/>
          <w:sz w:val="28"/>
          <w:szCs w:val="28"/>
        </w:rPr>
        <w:t>-9</w:t>
      </w:r>
      <w:r w:rsidR="005F7AB2" w:rsidRPr="00730323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D41CF3" w:rsidRPr="00D41CF3" w:rsidRDefault="00D41CF3" w:rsidP="00D41CF3">
      <w:pPr>
        <w:tabs>
          <w:tab w:val="left" w:pos="562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4D4DC4" w:rsidRPr="00730323" w:rsidRDefault="004D4DC4" w:rsidP="00D41CF3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D41CF3">
        <w:rPr>
          <w:b/>
          <w:sz w:val="28"/>
          <w:szCs w:val="28"/>
        </w:rPr>
        <w:t>Реализуемая</w:t>
      </w:r>
      <w:r w:rsidRPr="00730323">
        <w:rPr>
          <w:b/>
          <w:sz w:val="28"/>
          <w:szCs w:val="28"/>
        </w:rPr>
        <w:t xml:space="preserve"> основная общеобразовательная программа</w:t>
      </w:r>
    </w:p>
    <w:p w:rsidR="006D330D" w:rsidRPr="00730323" w:rsidRDefault="005A5213" w:rsidP="00071810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730323">
        <w:rPr>
          <w:sz w:val="28"/>
          <w:szCs w:val="28"/>
        </w:rPr>
        <w:t xml:space="preserve">        </w:t>
      </w:r>
      <w:r w:rsidR="008B4A0C">
        <w:rPr>
          <w:sz w:val="28"/>
          <w:szCs w:val="28"/>
        </w:rPr>
        <w:t xml:space="preserve">   </w:t>
      </w:r>
      <w:r w:rsidR="005A690B" w:rsidRPr="00730323">
        <w:rPr>
          <w:sz w:val="28"/>
          <w:szCs w:val="28"/>
        </w:rPr>
        <w:t xml:space="preserve">В </w:t>
      </w:r>
      <w:r w:rsidR="006D330D" w:rsidRPr="00730323">
        <w:rPr>
          <w:sz w:val="28"/>
          <w:szCs w:val="28"/>
        </w:rPr>
        <w:t xml:space="preserve">МОБУООШ № 21 </w:t>
      </w:r>
      <w:r w:rsidR="00116344" w:rsidRPr="00730323">
        <w:rPr>
          <w:sz w:val="28"/>
          <w:szCs w:val="28"/>
        </w:rPr>
        <w:t xml:space="preserve">имени Ф.И.Булдыжова </w:t>
      </w:r>
      <w:r w:rsidR="006D330D" w:rsidRPr="00730323">
        <w:rPr>
          <w:sz w:val="28"/>
          <w:szCs w:val="28"/>
        </w:rPr>
        <w:t>с. Ка</w:t>
      </w:r>
      <w:r w:rsidR="00F44C77" w:rsidRPr="00730323">
        <w:rPr>
          <w:sz w:val="28"/>
          <w:szCs w:val="28"/>
        </w:rPr>
        <w:t>мышеваха реализует</w:t>
      </w:r>
      <w:r w:rsidR="003B6683" w:rsidRPr="00730323">
        <w:rPr>
          <w:sz w:val="28"/>
          <w:szCs w:val="28"/>
        </w:rPr>
        <w:t>ся основная</w:t>
      </w:r>
      <w:r w:rsidR="00F44C77" w:rsidRPr="00730323">
        <w:rPr>
          <w:sz w:val="28"/>
          <w:szCs w:val="28"/>
        </w:rPr>
        <w:t xml:space="preserve"> </w:t>
      </w:r>
      <w:r w:rsidR="003B6683" w:rsidRPr="00730323">
        <w:rPr>
          <w:sz w:val="28"/>
          <w:szCs w:val="28"/>
        </w:rPr>
        <w:t>образовательная программа</w:t>
      </w:r>
      <w:r w:rsidR="006D330D" w:rsidRPr="00730323">
        <w:rPr>
          <w:sz w:val="28"/>
          <w:szCs w:val="28"/>
        </w:rPr>
        <w:t xml:space="preserve"> </w:t>
      </w:r>
      <w:r w:rsidR="006D330D" w:rsidRPr="00730323">
        <w:rPr>
          <w:bCs/>
          <w:sz w:val="28"/>
          <w:szCs w:val="28"/>
        </w:rPr>
        <w:t xml:space="preserve">основного общего образования </w:t>
      </w:r>
      <w:r w:rsidR="00E060EE" w:rsidRPr="00C3700A">
        <w:rPr>
          <w:sz w:val="28"/>
          <w:szCs w:val="28"/>
        </w:rPr>
        <w:t xml:space="preserve">по ФГОС </w:t>
      </w:r>
      <w:r w:rsidR="00E060EE">
        <w:rPr>
          <w:sz w:val="28"/>
          <w:szCs w:val="28"/>
        </w:rPr>
        <w:t>О</w:t>
      </w:r>
      <w:r w:rsidR="00E060EE" w:rsidRPr="00C3700A">
        <w:rPr>
          <w:sz w:val="28"/>
          <w:szCs w:val="28"/>
        </w:rPr>
        <w:t xml:space="preserve">ОО </w:t>
      </w:r>
      <w:r w:rsidR="00C420DA">
        <w:rPr>
          <w:sz w:val="28"/>
          <w:szCs w:val="28"/>
        </w:rPr>
        <w:t>-2010 и ФОП ОО.</w:t>
      </w:r>
    </w:p>
    <w:p w:rsidR="004D4DC4" w:rsidRPr="00730323" w:rsidRDefault="006D330D" w:rsidP="00071810">
      <w:pPr>
        <w:pStyle w:val="5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730323">
        <w:rPr>
          <w:sz w:val="28"/>
          <w:szCs w:val="28"/>
        </w:rPr>
        <w:t xml:space="preserve">          Срок  реализации - </w:t>
      </w:r>
      <w:r w:rsidR="00C662B0" w:rsidRPr="00730323">
        <w:rPr>
          <w:sz w:val="28"/>
          <w:szCs w:val="28"/>
        </w:rPr>
        <w:t>5 лет.</w:t>
      </w:r>
    </w:p>
    <w:p w:rsidR="005042B4" w:rsidRPr="00730323" w:rsidRDefault="005042B4" w:rsidP="000718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DC4" w:rsidRPr="00730323" w:rsidRDefault="004D4DC4" w:rsidP="00071810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730323">
        <w:rPr>
          <w:b/>
          <w:sz w:val="28"/>
          <w:szCs w:val="28"/>
        </w:rPr>
        <w:t>Нормативная база для разработки учебного плана</w:t>
      </w:r>
    </w:p>
    <w:p w:rsidR="004D4DC4" w:rsidRPr="00730323" w:rsidRDefault="004D4DC4" w:rsidP="00071810">
      <w:pPr>
        <w:tabs>
          <w:tab w:val="left" w:pos="-162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A0C">
        <w:rPr>
          <w:rFonts w:ascii="Times New Roman" w:hAnsi="Times New Roman" w:cs="Times New Roman"/>
          <w:sz w:val="28"/>
          <w:szCs w:val="28"/>
        </w:rPr>
        <w:t xml:space="preserve"> </w:t>
      </w:r>
      <w:r w:rsidRPr="00730323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730323">
        <w:rPr>
          <w:rFonts w:ascii="Times New Roman" w:eastAsia="Calibri" w:hAnsi="Times New Roman" w:cs="Times New Roman"/>
          <w:sz w:val="28"/>
          <w:szCs w:val="28"/>
        </w:rPr>
        <w:t>муниципального общеобразовательного бюджетного учреждения основн</w:t>
      </w:r>
      <w:r w:rsidRPr="00730323">
        <w:rPr>
          <w:rFonts w:ascii="Times New Roman" w:hAnsi="Times New Roman" w:cs="Times New Roman"/>
          <w:sz w:val="28"/>
          <w:szCs w:val="28"/>
        </w:rPr>
        <w:t>ой общеобразовательной школы № 21</w:t>
      </w:r>
      <w:r w:rsidRPr="0073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344" w:rsidRPr="00730323">
        <w:rPr>
          <w:rFonts w:ascii="Times New Roman" w:eastAsia="Calibri" w:hAnsi="Times New Roman" w:cs="Times New Roman"/>
          <w:sz w:val="28"/>
          <w:szCs w:val="28"/>
        </w:rPr>
        <w:t xml:space="preserve">имени Ф.И.Булдыжова </w:t>
      </w:r>
      <w:r w:rsidRPr="00730323">
        <w:rPr>
          <w:rFonts w:ascii="Times New Roman" w:eastAsia="Calibri" w:hAnsi="Times New Roman" w:cs="Times New Roman"/>
          <w:sz w:val="28"/>
          <w:szCs w:val="28"/>
        </w:rPr>
        <w:t>с</w:t>
      </w:r>
      <w:r w:rsidRPr="00730323">
        <w:rPr>
          <w:rFonts w:ascii="Times New Roman" w:hAnsi="Times New Roman" w:cs="Times New Roman"/>
          <w:sz w:val="28"/>
          <w:szCs w:val="28"/>
        </w:rPr>
        <w:t>. Камышеваха</w:t>
      </w:r>
      <w:r w:rsidR="00F44C77" w:rsidRPr="0073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344" w:rsidRPr="00730323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BE1046">
        <w:rPr>
          <w:rFonts w:ascii="Times New Roman" w:hAnsi="Times New Roman" w:cs="Times New Roman"/>
          <w:sz w:val="28"/>
          <w:szCs w:val="28"/>
        </w:rPr>
        <w:t>ания Новокубанский район на 202</w:t>
      </w:r>
      <w:r w:rsidR="00C420DA">
        <w:rPr>
          <w:rFonts w:ascii="Times New Roman" w:hAnsi="Times New Roman" w:cs="Times New Roman"/>
          <w:sz w:val="28"/>
          <w:szCs w:val="28"/>
        </w:rPr>
        <w:t>3</w:t>
      </w:r>
      <w:r w:rsidR="00BE1046">
        <w:rPr>
          <w:rFonts w:ascii="Times New Roman" w:hAnsi="Times New Roman" w:cs="Times New Roman"/>
          <w:sz w:val="28"/>
          <w:szCs w:val="28"/>
        </w:rPr>
        <w:t>-202</w:t>
      </w:r>
      <w:r w:rsidR="00C420DA">
        <w:rPr>
          <w:rFonts w:ascii="Times New Roman" w:hAnsi="Times New Roman" w:cs="Times New Roman"/>
          <w:sz w:val="28"/>
          <w:szCs w:val="28"/>
        </w:rPr>
        <w:t>4</w:t>
      </w:r>
      <w:r w:rsidR="00116344" w:rsidRPr="0073032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16344" w:rsidRPr="0073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4C77" w:rsidRPr="00730323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420DA">
        <w:rPr>
          <w:rFonts w:ascii="Times New Roman" w:eastAsia="Calibri" w:hAnsi="Times New Roman" w:cs="Times New Roman"/>
          <w:sz w:val="28"/>
          <w:szCs w:val="28"/>
        </w:rPr>
        <w:t>7</w:t>
      </w:r>
      <w:r w:rsidR="00116344" w:rsidRPr="00730323">
        <w:rPr>
          <w:rFonts w:ascii="Times New Roman" w:eastAsia="Calibri" w:hAnsi="Times New Roman" w:cs="Times New Roman"/>
          <w:sz w:val="28"/>
          <w:szCs w:val="28"/>
        </w:rPr>
        <w:t xml:space="preserve">-9 </w:t>
      </w:r>
      <w:r w:rsidR="005646C1" w:rsidRPr="00730323">
        <w:rPr>
          <w:rFonts w:ascii="Times New Roman" w:eastAsia="Calibri" w:hAnsi="Times New Roman" w:cs="Times New Roman"/>
          <w:sz w:val="28"/>
          <w:szCs w:val="28"/>
        </w:rPr>
        <w:t xml:space="preserve"> классов, реализующих</w:t>
      </w:r>
      <w:r w:rsidRPr="00730323">
        <w:rPr>
          <w:rFonts w:ascii="Times New Roman" w:eastAsia="Calibri" w:hAnsi="Times New Roman" w:cs="Times New Roman"/>
          <w:sz w:val="28"/>
          <w:szCs w:val="28"/>
        </w:rPr>
        <w:t xml:space="preserve"> федеральный государственный</w:t>
      </w:r>
      <w:r w:rsidR="00F44C77" w:rsidRPr="00730323">
        <w:rPr>
          <w:rFonts w:ascii="Times New Roman" w:eastAsia="Calibri" w:hAnsi="Times New Roman" w:cs="Times New Roman"/>
          <w:sz w:val="28"/>
          <w:szCs w:val="28"/>
        </w:rPr>
        <w:t xml:space="preserve"> образовательный стандарт основ</w:t>
      </w:r>
      <w:r w:rsidRPr="00730323">
        <w:rPr>
          <w:rFonts w:ascii="Times New Roman" w:eastAsia="Calibri" w:hAnsi="Times New Roman" w:cs="Times New Roman"/>
          <w:sz w:val="28"/>
          <w:szCs w:val="28"/>
        </w:rPr>
        <w:t xml:space="preserve">ного общего образования, составлен в соответствии </w:t>
      </w:r>
      <w:r w:rsidRPr="00730323">
        <w:rPr>
          <w:rFonts w:ascii="Times New Roman" w:hAnsi="Times New Roman" w:cs="Times New Roman"/>
          <w:sz w:val="28"/>
          <w:szCs w:val="28"/>
        </w:rPr>
        <w:t>с федеральными и региональными документами:</w:t>
      </w:r>
    </w:p>
    <w:p w:rsidR="004D4DC4" w:rsidRPr="00730323" w:rsidRDefault="008B4A0C" w:rsidP="00071810">
      <w:pPr>
        <w:pStyle w:val="21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DC4" w:rsidRPr="00730323">
        <w:rPr>
          <w:sz w:val="28"/>
          <w:szCs w:val="28"/>
        </w:rPr>
        <w:t>Федерал</w:t>
      </w:r>
      <w:r w:rsidR="005A690B" w:rsidRPr="00730323">
        <w:rPr>
          <w:sz w:val="28"/>
          <w:szCs w:val="28"/>
        </w:rPr>
        <w:t>ьным Законом от 29.12.2012 № 273</w:t>
      </w:r>
      <w:r w:rsidR="004D4DC4" w:rsidRPr="00730323">
        <w:rPr>
          <w:sz w:val="28"/>
          <w:szCs w:val="28"/>
        </w:rPr>
        <w:t>-ФЗ «Об образовании в Российской Федерации»;</w:t>
      </w:r>
    </w:p>
    <w:p w:rsidR="00C420DA" w:rsidRPr="00E14B11" w:rsidRDefault="00C420DA" w:rsidP="00C420DA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B4167B">
        <w:rPr>
          <w:sz w:val="28"/>
          <w:szCs w:val="28"/>
        </w:rPr>
        <w:t xml:space="preserve">Федеральный государственный образовательный стандарт основного </w:t>
      </w:r>
      <w:r w:rsidRPr="00B4167B">
        <w:rPr>
          <w:sz w:val="28"/>
          <w:szCs w:val="28"/>
        </w:rPr>
        <w:lastRenderedPageBreak/>
        <w:t>общего образования, утвержденный приказом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 w:rsidRPr="00B4167B">
        <w:rPr>
          <w:sz w:val="28"/>
          <w:szCs w:val="28"/>
        </w:rPr>
        <w:t>от 17 декабря 2010 г. № 1897</w:t>
      </w:r>
      <w:r w:rsidRPr="00E14B11">
        <w:rPr>
          <w:sz w:val="28"/>
          <w:szCs w:val="28"/>
        </w:rPr>
        <w:t>, (далее – ФГОС ООО2010)</w:t>
      </w:r>
      <w:r>
        <w:rPr>
          <w:sz w:val="28"/>
          <w:szCs w:val="28"/>
        </w:rPr>
        <w:t>;</w:t>
      </w:r>
    </w:p>
    <w:p w:rsidR="00C420DA" w:rsidRPr="007C2647" w:rsidRDefault="00596A40" w:rsidP="00596A40">
      <w:pPr>
        <w:pStyle w:val="2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20DA" w:rsidRPr="007C2647">
        <w:rPr>
          <w:sz w:val="28"/>
          <w:szCs w:val="28"/>
        </w:rPr>
        <w:t>Приказ Минпросвещения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BE1046" w:rsidRDefault="00BE1046" w:rsidP="00BE1046">
      <w:pPr>
        <w:pStyle w:val="21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B0E">
        <w:rPr>
          <w:rFonts w:eastAsia="Calibri"/>
          <w:sz w:val="28"/>
          <w:szCs w:val="28"/>
        </w:rPr>
        <w:t xml:space="preserve">Постановлением Главного государственного санитарного врача РФ от </w:t>
      </w:r>
      <w:r>
        <w:rPr>
          <w:rFonts w:eastAsia="Calibri"/>
          <w:sz w:val="28"/>
          <w:szCs w:val="28"/>
        </w:rPr>
        <w:t xml:space="preserve">28 сентября 2020 г. № 28 «Об утверждении санитарных правил СП 2.4.3648-20 </w:t>
      </w:r>
      <w:r w:rsidRPr="002E7B0E">
        <w:rPr>
          <w:rFonts w:eastAsia="Calibri"/>
          <w:sz w:val="28"/>
          <w:szCs w:val="28"/>
        </w:rPr>
        <w:t>"Санитарно-</w:t>
      </w:r>
      <w:r>
        <w:rPr>
          <w:rFonts w:eastAsia="Calibri"/>
          <w:sz w:val="28"/>
          <w:szCs w:val="28"/>
        </w:rPr>
        <w:t xml:space="preserve">эпидемиологические требования к организациям воспитания и </w:t>
      </w:r>
      <w:r w:rsidRPr="002E7B0E">
        <w:rPr>
          <w:rFonts w:eastAsia="Calibri"/>
          <w:sz w:val="28"/>
          <w:szCs w:val="28"/>
        </w:rPr>
        <w:t xml:space="preserve"> обучения</w:t>
      </w:r>
      <w:r>
        <w:rPr>
          <w:rFonts w:eastAsia="Calibri"/>
          <w:sz w:val="28"/>
          <w:szCs w:val="28"/>
        </w:rPr>
        <w:t>, отдыха и оздоровления детей и молодёжи</w:t>
      </w:r>
      <w:r w:rsidRPr="002E7B0E">
        <w:rPr>
          <w:rFonts w:eastAsia="Calibri"/>
          <w:sz w:val="28"/>
          <w:szCs w:val="28"/>
        </w:rPr>
        <w:t>"»</w:t>
      </w:r>
      <w:r>
        <w:rPr>
          <w:rFonts w:eastAsia="Calibri"/>
          <w:sz w:val="28"/>
          <w:szCs w:val="28"/>
        </w:rPr>
        <w:t xml:space="preserve"> (далее СП 2.4.3648-20);  </w:t>
      </w:r>
    </w:p>
    <w:p w:rsidR="00BE1046" w:rsidRDefault="00BE1046" w:rsidP="00BE1046">
      <w:pPr>
        <w:pStyle w:val="21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E7B0E">
        <w:rPr>
          <w:rFonts w:eastAsia="Calibri"/>
          <w:sz w:val="28"/>
          <w:szCs w:val="28"/>
        </w:rPr>
        <w:t>Постановлением Главного государственного санитарного врача РФ от</w:t>
      </w:r>
      <w:r>
        <w:rPr>
          <w:rFonts w:eastAsia="Calibri"/>
          <w:sz w:val="28"/>
          <w:szCs w:val="28"/>
        </w:rPr>
        <w:t xml:space="preserve">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СанПиН 1.2.3685-21).</w:t>
      </w:r>
    </w:p>
    <w:p w:rsidR="00BE1046" w:rsidRPr="00BE1046" w:rsidRDefault="00BE1046" w:rsidP="00071810">
      <w:pPr>
        <w:pStyle w:val="21"/>
        <w:shd w:val="clear" w:color="auto" w:fill="auto"/>
        <w:spacing w:before="0" w:line="276" w:lineRule="auto"/>
        <w:rPr>
          <w:color w:val="FF0000"/>
          <w:sz w:val="28"/>
          <w:szCs w:val="28"/>
        </w:rPr>
      </w:pPr>
    </w:p>
    <w:p w:rsidR="00116344" w:rsidRPr="00730323" w:rsidRDefault="004D4DC4" w:rsidP="0007181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Режим функционирования </w:t>
      </w:r>
    </w:p>
    <w:p w:rsidR="004D4DC4" w:rsidRDefault="004D4DC4" w:rsidP="0007181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МОБУООШ № 21 </w:t>
      </w:r>
      <w:r w:rsidR="00116344" w:rsidRPr="00730323">
        <w:rPr>
          <w:rFonts w:ascii="Times New Roman" w:hAnsi="Times New Roman" w:cs="Times New Roman"/>
          <w:b/>
          <w:sz w:val="28"/>
          <w:szCs w:val="28"/>
        </w:rPr>
        <w:t xml:space="preserve">имени Ф.И.Булдыжова </w:t>
      </w:r>
      <w:r w:rsidRPr="00730323">
        <w:rPr>
          <w:rFonts w:ascii="Times New Roman" w:hAnsi="Times New Roman" w:cs="Times New Roman"/>
          <w:b/>
          <w:sz w:val="28"/>
          <w:szCs w:val="28"/>
        </w:rPr>
        <w:t>с. Камышеваха</w:t>
      </w:r>
    </w:p>
    <w:p w:rsidR="00E060EE" w:rsidRPr="00730323" w:rsidRDefault="00E060EE" w:rsidP="0007181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DC4" w:rsidRPr="00730323" w:rsidRDefault="004D4DC4" w:rsidP="005B4C21">
      <w:pPr>
        <w:pStyle w:val="21"/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730323">
        <w:rPr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</w:t>
      </w:r>
      <w:r w:rsidR="00572D71" w:rsidRPr="00730323">
        <w:rPr>
          <w:sz w:val="28"/>
          <w:szCs w:val="28"/>
        </w:rPr>
        <w:t xml:space="preserve">  </w:t>
      </w:r>
      <w:r w:rsidRPr="00730323">
        <w:rPr>
          <w:sz w:val="28"/>
          <w:szCs w:val="28"/>
        </w:rPr>
        <w:t>соответствии</w:t>
      </w:r>
      <w:r w:rsidR="00572D71" w:rsidRPr="00730323">
        <w:rPr>
          <w:sz w:val="28"/>
          <w:szCs w:val="28"/>
        </w:rPr>
        <w:t xml:space="preserve">  </w:t>
      </w:r>
      <w:r w:rsidRPr="00730323">
        <w:rPr>
          <w:sz w:val="28"/>
          <w:szCs w:val="28"/>
        </w:rPr>
        <w:t xml:space="preserve"> с </w:t>
      </w:r>
      <w:r w:rsidR="005B4C21">
        <w:rPr>
          <w:sz w:val="28"/>
          <w:szCs w:val="28"/>
        </w:rPr>
        <w:t xml:space="preserve"> </w:t>
      </w:r>
      <w:r w:rsidR="005B4C21">
        <w:rPr>
          <w:rFonts w:eastAsia="Calibri"/>
          <w:sz w:val="28"/>
          <w:szCs w:val="28"/>
        </w:rPr>
        <w:t xml:space="preserve">СП 2.4.3648-20, СанПиН 1.2.3685-21, с санитарно-эпидемиологическими требованиями (3.4.16)  </w:t>
      </w:r>
      <w:r w:rsidR="005B4C21" w:rsidRPr="002E7B0E">
        <w:rPr>
          <w:sz w:val="28"/>
          <w:szCs w:val="28"/>
        </w:rPr>
        <w:t>и    Уставом  МОБУООШ  №  21 имени Ф.И.Булдыжова с. Камышеваха.</w:t>
      </w:r>
    </w:p>
    <w:p w:rsidR="00116344" w:rsidRPr="00730323" w:rsidRDefault="00116344" w:rsidP="00071810">
      <w:pPr>
        <w:pStyle w:val="21"/>
        <w:shd w:val="clear" w:color="auto" w:fill="auto"/>
        <w:spacing w:before="0" w:line="276" w:lineRule="auto"/>
        <w:rPr>
          <w:sz w:val="28"/>
          <w:szCs w:val="28"/>
        </w:rPr>
      </w:pPr>
    </w:p>
    <w:p w:rsidR="00F44C77" w:rsidRDefault="00F44C77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730323">
        <w:rPr>
          <w:b/>
          <w:bCs/>
          <w:sz w:val="28"/>
          <w:szCs w:val="28"/>
        </w:rPr>
        <w:t xml:space="preserve">- </w:t>
      </w:r>
      <w:r w:rsidRPr="00730323">
        <w:rPr>
          <w:bCs/>
          <w:sz w:val="28"/>
          <w:szCs w:val="28"/>
        </w:rPr>
        <w:t xml:space="preserve">Продолжительность учебного года в </w:t>
      </w:r>
      <w:r w:rsidR="00596A40">
        <w:rPr>
          <w:bCs/>
          <w:sz w:val="28"/>
          <w:szCs w:val="28"/>
        </w:rPr>
        <w:t>7</w:t>
      </w:r>
      <w:r w:rsidR="00116344" w:rsidRPr="00730323">
        <w:rPr>
          <w:bCs/>
          <w:sz w:val="28"/>
          <w:szCs w:val="28"/>
        </w:rPr>
        <w:t>-9</w:t>
      </w:r>
      <w:r w:rsidR="005A690B" w:rsidRPr="00730323">
        <w:rPr>
          <w:bCs/>
          <w:sz w:val="28"/>
          <w:szCs w:val="28"/>
        </w:rPr>
        <w:t xml:space="preserve">  классах</w:t>
      </w:r>
      <w:r w:rsidRPr="00730323">
        <w:rPr>
          <w:bCs/>
          <w:sz w:val="28"/>
          <w:szCs w:val="28"/>
        </w:rPr>
        <w:t xml:space="preserve"> – 34 учебные недели.</w:t>
      </w:r>
      <w:r w:rsidR="000D0CCD" w:rsidRPr="00730323">
        <w:rPr>
          <w:b/>
          <w:sz w:val="28"/>
          <w:szCs w:val="28"/>
        </w:rPr>
        <w:t xml:space="preserve"> </w:t>
      </w:r>
      <w:r w:rsidR="000D0CCD" w:rsidRPr="00730323">
        <w:rPr>
          <w:sz w:val="28"/>
          <w:szCs w:val="28"/>
        </w:rPr>
        <w:t>Учебный год делится на 4 четверти.</w:t>
      </w:r>
    </w:p>
    <w:p w:rsidR="00596A40" w:rsidRPr="00730323" w:rsidRDefault="00596A40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4D4DC4" w:rsidRDefault="000C2CFF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b/>
          <w:bCs/>
          <w:sz w:val="28"/>
          <w:szCs w:val="28"/>
        </w:rPr>
      </w:pPr>
      <w:r w:rsidRPr="00730323">
        <w:rPr>
          <w:b/>
          <w:sz w:val="28"/>
          <w:szCs w:val="28"/>
        </w:rPr>
        <w:t>-</w:t>
      </w:r>
      <w:r w:rsidRPr="00730323">
        <w:rPr>
          <w:sz w:val="28"/>
          <w:szCs w:val="28"/>
        </w:rPr>
        <w:t xml:space="preserve"> В </w:t>
      </w:r>
      <w:r w:rsidR="009A7011">
        <w:rPr>
          <w:sz w:val="28"/>
          <w:szCs w:val="28"/>
        </w:rPr>
        <w:t xml:space="preserve"> </w:t>
      </w:r>
      <w:r w:rsidR="00116344" w:rsidRPr="00730323">
        <w:rPr>
          <w:sz w:val="28"/>
          <w:szCs w:val="28"/>
        </w:rPr>
        <w:t>7</w:t>
      </w:r>
      <w:r w:rsidR="005B4C21">
        <w:rPr>
          <w:sz w:val="28"/>
          <w:szCs w:val="28"/>
        </w:rPr>
        <w:t>,8</w:t>
      </w:r>
      <w:r w:rsidRPr="00730323">
        <w:rPr>
          <w:sz w:val="28"/>
          <w:szCs w:val="28"/>
        </w:rPr>
        <w:t xml:space="preserve"> </w:t>
      </w:r>
      <w:r w:rsidR="00116344" w:rsidRPr="00730323">
        <w:rPr>
          <w:rFonts w:eastAsia="Calibri"/>
          <w:sz w:val="28"/>
          <w:szCs w:val="28"/>
        </w:rPr>
        <w:t>классах</w:t>
      </w:r>
      <w:r w:rsidRPr="00730323">
        <w:rPr>
          <w:rFonts w:eastAsia="Calibri"/>
          <w:sz w:val="28"/>
          <w:szCs w:val="28"/>
        </w:rPr>
        <w:t xml:space="preserve"> обучение осуществляется в режиме пятидневной учебной недели, в</w:t>
      </w:r>
      <w:r w:rsidR="005B4C21">
        <w:rPr>
          <w:sz w:val="28"/>
          <w:szCs w:val="28"/>
        </w:rPr>
        <w:t xml:space="preserve"> </w:t>
      </w:r>
      <w:r w:rsidR="00BC3A07" w:rsidRPr="00730323">
        <w:rPr>
          <w:sz w:val="28"/>
          <w:szCs w:val="28"/>
        </w:rPr>
        <w:t>9</w:t>
      </w:r>
      <w:r w:rsidR="005B4C21">
        <w:rPr>
          <w:rFonts w:eastAsia="Calibri"/>
          <w:sz w:val="28"/>
          <w:szCs w:val="28"/>
        </w:rPr>
        <w:t xml:space="preserve"> классе</w:t>
      </w:r>
      <w:r w:rsidR="004D4DC4" w:rsidRPr="00730323">
        <w:rPr>
          <w:rFonts w:eastAsia="Calibri"/>
          <w:sz w:val="28"/>
          <w:szCs w:val="28"/>
        </w:rPr>
        <w:t xml:space="preserve"> </w:t>
      </w:r>
      <w:r w:rsidRPr="00730323">
        <w:rPr>
          <w:rFonts w:eastAsia="Calibri"/>
          <w:sz w:val="28"/>
          <w:szCs w:val="28"/>
        </w:rPr>
        <w:t xml:space="preserve">- </w:t>
      </w:r>
      <w:r w:rsidR="000B2E7C" w:rsidRPr="00730323">
        <w:rPr>
          <w:rFonts w:eastAsia="Calibri"/>
          <w:sz w:val="28"/>
          <w:szCs w:val="28"/>
        </w:rPr>
        <w:t>в режиме шес</w:t>
      </w:r>
      <w:r w:rsidR="004D4DC4" w:rsidRPr="00730323">
        <w:rPr>
          <w:rFonts w:eastAsia="Calibri"/>
          <w:sz w:val="28"/>
          <w:szCs w:val="28"/>
        </w:rPr>
        <w:t>тидневной учебной недели.</w:t>
      </w:r>
      <w:r w:rsidR="004D4DC4" w:rsidRPr="00730323">
        <w:rPr>
          <w:b/>
          <w:bCs/>
          <w:sz w:val="28"/>
          <w:szCs w:val="28"/>
        </w:rPr>
        <w:t xml:space="preserve"> </w:t>
      </w:r>
    </w:p>
    <w:p w:rsidR="00596A40" w:rsidRPr="00730323" w:rsidRDefault="00596A40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b/>
          <w:bCs/>
          <w:sz w:val="28"/>
          <w:szCs w:val="28"/>
        </w:rPr>
      </w:pPr>
    </w:p>
    <w:p w:rsidR="004D4DC4" w:rsidRDefault="00BC3A07" w:rsidP="00071810">
      <w:pPr>
        <w:pStyle w:val="21"/>
        <w:tabs>
          <w:tab w:val="left" w:pos="629"/>
        </w:tabs>
        <w:autoSpaceDE w:val="0"/>
        <w:autoSpaceDN w:val="0"/>
        <w:adjustRightInd w:val="0"/>
        <w:spacing w:before="0" w:line="276" w:lineRule="auto"/>
        <w:rPr>
          <w:rFonts w:eastAsiaTheme="minorHAnsi"/>
          <w:sz w:val="28"/>
          <w:szCs w:val="28"/>
          <w:shd w:val="clear" w:color="auto" w:fill="FFFFFF"/>
          <w:lang w:eastAsia="ru-RU" w:bidi="ru-RU"/>
        </w:rPr>
      </w:pPr>
      <w:r w:rsidRPr="00730323">
        <w:rPr>
          <w:sz w:val="28"/>
          <w:szCs w:val="28"/>
        </w:rPr>
        <w:t xml:space="preserve">- </w:t>
      </w:r>
      <w:r w:rsidR="004D4DC4" w:rsidRPr="00730323">
        <w:rPr>
          <w:sz w:val="28"/>
          <w:szCs w:val="28"/>
        </w:rPr>
        <w:t xml:space="preserve">Максимально допустимая </w:t>
      </w:r>
      <w:r w:rsidR="004D4DC4" w:rsidRPr="00730323">
        <w:rPr>
          <w:bCs/>
          <w:sz w:val="28"/>
          <w:szCs w:val="28"/>
        </w:rPr>
        <w:t>аудиторная учебная</w:t>
      </w:r>
      <w:r w:rsidR="004D4DC4" w:rsidRPr="00730323">
        <w:rPr>
          <w:b/>
          <w:bCs/>
          <w:sz w:val="28"/>
          <w:szCs w:val="28"/>
        </w:rPr>
        <w:t xml:space="preserve"> </w:t>
      </w:r>
      <w:r w:rsidR="004D4DC4" w:rsidRPr="00730323">
        <w:rPr>
          <w:sz w:val="28"/>
          <w:szCs w:val="28"/>
        </w:rPr>
        <w:t>нагрузка обучающихся (</w:t>
      </w:r>
      <w:r w:rsidR="005B4C21">
        <w:rPr>
          <w:sz w:val="28"/>
          <w:szCs w:val="28"/>
        </w:rPr>
        <w:t>СанПиН 1.2.3685-21</w:t>
      </w:r>
      <w:r w:rsidR="004D4DC4" w:rsidRPr="00596A40">
        <w:rPr>
          <w:sz w:val="28"/>
          <w:szCs w:val="28"/>
        </w:rPr>
        <w:t>)</w:t>
      </w:r>
      <w:r w:rsidR="00596A40" w:rsidRPr="00596A40">
        <w:rPr>
          <w:rStyle w:val="115pt"/>
          <w:rFonts w:eastAsiaTheme="minorHAnsi"/>
          <w:color w:val="auto"/>
          <w:sz w:val="28"/>
          <w:szCs w:val="28"/>
        </w:rPr>
        <w:t xml:space="preserve">: </w:t>
      </w:r>
      <w:r w:rsidR="00596A40" w:rsidRPr="00596A40">
        <w:rPr>
          <w:sz w:val="28"/>
          <w:szCs w:val="28"/>
        </w:rPr>
        <w:t xml:space="preserve">7 класс - 32 часа в неделю;  8 класс - 33 часа в неделю, 9 класс </w:t>
      </w:r>
      <w:r w:rsidR="00596A40">
        <w:rPr>
          <w:sz w:val="28"/>
          <w:szCs w:val="28"/>
        </w:rPr>
        <w:t xml:space="preserve">- 36 </w:t>
      </w:r>
      <w:r w:rsidR="00596A40" w:rsidRPr="00596A40">
        <w:rPr>
          <w:sz w:val="28"/>
          <w:szCs w:val="28"/>
        </w:rPr>
        <w:t xml:space="preserve"> часов в неделю.</w:t>
      </w:r>
    </w:p>
    <w:p w:rsidR="00596A40" w:rsidRPr="00596A40" w:rsidRDefault="00596A40" w:rsidP="00071810">
      <w:pPr>
        <w:pStyle w:val="21"/>
        <w:tabs>
          <w:tab w:val="left" w:pos="629"/>
        </w:tabs>
        <w:autoSpaceDE w:val="0"/>
        <w:autoSpaceDN w:val="0"/>
        <w:adjustRightInd w:val="0"/>
        <w:spacing w:before="0" w:line="276" w:lineRule="auto"/>
        <w:rPr>
          <w:rFonts w:eastAsiaTheme="minorHAnsi"/>
          <w:sz w:val="28"/>
          <w:szCs w:val="28"/>
          <w:shd w:val="clear" w:color="auto" w:fill="FFFFFF"/>
          <w:lang w:eastAsia="ru-RU" w:bidi="ru-RU"/>
        </w:rPr>
      </w:pPr>
    </w:p>
    <w:p w:rsidR="004D4DC4" w:rsidRDefault="004D4DC4" w:rsidP="0007181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30323">
        <w:rPr>
          <w:rFonts w:ascii="Times New Roman" w:hAnsi="Times New Roman" w:cs="Times New Roman"/>
          <w:sz w:val="28"/>
          <w:szCs w:val="28"/>
        </w:rPr>
        <w:t>Режим начала занятий</w:t>
      </w:r>
      <w:r w:rsidR="00C662B0" w:rsidRPr="00730323">
        <w:rPr>
          <w:rFonts w:ascii="Times New Roman" w:hAnsi="Times New Roman" w:cs="Times New Roman"/>
          <w:sz w:val="28"/>
          <w:szCs w:val="28"/>
        </w:rPr>
        <w:t>: 08.30</w:t>
      </w:r>
      <w:r w:rsidR="003855C6" w:rsidRPr="00730323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6A40" w:rsidRPr="00730323" w:rsidRDefault="00596A40" w:rsidP="0007181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D4DC4" w:rsidRPr="00730323" w:rsidRDefault="004D4DC4" w:rsidP="0007181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b/>
          <w:sz w:val="28"/>
          <w:szCs w:val="28"/>
        </w:rPr>
        <w:t>-</w:t>
      </w:r>
      <w:r w:rsidRPr="00730323">
        <w:rPr>
          <w:rFonts w:ascii="Times New Roman" w:hAnsi="Times New Roman" w:cs="Times New Roman"/>
          <w:sz w:val="28"/>
          <w:szCs w:val="28"/>
        </w:rPr>
        <w:t xml:space="preserve"> Расписание звонков:</w:t>
      </w:r>
    </w:p>
    <w:p w:rsidR="00052841" w:rsidRPr="00052841" w:rsidRDefault="00596A40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52841" w:rsidRPr="00052841">
        <w:rPr>
          <w:rFonts w:ascii="Times New Roman" w:hAnsi="Times New Roman" w:cs="Times New Roman"/>
          <w:bCs/>
          <w:sz w:val="28"/>
          <w:szCs w:val="28"/>
        </w:rPr>
        <w:t>1 урок  8.30 – 9.10</w:t>
      </w:r>
    </w:p>
    <w:p w:rsidR="00052841" w:rsidRPr="00052841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</w:t>
      </w:r>
      <w:r w:rsidRPr="00052841">
        <w:rPr>
          <w:rFonts w:ascii="Times New Roman" w:hAnsi="Times New Roman" w:cs="Times New Roman"/>
          <w:bCs/>
          <w:sz w:val="28"/>
          <w:szCs w:val="28"/>
        </w:rPr>
        <w:t>2 урок  9.20 – 10.00</w:t>
      </w:r>
    </w:p>
    <w:p w:rsidR="00052841" w:rsidRPr="00052841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B4C21">
        <w:rPr>
          <w:rFonts w:ascii="Times New Roman" w:hAnsi="Times New Roman" w:cs="Times New Roman"/>
          <w:bCs/>
          <w:sz w:val="28"/>
          <w:szCs w:val="28"/>
        </w:rPr>
        <w:t>3 урок  10.30 – 11.1</w:t>
      </w:r>
      <w:r w:rsidRPr="00052841">
        <w:rPr>
          <w:rFonts w:ascii="Times New Roman" w:hAnsi="Times New Roman" w:cs="Times New Roman"/>
          <w:bCs/>
          <w:sz w:val="28"/>
          <w:szCs w:val="28"/>
        </w:rPr>
        <w:t>0</w:t>
      </w:r>
    </w:p>
    <w:p w:rsidR="00052841" w:rsidRPr="00052841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52841">
        <w:rPr>
          <w:rFonts w:ascii="Times New Roman" w:hAnsi="Times New Roman" w:cs="Times New Roman"/>
          <w:bCs/>
          <w:sz w:val="28"/>
          <w:szCs w:val="28"/>
        </w:rPr>
        <w:t xml:space="preserve">4 урок  </w:t>
      </w:r>
      <w:r w:rsidR="005B4C21">
        <w:rPr>
          <w:rFonts w:ascii="Times New Roman" w:hAnsi="Times New Roman" w:cs="Times New Roman"/>
          <w:bCs/>
          <w:sz w:val="28"/>
          <w:szCs w:val="28"/>
        </w:rPr>
        <w:t>11.25 – 12.05</w:t>
      </w:r>
    </w:p>
    <w:p w:rsidR="00052841" w:rsidRPr="00052841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B4C21">
        <w:rPr>
          <w:rFonts w:ascii="Times New Roman" w:hAnsi="Times New Roman" w:cs="Times New Roman"/>
          <w:bCs/>
          <w:sz w:val="28"/>
          <w:szCs w:val="28"/>
        </w:rPr>
        <w:t>5 урок  12.15 – 12.55</w:t>
      </w:r>
    </w:p>
    <w:p w:rsidR="00052841" w:rsidRPr="00052841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B4C21">
        <w:rPr>
          <w:rFonts w:ascii="Times New Roman" w:hAnsi="Times New Roman" w:cs="Times New Roman"/>
          <w:bCs/>
          <w:sz w:val="28"/>
          <w:szCs w:val="28"/>
        </w:rPr>
        <w:t>6 урок  13.05 – 13.45</w:t>
      </w:r>
    </w:p>
    <w:p w:rsidR="002D53CF" w:rsidRDefault="00052841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B4C21">
        <w:rPr>
          <w:rFonts w:ascii="Times New Roman" w:hAnsi="Times New Roman" w:cs="Times New Roman"/>
          <w:bCs/>
          <w:sz w:val="28"/>
          <w:szCs w:val="28"/>
        </w:rPr>
        <w:t>7 урок  13.505– 14.35</w:t>
      </w:r>
    </w:p>
    <w:p w:rsidR="00596A40" w:rsidRPr="00052841" w:rsidRDefault="00596A40" w:rsidP="000528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D0CCD" w:rsidRPr="00730323" w:rsidRDefault="000D0CCD" w:rsidP="00071810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>Между учебными занятиями и дополнительными занятиями</w:t>
      </w:r>
      <w:r w:rsidR="00DD25D6" w:rsidRPr="00730323">
        <w:rPr>
          <w:rFonts w:ascii="Times New Roman" w:hAnsi="Times New Roman" w:cs="Times New Roman"/>
          <w:sz w:val="28"/>
          <w:szCs w:val="28"/>
        </w:rPr>
        <w:t>, внеурочной деятельностью</w:t>
      </w:r>
      <w:r w:rsidRPr="00730323">
        <w:rPr>
          <w:rFonts w:ascii="Times New Roman" w:hAnsi="Times New Roman" w:cs="Times New Roman"/>
          <w:sz w:val="28"/>
          <w:szCs w:val="28"/>
        </w:rPr>
        <w:t xml:space="preserve"> перерыв 45 минут (</w:t>
      </w:r>
      <w:r w:rsidR="005B4C21" w:rsidRPr="005B4C21">
        <w:rPr>
          <w:rFonts w:ascii="Times New Roman" w:hAnsi="Times New Roman" w:cs="Times New Roman"/>
          <w:sz w:val="28"/>
          <w:szCs w:val="28"/>
        </w:rPr>
        <w:t>СанПин 1.2.3685-21</w:t>
      </w:r>
      <w:r w:rsidRPr="00730323">
        <w:rPr>
          <w:rFonts w:ascii="Times New Roman" w:hAnsi="Times New Roman" w:cs="Times New Roman"/>
          <w:sz w:val="28"/>
          <w:szCs w:val="28"/>
        </w:rPr>
        <w:t>).</w:t>
      </w:r>
      <w:r w:rsidRPr="007303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55C6" w:rsidRPr="00730323" w:rsidRDefault="008B4A0C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1B68" w:rsidRPr="00730323">
        <w:rPr>
          <w:sz w:val="28"/>
          <w:szCs w:val="28"/>
        </w:rPr>
        <w:t>Затраты</w:t>
      </w:r>
      <w:r w:rsidR="004D4DC4" w:rsidRPr="00730323">
        <w:rPr>
          <w:sz w:val="28"/>
          <w:szCs w:val="28"/>
        </w:rPr>
        <w:t xml:space="preserve"> времени</w:t>
      </w:r>
      <w:r w:rsidR="003855C6" w:rsidRPr="00730323">
        <w:rPr>
          <w:sz w:val="28"/>
          <w:szCs w:val="28"/>
        </w:rPr>
        <w:t xml:space="preserve"> на выполнение домашних заданий: </w:t>
      </w:r>
    </w:p>
    <w:p w:rsidR="00CF3850" w:rsidRPr="00730323" w:rsidRDefault="00596A40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0B1F04" w:rsidRPr="00730323">
        <w:rPr>
          <w:sz w:val="28"/>
          <w:szCs w:val="28"/>
        </w:rPr>
        <w:t>7</w:t>
      </w:r>
      <w:r w:rsidR="00C2485E" w:rsidRPr="00730323">
        <w:rPr>
          <w:sz w:val="28"/>
          <w:szCs w:val="28"/>
        </w:rPr>
        <w:t>-8</w:t>
      </w:r>
      <w:r w:rsidR="000B1F04" w:rsidRPr="00730323">
        <w:rPr>
          <w:sz w:val="28"/>
          <w:szCs w:val="28"/>
        </w:rPr>
        <w:t xml:space="preserve"> классах</w:t>
      </w:r>
      <w:r w:rsidR="00CF3850" w:rsidRPr="00730323">
        <w:rPr>
          <w:sz w:val="28"/>
          <w:szCs w:val="28"/>
        </w:rPr>
        <w:t xml:space="preserve"> - не более 2,5 часов</w:t>
      </w:r>
      <w:r w:rsidR="000D0CCD" w:rsidRPr="00730323">
        <w:rPr>
          <w:sz w:val="28"/>
          <w:szCs w:val="28"/>
        </w:rPr>
        <w:t xml:space="preserve"> в день</w:t>
      </w:r>
      <w:r w:rsidR="00611B68" w:rsidRPr="00730323">
        <w:rPr>
          <w:sz w:val="28"/>
          <w:szCs w:val="28"/>
        </w:rPr>
        <w:t>;</w:t>
      </w:r>
    </w:p>
    <w:p w:rsidR="00611B68" w:rsidRDefault="00611B68" w:rsidP="00071810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730323">
        <w:rPr>
          <w:b w:val="0"/>
          <w:sz w:val="28"/>
          <w:szCs w:val="28"/>
        </w:rPr>
        <w:t xml:space="preserve">в 9 классе – 3,5 часа в день. </w:t>
      </w:r>
    </w:p>
    <w:p w:rsidR="004D4DC4" w:rsidRPr="00730323" w:rsidRDefault="004D4DC4" w:rsidP="00071810">
      <w:pPr>
        <w:pStyle w:val="21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4D4DC4" w:rsidRPr="00730323" w:rsidRDefault="004D4DC4" w:rsidP="00071810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730323">
        <w:rPr>
          <w:sz w:val="28"/>
          <w:szCs w:val="28"/>
        </w:rPr>
        <w:t>Выбор учебников и учебных пособий,</w:t>
      </w:r>
    </w:p>
    <w:p w:rsidR="004D4DC4" w:rsidRDefault="004D4DC4" w:rsidP="00071810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730323">
        <w:rPr>
          <w:sz w:val="28"/>
          <w:szCs w:val="28"/>
        </w:rPr>
        <w:t>используемых при реализации учебного плана</w:t>
      </w:r>
    </w:p>
    <w:p w:rsidR="00596A40" w:rsidRPr="004365C1" w:rsidRDefault="00596A40" w:rsidP="00071810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596A40" w:rsidRPr="004365C1" w:rsidRDefault="004D4DC4" w:rsidP="004365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5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6A40" w:rsidRPr="004365C1">
        <w:rPr>
          <w:rFonts w:ascii="Times New Roman" w:hAnsi="Times New Roman" w:cs="Times New Roman"/>
          <w:sz w:val="28"/>
          <w:szCs w:val="28"/>
        </w:rPr>
        <w:t xml:space="preserve">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перечень, утвержденный приказом Министерства просвещения РФ </w:t>
      </w:r>
      <w:r w:rsidR="00596A40" w:rsidRPr="004365C1">
        <w:rPr>
          <w:rFonts w:ascii="Times New Roman" w:eastAsia="Calibri" w:hAnsi="Times New Roman" w:cs="Times New Roman"/>
          <w:sz w:val="28"/>
          <w:szCs w:val="28"/>
        </w:rPr>
        <w:t>от 21 сентября 2022 г. № 858 «Об утверждении федерального перечня учебников, допущенных  к использованию  при реализации имеющих государственную аккредитацию образовательных программ начального общего, основного общего, среднего общего  образования организациями, осуществляющими образовательную деятельность и установления предельного срока использования исключенных учебников)</w:t>
      </w:r>
      <w:r w:rsidR="004365C1" w:rsidRPr="004365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8C8" w:rsidRDefault="00F018C8" w:rsidP="00596A40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425"/>
        <w:gridCol w:w="3290"/>
        <w:gridCol w:w="1851"/>
        <w:gridCol w:w="1148"/>
      </w:tblGrid>
      <w:tr w:rsidR="004365C1" w:rsidRPr="00CC35BA" w:rsidTr="00FA5BFC">
        <w:tc>
          <w:tcPr>
            <w:tcW w:w="81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</w:tr>
      <w:tr w:rsidR="004365C1" w:rsidRPr="00CC35BA" w:rsidTr="00FA5BFC">
        <w:tc>
          <w:tcPr>
            <w:tcW w:w="816" w:type="dxa"/>
            <w:vMerge w:val="restart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af0"/>
              <w:tabs>
                <w:tab w:val="left" w:pos="432"/>
              </w:tabs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Русский язык</w:t>
            </w: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 М.Т., Ладыженская Т.А., Тростенцова Л.А.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В.Я., Журавлев В.П., Коровин В.И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5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Бим И.Л.,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Садомова Л.В.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8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Босова Л.Л.,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Босова А.Ю.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17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Макарычев Ю.Н., Миндюк Н.Г., Нешков К.И., Суворова С.Б.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3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Атанасян Л.С., Бутузов В.Ф., Кадомцев С.Б. и др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Геометрия. 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А.И., Болысов С.И., Николина В.В. и др. под ред.  Алексеева А.Н.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3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 В.М., Бабенко В.Г., Кучменко В.С. / Под ред. Константинова В.М.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47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(2-х частях)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 Данилов А.А., Стефанович П.С. и др./Под ред. Торкунова А.В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5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14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36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Перышкин А.В., Гутник Е.М.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55"/>
        </w:trPr>
        <w:tc>
          <w:tcPr>
            <w:tcW w:w="816" w:type="dxa"/>
            <w:vMerge w:val="restart"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А.С., Гуров Г.Е. / Под ред. Неменского Б.М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300"/>
        </w:trPr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культура. 5-7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Виленский М.Я., Туревский И.М., Торочкова Т.Ю.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 др. / под ред. Виленского М.Я.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17"/>
        </w:trPr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Высоцкий И.Р., Ященко И.В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 в 2 х частях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85"/>
        </w:trPr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Индустриальные технологии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Казакевич В. М., Пичугина Г. В., Семенова Г. Ю. и др. / Под ред. Казакевич В.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4365C1" w:rsidRPr="00CC35BA" w:rsidTr="00FA5BFC">
        <w:trPr>
          <w:trHeight w:val="315"/>
        </w:trPr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Трёхбратов Б.А., Бодяев Ю.М., Лукьянов 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«Перспективы образования»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4365C1" w:rsidRPr="00CC35BA" w:rsidTr="00FA5BFC">
        <w:trPr>
          <w:trHeight w:val="870"/>
        </w:trPr>
        <w:tc>
          <w:tcPr>
            <w:tcW w:w="816" w:type="dxa"/>
            <w:vMerge w:val="restart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Ю. Н. Макарычев, Н. Г. Миндюк, К. И. Нешков, С. Б. Суворова/ под ред. С.А. Теляковского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4365C1" w:rsidRPr="00CC35BA" w:rsidTr="00FA5BFC">
        <w:trPr>
          <w:trHeight w:val="353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Геометрия.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Л.С.Атанасян, В.Ф.Бутузов, С.Б.Кадомцев и др.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365C1" w:rsidRPr="00CC35BA" w:rsidTr="00FA5BFC">
        <w:trPr>
          <w:trHeight w:val="31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География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А.И. Алексеев, В.В. Николина, Е.К. Липкина и др.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 в театре, кино, на телевидении. 8 класс.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 С. / под ред. Неменского Б. М.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Бим И.Л., Садомова Л.В., Каплина О.В</w:t>
            </w: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af0"/>
              <w:tabs>
                <w:tab w:val="left" w:pos="432"/>
              </w:tabs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Русский язык</w:t>
            </w: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Тростенцова Л.А., Ладыженская Т.А., Дейкина А.Д. и др. 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В.Я., Журавлев В.П., Коровин В.И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Босова Л.Л.,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Босова А.Ю.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А.И., Николина В.В., Липкина Е.К. и др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(концентрический курс)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Драгомилов А.Г., Маш Р.Д.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России. 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 Данилов А.А., Курукин И.В. и др./Под ред. Торкунова А.В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 История Нового времени. 1800 - 1900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  <w:vMerge w:val="restart"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Перышкин А.В., Гутник Е.М.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«Экзамен»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культура. 8-9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Лях В.И., Маслов М.В. 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 8-9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Виноградова Н.Ф., Смирнов Д.В., Сидоренко Л.В. и другие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Симоненко В.Д., Очинин О.П., Матяш Н.В., Виноградов Д.В.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Трёхбратов Б.А.,Бодяев Ю.М., Лукьянов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ООО ОИПЦ «Перспективы образования»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4365C1" w:rsidRPr="00CC35BA" w:rsidTr="00FA5BFC">
        <w:tc>
          <w:tcPr>
            <w:tcW w:w="816" w:type="dxa"/>
            <w:vMerge/>
            <w:tcBorders>
              <w:top w:val="nil"/>
            </w:tcBorders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c>
          <w:tcPr>
            <w:tcW w:w="816" w:type="dxa"/>
            <w:vMerge w:val="restart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С.Г.Бархударов,С.Г.Крючков, Л.Ю.Максимов, Л.А.Чешко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63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Литература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В.Я.Коровина, В.П.Журавлев, В.И.Коровин, И.С.Збарский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3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Алгебра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47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Геометрия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Атанасян Л.С., Бутузов В.Ф. и др.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3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 Данилов А.А., Курукин И.В. и др./Под ред. Торкунова А.В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 История Нового времени. 1800 - 1900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1851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Л.Н.Боголюбов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32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География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А.И и др.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4365C1" w:rsidRPr="00CC35BA" w:rsidTr="00FA5BFC">
        <w:trPr>
          <w:trHeight w:val="25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Биология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И.Н., Николаев И.В., Корнилова О.А. / Под ред. Пономаревой И.Н.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47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О.С.Габриелян  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4365C1" w:rsidRPr="00CC35BA" w:rsidTr="00FA5BFC">
        <w:trPr>
          <w:trHeight w:val="28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БИНОМ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«Лаборатория знаний»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>ОБЖ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Виноградова Н.Ф., Смирнов Д.В., Сидоренко Л.В. и другие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4365C1" w:rsidRPr="00CC35BA" w:rsidTr="00FA5BFC">
        <w:trPr>
          <w:trHeight w:val="285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bottom"/>
          </w:tcPr>
          <w:p w:rsidR="004365C1" w:rsidRPr="00CC35BA" w:rsidRDefault="004365C1" w:rsidP="00CC35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</w:t>
            </w:r>
          </w:p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365C1" w:rsidRPr="00CC35BA" w:rsidTr="00FA5BFC">
        <w:trPr>
          <w:trHeight w:val="270"/>
        </w:trPr>
        <w:tc>
          <w:tcPr>
            <w:tcW w:w="816" w:type="dxa"/>
            <w:vMerge/>
          </w:tcPr>
          <w:p w:rsidR="004365C1" w:rsidRPr="00CC35BA" w:rsidRDefault="004365C1" w:rsidP="00CC35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4365C1" w:rsidRPr="00CC35BA" w:rsidRDefault="004365C1" w:rsidP="00CC35BA">
            <w:pPr>
              <w:pStyle w:val="3"/>
              <w:spacing w:after="0"/>
              <w:contextualSpacing/>
              <w:rPr>
                <w:sz w:val="24"/>
                <w:szCs w:val="24"/>
              </w:rPr>
            </w:pPr>
            <w:r w:rsidRPr="00CC35BA">
              <w:rPr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3290" w:type="dxa"/>
          </w:tcPr>
          <w:p w:rsidR="004365C1" w:rsidRPr="00CC35BA" w:rsidRDefault="004365C1" w:rsidP="00CC3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Ратушняк В.Н.</w:t>
            </w:r>
          </w:p>
        </w:tc>
        <w:tc>
          <w:tcPr>
            <w:tcW w:w="1851" w:type="dxa"/>
            <w:vAlign w:val="center"/>
          </w:tcPr>
          <w:p w:rsidR="004365C1" w:rsidRPr="00CC35BA" w:rsidRDefault="004365C1" w:rsidP="00CC3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ООО ОИПЦ «Перспективы образования»</w:t>
            </w:r>
          </w:p>
        </w:tc>
        <w:tc>
          <w:tcPr>
            <w:tcW w:w="1156" w:type="dxa"/>
          </w:tcPr>
          <w:p w:rsidR="004365C1" w:rsidRPr="00CC35BA" w:rsidRDefault="004365C1" w:rsidP="00CC35BA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5B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</w:tbl>
    <w:p w:rsidR="00DD4F79" w:rsidRDefault="00DD4F79" w:rsidP="00F702FD">
      <w:pPr>
        <w:pStyle w:val="10"/>
        <w:keepNext/>
        <w:keepLines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</w:p>
    <w:p w:rsidR="004D4DC4" w:rsidRDefault="004D4DC4" w:rsidP="00071810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r w:rsidRPr="00071810">
        <w:rPr>
          <w:sz w:val="28"/>
          <w:szCs w:val="28"/>
        </w:rPr>
        <w:t>Особенности учебного плана</w:t>
      </w:r>
    </w:p>
    <w:p w:rsidR="001417EF" w:rsidRPr="00071810" w:rsidRDefault="001417EF" w:rsidP="00071810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FA5BFC" w:rsidRDefault="006D3180" w:rsidP="0002136D">
      <w:pPr>
        <w:pStyle w:val="21"/>
        <w:shd w:val="clear" w:color="auto" w:fill="auto"/>
        <w:spacing w:before="0" w:line="276" w:lineRule="auto"/>
        <w:rPr>
          <w:sz w:val="28"/>
          <w:szCs w:val="28"/>
        </w:rPr>
      </w:pPr>
      <w:r w:rsidRPr="0055617C">
        <w:rPr>
          <w:sz w:val="28"/>
          <w:szCs w:val="28"/>
        </w:rPr>
        <w:t xml:space="preserve">Учебный план основного общего образования обеспечивает реализацию требований ФГОС ООО, </w:t>
      </w:r>
      <w:r w:rsidR="00FA5BFC" w:rsidRPr="004D3026">
        <w:rPr>
          <w:sz w:val="28"/>
          <w:szCs w:val="28"/>
        </w:rPr>
        <w:t>изучение учебных предметов  на базовом уровне,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</w:t>
      </w:r>
    </w:p>
    <w:p w:rsidR="0002136D" w:rsidRPr="0055617C" w:rsidRDefault="000757B8" w:rsidP="0002136D">
      <w:pPr>
        <w:pStyle w:val="21"/>
        <w:shd w:val="clear" w:color="auto" w:fill="auto"/>
        <w:spacing w:before="0" w:line="276" w:lineRule="auto"/>
        <w:rPr>
          <w:sz w:val="28"/>
          <w:szCs w:val="28"/>
        </w:rPr>
      </w:pPr>
      <w:r w:rsidRPr="0055617C">
        <w:rPr>
          <w:sz w:val="28"/>
          <w:szCs w:val="28"/>
        </w:rPr>
        <w:t xml:space="preserve">Учебный план основного общего образования реализуется в соответствии с требованиями ФГОС основного общего образования, утвержденным приказом </w:t>
      </w:r>
      <w:r w:rsidR="00CD4A6D" w:rsidRPr="0055617C">
        <w:rPr>
          <w:sz w:val="28"/>
          <w:szCs w:val="28"/>
        </w:rPr>
        <w:t>Министерства образования и науки Российской Федерации от 17.12.2010 № 1897, в редакции приказа Минобрнауки России от 11.12.2020 г. № 712</w:t>
      </w:r>
      <w:r w:rsidR="004365C1" w:rsidRPr="0055617C">
        <w:rPr>
          <w:sz w:val="28"/>
          <w:szCs w:val="28"/>
        </w:rPr>
        <w:t xml:space="preserve"> и ФОП ОО.</w:t>
      </w:r>
    </w:p>
    <w:p w:rsidR="001417EF" w:rsidRPr="0055617C" w:rsidRDefault="001417EF" w:rsidP="001417EF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4365C1" w:rsidRPr="0055617C" w:rsidRDefault="001417EF" w:rsidP="001417EF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55617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1.</w:t>
      </w:r>
      <w:r w:rsidR="00BF00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4365C1" w:rsidRPr="0055617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7-ом классе вводится учебный предмет </w:t>
      </w:r>
      <w:r w:rsidR="0055617C" w:rsidRPr="0055617C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«</w:t>
      </w:r>
      <w:r w:rsidR="004365C1" w:rsidRPr="0055617C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Вероятность и статистика</w:t>
      </w:r>
      <w:r w:rsidR="0055617C" w:rsidRPr="0055617C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»</w:t>
      </w:r>
      <w:r w:rsidR="004365C1" w:rsidRPr="0055617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4365C1" w:rsidRPr="0055617C">
        <w:rPr>
          <w:rFonts w:ascii="Times New Roman" w:hAnsi="Times New Roman"/>
          <w:color w:val="auto"/>
          <w:sz w:val="28"/>
          <w:szCs w:val="28"/>
        </w:rPr>
        <w:t xml:space="preserve">в объёме 1 ч в неделю за счет части, формируемой участниками образовательных отношений,  </w:t>
      </w:r>
      <w:r w:rsidR="004365C1" w:rsidRPr="0055617C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с целью </w:t>
      </w:r>
      <w:r w:rsidR="004365C1" w:rsidRPr="0055617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формирования у обучающихся функциональной грамотности, включающей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4365C1" w:rsidRPr="0055617C" w:rsidRDefault="004365C1" w:rsidP="003C1B1E">
      <w:pPr>
        <w:pStyle w:val="a9"/>
        <w:spacing w:line="276" w:lineRule="auto"/>
        <w:ind w:firstLine="72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:rsidR="009A7011" w:rsidRPr="0055617C" w:rsidRDefault="001417EF" w:rsidP="001417EF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55617C">
        <w:rPr>
          <w:rFonts w:ascii="Times New Roman" w:hAnsi="Times New Roman"/>
          <w:color w:val="auto"/>
          <w:sz w:val="28"/>
          <w:szCs w:val="28"/>
        </w:rPr>
        <w:t>2.</w:t>
      </w:r>
      <w:r w:rsidR="00BF00C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7011" w:rsidRPr="0055617C">
        <w:rPr>
          <w:rFonts w:ascii="Times New Roman" w:hAnsi="Times New Roman"/>
          <w:color w:val="auto"/>
          <w:sz w:val="28"/>
          <w:szCs w:val="28"/>
        </w:rPr>
        <w:t xml:space="preserve">Учебный предмет </w:t>
      </w:r>
      <w:r w:rsidR="009A7011" w:rsidRPr="0055617C">
        <w:rPr>
          <w:rFonts w:ascii="Times New Roman" w:hAnsi="Times New Roman"/>
          <w:b/>
          <w:color w:val="auto"/>
          <w:sz w:val="28"/>
          <w:szCs w:val="28"/>
        </w:rPr>
        <w:t>«Физическая культура»</w:t>
      </w:r>
      <w:r w:rsidR="009A7011" w:rsidRPr="0055617C">
        <w:rPr>
          <w:rFonts w:ascii="Times New Roman" w:hAnsi="Times New Roman"/>
          <w:color w:val="auto"/>
          <w:sz w:val="28"/>
          <w:szCs w:val="28"/>
        </w:rPr>
        <w:t xml:space="preserve"> реализуется в</w:t>
      </w:r>
      <w:r w:rsidR="003C1B1E" w:rsidRPr="0055617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7011" w:rsidRPr="0055617C">
        <w:rPr>
          <w:rFonts w:ascii="Times New Roman" w:hAnsi="Times New Roman"/>
          <w:color w:val="auto"/>
          <w:sz w:val="28"/>
          <w:szCs w:val="28"/>
        </w:rPr>
        <w:t xml:space="preserve"> 7,8</w:t>
      </w:r>
      <w:r w:rsidRPr="0055617C">
        <w:rPr>
          <w:rFonts w:ascii="Times New Roman" w:hAnsi="Times New Roman"/>
          <w:color w:val="auto"/>
          <w:sz w:val="28"/>
          <w:szCs w:val="28"/>
        </w:rPr>
        <w:t>,9</w:t>
      </w:r>
      <w:r w:rsidR="009A7011" w:rsidRPr="0055617C">
        <w:rPr>
          <w:rFonts w:ascii="Times New Roman" w:hAnsi="Times New Roman"/>
          <w:color w:val="auto"/>
          <w:sz w:val="28"/>
          <w:szCs w:val="28"/>
        </w:rPr>
        <w:t xml:space="preserve"> классах в объёме 2-х часов в неделю, в 9  классе в объеме 3-х часов в неделю. </w:t>
      </w:r>
      <w:r w:rsidRPr="0055617C">
        <w:rPr>
          <w:rFonts w:ascii="Times New Roman" w:hAnsi="Times New Roman"/>
          <w:color w:val="auto"/>
          <w:sz w:val="28"/>
          <w:szCs w:val="28"/>
        </w:rPr>
        <w:t>В 7</w:t>
      </w:r>
      <w:r w:rsidR="00FA5BFC">
        <w:rPr>
          <w:rFonts w:ascii="Times New Roman" w:hAnsi="Times New Roman"/>
          <w:color w:val="auto"/>
          <w:sz w:val="28"/>
          <w:szCs w:val="28"/>
        </w:rPr>
        <w:t>,</w:t>
      </w:r>
      <w:r w:rsidRPr="0055617C">
        <w:rPr>
          <w:rFonts w:ascii="Times New Roman" w:hAnsi="Times New Roman"/>
          <w:color w:val="auto"/>
          <w:sz w:val="28"/>
          <w:szCs w:val="28"/>
        </w:rPr>
        <w:t>8 классах третий час реализуется за счет часов внеурочной деятельности и за счет посещения обучающимися секций спортивного клуба «Олимпиец», организованного при школе.</w:t>
      </w:r>
    </w:p>
    <w:p w:rsidR="0002136D" w:rsidRPr="0055617C" w:rsidRDefault="001417EF" w:rsidP="001417EF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55617C">
        <w:rPr>
          <w:rFonts w:ascii="Times New Roman" w:hAnsi="Times New Roman"/>
          <w:color w:val="auto"/>
          <w:sz w:val="28"/>
          <w:szCs w:val="28"/>
        </w:rPr>
        <w:lastRenderedPageBreak/>
        <w:t>3.</w:t>
      </w:r>
      <w:r w:rsidR="00BF00C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D4D10" w:rsidRPr="0055617C">
        <w:rPr>
          <w:rFonts w:ascii="Times New Roman" w:hAnsi="Times New Roman"/>
          <w:color w:val="auto"/>
          <w:sz w:val="28"/>
          <w:szCs w:val="28"/>
        </w:rPr>
        <w:t xml:space="preserve">Согласно ООП ООО МОБУООШ №  21 имени Ф.И.Булдыжова с. Камышеваха в 8 классе продолжается изучение предметов  </w:t>
      </w:r>
      <w:r w:rsidR="00FD4D10" w:rsidRPr="0055617C">
        <w:rPr>
          <w:rFonts w:ascii="Times New Roman" w:hAnsi="Times New Roman"/>
          <w:b/>
          <w:color w:val="auto"/>
          <w:sz w:val="28"/>
          <w:szCs w:val="28"/>
        </w:rPr>
        <w:t>«Изобразительное искусство» и «Музыка»</w:t>
      </w:r>
      <w:r w:rsidR="00FD4D10" w:rsidRPr="0055617C">
        <w:rPr>
          <w:rFonts w:ascii="Times New Roman" w:hAnsi="Times New Roman"/>
          <w:color w:val="auto"/>
          <w:sz w:val="28"/>
          <w:szCs w:val="28"/>
        </w:rPr>
        <w:t xml:space="preserve">  в объеме 1 часа в неделю.</w:t>
      </w:r>
    </w:p>
    <w:p w:rsidR="001417EF" w:rsidRPr="0055617C" w:rsidRDefault="004E4270" w:rsidP="00432AEB">
      <w:pPr>
        <w:pStyle w:val="a9"/>
        <w:spacing w:line="276" w:lineRule="auto"/>
        <w:ind w:firstLine="720"/>
        <w:rPr>
          <w:rFonts w:ascii="Times New Roman" w:hAnsi="Times New Roman"/>
          <w:color w:val="auto"/>
          <w:sz w:val="28"/>
          <w:szCs w:val="28"/>
        </w:rPr>
      </w:pPr>
      <w:r w:rsidRPr="0055617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C604C" w:rsidRPr="0055617C" w:rsidRDefault="001417EF" w:rsidP="001417EF">
      <w:pPr>
        <w:pStyle w:val="a9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55617C">
        <w:rPr>
          <w:rFonts w:ascii="Times New Roman" w:hAnsi="Times New Roman"/>
          <w:color w:val="auto"/>
          <w:sz w:val="28"/>
          <w:szCs w:val="28"/>
        </w:rPr>
        <w:t>4.</w:t>
      </w:r>
      <w:r w:rsidR="00BF00C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4270" w:rsidRPr="0055617C">
        <w:rPr>
          <w:rFonts w:ascii="Times New Roman" w:hAnsi="Times New Roman"/>
          <w:color w:val="auto"/>
          <w:sz w:val="28"/>
          <w:szCs w:val="28"/>
        </w:rPr>
        <w:t xml:space="preserve">Обучение </w:t>
      </w:r>
      <w:r w:rsidR="004E4270" w:rsidRPr="0055617C">
        <w:rPr>
          <w:rFonts w:ascii="Times New Roman" w:hAnsi="Times New Roman"/>
          <w:b/>
          <w:color w:val="auto"/>
          <w:sz w:val="28"/>
          <w:szCs w:val="28"/>
        </w:rPr>
        <w:t>черчению, графической грамоте</w:t>
      </w:r>
      <w:r w:rsidR="004E4270" w:rsidRPr="0055617C">
        <w:rPr>
          <w:rFonts w:ascii="Times New Roman" w:hAnsi="Times New Roman"/>
          <w:color w:val="auto"/>
          <w:sz w:val="28"/>
          <w:szCs w:val="28"/>
        </w:rPr>
        <w:t xml:space="preserve"> и элементам графической культуры реализуется в рамках учебных предметов «Информатика» и «Технология».</w:t>
      </w:r>
    </w:p>
    <w:p w:rsidR="001417EF" w:rsidRPr="0055617C" w:rsidRDefault="001417EF" w:rsidP="00E4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D2" w:rsidRPr="0055617C" w:rsidRDefault="001417EF" w:rsidP="001417E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55617C">
        <w:rPr>
          <w:sz w:val="28"/>
          <w:szCs w:val="28"/>
        </w:rPr>
        <w:t>5.</w:t>
      </w:r>
      <w:r w:rsidR="00BF00C1">
        <w:rPr>
          <w:sz w:val="28"/>
          <w:szCs w:val="28"/>
        </w:rPr>
        <w:t xml:space="preserve"> </w:t>
      </w:r>
      <w:r w:rsidRPr="0055617C">
        <w:rPr>
          <w:b/>
          <w:sz w:val="28"/>
          <w:szCs w:val="28"/>
        </w:rPr>
        <w:t>Предметная область «Основы духовно-нравственной культуры народов России»</w:t>
      </w:r>
      <w:r w:rsidRPr="0055617C">
        <w:rPr>
          <w:sz w:val="28"/>
          <w:szCs w:val="28"/>
        </w:rPr>
        <w:t xml:space="preserve"> реализуется за счет часов из обязательной части учебного плана через внеурочную деятельность – кружок «Основы православной культуры» </w:t>
      </w:r>
      <w:r w:rsidR="0055617C" w:rsidRPr="0055617C">
        <w:rPr>
          <w:sz w:val="28"/>
          <w:szCs w:val="28"/>
        </w:rPr>
        <w:t xml:space="preserve">в объеме </w:t>
      </w:r>
      <w:r w:rsidRPr="0055617C">
        <w:rPr>
          <w:sz w:val="28"/>
          <w:szCs w:val="28"/>
        </w:rPr>
        <w:t xml:space="preserve">1 час в неделю в каждом классе </w:t>
      </w:r>
      <w:r w:rsidR="000D44EC" w:rsidRPr="0055617C">
        <w:rPr>
          <w:sz w:val="28"/>
          <w:szCs w:val="28"/>
        </w:rPr>
        <w:t xml:space="preserve">в рамках программы «Воспитание и социализация» </w:t>
      </w:r>
      <w:bookmarkStart w:id="0" w:name="bookmark3"/>
    </w:p>
    <w:p w:rsidR="001417EF" w:rsidRPr="0055617C" w:rsidRDefault="001417EF" w:rsidP="001417E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121A12" w:rsidRPr="0055617C" w:rsidRDefault="001417EF" w:rsidP="00E4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17C">
        <w:rPr>
          <w:rFonts w:ascii="Times New Roman" w:hAnsi="Times New Roman" w:cs="Times New Roman"/>
          <w:sz w:val="28"/>
          <w:szCs w:val="28"/>
        </w:rPr>
        <w:t>6.</w:t>
      </w:r>
      <w:r w:rsidR="00BF00C1">
        <w:rPr>
          <w:rFonts w:ascii="Times New Roman" w:hAnsi="Times New Roman" w:cs="Times New Roman"/>
          <w:sz w:val="28"/>
          <w:szCs w:val="28"/>
        </w:rPr>
        <w:t xml:space="preserve"> </w:t>
      </w:r>
      <w:r w:rsidR="00121A12" w:rsidRPr="0055617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121A12" w:rsidRPr="0055617C">
        <w:rPr>
          <w:rFonts w:ascii="Times New Roman" w:hAnsi="Times New Roman" w:cs="Times New Roman"/>
          <w:b/>
          <w:sz w:val="28"/>
          <w:szCs w:val="28"/>
        </w:rPr>
        <w:t>«История»</w:t>
      </w:r>
      <w:r w:rsidR="00121A12" w:rsidRPr="0055617C">
        <w:rPr>
          <w:rFonts w:ascii="Times New Roman" w:hAnsi="Times New Roman" w:cs="Times New Roman"/>
          <w:sz w:val="28"/>
          <w:szCs w:val="28"/>
        </w:rPr>
        <w:t xml:space="preserve"> включает учебные курсы по истории России и всеобщей истории</w:t>
      </w:r>
      <w:r w:rsidRPr="0055617C">
        <w:rPr>
          <w:rFonts w:ascii="Times New Roman" w:hAnsi="Times New Roman" w:cs="Times New Roman"/>
          <w:sz w:val="28"/>
          <w:szCs w:val="28"/>
        </w:rPr>
        <w:t xml:space="preserve"> в объеме 2 часа в неделю</w:t>
      </w:r>
      <w:r w:rsidR="00121A12" w:rsidRPr="0055617C">
        <w:rPr>
          <w:rFonts w:ascii="Times New Roman" w:hAnsi="Times New Roman" w:cs="Times New Roman"/>
          <w:sz w:val="28"/>
          <w:szCs w:val="28"/>
        </w:rPr>
        <w:t xml:space="preserve">, в </w:t>
      </w:r>
      <w:r w:rsidRPr="0055617C">
        <w:rPr>
          <w:rFonts w:ascii="Times New Roman" w:hAnsi="Times New Roman" w:cs="Times New Roman"/>
          <w:sz w:val="28"/>
          <w:szCs w:val="28"/>
        </w:rPr>
        <w:t>7</w:t>
      </w:r>
      <w:r w:rsidR="00121A12" w:rsidRPr="0055617C">
        <w:rPr>
          <w:rFonts w:ascii="Times New Roman" w:hAnsi="Times New Roman" w:cs="Times New Roman"/>
          <w:sz w:val="28"/>
          <w:szCs w:val="28"/>
        </w:rPr>
        <w:t>-9 классах осуществляется по линейной модели исторического образования и по итогам четверти и года выставляется одна отметка.</w:t>
      </w:r>
    </w:p>
    <w:p w:rsidR="001417EF" w:rsidRPr="0055617C" w:rsidRDefault="001417EF" w:rsidP="00E4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7EF" w:rsidRDefault="001417EF" w:rsidP="00E4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17C">
        <w:rPr>
          <w:rFonts w:ascii="Times New Roman" w:hAnsi="Times New Roman" w:cs="Times New Roman"/>
          <w:sz w:val="28"/>
          <w:szCs w:val="28"/>
        </w:rPr>
        <w:t>7.</w:t>
      </w:r>
      <w:r w:rsidR="00BF00C1">
        <w:rPr>
          <w:rFonts w:ascii="Times New Roman" w:hAnsi="Times New Roman" w:cs="Times New Roman"/>
          <w:sz w:val="28"/>
          <w:szCs w:val="28"/>
        </w:rPr>
        <w:t xml:space="preserve"> </w:t>
      </w:r>
      <w:r w:rsidR="0055617C">
        <w:rPr>
          <w:rFonts w:ascii="Times New Roman" w:hAnsi="Times New Roman" w:cs="Times New Roman"/>
          <w:sz w:val="28"/>
          <w:szCs w:val="28"/>
        </w:rPr>
        <w:t>В соответствии с пунктом 167.13 ФОП ООО и</w:t>
      </w:r>
      <w:r w:rsidRPr="0055617C">
        <w:rPr>
          <w:rFonts w:ascii="Times New Roman" w:hAnsi="Times New Roman" w:cs="Times New Roman"/>
          <w:sz w:val="28"/>
          <w:szCs w:val="28"/>
        </w:rPr>
        <w:t xml:space="preserve">з части, формируемой участниками образовательных отношений, реализуется курс </w:t>
      </w:r>
      <w:r w:rsidRPr="0055617C">
        <w:rPr>
          <w:rFonts w:ascii="Times New Roman" w:hAnsi="Times New Roman" w:cs="Times New Roman"/>
          <w:b/>
          <w:sz w:val="28"/>
          <w:szCs w:val="28"/>
        </w:rPr>
        <w:t xml:space="preserve">«Введение в </w:t>
      </w:r>
      <w:r w:rsidR="0055617C" w:rsidRPr="0055617C">
        <w:rPr>
          <w:rFonts w:ascii="Times New Roman" w:hAnsi="Times New Roman" w:cs="Times New Roman"/>
          <w:b/>
          <w:sz w:val="28"/>
          <w:szCs w:val="28"/>
        </w:rPr>
        <w:t xml:space="preserve">новейшую историю России» </w:t>
      </w:r>
      <w:r w:rsidRPr="00556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17C" w:rsidRPr="0055617C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55617C">
        <w:rPr>
          <w:rFonts w:ascii="Times New Roman" w:hAnsi="Times New Roman" w:cs="Times New Roman"/>
          <w:sz w:val="28"/>
          <w:szCs w:val="28"/>
        </w:rPr>
        <w:t>17 часов (</w:t>
      </w:r>
      <w:r w:rsidR="0055617C" w:rsidRPr="0055617C">
        <w:rPr>
          <w:rFonts w:ascii="Times New Roman" w:hAnsi="Times New Roman" w:cs="Times New Roman"/>
          <w:sz w:val="28"/>
          <w:szCs w:val="28"/>
        </w:rPr>
        <w:t>0,5  часа в неделю</w:t>
      </w:r>
      <w:r w:rsidR="0055617C">
        <w:rPr>
          <w:rFonts w:ascii="Times New Roman" w:hAnsi="Times New Roman" w:cs="Times New Roman"/>
          <w:sz w:val="28"/>
          <w:szCs w:val="28"/>
        </w:rPr>
        <w:t>).</w:t>
      </w:r>
    </w:p>
    <w:p w:rsidR="0055617C" w:rsidRDefault="0055617C" w:rsidP="00E4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17C" w:rsidRDefault="00927A57" w:rsidP="0055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A68">
        <w:rPr>
          <w:rFonts w:ascii="Times New Roman" w:hAnsi="Times New Roman" w:cs="Times New Roman"/>
          <w:sz w:val="28"/>
          <w:szCs w:val="28"/>
        </w:rPr>
        <w:t>8.</w:t>
      </w:r>
      <w:r w:rsidR="00BF00C1">
        <w:rPr>
          <w:rFonts w:ascii="Times New Roman" w:hAnsi="Times New Roman" w:cs="Times New Roman"/>
          <w:sz w:val="28"/>
          <w:szCs w:val="28"/>
        </w:rPr>
        <w:t xml:space="preserve"> </w:t>
      </w:r>
      <w:r w:rsidRPr="00A11A6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A11A6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совершенствования видов речевой деятельности (аудирования, чтения, говорения и письма), формировани</w:t>
      </w:r>
      <w:r w:rsidR="00A11A68" w:rsidRPr="00A11A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1A68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коммуникативной компетентности</w:t>
      </w:r>
      <w:r w:rsidRPr="00A11A68">
        <w:rPr>
          <w:rFonts w:ascii="Times New Roman" w:hAnsi="Times New Roman" w:cs="Times New Roman"/>
          <w:sz w:val="28"/>
          <w:szCs w:val="28"/>
        </w:rPr>
        <w:t xml:space="preserve"> </w:t>
      </w:r>
      <w:r w:rsidR="00A11A68" w:rsidRPr="00A11A68">
        <w:rPr>
          <w:rFonts w:ascii="Times New Roman" w:hAnsi="Times New Roman" w:cs="Times New Roman"/>
          <w:sz w:val="28"/>
          <w:szCs w:val="28"/>
        </w:rPr>
        <w:t>в</w:t>
      </w:r>
      <w:r w:rsidR="0055617C" w:rsidRPr="00A11A68">
        <w:rPr>
          <w:rFonts w:ascii="Times New Roman" w:hAnsi="Times New Roman" w:cs="Times New Roman"/>
          <w:sz w:val="28"/>
          <w:szCs w:val="28"/>
        </w:rPr>
        <w:t xml:space="preserve">водится элективный курс </w:t>
      </w:r>
      <w:r w:rsidR="0055617C" w:rsidRPr="00A11A68">
        <w:rPr>
          <w:rFonts w:ascii="Times New Roman" w:hAnsi="Times New Roman" w:cs="Times New Roman"/>
          <w:b/>
          <w:sz w:val="28"/>
          <w:szCs w:val="28"/>
        </w:rPr>
        <w:t>«Готовимся к итоговому собеседованию по русскому языку»</w:t>
      </w:r>
      <w:r w:rsidR="0055617C" w:rsidRPr="00A11A68">
        <w:rPr>
          <w:rFonts w:ascii="Times New Roman" w:hAnsi="Times New Roman" w:cs="Times New Roman"/>
          <w:sz w:val="28"/>
          <w:szCs w:val="28"/>
        </w:rPr>
        <w:t xml:space="preserve">  в объеме 17 ч (0,5  часа в неделю).</w:t>
      </w:r>
    </w:p>
    <w:p w:rsidR="00462633" w:rsidRDefault="00462633" w:rsidP="0055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633" w:rsidRPr="00A11A68" w:rsidRDefault="00462633" w:rsidP="0055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 счет части, формируемой участниками образовательных отношений, реализуется курс </w:t>
      </w:r>
      <w:r w:rsidRPr="00462633">
        <w:rPr>
          <w:rFonts w:ascii="Times New Roman" w:hAnsi="Times New Roman" w:cs="Times New Roman"/>
          <w:b/>
          <w:sz w:val="28"/>
          <w:szCs w:val="28"/>
        </w:rPr>
        <w:t>«Проектная и исследовательская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в объеме 34 ч в год с целью развития универсальных учебных действий.</w:t>
      </w:r>
    </w:p>
    <w:p w:rsidR="00E4456C" w:rsidRPr="00A11A68" w:rsidRDefault="00E4456C" w:rsidP="00E4456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4A0C" w:rsidRDefault="004D4DC4" w:rsidP="00DD4F7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r w:rsidRPr="00730323">
        <w:rPr>
          <w:sz w:val="28"/>
          <w:szCs w:val="28"/>
        </w:rPr>
        <w:t>Региональная специфика учебного плана</w:t>
      </w:r>
      <w:bookmarkEnd w:id="0"/>
    </w:p>
    <w:p w:rsidR="00CE7CFE" w:rsidRPr="00730323" w:rsidRDefault="00CE7CFE" w:rsidP="00DD4F7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8B4A0C" w:rsidRDefault="00AA3357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BF00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2F11" w:rsidRPr="00730323">
        <w:rPr>
          <w:rStyle w:val="ab"/>
          <w:rFonts w:eastAsiaTheme="minorHAnsi"/>
          <w:b w:val="0"/>
          <w:color w:val="auto"/>
          <w:sz w:val="28"/>
          <w:szCs w:val="28"/>
        </w:rPr>
        <w:t>Региональной спецификой</w:t>
      </w:r>
      <w:r w:rsidR="00E62F11" w:rsidRPr="00730323">
        <w:rPr>
          <w:rStyle w:val="ab"/>
          <w:rFonts w:eastAsiaTheme="minorHAnsi"/>
          <w:color w:val="auto"/>
          <w:sz w:val="28"/>
          <w:szCs w:val="28"/>
        </w:rPr>
        <w:t xml:space="preserve"> </w:t>
      </w:r>
      <w:r w:rsidR="00E62F11" w:rsidRPr="00730323">
        <w:rPr>
          <w:rFonts w:ascii="Times New Roman" w:hAnsi="Times New Roman" w:cs="Times New Roman"/>
          <w:sz w:val="28"/>
          <w:szCs w:val="28"/>
        </w:rPr>
        <w:t>у</w:t>
      </w:r>
      <w:r w:rsidR="003363F4" w:rsidRPr="00730323">
        <w:rPr>
          <w:rFonts w:ascii="Times New Roman" w:hAnsi="Times New Roman" w:cs="Times New Roman"/>
          <w:sz w:val="28"/>
          <w:szCs w:val="28"/>
        </w:rPr>
        <w:t xml:space="preserve">чебного плана является </w:t>
      </w: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C76CE8" w:rsidRPr="00730323">
        <w:rPr>
          <w:rFonts w:ascii="Times New Roman" w:hAnsi="Times New Roman" w:cs="Times New Roman"/>
          <w:sz w:val="28"/>
          <w:szCs w:val="28"/>
        </w:rPr>
        <w:t>учебного п</w:t>
      </w:r>
      <w:r w:rsidR="00C76139" w:rsidRPr="00730323">
        <w:rPr>
          <w:rFonts w:ascii="Times New Roman" w:hAnsi="Times New Roman" w:cs="Times New Roman"/>
          <w:sz w:val="28"/>
          <w:szCs w:val="28"/>
        </w:rPr>
        <w:t xml:space="preserve">редмета </w:t>
      </w:r>
      <w:r w:rsidR="00C76139" w:rsidRPr="00AA3357">
        <w:rPr>
          <w:rFonts w:ascii="Times New Roman" w:hAnsi="Times New Roman" w:cs="Times New Roman"/>
          <w:b/>
          <w:sz w:val="28"/>
          <w:szCs w:val="28"/>
        </w:rPr>
        <w:t>«Кубановедение»</w:t>
      </w:r>
      <w:r w:rsidR="00C76139" w:rsidRPr="00730323">
        <w:rPr>
          <w:rFonts w:ascii="Times New Roman" w:hAnsi="Times New Roman" w:cs="Times New Roman"/>
          <w:sz w:val="28"/>
          <w:szCs w:val="28"/>
        </w:rPr>
        <w:t xml:space="preserve"> </w:t>
      </w:r>
      <w:r w:rsidR="00996177">
        <w:rPr>
          <w:rFonts w:ascii="Times New Roman" w:hAnsi="Times New Roman" w:cs="Times New Roman"/>
          <w:sz w:val="28"/>
          <w:szCs w:val="28"/>
        </w:rPr>
        <w:t xml:space="preserve">в </w:t>
      </w:r>
      <w:r w:rsidR="008B0F02" w:rsidRPr="00730323">
        <w:rPr>
          <w:rFonts w:ascii="Times New Roman" w:hAnsi="Times New Roman" w:cs="Times New Roman"/>
          <w:sz w:val="28"/>
          <w:szCs w:val="28"/>
        </w:rPr>
        <w:t>7</w:t>
      </w:r>
      <w:r w:rsidR="003363F4" w:rsidRPr="00730323">
        <w:rPr>
          <w:rFonts w:ascii="Times New Roman" w:hAnsi="Times New Roman" w:cs="Times New Roman"/>
          <w:sz w:val="28"/>
          <w:szCs w:val="28"/>
        </w:rPr>
        <w:t>,8</w:t>
      </w:r>
      <w:r w:rsidR="00DB5E3D" w:rsidRPr="00730323">
        <w:rPr>
          <w:rFonts w:ascii="Times New Roman" w:hAnsi="Times New Roman" w:cs="Times New Roman"/>
          <w:sz w:val="28"/>
          <w:szCs w:val="28"/>
        </w:rPr>
        <w:t>,9</w:t>
      </w:r>
      <w:r w:rsidR="008B0F02" w:rsidRPr="00730323">
        <w:rPr>
          <w:rFonts w:ascii="Times New Roman" w:hAnsi="Times New Roman" w:cs="Times New Roman"/>
          <w:sz w:val="28"/>
          <w:szCs w:val="28"/>
        </w:rPr>
        <w:t xml:space="preserve"> </w:t>
      </w:r>
      <w:r w:rsidR="00C76CE8" w:rsidRPr="00730323">
        <w:rPr>
          <w:rFonts w:ascii="Times New Roman" w:hAnsi="Times New Roman" w:cs="Times New Roman"/>
          <w:sz w:val="28"/>
          <w:szCs w:val="28"/>
        </w:rPr>
        <w:t>класс</w:t>
      </w:r>
      <w:r w:rsidR="005646C1" w:rsidRPr="00730323">
        <w:rPr>
          <w:rFonts w:ascii="Times New Roman" w:hAnsi="Times New Roman" w:cs="Times New Roman"/>
          <w:sz w:val="28"/>
          <w:szCs w:val="28"/>
        </w:rPr>
        <w:t>ах</w:t>
      </w:r>
      <w:r w:rsidR="00C76CE8" w:rsidRPr="00730323">
        <w:rPr>
          <w:rFonts w:ascii="Times New Roman" w:hAnsi="Times New Roman" w:cs="Times New Roman"/>
          <w:sz w:val="28"/>
          <w:szCs w:val="28"/>
        </w:rPr>
        <w:t xml:space="preserve"> в объёме 1 часа в неделю из части, формируемой участн</w:t>
      </w:r>
      <w:r w:rsidR="00DB5E3D" w:rsidRPr="00730323">
        <w:rPr>
          <w:rFonts w:ascii="Times New Roman" w:hAnsi="Times New Roman" w:cs="Times New Roman"/>
          <w:sz w:val="28"/>
          <w:szCs w:val="28"/>
        </w:rPr>
        <w:t>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177" w:rsidRDefault="00996177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A0C" w:rsidRDefault="00AA3357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0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="007B73FB">
        <w:rPr>
          <w:rFonts w:ascii="Times New Roman" w:hAnsi="Times New Roman" w:cs="Times New Roman"/>
          <w:sz w:val="28"/>
          <w:szCs w:val="28"/>
        </w:rPr>
        <w:t xml:space="preserve"> учебного предмета </w:t>
      </w:r>
      <w:r w:rsidR="007B73FB" w:rsidRPr="00AA3357">
        <w:rPr>
          <w:rFonts w:ascii="Times New Roman" w:hAnsi="Times New Roman" w:cs="Times New Roman"/>
          <w:b/>
          <w:sz w:val="28"/>
          <w:szCs w:val="28"/>
        </w:rPr>
        <w:t>«Биология»</w:t>
      </w:r>
      <w:r w:rsidR="007B73FB">
        <w:rPr>
          <w:rFonts w:ascii="Times New Roman" w:hAnsi="Times New Roman" w:cs="Times New Roman"/>
          <w:sz w:val="28"/>
          <w:szCs w:val="28"/>
        </w:rPr>
        <w:t xml:space="preserve">  в 7 классе в объёме 2 часов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177" w:rsidRDefault="00996177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177" w:rsidRDefault="00AA3357" w:rsidP="00AA3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3.Формирование у обучающихся </w:t>
      </w:r>
      <w:r w:rsidR="009961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-9 классов современной культуры безопасности жизнедеятельности реализуется через </w:t>
      </w:r>
      <w:r w:rsidRPr="00F9146A">
        <w:rPr>
          <w:rFonts w:ascii="Times New Roman" w:hAnsi="Times New Roman" w:cs="Times New Roman"/>
          <w:sz w:val="28"/>
          <w:szCs w:val="28"/>
        </w:rPr>
        <w:t>внеурочную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«Рабочая </w:t>
      </w:r>
      <w:r w:rsidRPr="00F9146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воспитания» региональный модуль «Профилактика» </w:t>
      </w:r>
      <w:r w:rsidRPr="00F9146A">
        <w:rPr>
          <w:rFonts w:ascii="Times New Roman" w:hAnsi="Times New Roman" w:cs="Times New Roman"/>
          <w:sz w:val="28"/>
          <w:szCs w:val="28"/>
        </w:rPr>
        <w:t>(</w:t>
      </w:r>
      <w:r w:rsidRPr="00656719">
        <w:rPr>
          <w:rFonts w:ascii="Times New Roman" w:hAnsi="Times New Roman" w:cs="Times New Roman"/>
          <w:b/>
          <w:sz w:val="28"/>
          <w:szCs w:val="28"/>
        </w:rPr>
        <w:t>кружки «Разговор о важном»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5A8">
        <w:rPr>
          <w:rFonts w:ascii="Times New Roman" w:hAnsi="Times New Roman" w:cs="Times New Roman"/>
          <w:sz w:val="28"/>
          <w:szCs w:val="28"/>
        </w:rPr>
        <w:t>1 час в неделю</w:t>
      </w:r>
      <w:r w:rsidRPr="00656719">
        <w:rPr>
          <w:rFonts w:ascii="Times New Roman" w:hAnsi="Times New Roman" w:cs="Times New Roman"/>
          <w:b/>
          <w:sz w:val="28"/>
          <w:szCs w:val="28"/>
        </w:rPr>
        <w:t>, «Азбука безопасности»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E065A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5A8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656719">
        <w:rPr>
          <w:rFonts w:ascii="Times New Roman" w:hAnsi="Times New Roman" w:cs="Times New Roman"/>
          <w:b/>
          <w:sz w:val="28"/>
          <w:szCs w:val="28"/>
        </w:rPr>
        <w:t xml:space="preserve">, «Юный </w:t>
      </w:r>
      <w:r w:rsidRPr="00E065A8">
        <w:rPr>
          <w:rFonts w:ascii="Times New Roman" w:hAnsi="Times New Roman" w:cs="Times New Roman"/>
          <w:b/>
          <w:sz w:val="28"/>
          <w:szCs w:val="28"/>
        </w:rPr>
        <w:t>спортсмен»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5A8">
        <w:rPr>
          <w:rFonts w:ascii="Times New Roman" w:hAnsi="Times New Roman" w:cs="Times New Roman"/>
          <w:sz w:val="28"/>
          <w:szCs w:val="28"/>
        </w:rPr>
        <w:t>1 час в неделю).</w:t>
      </w:r>
    </w:p>
    <w:p w:rsidR="00AA3357" w:rsidRPr="00E065A8" w:rsidRDefault="00AA3357" w:rsidP="00AA3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357" w:rsidRDefault="00AA3357" w:rsidP="00AA3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5A8">
        <w:rPr>
          <w:rFonts w:ascii="Times New Roman" w:hAnsi="Times New Roman" w:cs="Times New Roman"/>
          <w:sz w:val="28"/>
          <w:szCs w:val="28"/>
        </w:rPr>
        <w:t>4.С целью профилактики детского дорожно-транспортного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травматизма в рамках внеурочной деятельности введен курс </w:t>
      </w:r>
      <w:r w:rsidRPr="00656719">
        <w:rPr>
          <w:rFonts w:ascii="Times New Roman" w:hAnsi="Times New Roman" w:cs="Times New Roman"/>
          <w:b/>
          <w:sz w:val="28"/>
          <w:szCs w:val="28"/>
        </w:rPr>
        <w:t>«Безопасные дороги Кубани»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5A8">
        <w:rPr>
          <w:rFonts w:ascii="Times New Roman" w:hAnsi="Times New Roman" w:cs="Times New Roman"/>
          <w:sz w:val="28"/>
          <w:szCs w:val="28"/>
        </w:rPr>
        <w:t>в объёме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E065A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5A8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656719">
        <w:rPr>
          <w:rFonts w:ascii="Times New Roman" w:hAnsi="Times New Roman" w:cs="Times New Roman"/>
          <w:b/>
          <w:sz w:val="28"/>
          <w:szCs w:val="28"/>
        </w:rPr>
        <w:t>.</w:t>
      </w:r>
      <w:r w:rsidRPr="00DA4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177" w:rsidRPr="00004B09" w:rsidRDefault="00996177" w:rsidP="00AA3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AEB" w:rsidRPr="00CC35BA" w:rsidRDefault="00432AEB" w:rsidP="00432AEB">
      <w:pPr>
        <w:pStyle w:val="21"/>
        <w:shd w:val="clear" w:color="auto" w:fill="auto"/>
        <w:spacing w:before="0" w:line="276" w:lineRule="auto"/>
        <w:rPr>
          <w:sz w:val="28"/>
          <w:szCs w:val="28"/>
          <w:shd w:val="clear" w:color="auto" w:fill="FFFFFF"/>
        </w:rPr>
      </w:pPr>
      <w:bookmarkStart w:id="1" w:name="bookmark4"/>
      <w:r>
        <w:rPr>
          <w:sz w:val="28"/>
          <w:szCs w:val="28"/>
        </w:rPr>
        <w:t>5.</w:t>
      </w:r>
      <w:r w:rsidRPr="00E421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 учащихся </w:t>
      </w:r>
      <w:r w:rsidR="00996177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-9 классов в рамках внеурочной деятельности введены курсы</w:t>
      </w:r>
    </w:p>
    <w:p w:rsidR="00432AEB" w:rsidRDefault="00432AEB" w:rsidP="00432AEB">
      <w:pPr>
        <w:pStyle w:val="21"/>
        <w:shd w:val="clear" w:color="auto" w:fill="auto"/>
        <w:spacing w:before="0" w:line="276" w:lineRule="auto"/>
        <w:rPr>
          <w:sz w:val="28"/>
          <w:szCs w:val="28"/>
          <w:shd w:val="clear" w:color="auto" w:fill="FFFFFF"/>
        </w:rPr>
      </w:pPr>
      <w:r w:rsidRPr="00CC35BA">
        <w:rPr>
          <w:sz w:val="28"/>
          <w:szCs w:val="28"/>
          <w:shd w:val="clear" w:color="auto" w:fill="FFFFFF"/>
        </w:rPr>
        <w:t xml:space="preserve">- </w:t>
      </w:r>
      <w:r w:rsidRPr="00CC35BA">
        <w:rPr>
          <w:b/>
          <w:sz w:val="28"/>
          <w:szCs w:val="28"/>
        </w:rPr>
        <w:t>«Шахматы»</w:t>
      </w:r>
      <w:r w:rsidRPr="00CC35BA">
        <w:rPr>
          <w:sz w:val="28"/>
          <w:szCs w:val="28"/>
        </w:rPr>
        <w:t xml:space="preserve"> в объёме</w:t>
      </w:r>
      <w:r w:rsidRPr="00CC35BA">
        <w:rPr>
          <w:b/>
          <w:sz w:val="28"/>
          <w:szCs w:val="28"/>
        </w:rPr>
        <w:t xml:space="preserve"> </w:t>
      </w:r>
      <w:r w:rsidRPr="00CC35BA">
        <w:rPr>
          <w:sz w:val="28"/>
          <w:szCs w:val="28"/>
        </w:rPr>
        <w:t>в</w:t>
      </w:r>
      <w:r w:rsidRPr="00CC35BA">
        <w:rPr>
          <w:b/>
          <w:sz w:val="28"/>
          <w:szCs w:val="28"/>
        </w:rPr>
        <w:t xml:space="preserve"> </w:t>
      </w:r>
      <w:r w:rsidR="00996177" w:rsidRPr="00CC35BA">
        <w:rPr>
          <w:sz w:val="28"/>
          <w:szCs w:val="28"/>
        </w:rPr>
        <w:t>7</w:t>
      </w:r>
      <w:r w:rsidRPr="00CC35BA">
        <w:rPr>
          <w:sz w:val="28"/>
          <w:szCs w:val="28"/>
        </w:rPr>
        <w:t>-8 классах – 0,5 часов в неделю</w:t>
      </w:r>
      <w:r w:rsidR="001B2709">
        <w:rPr>
          <w:sz w:val="28"/>
          <w:szCs w:val="28"/>
        </w:rPr>
        <w:t>, в 9 классе 1 час в неделю</w:t>
      </w:r>
      <w:r w:rsidRPr="00CC35BA">
        <w:rPr>
          <w:b/>
          <w:sz w:val="28"/>
          <w:szCs w:val="28"/>
        </w:rPr>
        <w:t>,</w:t>
      </w:r>
      <w:r w:rsidRPr="00CC35BA">
        <w:rPr>
          <w:sz w:val="28"/>
          <w:szCs w:val="28"/>
        </w:rPr>
        <w:t xml:space="preserve"> </w:t>
      </w:r>
      <w:r w:rsidRPr="00CC35BA">
        <w:rPr>
          <w:sz w:val="28"/>
          <w:szCs w:val="28"/>
          <w:shd w:val="clear" w:color="auto" w:fill="FFFFFF"/>
        </w:rPr>
        <w:t>так как игра в шахматы выполняет воспитательную, развивающую роль, учит управлять своим поведением, развивает умение самостоятельно</w:t>
      </w:r>
      <w:r w:rsidRPr="00C100EA">
        <w:rPr>
          <w:sz w:val="28"/>
          <w:szCs w:val="28"/>
          <w:shd w:val="clear" w:color="auto" w:fill="FFFFFF"/>
        </w:rPr>
        <w:t xml:space="preserve"> принимать решения в сложных ситуациях, помогает школьникам лучше усвоить школьные предметы</w:t>
      </w:r>
      <w:r>
        <w:rPr>
          <w:sz w:val="28"/>
          <w:szCs w:val="28"/>
          <w:shd w:val="clear" w:color="auto" w:fill="FFFFFF"/>
        </w:rPr>
        <w:t xml:space="preserve">, воспитывает </w:t>
      </w:r>
      <w:r w:rsidRPr="00C100EA">
        <w:rPr>
          <w:sz w:val="28"/>
          <w:szCs w:val="28"/>
          <w:shd w:val="clear" w:color="auto" w:fill="FFFFFF"/>
        </w:rPr>
        <w:t>организованность и дисциплину, чувство товарищества, самокритичн</w:t>
      </w:r>
      <w:r>
        <w:rPr>
          <w:sz w:val="28"/>
          <w:szCs w:val="28"/>
          <w:shd w:val="clear" w:color="auto" w:fill="FFFFFF"/>
        </w:rPr>
        <w:t>ость.</w:t>
      </w:r>
    </w:p>
    <w:p w:rsidR="00996177" w:rsidRPr="00996177" w:rsidRDefault="00996177" w:rsidP="00432AEB">
      <w:pPr>
        <w:pStyle w:val="21"/>
        <w:shd w:val="clear" w:color="auto" w:fill="auto"/>
        <w:spacing w:before="0" w:line="276" w:lineRule="auto"/>
        <w:rPr>
          <w:sz w:val="28"/>
          <w:szCs w:val="28"/>
          <w:shd w:val="clear" w:color="auto" w:fill="FFFFFF"/>
        </w:rPr>
      </w:pPr>
    </w:p>
    <w:p w:rsidR="00432AEB" w:rsidRDefault="00CF407B" w:rsidP="00432AEB">
      <w:pPr>
        <w:pStyle w:val="a9"/>
        <w:spacing w:line="276" w:lineRule="auto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6.</w:t>
      </w:r>
      <w:r w:rsidR="00432AEB" w:rsidRPr="00996177">
        <w:rPr>
          <w:color w:val="auto"/>
          <w:sz w:val="28"/>
          <w:szCs w:val="28"/>
          <w:shd w:val="clear" w:color="auto" w:fill="FFFFFF"/>
        </w:rPr>
        <w:t xml:space="preserve">- </w:t>
      </w:r>
      <w:r w:rsidR="00432AEB" w:rsidRPr="00996177">
        <w:rPr>
          <w:rFonts w:hint="eastAsia"/>
          <w:b/>
          <w:color w:val="auto"/>
          <w:sz w:val="28"/>
          <w:szCs w:val="28"/>
        </w:rPr>
        <w:t>«</w:t>
      </w:r>
      <w:r w:rsidR="00432AEB" w:rsidRPr="00996177">
        <w:rPr>
          <w:b/>
          <w:color w:val="auto"/>
          <w:sz w:val="28"/>
          <w:szCs w:val="28"/>
        </w:rPr>
        <w:t>Читаем, решаем, живём</w:t>
      </w:r>
      <w:r w:rsidR="00432AEB" w:rsidRPr="00996177">
        <w:rPr>
          <w:rFonts w:hint="eastAsia"/>
          <w:b/>
          <w:color w:val="auto"/>
          <w:sz w:val="28"/>
          <w:szCs w:val="28"/>
        </w:rPr>
        <w:t>»</w:t>
      </w:r>
      <w:r w:rsidR="00432AEB" w:rsidRPr="00996177">
        <w:rPr>
          <w:b/>
          <w:color w:val="auto"/>
          <w:sz w:val="28"/>
          <w:szCs w:val="28"/>
        </w:rPr>
        <w:t xml:space="preserve"> </w:t>
      </w:r>
      <w:r w:rsidR="00432AEB" w:rsidRPr="00996177">
        <w:rPr>
          <w:color w:val="auto"/>
          <w:sz w:val="28"/>
          <w:szCs w:val="28"/>
        </w:rPr>
        <w:t xml:space="preserve">в </w:t>
      </w:r>
      <w:r w:rsidR="00996177" w:rsidRPr="00996177">
        <w:rPr>
          <w:color w:val="auto"/>
          <w:sz w:val="28"/>
          <w:szCs w:val="28"/>
        </w:rPr>
        <w:t>7</w:t>
      </w:r>
      <w:r w:rsidR="001B2709">
        <w:rPr>
          <w:color w:val="auto"/>
          <w:sz w:val="28"/>
          <w:szCs w:val="28"/>
        </w:rPr>
        <w:t xml:space="preserve"> </w:t>
      </w:r>
      <w:r w:rsidR="00432AEB" w:rsidRPr="00996177">
        <w:rPr>
          <w:color w:val="auto"/>
          <w:sz w:val="28"/>
          <w:szCs w:val="28"/>
        </w:rPr>
        <w:t>класс</w:t>
      </w:r>
      <w:r w:rsidR="001B2709">
        <w:rPr>
          <w:color w:val="auto"/>
          <w:sz w:val="28"/>
          <w:szCs w:val="28"/>
        </w:rPr>
        <w:t>е</w:t>
      </w:r>
      <w:r w:rsidR="00432AEB" w:rsidRPr="00996177">
        <w:rPr>
          <w:b/>
          <w:color w:val="auto"/>
          <w:sz w:val="28"/>
          <w:szCs w:val="28"/>
        </w:rPr>
        <w:t xml:space="preserve"> </w:t>
      </w:r>
      <w:r w:rsidR="00432AEB" w:rsidRPr="00996177">
        <w:rPr>
          <w:color w:val="auto"/>
          <w:sz w:val="28"/>
          <w:szCs w:val="28"/>
        </w:rPr>
        <w:t xml:space="preserve">в объёме </w:t>
      </w:r>
      <w:r w:rsidR="001B2709">
        <w:rPr>
          <w:color w:val="auto"/>
          <w:sz w:val="28"/>
          <w:szCs w:val="28"/>
        </w:rPr>
        <w:t>0,5</w:t>
      </w:r>
      <w:r w:rsidR="00432AEB" w:rsidRPr="00996177">
        <w:rPr>
          <w:color w:val="auto"/>
          <w:sz w:val="28"/>
          <w:szCs w:val="28"/>
        </w:rPr>
        <w:t xml:space="preserve"> часа в неделю, состоящий из модулей: 17 часов – читательская грамотность, 17 ч – математическая грамотность, в </w:t>
      </w:r>
      <w:r w:rsidR="00432AEB" w:rsidRPr="00996177">
        <w:rPr>
          <w:rFonts w:ascii="Times New Roman" w:hAnsi="Times New Roman"/>
          <w:color w:val="auto"/>
          <w:sz w:val="28"/>
          <w:szCs w:val="28"/>
        </w:rPr>
        <w:t xml:space="preserve"> целях формирования и развития функциональной (читательской, математической)  грамотности обучающихся и для эффективной подготовки</w:t>
      </w:r>
      <w:r w:rsidR="00432AEB" w:rsidRPr="00C8302E">
        <w:rPr>
          <w:rFonts w:ascii="Times New Roman" w:hAnsi="Times New Roman"/>
          <w:color w:val="auto"/>
          <w:sz w:val="28"/>
          <w:szCs w:val="28"/>
        </w:rPr>
        <w:t xml:space="preserve"> школьников Краснодарского края </w:t>
      </w:r>
      <w:r w:rsidR="00432AEB" w:rsidRPr="00C8302E">
        <w:rPr>
          <w:color w:val="auto"/>
          <w:sz w:val="28"/>
          <w:szCs w:val="28"/>
        </w:rPr>
        <w:t xml:space="preserve"> к международному исследованию </w:t>
      </w:r>
      <w:r w:rsidR="00432AEB" w:rsidRPr="00C8302E">
        <w:rPr>
          <w:color w:val="auto"/>
          <w:sz w:val="28"/>
          <w:szCs w:val="28"/>
          <w:lang w:val="en-US"/>
        </w:rPr>
        <w:t>PISA</w:t>
      </w:r>
      <w:r w:rsidR="00432AEB" w:rsidRPr="00C8302E">
        <w:rPr>
          <w:color w:val="auto"/>
          <w:sz w:val="28"/>
          <w:szCs w:val="28"/>
        </w:rPr>
        <w:t xml:space="preserve">-2024. </w:t>
      </w:r>
    </w:p>
    <w:p w:rsidR="00996177" w:rsidRDefault="00996177" w:rsidP="00432AEB">
      <w:pPr>
        <w:pStyle w:val="a9"/>
        <w:spacing w:line="276" w:lineRule="auto"/>
        <w:ind w:firstLine="0"/>
        <w:rPr>
          <w:color w:val="auto"/>
          <w:sz w:val="28"/>
          <w:szCs w:val="28"/>
        </w:rPr>
      </w:pPr>
    </w:p>
    <w:p w:rsidR="00432AEB" w:rsidRDefault="00CF407B" w:rsidP="00432AEB">
      <w:pPr>
        <w:pStyle w:val="a9"/>
        <w:spacing w:line="276" w:lineRule="auto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432AE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32AEB">
        <w:rPr>
          <w:rFonts w:ascii="Times New Roman" w:hAnsi="Times New Roman"/>
          <w:bCs/>
          <w:sz w:val="28"/>
          <w:szCs w:val="28"/>
        </w:rPr>
        <w:t xml:space="preserve">Реализация регионального проекта «Основы финансовой грамотности»  в рамках участия Краснодарского края в Федеральном проекте «Повышение финансовой грамотности и развития финансового самообразования в Российской Федерации» осуществляется </w:t>
      </w:r>
      <w:r w:rsidR="00432AEB" w:rsidRPr="00730323">
        <w:rPr>
          <w:rFonts w:ascii="Times New Roman" w:hAnsi="Times New Roman"/>
          <w:bCs/>
          <w:sz w:val="28"/>
          <w:szCs w:val="28"/>
        </w:rPr>
        <w:t xml:space="preserve">в рамках </w:t>
      </w:r>
      <w:r w:rsidR="00432AEB" w:rsidRPr="00730323">
        <w:rPr>
          <w:rFonts w:ascii="Times New Roman" w:hAnsi="Times New Roman"/>
          <w:sz w:val="28"/>
          <w:szCs w:val="28"/>
        </w:rPr>
        <w:t xml:space="preserve">внеурочной деятельности </w:t>
      </w:r>
      <w:r w:rsidR="00432AEB">
        <w:rPr>
          <w:rFonts w:ascii="Times New Roman" w:hAnsi="Times New Roman"/>
          <w:sz w:val="28"/>
          <w:szCs w:val="28"/>
        </w:rPr>
        <w:t>(</w:t>
      </w:r>
      <w:r w:rsidR="00432AEB" w:rsidRPr="003B761D">
        <w:rPr>
          <w:rFonts w:ascii="Times New Roman" w:hAnsi="Times New Roman"/>
          <w:b/>
          <w:sz w:val="28"/>
          <w:szCs w:val="28"/>
        </w:rPr>
        <w:t>кружок «Основы финансовой грамотности»</w:t>
      </w:r>
      <w:r w:rsidR="00432AEB">
        <w:rPr>
          <w:rFonts w:ascii="Times New Roman" w:hAnsi="Times New Roman"/>
          <w:b/>
          <w:sz w:val="28"/>
          <w:szCs w:val="28"/>
        </w:rPr>
        <w:t xml:space="preserve">) </w:t>
      </w:r>
      <w:r w:rsidR="00CE5F62">
        <w:rPr>
          <w:rFonts w:ascii="Times New Roman" w:hAnsi="Times New Roman"/>
          <w:b/>
          <w:sz w:val="28"/>
          <w:szCs w:val="28"/>
        </w:rPr>
        <w:t xml:space="preserve"> </w:t>
      </w:r>
      <w:r w:rsidR="00432AEB" w:rsidRPr="00432AEB">
        <w:rPr>
          <w:rFonts w:ascii="Times New Roman" w:hAnsi="Times New Roman"/>
          <w:sz w:val="28"/>
          <w:szCs w:val="28"/>
        </w:rPr>
        <w:t xml:space="preserve">в </w:t>
      </w:r>
      <w:r w:rsidR="001B2709">
        <w:rPr>
          <w:rFonts w:ascii="Times New Roman" w:hAnsi="Times New Roman"/>
          <w:sz w:val="28"/>
          <w:szCs w:val="28"/>
        </w:rPr>
        <w:t>7</w:t>
      </w:r>
      <w:r w:rsidR="00432AEB" w:rsidRPr="00432AEB">
        <w:rPr>
          <w:rFonts w:ascii="Times New Roman" w:hAnsi="Times New Roman"/>
          <w:sz w:val="28"/>
          <w:szCs w:val="28"/>
        </w:rPr>
        <w:t>-9 классах</w:t>
      </w:r>
      <w:r w:rsidR="00432AEB">
        <w:rPr>
          <w:rFonts w:ascii="Times New Roman" w:hAnsi="Times New Roman"/>
          <w:b/>
          <w:sz w:val="28"/>
          <w:szCs w:val="28"/>
        </w:rPr>
        <w:t xml:space="preserve">  </w:t>
      </w:r>
      <w:r w:rsidR="00432AEB" w:rsidRPr="00E065A8">
        <w:rPr>
          <w:rFonts w:ascii="Times New Roman" w:hAnsi="Times New Roman"/>
          <w:sz w:val="28"/>
          <w:szCs w:val="28"/>
        </w:rPr>
        <w:t>в объёме</w:t>
      </w:r>
      <w:r w:rsidR="00432AEB">
        <w:rPr>
          <w:rFonts w:ascii="Times New Roman" w:hAnsi="Times New Roman"/>
          <w:b/>
          <w:sz w:val="28"/>
          <w:szCs w:val="28"/>
        </w:rPr>
        <w:t xml:space="preserve"> </w:t>
      </w:r>
      <w:r w:rsidR="00432AEB">
        <w:rPr>
          <w:rFonts w:ascii="Times New Roman" w:hAnsi="Times New Roman"/>
          <w:sz w:val="28"/>
          <w:szCs w:val="28"/>
        </w:rPr>
        <w:t>1</w:t>
      </w:r>
      <w:r w:rsidR="00432AEB" w:rsidRPr="00E065A8">
        <w:rPr>
          <w:rFonts w:ascii="Times New Roman" w:hAnsi="Times New Roman"/>
          <w:sz w:val="28"/>
          <w:szCs w:val="28"/>
        </w:rPr>
        <w:t xml:space="preserve"> час</w:t>
      </w:r>
      <w:r w:rsidR="001B2709">
        <w:rPr>
          <w:rFonts w:ascii="Times New Roman" w:hAnsi="Times New Roman"/>
          <w:sz w:val="28"/>
          <w:szCs w:val="28"/>
        </w:rPr>
        <w:t>а</w:t>
      </w:r>
      <w:r w:rsidR="00432AEB" w:rsidRPr="00E065A8">
        <w:rPr>
          <w:rFonts w:ascii="Times New Roman" w:hAnsi="Times New Roman"/>
          <w:sz w:val="28"/>
          <w:szCs w:val="28"/>
        </w:rPr>
        <w:t xml:space="preserve"> в неделю</w:t>
      </w:r>
      <w:r w:rsidR="00432AEB">
        <w:rPr>
          <w:rFonts w:ascii="Times New Roman" w:hAnsi="Times New Roman"/>
          <w:sz w:val="28"/>
          <w:szCs w:val="28"/>
        </w:rPr>
        <w:t xml:space="preserve"> </w:t>
      </w:r>
      <w:r w:rsidR="00432AEB" w:rsidRPr="00730323">
        <w:rPr>
          <w:rFonts w:ascii="Times New Roman" w:hAnsi="Times New Roman"/>
          <w:sz w:val="28"/>
          <w:szCs w:val="28"/>
        </w:rPr>
        <w:t xml:space="preserve">и </w:t>
      </w:r>
      <w:r w:rsidR="00432AEB" w:rsidRPr="00730323">
        <w:rPr>
          <w:rFonts w:ascii="Times New Roman" w:hAnsi="Times New Roman"/>
          <w:sz w:val="28"/>
          <w:szCs w:val="28"/>
          <w:shd w:val="clear" w:color="auto" w:fill="FFFFFF"/>
        </w:rPr>
        <w:t>направлен на формирование у учащ</w:t>
      </w:r>
      <w:r w:rsidR="00432AEB">
        <w:rPr>
          <w:rFonts w:ascii="Times New Roman" w:hAnsi="Times New Roman"/>
          <w:sz w:val="28"/>
          <w:szCs w:val="28"/>
          <w:shd w:val="clear" w:color="auto" w:fill="FFFFFF"/>
        </w:rPr>
        <w:t>ихся комплексного представления</w:t>
      </w:r>
      <w:r w:rsidR="00432AEB" w:rsidRPr="00730323">
        <w:rPr>
          <w:rFonts w:ascii="Times New Roman" w:hAnsi="Times New Roman"/>
          <w:sz w:val="28"/>
          <w:szCs w:val="28"/>
          <w:shd w:val="clear" w:color="auto" w:fill="FFFFFF"/>
        </w:rPr>
        <w:t xml:space="preserve"> о месте человека как потребителя в экономической и социальной системе общества; об источниках </w:t>
      </w:r>
      <w:r w:rsidR="00432AEB" w:rsidRPr="00730323">
        <w:rPr>
          <w:rFonts w:ascii="Times New Roman" w:hAnsi="Times New Roman"/>
          <w:bCs/>
          <w:sz w:val="28"/>
          <w:szCs w:val="28"/>
          <w:shd w:val="clear" w:color="auto" w:fill="FFFFFF"/>
        </w:rPr>
        <w:t>финансовой</w:t>
      </w:r>
      <w:r w:rsidR="00432AEB" w:rsidRPr="00730323">
        <w:rPr>
          <w:rFonts w:ascii="Times New Roman" w:hAnsi="Times New Roman"/>
          <w:sz w:val="28"/>
          <w:szCs w:val="28"/>
          <w:shd w:val="clear" w:color="auto" w:fill="FFFFFF"/>
        </w:rPr>
        <w:t> информации;  о способах решения экономических в том числе </w:t>
      </w:r>
      <w:r w:rsidR="00432AEB" w:rsidRPr="00730323">
        <w:rPr>
          <w:rFonts w:ascii="Times New Roman" w:hAnsi="Times New Roman"/>
          <w:bCs/>
          <w:sz w:val="28"/>
          <w:szCs w:val="28"/>
          <w:shd w:val="clear" w:color="auto" w:fill="FFFFFF"/>
        </w:rPr>
        <w:t>финансовых</w:t>
      </w:r>
      <w:r w:rsidR="00432AEB" w:rsidRPr="00730323">
        <w:rPr>
          <w:rFonts w:ascii="Times New Roman" w:hAnsi="Times New Roman"/>
          <w:sz w:val="28"/>
          <w:szCs w:val="28"/>
          <w:shd w:val="clear" w:color="auto" w:fill="FFFFFF"/>
        </w:rPr>
        <w:t> проблем;  о роли и функционировании системы защиты прав потребителей. </w:t>
      </w:r>
    </w:p>
    <w:p w:rsidR="00996177" w:rsidRPr="003B761D" w:rsidRDefault="00996177" w:rsidP="00432AEB">
      <w:pPr>
        <w:pStyle w:val="a9"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B13D39" w:rsidRDefault="00CC35BA" w:rsidP="0043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3D39">
        <w:rPr>
          <w:rFonts w:ascii="Times New Roman" w:hAnsi="Times New Roman" w:cs="Times New Roman"/>
          <w:sz w:val="28"/>
          <w:szCs w:val="28"/>
        </w:rPr>
        <w:t>.</w:t>
      </w:r>
      <w:r w:rsidR="00B13D39" w:rsidRPr="00B13D39">
        <w:rPr>
          <w:rFonts w:ascii="Times New Roman" w:hAnsi="Times New Roman" w:cs="Times New Roman"/>
          <w:sz w:val="28"/>
          <w:szCs w:val="28"/>
        </w:rPr>
        <w:t xml:space="preserve"> </w:t>
      </w:r>
      <w:r w:rsidR="00B13D39">
        <w:rPr>
          <w:rFonts w:ascii="Times New Roman" w:hAnsi="Times New Roman" w:cs="Times New Roman"/>
          <w:sz w:val="28"/>
          <w:szCs w:val="28"/>
        </w:rPr>
        <w:t xml:space="preserve">Курс </w:t>
      </w:r>
      <w:r w:rsidR="00B13D39" w:rsidRPr="00B13D39">
        <w:rPr>
          <w:rFonts w:ascii="Times New Roman" w:hAnsi="Times New Roman" w:cs="Times New Roman"/>
          <w:b/>
          <w:sz w:val="28"/>
          <w:szCs w:val="28"/>
        </w:rPr>
        <w:t>«Практикум по геометрии»</w:t>
      </w:r>
      <w:r w:rsidR="00B13D39">
        <w:rPr>
          <w:rFonts w:ascii="Times New Roman" w:hAnsi="Times New Roman" w:cs="Times New Roman"/>
          <w:sz w:val="28"/>
          <w:szCs w:val="28"/>
        </w:rPr>
        <w:t xml:space="preserve"> в 8 и  9 классах реализуется в рамках внеурочной деятельности в объёме по 1 часу в неделю, с целью создания условий для формирования устойчивых знаний обучающихся по геометрии на базовом уровне.</w:t>
      </w:r>
    </w:p>
    <w:p w:rsidR="00996177" w:rsidRDefault="00996177" w:rsidP="00432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8BE" w:rsidRDefault="00CC35BA" w:rsidP="006D6D18">
      <w:pPr>
        <w:widowControl w:val="0"/>
        <w:spacing w:after="29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6D18">
        <w:rPr>
          <w:rFonts w:ascii="Times New Roman" w:hAnsi="Times New Roman" w:cs="Times New Roman"/>
          <w:sz w:val="28"/>
          <w:szCs w:val="28"/>
        </w:rPr>
        <w:t xml:space="preserve">. Кружок </w:t>
      </w:r>
      <w:r w:rsidR="006D6D18" w:rsidRPr="006D6D18">
        <w:rPr>
          <w:rFonts w:ascii="Times New Roman" w:hAnsi="Times New Roman" w:cs="Times New Roman"/>
          <w:b/>
          <w:sz w:val="28"/>
          <w:szCs w:val="28"/>
        </w:rPr>
        <w:t>«</w:t>
      </w:r>
      <w:r w:rsidR="006D6D18" w:rsidRPr="00CC35BA">
        <w:rPr>
          <w:rFonts w:ascii="Times New Roman" w:hAnsi="Times New Roman" w:cs="Times New Roman"/>
          <w:b/>
          <w:sz w:val="28"/>
          <w:szCs w:val="28"/>
        </w:rPr>
        <w:t>Театр»</w:t>
      </w:r>
      <w:r w:rsidR="006D6D18" w:rsidRPr="00CC35BA">
        <w:rPr>
          <w:rFonts w:ascii="Times New Roman" w:hAnsi="Times New Roman" w:cs="Times New Roman"/>
          <w:sz w:val="28"/>
          <w:szCs w:val="28"/>
        </w:rPr>
        <w:t xml:space="preserve">  в</w:t>
      </w:r>
      <w:r w:rsidR="00C310BE" w:rsidRPr="00CC35BA">
        <w:rPr>
          <w:rFonts w:ascii="Times New Roman" w:hAnsi="Times New Roman" w:cs="Times New Roman"/>
          <w:sz w:val="28"/>
          <w:szCs w:val="28"/>
        </w:rPr>
        <w:t xml:space="preserve"> </w:t>
      </w:r>
      <w:r w:rsidR="006D6D18" w:rsidRPr="00CC35BA">
        <w:rPr>
          <w:rFonts w:ascii="Times New Roman" w:hAnsi="Times New Roman" w:cs="Times New Roman"/>
          <w:sz w:val="28"/>
          <w:szCs w:val="28"/>
        </w:rPr>
        <w:t xml:space="preserve"> </w:t>
      </w:r>
      <w:r w:rsidR="008A57BA" w:rsidRPr="00CC35BA">
        <w:rPr>
          <w:rFonts w:ascii="Times New Roman" w:hAnsi="Times New Roman" w:cs="Times New Roman"/>
          <w:sz w:val="28"/>
          <w:szCs w:val="28"/>
        </w:rPr>
        <w:t>7</w:t>
      </w:r>
      <w:r w:rsidR="006D6D18" w:rsidRPr="00CC35BA">
        <w:rPr>
          <w:rFonts w:ascii="Times New Roman" w:hAnsi="Times New Roman" w:cs="Times New Roman"/>
          <w:sz w:val="28"/>
          <w:szCs w:val="28"/>
        </w:rPr>
        <w:t xml:space="preserve">-8 классах по </w:t>
      </w:r>
      <w:r w:rsidR="00C310BE" w:rsidRPr="00CC35BA">
        <w:rPr>
          <w:rFonts w:ascii="Times New Roman" w:hAnsi="Times New Roman" w:cs="Times New Roman"/>
          <w:sz w:val="28"/>
          <w:szCs w:val="28"/>
        </w:rPr>
        <w:t xml:space="preserve"> </w:t>
      </w:r>
      <w:r w:rsidR="006D6D18" w:rsidRPr="00CC35BA">
        <w:rPr>
          <w:rFonts w:ascii="Times New Roman" w:hAnsi="Times New Roman" w:cs="Times New Roman"/>
          <w:sz w:val="28"/>
          <w:szCs w:val="28"/>
        </w:rPr>
        <w:t xml:space="preserve">0,5 часа в неделю  в рамках внеурочной деятельности с целью  </w:t>
      </w:r>
      <w:r w:rsidR="006D6D18" w:rsidRPr="00CC3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 обучающихся уровня</w:t>
      </w:r>
      <w:r w:rsidR="006D6D1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 области художественной литературы и искусства;</w:t>
      </w:r>
      <w:r w:rsidR="006D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D18" w:rsidRPr="00F61296">
        <w:rPr>
          <w:rFonts w:ascii="Times New Roman" w:hAnsi="Times New Roman" w:cs="Times New Roman"/>
          <w:sz w:val="28"/>
          <w:szCs w:val="28"/>
        </w:rPr>
        <w:t>усво</w:t>
      </w:r>
      <w:r w:rsidR="006D6D18">
        <w:rPr>
          <w:rFonts w:ascii="Times New Roman" w:hAnsi="Times New Roman" w:cs="Times New Roman"/>
          <w:sz w:val="28"/>
          <w:szCs w:val="28"/>
        </w:rPr>
        <w:t>ения</w:t>
      </w:r>
      <w:r w:rsidR="006D6D18" w:rsidRPr="00F61296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D6D18">
        <w:rPr>
          <w:rFonts w:ascii="Times New Roman" w:hAnsi="Times New Roman" w:cs="Times New Roman"/>
          <w:sz w:val="28"/>
          <w:szCs w:val="28"/>
        </w:rPr>
        <w:t>х</w:t>
      </w:r>
      <w:r w:rsidR="006D6D18" w:rsidRPr="00F61296">
        <w:rPr>
          <w:rFonts w:ascii="Times New Roman" w:hAnsi="Times New Roman" w:cs="Times New Roman"/>
          <w:sz w:val="28"/>
          <w:szCs w:val="28"/>
        </w:rPr>
        <w:t xml:space="preserve"> этическ</w:t>
      </w:r>
      <w:r w:rsidR="006D6D18">
        <w:rPr>
          <w:rFonts w:ascii="Times New Roman" w:hAnsi="Times New Roman" w:cs="Times New Roman"/>
          <w:sz w:val="28"/>
          <w:szCs w:val="28"/>
        </w:rPr>
        <w:t>их</w:t>
      </w:r>
      <w:r w:rsidR="006D6D18" w:rsidRPr="00F61296">
        <w:rPr>
          <w:rFonts w:ascii="Times New Roman" w:hAnsi="Times New Roman" w:cs="Times New Roman"/>
          <w:sz w:val="28"/>
          <w:szCs w:val="28"/>
        </w:rPr>
        <w:t xml:space="preserve"> и эстетически</w:t>
      </w:r>
      <w:r w:rsidR="006D6D18">
        <w:rPr>
          <w:rFonts w:ascii="Times New Roman" w:hAnsi="Times New Roman" w:cs="Times New Roman"/>
          <w:sz w:val="28"/>
          <w:szCs w:val="28"/>
        </w:rPr>
        <w:t>х</w:t>
      </w:r>
      <w:r w:rsidR="006D6D18" w:rsidRPr="00F61296">
        <w:rPr>
          <w:rFonts w:ascii="Times New Roman" w:hAnsi="Times New Roman" w:cs="Times New Roman"/>
          <w:sz w:val="28"/>
          <w:szCs w:val="28"/>
        </w:rPr>
        <w:t xml:space="preserve"> норм поведения в обществе;</w:t>
      </w:r>
      <w:r w:rsidR="006D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</w:t>
      </w:r>
      <w:r w:rsidR="006D6D18" w:rsidRPr="00F61296">
        <w:rPr>
          <w:rFonts w:ascii="Times New Roman" w:hAnsi="Times New Roman" w:cs="Times New Roman"/>
          <w:sz w:val="28"/>
          <w:szCs w:val="28"/>
        </w:rPr>
        <w:t>систем</w:t>
      </w:r>
      <w:r w:rsidR="006D6D18">
        <w:rPr>
          <w:rFonts w:ascii="Times New Roman" w:hAnsi="Times New Roman" w:cs="Times New Roman"/>
          <w:sz w:val="28"/>
          <w:szCs w:val="28"/>
        </w:rPr>
        <w:t>ы</w:t>
      </w:r>
      <w:r w:rsidR="006D6D18" w:rsidRPr="00F61296">
        <w:rPr>
          <w:rFonts w:ascii="Times New Roman" w:hAnsi="Times New Roman" w:cs="Times New Roman"/>
          <w:sz w:val="28"/>
          <w:szCs w:val="28"/>
        </w:rPr>
        <w:t xml:space="preserve"> актерских знаний, умений и навыков</w:t>
      </w:r>
      <w:r w:rsidR="006D6D18">
        <w:rPr>
          <w:rFonts w:ascii="Times New Roman" w:hAnsi="Times New Roman" w:cs="Times New Roman"/>
          <w:sz w:val="28"/>
          <w:szCs w:val="28"/>
        </w:rPr>
        <w:t>.</w:t>
      </w:r>
    </w:p>
    <w:p w:rsidR="002D6AA7" w:rsidRDefault="002D6AA7" w:rsidP="006D6D18">
      <w:pPr>
        <w:widowControl w:val="0"/>
        <w:spacing w:after="29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D18" w:rsidRPr="00996177" w:rsidRDefault="00CF407B" w:rsidP="006D6D18">
      <w:pPr>
        <w:widowControl w:val="0"/>
        <w:spacing w:after="29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35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AA7" w:rsidRPr="00996177">
        <w:rPr>
          <w:rFonts w:ascii="Times New Roman" w:hAnsi="Times New Roman" w:cs="Times New Roman"/>
          <w:sz w:val="28"/>
          <w:szCs w:val="28"/>
        </w:rPr>
        <w:t>С целью создания условий для профессиональной ориентации обучающихся м</w:t>
      </w:r>
      <w:r w:rsidR="00927A57" w:rsidRPr="00996177">
        <w:rPr>
          <w:rFonts w:ascii="Times New Roman" w:hAnsi="Times New Roman" w:cs="Times New Roman"/>
          <w:sz w:val="28"/>
          <w:szCs w:val="28"/>
        </w:rPr>
        <w:t>одуль «Профориентация»  Рабочей программы воспитания реализуется в соответствии с методическими рекомендациями по реализации профориентацион</w:t>
      </w:r>
      <w:r w:rsidR="00996177" w:rsidRPr="00996177">
        <w:rPr>
          <w:rFonts w:ascii="Times New Roman" w:hAnsi="Times New Roman" w:cs="Times New Roman"/>
          <w:sz w:val="28"/>
          <w:szCs w:val="28"/>
        </w:rPr>
        <w:t>н</w:t>
      </w:r>
      <w:r w:rsidR="00927A57" w:rsidRPr="00996177">
        <w:rPr>
          <w:rFonts w:ascii="Times New Roman" w:hAnsi="Times New Roman" w:cs="Times New Roman"/>
          <w:sz w:val="28"/>
          <w:szCs w:val="28"/>
        </w:rPr>
        <w:t>ого минимума: урочная деятельность</w:t>
      </w:r>
      <w:r w:rsidR="00996177" w:rsidRPr="00996177">
        <w:rPr>
          <w:rFonts w:ascii="Times New Roman" w:hAnsi="Times New Roman" w:cs="Times New Roman"/>
          <w:sz w:val="28"/>
          <w:szCs w:val="28"/>
        </w:rPr>
        <w:t xml:space="preserve"> </w:t>
      </w:r>
      <w:r w:rsidR="002D6AA7" w:rsidRPr="00996177">
        <w:rPr>
          <w:rFonts w:ascii="Times New Roman" w:hAnsi="Times New Roman" w:cs="Times New Roman"/>
          <w:sz w:val="28"/>
          <w:szCs w:val="28"/>
        </w:rPr>
        <w:t>- профориентационный курс «</w:t>
      </w:r>
      <w:r w:rsidR="002D6AA7" w:rsidRPr="00FA5BFC">
        <w:rPr>
          <w:rFonts w:ascii="Times New Roman" w:hAnsi="Times New Roman" w:cs="Times New Roman"/>
          <w:b/>
          <w:sz w:val="28"/>
          <w:szCs w:val="28"/>
        </w:rPr>
        <w:t>Мой выбор</w:t>
      </w:r>
      <w:r w:rsidR="002D6AA7" w:rsidRPr="00996177">
        <w:rPr>
          <w:rFonts w:ascii="Times New Roman" w:hAnsi="Times New Roman" w:cs="Times New Roman"/>
          <w:sz w:val="28"/>
          <w:szCs w:val="28"/>
        </w:rPr>
        <w:t>»</w:t>
      </w:r>
      <w:r w:rsidR="00CC35BA">
        <w:rPr>
          <w:rFonts w:ascii="Times New Roman" w:hAnsi="Times New Roman" w:cs="Times New Roman"/>
          <w:sz w:val="28"/>
          <w:szCs w:val="28"/>
        </w:rPr>
        <w:t xml:space="preserve"> в 9 классе в объеме 34 ч в год</w:t>
      </w:r>
      <w:r w:rsidR="002D6AA7" w:rsidRPr="00996177">
        <w:rPr>
          <w:rFonts w:ascii="Times New Roman" w:hAnsi="Times New Roman" w:cs="Times New Roman"/>
          <w:sz w:val="28"/>
          <w:szCs w:val="28"/>
        </w:rPr>
        <w:t xml:space="preserve">  , внеурочная деятельность - </w:t>
      </w:r>
      <w:r w:rsidR="00927A57" w:rsidRPr="00996177">
        <w:rPr>
          <w:rFonts w:ascii="Times New Roman" w:hAnsi="Times New Roman" w:cs="Times New Roman"/>
          <w:sz w:val="28"/>
          <w:szCs w:val="28"/>
        </w:rPr>
        <w:t xml:space="preserve">кружок «Россия – мои горизонты» в </w:t>
      </w:r>
      <w:r w:rsidR="002D6AA7" w:rsidRPr="00996177">
        <w:rPr>
          <w:rFonts w:ascii="Times New Roman" w:hAnsi="Times New Roman" w:cs="Times New Roman"/>
          <w:sz w:val="28"/>
          <w:szCs w:val="28"/>
        </w:rPr>
        <w:t>7</w:t>
      </w:r>
      <w:r w:rsidR="00927A57" w:rsidRPr="00996177">
        <w:rPr>
          <w:rFonts w:ascii="Times New Roman" w:hAnsi="Times New Roman" w:cs="Times New Roman"/>
          <w:sz w:val="28"/>
          <w:szCs w:val="28"/>
        </w:rPr>
        <w:t>-9</w:t>
      </w:r>
      <w:r w:rsidR="002D6AA7" w:rsidRPr="00996177">
        <w:rPr>
          <w:rFonts w:ascii="Times New Roman" w:hAnsi="Times New Roman" w:cs="Times New Roman"/>
          <w:sz w:val="28"/>
          <w:szCs w:val="28"/>
        </w:rPr>
        <w:t xml:space="preserve"> классах в объеме  34 ч в год.</w:t>
      </w:r>
    </w:p>
    <w:p w:rsidR="002D6AA7" w:rsidRPr="006D6D18" w:rsidRDefault="002D6AA7" w:rsidP="006D6D18">
      <w:pPr>
        <w:widowControl w:val="0"/>
        <w:spacing w:after="29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BE" w:rsidRPr="00F84C1A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1A">
        <w:rPr>
          <w:rFonts w:ascii="Times New Roman" w:hAnsi="Times New Roman" w:cs="Times New Roman"/>
          <w:b/>
          <w:sz w:val="28"/>
          <w:szCs w:val="28"/>
        </w:rPr>
        <w:t>Часть учебного плана, формируемая</w:t>
      </w:r>
    </w:p>
    <w:p w:rsidR="00EE65B2" w:rsidRDefault="004D4DC4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1A">
        <w:rPr>
          <w:rFonts w:ascii="Times New Roman" w:hAnsi="Times New Roman" w:cs="Times New Roman"/>
          <w:b/>
          <w:sz w:val="28"/>
          <w:szCs w:val="28"/>
        </w:rPr>
        <w:t>участниками образовательных</w:t>
      </w:r>
      <w:bookmarkEnd w:id="1"/>
      <w:r w:rsidRPr="00F84C1A">
        <w:rPr>
          <w:rFonts w:ascii="Times New Roman" w:hAnsi="Times New Roman" w:cs="Times New Roman"/>
          <w:b/>
          <w:sz w:val="28"/>
          <w:szCs w:val="28"/>
        </w:rPr>
        <w:t xml:space="preserve"> отношений</w:t>
      </w:r>
    </w:p>
    <w:p w:rsidR="00B13D39" w:rsidRPr="00F84C1A" w:rsidRDefault="00B13D39" w:rsidP="00071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812" w:rsidRPr="00F84C1A" w:rsidRDefault="00910549" w:rsidP="00071810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  <w:r w:rsidRPr="00F84C1A">
        <w:rPr>
          <w:b w:val="0"/>
          <w:iCs/>
          <w:sz w:val="28"/>
          <w:szCs w:val="28"/>
        </w:rPr>
        <w:t xml:space="preserve">           </w:t>
      </w:r>
      <w:r w:rsidR="007F7812" w:rsidRPr="00F84C1A">
        <w:rPr>
          <w:b w:val="0"/>
          <w:iCs/>
          <w:sz w:val="28"/>
          <w:szCs w:val="28"/>
        </w:rPr>
        <w:t xml:space="preserve">Часы из </w:t>
      </w:r>
      <w:r w:rsidRPr="00F84C1A">
        <w:rPr>
          <w:b w:val="0"/>
          <w:sz w:val="28"/>
          <w:szCs w:val="28"/>
        </w:rPr>
        <w:t xml:space="preserve">части учебного плана, формируемой  участниками образовательных отношений </w:t>
      </w:r>
      <w:r w:rsidR="007F7812" w:rsidRPr="00F84C1A">
        <w:rPr>
          <w:b w:val="0"/>
          <w:iCs/>
          <w:sz w:val="28"/>
          <w:szCs w:val="28"/>
        </w:rPr>
        <w:t>распределены следующим образом:</w:t>
      </w:r>
    </w:p>
    <w:p w:rsidR="008A582B" w:rsidRPr="00902EB6" w:rsidRDefault="008A582B" w:rsidP="0007181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101"/>
        <w:gridCol w:w="1842"/>
        <w:gridCol w:w="6629"/>
      </w:tblGrid>
      <w:tr w:rsidR="008A582B" w:rsidRPr="00902EB6" w:rsidTr="008A582B">
        <w:tc>
          <w:tcPr>
            <w:tcW w:w="1101" w:type="dxa"/>
          </w:tcPr>
          <w:p w:rsidR="008A582B" w:rsidRPr="00F84C1A" w:rsidRDefault="008A582B" w:rsidP="000718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8A582B" w:rsidRPr="00F84C1A" w:rsidRDefault="008A582B" w:rsidP="000718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Количество</w:t>
            </w:r>
          </w:p>
          <w:p w:rsidR="008A582B" w:rsidRPr="00F84C1A" w:rsidRDefault="008A582B" w:rsidP="000718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6629" w:type="dxa"/>
          </w:tcPr>
          <w:p w:rsidR="008A582B" w:rsidRPr="00F84C1A" w:rsidRDefault="008A582B" w:rsidP="000718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Распределение часов</w:t>
            </w:r>
          </w:p>
          <w:p w:rsidR="008A582B" w:rsidRPr="00F84C1A" w:rsidRDefault="008A582B" w:rsidP="000718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F44A9" w:rsidRPr="00902EB6" w:rsidTr="00F84C1A">
        <w:trPr>
          <w:trHeight w:val="191"/>
        </w:trPr>
        <w:tc>
          <w:tcPr>
            <w:tcW w:w="1101" w:type="dxa"/>
          </w:tcPr>
          <w:p w:rsidR="008F44A9" w:rsidRPr="00F84C1A" w:rsidRDefault="008F44A9" w:rsidP="00F84C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8F44A9" w:rsidRPr="00F84C1A" w:rsidRDefault="00F84C1A" w:rsidP="00F84C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4C1A">
              <w:rPr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:rsidR="000D7B60" w:rsidRDefault="000D7B60" w:rsidP="00F84C1A">
            <w:pPr>
              <w:spacing w:line="276" w:lineRule="auto"/>
              <w:rPr>
                <w:sz w:val="28"/>
                <w:szCs w:val="28"/>
              </w:rPr>
            </w:pPr>
            <w:r w:rsidRPr="00F84C1A">
              <w:rPr>
                <w:sz w:val="28"/>
                <w:szCs w:val="28"/>
              </w:rPr>
              <w:t>- кубановедение – 1 час</w:t>
            </w:r>
            <w:r w:rsidR="00FC543B">
              <w:rPr>
                <w:sz w:val="28"/>
                <w:szCs w:val="28"/>
              </w:rPr>
              <w:t>;</w:t>
            </w:r>
          </w:p>
          <w:p w:rsidR="00FC543B" w:rsidRPr="00F84C1A" w:rsidRDefault="008A57BA" w:rsidP="008A57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вероятность и статистика – 1 ч.</w:t>
            </w:r>
          </w:p>
        </w:tc>
      </w:tr>
      <w:tr w:rsidR="000D7B60" w:rsidRPr="00902EB6" w:rsidTr="008610AE">
        <w:trPr>
          <w:trHeight w:val="88"/>
        </w:trPr>
        <w:tc>
          <w:tcPr>
            <w:tcW w:w="1101" w:type="dxa"/>
          </w:tcPr>
          <w:p w:rsidR="000D7B60" w:rsidRPr="00F84C1A" w:rsidRDefault="000D7B60" w:rsidP="00F84C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D7B60" w:rsidRPr="00F84C1A" w:rsidRDefault="00F84C1A" w:rsidP="00F84C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4C1A">
              <w:rPr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:rsidR="00C310BE" w:rsidRPr="00F84C1A" w:rsidRDefault="000D7B60" w:rsidP="00CE5F62">
            <w:pPr>
              <w:spacing w:line="276" w:lineRule="auto"/>
              <w:rPr>
                <w:sz w:val="28"/>
                <w:szCs w:val="28"/>
              </w:rPr>
            </w:pPr>
            <w:r w:rsidRPr="00F84C1A">
              <w:rPr>
                <w:sz w:val="28"/>
                <w:szCs w:val="28"/>
              </w:rPr>
              <w:t>- кубановедение – 1 час</w:t>
            </w:r>
          </w:p>
        </w:tc>
      </w:tr>
      <w:tr w:rsidR="00463426" w:rsidRPr="00902EB6" w:rsidTr="008A582B">
        <w:trPr>
          <w:trHeight w:val="410"/>
        </w:trPr>
        <w:tc>
          <w:tcPr>
            <w:tcW w:w="1101" w:type="dxa"/>
          </w:tcPr>
          <w:p w:rsidR="00463426" w:rsidRPr="00F84C1A" w:rsidRDefault="00463426" w:rsidP="00F84C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4C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63426" w:rsidRPr="00F84C1A" w:rsidRDefault="003A2000" w:rsidP="00F84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29" w:type="dxa"/>
          </w:tcPr>
          <w:p w:rsidR="00463426" w:rsidRPr="00F84C1A" w:rsidRDefault="00463426" w:rsidP="00071810">
            <w:pPr>
              <w:spacing w:line="276" w:lineRule="auto"/>
              <w:rPr>
                <w:sz w:val="28"/>
                <w:szCs w:val="28"/>
              </w:rPr>
            </w:pPr>
            <w:r w:rsidRPr="00F84C1A">
              <w:rPr>
                <w:sz w:val="28"/>
                <w:szCs w:val="28"/>
              </w:rPr>
              <w:t>- кубановедение – 1 час;</w:t>
            </w:r>
          </w:p>
          <w:p w:rsidR="00FC543B" w:rsidRDefault="00FC543B" w:rsidP="00071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профориентационный курс «</w:t>
            </w:r>
            <w:r w:rsidR="008610AE">
              <w:rPr>
                <w:sz w:val="28"/>
                <w:szCs w:val="28"/>
              </w:rPr>
              <w:t>Мой выбор</w:t>
            </w:r>
            <w:r>
              <w:rPr>
                <w:sz w:val="28"/>
                <w:szCs w:val="28"/>
              </w:rPr>
              <w:t>» - 1 час;</w:t>
            </w:r>
          </w:p>
          <w:p w:rsidR="00FC543B" w:rsidRDefault="00FC543B" w:rsidP="00071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и исследовательская деятельность – 1 ч</w:t>
            </w:r>
            <w:r w:rsidR="008610AE">
              <w:rPr>
                <w:sz w:val="28"/>
                <w:szCs w:val="28"/>
              </w:rPr>
              <w:t>;</w:t>
            </w:r>
          </w:p>
          <w:p w:rsidR="008610AE" w:rsidRDefault="008610AE" w:rsidP="00071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введение в новейшую историю – 0,5 ч;</w:t>
            </w:r>
          </w:p>
          <w:p w:rsidR="008610AE" w:rsidRPr="00F84C1A" w:rsidRDefault="008610AE" w:rsidP="000718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элективный курс «Готовимся к итоговому собеседованию по русскому языку» - 0,5 ч.</w:t>
            </w:r>
          </w:p>
        </w:tc>
      </w:tr>
    </w:tbl>
    <w:p w:rsidR="00ED4DC0" w:rsidRPr="00902EB6" w:rsidRDefault="00ED4DC0" w:rsidP="0007181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211B" w:rsidRPr="00F84C1A" w:rsidRDefault="00B3211B" w:rsidP="000718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C1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3426" w:rsidRPr="00F84C1A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8B4A0C" w:rsidRPr="00F84C1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63426" w:rsidRPr="00F84C1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F84C1A">
        <w:rPr>
          <w:rFonts w:ascii="Times New Roman" w:hAnsi="Times New Roman" w:cs="Times New Roman"/>
          <w:iCs/>
          <w:sz w:val="28"/>
          <w:szCs w:val="28"/>
        </w:rPr>
        <w:t xml:space="preserve">1 час </w:t>
      </w:r>
      <w:r w:rsidR="00463426" w:rsidRPr="00F84C1A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3B44D9">
        <w:rPr>
          <w:rFonts w:ascii="Times New Roman" w:hAnsi="Times New Roman" w:cs="Times New Roman"/>
          <w:iCs/>
          <w:sz w:val="28"/>
          <w:szCs w:val="28"/>
        </w:rPr>
        <w:t>7</w:t>
      </w:r>
      <w:r w:rsidR="00463426" w:rsidRPr="00F84C1A">
        <w:rPr>
          <w:rFonts w:ascii="Times New Roman" w:hAnsi="Times New Roman" w:cs="Times New Roman"/>
          <w:iCs/>
          <w:sz w:val="28"/>
          <w:szCs w:val="28"/>
        </w:rPr>
        <w:t>-9</w:t>
      </w:r>
      <w:r w:rsidRPr="00F84C1A">
        <w:rPr>
          <w:rFonts w:ascii="Times New Roman" w:hAnsi="Times New Roman" w:cs="Times New Roman"/>
          <w:iCs/>
          <w:sz w:val="28"/>
          <w:szCs w:val="28"/>
        </w:rPr>
        <w:t xml:space="preserve"> классах - на предмет «Кубановедение» </w:t>
      </w:r>
      <w:r w:rsidRPr="00F84C1A">
        <w:rPr>
          <w:rFonts w:ascii="Times New Roman" w:hAnsi="Times New Roman" w:cs="Times New Roman"/>
          <w:b/>
          <w:spacing w:val="1"/>
          <w:sz w:val="28"/>
          <w:szCs w:val="28"/>
        </w:rPr>
        <w:t xml:space="preserve">с целью </w:t>
      </w:r>
      <w:r w:rsidRPr="00F84C1A">
        <w:rPr>
          <w:rFonts w:ascii="Times New Roman" w:hAnsi="Times New Roman" w:cs="Times New Roman"/>
          <w:spacing w:val="1"/>
          <w:sz w:val="28"/>
          <w:szCs w:val="28"/>
        </w:rPr>
        <w:t>систематизации знаний о Кубани, нако</w:t>
      </w:r>
      <w:r w:rsidRPr="00F84C1A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F84C1A">
        <w:rPr>
          <w:rFonts w:ascii="Times New Roman" w:hAnsi="Times New Roman" w:cs="Times New Roman"/>
          <w:sz w:val="28"/>
          <w:szCs w:val="28"/>
        </w:rPr>
        <w:t xml:space="preserve">пленных в различных предметных областях, выявления общего и особенного </w:t>
      </w:r>
      <w:r w:rsidRPr="00F84C1A">
        <w:rPr>
          <w:rFonts w:ascii="Times New Roman" w:hAnsi="Times New Roman" w:cs="Times New Roman"/>
          <w:spacing w:val="-2"/>
          <w:sz w:val="28"/>
          <w:szCs w:val="28"/>
        </w:rPr>
        <w:t>в развитии российского социума и региона, а также создания целостного пред</w:t>
      </w:r>
      <w:r w:rsidRPr="00F84C1A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 xml:space="preserve">ставления о Кубани как самобытной части Российского государства </w:t>
      </w:r>
      <w:r w:rsidRPr="00F84C1A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Pr="00F84C1A">
        <w:rPr>
          <w:rFonts w:ascii="Times New Roman" w:hAnsi="Times New Roman" w:cs="Times New Roman"/>
          <w:b/>
          <w:sz w:val="28"/>
          <w:szCs w:val="28"/>
        </w:rPr>
        <w:t>задач: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2"/>
          <w:sz w:val="28"/>
          <w:szCs w:val="28"/>
        </w:rPr>
        <w:t xml:space="preserve">комплексное изучение своей малой родины в общероссийском контексте, 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соответствующее современному уровню знаний;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воспитание патриотизма и гражданственности;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формирование мировоззренческой, нравственной, экономической, соци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84C1A">
        <w:rPr>
          <w:rFonts w:ascii="Times New Roman" w:hAnsi="Times New Roman" w:cs="Times New Roman"/>
          <w:spacing w:val="-2"/>
          <w:sz w:val="28"/>
          <w:szCs w:val="28"/>
        </w:rPr>
        <w:lastRenderedPageBreak/>
        <w:t>альной, политической и экологической культуры;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2"/>
          <w:sz w:val="28"/>
          <w:szCs w:val="28"/>
        </w:rPr>
        <w:t xml:space="preserve">содействие взаимопониманию и сотрудничеству между представителями </w:t>
      </w:r>
      <w:r w:rsidRPr="00F84C1A">
        <w:rPr>
          <w:rFonts w:ascii="Times New Roman" w:hAnsi="Times New Roman" w:cs="Times New Roman"/>
          <w:sz w:val="28"/>
          <w:szCs w:val="28"/>
        </w:rPr>
        <w:t>различных этнических, религиозных и социальных групп, развитие познава</w:t>
      </w:r>
      <w:r w:rsidRPr="00F84C1A">
        <w:rPr>
          <w:rFonts w:ascii="Times New Roman" w:hAnsi="Times New Roman" w:cs="Times New Roman"/>
          <w:sz w:val="28"/>
          <w:szCs w:val="28"/>
        </w:rPr>
        <w:softHyphen/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тельного интереса;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осознание необходимости бережного отношения к родной природе;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pacing w:val="-1"/>
          <w:sz w:val="28"/>
          <w:szCs w:val="28"/>
        </w:rPr>
        <w:t>привитие чувства гордости за достижения известных жителей Кубани.</w:t>
      </w:r>
    </w:p>
    <w:p w:rsidR="00730323" w:rsidRPr="00F84C1A" w:rsidRDefault="00730323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EB6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8B4A0C" w:rsidRPr="00902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z w:val="28"/>
          <w:szCs w:val="28"/>
        </w:rPr>
        <w:t>Про</w:t>
      </w:r>
      <w:r w:rsidR="00CE5F62">
        <w:rPr>
          <w:rFonts w:ascii="Times New Roman" w:hAnsi="Times New Roman" w:cs="Times New Roman"/>
          <w:sz w:val="28"/>
          <w:szCs w:val="28"/>
        </w:rPr>
        <w:t>грамма про</w:t>
      </w:r>
      <w:r w:rsidRPr="00F84C1A">
        <w:rPr>
          <w:rFonts w:ascii="Times New Roman" w:hAnsi="Times New Roman" w:cs="Times New Roman"/>
          <w:sz w:val="28"/>
          <w:szCs w:val="28"/>
        </w:rPr>
        <w:t>ф</w:t>
      </w:r>
      <w:r w:rsidR="00CE5F62">
        <w:rPr>
          <w:rFonts w:ascii="Times New Roman" w:hAnsi="Times New Roman" w:cs="Times New Roman"/>
          <w:sz w:val="28"/>
          <w:szCs w:val="28"/>
        </w:rPr>
        <w:t>ессиональной ориентации обучающихся</w:t>
      </w:r>
      <w:r w:rsidR="003B44D9">
        <w:rPr>
          <w:rFonts w:ascii="Times New Roman" w:hAnsi="Times New Roman" w:cs="Times New Roman"/>
          <w:sz w:val="28"/>
          <w:szCs w:val="28"/>
        </w:rPr>
        <w:t xml:space="preserve"> 9 класса </w:t>
      </w:r>
      <w:r w:rsidR="00CE5F62">
        <w:rPr>
          <w:rFonts w:ascii="Times New Roman" w:hAnsi="Times New Roman" w:cs="Times New Roman"/>
          <w:sz w:val="28"/>
          <w:szCs w:val="28"/>
        </w:rPr>
        <w:t xml:space="preserve"> осуществляется в рамках элективного курса</w:t>
      </w:r>
      <w:r w:rsidR="00CA6FDE" w:rsidRPr="00F84C1A">
        <w:rPr>
          <w:rFonts w:ascii="Times New Roman" w:hAnsi="Times New Roman" w:cs="Times New Roman"/>
          <w:sz w:val="28"/>
          <w:szCs w:val="28"/>
        </w:rPr>
        <w:t xml:space="preserve">  </w:t>
      </w:r>
      <w:r w:rsidR="00CA6FDE" w:rsidRPr="003B44D9">
        <w:rPr>
          <w:rFonts w:ascii="Times New Roman" w:hAnsi="Times New Roman" w:cs="Times New Roman"/>
          <w:sz w:val="28"/>
          <w:szCs w:val="28"/>
        </w:rPr>
        <w:t>«</w:t>
      </w:r>
      <w:r w:rsidR="003B44D9" w:rsidRPr="003B44D9">
        <w:rPr>
          <w:rFonts w:ascii="Times New Roman" w:hAnsi="Times New Roman" w:cs="Times New Roman"/>
          <w:sz w:val="28"/>
          <w:szCs w:val="28"/>
        </w:rPr>
        <w:t>Мой выбор</w:t>
      </w:r>
      <w:r w:rsidRPr="003B44D9">
        <w:rPr>
          <w:rFonts w:ascii="Times New Roman" w:hAnsi="Times New Roman" w:cs="Times New Roman"/>
          <w:sz w:val="28"/>
          <w:szCs w:val="28"/>
        </w:rPr>
        <w:t>»</w:t>
      </w:r>
      <w:r w:rsidRPr="00F84C1A">
        <w:rPr>
          <w:rFonts w:ascii="Times New Roman" w:hAnsi="Times New Roman" w:cs="Times New Roman"/>
          <w:sz w:val="28"/>
          <w:szCs w:val="28"/>
        </w:rPr>
        <w:t xml:space="preserve"> </w:t>
      </w:r>
      <w:r w:rsidR="00CE5F62">
        <w:rPr>
          <w:rFonts w:ascii="Times New Roman" w:hAnsi="Times New Roman" w:cs="Times New Roman"/>
          <w:sz w:val="28"/>
          <w:szCs w:val="28"/>
        </w:rPr>
        <w:t xml:space="preserve">и </w:t>
      </w:r>
      <w:r w:rsidRPr="00F84C1A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CE5F62">
        <w:rPr>
          <w:rFonts w:ascii="Times New Roman" w:hAnsi="Times New Roman" w:cs="Times New Roman"/>
          <w:sz w:val="28"/>
          <w:szCs w:val="28"/>
        </w:rPr>
        <w:t xml:space="preserve">в объёме </w:t>
      </w:r>
      <w:r w:rsidRPr="00F84C1A">
        <w:rPr>
          <w:rFonts w:ascii="Times New Roman" w:hAnsi="Times New Roman" w:cs="Times New Roman"/>
          <w:sz w:val="28"/>
          <w:szCs w:val="28"/>
        </w:rPr>
        <w:t xml:space="preserve"> 1 час</w:t>
      </w:r>
      <w:r w:rsidR="00CE5F62">
        <w:rPr>
          <w:rFonts w:ascii="Times New Roman" w:hAnsi="Times New Roman" w:cs="Times New Roman"/>
          <w:sz w:val="28"/>
          <w:szCs w:val="28"/>
        </w:rPr>
        <w:t>а</w:t>
      </w:r>
      <w:r w:rsidRPr="00F84C1A">
        <w:rPr>
          <w:rFonts w:ascii="Times New Roman" w:hAnsi="Times New Roman" w:cs="Times New Roman"/>
          <w:sz w:val="28"/>
          <w:szCs w:val="28"/>
        </w:rPr>
        <w:t xml:space="preserve"> в неделю. </w:t>
      </w:r>
      <w:r w:rsidR="00CE5F62">
        <w:rPr>
          <w:rFonts w:ascii="Times New Roman" w:hAnsi="Times New Roman" w:cs="Times New Roman"/>
          <w:sz w:val="28"/>
          <w:szCs w:val="28"/>
        </w:rPr>
        <w:t xml:space="preserve"> </w:t>
      </w:r>
      <w:r w:rsidRPr="00F84C1A">
        <w:rPr>
          <w:rFonts w:ascii="Times New Roman" w:hAnsi="Times New Roman" w:cs="Times New Roman"/>
          <w:sz w:val="28"/>
          <w:szCs w:val="28"/>
        </w:rPr>
        <w:t>В рамках этого курса происходит знакомство с миром профессий и ориентирование школьников на работу в различных сферах общественного производства.</w:t>
      </w:r>
    </w:p>
    <w:p w:rsidR="00730323" w:rsidRPr="00F84C1A" w:rsidRDefault="00730323" w:rsidP="00071810">
      <w:pPr>
        <w:pStyle w:val="af2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F84C1A">
        <w:rPr>
          <w:sz w:val="28"/>
          <w:szCs w:val="28"/>
        </w:rPr>
        <w:t xml:space="preserve"> </w:t>
      </w:r>
      <w:r w:rsidR="008B4A0C" w:rsidRPr="00F84C1A">
        <w:rPr>
          <w:sz w:val="28"/>
          <w:szCs w:val="28"/>
        </w:rPr>
        <w:t xml:space="preserve">       </w:t>
      </w:r>
      <w:r w:rsidRPr="00F84C1A">
        <w:rPr>
          <w:sz w:val="28"/>
          <w:szCs w:val="28"/>
        </w:rPr>
        <w:t xml:space="preserve">Программа </w:t>
      </w:r>
      <w:r w:rsidRPr="00CE5F62">
        <w:rPr>
          <w:b/>
          <w:sz w:val="28"/>
          <w:szCs w:val="28"/>
        </w:rPr>
        <w:t>«Сервис и туризм»</w:t>
      </w:r>
      <w:r w:rsidRPr="00F84C1A">
        <w:rPr>
          <w:sz w:val="28"/>
          <w:szCs w:val="28"/>
        </w:rPr>
        <w:t xml:space="preserve"> </w:t>
      </w:r>
      <w:r w:rsidR="00CC35BA">
        <w:rPr>
          <w:sz w:val="28"/>
          <w:szCs w:val="28"/>
        </w:rPr>
        <w:t>в</w:t>
      </w:r>
      <w:r w:rsidRPr="00F84C1A">
        <w:rPr>
          <w:sz w:val="28"/>
          <w:szCs w:val="28"/>
        </w:rPr>
        <w:t xml:space="preserve">ведена в объеме 3-х часов в год в профориентационный курс для обучающихся 9 класса </w:t>
      </w:r>
      <w:r w:rsidRPr="00F84C1A">
        <w:rPr>
          <w:b/>
          <w:sz w:val="28"/>
          <w:szCs w:val="28"/>
        </w:rPr>
        <w:t>с целью</w:t>
      </w:r>
      <w:r w:rsidRPr="00F84C1A">
        <w:rPr>
          <w:sz w:val="28"/>
          <w:szCs w:val="28"/>
        </w:rPr>
        <w:t xml:space="preserve"> ознакомления учащихся с основами туризма, а также с профессиональными требованиями к специалистам отрасли и спецификой их труда. Основной </w:t>
      </w:r>
      <w:r w:rsidRPr="00F84C1A">
        <w:rPr>
          <w:b/>
          <w:sz w:val="28"/>
          <w:szCs w:val="28"/>
        </w:rPr>
        <w:t>задачей</w:t>
      </w:r>
      <w:r w:rsidRPr="00F84C1A">
        <w:rPr>
          <w:sz w:val="28"/>
          <w:szCs w:val="28"/>
        </w:rPr>
        <w:t xml:space="preserve"> является сохранение преемственности перехода обучающихся, от общего к профессиональному образованию и трудовой деятельности.</w:t>
      </w:r>
    </w:p>
    <w:p w:rsidR="00B973D5" w:rsidRDefault="00B973D5" w:rsidP="00B973D5">
      <w:pPr>
        <w:pStyle w:val="a9"/>
        <w:spacing w:line="276" w:lineRule="auto"/>
        <w:ind w:firstLine="720"/>
        <w:rPr>
          <w:sz w:val="28"/>
          <w:szCs w:val="28"/>
        </w:rPr>
      </w:pPr>
      <w:bookmarkStart w:id="2" w:name="bookmark5"/>
    </w:p>
    <w:p w:rsidR="004D4DC4" w:rsidRDefault="004D4DC4" w:rsidP="00B973D5">
      <w:pPr>
        <w:pStyle w:val="a9"/>
        <w:spacing w:line="276" w:lineRule="auto"/>
        <w:ind w:firstLine="720"/>
        <w:jc w:val="center"/>
        <w:rPr>
          <w:b/>
          <w:sz w:val="28"/>
          <w:szCs w:val="28"/>
        </w:rPr>
      </w:pPr>
      <w:r w:rsidRPr="00B973D5">
        <w:rPr>
          <w:b/>
          <w:sz w:val="28"/>
          <w:szCs w:val="28"/>
        </w:rPr>
        <w:t>Деление классов на группы</w:t>
      </w:r>
      <w:bookmarkEnd w:id="2"/>
    </w:p>
    <w:p w:rsidR="008C4713" w:rsidRDefault="008C4713" w:rsidP="00B973D5">
      <w:pPr>
        <w:pStyle w:val="a9"/>
        <w:spacing w:line="276" w:lineRule="auto"/>
        <w:ind w:firstLine="720"/>
        <w:jc w:val="center"/>
        <w:rPr>
          <w:b/>
          <w:sz w:val="28"/>
          <w:szCs w:val="28"/>
        </w:rPr>
      </w:pPr>
    </w:p>
    <w:p w:rsidR="00B973D5" w:rsidRDefault="008C4713" w:rsidP="00B973D5">
      <w:pPr>
        <w:pStyle w:val="a9"/>
        <w:spacing w:line="276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Деление  на группы в </w:t>
      </w:r>
      <w:r w:rsidR="00B973D5" w:rsidRPr="00730323">
        <w:rPr>
          <w:sz w:val="28"/>
          <w:szCs w:val="28"/>
        </w:rPr>
        <w:t>7, 8, 9 классах не производится в связи с</w:t>
      </w:r>
    </w:p>
    <w:p w:rsidR="00686342" w:rsidRPr="00730323" w:rsidRDefault="003B1311" w:rsidP="00071810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  <w:r w:rsidRPr="00730323">
        <w:rPr>
          <w:b w:val="0"/>
          <w:sz w:val="28"/>
          <w:szCs w:val="28"/>
        </w:rPr>
        <w:t xml:space="preserve">малой наполняемостью класса </w:t>
      </w:r>
      <w:r w:rsidR="008C4713">
        <w:rPr>
          <w:b w:val="0"/>
          <w:sz w:val="28"/>
          <w:szCs w:val="28"/>
        </w:rPr>
        <w:t>(</w:t>
      </w:r>
      <w:r w:rsidR="008F44A9" w:rsidRPr="00730323">
        <w:rPr>
          <w:b w:val="0"/>
          <w:sz w:val="28"/>
          <w:szCs w:val="28"/>
        </w:rPr>
        <w:t xml:space="preserve">в 7 классе </w:t>
      </w:r>
      <w:r w:rsidR="00902EB6">
        <w:rPr>
          <w:b w:val="0"/>
          <w:sz w:val="28"/>
          <w:szCs w:val="28"/>
        </w:rPr>
        <w:t xml:space="preserve">– </w:t>
      </w:r>
      <w:r w:rsidR="008C4713">
        <w:rPr>
          <w:b w:val="0"/>
          <w:sz w:val="28"/>
          <w:szCs w:val="28"/>
        </w:rPr>
        <w:t>2</w:t>
      </w:r>
      <w:r w:rsidR="000B1F04" w:rsidRPr="00730323">
        <w:rPr>
          <w:b w:val="0"/>
          <w:sz w:val="28"/>
          <w:szCs w:val="28"/>
        </w:rPr>
        <w:t xml:space="preserve"> человек</w:t>
      </w:r>
      <w:r w:rsidR="008C4713">
        <w:rPr>
          <w:b w:val="0"/>
          <w:sz w:val="28"/>
          <w:szCs w:val="28"/>
        </w:rPr>
        <w:t>а</w:t>
      </w:r>
      <w:r w:rsidR="00E72902" w:rsidRPr="00730323">
        <w:rPr>
          <w:b w:val="0"/>
          <w:sz w:val="28"/>
          <w:szCs w:val="28"/>
        </w:rPr>
        <w:t>, в 8 кла</w:t>
      </w:r>
      <w:r w:rsidR="00902EB6">
        <w:rPr>
          <w:b w:val="0"/>
          <w:sz w:val="28"/>
          <w:szCs w:val="28"/>
        </w:rPr>
        <w:t xml:space="preserve">ссе – </w:t>
      </w:r>
      <w:r w:rsidR="008C4713">
        <w:rPr>
          <w:b w:val="0"/>
          <w:sz w:val="28"/>
          <w:szCs w:val="28"/>
        </w:rPr>
        <w:t>5</w:t>
      </w:r>
      <w:r w:rsidR="00E72902" w:rsidRPr="00730323">
        <w:rPr>
          <w:b w:val="0"/>
          <w:sz w:val="28"/>
          <w:szCs w:val="28"/>
        </w:rPr>
        <w:t xml:space="preserve"> человек</w:t>
      </w:r>
      <w:r w:rsidR="00902EB6">
        <w:rPr>
          <w:b w:val="0"/>
          <w:sz w:val="28"/>
          <w:szCs w:val="28"/>
        </w:rPr>
        <w:t xml:space="preserve">, в 9 классе – </w:t>
      </w:r>
      <w:r w:rsidR="008C4713">
        <w:rPr>
          <w:b w:val="0"/>
          <w:sz w:val="28"/>
          <w:szCs w:val="28"/>
        </w:rPr>
        <w:t>6</w:t>
      </w:r>
      <w:r w:rsidR="00902EB6">
        <w:rPr>
          <w:b w:val="0"/>
          <w:sz w:val="28"/>
          <w:szCs w:val="28"/>
        </w:rPr>
        <w:t xml:space="preserve"> человек</w:t>
      </w:r>
      <w:r w:rsidRPr="00730323">
        <w:rPr>
          <w:b w:val="0"/>
          <w:sz w:val="28"/>
          <w:szCs w:val="28"/>
        </w:rPr>
        <w:t>)</w:t>
      </w:r>
      <w:r w:rsidR="00686342" w:rsidRPr="00730323">
        <w:rPr>
          <w:b w:val="0"/>
          <w:sz w:val="28"/>
          <w:szCs w:val="28"/>
        </w:rPr>
        <w:t>.</w:t>
      </w:r>
      <w:bookmarkStart w:id="3" w:name="bookmark6"/>
    </w:p>
    <w:p w:rsidR="00686342" w:rsidRPr="00730323" w:rsidRDefault="00686342" w:rsidP="00071810">
      <w:pPr>
        <w:pStyle w:val="21"/>
        <w:shd w:val="clear" w:color="auto" w:fill="auto"/>
        <w:spacing w:before="0" w:line="276" w:lineRule="auto"/>
        <w:ind w:firstLine="700"/>
        <w:rPr>
          <w:sz w:val="28"/>
          <w:szCs w:val="28"/>
        </w:rPr>
      </w:pPr>
    </w:p>
    <w:p w:rsidR="004D4DC4" w:rsidRDefault="004D4DC4" w:rsidP="00071810">
      <w:pPr>
        <w:pStyle w:val="21"/>
        <w:shd w:val="clear" w:color="auto" w:fill="auto"/>
        <w:spacing w:before="0" w:line="276" w:lineRule="auto"/>
        <w:ind w:firstLine="700"/>
        <w:jc w:val="center"/>
        <w:rPr>
          <w:b/>
          <w:sz w:val="28"/>
          <w:szCs w:val="28"/>
        </w:rPr>
      </w:pPr>
      <w:r w:rsidRPr="00730323">
        <w:rPr>
          <w:b/>
          <w:sz w:val="28"/>
          <w:szCs w:val="28"/>
        </w:rPr>
        <w:t xml:space="preserve">Учебный план для </w:t>
      </w:r>
      <w:r w:rsidR="008C4713">
        <w:rPr>
          <w:b/>
          <w:sz w:val="28"/>
          <w:szCs w:val="28"/>
          <w:lang w:bidi="en-US"/>
        </w:rPr>
        <w:t xml:space="preserve"> 7-9 </w:t>
      </w:r>
      <w:r w:rsidRPr="00730323">
        <w:rPr>
          <w:b/>
          <w:sz w:val="28"/>
          <w:szCs w:val="28"/>
          <w:lang w:bidi="en-US"/>
        </w:rPr>
        <w:t xml:space="preserve"> </w:t>
      </w:r>
      <w:r w:rsidRPr="00730323">
        <w:rPr>
          <w:b/>
          <w:sz w:val="28"/>
          <w:szCs w:val="28"/>
        </w:rPr>
        <w:t>класс</w:t>
      </w:r>
      <w:bookmarkEnd w:id="3"/>
      <w:r w:rsidR="00AE0D79" w:rsidRPr="00730323">
        <w:rPr>
          <w:b/>
          <w:sz w:val="28"/>
          <w:szCs w:val="28"/>
        </w:rPr>
        <w:t>ов</w:t>
      </w:r>
    </w:p>
    <w:p w:rsidR="008C4713" w:rsidRPr="00730323" w:rsidRDefault="008C4713" w:rsidP="00071810">
      <w:pPr>
        <w:pStyle w:val="21"/>
        <w:shd w:val="clear" w:color="auto" w:fill="auto"/>
        <w:spacing w:before="0" w:line="276" w:lineRule="auto"/>
        <w:ind w:firstLine="700"/>
        <w:jc w:val="center"/>
        <w:rPr>
          <w:b/>
          <w:sz w:val="28"/>
          <w:szCs w:val="28"/>
        </w:rPr>
      </w:pPr>
    </w:p>
    <w:p w:rsidR="004D4DC4" w:rsidRPr="00730323" w:rsidRDefault="004D4DC4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>Таблица-сетка часов учебного плана. Приложение № 1.</w:t>
      </w:r>
    </w:p>
    <w:p w:rsidR="004D4DC4" w:rsidRPr="00730323" w:rsidRDefault="004D4DC4" w:rsidP="00071810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4D4DC4" w:rsidRDefault="004D4DC4" w:rsidP="00071810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730323">
        <w:rPr>
          <w:sz w:val="28"/>
          <w:szCs w:val="28"/>
        </w:rPr>
        <w:t>Формы проме</w:t>
      </w:r>
      <w:r w:rsidR="007A60A1" w:rsidRPr="00730323">
        <w:rPr>
          <w:sz w:val="28"/>
          <w:szCs w:val="28"/>
        </w:rPr>
        <w:t>жуточной аттестации обучающихся</w:t>
      </w:r>
    </w:p>
    <w:p w:rsidR="0098032A" w:rsidRDefault="0098032A" w:rsidP="009803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032A" w:rsidRPr="00F211C4" w:rsidRDefault="0098032A" w:rsidP="0098032A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8032A" w:rsidRPr="00F211C4" w:rsidRDefault="0098032A" w:rsidP="0098032A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8032A" w:rsidRPr="00F211C4" w:rsidRDefault="0098032A" w:rsidP="0098032A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общеобразовательного бюджетного учреждения основной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общеобразовательной  школы  № 21 имени Ф.И.Булдыжова с. Камышеваха муниципального образования Новокубанский район.</w:t>
      </w:r>
    </w:p>
    <w:p w:rsidR="0098032A" w:rsidRPr="00F211C4" w:rsidRDefault="0098032A" w:rsidP="00980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Результаты промежуточной аттестации во </w:t>
      </w:r>
      <w:r>
        <w:rPr>
          <w:rFonts w:ascii="Times New Roman" w:hAnsi="Times New Roman" w:cs="Times New Roman"/>
          <w:sz w:val="28"/>
          <w:szCs w:val="28"/>
        </w:rPr>
        <w:t>7-9</w:t>
      </w:r>
      <w:r w:rsidRPr="00F211C4">
        <w:rPr>
          <w:rFonts w:ascii="Times New Roman" w:hAnsi="Times New Roman" w:cs="Times New Roman"/>
          <w:sz w:val="28"/>
          <w:szCs w:val="28"/>
        </w:rPr>
        <w:t xml:space="preserve"> классах оцениваются по</w:t>
      </w:r>
    </w:p>
    <w:p w:rsidR="0098032A" w:rsidRPr="00F211C4" w:rsidRDefault="0098032A" w:rsidP="00980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пятибалльной системе в соответствии с нормами оценки знаний по данному учебному предмету.</w:t>
      </w:r>
    </w:p>
    <w:p w:rsidR="0098032A" w:rsidRPr="00F211C4" w:rsidRDefault="0098032A" w:rsidP="00980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Отметка по итогам промежуточной аттестации выставляется в электронный журнал на дату проведения работы.</w:t>
      </w:r>
    </w:p>
    <w:p w:rsidR="0098032A" w:rsidRPr="00F211C4" w:rsidRDefault="0098032A" w:rsidP="00980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32A" w:rsidRPr="00F211C4" w:rsidRDefault="0098032A" w:rsidP="0098032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за четверть осуществляется  на основе средневзвешенного балла в следующем порядке :</w:t>
      </w:r>
    </w:p>
    <w:p w:rsidR="0098032A" w:rsidRPr="00F211C4" w:rsidRDefault="0098032A" w:rsidP="0098032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 отметка «5» ставится , если средневзвешенный балл составляет от 4,6 до 4,59;</w:t>
      </w:r>
    </w:p>
    <w:p w:rsidR="0098032A" w:rsidRPr="00F211C4" w:rsidRDefault="0098032A" w:rsidP="0098032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«4» ставится , если средневзвешенный балл составляет от 3,6 до 4,59;</w:t>
      </w:r>
    </w:p>
    <w:p w:rsidR="0098032A" w:rsidRPr="00F211C4" w:rsidRDefault="0098032A" w:rsidP="0098032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«3» ставится , если средневзвешенный балл составляет от 2,6 до 3,59;</w:t>
      </w:r>
    </w:p>
    <w:p w:rsidR="0098032A" w:rsidRPr="00F211C4" w:rsidRDefault="0098032A" w:rsidP="0098032A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«2» ставится , если средневзвешенный балл составляет ниже 2,6.</w:t>
      </w:r>
    </w:p>
    <w:p w:rsidR="0098032A" w:rsidRPr="00F211C4" w:rsidRDefault="0098032A" w:rsidP="0098032A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8032A" w:rsidRDefault="0098032A" w:rsidP="009803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 xml:space="preserve">Годовая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1C4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1C4">
        <w:rPr>
          <w:rFonts w:ascii="Times New Roman" w:eastAsia="Times New Roman" w:hAnsi="Times New Roman" w:cs="Times New Roman"/>
          <w:sz w:val="28"/>
          <w:szCs w:val="28"/>
        </w:rPr>
        <w:t xml:space="preserve">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аттестаций.</w:t>
      </w:r>
    </w:p>
    <w:p w:rsidR="0098032A" w:rsidRDefault="0098032A" w:rsidP="009803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409"/>
        <w:gridCol w:w="5813"/>
      </w:tblGrid>
      <w:tr w:rsidR="0098032A" w:rsidRPr="0098032A" w:rsidTr="0098032A">
        <w:tc>
          <w:tcPr>
            <w:tcW w:w="1276" w:type="dxa"/>
          </w:tcPr>
          <w:p w:rsidR="0098032A" w:rsidRPr="0098032A" w:rsidRDefault="0098032A" w:rsidP="0098032A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  <w:p w:rsidR="0098032A" w:rsidRPr="0098032A" w:rsidRDefault="0098032A" w:rsidP="0098032A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032A" w:rsidRPr="0098032A" w:rsidRDefault="0098032A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813" w:type="dxa"/>
          </w:tcPr>
          <w:p w:rsidR="0098032A" w:rsidRPr="0098032A" w:rsidRDefault="0098032A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аттестации</w:t>
            </w:r>
          </w:p>
        </w:tc>
      </w:tr>
      <w:tr w:rsidR="0098032A" w:rsidRPr="0098032A" w:rsidTr="0098032A">
        <w:trPr>
          <w:trHeight w:val="221"/>
        </w:trPr>
        <w:tc>
          <w:tcPr>
            <w:tcW w:w="1276" w:type="dxa"/>
            <w:vMerge w:val="restart"/>
          </w:tcPr>
          <w:p w:rsidR="0098032A" w:rsidRPr="0098032A" w:rsidRDefault="0098032A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409" w:type="dxa"/>
          </w:tcPr>
          <w:p w:rsidR="0098032A" w:rsidRPr="0098032A" w:rsidRDefault="0098032A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813" w:type="dxa"/>
          </w:tcPr>
          <w:p w:rsidR="0098032A" w:rsidRPr="0098032A" w:rsidRDefault="00FE2E65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98032A" w:rsidRPr="0098032A" w:rsidTr="0098032A">
        <w:trPr>
          <w:trHeight w:val="222"/>
        </w:trPr>
        <w:tc>
          <w:tcPr>
            <w:tcW w:w="1276" w:type="dxa"/>
            <w:vMerge/>
          </w:tcPr>
          <w:p w:rsidR="0098032A" w:rsidRPr="0098032A" w:rsidRDefault="0098032A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032A" w:rsidRPr="0098032A" w:rsidRDefault="0098032A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813" w:type="dxa"/>
          </w:tcPr>
          <w:p w:rsidR="0098032A" w:rsidRPr="0098032A" w:rsidRDefault="0098032A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8032A" w:rsidRPr="0098032A" w:rsidTr="0098032A">
        <w:trPr>
          <w:trHeight w:val="241"/>
        </w:trPr>
        <w:tc>
          <w:tcPr>
            <w:tcW w:w="1276" w:type="dxa"/>
            <w:vMerge/>
          </w:tcPr>
          <w:p w:rsidR="0098032A" w:rsidRPr="0098032A" w:rsidRDefault="0098032A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032A" w:rsidRPr="0098032A" w:rsidRDefault="0098032A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813" w:type="dxa"/>
          </w:tcPr>
          <w:p w:rsidR="0098032A" w:rsidRPr="0098032A" w:rsidRDefault="0098032A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98032A" w:rsidRPr="0098032A" w:rsidTr="0098032A">
        <w:trPr>
          <w:trHeight w:val="222"/>
        </w:trPr>
        <w:tc>
          <w:tcPr>
            <w:tcW w:w="1276" w:type="dxa"/>
            <w:vMerge/>
          </w:tcPr>
          <w:p w:rsidR="0098032A" w:rsidRPr="0098032A" w:rsidRDefault="0098032A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032A" w:rsidRPr="0098032A" w:rsidRDefault="0098032A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813" w:type="dxa"/>
          </w:tcPr>
          <w:p w:rsidR="0098032A" w:rsidRPr="0098032A" w:rsidRDefault="0098032A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98032A" w:rsidRPr="0098032A" w:rsidTr="0098032A">
        <w:trPr>
          <w:trHeight w:val="129"/>
        </w:trPr>
        <w:tc>
          <w:tcPr>
            <w:tcW w:w="1276" w:type="dxa"/>
            <w:vMerge/>
          </w:tcPr>
          <w:p w:rsidR="0098032A" w:rsidRPr="0098032A" w:rsidRDefault="0098032A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032A" w:rsidRPr="0098032A" w:rsidRDefault="0098032A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813" w:type="dxa"/>
          </w:tcPr>
          <w:p w:rsidR="0098032A" w:rsidRPr="0098032A" w:rsidRDefault="0098032A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FE2E65" w:rsidRPr="0098032A" w:rsidTr="0098032A">
        <w:trPr>
          <w:trHeight w:val="296"/>
        </w:trPr>
        <w:tc>
          <w:tcPr>
            <w:tcW w:w="1276" w:type="dxa"/>
            <w:vMerge w:val="restart"/>
          </w:tcPr>
          <w:p w:rsidR="00FE2E65" w:rsidRPr="0098032A" w:rsidRDefault="00FE2E65" w:rsidP="0098032A">
            <w:pPr>
              <w:spacing w:after="0"/>
              <w:ind w:firstLine="1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  <w:tr w:rsidR="00FE2E65" w:rsidRPr="0098032A" w:rsidTr="0098032A">
        <w:trPr>
          <w:trHeight w:val="259"/>
        </w:trPr>
        <w:tc>
          <w:tcPr>
            <w:tcW w:w="1276" w:type="dxa"/>
            <w:vMerge/>
          </w:tcPr>
          <w:p w:rsidR="00FE2E65" w:rsidRPr="0098032A" w:rsidRDefault="00FE2E65" w:rsidP="0098032A">
            <w:pPr>
              <w:spacing w:after="0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  <w:tr w:rsidR="00FE2E65" w:rsidRPr="0098032A" w:rsidTr="0098032A">
        <w:trPr>
          <w:trHeight w:val="257"/>
        </w:trPr>
        <w:tc>
          <w:tcPr>
            <w:tcW w:w="1276" w:type="dxa"/>
            <w:vMerge/>
          </w:tcPr>
          <w:p w:rsidR="00FE2E65" w:rsidRPr="0098032A" w:rsidRDefault="00FE2E65" w:rsidP="0098032A">
            <w:pPr>
              <w:spacing w:after="0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  <w:tr w:rsidR="00FE2E65" w:rsidRPr="0098032A" w:rsidTr="0098032A">
        <w:trPr>
          <w:trHeight w:val="129"/>
        </w:trPr>
        <w:tc>
          <w:tcPr>
            <w:tcW w:w="1276" w:type="dxa"/>
            <w:vMerge/>
          </w:tcPr>
          <w:p w:rsidR="00FE2E65" w:rsidRPr="0098032A" w:rsidRDefault="00FE2E65" w:rsidP="0098032A">
            <w:pPr>
              <w:spacing w:after="0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  <w:tr w:rsidR="00FE2E65" w:rsidRPr="0098032A" w:rsidTr="00FE2E65">
        <w:trPr>
          <w:trHeight w:val="296"/>
        </w:trPr>
        <w:tc>
          <w:tcPr>
            <w:tcW w:w="1276" w:type="dxa"/>
            <w:vMerge/>
          </w:tcPr>
          <w:p w:rsidR="00FE2E65" w:rsidRPr="0098032A" w:rsidRDefault="00FE2E65" w:rsidP="0098032A">
            <w:pPr>
              <w:spacing w:after="0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  <w:tr w:rsidR="00FE2E65" w:rsidRPr="0098032A" w:rsidTr="0098032A">
        <w:trPr>
          <w:trHeight w:val="322"/>
        </w:trPr>
        <w:tc>
          <w:tcPr>
            <w:tcW w:w="1276" w:type="dxa"/>
            <w:vMerge/>
          </w:tcPr>
          <w:p w:rsidR="00FE2E65" w:rsidRPr="0098032A" w:rsidRDefault="00FE2E65" w:rsidP="0098032A">
            <w:pPr>
              <w:spacing w:after="0"/>
              <w:ind w:firstLine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2E65" w:rsidRPr="0098032A" w:rsidRDefault="00FE2E65" w:rsidP="00FE2E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813" w:type="dxa"/>
          </w:tcPr>
          <w:p w:rsidR="00FE2E65" w:rsidRPr="0098032A" w:rsidRDefault="00FE2E65" w:rsidP="0098032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03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в формате ОГЭ</w:t>
            </w:r>
          </w:p>
        </w:tc>
      </w:tr>
    </w:tbl>
    <w:p w:rsidR="00FE2E65" w:rsidRDefault="00FE2E65" w:rsidP="00FE2E65">
      <w:pPr>
        <w:pStyle w:val="Default"/>
        <w:jc w:val="both"/>
        <w:rPr>
          <w:sz w:val="28"/>
          <w:szCs w:val="28"/>
        </w:rPr>
      </w:pP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При планировании оценочных процедур педагогические работники школы придерживаются следующих рекомендаций: </w:t>
      </w: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>- проводить оценочные процедуры по каждому учебному предмету не чаще 1 раза в 2</w:t>
      </w:r>
      <w:r>
        <w:rPr>
          <w:sz w:val="28"/>
          <w:szCs w:val="28"/>
        </w:rPr>
        <w:t>,</w:t>
      </w:r>
      <w:r w:rsidRPr="00F211C4">
        <w:rPr>
          <w:sz w:val="28"/>
          <w:szCs w:val="28"/>
        </w:rPr>
        <w:t xml:space="preserve">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 </w:t>
      </w: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lastRenderedPageBreak/>
        <w:t xml:space="preserve"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 </w:t>
      </w: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не проводить для учащихся одного класса более одной оценочной процедуры в день; </w:t>
      </w:r>
    </w:p>
    <w:p w:rsidR="00FE2E65" w:rsidRPr="00F211C4" w:rsidRDefault="00FE2E65" w:rsidP="00FE2E65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 </w:t>
      </w:r>
    </w:p>
    <w:p w:rsidR="0098032A" w:rsidRDefault="0098032A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CF3" w:rsidRDefault="008F44A9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4DC4" w:rsidRPr="00730323">
        <w:rPr>
          <w:rFonts w:ascii="Times New Roman" w:hAnsi="Times New Roman" w:cs="Times New Roman"/>
          <w:sz w:val="28"/>
          <w:szCs w:val="28"/>
        </w:rPr>
        <w:t xml:space="preserve">Кадровое и учебно-методическое обеспечение соответствует требованиям учебного плана. </w:t>
      </w:r>
    </w:p>
    <w:p w:rsidR="006F6A8E" w:rsidRDefault="006F6A8E" w:rsidP="0007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EB6" w:rsidRDefault="004D4DC4" w:rsidP="00902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23">
        <w:rPr>
          <w:rFonts w:ascii="Times New Roman" w:hAnsi="Times New Roman" w:cs="Times New Roman"/>
          <w:sz w:val="28"/>
          <w:szCs w:val="28"/>
        </w:rPr>
        <w:t>Директор МОБУООШ № 21</w:t>
      </w:r>
    </w:p>
    <w:p w:rsidR="004D4DC4" w:rsidRPr="00730323" w:rsidRDefault="00902EB6" w:rsidP="00902EB6">
      <w:pPr>
        <w:spacing w:after="0"/>
        <w:rPr>
          <w:rFonts w:ascii="Times New Roman" w:hAnsi="Times New Roman" w:cs="Times New Roman"/>
          <w:sz w:val="28"/>
          <w:szCs w:val="28"/>
        </w:rPr>
        <w:sectPr w:rsidR="004D4DC4" w:rsidRPr="00730323" w:rsidSect="00B16327">
          <w:headerReference w:type="even" r:id="rId8"/>
          <w:pgSz w:w="11909" w:h="16838"/>
          <w:pgMar w:top="568" w:right="852" w:bottom="898" w:left="1701" w:header="0" w:footer="3" w:gutter="0"/>
          <w:pgNumType w:start="2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имени Ф.И.Булдыжова с. Камышеваха                              С.И.Черкашин</w:t>
      </w:r>
      <w:r w:rsidR="004D4DC4" w:rsidRPr="0073032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D4DC4" w:rsidRPr="007B73FB" w:rsidRDefault="00E12AFE" w:rsidP="0078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</w:t>
      </w:r>
      <w:r w:rsidR="004D4DC4" w:rsidRPr="007B73FB">
        <w:rPr>
          <w:rFonts w:ascii="Times New Roman" w:hAnsi="Times New Roman" w:cs="Times New Roman"/>
          <w:sz w:val="24"/>
          <w:szCs w:val="28"/>
        </w:rPr>
        <w:t>Утверждено</w:t>
      </w:r>
    </w:p>
    <w:p w:rsidR="004D4DC4" w:rsidRPr="007B73FB" w:rsidRDefault="004D4DC4" w:rsidP="007845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решением педагогического совета</w:t>
      </w:r>
    </w:p>
    <w:p w:rsidR="004D4DC4" w:rsidRPr="007B73FB" w:rsidRDefault="004D4DC4" w:rsidP="007845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  <w:r w:rsidR="009F358C">
        <w:rPr>
          <w:rFonts w:ascii="Times New Roman" w:hAnsi="Times New Roman" w:cs="Times New Roman"/>
          <w:sz w:val="24"/>
          <w:szCs w:val="28"/>
        </w:rPr>
        <w:t>о</w:t>
      </w:r>
      <w:r w:rsidR="00790235">
        <w:rPr>
          <w:rFonts w:ascii="Times New Roman" w:hAnsi="Times New Roman" w:cs="Times New Roman"/>
          <w:sz w:val="24"/>
          <w:szCs w:val="28"/>
        </w:rPr>
        <w:t>т 31.08.202</w:t>
      </w:r>
      <w:r w:rsidR="00D71F69">
        <w:rPr>
          <w:rFonts w:ascii="Times New Roman" w:hAnsi="Times New Roman" w:cs="Times New Roman"/>
          <w:sz w:val="24"/>
          <w:szCs w:val="28"/>
        </w:rPr>
        <w:t>3</w:t>
      </w:r>
      <w:r w:rsidR="00E72902" w:rsidRPr="007B73FB">
        <w:rPr>
          <w:rFonts w:ascii="Times New Roman" w:hAnsi="Times New Roman" w:cs="Times New Roman"/>
          <w:sz w:val="24"/>
          <w:szCs w:val="28"/>
        </w:rPr>
        <w:t xml:space="preserve"> г. протокол № 1</w:t>
      </w:r>
    </w:p>
    <w:p w:rsidR="004D4DC4" w:rsidRPr="007B73FB" w:rsidRDefault="004D4DC4" w:rsidP="007845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  <w:r w:rsidR="007B73FB" w:rsidRPr="007B73FB">
        <w:rPr>
          <w:rFonts w:ascii="Times New Roman" w:hAnsi="Times New Roman" w:cs="Times New Roman"/>
          <w:sz w:val="24"/>
          <w:szCs w:val="28"/>
        </w:rPr>
        <w:t>д</w:t>
      </w:r>
      <w:r w:rsidRPr="007B73FB">
        <w:rPr>
          <w:rFonts w:ascii="Times New Roman" w:hAnsi="Times New Roman" w:cs="Times New Roman"/>
          <w:sz w:val="24"/>
          <w:szCs w:val="28"/>
        </w:rPr>
        <w:t>иректор МОБУООШ № 21</w:t>
      </w:r>
    </w:p>
    <w:p w:rsidR="007B73FB" w:rsidRPr="007B73FB" w:rsidRDefault="005F7AB2" w:rsidP="007845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  <w:r w:rsidR="007B73FB" w:rsidRPr="007B73FB">
        <w:rPr>
          <w:rFonts w:ascii="Times New Roman" w:hAnsi="Times New Roman" w:cs="Times New Roman"/>
          <w:sz w:val="24"/>
          <w:szCs w:val="28"/>
        </w:rPr>
        <w:t xml:space="preserve"> имени Ф.И.Булдыжова</w:t>
      </w:r>
    </w:p>
    <w:p w:rsidR="005F7AB2" w:rsidRPr="007B73FB" w:rsidRDefault="007B73FB" w:rsidP="007845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  <w:r w:rsidR="005F7AB2" w:rsidRPr="007B73FB">
        <w:rPr>
          <w:rFonts w:ascii="Times New Roman" w:hAnsi="Times New Roman" w:cs="Times New Roman"/>
          <w:sz w:val="24"/>
          <w:szCs w:val="28"/>
        </w:rPr>
        <w:t xml:space="preserve"> с. Камышеваха</w:t>
      </w:r>
    </w:p>
    <w:p w:rsidR="004D4DC4" w:rsidRPr="007B73FB" w:rsidRDefault="004D4DC4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3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  <w:r w:rsidR="009F358C">
        <w:rPr>
          <w:rFonts w:ascii="Times New Roman" w:hAnsi="Times New Roman" w:cs="Times New Roman"/>
          <w:sz w:val="24"/>
          <w:szCs w:val="28"/>
        </w:rPr>
        <w:t xml:space="preserve">    ___________   С.И.Черкашин</w:t>
      </w:r>
    </w:p>
    <w:p w:rsidR="009A07DE" w:rsidRPr="00F00C14" w:rsidRDefault="009A07DE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2FA" w:rsidRPr="00F00C14" w:rsidRDefault="005F7AB2" w:rsidP="006F6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14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D71F69" w:rsidRPr="00F00C14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="002932FA" w:rsidRPr="00F00C14">
        <w:rPr>
          <w:rFonts w:ascii="Times New Roman" w:hAnsi="Times New Roman" w:cs="Times New Roman"/>
          <w:b/>
          <w:sz w:val="24"/>
          <w:szCs w:val="24"/>
        </w:rPr>
        <w:t>7, 8</w:t>
      </w:r>
      <w:r w:rsidR="007B73FB" w:rsidRPr="00F00C14">
        <w:rPr>
          <w:rFonts w:ascii="Times New Roman" w:hAnsi="Times New Roman" w:cs="Times New Roman"/>
          <w:b/>
          <w:sz w:val="24"/>
          <w:szCs w:val="24"/>
        </w:rPr>
        <w:t>, 9</w:t>
      </w:r>
      <w:r w:rsidR="002932FA" w:rsidRPr="00F00C14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6F6A8E" w:rsidRPr="00F00C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6A8E" w:rsidRPr="00F00C14">
        <w:rPr>
          <w:rFonts w:ascii="Times New Roman" w:hAnsi="Times New Roman" w:cs="Times New Roman"/>
          <w:b/>
          <w:sz w:val="24"/>
          <w:szCs w:val="24"/>
          <w:u w:val="single"/>
        </w:rPr>
        <w:t>ФГОС ООО</w:t>
      </w:r>
      <w:r w:rsidR="006F6A8E" w:rsidRPr="00F00C1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B73FB" w:rsidRPr="00F00C14" w:rsidRDefault="006F2FD1" w:rsidP="0029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14">
        <w:rPr>
          <w:rFonts w:ascii="Times New Roman" w:hAnsi="Times New Roman" w:cs="Times New Roman"/>
          <w:b/>
          <w:sz w:val="24"/>
          <w:szCs w:val="24"/>
        </w:rPr>
        <w:t xml:space="preserve">МОБУООШ № 21 </w:t>
      </w:r>
      <w:r w:rsidR="007B73FB" w:rsidRPr="00F00C14">
        <w:rPr>
          <w:rFonts w:ascii="Times New Roman" w:hAnsi="Times New Roman" w:cs="Times New Roman"/>
          <w:b/>
          <w:sz w:val="24"/>
          <w:szCs w:val="24"/>
        </w:rPr>
        <w:t xml:space="preserve">имени Ф.И.Булдыжова </w:t>
      </w:r>
      <w:r w:rsidRPr="00F00C14">
        <w:rPr>
          <w:rFonts w:ascii="Times New Roman" w:hAnsi="Times New Roman" w:cs="Times New Roman"/>
          <w:b/>
          <w:sz w:val="24"/>
          <w:szCs w:val="24"/>
        </w:rPr>
        <w:t xml:space="preserve">с. Камышеваха, </w:t>
      </w:r>
    </w:p>
    <w:p w:rsidR="007B73FB" w:rsidRPr="00F00C14" w:rsidRDefault="006F2FD1" w:rsidP="0029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14">
        <w:rPr>
          <w:rFonts w:ascii="Times New Roman" w:hAnsi="Times New Roman" w:cs="Times New Roman"/>
          <w:b/>
          <w:sz w:val="24"/>
          <w:szCs w:val="24"/>
        </w:rPr>
        <w:t>реализующих</w:t>
      </w:r>
      <w:r w:rsidR="005F7AB2" w:rsidRPr="00F00C14">
        <w:rPr>
          <w:rFonts w:ascii="Times New Roman" w:hAnsi="Times New Roman" w:cs="Times New Roman"/>
          <w:b/>
          <w:sz w:val="24"/>
          <w:szCs w:val="24"/>
        </w:rPr>
        <w:t xml:space="preserve"> федеральный государственный образовательный стандарт </w:t>
      </w:r>
    </w:p>
    <w:p w:rsidR="009A07DE" w:rsidRPr="00F00C14" w:rsidRDefault="002932FA" w:rsidP="00826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14">
        <w:rPr>
          <w:rFonts w:ascii="Times New Roman" w:hAnsi="Times New Roman" w:cs="Times New Roman"/>
          <w:b/>
          <w:sz w:val="24"/>
          <w:szCs w:val="24"/>
        </w:rPr>
        <w:t xml:space="preserve">основного общего образования </w:t>
      </w:r>
      <w:r w:rsidR="00790235" w:rsidRPr="00F00C14">
        <w:rPr>
          <w:rFonts w:ascii="Times New Roman" w:hAnsi="Times New Roman" w:cs="Times New Roman"/>
          <w:b/>
          <w:sz w:val="24"/>
          <w:szCs w:val="24"/>
        </w:rPr>
        <w:t>на 202</w:t>
      </w:r>
      <w:r w:rsidR="00D71F69" w:rsidRPr="00F00C14">
        <w:rPr>
          <w:rFonts w:ascii="Times New Roman" w:hAnsi="Times New Roman" w:cs="Times New Roman"/>
          <w:b/>
          <w:sz w:val="24"/>
          <w:szCs w:val="24"/>
        </w:rPr>
        <w:t>3</w:t>
      </w:r>
      <w:r w:rsidR="00790235" w:rsidRPr="00F00C14">
        <w:rPr>
          <w:rFonts w:ascii="Times New Roman" w:hAnsi="Times New Roman" w:cs="Times New Roman"/>
          <w:b/>
          <w:sz w:val="24"/>
          <w:szCs w:val="24"/>
        </w:rPr>
        <w:t>– 202</w:t>
      </w:r>
      <w:r w:rsidR="00D71F69" w:rsidRPr="00F00C14">
        <w:rPr>
          <w:rFonts w:ascii="Times New Roman" w:hAnsi="Times New Roman" w:cs="Times New Roman"/>
          <w:b/>
          <w:sz w:val="24"/>
          <w:szCs w:val="24"/>
        </w:rPr>
        <w:t>4</w:t>
      </w:r>
      <w:r w:rsidR="005F7AB2" w:rsidRPr="00F00C14">
        <w:rPr>
          <w:rFonts w:ascii="Times New Roman" w:hAnsi="Times New Roman" w:cs="Times New Roman"/>
          <w:b/>
          <w:sz w:val="24"/>
          <w:szCs w:val="24"/>
        </w:rPr>
        <w:t xml:space="preserve">  учебный  год</w:t>
      </w:r>
    </w:p>
    <w:tbl>
      <w:tblPr>
        <w:tblW w:w="10597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0"/>
        <w:gridCol w:w="3244"/>
        <w:gridCol w:w="709"/>
        <w:gridCol w:w="567"/>
        <w:gridCol w:w="709"/>
        <w:gridCol w:w="709"/>
        <w:gridCol w:w="567"/>
        <w:gridCol w:w="821"/>
      </w:tblGrid>
      <w:tr w:rsidR="00D71F69" w:rsidRPr="00F00C14" w:rsidTr="00FA5BFC">
        <w:trPr>
          <w:trHeight w:val="8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9" w:rsidRPr="00F00C14" w:rsidRDefault="0068635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7pt;margin-top:.45pt;width:147.45pt;height:41.15pt;flip:y;z-index:251662336;mso-position-horizontal-relative:text;mso-position-vertical-relative:text" o:connectortype="straight"/>
              </w:pict>
            </w:r>
            <w:r w:rsidR="00D71F69" w:rsidRPr="00F00C14">
              <w:rPr>
                <w:rFonts w:ascii="Times New Roman" w:hAnsi="Times New Roman" w:cs="Times New Roman"/>
              </w:rPr>
              <w:t>Учебные</w:t>
            </w:r>
          </w:p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предметы</w:t>
            </w:r>
          </w:p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D71F69" w:rsidRPr="00F00C14" w:rsidTr="00FA5BFC">
        <w:trPr>
          <w:trHeight w:val="33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71F69" w:rsidRPr="00F00C14" w:rsidTr="00FA5BFC">
        <w:trPr>
          <w:trHeight w:val="15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2023-2024 уч.г.</w:t>
            </w:r>
          </w:p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9" w:rsidRPr="00F00C14" w:rsidRDefault="00D71F69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3027" w:rsidRPr="00F00C14" w:rsidTr="00CA3A1B">
        <w:trPr>
          <w:trHeight w:val="83"/>
        </w:trPr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27" w:rsidRPr="00F00C14" w:rsidRDefault="00BF3027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00C14">
              <w:rPr>
                <w:rFonts w:ascii="Times New Roman" w:hAnsi="Times New Roman" w:cs="Times New Roman"/>
                <w:i/>
                <w:iCs/>
              </w:rPr>
              <w:t>Обязательная часть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7" w:rsidRPr="00F00C14" w:rsidRDefault="00BF3027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2FD1" w:rsidRPr="00F00C14" w:rsidTr="00CA3A1B">
        <w:trPr>
          <w:trHeight w:val="23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2F03AA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D1837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6F2FD1" w:rsidRPr="00F00C14" w:rsidTr="00CA3A1B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F2FD1" w:rsidRPr="00F00C14" w:rsidTr="00CA3A1B">
        <w:trPr>
          <w:trHeight w:val="8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F00C14">
              <w:rPr>
                <w:rFonts w:ascii="Times New Roman" w:hAnsi="Times New Roman" w:cs="Times New Roman"/>
                <w:bCs/>
                <w:sz w:val="20"/>
              </w:rPr>
              <w:t>Родной язык и родная литература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F00C14">
              <w:rPr>
                <w:rFonts w:ascii="Times New Roman" w:hAnsi="Times New Roman" w:cs="Times New Roman"/>
                <w:bCs/>
                <w:sz w:val="20"/>
              </w:rPr>
              <w:t>Родной язык</w:t>
            </w:r>
            <w:r w:rsidR="003300D3" w:rsidRPr="00F00C14">
              <w:rPr>
                <w:rFonts w:ascii="Times New Roman" w:hAnsi="Times New Roman" w:cs="Times New Roman"/>
                <w:bCs/>
                <w:sz w:val="20"/>
              </w:rPr>
              <w:t xml:space="preserve"> (русский)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1C6C62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9F358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C3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F2FD1" w:rsidRPr="00F00C14" w:rsidTr="00CA3A1B">
        <w:trPr>
          <w:trHeight w:val="21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F00C14">
              <w:rPr>
                <w:rFonts w:ascii="Times New Roman" w:hAnsi="Times New Roman" w:cs="Times New Roman"/>
                <w:bCs/>
                <w:sz w:val="20"/>
              </w:rPr>
              <w:t xml:space="preserve">Родная литература </w:t>
            </w:r>
            <w:r w:rsidR="003300D3" w:rsidRPr="00F00C14">
              <w:rPr>
                <w:rFonts w:ascii="Times New Roman" w:hAnsi="Times New Roman" w:cs="Times New Roman"/>
                <w:bCs/>
                <w:sz w:val="20"/>
              </w:rPr>
              <w:t>(русская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1C6C62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9F358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C3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D71F6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F2FD1" w:rsidRPr="00F00C14" w:rsidTr="00CA3A1B">
        <w:trPr>
          <w:trHeight w:val="8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F2FD1" w:rsidRPr="00F00C14" w:rsidTr="00CA3A1B">
        <w:trPr>
          <w:trHeight w:val="22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  <w:bCs/>
              </w:rPr>
              <w:t>Второй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FD1" w:rsidRPr="00F00C14" w:rsidTr="00CA3A1B">
        <w:trPr>
          <w:trHeight w:val="12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История</w:t>
            </w:r>
            <w:r w:rsidR="009D3154" w:rsidRPr="00F00C14">
              <w:rPr>
                <w:rFonts w:ascii="Times New Roman" w:hAnsi="Times New Roman" w:cs="Times New Roman"/>
              </w:rPr>
              <w:t xml:space="preserve">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9F358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CE5F62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9</w:t>
            </w:r>
            <w:r w:rsidR="00816242" w:rsidRPr="00F00C14">
              <w:rPr>
                <w:rFonts w:ascii="Times New Roman" w:hAnsi="Times New Roman" w:cs="Times New Roman"/>
                <w:b/>
              </w:rPr>
              <w:t>,8</w:t>
            </w:r>
          </w:p>
        </w:tc>
      </w:tr>
      <w:tr w:rsidR="006F2FD1" w:rsidRPr="00F00C14" w:rsidTr="00CA3A1B">
        <w:trPr>
          <w:trHeight w:val="13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1C6C62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2FD1" w:rsidRPr="00F00C14" w:rsidTr="00CA3A1B">
        <w:trPr>
          <w:trHeight w:val="16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F2FD1" w:rsidRPr="00F00C14" w:rsidTr="00CA3A1B">
        <w:trPr>
          <w:trHeight w:val="1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9F358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  <w:r w:rsidR="00D33652" w:rsidRPr="00F00C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F2FD1" w:rsidRPr="00F00C14" w:rsidTr="00CA3A1B">
        <w:trPr>
          <w:trHeight w:val="8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B25739" w:rsidP="00B2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B2573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F2FD1" w:rsidRPr="00F00C14" w:rsidTr="00CA3A1B">
        <w:trPr>
          <w:trHeight w:val="1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790235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897A5F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897A5F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F2FD1" w:rsidRPr="00F00C14" w:rsidTr="00CA3A1B">
        <w:trPr>
          <w:trHeight w:val="14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E43BF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8F7E1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E43BF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F2FD1" w:rsidRPr="00F00C14" w:rsidTr="00CA3A1B">
        <w:trPr>
          <w:trHeight w:val="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  <w:sz w:val="20"/>
              </w:rPr>
              <w:t xml:space="preserve">Основы духовно – нравственной культуры народов России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9D3154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  <w:sz w:val="20"/>
              </w:rPr>
              <w:t>Основы духовно – 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9F358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9F358C" w:rsidP="0048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0,</w:t>
            </w:r>
            <w:r w:rsidR="004875DF" w:rsidRPr="00F00C1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F2FD1" w:rsidRPr="00F00C14" w:rsidTr="00CA3A1B">
        <w:trPr>
          <w:trHeight w:val="24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F2FD1" w:rsidRPr="00F00C14" w:rsidTr="00CA3A1B">
        <w:trPr>
          <w:trHeight w:val="20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2FD1" w:rsidRPr="00F00C14" w:rsidTr="00CA3A1B">
        <w:trPr>
          <w:trHeight w:val="1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F2FD1" w:rsidRPr="00F00C14" w:rsidTr="00CA3A1B">
        <w:trPr>
          <w:trHeight w:val="25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2FD1" w:rsidRPr="00F00C14" w:rsidTr="00CA3A1B">
        <w:trPr>
          <w:trHeight w:val="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2FD1" w:rsidRPr="00F00C14" w:rsidTr="00CA3A1B">
        <w:trPr>
          <w:trHeight w:val="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D1" w:rsidRPr="00F00C14" w:rsidRDefault="006F2FD1" w:rsidP="00B2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FD1" w:rsidRPr="00F00C14" w:rsidRDefault="00B25739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F2FD1" w:rsidRPr="00F00C14" w:rsidTr="00CA3A1B">
        <w:trPr>
          <w:trHeight w:val="8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FF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 xml:space="preserve">Физическая культура и </w:t>
            </w:r>
          </w:p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D1" w:rsidRPr="00F00C14" w:rsidRDefault="006F2FD1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2F03AA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D1" w:rsidRPr="00F00C14" w:rsidRDefault="002F03AA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D1837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D33652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6F2FD1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D1" w:rsidRPr="00F00C14" w:rsidRDefault="00C76397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1</w:t>
            </w:r>
            <w:r w:rsidR="00D33652" w:rsidRPr="00F00C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F657C" w:rsidRPr="00F00C14" w:rsidTr="00CA3A1B">
        <w:trPr>
          <w:trHeight w:val="8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784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57C" w:rsidRPr="00F00C14" w:rsidRDefault="00CF657C" w:rsidP="002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57C" w:rsidRPr="00F00C14" w:rsidRDefault="00CF657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57C" w:rsidRPr="00F00C14" w:rsidRDefault="00CF657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57C" w:rsidRPr="00F00C14" w:rsidRDefault="00CF657C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F657C" w:rsidRPr="00F00C14" w:rsidRDefault="00261F1F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F657C" w:rsidRPr="00F00C14" w:rsidTr="00CA3A1B">
        <w:trPr>
          <w:trHeight w:val="247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7C" w:rsidRPr="00F00C14" w:rsidRDefault="00CF657C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561FB8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00C14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2862FF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48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3</w:t>
            </w:r>
            <w:r w:rsidR="004875DF" w:rsidRPr="00F00C1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1E4C36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3</w:t>
            </w:r>
            <w:r w:rsidR="00D33652" w:rsidRPr="00F00C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48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3</w:t>
            </w:r>
            <w:r w:rsidR="004875DF" w:rsidRPr="00F00C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7C" w:rsidRPr="00F00C14" w:rsidRDefault="00CF657C" w:rsidP="0048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0C14">
              <w:rPr>
                <w:rFonts w:ascii="Times New Roman" w:hAnsi="Times New Roman" w:cs="Times New Roman"/>
                <w:b/>
                <w:bCs/>
              </w:rPr>
              <w:t>15</w:t>
            </w:r>
            <w:r w:rsidR="004875DF" w:rsidRPr="00F00C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F6D43" w:rsidRPr="00F00C14" w:rsidTr="00CA3A1B">
        <w:trPr>
          <w:trHeight w:val="274"/>
        </w:trPr>
        <w:tc>
          <w:tcPr>
            <w:tcW w:w="3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00C14">
              <w:rPr>
                <w:rFonts w:ascii="Times New Roman" w:hAnsi="Times New Roman" w:cs="Times New Roman"/>
                <w:i/>
                <w:iCs/>
              </w:rPr>
              <w:t xml:space="preserve">Часть, формируемая </w:t>
            </w:r>
          </w:p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00C14">
              <w:rPr>
                <w:rFonts w:ascii="Times New Roman" w:hAnsi="Times New Roman" w:cs="Times New Roman"/>
                <w:i/>
                <w:iCs/>
              </w:rPr>
              <w:t>участниками образовательных отношений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5</w:t>
            </w:r>
          </w:p>
        </w:tc>
      </w:tr>
      <w:tr w:rsidR="001F6D43" w:rsidRPr="00F00C14" w:rsidTr="001F6D43">
        <w:trPr>
          <w:trHeight w:val="565"/>
        </w:trPr>
        <w:tc>
          <w:tcPr>
            <w:tcW w:w="3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Проектная и исследовательская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</w:tr>
      <w:tr w:rsidR="001F6D43" w:rsidRPr="00F00C14" w:rsidTr="001F6D43">
        <w:trPr>
          <w:trHeight w:val="273"/>
        </w:trPr>
        <w:tc>
          <w:tcPr>
            <w:tcW w:w="3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0C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</w:tr>
      <w:tr w:rsidR="001F6D43" w:rsidRPr="00F00C14" w:rsidTr="001F6D43">
        <w:trPr>
          <w:trHeight w:val="448"/>
        </w:trPr>
        <w:tc>
          <w:tcPr>
            <w:tcW w:w="3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sz w:val="22"/>
                <w:szCs w:val="22"/>
                <w:shd w:val="clear" w:color="auto" w:fill="FFFFFF"/>
              </w:rPr>
              <w:t>Введение в Новейшую историю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</w:tr>
      <w:tr w:rsidR="001F6D43" w:rsidRPr="00F00C14" w:rsidTr="00CA3A1B">
        <w:trPr>
          <w:trHeight w:val="175"/>
        </w:trPr>
        <w:tc>
          <w:tcPr>
            <w:tcW w:w="3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Элективный курс «Готовимся к итоговому собеседованию</w:t>
            </w:r>
            <w:r w:rsidR="008269FF" w:rsidRPr="00F00C14">
              <w:rPr>
                <w:rFonts w:cs="Times New Roman"/>
                <w:sz w:val="22"/>
                <w:szCs w:val="22"/>
              </w:rPr>
              <w:t xml:space="preserve"> по русскому языку</w:t>
            </w:r>
            <w:r w:rsidRPr="00F00C14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0,5</w:t>
            </w:r>
          </w:p>
        </w:tc>
      </w:tr>
      <w:tr w:rsidR="001F6D43" w:rsidRPr="00F00C14" w:rsidTr="00CA3A1B">
        <w:trPr>
          <w:trHeight w:val="144"/>
        </w:trPr>
        <w:tc>
          <w:tcPr>
            <w:tcW w:w="3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6D43" w:rsidRPr="00F00C14" w:rsidRDefault="001F6D43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:rsidR="001F6D43" w:rsidRPr="00F00C14" w:rsidRDefault="001F6D43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Профориентационный курс</w:t>
            </w:r>
          </w:p>
          <w:p w:rsidR="001F6D43" w:rsidRPr="00F00C14" w:rsidRDefault="001F6D43" w:rsidP="001F6D43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«Мой выбор»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F6D43" w:rsidRPr="00F00C14" w:rsidRDefault="001F6D43" w:rsidP="0038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C14">
              <w:rPr>
                <w:rFonts w:ascii="Times New Roman" w:hAnsi="Times New Roman" w:cs="Times New Roman"/>
              </w:rPr>
              <w:t>1</w:t>
            </w:r>
          </w:p>
        </w:tc>
      </w:tr>
      <w:tr w:rsidR="007845D7" w:rsidRPr="00F00C14" w:rsidTr="00CA3A1B">
        <w:trPr>
          <w:trHeight w:val="8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37" w:rsidRPr="00F00C14" w:rsidRDefault="007845D7" w:rsidP="006D183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Максимально допустимая аудиторная недельная нагрузка,</w:t>
            </w:r>
          </w:p>
          <w:p w:rsidR="007845D7" w:rsidRPr="00F00C14" w:rsidRDefault="007845D7" w:rsidP="003306A5">
            <w:pPr>
              <w:pStyle w:val="af1"/>
              <w:tabs>
                <w:tab w:val="right" w:pos="3045"/>
              </w:tabs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</w:rPr>
              <w:t>СанПиН 2.4.2.2821-10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D7" w:rsidRPr="00F00C14" w:rsidRDefault="007845D7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при 6-дневной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381D06">
            <w:pPr>
              <w:pStyle w:val="af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381D06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381D06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381D06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6D1837" w:rsidP="00381D06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00C14">
              <w:rPr>
                <w:rFonts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EC4C12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845D7" w:rsidRPr="00F00C14" w:rsidTr="00CA3A1B">
        <w:trPr>
          <w:trHeight w:val="8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D7" w:rsidRPr="00F00C14" w:rsidRDefault="007845D7" w:rsidP="0078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D7" w:rsidRPr="00F00C14" w:rsidRDefault="007845D7" w:rsidP="007845D7">
            <w:pPr>
              <w:pStyle w:val="af1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2862FF">
            <w:pPr>
              <w:pStyle w:val="af1"/>
              <w:jc w:val="center"/>
              <w:rPr>
                <w:rFonts w:cs="Times New Roman"/>
                <w:sz w:val="22"/>
                <w:szCs w:val="22"/>
              </w:rPr>
            </w:pPr>
            <w:r w:rsidRPr="00F00C14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2862FF" w:rsidP="002862FF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00C14">
              <w:rPr>
                <w:rFonts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047B" w:rsidP="002862FF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00C14">
              <w:rPr>
                <w:rFonts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D33652" w:rsidP="007845D7">
            <w:pPr>
              <w:pStyle w:val="af1"/>
              <w:rPr>
                <w:rFonts w:cs="Times New Roman"/>
                <w:b/>
                <w:sz w:val="22"/>
                <w:szCs w:val="22"/>
              </w:rPr>
            </w:pPr>
            <w:r w:rsidRPr="00F00C14">
              <w:rPr>
                <w:rFonts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7845D7" w:rsidP="007845D7">
            <w:pPr>
              <w:pStyle w:val="af1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5D7" w:rsidRPr="00F00C14" w:rsidRDefault="004F691D" w:rsidP="004875DF">
            <w:pPr>
              <w:pStyle w:val="af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00C14">
              <w:rPr>
                <w:rFonts w:cs="Times New Roman"/>
                <w:b/>
                <w:sz w:val="22"/>
                <w:szCs w:val="22"/>
              </w:rPr>
              <w:t>1</w:t>
            </w:r>
            <w:r w:rsidR="004875DF" w:rsidRPr="00F00C14">
              <w:rPr>
                <w:rFonts w:cs="Times New Roman"/>
                <w:b/>
                <w:sz w:val="22"/>
                <w:szCs w:val="22"/>
              </w:rPr>
              <w:t>60</w:t>
            </w:r>
          </w:p>
        </w:tc>
      </w:tr>
    </w:tbl>
    <w:p w:rsidR="0057242F" w:rsidRPr="00F00C14" w:rsidRDefault="0057242F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CC" w:rsidRPr="00F00C14" w:rsidRDefault="007845D7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14"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И.Н.Чуйко</w:t>
      </w:r>
    </w:p>
    <w:p w:rsidR="007845D7" w:rsidRPr="00F00C14" w:rsidRDefault="007845D7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14">
        <w:rPr>
          <w:rFonts w:ascii="Times New Roman" w:hAnsi="Times New Roman" w:cs="Times New Roman"/>
          <w:sz w:val="24"/>
          <w:szCs w:val="24"/>
        </w:rPr>
        <w:t xml:space="preserve"> тел. 8-964-936-06-45</w:t>
      </w:r>
    </w:p>
    <w:p w:rsidR="00A13ED9" w:rsidRPr="00F00C14" w:rsidRDefault="00A13ED9" w:rsidP="00A41E1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13ED9" w:rsidRPr="00D71F69" w:rsidRDefault="00A13ED9" w:rsidP="00A41E1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D4DC4" w:rsidRPr="00D71F69" w:rsidRDefault="004D4DC4" w:rsidP="004D4D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996" w:rsidRPr="00D71F69" w:rsidRDefault="00B73996" w:rsidP="006922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3996" w:rsidRPr="00D71F69" w:rsidSect="00E12AF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72" w:rsidRDefault="007E1C72" w:rsidP="008C46C5">
      <w:pPr>
        <w:spacing w:after="0" w:line="240" w:lineRule="auto"/>
      </w:pPr>
      <w:r>
        <w:separator/>
      </w:r>
    </w:p>
  </w:endnote>
  <w:endnote w:type="continuationSeparator" w:id="1">
    <w:p w:rsidR="007E1C72" w:rsidRDefault="007E1C72" w:rsidP="008C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72" w:rsidRDefault="007E1C72" w:rsidP="008C46C5">
      <w:pPr>
        <w:spacing w:after="0" w:line="240" w:lineRule="auto"/>
      </w:pPr>
      <w:r>
        <w:separator/>
      </w:r>
    </w:p>
  </w:footnote>
  <w:footnote w:type="continuationSeparator" w:id="1">
    <w:p w:rsidR="007E1C72" w:rsidRDefault="007E1C72" w:rsidP="008C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FC" w:rsidRDefault="00686353">
    <w:pPr>
      <w:rPr>
        <w:sz w:val="2"/>
        <w:szCs w:val="2"/>
      </w:rPr>
    </w:pPr>
    <w:r w:rsidRPr="006863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296.85pt;margin-top:27.95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" filled="f" stroked="f">
          <v:textbox style="mso-next-textbox:#Text Box 11;mso-fit-shape-to-text:t" inset="0,0,0,0">
            <w:txbxContent>
              <w:p w:rsidR="00FA5BFC" w:rsidRDefault="00686353">
                <w:pPr>
                  <w:spacing w:line="240" w:lineRule="auto"/>
                </w:pPr>
                <w:r w:rsidRPr="00686353">
                  <w:fldChar w:fldCharType="begin"/>
                </w:r>
                <w:r w:rsidR="00FA5BFC">
                  <w:instrText xml:space="preserve"> PAGE \* MERGEFORMAT </w:instrText>
                </w:r>
                <w:r w:rsidRPr="00686353">
                  <w:fldChar w:fldCharType="separate"/>
                </w:r>
                <w:r w:rsidR="00FA5BFC" w:rsidRPr="00E90E4C">
                  <w:rPr>
                    <w:rStyle w:val="a4"/>
                    <w:rFonts w:eastAsiaTheme="minorHAnsi"/>
                    <w:noProof/>
                  </w:rPr>
                  <w:t>9</w:t>
                </w:r>
                <w:r>
                  <w:rPr>
                    <w:rStyle w:val="a4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749"/>
    <w:multiLevelType w:val="hybridMultilevel"/>
    <w:tmpl w:val="55063ECA"/>
    <w:lvl w:ilvl="0" w:tplc="8002578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3C1F82"/>
    <w:multiLevelType w:val="hybridMultilevel"/>
    <w:tmpl w:val="28B2A206"/>
    <w:lvl w:ilvl="0" w:tplc="4EC8B152">
      <w:start w:val="1"/>
      <w:numFmt w:val="decimal"/>
      <w:lvlText w:val="%1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4105DB6"/>
    <w:multiLevelType w:val="hybridMultilevel"/>
    <w:tmpl w:val="52E238D2"/>
    <w:lvl w:ilvl="0" w:tplc="AAAC3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302D3F"/>
    <w:multiLevelType w:val="multilevel"/>
    <w:tmpl w:val="2046A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9E1F5B"/>
    <w:multiLevelType w:val="hybridMultilevel"/>
    <w:tmpl w:val="3A007E0E"/>
    <w:lvl w:ilvl="0" w:tplc="3B825BF2">
      <w:start w:val="1"/>
      <w:numFmt w:val="decimal"/>
      <w:lvlText w:val="%1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1003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22D0"/>
    <w:rsid w:val="00004A92"/>
    <w:rsid w:val="00013244"/>
    <w:rsid w:val="0001745F"/>
    <w:rsid w:val="00017949"/>
    <w:rsid w:val="0002136D"/>
    <w:rsid w:val="00023DC1"/>
    <w:rsid w:val="00032CF5"/>
    <w:rsid w:val="00040F32"/>
    <w:rsid w:val="00046550"/>
    <w:rsid w:val="00047D68"/>
    <w:rsid w:val="00052841"/>
    <w:rsid w:val="00054485"/>
    <w:rsid w:val="00064E21"/>
    <w:rsid w:val="00071810"/>
    <w:rsid w:val="00075687"/>
    <w:rsid w:val="000757B8"/>
    <w:rsid w:val="00090220"/>
    <w:rsid w:val="00095184"/>
    <w:rsid w:val="00095A88"/>
    <w:rsid w:val="000B1F04"/>
    <w:rsid w:val="000B2A1A"/>
    <w:rsid w:val="000B2E7C"/>
    <w:rsid w:val="000C2CFF"/>
    <w:rsid w:val="000D0CCD"/>
    <w:rsid w:val="000D2A14"/>
    <w:rsid w:val="000D44EC"/>
    <w:rsid w:val="000D5C7E"/>
    <w:rsid w:val="000D66F2"/>
    <w:rsid w:val="000D7B60"/>
    <w:rsid w:val="000F0B34"/>
    <w:rsid w:val="000F69D8"/>
    <w:rsid w:val="00100549"/>
    <w:rsid w:val="001014A0"/>
    <w:rsid w:val="0010318B"/>
    <w:rsid w:val="00116344"/>
    <w:rsid w:val="00121A12"/>
    <w:rsid w:val="00127A24"/>
    <w:rsid w:val="001417EF"/>
    <w:rsid w:val="00150096"/>
    <w:rsid w:val="00150DBD"/>
    <w:rsid w:val="00160FAD"/>
    <w:rsid w:val="00163EF6"/>
    <w:rsid w:val="0016480C"/>
    <w:rsid w:val="00166E78"/>
    <w:rsid w:val="0016788E"/>
    <w:rsid w:val="00167FEA"/>
    <w:rsid w:val="001862DD"/>
    <w:rsid w:val="00186398"/>
    <w:rsid w:val="00187258"/>
    <w:rsid w:val="001A1251"/>
    <w:rsid w:val="001A239C"/>
    <w:rsid w:val="001A5B12"/>
    <w:rsid w:val="001B2709"/>
    <w:rsid w:val="001B744D"/>
    <w:rsid w:val="001C3E83"/>
    <w:rsid w:val="001C6C62"/>
    <w:rsid w:val="001C6D79"/>
    <w:rsid w:val="001E4C36"/>
    <w:rsid w:val="001E6816"/>
    <w:rsid w:val="001E6F4B"/>
    <w:rsid w:val="001E7DCE"/>
    <w:rsid w:val="001F4355"/>
    <w:rsid w:val="001F6D43"/>
    <w:rsid w:val="0020068D"/>
    <w:rsid w:val="00215D72"/>
    <w:rsid w:val="0022012E"/>
    <w:rsid w:val="00234EB0"/>
    <w:rsid w:val="00235E9B"/>
    <w:rsid w:val="00236ADC"/>
    <w:rsid w:val="00237DE2"/>
    <w:rsid w:val="00245E5C"/>
    <w:rsid w:val="002556BC"/>
    <w:rsid w:val="00261079"/>
    <w:rsid w:val="00261F1F"/>
    <w:rsid w:val="0026313E"/>
    <w:rsid w:val="0026601E"/>
    <w:rsid w:val="0027150A"/>
    <w:rsid w:val="002757EF"/>
    <w:rsid w:val="00275BCC"/>
    <w:rsid w:val="00280E79"/>
    <w:rsid w:val="00281020"/>
    <w:rsid w:val="002810F3"/>
    <w:rsid w:val="002862FF"/>
    <w:rsid w:val="00286C5F"/>
    <w:rsid w:val="00287A0C"/>
    <w:rsid w:val="002932FA"/>
    <w:rsid w:val="00293367"/>
    <w:rsid w:val="00297C43"/>
    <w:rsid w:val="002B0910"/>
    <w:rsid w:val="002B5381"/>
    <w:rsid w:val="002B7453"/>
    <w:rsid w:val="002C0EB1"/>
    <w:rsid w:val="002C4F50"/>
    <w:rsid w:val="002C5E6C"/>
    <w:rsid w:val="002D53CF"/>
    <w:rsid w:val="002D681F"/>
    <w:rsid w:val="002D6AA7"/>
    <w:rsid w:val="002E02CC"/>
    <w:rsid w:val="002E1B93"/>
    <w:rsid w:val="002E2D9E"/>
    <w:rsid w:val="002E551B"/>
    <w:rsid w:val="002F03AA"/>
    <w:rsid w:val="003023DB"/>
    <w:rsid w:val="003052E2"/>
    <w:rsid w:val="00312A88"/>
    <w:rsid w:val="00314725"/>
    <w:rsid w:val="00316E43"/>
    <w:rsid w:val="00327F92"/>
    <w:rsid w:val="003300D3"/>
    <w:rsid w:val="003306A5"/>
    <w:rsid w:val="003363F4"/>
    <w:rsid w:val="00337BAC"/>
    <w:rsid w:val="00346E7B"/>
    <w:rsid w:val="00346FFF"/>
    <w:rsid w:val="003529A4"/>
    <w:rsid w:val="00354F7A"/>
    <w:rsid w:val="00360489"/>
    <w:rsid w:val="003608AF"/>
    <w:rsid w:val="00360B66"/>
    <w:rsid w:val="00362369"/>
    <w:rsid w:val="003629CC"/>
    <w:rsid w:val="00376B49"/>
    <w:rsid w:val="00381D06"/>
    <w:rsid w:val="00384AA5"/>
    <w:rsid w:val="003855C6"/>
    <w:rsid w:val="00387EC5"/>
    <w:rsid w:val="003A2000"/>
    <w:rsid w:val="003A5274"/>
    <w:rsid w:val="003B1311"/>
    <w:rsid w:val="003B131B"/>
    <w:rsid w:val="003B3698"/>
    <w:rsid w:val="003B44D9"/>
    <w:rsid w:val="003B6683"/>
    <w:rsid w:val="003C1B1E"/>
    <w:rsid w:val="003C4C41"/>
    <w:rsid w:val="003D0807"/>
    <w:rsid w:val="003D0F60"/>
    <w:rsid w:val="003D5B97"/>
    <w:rsid w:val="003E538D"/>
    <w:rsid w:val="003E600F"/>
    <w:rsid w:val="003F134A"/>
    <w:rsid w:val="00416773"/>
    <w:rsid w:val="004313C4"/>
    <w:rsid w:val="00432AEB"/>
    <w:rsid w:val="004365C1"/>
    <w:rsid w:val="00444170"/>
    <w:rsid w:val="00450AAA"/>
    <w:rsid w:val="00454BAD"/>
    <w:rsid w:val="00455907"/>
    <w:rsid w:val="00462633"/>
    <w:rsid w:val="00463426"/>
    <w:rsid w:val="00463EF4"/>
    <w:rsid w:val="00464E73"/>
    <w:rsid w:val="00470B01"/>
    <w:rsid w:val="0048296C"/>
    <w:rsid w:val="004875DF"/>
    <w:rsid w:val="00493EE3"/>
    <w:rsid w:val="004967F6"/>
    <w:rsid w:val="004A26FC"/>
    <w:rsid w:val="004A2F86"/>
    <w:rsid w:val="004B5272"/>
    <w:rsid w:val="004B65DC"/>
    <w:rsid w:val="004C1AFC"/>
    <w:rsid w:val="004D4DC4"/>
    <w:rsid w:val="004D7027"/>
    <w:rsid w:val="004E284A"/>
    <w:rsid w:val="004E4270"/>
    <w:rsid w:val="004E6F2F"/>
    <w:rsid w:val="004E7917"/>
    <w:rsid w:val="004F0BE1"/>
    <w:rsid w:val="004F5D75"/>
    <w:rsid w:val="004F691D"/>
    <w:rsid w:val="005042B4"/>
    <w:rsid w:val="005102D3"/>
    <w:rsid w:val="00541062"/>
    <w:rsid w:val="0055482B"/>
    <w:rsid w:val="00555579"/>
    <w:rsid w:val="00555A12"/>
    <w:rsid w:val="0055617C"/>
    <w:rsid w:val="005601F2"/>
    <w:rsid w:val="00561B00"/>
    <w:rsid w:val="00561FB8"/>
    <w:rsid w:val="00563EDD"/>
    <w:rsid w:val="005646C1"/>
    <w:rsid w:val="0057208D"/>
    <w:rsid w:val="0057242F"/>
    <w:rsid w:val="00572A62"/>
    <w:rsid w:val="00572D71"/>
    <w:rsid w:val="00584138"/>
    <w:rsid w:val="00585947"/>
    <w:rsid w:val="0059337A"/>
    <w:rsid w:val="00596A40"/>
    <w:rsid w:val="005A5213"/>
    <w:rsid w:val="005A690B"/>
    <w:rsid w:val="005B4C21"/>
    <w:rsid w:val="005B6EC5"/>
    <w:rsid w:val="005C009D"/>
    <w:rsid w:val="005C2CE8"/>
    <w:rsid w:val="005D61A0"/>
    <w:rsid w:val="005F2204"/>
    <w:rsid w:val="005F5524"/>
    <w:rsid w:val="005F7AB2"/>
    <w:rsid w:val="00604D10"/>
    <w:rsid w:val="00611B68"/>
    <w:rsid w:val="00611FDF"/>
    <w:rsid w:val="00637C58"/>
    <w:rsid w:val="00644734"/>
    <w:rsid w:val="00657E75"/>
    <w:rsid w:val="0066631B"/>
    <w:rsid w:val="00670412"/>
    <w:rsid w:val="0067548A"/>
    <w:rsid w:val="00686342"/>
    <w:rsid w:val="00686353"/>
    <w:rsid w:val="00687C2F"/>
    <w:rsid w:val="006922D0"/>
    <w:rsid w:val="006979AC"/>
    <w:rsid w:val="006A3054"/>
    <w:rsid w:val="006A3AF8"/>
    <w:rsid w:val="006B4BE0"/>
    <w:rsid w:val="006C0335"/>
    <w:rsid w:val="006D1837"/>
    <w:rsid w:val="006D3180"/>
    <w:rsid w:val="006D330D"/>
    <w:rsid w:val="006D6D18"/>
    <w:rsid w:val="006E7AD1"/>
    <w:rsid w:val="006F2FD1"/>
    <w:rsid w:val="006F6A8E"/>
    <w:rsid w:val="00704D69"/>
    <w:rsid w:val="007113CC"/>
    <w:rsid w:val="007117F5"/>
    <w:rsid w:val="00712E0A"/>
    <w:rsid w:val="00713ECF"/>
    <w:rsid w:val="00717215"/>
    <w:rsid w:val="00721592"/>
    <w:rsid w:val="0072452A"/>
    <w:rsid w:val="0072650D"/>
    <w:rsid w:val="00730323"/>
    <w:rsid w:val="00735B0B"/>
    <w:rsid w:val="00735B96"/>
    <w:rsid w:val="00742BC6"/>
    <w:rsid w:val="00752524"/>
    <w:rsid w:val="0075351C"/>
    <w:rsid w:val="00753854"/>
    <w:rsid w:val="0076583F"/>
    <w:rsid w:val="0078047B"/>
    <w:rsid w:val="007845D7"/>
    <w:rsid w:val="00790235"/>
    <w:rsid w:val="00792CDA"/>
    <w:rsid w:val="007A0135"/>
    <w:rsid w:val="007A60A1"/>
    <w:rsid w:val="007B73FB"/>
    <w:rsid w:val="007D30C0"/>
    <w:rsid w:val="007D4402"/>
    <w:rsid w:val="007D6A52"/>
    <w:rsid w:val="007E056E"/>
    <w:rsid w:val="007E1C72"/>
    <w:rsid w:val="007F269A"/>
    <w:rsid w:val="007F7487"/>
    <w:rsid w:val="007F7812"/>
    <w:rsid w:val="007F794F"/>
    <w:rsid w:val="00800447"/>
    <w:rsid w:val="0080360A"/>
    <w:rsid w:val="0081212E"/>
    <w:rsid w:val="00816242"/>
    <w:rsid w:val="008269FF"/>
    <w:rsid w:val="0083320D"/>
    <w:rsid w:val="00835A87"/>
    <w:rsid w:val="00835CDB"/>
    <w:rsid w:val="00836AF3"/>
    <w:rsid w:val="0084111F"/>
    <w:rsid w:val="00841396"/>
    <w:rsid w:val="008419F4"/>
    <w:rsid w:val="008600F3"/>
    <w:rsid w:val="008610AE"/>
    <w:rsid w:val="00867037"/>
    <w:rsid w:val="008722EB"/>
    <w:rsid w:val="008821BA"/>
    <w:rsid w:val="00882550"/>
    <w:rsid w:val="0088431A"/>
    <w:rsid w:val="00894625"/>
    <w:rsid w:val="00894644"/>
    <w:rsid w:val="00895CC8"/>
    <w:rsid w:val="00897A5F"/>
    <w:rsid w:val="008A3345"/>
    <w:rsid w:val="008A57BA"/>
    <w:rsid w:val="008A582B"/>
    <w:rsid w:val="008B0F02"/>
    <w:rsid w:val="008B134A"/>
    <w:rsid w:val="008B39C2"/>
    <w:rsid w:val="008B40EC"/>
    <w:rsid w:val="008B4378"/>
    <w:rsid w:val="008B4A0C"/>
    <w:rsid w:val="008B518D"/>
    <w:rsid w:val="008B7B8D"/>
    <w:rsid w:val="008C113F"/>
    <w:rsid w:val="008C46C5"/>
    <w:rsid w:val="008C4713"/>
    <w:rsid w:val="008D386B"/>
    <w:rsid w:val="008D4620"/>
    <w:rsid w:val="008E3061"/>
    <w:rsid w:val="008F05C3"/>
    <w:rsid w:val="008F1580"/>
    <w:rsid w:val="008F44A9"/>
    <w:rsid w:val="008F7E11"/>
    <w:rsid w:val="00900012"/>
    <w:rsid w:val="00902EB6"/>
    <w:rsid w:val="00910549"/>
    <w:rsid w:val="00917707"/>
    <w:rsid w:val="0092219F"/>
    <w:rsid w:val="009267D8"/>
    <w:rsid w:val="00927A57"/>
    <w:rsid w:val="00937629"/>
    <w:rsid w:val="009407A9"/>
    <w:rsid w:val="00943AC9"/>
    <w:rsid w:val="00957558"/>
    <w:rsid w:val="009703FF"/>
    <w:rsid w:val="00975C39"/>
    <w:rsid w:val="009802D2"/>
    <w:rsid w:val="0098032A"/>
    <w:rsid w:val="009917E7"/>
    <w:rsid w:val="00992469"/>
    <w:rsid w:val="00993AB8"/>
    <w:rsid w:val="0099544C"/>
    <w:rsid w:val="00996177"/>
    <w:rsid w:val="009A07DE"/>
    <w:rsid w:val="009A7011"/>
    <w:rsid w:val="009B4BA2"/>
    <w:rsid w:val="009B6712"/>
    <w:rsid w:val="009C63AC"/>
    <w:rsid w:val="009C74E5"/>
    <w:rsid w:val="009D14C0"/>
    <w:rsid w:val="009D3154"/>
    <w:rsid w:val="009D6EFF"/>
    <w:rsid w:val="009E5079"/>
    <w:rsid w:val="009F332A"/>
    <w:rsid w:val="009F358C"/>
    <w:rsid w:val="00A06B0B"/>
    <w:rsid w:val="00A10204"/>
    <w:rsid w:val="00A11A68"/>
    <w:rsid w:val="00A13ED9"/>
    <w:rsid w:val="00A41E11"/>
    <w:rsid w:val="00A51639"/>
    <w:rsid w:val="00A64A1A"/>
    <w:rsid w:val="00A66D41"/>
    <w:rsid w:val="00A701E6"/>
    <w:rsid w:val="00A7058F"/>
    <w:rsid w:val="00A75FC3"/>
    <w:rsid w:val="00A80D67"/>
    <w:rsid w:val="00A81E56"/>
    <w:rsid w:val="00A92D9B"/>
    <w:rsid w:val="00AA2782"/>
    <w:rsid w:val="00AA3357"/>
    <w:rsid w:val="00AB0D49"/>
    <w:rsid w:val="00AB40E3"/>
    <w:rsid w:val="00AC2493"/>
    <w:rsid w:val="00AC558D"/>
    <w:rsid w:val="00AC7151"/>
    <w:rsid w:val="00AC7F9D"/>
    <w:rsid w:val="00AD337A"/>
    <w:rsid w:val="00AE0D79"/>
    <w:rsid w:val="00AE2212"/>
    <w:rsid w:val="00AE4E00"/>
    <w:rsid w:val="00AF5AFD"/>
    <w:rsid w:val="00AF7378"/>
    <w:rsid w:val="00B0621D"/>
    <w:rsid w:val="00B13736"/>
    <w:rsid w:val="00B13D39"/>
    <w:rsid w:val="00B16327"/>
    <w:rsid w:val="00B17576"/>
    <w:rsid w:val="00B23FF8"/>
    <w:rsid w:val="00B25739"/>
    <w:rsid w:val="00B3211B"/>
    <w:rsid w:val="00B4084D"/>
    <w:rsid w:val="00B472A0"/>
    <w:rsid w:val="00B623F8"/>
    <w:rsid w:val="00B6560A"/>
    <w:rsid w:val="00B678DE"/>
    <w:rsid w:val="00B73996"/>
    <w:rsid w:val="00B8106C"/>
    <w:rsid w:val="00B93E00"/>
    <w:rsid w:val="00B93F10"/>
    <w:rsid w:val="00B973D5"/>
    <w:rsid w:val="00BA4AD0"/>
    <w:rsid w:val="00BA774A"/>
    <w:rsid w:val="00BB213D"/>
    <w:rsid w:val="00BB54E8"/>
    <w:rsid w:val="00BB60B4"/>
    <w:rsid w:val="00BB7002"/>
    <w:rsid w:val="00BC30F7"/>
    <w:rsid w:val="00BC3A07"/>
    <w:rsid w:val="00BC428D"/>
    <w:rsid w:val="00BD0CB8"/>
    <w:rsid w:val="00BD228C"/>
    <w:rsid w:val="00BE1046"/>
    <w:rsid w:val="00BE5FE2"/>
    <w:rsid w:val="00BF00C1"/>
    <w:rsid w:val="00BF3027"/>
    <w:rsid w:val="00C06FC4"/>
    <w:rsid w:val="00C10E95"/>
    <w:rsid w:val="00C2485E"/>
    <w:rsid w:val="00C310BE"/>
    <w:rsid w:val="00C32476"/>
    <w:rsid w:val="00C33621"/>
    <w:rsid w:val="00C33A39"/>
    <w:rsid w:val="00C34A93"/>
    <w:rsid w:val="00C402C0"/>
    <w:rsid w:val="00C40E82"/>
    <w:rsid w:val="00C41619"/>
    <w:rsid w:val="00C420DA"/>
    <w:rsid w:val="00C47FF8"/>
    <w:rsid w:val="00C57509"/>
    <w:rsid w:val="00C62CC4"/>
    <w:rsid w:val="00C65F36"/>
    <w:rsid w:val="00C66161"/>
    <w:rsid w:val="00C662B0"/>
    <w:rsid w:val="00C73285"/>
    <w:rsid w:val="00C7454B"/>
    <w:rsid w:val="00C76139"/>
    <w:rsid w:val="00C76397"/>
    <w:rsid w:val="00C76CE8"/>
    <w:rsid w:val="00C809BF"/>
    <w:rsid w:val="00C8179E"/>
    <w:rsid w:val="00C94B2A"/>
    <w:rsid w:val="00C9780A"/>
    <w:rsid w:val="00CA3A1B"/>
    <w:rsid w:val="00CA6FDE"/>
    <w:rsid w:val="00CB5F12"/>
    <w:rsid w:val="00CB705E"/>
    <w:rsid w:val="00CC179E"/>
    <w:rsid w:val="00CC35BA"/>
    <w:rsid w:val="00CC75D6"/>
    <w:rsid w:val="00CD0995"/>
    <w:rsid w:val="00CD365A"/>
    <w:rsid w:val="00CD455A"/>
    <w:rsid w:val="00CD4A6D"/>
    <w:rsid w:val="00CD7917"/>
    <w:rsid w:val="00CE2F2B"/>
    <w:rsid w:val="00CE37FE"/>
    <w:rsid w:val="00CE5F62"/>
    <w:rsid w:val="00CE7CFE"/>
    <w:rsid w:val="00CF1432"/>
    <w:rsid w:val="00CF3850"/>
    <w:rsid w:val="00CF407B"/>
    <w:rsid w:val="00CF657C"/>
    <w:rsid w:val="00CF692D"/>
    <w:rsid w:val="00D06A93"/>
    <w:rsid w:val="00D33652"/>
    <w:rsid w:val="00D41CF3"/>
    <w:rsid w:val="00D438BE"/>
    <w:rsid w:val="00D67758"/>
    <w:rsid w:val="00D71F69"/>
    <w:rsid w:val="00D8149A"/>
    <w:rsid w:val="00D877CC"/>
    <w:rsid w:val="00D90E99"/>
    <w:rsid w:val="00D91019"/>
    <w:rsid w:val="00D92864"/>
    <w:rsid w:val="00DA2564"/>
    <w:rsid w:val="00DA354F"/>
    <w:rsid w:val="00DA4678"/>
    <w:rsid w:val="00DA54F2"/>
    <w:rsid w:val="00DA5ECE"/>
    <w:rsid w:val="00DB5DC7"/>
    <w:rsid w:val="00DB5E3D"/>
    <w:rsid w:val="00DC604C"/>
    <w:rsid w:val="00DD25D6"/>
    <w:rsid w:val="00DD4594"/>
    <w:rsid w:val="00DD4F79"/>
    <w:rsid w:val="00DE193C"/>
    <w:rsid w:val="00E00ADF"/>
    <w:rsid w:val="00E01A5F"/>
    <w:rsid w:val="00E060B1"/>
    <w:rsid w:val="00E060EE"/>
    <w:rsid w:val="00E10945"/>
    <w:rsid w:val="00E12AFE"/>
    <w:rsid w:val="00E13DC2"/>
    <w:rsid w:val="00E22AEE"/>
    <w:rsid w:val="00E24B19"/>
    <w:rsid w:val="00E25EAD"/>
    <w:rsid w:val="00E36F14"/>
    <w:rsid w:val="00E43BFC"/>
    <w:rsid w:val="00E4456C"/>
    <w:rsid w:val="00E62F11"/>
    <w:rsid w:val="00E719DF"/>
    <w:rsid w:val="00E72902"/>
    <w:rsid w:val="00E8145B"/>
    <w:rsid w:val="00E90E4C"/>
    <w:rsid w:val="00E92DCF"/>
    <w:rsid w:val="00E97036"/>
    <w:rsid w:val="00EA66F0"/>
    <w:rsid w:val="00EA7042"/>
    <w:rsid w:val="00EA7CA6"/>
    <w:rsid w:val="00EB3E1F"/>
    <w:rsid w:val="00EC4C12"/>
    <w:rsid w:val="00ED3FFE"/>
    <w:rsid w:val="00ED4DC0"/>
    <w:rsid w:val="00ED57D2"/>
    <w:rsid w:val="00EE058E"/>
    <w:rsid w:val="00EE5776"/>
    <w:rsid w:val="00EE65B2"/>
    <w:rsid w:val="00EE7533"/>
    <w:rsid w:val="00EF1428"/>
    <w:rsid w:val="00EF2136"/>
    <w:rsid w:val="00EF3839"/>
    <w:rsid w:val="00EF3B82"/>
    <w:rsid w:val="00F00C14"/>
    <w:rsid w:val="00F018C8"/>
    <w:rsid w:val="00F10F5C"/>
    <w:rsid w:val="00F12CFE"/>
    <w:rsid w:val="00F15354"/>
    <w:rsid w:val="00F1680E"/>
    <w:rsid w:val="00F26A79"/>
    <w:rsid w:val="00F26BBB"/>
    <w:rsid w:val="00F279DB"/>
    <w:rsid w:val="00F30795"/>
    <w:rsid w:val="00F44C77"/>
    <w:rsid w:val="00F547D2"/>
    <w:rsid w:val="00F66797"/>
    <w:rsid w:val="00F67EA1"/>
    <w:rsid w:val="00F702FD"/>
    <w:rsid w:val="00F739CC"/>
    <w:rsid w:val="00F77816"/>
    <w:rsid w:val="00F84C1A"/>
    <w:rsid w:val="00F92A3A"/>
    <w:rsid w:val="00FA50A7"/>
    <w:rsid w:val="00FA5BFC"/>
    <w:rsid w:val="00FA5D69"/>
    <w:rsid w:val="00FB3B88"/>
    <w:rsid w:val="00FC23B0"/>
    <w:rsid w:val="00FC543B"/>
    <w:rsid w:val="00FD077B"/>
    <w:rsid w:val="00FD4D10"/>
    <w:rsid w:val="00FD73EA"/>
    <w:rsid w:val="00FE1897"/>
    <w:rsid w:val="00FE2E65"/>
    <w:rsid w:val="00FF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C4"/>
  </w:style>
  <w:style w:type="paragraph" w:styleId="2">
    <w:name w:val="heading 2"/>
    <w:basedOn w:val="a"/>
    <w:link w:val="20"/>
    <w:qFormat/>
    <w:rsid w:val="00611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4D4D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4D4DC4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4D4D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4DC4"/>
    <w:pPr>
      <w:widowControl w:val="0"/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4D4D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D4DC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rsid w:val="004D4D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D4DC4"/>
    <w:pPr>
      <w:widowControl w:val="0"/>
      <w:shd w:val="clear" w:color="auto" w:fill="FFFFFF"/>
      <w:spacing w:before="840" w:after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Колонтитул"/>
    <w:basedOn w:val="a0"/>
    <w:rsid w:val="004D4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4D4DC4"/>
    <w:pPr>
      <w:ind w:left="720"/>
      <w:contextualSpacing/>
    </w:pPr>
  </w:style>
  <w:style w:type="character" w:customStyle="1" w:styleId="115pt">
    <w:name w:val="Основной текст + 11;5 pt"/>
    <w:basedOn w:val="a3"/>
    <w:rsid w:val="004D4DC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Основной"/>
    <w:basedOn w:val="a"/>
    <w:link w:val="a8"/>
    <w:rsid w:val="004D4DC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9">
    <w:name w:val="Буллит"/>
    <w:basedOn w:val="a7"/>
    <w:link w:val="aa"/>
    <w:rsid w:val="004D4DC4"/>
    <w:pPr>
      <w:ind w:firstLine="244"/>
    </w:pPr>
  </w:style>
  <w:style w:type="character" w:customStyle="1" w:styleId="a8">
    <w:name w:val="Основной Знак"/>
    <w:link w:val="a7"/>
    <w:rsid w:val="004D4DC4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Буллит Знак"/>
    <w:basedOn w:val="a8"/>
    <w:link w:val="a9"/>
    <w:rsid w:val="004D4DC4"/>
  </w:style>
  <w:style w:type="character" w:customStyle="1" w:styleId="ab">
    <w:name w:val="Основной текст + Полужирный"/>
    <w:basedOn w:val="a3"/>
    <w:rsid w:val="00E62F1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3D5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D5B97"/>
  </w:style>
  <w:style w:type="character" w:customStyle="1" w:styleId="Zag11">
    <w:name w:val="Zag_11"/>
    <w:rsid w:val="009703FF"/>
  </w:style>
  <w:style w:type="character" w:customStyle="1" w:styleId="71">
    <w:name w:val="Основной текст (7) + Не полужирный"/>
    <w:basedOn w:val="7"/>
    <w:rsid w:val="006D3180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table" w:styleId="ae">
    <w:name w:val="Table Grid"/>
    <w:basedOn w:val="a1"/>
    <w:uiPriority w:val="59"/>
    <w:rsid w:val="00AC7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AC7F9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paragraph" w:customStyle="1" w:styleId="af0">
    <w:name w:val="Текст в заданном формате"/>
    <w:basedOn w:val="a"/>
    <w:rsid w:val="00AC7F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94B2A"/>
  </w:style>
  <w:style w:type="paragraph" w:styleId="af1">
    <w:name w:val="No Spacing"/>
    <w:qFormat/>
    <w:rsid w:val="00A80D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ru-RU" w:bidi="ru-RU"/>
    </w:rPr>
  </w:style>
  <w:style w:type="paragraph" w:customStyle="1" w:styleId="p3">
    <w:name w:val="p3"/>
    <w:basedOn w:val="a"/>
    <w:rsid w:val="000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4">
    <w:name w:val="p254"/>
    <w:basedOn w:val="a"/>
    <w:rsid w:val="000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5">
    <w:name w:val="p255"/>
    <w:basedOn w:val="a"/>
    <w:rsid w:val="000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Body Text 3"/>
    <w:basedOn w:val="a"/>
    <w:link w:val="30"/>
    <w:rsid w:val="006B4BE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B4B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303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73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E9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90E4C"/>
  </w:style>
  <w:style w:type="paragraph" w:customStyle="1" w:styleId="22">
    <w:name w:val="Цитата2"/>
    <w:basedOn w:val="a"/>
    <w:rsid w:val="00596A40"/>
    <w:pPr>
      <w:suppressAutoHyphens/>
      <w:spacing w:after="0" w:line="240" w:lineRule="auto"/>
      <w:ind w:left="708" w:right="796" w:firstLine="708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pboth">
    <w:name w:val="pboth"/>
    <w:basedOn w:val="a"/>
    <w:rsid w:val="0014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80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FCF48-786E-4795-BD4A-F9EC215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КОМПИК</cp:lastModifiedBy>
  <cp:revision>263</cp:revision>
  <cp:lastPrinted>2023-09-07T21:31:00Z</cp:lastPrinted>
  <dcterms:created xsi:type="dcterms:W3CDTF">2015-08-16T12:24:00Z</dcterms:created>
  <dcterms:modified xsi:type="dcterms:W3CDTF">2023-09-07T21:33:00Z</dcterms:modified>
</cp:coreProperties>
</file>