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</w:tblGrid>
      <w:tr w:rsidR="00966430" w:rsidTr="00966430">
        <w:tc>
          <w:tcPr>
            <w:tcW w:w="4998" w:type="dxa"/>
          </w:tcPr>
          <w:p w:rsidR="00966430" w:rsidRDefault="00966430" w:rsidP="00966430">
            <w:pPr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УТВЕРЖДЕНО</w:t>
            </w:r>
          </w:p>
          <w:p w:rsidR="00966430" w:rsidRDefault="00966430" w:rsidP="00966430">
            <w:pPr>
              <w:rPr>
                <w:sz w:val="26"/>
              </w:rPr>
            </w:pPr>
            <w:r>
              <w:rPr>
                <w:sz w:val="26"/>
              </w:rPr>
              <w:t xml:space="preserve">решением педагогического совета </w:t>
            </w:r>
          </w:p>
          <w:p w:rsidR="00966430" w:rsidRDefault="00966430" w:rsidP="00966430">
            <w:pPr>
              <w:rPr>
                <w:sz w:val="26"/>
              </w:rPr>
            </w:pPr>
            <w:r>
              <w:rPr>
                <w:sz w:val="26"/>
              </w:rPr>
              <w:t xml:space="preserve">протокол № 1 от 31.08.2023 года </w:t>
            </w:r>
          </w:p>
          <w:p w:rsidR="00966430" w:rsidRDefault="00966430" w:rsidP="00966430">
            <w:pPr>
              <w:rPr>
                <w:sz w:val="26"/>
              </w:rPr>
            </w:pPr>
            <w:r>
              <w:rPr>
                <w:sz w:val="26"/>
              </w:rPr>
              <w:t>директор МОБУООШ № 21</w:t>
            </w:r>
          </w:p>
          <w:p w:rsidR="00966430" w:rsidRDefault="00966430" w:rsidP="00966430">
            <w:pPr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имени Ф.И.Булдыжова с. Камышеваха</w:t>
            </w:r>
          </w:p>
          <w:p w:rsidR="00966430" w:rsidRDefault="00966430" w:rsidP="00966430">
            <w:pPr>
              <w:spacing w:line="298" w:lineRule="exact"/>
              <w:rPr>
                <w:sz w:val="26"/>
              </w:rPr>
            </w:pPr>
            <w:r>
              <w:rPr>
                <w:sz w:val="26"/>
              </w:rPr>
              <w:t>_____________   С.И.Черкашин</w:t>
            </w:r>
          </w:p>
          <w:p w:rsidR="00966430" w:rsidRDefault="00966430" w:rsidP="00966430">
            <w:pPr>
              <w:spacing w:line="298" w:lineRule="exact"/>
              <w:rPr>
                <w:spacing w:val="-2"/>
                <w:sz w:val="26"/>
              </w:rPr>
            </w:pPr>
          </w:p>
        </w:tc>
      </w:tr>
    </w:tbl>
    <w:p w:rsidR="00966430" w:rsidRDefault="00966430" w:rsidP="00966430">
      <w:pPr>
        <w:spacing w:line="298" w:lineRule="exact"/>
        <w:rPr>
          <w:spacing w:val="-2"/>
          <w:sz w:val="26"/>
        </w:rPr>
      </w:pPr>
    </w:p>
    <w:p w:rsidR="00EC3A8A" w:rsidRDefault="00EC3A8A" w:rsidP="00966430">
      <w:pPr>
        <w:pStyle w:val="a3"/>
        <w:ind w:left="0" w:firstLine="0"/>
        <w:rPr>
          <w:sz w:val="26"/>
        </w:rPr>
      </w:pPr>
    </w:p>
    <w:p w:rsidR="00EC3A8A" w:rsidRPr="00966430" w:rsidRDefault="00784E01" w:rsidP="00966430">
      <w:pPr>
        <w:pStyle w:val="Heading1"/>
        <w:spacing w:line="322" w:lineRule="exact"/>
        <w:ind w:left="0"/>
        <w:jc w:val="center"/>
      </w:pPr>
      <w:r w:rsidRPr="00966430">
        <w:t>ПЛАН</w:t>
      </w:r>
      <w:r w:rsidR="00C71A7F" w:rsidRPr="00966430">
        <w:t xml:space="preserve"> </w:t>
      </w:r>
      <w:r w:rsidRPr="00966430">
        <w:t>ВНЕУРОЧНОЙ</w:t>
      </w:r>
      <w:r w:rsidR="00C71A7F" w:rsidRPr="00966430">
        <w:t xml:space="preserve"> </w:t>
      </w:r>
      <w:r w:rsidRPr="00966430">
        <w:rPr>
          <w:spacing w:val="-2"/>
        </w:rPr>
        <w:t>ДЕЯТЕЛЬНОСТИ</w:t>
      </w:r>
    </w:p>
    <w:p w:rsidR="00EC3A8A" w:rsidRPr="00966430" w:rsidRDefault="00C71A7F" w:rsidP="00966430">
      <w:pPr>
        <w:spacing w:line="319" w:lineRule="exact"/>
        <w:jc w:val="center"/>
        <w:rPr>
          <w:b/>
          <w:sz w:val="28"/>
          <w:szCs w:val="28"/>
        </w:rPr>
      </w:pPr>
      <w:r w:rsidRPr="00966430">
        <w:rPr>
          <w:b/>
          <w:sz w:val="28"/>
          <w:szCs w:val="28"/>
        </w:rPr>
        <w:t>н</w:t>
      </w:r>
      <w:r w:rsidR="00784E01" w:rsidRPr="00966430">
        <w:rPr>
          <w:b/>
          <w:sz w:val="28"/>
          <w:szCs w:val="28"/>
        </w:rPr>
        <w:t>ачального</w:t>
      </w:r>
      <w:r w:rsidRPr="00966430">
        <w:rPr>
          <w:b/>
          <w:sz w:val="28"/>
          <w:szCs w:val="28"/>
        </w:rPr>
        <w:t xml:space="preserve"> </w:t>
      </w:r>
      <w:r w:rsidR="00784E01" w:rsidRPr="00966430">
        <w:rPr>
          <w:b/>
          <w:sz w:val="28"/>
          <w:szCs w:val="28"/>
        </w:rPr>
        <w:t>общего</w:t>
      </w:r>
      <w:r w:rsidRPr="00966430">
        <w:rPr>
          <w:b/>
          <w:sz w:val="28"/>
          <w:szCs w:val="28"/>
        </w:rPr>
        <w:t xml:space="preserve"> </w:t>
      </w:r>
      <w:r w:rsidR="00784E01" w:rsidRPr="00966430">
        <w:rPr>
          <w:b/>
          <w:spacing w:val="-2"/>
          <w:sz w:val="28"/>
          <w:szCs w:val="28"/>
        </w:rPr>
        <w:t>образования</w:t>
      </w:r>
    </w:p>
    <w:p w:rsidR="00C71A7F" w:rsidRPr="00966430" w:rsidRDefault="00784E01" w:rsidP="00966430">
      <w:pPr>
        <w:pStyle w:val="a3"/>
        <w:ind w:left="0" w:firstLine="854"/>
        <w:jc w:val="center"/>
      </w:pPr>
      <w:r w:rsidRPr="00966430">
        <w:t>муниципального общеобразовательного бюджетного учреждения основной</w:t>
      </w:r>
      <w:r w:rsidR="00C71A7F" w:rsidRPr="00966430">
        <w:t xml:space="preserve"> </w:t>
      </w:r>
      <w:r w:rsidRPr="00966430">
        <w:t>общеобразовательной</w:t>
      </w:r>
      <w:r w:rsidR="00C71A7F" w:rsidRPr="00966430">
        <w:t xml:space="preserve"> </w:t>
      </w:r>
      <w:r w:rsidRPr="00966430">
        <w:t>школы</w:t>
      </w:r>
      <w:r w:rsidR="00C71A7F" w:rsidRPr="00966430">
        <w:t xml:space="preserve"> </w:t>
      </w:r>
      <w:r w:rsidRPr="00966430">
        <w:t>№</w:t>
      </w:r>
      <w:r w:rsidR="00C71A7F" w:rsidRPr="00966430">
        <w:t xml:space="preserve">  21</w:t>
      </w:r>
    </w:p>
    <w:p w:rsidR="00EC3A8A" w:rsidRPr="00966430" w:rsidRDefault="00C71A7F" w:rsidP="00966430">
      <w:pPr>
        <w:pStyle w:val="a3"/>
        <w:ind w:left="0" w:firstLine="854"/>
        <w:jc w:val="center"/>
      </w:pPr>
      <w:r w:rsidRPr="00966430">
        <w:t>имени Ф.И.Булдыжова с. Камышеваха</w:t>
      </w:r>
    </w:p>
    <w:p w:rsidR="00EC3A8A" w:rsidRPr="00966430" w:rsidRDefault="00784E01" w:rsidP="00966430">
      <w:pPr>
        <w:pStyle w:val="a3"/>
        <w:spacing w:line="321" w:lineRule="exact"/>
        <w:ind w:left="0" w:firstLine="0"/>
        <w:jc w:val="center"/>
      </w:pPr>
      <w:r w:rsidRPr="00966430">
        <w:t>муниципального</w:t>
      </w:r>
      <w:r w:rsidR="00C71A7F" w:rsidRPr="00966430">
        <w:t xml:space="preserve"> </w:t>
      </w:r>
      <w:r w:rsidRPr="00966430">
        <w:t>образования</w:t>
      </w:r>
      <w:r w:rsidR="00C71A7F" w:rsidRPr="00966430">
        <w:t xml:space="preserve"> </w:t>
      </w:r>
      <w:r w:rsidRPr="00966430">
        <w:t>Новокубанский</w:t>
      </w:r>
      <w:r w:rsidR="00C71A7F" w:rsidRPr="00966430">
        <w:t xml:space="preserve"> </w:t>
      </w:r>
      <w:r w:rsidRPr="00966430">
        <w:t>район</w:t>
      </w:r>
      <w:r w:rsidR="00C71A7F" w:rsidRPr="00966430">
        <w:t xml:space="preserve"> </w:t>
      </w:r>
      <w:r w:rsidRPr="00966430">
        <w:t>Краснодарского</w:t>
      </w:r>
      <w:r w:rsidR="00C71A7F" w:rsidRPr="00966430">
        <w:t xml:space="preserve"> </w:t>
      </w:r>
      <w:r w:rsidRPr="00966430">
        <w:rPr>
          <w:spacing w:val="-4"/>
        </w:rPr>
        <w:t>края</w:t>
      </w:r>
    </w:p>
    <w:p w:rsidR="00EC3A8A" w:rsidRPr="00966430" w:rsidRDefault="00784E01" w:rsidP="00966430">
      <w:pPr>
        <w:pStyle w:val="a3"/>
        <w:ind w:left="0" w:firstLine="0"/>
        <w:jc w:val="center"/>
      </w:pPr>
      <w:r w:rsidRPr="00966430">
        <w:t>на</w:t>
      </w:r>
      <w:r w:rsidR="00222775">
        <w:t xml:space="preserve"> </w:t>
      </w:r>
      <w:r w:rsidRPr="00966430">
        <w:t>2023-2024</w:t>
      </w:r>
      <w:r w:rsidR="00C71A7F" w:rsidRPr="00966430">
        <w:t xml:space="preserve"> </w:t>
      </w:r>
      <w:r w:rsidRPr="00966430">
        <w:t>учебный</w:t>
      </w:r>
      <w:r w:rsidR="00C71A7F" w:rsidRPr="00966430">
        <w:t xml:space="preserve"> </w:t>
      </w:r>
      <w:r w:rsidRPr="00966430">
        <w:rPr>
          <w:spacing w:val="-5"/>
        </w:rPr>
        <w:t>год</w:t>
      </w:r>
    </w:p>
    <w:p w:rsidR="00EC3A8A" w:rsidRPr="00966430" w:rsidRDefault="00EC3A8A" w:rsidP="00966430">
      <w:pPr>
        <w:pStyle w:val="a3"/>
        <w:ind w:left="0" w:firstLine="0"/>
      </w:pPr>
    </w:p>
    <w:p w:rsidR="00EC3A8A" w:rsidRDefault="00784E01" w:rsidP="0041030D">
      <w:pPr>
        <w:pStyle w:val="Heading1"/>
        <w:tabs>
          <w:tab w:val="left" w:pos="567"/>
        </w:tabs>
        <w:spacing w:line="319" w:lineRule="exact"/>
        <w:ind w:left="0"/>
        <w:jc w:val="center"/>
        <w:rPr>
          <w:spacing w:val="-2"/>
        </w:rPr>
      </w:pPr>
      <w:r w:rsidRPr="00966430">
        <w:t>Пояснительная</w:t>
      </w:r>
      <w:r w:rsidR="00C71A7F" w:rsidRPr="00966430">
        <w:t xml:space="preserve"> </w:t>
      </w:r>
      <w:r w:rsidRPr="00966430">
        <w:rPr>
          <w:spacing w:val="-2"/>
        </w:rPr>
        <w:t>записка</w:t>
      </w:r>
    </w:p>
    <w:p w:rsidR="0041030D" w:rsidRPr="00966430" w:rsidRDefault="0041030D" w:rsidP="0041030D">
      <w:pPr>
        <w:pStyle w:val="Heading1"/>
        <w:tabs>
          <w:tab w:val="left" w:pos="567"/>
        </w:tabs>
        <w:spacing w:line="319" w:lineRule="exact"/>
        <w:ind w:left="0"/>
        <w:jc w:val="center"/>
      </w:pP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>В соответствии федеральным государственным образовательным стандартом начального общего основная образовательная программа начального общего образования реализуется образовательным учреждением</w:t>
      </w:r>
      <w:r w:rsidR="008B14BE" w:rsidRPr="00966430">
        <w:t xml:space="preserve"> </w:t>
      </w:r>
      <w:r w:rsidRPr="00966430">
        <w:t>в том числе и через внеурочную деятельность. Внеурочная деятельность является составной частью образовательных отношений и одной из форм организации свободного времени обучающихся.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 xml:space="preserve">Под внеурочной деятельностью понимают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</w:t>
      </w:r>
      <w:r w:rsidRPr="00966430">
        <w:rPr>
          <w:spacing w:val="-2"/>
        </w:rPr>
        <w:t>урочной.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>Назначение плана внеурочной деятельности — психолого- 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с учетом предоставления права участникам образовательных отношений выбора направления и содержания учебных курсов.</w:t>
      </w:r>
    </w:p>
    <w:p w:rsidR="0041030D" w:rsidRDefault="00784E01" w:rsidP="0041030D">
      <w:pPr>
        <w:pStyle w:val="a3"/>
        <w:tabs>
          <w:tab w:val="left" w:pos="567"/>
        </w:tabs>
        <w:ind w:left="0"/>
      </w:pPr>
      <w:r w:rsidRPr="00966430">
        <w:t>План внеурочной деятельности составлен в соответствии с требованиями нормативных документов:</w:t>
      </w:r>
    </w:p>
    <w:p w:rsidR="00EC3A8A" w:rsidRPr="0041030D" w:rsidRDefault="0041030D" w:rsidP="0041030D">
      <w:pPr>
        <w:pStyle w:val="a3"/>
        <w:tabs>
          <w:tab w:val="left" w:pos="567"/>
        </w:tabs>
        <w:ind w:left="0" w:firstLine="0"/>
      </w:pPr>
      <w:r>
        <w:t xml:space="preserve">- </w:t>
      </w:r>
      <w:r w:rsidR="00784E01" w:rsidRPr="0041030D">
        <w:t>Федеральный закон «Об образовании в Российской Федерации» от 29.12.2012 г. № 273 –ФЗ;</w:t>
      </w:r>
    </w:p>
    <w:p w:rsidR="00EC3A8A" w:rsidRPr="0041030D" w:rsidRDefault="0041030D" w:rsidP="0041030D">
      <w:pPr>
        <w:tabs>
          <w:tab w:val="left" w:pos="567"/>
          <w:tab w:val="left" w:pos="2817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41030D">
        <w:rPr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22.03.2021 № 115;</w:t>
      </w:r>
    </w:p>
    <w:p w:rsidR="00EC3A8A" w:rsidRPr="0041030D" w:rsidRDefault="0041030D" w:rsidP="0041030D">
      <w:pPr>
        <w:tabs>
          <w:tab w:val="left" w:pos="567"/>
          <w:tab w:val="left" w:pos="2817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41030D">
        <w:rPr>
          <w:sz w:val="28"/>
          <w:szCs w:val="28"/>
        </w:rPr>
        <w:t>Постановление главного государственного санитарного врача РФ от 28.09.2020 года</w:t>
      </w:r>
      <w:r w:rsidR="008B14BE" w:rsidRPr="0041030D">
        <w:rPr>
          <w:sz w:val="28"/>
          <w:szCs w:val="28"/>
        </w:rPr>
        <w:t xml:space="preserve"> </w:t>
      </w:r>
      <w:r w:rsidR="00784E01" w:rsidRPr="0041030D">
        <w:rPr>
          <w:sz w:val="28"/>
          <w:szCs w:val="28"/>
        </w:rPr>
        <w:t xml:space="preserve">№ 28 "Об утверждении санитарных правил СП2.4.3648-20 "Санитарно-эпидемиологические требования к организациям воспитания и обучения, отдыха и оздоровления детей и молодежи" (далее —- СП 2.4.3648- </w:t>
      </w:r>
      <w:r w:rsidR="00784E01" w:rsidRPr="0041030D">
        <w:rPr>
          <w:spacing w:val="-4"/>
          <w:sz w:val="28"/>
          <w:szCs w:val="28"/>
        </w:rPr>
        <w:t>20);</w:t>
      </w:r>
    </w:p>
    <w:p w:rsidR="00EC3A8A" w:rsidRPr="00966430" w:rsidRDefault="00EC3A8A" w:rsidP="00966430">
      <w:pPr>
        <w:tabs>
          <w:tab w:val="left" w:pos="567"/>
        </w:tabs>
        <w:jc w:val="both"/>
        <w:rPr>
          <w:sz w:val="28"/>
          <w:szCs w:val="28"/>
        </w:rPr>
        <w:sectPr w:rsidR="00EC3A8A" w:rsidRPr="00966430" w:rsidSect="00966430">
          <w:type w:val="continuous"/>
          <w:pgSz w:w="11910" w:h="16840"/>
          <w:pgMar w:top="760" w:right="711" w:bottom="280" w:left="1560" w:header="720" w:footer="720" w:gutter="0"/>
          <w:cols w:space="720"/>
        </w:sectPr>
      </w:pPr>
    </w:p>
    <w:p w:rsidR="00EC3A8A" w:rsidRPr="0041030D" w:rsidRDefault="0041030D" w:rsidP="0041030D">
      <w:pPr>
        <w:tabs>
          <w:tab w:val="left" w:pos="567"/>
          <w:tab w:val="left" w:pos="281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84E01" w:rsidRPr="0041030D">
        <w:rPr>
          <w:sz w:val="28"/>
          <w:szCs w:val="28"/>
        </w:rPr>
        <w:t>Постановление главного государственного санитарного врача РФ от 28.01.2021 года №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(далее — СанПиН 1.2.3685-21);</w:t>
      </w:r>
    </w:p>
    <w:p w:rsidR="00EC3A8A" w:rsidRPr="00966430" w:rsidRDefault="0041030D" w:rsidP="0041030D">
      <w:pPr>
        <w:pStyle w:val="a4"/>
        <w:tabs>
          <w:tab w:val="left" w:pos="567"/>
          <w:tab w:val="left" w:pos="2817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966430">
        <w:rPr>
          <w:sz w:val="28"/>
          <w:szCs w:val="28"/>
        </w:rPr>
        <w:t>ПисьмоМинпросвещенияРоссииот05.07.2022г.№ТВ-</w:t>
      </w:r>
      <w:r w:rsidR="00784E01" w:rsidRPr="00966430">
        <w:rPr>
          <w:spacing w:val="-2"/>
          <w:sz w:val="28"/>
          <w:szCs w:val="28"/>
        </w:rPr>
        <w:t>1290/03</w:t>
      </w:r>
    </w:p>
    <w:p w:rsidR="00EC3A8A" w:rsidRPr="00966430" w:rsidRDefault="00784E01" w:rsidP="00966430">
      <w:pPr>
        <w:pStyle w:val="a3"/>
        <w:tabs>
          <w:tab w:val="left" w:pos="567"/>
        </w:tabs>
        <w:ind w:left="0" w:firstLine="0"/>
      </w:pPr>
      <w:r w:rsidRPr="00966430">
        <w:t>«О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EC3A8A" w:rsidRPr="0041030D" w:rsidRDefault="0041030D" w:rsidP="0041030D">
      <w:pPr>
        <w:tabs>
          <w:tab w:val="left" w:pos="567"/>
          <w:tab w:val="left" w:pos="2817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41030D">
        <w:rPr>
          <w:sz w:val="28"/>
          <w:szCs w:val="28"/>
        </w:rPr>
        <w:t>Письмо Департамента государственной политики и управления в сфере общего образования Минпросвещения России от 17.06.2022 № 03-871</w:t>
      </w:r>
    </w:p>
    <w:p w:rsidR="00EC3A8A" w:rsidRPr="00966430" w:rsidRDefault="00784E01" w:rsidP="00966430">
      <w:pPr>
        <w:pStyle w:val="a3"/>
        <w:tabs>
          <w:tab w:val="left" w:pos="567"/>
        </w:tabs>
        <w:spacing w:line="321" w:lineRule="exact"/>
        <w:ind w:left="0" w:firstLine="0"/>
      </w:pPr>
      <w:r w:rsidRPr="00966430">
        <w:t>«Об</w:t>
      </w:r>
      <w:r w:rsidR="008B14BE" w:rsidRPr="00966430">
        <w:t xml:space="preserve"> </w:t>
      </w:r>
      <w:r w:rsidRPr="00966430">
        <w:t>организации</w:t>
      </w:r>
      <w:r w:rsidR="008B14BE" w:rsidRPr="00966430">
        <w:t xml:space="preserve"> </w:t>
      </w:r>
      <w:r w:rsidRPr="00966430">
        <w:t>занятий«Разговоры</w:t>
      </w:r>
      <w:r w:rsidR="008B14BE" w:rsidRPr="00966430">
        <w:t xml:space="preserve"> </w:t>
      </w:r>
      <w:r w:rsidRPr="00966430">
        <w:t>о</w:t>
      </w:r>
      <w:r w:rsidR="008B14BE" w:rsidRPr="00966430">
        <w:t xml:space="preserve"> </w:t>
      </w:r>
      <w:r w:rsidRPr="00966430">
        <w:rPr>
          <w:spacing w:val="-2"/>
        </w:rPr>
        <w:t>важном»;</w:t>
      </w:r>
    </w:p>
    <w:p w:rsidR="00EC3A8A" w:rsidRPr="0041030D" w:rsidRDefault="0041030D" w:rsidP="0041030D">
      <w:pPr>
        <w:tabs>
          <w:tab w:val="left" w:pos="567"/>
          <w:tab w:val="left" w:pos="2817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41030D">
        <w:rPr>
          <w:sz w:val="28"/>
          <w:szCs w:val="28"/>
        </w:rPr>
        <w:t>Письмо министерства образования, науки и молодёжной политики Краснодарского края от 14.07.2023 г. № 47-01-13-13168/23 «О формировании учебных планов для общеобразовательных организаций на 2023-2024 учебный год».</w:t>
      </w:r>
    </w:p>
    <w:p w:rsidR="00EC3A8A" w:rsidRPr="00966430" w:rsidRDefault="00EC3A8A" w:rsidP="00966430">
      <w:pPr>
        <w:pStyle w:val="a3"/>
        <w:tabs>
          <w:tab w:val="left" w:pos="567"/>
        </w:tabs>
        <w:ind w:left="0" w:firstLine="0"/>
        <w:jc w:val="left"/>
      </w:pPr>
    </w:p>
    <w:p w:rsidR="00EC3A8A" w:rsidRDefault="00784E01" w:rsidP="0041030D">
      <w:pPr>
        <w:pStyle w:val="Heading1"/>
        <w:tabs>
          <w:tab w:val="left" w:pos="567"/>
        </w:tabs>
        <w:spacing w:line="321" w:lineRule="exact"/>
        <w:ind w:left="0"/>
        <w:jc w:val="center"/>
        <w:rPr>
          <w:spacing w:val="-2"/>
        </w:rPr>
      </w:pPr>
      <w:r w:rsidRPr="00966430">
        <w:t>Внеурочная</w:t>
      </w:r>
      <w:r w:rsidR="008B14BE" w:rsidRPr="00966430">
        <w:t xml:space="preserve"> </w:t>
      </w:r>
      <w:r w:rsidRPr="00966430">
        <w:t>деятельность:</w:t>
      </w:r>
      <w:r w:rsidR="008B14BE" w:rsidRPr="00966430">
        <w:t xml:space="preserve"> </w:t>
      </w:r>
      <w:r w:rsidRPr="00966430">
        <w:t>цель,</w:t>
      </w:r>
      <w:r w:rsidR="008B14BE" w:rsidRPr="00966430">
        <w:t xml:space="preserve"> </w:t>
      </w:r>
      <w:r w:rsidRPr="00966430">
        <w:t>задачи,</w:t>
      </w:r>
      <w:r w:rsidR="008B14BE" w:rsidRPr="00966430">
        <w:t xml:space="preserve"> </w:t>
      </w:r>
      <w:r w:rsidRPr="00966430">
        <w:t>принципы,</w:t>
      </w:r>
      <w:r w:rsidR="008B14BE" w:rsidRPr="00966430">
        <w:t xml:space="preserve"> </w:t>
      </w:r>
      <w:r w:rsidRPr="00966430">
        <w:rPr>
          <w:spacing w:val="-2"/>
        </w:rPr>
        <w:t>функции</w:t>
      </w:r>
    </w:p>
    <w:p w:rsidR="0041030D" w:rsidRPr="00966430" w:rsidRDefault="0041030D" w:rsidP="00966430">
      <w:pPr>
        <w:pStyle w:val="Heading1"/>
        <w:tabs>
          <w:tab w:val="left" w:pos="567"/>
        </w:tabs>
        <w:spacing w:line="321" w:lineRule="exact"/>
        <w:ind w:left="0"/>
      </w:pP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Цель внеурочной деятельности: </w:t>
      </w:r>
      <w:r w:rsidRPr="00966430">
        <w:t xml:space="preserve">создание условий для многогранного развития и социализации каждого обучающегося на основе свободного выбора, постижения духовно-нравственных ценностей и культурных </w:t>
      </w:r>
      <w:r w:rsidRPr="00966430">
        <w:rPr>
          <w:spacing w:val="-2"/>
        </w:rPr>
        <w:t>традиций.</w:t>
      </w:r>
    </w:p>
    <w:p w:rsidR="00EC3A8A" w:rsidRPr="00966430" w:rsidRDefault="00784E01" w:rsidP="00966430">
      <w:pPr>
        <w:pStyle w:val="Heading2"/>
        <w:tabs>
          <w:tab w:val="left" w:pos="567"/>
        </w:tabs>
        <w:spacing w:before="0" w:line="240" w:lineRule="auto"/>
        <w:ind w:left="0" w:firstLine="707"/>
      </w:pPr>
      <w:r w:rsidRPr="00966430">
        <w:t>Основными задачами организации внеурочной деятельности являются следующие:</w:t>
      </w:r>
    </w:p>
    <w:p w:rsidR="00EC3A8A" w:rsidRPr="0041030D" w:rsidRDefault="0041030D" w:rsidP="0041030D">
      <w:pPr>
        <w:tabs>
          <w:tab w:val="left" w:pos="567"/>
          <w:tab w:val="left" w:pos="260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41030D">
        <w:rPr>
          <w:sz w:val="28"/>
          <w:szCs w:val="28"/>
        </w:rPr>
        <w:t xml:space="preserve">поддержка учебной деятельности обучающихся в достижении планируемых результатов освоения программы начального общего </w:t>
      </w:r>
      <w:r w:rsidR="00784E01" w:rsidRPr="0041030D">
        <w:rPr>
          <w:spacing w:val="-2"/>
          <w:sz w:val="28"/>
          <w:szCs w:val="28"/>
        </w:rPr>
        <w:t>образования;</w:t>
      </w:r>
    </w:p>
    <w:p w:rsidR="00EC3A8A" w:rsidRPr="0041030D" w:rsidRDefault="0041030D" w:rsidP="0041030D">
      <w:pPr>
        <w:tabs>
          <w:tab w:val="left" w:pos="567"/>
          <w:tab w:val="left" w:pos="271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41030D">
        <w:rPr>
          <w:sz w:val="28"/>
          <w:szCs w:val="28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EC3A8A" w:rsidRPr="0041030D" w:rsidRDefault="0041030D" w:rsidP="0041030D">
      <w:pPr>
        <w:tabs>
          <w:tab w:val="left" w:pos="567"/>
          <w:tab w:val="left" w:pos="2561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41030D">
        <w:rPr>
          <w:sz w:val="28"/>
          <w:szCs w:val="28"/>
        </w:rPr>
        <w:t>формирование навыков организации своей жизнедеятельности с учетом правил безопасного образа жизни;</w:t>
      </w:r>
      <w:r>
        <w:rPr>
          <w:sz w:val="28"/>
          <w:szCs w:val="28"/>
        </w:rPr>
        <w:t xml:space="preserve">- </w:t>
      </w:r>
      <w:r w:rsidR="00784E01" w:rsidRPr="0041030D">
        <w:rPr>
          <w:sz w:val="28"/>
          <w:szCs w:val="28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EC3A8A" w:rsidRPr="0041030D" w:rsidRDefault="0041030D" w:rsidP="0041030D">
      <w:pPr>
        <w:tabs>
          <w:tab w:val="left" w:pos="567"/>
          <w:tab w:val="left" w:pos="2618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41030D">
        <w:rPr>
          <w:sz w:val="28"/>
          <w:szCs w:val="28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EC3A8A" w:rsidRPr="0041030D" w:rsidRDefault="0041030D" w:rsidP="0041030D">
      <w:pPr>
        <w:tabs>
          <w:tab w:val="left" w:pos="567"/>
          <w:tab w:val="left" w:pos="2767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41030D">
        <w:rPr>
          <w:sz w:val="28"/>
          <w:szCs w:val="28"/>
        </w:rPr>
        <w:t>поддержка детских объединений, формирование умений ученического самоуправления;</w:t>
      </w:r>
    </w:p>
    <w:p w:rsidR="00EC3A8A" w:rsidRDefault="0041030D" w:rsidP="0041030D">
      <w:pPr>
        <w:pStyle w:val="a4"/>
        <w:tabs>
          <w:tab w:val="left" w:pos="567"/>
          <w:tab w:val="left" w:pos="2468"/>
        </w:tabs>
        <w:spacing w:line="321" w:lineRule="exact"/>
        <w:ind w:left="0" w:firstLine="0"/>
        <w:jc w:val="left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966430">
        <w:rPr>
          <w:sz w:val="28"/>
          <w:szCs w:val="28"/>
        </w:rPr>
        <w:t>формирование</w:t>
      </w:r>
      <w:r w:rsidR="008B14BE" w:rsidRPr="00966430">
        <w:rPr>
          <w:sz w:val="28"/>
          <w:szCs w:val="28"/>
        </w:rPr>
        <w:t xml:space="preserve"> </w:t>
      </w:r>
      <w:r w:rsidR="00784E01" w:rsidRPr="00966430">
        <w:rPr>
          <w:sz w:val="28"/>
          <w:szCs w:val="28"/>
        </w:rPr>
        <w:t>культуры</w:t>
      </w:r>
      <w:r w:rsidR="008B14BE" w:rsidRPr="00966430">
        <w:rPr>
          <w:sz w:val="28"/>
          <w:szCs w:val="28"/>
        </w:rPr>
        <w:t xml:space="preserve"> </w:t>
      </w:r>
      <w:r w:rsidR="00784E01" w:rsidRPr="00966430">
        <w:rPr>
          <w:sz w:val="28"/>
          <w:szCs w:val="28"/>
        </w:rPr>
        <w:t>поведения</w:t>
      </w:r>
      <w:r w:rsidR="008B14BE" w:rsidRPr="00966430">
        <w:rPr>
          <w:sz w:val="28"/>
          <w:szCs w:val="28"/>
        </w:rPr>
        <w:t xml:space="preserve"> </w:t>
      </w:r>
      <w:r w:rsidR="00784E01" w:rsidRPr="00966430">
        <w:rPr>
          <w:sz w:val="28"/>
          <w:szCs w:val="28"/>
        </w:rPr>
        <w:t>в</w:t>
      </w:r>
      <w:r w:rsidR="008B14BE" w:rsidRPr="00966430">
        <w:rPr>
          <w:sz w:val="28"/>
          <w:szCs w:val="28"/>
        </w:rPr>
        <w:t xml:space="preserve"> </w:t>
      </w:r>
      <w:r w:rsidR="00784E01" w:rsidRPr="00966430">
        <w:rPr>
          <w:sz w:val="28"/>
          <w:szCs w:val="28"/>
        </w:rPr>
        <w:t>информационной</w:t>
      </w:r>
      <w:r w:rsidR="008B14BE" w:rsidRPr="00966430">
        <w:rPr>
          <w:sz w:val="28"/>
          <w:szCs w:val="28"/>
        </w:rPr>
        <w:t xml:space="preserve"> </w:t>
      </w:r>
      <w:r w:rsidR="00784E01" w:rsidRPr="00966430">
        <w:rPr>
          <w:spacing w:val="-2"/>
          <w:sz w:val="28"/>
          <w:szCs w:val="28"/>
        </w:rPr>
        <w:t>среде.</w:t>
      </w:r>
    </w:p>
    <w:p w:rsidR="0041030D" w:rsidRPr="00966430" w:rsidRDefault="0041030D" w:rsidP="0041030D">
      <w:pPr>
        <w:pStyle w:val="a4"/>
        <w:tabs>
          <w:tab w:val="left" w:pos="567"/>
          <w:tab w:val="left" w:pos="2468"/>
        </w:tabs>
        <w:spacing w:line="321" w:lineRule="exact"/>
        <w:ind w:left="0" w:firstLine="0"/>
        <w:jc w:val="left"/>
        <w:rPr>
          <w:sz w:val="28"/>
          <w:szCs w:val="28"/>
        </w:rPr>
      </w:pPr>
    </w:p>
    <w:p w:rsidR="00EC3A8A" w:rsidRPr="00966430" w:rsidRDefault="00784E01" w:rsidP="00966430">
      <w:pPr>
        <w:pStyle w:val="Heading2"/>
        <w:tabs>
          <w:tab w:val="left" w:pos="567"/>
        </w:tabs>
        <w:spacing w:before="0" w:line="240" w:lineRule="auto"/>
        <w:ind w:left="0" w:firstLine="707"/>
      </w:pPr>
      <w:r w:rsidRPr="00966430">
        <w:t xml:space="preserve">Принципами организации внеурочной деятельности в нашей школе </w:t>
      </w:r>
      <w:r w:rsidRPr="00966430">
        <w:rPr>
          <w:spacing w:val="-2"/>
        </w:rPr>
        <w:t>являются:</w:t>
      </w:r>
    </w:p>
    <w:p w:rsidR="00EC3A8A" w:rsidRPr="00966430" w:rsidRDefault="00784E01" w:rsidP="00966430">
      <w:pPr>
        <w:pStyle w:val="a3"/>
        <w:tabs>
          <w:tab w:val="left" w:pos="567"/>
        </w:tabs>
        <w:spacing w:line="242" w:lineRule="auto"/>
        <w:ind w:left="0"/>
      </w:pPr>
      <w:r w:rsidRPr="00966430">
        <w:t>-соответствие возрастным особенностям обучающихся, преемственность с технологиями учебной деятельности;</w:t>
      </w:r>
    </w:p>
    <w:p w:rsidR="00EC3A8A" w:rsidRPr="00966430" w:rsidRDefault="00EC3A8A" w:rsidP="00966430">
      <w:pPr>
        <w:tabs>
          <w:tab w:val="left" w:pos="567"/>
        </w:tabs>
        <w:spacing w:line="242" w:lineRule="auto"/>
        <w:rPr>
          <w:sz w:val="28"/>
          <w:szCs w:val="28"/>
        </w:rPr>
        <w:sectPr w:rsidR="00EC3A8A" w:rsidRPr="00966430" w:rsidSect="00966430">
          <w:pgSz w:w="11910" w:h="16840"/>
          <w:pgMar w:top="760" w:right="711" w:bottom="280" w:left="1560" w:header="720" w:footer="720" w:gutter="0"/>
          <w:cols w:space="720"/>
        </w:sectPr>
      </w:pPr>
    </w:p>
    <w:p w:rsidR="00EC3A8A" w:rsidRPr="00966430" w:rsidRDefault="00784E01" w:rsidP="0041030D">
      <w:pPr>
        <w:pStyle w:val="a3"/>
        <w:tabs>
          <w:tab w:val="left" w:pos="567"/>
        </w:tabs>
        <w:ind w:left="0" w:firstLine="0"/>
        <w:jc w:val="left"/>
      </w:pPr>
      <w:r w:rsidRPr="00966430">
        <w:lastRenderedPageBreak/>
        <w:t>-опора</w:t>
      </w:r>
      <w:r w:rsidR="008B14BE" w:rsidRPr="00966430">
        <w:t xml:space="preserve"> </w:t>
      </w:r>
      <w:r w:rsidRPr="00966430">
        <w:t>на</w:t>
      </w:r>
      <w:r w:rsidR="008B14BE" w:rsidRPr="00966430">
        <w:t xml:space="preserve"> традиции </w:t>
      </w:r>
      <w:r w:rsidRPr="00966430">
        <w:t>положительный</w:t>
      </w:r>
      <w:r w:rsidR="008B14BE" w:rsidRPr="00966430">
        <w:t xml:space="preserve"> </w:t>
      </w:r>
      <w:r w:rsidRPr="00966430">
        <w:t>опыт</w:t>
      </w:r>
      <w:r w:rsidR="008B14BE" w:rsidRPr="00966430">
        <w:t xml:space="preserve"> </w:t>
      </w:r>
      <w:r w:rsidRPr="00966430">
        <w:t>организации</w:t>
      </w:r>
      <w:r w:rsidR="008B14BE" w:rsidRPr="00966430">
        <w:t xml:space="preserve"> </w:t>
      </w:r>
      <w:r w:rsidRPr="00966430">
        <w:t xml:space="preserve">внеурочной </w:t>
      </w:r>
      <w:r w:rsidRPr="00966430">
        <w:rPr>
          <w:spacing w:val="-2"/>
        </w:rPr>
        <w:t>деятельности;</w:t>
      </w:r>
    </w:p>
    <w:p w:rsidR="00EC3A8A" w:rsidRPr="00966430" w:rsidRDefault="00784E01" w:rsidP="00966430">
      <w:pPr>
        <w:pStyle w:val="a3"/>
        <w:tabs>
          <w:tab w:val="left" w:pos="567"/>
        </w:tabs>
        <w:spacing w:line="321" w:lineRule="exact"/>
        <w:ind w:left="0" w:firstLine="0"/>
        <w:jc w:val="left"/>
      </w:pPr>
      <w:r w:rsidRPr="00966430">
        <w:t>-опора</w:t>
      </w:r>
      <w:r w:rsidR="008B14BE" w:rsidRPr="00966430">
        <w:t xml:space="preserve"> </w:t>
      </w:r>
      <w:r w:rsidRPr="00966430">
        <w:t>на</w:t>
      </w:r>
      <w:r w:rsidR="008B14BE" w:rsidRPr="00966430">
        <w:t xml:space="preserve"> </w:t>
      </w:r>
      <w:r w:rsidRPr="00966430">
        <w:t>ценности</w:t>
      </w:r>
      <w:r w:rsidR="008B14BE" w:rsidRPr="00966430">
        <w:t xml:space="preserve"> </w:t>
      </w:r>
      <w:r w:rsidRPr="00966430">
        <w:t>воспитательной</w:t>
      </w:r>
      <w:r w:rsidR="008B14BE" w:rsidRPr="00966430">
        <w:t xml:space="preserve"> </w:t>
      </w:r>
      <w:r w:rsidRPr="00966430">
        <w:t>системы</w:t>
      </w:r>
      <w:r w:rsidR="008B14BE" w:rsidRPr="00966430">
        <w:t xml:space="preserve"> </w:t>
      </w:r>
      <w:r w:rsidRPr="00966430">
        <w:rPr>
          <w:spacing w:val="-2"/>
        </w:rPr>
        <w:t>школы;</w:t>
      </w:r>
    </w:p>
    <w:p w:rsidR="00EC3A8A" w:rsidRPr="00966430" w:rsidRDefault="00784E01" w:rsidP="00966430">
      <w:pPr>
        <w:pStyle w:val="a3"/>
        <w:tabs>
          <w:tab w:val="left" w:pos="567"/>
        </w:tabs>
        <w:spacing w:line="322" w:lineRule="exact"/>
        <w:ind w:left="0" w:firstLine="0"/>
        <w:jc w:val="left"/>
      </w:pPr>
      <w:r w:rsidRPr="00966430">
        <w:t>-свободный</w:t>
      </w:r>
      <w:r w:rsidR="008B14BE" w:rsidRPr="00966430">
        <w:t xml:space="preserve"> </w:t>
      </w:r>
      <w:r w:rsidRPr="00966430">
        <w:t>выбор</w:t>
      </w:r>
      <w:r w:rsidR="008B14BE" w:rsidRPr="00966430">
        <w:t xml:space="preserve"> </w:t>
      </w:r>
      <w:r w:rsidRPr="00966430">
        <w:t>на</w:t>
      </w:r>
      <w:r w:rsidR="008B14BE" w:rsidRPr="00966430">
        <w:t xml:space="preserve"> </w:t>
      </w:r>
      <w:r w:rsidRPr="00966430">
        <w:t>основе</w:t>
      </w:r>
      <w:r w:rsidR="008B14BE" w:rsidRPr="00966430">
        <w:t xml:space="preserve"> </w:t>
      </w:r>
      <w:r w:rsidRPr="00966430">
        <w:t>личных</w:t>
      </w:r>
      <w:r w:rsidR="008B14BE" w:rsidRPr="00966430">
        <w:t xml:space="preserve"> </w:t>
      </w:r>
      <w:r w:rsidRPr="00966430">
        <w:t>интересов</w:t>
      </w:r>
      <w:r w:rsidR="008B14BE" w:rsidRPr="00966430">
        <w:t xml:space="preserve"> </w:t>
      </w:r>
      <w:r w:rsidRPr="00966430">
        <w:t>и</w:t>
      </w:r>
      <w:r w:rsidR="008B14BE" w:rsidRPr="00966430">
        <w:t xml:space="preserve"> </w:t>
      </w:r>
      <w:r w:rsidRPr="00966430">
        <w:t>склонностей</w:t>
      </w:r>
      <w:r w:rsidR="008B14BE" w:rsidRPr="00966430">
        <w:t xml:space="preserve"> </w:t>
      </w:r>
      <w:r w:rsidRPr="00966430">
        <w:rPr>
          <w:spacing w:val="-2"/>
        </w:rPr>
        <w:t>ребенка;</w:t>
      </w:r>
    </w:p>
    <w:p w:rsidR="00EC3A8A" w:rsidRPr="00966430" w:rsidRDefault="00784E01" w:rsidP="00966430">
      <w:pPr>
        <w:pStyle w:val="a3"/>
        <w:tabs>
          <w:tab w:val="left" w:pos="567"/>
        </w:tabs>
        <w:spacing w:line="322" w:lineRule="exact"/>
        <w:ind w:left="0" w:firstLine="0"/>
        <w:jc w:val="left"/>
      </w:pPr>
      <w:r w:rsidRPr="00966430">
        <w:t>-соответствие</w:t>
      </w:r>
      <w:r w:rsidR="008B14BE" w:rsidRPr="00966430">
        <w:t xml:space="preserve"> </w:t>
      </w:r>
      <w:r w:rsidRPr="00966430">
        <w:t>обеспеченности</w:t>
      </w:r>
      <w:r w:rsidR="008B14BE" w:rsidRPr="00966430">
        <w:t xml:space="preserve"> </w:t>
      </w:r>
      <w:r w:rsidRPr="00966430">
        <w:t>учебно-методическими</w:t>
      </w:r>
      <w:r w:rsidR="008B14BE" w:rsidRPr="00966430">
        <w:t xml:space="preserve"> </w:t>
      </w:r>
      <w:r w:rsidRPr="00966430">
        <w:rPr>
          <w:spacing w:val="-2"/>
        </w:rPr>
        <w:t>комплексами;</w:t>
      </w:r>
    </w:p>
    <w:p w:rsidR="00EC3A8A" w:rsidRPr="00966430" w:rsidRDefault="00784E01" w:rsidP="0041030D">
      <w:pPr>
        <w:pStyle w:val="a3"/>
        <w:tabs>
          <w:tab w:val="left" w:pos="567"/>
        </w:tabs>
        <w:spacing w:line="242" w:lineRule="auto"/>
        <w:ind w:left="0" w:firstLine="0"/>
        <w:jc w:val="left"/>
      </w:pPr>
      <w:r w:rsidRPr="00966430">
        <w:t>-учет</w:t>
      </w:r>
      <w:r w:rsidR="0041030D">
        <w:t xml:space="preserve"> </w:t>
      </w:r>
      <w:r w:rsidRPr="00966430">
        <w:t>познавательных</w:t>
      </w:r>
      <w:r w:rsidR="0041030D">
        <w:t xml:space="preserve"> </w:t>
      </w:r>
      <w:r w:rsidRPr="00966430">
        <w:t>потребностей</w:t>
      </w:r>
      <w:r w:rsidR="0041030D">
        <w:t xml:space="preserve"> </w:t>
      </w:r>
      <w:r w:rsidRPr="00966430">
        <w:t>учащихся</w:t>
      </w:r>
      <w:r w:rsidR="0041030D">
        <w:t xml:space="preserve"> </w:t>
      </w:r>
      <w:r w:rsidRPr="00966430">
        <w:t>и</w:t>
      </w:r>
      <w:r w:rsidR="0041030D">
        <w:t xml:space="preserve"> </w:t>
      </w:r>
      <w:r w:rsidRPr="00966430">
        <w:t>социального</w:t>
      </w:r>
      <w:r w:rsidR="0041030D">
        <w:t xml:space="preserve"> </w:t>
      </w:r>
      <w:r w:rsidRPr="00966430">
        <w:t>заказа</w:t>
      </w:r>
      <w:r w:rsidR="0041030D">
        <w:t xml:space="preserve"> </w:t>
      </w:r>
      <w:r w:rsidRPr="00966430">
        <w:rPr>
          <w:spacing w:val="-2"/>
        </w:rPr>
        <w:t>родителей;</w:t>
      </w:r>
    </w:p>
    <w:p w:rsidR="00EC3A8A" w:rsidRPr="00966430" w:rsidRDefault="00784E01" w:rsidP="00966430">
      <w:pPr>
        <w:pStyle w:val="a3"/>
        <w:tabs>
          <w:tab w:val="left" w:pos="567"/>
        </w:tabs>
        <w:spacing w:line="317" w:lineRule="exact"/>
        <w:ind w:left="0" w:firstLine="0"/>
        <w:jc w:val="left"/>
      </w:pPr>
      <w:r w:rsidRPr="00966430">
        <w:t>-учет</w:t>
      </w:r>
      <w:r w:rsidR="008B14BE" w:rsidRPr="00966430">
        <w:t xml:space="preserve"> </w:t>
      </w:r>
      <w:r w:rsidRPr="00966430">
        <w:t>кадрового</w:t>
      </w:r>
      <w:r w:rsidR="008B14BE" w:rsidRPr="00966430">
        <w:t xml:space="preserve"> </w:t>
      </w:r>
      <w:r w:rsidRPr="00966430">
        <w:t>потенциала</w:t>
      </w:r>
      <w:r w:rsidR="008B14BE" w:rsidRPr="00966430">
        <w:t xml:space="preserve"> </w:t>
      </w:r>
      <w:r w:rsidRPr="00966430">
        <w:t>образовательного</w:t>
      </w:r>
      <w:r w:rsidR="008B14BE" w:rsidRPr="00966430">
        <w:t xml:space="preserve"> </w:t>
      </w:r>
      <w:r w:rsidRPr="00966430">
        <w:rPr>
          <w:spacing w:val="-2"/>
        </w:rPr>
        <w:t>учреждения;</w:t>
      </w:r>
    </w:p>
    <w:p w:rsidR="00EC3A8A" w:rsidRPr="00966430" w:rsidRDefault="00784E01" w:rsidP="0041030D">
      <w:pPr>
        <w:pStyle w:val="a3"/>
        <w:tabs>
          <w:tab w:val="left" w:pos="567"/>
        </w:tabs>
        <w:ind w:left="0" w:firstLine="0"/>
        <w:jc w:val="left"/>
      </w:pPr>
      <w:r w:rsidRPr="00966430">
        <w:t>-построение</w:t>
      </w:r>
      <w:r w:rsidR="008B14BE" w:rsidRPr="00966430">
        <w:t xml:space="preserve"> </w:t>
      </w:r>
      <w:r w:rsidRPr="00966430">
        <w:t>образовательного</w:t>
      </w:r>
      <w:r w:rsidR="008B14BE" w:rsidRPr="00966430">
        <w:t xml:space="preserve"> </w:t>
      </w:r>
      <w:r w:rsidRPr="00966430">
        <w:t>процесса</w:t>
      </w:r>
      <w:r w:rsidR="008B14BE" w:rsidRPr="00966430">
        <w:t xml:space="preserve"> </w:t>
      </w:r>
      <w:r w:rsidRPr="00966430">
        <w:t>в</w:t>
      </w:r>
      <w:r w:rsidR="008B14BE" w:rsidRPr="00966430">
        <w:t xml:space="preserve"> </w:t>
      </w:r>
      <w:r w:rsidRPr="00966430">
        <w:t>соответствии</w:t>
      </w:r>
      <w:r w:rsidR="008B14BE" w:rsidRPr="00966430">
        <w:t xml:space="preserve"> </w:t>
      </w:r>
      <w:r w:rsidRPr="00966430">
        <w:t>с</w:t>
      </w:r>
      <w:r w:rsidR="008B14BE" w:rsidRPr="00966430">
        <w:t xml:space="preserve"> </w:t>
      </w:r>
      <w:r w:rsidRPr="00966430">
        <w:t>санитарно- гигиеническими нормами;</w:t>
      </w:r>
    </w:p>
    <w:p w:rsidR="00EC3A8A" w:rsidRPr="00966430" w:rsidRDefault="00784E01" w:rsidP="00966430">
      <w:pPr>
        <w:pStyle w:val="a3"/>
        <w:tabs>
          <w:tab w:val="left" w:pos="567"/>
        </w:tabs>
        <w:spacing w:line="321" w:lineRule="exact"/>
        <w:ind w:left="0" w:firstLine="0"/>
        <w:jc w:val="left"/>
      </w:pPr>
      <w:r w:rsidRPr="00966430">
        <w:t>-соблюдение</w:t>
      </w:r>
      <w:r w:rsidR="008B14BE" w:rsidRPr="00966430">
        <w:t xml:space="preserve"> </w:t>
      </w:r>
      <w:r w:rsidRPr="00966430">
        <w:t>преемственности</w:t>
      </w:r>
      <w:r w:rsidR="008B14BE" w:rsidRPr="00966430">
        <w:t xml:space="preserve"> </w:t>
      </w:r>
      <w:r w:rsidRPr="00966430">
        <w:t>и</w:t>
      </w:r>
      <w:r w:rsidR="008B14BE" w:rsidRPr="00966430">
        <w:t xml:space="preserve"> </w:t>
      </w:r>
      <w:r w:rsidRPr="00966430">
        <w:t>перспективности</w:t>
      </w:r>
      <w:r w:rsidR="008B14BE" w:rsidRPr="00966430">
        <w:t xml:space="preserve"> </w:t>
      </w:r>
      <w:r w:rsidRPr="00966430">
        <w:rPr>
          <w:spacing w:val="-2"/>
        </w:rPr>
        <w:t>обучения.</w:t>
      </w:r>
    </w:p>
    <w:p w:rsidR="00EC3A8A" w:rsidRPr="00966430" w:rsidRDefault="00784E01" w:rsidP="00966430">
      <w:pPr>
        <w:tabs>
          <w:tab w:val="left" w:pos="567"/>
        </w:tabs>
        <w:ind w:firstLine="707"/>
        <w:jc w:val="both"/>
        <w:rPr>
          <w:sz w:val="28"/>
          <w:szCs w:val="28"/>
        </w:rPr>
      </w:pPr>
      <w:r w:rsidRPr="00966430">
        <w:rPr>
          <w:sz w:val="28"/>
          <w:szCs w:val="28"/>
        </w:rPr>
        <w:t xml:space="preserve">Данные принципы определяют </w:t>
      </w:r>
      <w:r w:rsidRPr="00966430">
        <w:rPr>
          <w:b/>
          <w:i/>
          <w:sz w:val="28"/>
          <w:szCs w:val="28"/>
        </w:rPr>
        <w:t xml:space="preserve">способы организации внеурочной деятельности </w:t>
      </w:r>
      <w:r w:rsidRPr="00966430">
        <w:rPr>
          <w:sz w:val="28"/>
          <w:szCs w:val="28"/>
        </w:rPr>
        <w:t>в школе:</w:t>
      </w:r>
    </w:p>
    <w:p w:rsidR="00EC3A8A" w:rsidRPr="00966430" w:rsidRDefault="0041030D" w:rsidP="0041030D">
      <w:pPr>
        <w:pStyle w:val="a3"/>
        <w:tabs>
          <w:tab w:val="left" w:pos="567"/>
        </w:tabs>
        <w:ind w:left="0" w:firstLine="0"/>
      </w:pPr>
      <w:r>
        <w:t xml:space="preserve">- </w:t>
      </w:r>
      <w:r w:rsidR="00784E01" w:rsidRPr="00966430">
        <w:t xml:space="preserve">реализация образовательных программ, разработанных педагогами </w:t>
      </w:r>
      <w:r w:rsidR="00784E01" w:rsidRPr="00966430">
        <w:rPr>
          <w:spacing w:val="-2"/>
        </w:rPr>
        <w:t>школы;</w:t>
      </w:r>
    </w:p>
    <w:p w:rsidR="00EC3A8A" w:rsidRPr="00966430" w:rsidRDefault="0041030D" w:rsidP="0041030D">
      <w:pPr>
        <w:pStyle w:val="a3"/>
        <w:tabs>
          <w:tab w:val="left" w:pos="567"/>
        </w:tabs>
        <w:ind w:left="0" w:firstLine="0"/>
      </w:pPr>
      <w:r>
        <w:t xml:space="preserve">- </w:t>
      </w:r>
      <w:r w:rsidR="00784E01" w:rsidRPr="00966430">
        <w:t>включение ребенка в систему коллективных творческих дел, которые являются частью воспитательной системы школы;</w:t>
      </w:r>
    </w:p>
    <w:p w:rsidR="00EC3A8A" w:rsidRPr="00966430" w:rsidRDefault="0041030D" w:rsidP="00966430">
      <w:pPr>
        <w:pStyle w:val="a3"/>
        <w:tabs>
          <w:tab w:val="left" w:pos="567"/>
        </w:tabs>
        <w:ind w:left="0" w:firstLine="0"/>
      </w:pPr>
      <w:r>
        <w:t xml:space="preserve">- </w:t>
      </w:r>
      <w:r w:rsidR="00784E01" w:rsidRPr="00966430">
        <w:t>использование</w:t>
      </w:r>
      <w:r w:rsidR="008B14BE" w:rsidRPr="00966430">
        <w:t xml:space="preserve"> </w:t>
      </w:r>
      <w:r w:rsidR="00784E01" w:rsidRPr="00966430">
        <w:t>ресурсов</w:t>
      </w:r>
      <w:r w:rsidR="008B14BE" w:rsidRPr="00966430">
        <w:t xml:space="preserve"> </w:t>
      </w:r>
      <w:r w:rsidR="00784E01" w:rsidRPr="00966430">
        <w:t>учреждений</w:t>
      </w:r>
      <w:r w:rsidR="008B14BE" w:rsidRPr="00966430">
        <w:t xml:space="preserve"> </w:t>
      </w:r>
      <w:r w:rsidR="00784E01" w:rsidRPr="00966430">
        <w:t>дополнительного</w:t>
      </w:r>
      <w:r w:rsidR="008B14BE" w:rsidRPr="00966430">
        <w:t xml:space="preserve"> </w:t>
      </w:r>
      <w:r w:rsidR="00784E01" w:rsidRPr="00966430">
        <w:rPr>
          <w:spacing w:val="-2"/>
        </w:rPr>
        <w:t>образования.</w:t>
      </w:r>
    </w:p>
    <w:p w:rsidR="00EC3A8A" w:rsidRPr="00966430" w:rsidRDefault="00784E01" w:rsidP="00966430">
      <w:pPr>
        <w:tabs>
          <w:tab w:val="left" w:pos="567"/>
        </w:tabs>
        <w:ind w:firstLine="707"/>
        <w:jc w:val="both"/>
        <w:rPr>
          <w:sz w:val="28"/>
          <w:szCs w:val="28"/>
        </w:rPr>
      </w:pPr>
      <w:r w:rsidRPr="00966430">
        <w:rPr>
          <w:b/>
          <w:i/>
          <w:sz w:val="28"/>
          <w:szCs w:val="28"/>
        </w:rPr>
        <w:t xml:space="preserve">Результат внеурочной деятельности </w:t>
      </w:r>
      <w:r w:rsidRPr="00966430">
        <w:rPr>
          <w:sz w:val="28"/>
          <w:szCs w:val="28"/>
        </w:rPr>
        <w:t>– итог участия школьника в деятельности (получение предметных знаний, знаний о себе и окружающих, опыта самостоятельного действия).</w:t>
      </w:r>
    </w:p>
    <w:p w:rsidR="00EC3A8A" w:rsidRPr="00966430" w:rsidRDefault="00EC3A8A" w:rsidP="00966430">
      <w:pPr>
        <w:pStyle w:val="a3"/>
        <w:tabs>
          <w:tab w:val="left" w:pos="567"/>
        </w:tabs>
        <w:ind w:left="0" w:firstLine="0"/>
        <w:jc w:val="left"/>
      </w:pPr>
    </w:p>
    <w:p w:rsidR="00EC3A8A" w:rsidRDefault="00784E01" w:rsidP="00966430">
      <w:pPr>
        <w:pStyle w:val="Heading1"/>
        <w:tabs>
          <w:tab w:val="left" w:pos="567"/>
          <w:tab w:val="left" w:pos="6362"/>
        </w:tabs>
        <w:ind w:left="0"/>
        <w:jc w:val="center"/>
        <w:rPr>
          <w:spacing w:val="-2"/>
        </w:rPr>
      </w:pPr>
      <w:r w:rsidRPr="00966430">
        <w:t>Уровни</w:t>
      </w:r>
      <w:r w:rsidR="008B14BE" w:rsidRPr="00966430">
        <w:t xml:space="preserve"> </w:t>
      </w:r>
      <w:r w:rsidRPr="00966430">
        <w:t>результатов</w:t>
      </w:r>
      <w:r w:rsidR="008B14BE" w:rsidRPr="00966430">
        <w:t xml:space="preserve"> </w:t>
      </w:r>
      <w:r w:rsidRPr="00966430">
        <w:t>внеурочной</w:t>
      </w:r>
      <w:r w:rsidR="008B14BE" w:rsidRPr="00966430">
        <w:t xml:space="preserve"> </w:t>
      </w:r>
      <w:r w:rsidRPr="00966430">
        <w:rPr>
          <w:spacing w:val="-2"/>
        </w:rPr>
        <w:t>деятельности</w:t>
      </w:r>
    </w:p>
    <w:p w:rsidR="00966430" w:rsidRPr="00966430" w:rsidRDefault="00966430" w:rsidP="00966430">
      <w:pPr>
        <w:pStyle w:val="Heading1"/>
        <w:tabs>
          <w:tab w:val="left" w:pos="567"/>
          <w:tab w:val="left" w:pos="6362"/>
        </w:tabs>
        <w:ind w:left="0"/>
        <w:jc w:val="left"/>
      </w:pPr>
    </w:p>
    <w:tbl>
      <w:tblPr>
        <w:tblStyle w:val="TableNormal"/>
        <w:tblW w:w="96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2"/>
        <w:gridCol w:w="2336"/>
        <w:gridCol w:w="3195"/>
        <w:gridCol w:w="2550"/>
      </w:tblGrid>
      <w:tr w:rsidR="00EC3A8A" w:rsidRPr="00966430" w:rsidTr="00966430">
        <w:trPr>
          <w:trHeight w:val="645"/>
        </w:trPr>
        <w:tc>
          <w:tcPr>
            <w:tcW w:w="1542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17" w:lineRule="exac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Уровень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08" w:lineRule="exac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результатов</w:t>
            </w:r>
          </w:p>
        </w:tc>
        <w:tc>
          <w:tcPr>
            <w:tcW w:w="2336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17" w:lineRule="exac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Общая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08" w:lineRule="exac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195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2550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17" w:lineRule="exac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Способ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08" w:lineRule="exac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достижения</w:t>
            </w:r>
          </w:p>
        </w:tc>
      </w:tr>
      <w:tr w:rsidR="00EC3A8A" w:rsidRPr="00966430" w:rsidTr="00966430">
        <w:trPr>
          <w:trHeight w:val="3864"/>
        </w:trPr>
        <w:tc>
          <w:tcPr>
            <w:tcW w:w="1542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15" w:lineRule="exact"/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Первый</w:t>
            </w:r>
          </w:p>
        </w:tc>
        <w:tc>
          <w:tcPr>
            <w:tcW w:w="2336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 xml:space="preserve">Обучающийся </w:t>
            </w:r>
            <w:r w:rsidRPr="00966430">
              <w:rPr>
                <w:sz w:val="28"/>
                <w:szCs w:val="28"/>
              </w:rPr>
              <w:t>знает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и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 xml:space="preserve">понимает </w:t>
            </w:r>
            <w:r w:rsidRPr="00966430">
              <w:rPr>
                <w:spacing w:val="-2"/>
                <w:sz w:val="28"/>
                <w:szCs w:val="28"/>
              </w:rPr>
              <w:t>общественную жизнь</w:t>
            </w:r>
          </w:p>
        </w:tc>
        <w:tc>
          <w:tcPr>
            <w:tcW w:w="3195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 xml:space="preserve">Приобретение школьником </w:t>
            </w:r>
            <w:r w:rsidRPr="00966430">
              <w:rPr>
                <w:sz w:val="28"/>
                <w:szCs w:val="28"/>
              </w:rPr>
              <w:t>социальных знаний (об общественных нормах, об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устройстве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общества, о социально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z w:val="28"/>
                <w:szCs w:val="28"/>
              </w:rPr>
              <w:t>одобряемых и неодобряемых формах поведения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в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обществе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и т.п.), понимание социальной реальности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08" w:lineRule="exact"/>
              <w:jc w:val="left"/>
              <w:rPr>
                <w:sz w:val="28"/>
                <w:szCs w:val="28"/>
              </w:rPr>
            </w:pPr>
            <w:r w:rsidRPr="00966430">
              <w:rPr>
                <w:sz w:val="28"/>
                <w:szCs w:val="28"/>
              </w:rPr>
              <w:t>и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повседневной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pacing w:val="-2"/>
                <w:sz w:val="28"/>
                <w:szCs w:val="28"/>
              </w:rPr>
              <w:t>жизни.</w:t>
            </w:r>
          </w:p>
        </w:tc>
        <w:tc>
          <w:tcPr>
            <w:tcW w:w="2550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z w:val="28"/>
                <w:szCs w:val="28"/>
              </w:rPr>
              <w:t>Достигается во взаимодействии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с учителем как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 xml:space="preserve">значимым носителем положительного социального </w:t>
            </w:r>
            <w:r w:rsidRPr="00966430">
              <w:rPr>
                <w:sz w:val="28"/>
                <w:szCs w:val="28"/>
              </w:rPr>
              <w:t>знания и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242" w:lineRule="auto"/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повседневного опыта.</w:t>
            </w:r>
          </w:p>
        </w:tc>
      </w:tr>
      <w:tr w:rsidR="00EC3A8A" w:rsidRPr="00966430" w:rsidTr="00966430">
        <w:trPr>
          <w:trHeight w:val="3220"/>
        </w:trPr>
        <w:tc>
          <w:tcPr>
            <w:tcW w:w="1542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15" w:lineRule="exact"/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Второй</w:t>
            </w:r>
          </w:p>
        </w:tc>
        <w:tc>
          <w:tcPr>
            <w:tcW w:w="2336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Обучающийся ценит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242" w:lineRule="auto"/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общественную жизнь</w:t>
            </w:r>
          </w:p>
        </w:tc>
        <w:tc>
          <w:tcPr>
            <w:tcW w:w="3195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z w:val="28"/>
                <w:szCs w:val="28"/>
              </w:rPr>
              <w:t xml:space="preserve">Формирование у </w:t>
            </w:r>
            <w:r w:rsidRPr="00966430">
              <w:rPr>
                <w:spacing w:val="-2"/>
                <w:sz w:val="28"/>
                <w:szCs w:val="28"/>
              </w:rPr>
              <w:t xml:space="preserve">обучающихся положительного </w:t>
            </w:r>
            <w:r w:rsidRPr="00966430">
              <w:rPr>
                <w:sz w:val="28"/>
                <w:szCs w:val="28"/>
              </w:rPr>
              <w:t>отношения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к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базовым ценностям общества (человек, семья,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z w:val="28"/>
                <w:szCs w:val="28"/>
              </w:rPr>
              <w:t>отечество,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природа,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мир, знание, труд, культура).</w:t>
            </w:r>
          </w:p>
        </w:tc>
        <w:tc>
          <w:tcPr>
            <w:tcW w:w="2550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z w:val="28"/>
                <w:szCs w:val="28"/>
              </w:rPr>
              <w:t xml:space="preserve">Достигается во </w:t>
            </w:r>
            <w:r w:rsidRPr="00966430">
              <w:rPr>
                <w:spacing w:val="-2"/>
                <w:sz w:val="28"/>
                <w:szCs w:val="28"/>
              </w:rPr>
              <w:t xml:space="preserve">взаимодействии </w:t>
            </w:r>
            <w:r w:rsidRPr="00966430">
              <w:rPr>
                <w:sz w:val="28"/>
                <w:szCs w:val="28"/>
              </w:rPr>
              <w:t>школьников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 xml:space="preserve">между собой на уровне класса, школы, т.е. в защищённой, </w:t>
            </w:r>
            <w:r w:rsidRPr="00966430">
              <w:rPr>
                <w:spacing w:val="-2"/>
                <w:sz w:val="28"/>
                <w:szCs w:val="28"/>
              </w:rPr>
              <w:t xml:space="preserve">дружественной просоциальной </w:t>
            </w:r>
            <w:r w:rsidRPr="00966430">
              <w:rPr>
                <w:sz w:val="28"/>
                <w:szCs w:val="28"/>
              </w:rPr>
              <w:t>среде, где он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08" w:lineRule="exact"/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подтверждает</w:t>
            </w:r>
          </w:p>
        </w:tc>
      </w:tr>
    </w:tbl>
    <w:p w:rsidR="00EC3A8A" w:rsidRPr="00966430" w:rsidRDefault="00EC3A8A" w:rsidP="00966430">
      <w:pPr>
        <w:tabs>
          <w:tab w:val="left" w:pos="567"/>
        </w:tabs>
        <w:spacing w:line="308" w:lineRule="exact"/>
        <w:rPr>
          <w:sz w:val="28"/>
          <w:szCs w:val="28"/>
        </w:rPr>
        <w:sectPr w:rsidR="00EC3A8A" w:rsidRPr="00966430" w:rsidSect="00966430">
          <w:pgSz w:w="11910" w:h="16840"/>
          <w:pgMar w:top="760" w:right="57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336"/>
        <w:gridCol w:w="3195"/>
        <w:gridCol w:w="2550"/>
      </w:tblGrid>
      <w:tr w:rsidR="00EC3A8A" w:rsidRPr="00966430" w:rsidTr="00966430">
        <w:trPr>
          <w:trHeight w:val="1931"/>
        </w:trPr>
        <w:tc>
          <w:tcPr>
            <w:tcW w:w="1810" w:type="dxa"/>
          </w:tcPr>
          <w:p w:rsidR="00EC3A8A" w:rsidRPr="00966430" w:rsidRDefault="00EC3A8A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EC3A8A" w:rsidRPr="00966430" w:rsidRDefault="00EC3A8A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:rsidR="00EC3A8A" w:rsidRPr="00966430" w:rsidRDefault="00EC3A8A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 xml:space="preserve">практически приобретённые социальные </w:t>
            </w:r>
            <w:r w:rsidRPr="00966430">
              <w:rPr>
                <w:sz w:val="28"/>
                <w:szCs w:val="28"/>
              </w:rPr>
              <w:t>знания,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начинает их ценить (или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08" w:lineRule="exact"/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отвергать)</w:t>
            </w:r>
          </w:p>
        </w:tc>
      </w:tr>
      <w:tr w:rsidR="00EC3A8A" w:rsidRPr="00966430" w:rsidTr="00966430">
        <w:trPr>
          <w:trHeight w:val="2574"/>
        </w:trPr>
        <w:tc>
          <w:tcPr>
            <w:tcW w:w="1810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15" w:lineRule="exact"/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Третий</w:t>
            </w:r>
          </w:p>
        </w:tc>
        <w:tc>
          <w:tcPr>
            <w:tcW w:w="2336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 xml:space="preserve">Обучающийся самостоятельно </w:t>
            </w:r>
            <w:r w:rsidRPr="00966430">
              <w:rPr>
                <w:sz w:val="28"/>
                <w:szCs w:val="28"/>
              </w:rPr>
              <w:t xml:space="preserve">действует в </w:t>
            </w:r>
            <w:r w:rsidRPr="00966430">
              <w:rPr>
                <w:spacing w:val="-2"/>
                <w:sz w:val="28"/>
                <w:szCs w:val="28"/>
              </w:rPr>
              <w:t>общественной жизни</w:t>
            </w:r>
          </w:p>
        </w:tc>
        <w:tc>
          <w:tcPr>
            <w:tcW w:w="3195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15" w:lineRule="exact"/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Получение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z w:val="28"/>
                <w:szCs w:val="28"/>
              </w:rPr>
              <w:t xml:space="preserve">обучающимся опыта </w:t>
            </w:r>
            <w:r w:rsidRPr="00966430">
              <w:rPr>
                <w:spacing w:val="-2"/>
                <w:sz w:val="28"/>
                <w:szCs w:val="28"/>
              </w:rPr>
              <w:t xml:space="preserve">самостоятельного </w:t>
            </w:r>
            <w:r w:rsidRPr="00966430">
              <w:rPr>
                <w:sz w:val="28"/>
                <w:szCs w:val="28"/>
              </w:rPr>
              <w:t>социального</w:t>
            </w:r>
            <w:r w:rsidR="008B14BE" w:rsidRPr="00966430">
              <w:rPr>
                <w:sz w:val="28"/>
                <w:szCs w:val="28"/>
              </w:rPr>
              <w:t xml:space="preserve"> </w:t>
            </w:r>
            <w:r w:rsidRPr="00966430">
              <w:rPr>
                <w:sz w:val="28"/>
                <w:szCs w:val="28"/>
              </w:rPr>
              <w:t>действия</w:t>
            </w:r>
          </w:p>
        </w:tc>
        <w:tc>
          <w:tcPr>
            <w:tcW w:w="2550" w:type="dxa"/>
          </w:tcPr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 w:rsidRPr="00966430">
              <w:rPr>
                <w:sz w:val="28"/>
                <w:szCs w:val="28"/>
              </w:rPr>
              <w:t xml:space="preserve">Достигается во </w:t>
            </w:r>
            <w:r w:rsidRPr="00966430">
              <w:rPr>
                <w:spacing w:val="-2"/>
                <w:sz w:val="28"/>
                <w:szCs w:val="28"/>
              </w:rPr>
              <w:t xml:space="preserve">взаимодействии </w:t>
            </w:r>
            <w:r w:rsidRPr="00966430">
              <w:rPr>
                <w:sz w:val="28"/>
                <w:szCs w:val="28"/>
              </w:rPr>
              <w:t xml:space="preserve">школьника с </w:t>
            </w:r>
            <w:r w:rsidRPr="00966430">
              <w:rPr>
                <w:spacing w:val="-2"/>
                <w:sz w:val="28"/>
                <w:szCs w:val="28"/>
              </w:rPr>
              <w:t xml:space="preserve">социальными </w:t>
            </w:r>
            <w:r w:rsidRPr="00966430">
              <w:rPr>
                <w:sz w:val="28"/>
                <w:szCs w:val="28"/>
              </w:rPr>
              <w:t xml:space="preserve">субъектами, в </w:t>
            </w:r>
            <w:r w:rsidRPr="00966430">
              <w:rPr>
                <w:spacing w:val="-2"/>
                <w:sz w:val="28"/>
                <w:szCs w:val="28"/>
              </w:rPr>
              <w:t>открытой</w:t>
            </w:r>
          </w:p>
          <w:p w:rsidR="00EC3A8A" w:rsidRPr="00966430" w:rsidRDefault="00784E01" w:rsidP="00966430">
            <w:pPr>
              <w:pStyle w:val="TableParagraph"/>
              <w:tabs>
                <w:tab w:val="left" w:pos="567"/>
              </w:tabs>
              <w:spacing w:line="322" w:lineRule="exact"/>
              <w:jc w:val="left"/>
              <w:rPr>
                <w:sz w:val="28"/>
                <w:szCs w:val="28"/>
              </w:rPr>
            </w:pPr>
            <w:r w:rsidRPr="00966430">
              <w:rPr>
                <w:spacing w:val="-2"/>
                <w:sz w:val="28"/>
                <w:szCs w:val="28"/>
              </w:rPr>
              <w:t>общественной среде.</w:t>
            </w:r>
          </w:p>
        </w:tc>
      </w:tr>
    </w:tbl>
    <w:p w:rsidR="00966430" w:rsidRDefault="00966430" w:rsidP="00966430">
      <w:pPr>
        <w:tabs>
          <w:tab w:val="left" w:pos="567"/>
        </w:tabs>
        <w:ind w:firstLine="707"/>
        <w:rPr>
          <w:b/>
          <w:i/>
          <w:sz w:val="28"/>
          <w:szCs w:val="28"/>
        </w:rPr>
      </w:pPr>
    </w:p>
    <w:p w:rsidR="00EC3A8A" w:rsidRPr="00966430" w:rsidRDefault="00784E01" w:rsidP="00966430">
      <w:pPr>
        <w:tabs>
          <w:tab w:val="left" w:pos="567"/>
        </w:tabs>
        <w:ind w:firstLine="707"/>
        <w:rPr>
          <w:sz w:val="28"/>
          <w:szCs w:val="28"/>
        </w:rPr>
      </w:pPr>
      <w:r w:rsidRPr="00966430">
        <w:rPr>
          <w:b/>
          <w:i/>
          <w:sz w:val="28"/>
          <w:szCs w:val="28"/>
        </w:rPr>
        <w:t>Ориентирами</w:t>
      </w:r>
      <w:r w:rsidR="008B14BE" w:rsidRPr="00966430">
        <w:rPr>
          <w:b/>
          <w:i/>
          <w:sz w:val="28"/>
          <w:szCs w:val="28"/>
        </w:rPr>
        <w:t xml:space="preserve"> </w:t>
      </w:r>
      <w:r w:rsidRPr="00966430">
        <w:rPr>
          <w:b/>
          <w:i/>
          <w:sz w:val="28"/>
          <w:szCs w:val="28"/>
        </w:rPr>
        <w:t>в</w:t>
      </w:r>
      <w:r w:rsidR="008B14BE" w:rsidRPr="00966430">
        <w:rPr>
          <w:b/>
          <w:i/>
          <w:sz w:val="28"/>
          <w:szCs w:val="28"/>
        </w:rPr>
        <w:t xml:space="preserve"> </w:t>
      </w:r>
      <w:r w:rsidRPr="00966430">
        <w:rPr>
          <w:b/>
          <w:i/>
          <w:sz w:val="28"/>
          <w:szCs w:val="28"/>
        </w:rPr>
        <w:t>организации</w:t>
      </w:r>
      <w:r w:rsidR="008B14BE" w:rsidRPr="00966430">
        <w:rPr>
          <w:b/>
          <w:i/>
          <w:sz w:val="28"/>
          <w:szCs w:val="28"/>
        </w:rPr>
        <w:t xml:space="preserve"> </w:t>
      </w:r>
      <w:r w:rsidRPr="00966430">
        <w:rPr>
          <w:b/>
          <w:i/>
          <w:sz w:val="28"/>
          <w:szCs w:val="28"/>
        </w:rPr>
        <w:t>внеурочной</w:t>
      </w:r>
      <w:r w:rsidR="008B14BE" w:rsidRPr="00966430">
        <w:rPr>
          <w:b/>
          <w:i/>
          <w:sz w:val="28"/>
          <w:szCs w:val="28"/>
        </w:rPr>
        <w:t xml:space="preserve"> </w:t>
      </w:r>
      <w:r w:rsidRPr="00966430">
        <w:rPr>
          <w:b/>
          <w:i/>
          <w:sz w:val="28"/>
          <w:szCs w:val="28"/>
        </w:rPr>
        <w:t>деятельности</w:t>
      </w:r>
      <w:r w:rsidR="008B14BE" w:rsidRPr="00966430">
        <w:rPr>
          <w:b/>
          <w:i/>
          <w:sz w:val="28"/>
          <w:szCs w:val="28"/>
        </w:rPr>
        <w:t xml:space="preserve"> </w:t>
      </w:r>
      <w:r w:rsidRPr="00966430">
        <w:rPr>
          <w:sz w:val="28"/>
          <w:szCs w:val="28"/>
        </w:rPr>
        <w:t>в</w:t>
      </w:r>
      <w:r w:rsidR="008B14BE" w:rsidRPr="00966430">
        <w:rPr>
          <w:sz w:val="28"/>
          <w:szCs w:val="28"/>
        </w:rPr>
        <w:t xml:space="preserve"> </w:t>
      </w:r>
      <w:r w:rsidRPr="00966430">
        <w:rPr>
          <w:sz w:val="28"/>
          <w:szCs w:val="28"/>
        </w:rPr>
        <w:t>нашей школе являются следующие:</w:t>
      </w:r>
    </w:p>
    <w:p w:rsidR="00EC3A8A" w:rsidRPr="00966430" w:rsidRDefault="0041030D" w:rsidP="00966430">
      <w:pPr>
        <w:pStyle w:val="a3"/>
        <w:tabs>
          <w:tab w:val="left" w:pos="567"/>
        </w:tabs>
        <w:spacing w:line="342" w:lineRule="exact"/>
        <w:ind w:left="0" w:firstLine="0"/>
        <w:jc w:val="left"/>
      </w:pPr>
      <w:r>
        <w:t xml:space="preserve">- </w:t>
      </w:r>
      <w:r w:rsidR="00784E01" w:rsidRPr="00966430">
        <w:t>запросы</w:t>
      </w:r>
      <w:r w:rsidR="008B14BE" w:rsidRPr="00966430">
        <w:t xml:space="preserve"> </w:t>
      </w:r>
      <w:r w:rsidR="00784E01" w:rsidRPr="00966430">
        <w:t>родителей,</w:t>
      </w:r>
      <w:r w:rsidR="008B14BE" w:rsidRPr="00966430">
        <w:t xml:space="preserve"> </w:t>
      </w:r>
      <w:r w:rsidR="00784E01" w:rsidRPr="00966430">
        <w:t>законных</w:t>
      </w:r>
      <w:r w:rsidR="008B14BE" w:rsidRPr="00966430">
        <w:t xml:space="preserve"> </w:t>
      </w:r>
      <w:r w:rsidR="00784E01" w:rsidRPr="00966430">
        <w:t>представителей</w:t>
      </w:r>
      <w:r w:rsidR="008B14BE" w:rsidRPr="00966430">
        <w:t xml:space="preserve"> </w:t>
      </w:r>
      <w:r w:rsidR="00784E01" w:rsidRPr="00966430">
        <w:rPr>
          <w:spacing w:val="-2"/>
        </w:rPr>
        <w:t>обучающихся;</w:t>
      </w:r>
    </w:p>
    <w:p w:rsidR="00EC3A8A" w:rsidRPr="00966430" w:rsidRDefault="0041030D" w:rsidP="0041030D">
      <w:pPr>
        <w:pStyle w:val="a3"/>
        <w:tabs>
          <w:tab w:val="left" w:pos="567"/>
          <w:tab w:val="left" w:pos="4484"/>
          <w:tab w:val="left" w:pos="6471"/>
          <w:tab w:val="left" w:pos="8543"/>
          <w:tab w:val="left" w:pos="9169"/>
        </w:tabs>
        <w:ind w:left="0" w:firstLine="0"/>
        <w:jc w:val="left"/>
      </w:pPr>
      <w:r>
        <w:rPr>
          <w:spacing w:val="-2"/>
        </w:rPr>
        <w:t xml:space="preserve">- </w:t>
      </w:r>
      <w:r w:rsidR="00784E01" w:rsidRPr="00966430">
        <w:rPr>
          <w:spacing w:val="-2"/>
        </w:rPr>
        <w:t>приоритетные</w:t>
      </w:r>
      <w:r>
        <w:t xml:space="preserve"> </w:t>
      </w:r>
      <w:r w:rsidR="00784E01" w:rsidRPr="00966430">
        <w:rPr>
          <w:spacing w:val="-2"/>
        </w:rPr>
        <w:t>направления</w:t>
      </w:r>
      <w:r>
        <w:t xml:space="preserve"> </w:t>
      </w:r>
      <w:r w:rsidR="00784E01" w:rsidRPr="00966430">
        <w:rPr>
          <w:spacing w:val="-2"/>
        </w:rPr>
        <w:t>деятельности</w:t>
      </w:r>
      <w:r>
        <w:t xml:space="preserve"> </w:t>
      </w:r>
      <w:r w:rsidR="00784E01" w:rsidRPr="00966430">
        <w:rPr>
          <w:spacing w:val="-2"/>
        </w:rPr>
        <w:t xml:space="preserve">возможности </w:t>
      </w:r>
      <w:r w:rsidR="00784E01" w:rsidRPr="00966430">
        <w:t>образовательного учреждения;</w:t>
      </w:r>
    </w:p>
    <w:p w:rsidR="00EC3A8A" w:rsidRPr="00966430" w:rsidRDefault="0041030D" w:rsidP="00966430">
      <w:pPr>
        <w:pStyle w:val="a3"/>
        <w:tabs>
          <w:tab w:val="left" w:pos="567"/>
        </w:tabs>
        <w:ind w:left="0" w:firstLine="0"/>
        <w:jc w:val="left"/>
      </w:pPr>
      <w:r>
        <w:t xml:space="preserve">- </w:t>
      </w:r>
      <w:r w:rsidR="00784E01" w:rsidRPr="00966430">
        <w:t>интересы</w:t>
      </w:r>
      <w:r w:rsidR="008B14BE" w:rsidRPr="00966430">
        <w:t xml:space="preserve"> </w:t>
      </w:r>
      <w:r w:rsidR="00784E01" w:rsidRPr="00966430">
        <w:t>и</w:t>
      </w:r>
      <w:r w:rsidR="008B14BE" w:rsidRPr="00966430">
        <w:t xml:space="preserve"> </w:t>
      </w:r>
      <w:r w:rsidR="00784E01" w:rsidRPr="00966430">
        <w:t>склонности</w:t>
      </w:r>
      <w:r w:rsidR="008B14BE" w:rsidRPr="00966430">
        <w:t xml:space="preserve"> </w:t>
      </w:r>
      <w:r w:rsidR="00784E01" w:rsidRPr="00966430">
        <w:rPr>
          <w:spacing w:val="-2"/>
        </w:rPr>
        <w:t>педагогов;</w:t>
      </w:r>
    </w:p>
    <w:p w:rsidR="00EC3A8A" w:rsidRPr="00966430" w:rsidRDefault="0041030D" w:rsidP="0041030D">
      <w:pPr>
        <w:pStyle w:val="a3"/>
        <w:tabs>
          <w:tab w:val="left" w:pos="567"/>
          <w:tab w:val="left" w:pos="4321"/>
          <w:tab w:val="left" w:pos="6797"/>
          <w:tab w:val="left" w:pos="8682"/>
        </w:tabs>
        <w:ind w:left="0" w:firstLine="0"/>
        <w:jc w:val="left"/>
      </w:pPr>
      <w:r>
        <w:rPr>
          <w:spacing w:val="-2"/>
        </w:rPr>
        <w:t xml:space="preserve">- </w:t>
      </w:r>
      <w:r w:rsidR="00784E01" w:rsidRPr="00966430">
        <w:rPr>
          <w:spacing w:val="-2"/>
        </w:rPr>
        <w:t>возможности</w:t>
      </w:r>
      <w:r>
        <w:t xml:space="preserve"> </w:t>
      </w:r>
      <w:r w:rsidR="00784E01" w:rsidRPr="00966430">
        <w:rPr>
          <w:spacing w:val="-2"/>
        </w:rPr>
        <w:t>образовательных</w:t>
      </w:r>
      <w:r>
        <w:t xml:space="preserve"> </w:t>
      </w:r>
      <w:r w:rsidR="00784E01" w:rsidRPr="00966430">
        <w:rPr>
          <w:spacing w:val="-2"/>
        </w:rPr>
        <w:t>учреждений</w:t>
      </w:r>
      <w:r>
        <w:t xml:space="preserve"> </w:t>
      </w:r>
      <w:r w:rsidR="00784E01" w:rsidRPr="00966430">
        <w:rPr>
          <w:spacing w:val="-2"/>
        </w:rPr>
        <w:t>дополнительного образования;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  <w:jc w:val="center"/>
      </w:pPr>
      <w:r w:rsidRPr="00966430">
        <w:t>Организация</w:t>
      </w:r>
      <w:r w:rsidR="008B14BE" w:rsidRPr="00966430">
        <w:t xml:space="preserve"> </w:t>
      </w:r>
      <w:r w:rsidRPr="00966430">
        <w:t>внеурочной</w:t>
      </w:r>
      <w:r w:rsidR="008B14BE" w:rsidRPr="00966430">
        <w:t xml:space="preserve"> </w:t>
      </w:r>
      <w:r w:rsidRPr="00966430">
        <w:t>деятельности</w:t>
      </w:r>
      <w:r w:rsidR="008B14BE" w:rsidRPr="00966430">
        <w:t xml:space="preserve"> </w:t>
      </w:r>
      <w:r w:rsidRPr="00966430">
        <w:t>строится</w:t>
      </w:r>
      <w:r w:rsidR="008B14BE" w:rsidRPr="00966430">
        <w:t xml:space="preserve"> </w:t>
      </w:r>
      <w:r w:rsidRPr="00966430">
        <w:t>на</w:t>
      </w:r>
      <w:r w:rsidR="008B14BE" w:rsidRPr="00966430">
        <w:t xml:space="preserve"> </w:t>
      </w:r>
      <w:r w:rsidRPr="00966430">
        <w:t>основе</w:t>
      </w:r>
      <w:r w:rsidR="008B14BE" w:rsidRPr="00966430">
        <w:t xml:space="preserve"> </w:t>
      </w:r>
      <w:r w:rsidRPr="00966430">
        <w:t>тесного взаимодействия</w:t>
      </w:r>
      <w:r w:rsidR="008B14BE" w:rsidRPr="00966430">
        <w:t xml:space="preserve"> </w:t>
      </w:r>
      <w:r w:rsidRPr="00966430">
        <w:t>школы</w:t>
      </w:r>
      <w:r w:rsidR="008B14BE" w:rsidRPr="00966430">
        <w:t xml:space="preserve"> </w:t>
      </w:r>
      <w:r w:rsidRPr="00966430">
        <w:t>с</w:t>
      </w:r>
      <w:r w:rsidR="008B14BE" w:rsidRPr="00966430">
        <w:t xml:space="preserve"> </w:t>
      </w:r>
      <w:r w:rsidRPr="00966430">
        <w:t>учреждениями</w:t>
      </w:r>
      <w:r w:rsidR="008B14BE" w:rsidRPr="00966430">
        <w:t xml:space="preserve"> </w:t>
      </w:r>
      <w:r w:rsidRPr="00966430">
        <w:t>дополнительного</w:t>
      </w:r>
      <w:r w:rsidR="008B14BE" w:rsidRPr="00966430">
        <w:t xml:space="preserve"> </w:t>
      </w:r>
      <w:r w:rsidRPr="00966430">
        <w:t>образования</w:t>
      </w:r>
      <w:r w:rsidR="008B14BE" w:rsidRPr="00966430">
        <w:t xml:space="preserve"> </w:t>
      </w:r>
      <w:r w:rsidRPr="00966430">
        <w:rPr>
          <w:spacing w:val="-2"/>
        </w:rPr>
        <w:t>детей.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 xml:space="preserve">В МОБУООШ </w:t>
      </w:r>
      <w:r w:rsidR="008B14BE" w:rsidRPr="00966430">
        <w:t>№ 21 имени Ф.И.Булдыжова с. Камышеваха</w:t>
      </w:r>
      <w:r w:rsidRPr="00966430">
        <w:t xml:space="preserve"> используется смешанную модель внеурочной деятельности.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>Смешанная (элементы линейной и модульной модели: распределение часов внеурочной деятельности равномерно в течение учебного года и концентрация некоторых программ и видов деятельности в определенном периоде времени: полугодии).</w:t>
      </w:r>
    </w:p>
    <w:p w:rsidR="00EC3A8A" w:rsidRPr="00966430" w:rsidRDefault="00EC3A8A" w:rsidP="00966430">
      <w:pPr>
        <w:pStyle w:val="a3"/>
        <w:tabs>
          <w:tab w:val="left" w:pos="567"/>
        </w:tabs>
        <w:ind w:left="0" w:firstLine="0"/>
        <w:jc w:val="left"/>
      </w:pPr>
    </w:p>
    <w:p w:rsidR="00EC3A8A" w:rsidRDefault="00784E01" w:rsidP="00966430">
      <w:pPr>
        <w:pStyle w:val="Heading1"/>
        <w:tabs>
          <w:tab w:val="left" w:pos="567"/>
        </w:tabs>
        <w:spacing w:line="319" w:lineRule="exact"/>
        <w:ind w:left="0"/>
        <w:jc w:val="center"/>
        <w:rPr>
          <w:spacing w:val="-2"/>
        </w:rPr>
      </w:pPr>
      <w:r w:rsidRPr="00966430">
        <w:t>Содержание</w:t>
      </w:r>
      <w:r w:rsidR="00E66110" w:rsidRPr="00966430">
        <w:t xml:space="preserve"> </w:t>
      </w:r>
      <w:r w:rsidRPr="00966430">
        <w:t>внеурочной</w:t>
      </w:r>
      <w:r w:rsidR="00E66110" w:rsidRPr="00966430">
        <w:t xml:space="preserve"> </w:t>
      </w:r>
      <w:r w:rsidRPr="00966430">
        <w:rPr>
          <w:spacing w:val="-2"/>
        </w:rPr>
        <w:t>деятельности</w:t>
      </w:r>
    </w:p>
    <w:p w:rsidR="00966430" w:rsidRPr="00966430" w:rsidRDefault="00966430" w:rsidP="00966430">
      <w:pPr>
        <w:pStyle w:val="Heading1"/>
        <w:tabs>
          <w:tab w:val="left" w:pos="567"/>
        </w:tabs>
        <w:spacing w:line="319" w:lineRule="exact"/>
        <w:ind w:left="0"/>
        <w:jc w:val="left"/>
      </w:pPr>
    </w:p>
    <w:p w:rsidR="00966430" w:rsidRPr="00966430" w:rsidRDefault="00784E01" w:rsidP="00966430">
      <w:pPr>
        <w:pStyle w:val="a3"/>
        <w:tabs>
          <w:tab w:val="left" w:pos="567"/>
          <w:tab w:val="left" w:pos="4040"/>
          <w:tab w:val="left" w:pos="5828"/>
          <w:tab w:val="left" w:pos="7810"/>
          <w:tab w:val="left" w:pos="9282"/>
        </w:tabs>
        <w:ind w:left="0"/>
        <w:jc w:val="left"/>
        <w:rPr>
          <w:b/>
          <w:i/>
        </w:rPr>
      </w:pPr>
      <w:r w:rsidRPr="00966430">
        <w:rPr>
          <w:spacing w:val="-2"/>
        </w:rPr>
        <w:t>Организация</w:t>
      </w:r>
      <w:r w:rsidR="00966430">
        <w:t xml:space="preserve"> </w:t>
      </w:r>
      <w:r w:rsidRPr="00966430">
        <w:rPr>
          <w:spacing w:val="-2"/>
        </w:rPr>
        <w:t>внеурочной</w:t>
      </w:r>
      <w:r w:rsidRPr="00966430">
        <w:tab/>
      </w:r>
      <w:r w:rsidRPr="00966430">
        <w:rPr>
          <w:spacing w:val="-2"/>
        </w:rPr>
        <w:t>деятельности</w:t>
      </w:r>
      <w:r w:rsidRPr="00966430">
        <w:tab/>
      </w:r>
      <w:r w:rsidRPr="00966430">
        <w:rPr>
          <w:spacing w:val="-2"/>
        </w:rPr>
        <w:t>младших</w:t>
      </w:r>
      <w:r w:rsidRPr="00966430">
        <w:tab/>
      </w:r>
      <w:r w:rsidRPr="00966430">
        <w:rPr>
          <w:spacing w:val="-2"/>
        </w:rPr>
        <w:t xml:space="preserve">школьников </w:t>
      </w:r>
      <w:r w:rsidRPr="00966430">
        <w:t>направлена на</w:t>
      </w:r>
      <w:r w:rsidRPr="00966430">
        <w:rPr>
          <w:b/>
          <w:i/>
        </w:rPr>
        <w:t>:</w:t>
      </w:r>
    </w:p>
    <w:p w:rsidR="00EC3A8A" w:rsidRPr="00966430" w:rsidRDefault="0041030D" w:rsidP="0041030D">
      <w:pPr>
        <w:pStyle w:val="a4"/>
        <w:tabs>
          <w:tab w:val="left" w:pos="567"/>
          <w:tab w:val="left" w:pos="2272"/>
        </w:tabs>
        <w:spacing w:line="321" w:lineRule="exact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966430">
        <w:rPr>
          <w:sz w:val="28"/>
          <w:szCs w:val="28"/>
        </w:rPr>
        <w:t>на</w:t>
      </w:r>
      <w:r w:rsidR="00E66110" w:rsidRPr="00966430">
        <w:rPr>
          <w:sz w:val="28"/>
          <w:szCs w:val="28"/>
        </w:rPr>
        <w:t xml:space="preserve"> </w:t>
      </w:r>
      <w:r w:rsidR="00784E01" w:rsidRPr="00966430">
        <w:rPr>
          <w:sz w:val="28"/>
          <w:szCs w:val="28"/>
        </w:rPr>
        <w:t>расширение</w:t>
      </w:r>
      <w:r w:rsidR="00E66110" w:rsidRPr="00966430">
        <w:rPr>
          <w:sz w:val="28"/>
          <w:szCs w:val="28"/>
        </w:rPr>
        <w:t xml:space="preserve"> </w:t>
      </w:r>
      <w:r w:rsidR="00784E01" w:rsidRPr="00966430">
        <w:rPr>
          <w:sz w:val="28"/>
          <w:szCs w:val="28"/>
        </w:rPr>
        <w:t>содержания</w:t>
      </w:r>
      <w:r w:rsidR="00E66110" w:rsidRPr="00966430">
        <w:rPr>
          <w:sz w:val="28"/>
          <w:szCs w:val="28"/>
        </w:rPr>
        <w:t xml:space="preserve"> </w:t>
      </w:r>
      <w:r w:rsidR="00784E01" w:rsidRPr="00966430">
        <w:rPr>
          <w:sz w:val="28"/>
          <w:szCs w:val="28"/>
        </w:rPr>
        <w:t>программ</w:t>
      </w:r>
      <w:r w:rsidR="00E66110" w:rsidRPr="00966430">
        <w:rPr>
          <w:sz w:val="28"/>
          <w:szCs w:val="28"/>
        </w:rPr>
        <w:t xml:space="preserve"> </w:t>
      </w:r>
      <w:r w:rsidR="00784E01" w:rsidRPr="00966430">
        <w:rPr>
          <w:sz w:val="28"/>
          <w:szCs w:val="28"/>
        </w:rPr>
        <w:t>начального</w:t>
      </w:r>
      <w:r w:rsidR="00E66110" w:rsidRPr="00966430">
        <w:rPr>
          <w:sz w:val="28"/>
          <w:szCs w:val="28"/>
        </w:rPr>
        <w:t xml:space="preserve"> </w:t>
      </w:r>
      <w:r w:rsidR="00784E01" w:rsidRPr="00966430">
        <w:rPr>
          <w:spacing w:val="-2"/>
          <w:sz w:val="28"/>
          <w:szCs w:val="28"/>
        </w:rPr>
        <w:t>образования;</w:t>
      </w:r>
    </w:p>
    <w:p w:rsidR="00EC3A8A" w:rsidRPr="00B35BB6" w:rsidRDefault="00B35BB6" w:rsidP="00B35BB6">
      <w:pPr>
        <w:tabs>
          <w:tab w:val="left" w:pos="567"/>
          <w:tab w:val="left" w:pos="228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B35BB6">
        <w:rPr>
          <w:sz w:val="28"/>
          <w:szCs w:val="28"/>
        </w:rPr>
        <w:t xml:space="preserve">на реализацию основных направлений региональной образовательной </w:t>
      </w:r>
      <w:r w:rsidR="00784E01" w:rsidRPr="00B35BB6">
        <w:rPr>
          <w:spacing w:val="-2"/>
          <w:sz w:val="28"/>
          <w:szCs w:val="28"/>
        </w:rPr>
        <w:t>политики;</w:t>
      </w:r>
    </w:p>
    <w:p w:rsidR="00EC3A8A" w:rsidRPr="00B35BB6" w:rsidRDefault="00B35BB6" w:rsidP="00B35BB6">
      <w:pPr>
        <w:tabs>
          <w:tab w:val="left" w:pos="567"/>
          <w:tab w:val="left" w:pos="2513"/>
          <w:tab w:val="left" w:pos="3098"/>
          <w:tab w:val="left" w:pos="5158"/>
          <w:tab w:val="left" w:pos="6582"/>
          <w:tab w:val="left" w:pos="7834"/>
          <w:tab w:val="left" w:pos="9510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784E01" w:rsidRPr="00B35BB6">
        <w:rPr>
          <w:spacing w:val="-6"/>
          <w:sz w:val="28"/>
          <w:szCs w:val="28"/>
        </w:rPr>
        <w:t>на</w:t>
      </w:r>
      <w:r w:rsidR="00784E01" w:rsidRPr="00B35BB6">
        <w:rPr>
          <w:sz w:val="28"/>
          <w:szCs w:val="28"/>
        </w:rPr>
        <w:tab/>
      </w:r>
      <w:r w:rsidR="00784E01" w:rsidRPr="00B35BB6">
        <w:rPr>
          <w:spacing w:val="-2"/>
          <w:sz w:val="28"/>
          <w:szCs w:val="28"/>
        </w:rPr>
        <w:t>формирование</w:t>
      </w:r>
      <w:r w:rsidR="00784E01" w:rsidRPr="00B35BB6">
        <w:rPr>
          <w:sz w:val="28"/>
          <w:szCs w:val="28"/>
        </w:rPr>
        <w:tab/>
      </w:r>
      <w:r w:rsidR="00784E01" w:rsidRPr="00B35BB6">
        <w:rPr>
          <w:spacing w:val="-2"/>
          <w:sz w:val="28"/>
          <w:szCs w:val="28"/>
        </w:rPr>
        <w:t>личност</w:t>
      </w:r>
      <w:r>
        <w:rPr>
          <w:spacing w:val="-2"/>
          <w:sz w:val="28"/>
          <w:szCs w:val="28"/>
        </w:rPr>
        <w:t xml:space="preserve">и  </w:t>
      </w:r>
      <w:r w:rsidR="00784E01" w:rsidRPr="00B35BB6">
        <w:rPr>
          <w:spacing w:val="-2"/>
          <w:sz w:val="28"/>
          <w:szCs w:val="28"/>
        </w:rPr>
        <w:t>ребёнка</w:t>
      </w:r>
      <w:r w:rsidR="00784E01" w:rsidRPr="00B35BB6">
        <w:rPr>
          <w:sz w:val="28"/>
          <w:szCs w:val="28"/>
        </w:rPr>
        <w:tab/>
      </w:r>
      <w:r w:rsidR="00784E01" w:rsidRPr="00B35BB6">
        <w:rPr>
          <w:spacing w:val="-2"/>
          <w:sz w:val="28"/>
          <w:szCs w:val="28"/>
        </w:rPr>
        <w:t>средствам</w:t>
      </w:r>
      <w:r>
        <w:rPr>
          <w:spacing w:val="-2"/>
          <w:sz w:val="28"/>
          <w:szCs w:val="28"/>
        </w:rPr>
        <w:t xml:space="preserve">  </w:t>
      </w:r>
      <w:r w:rsidR="00784E01" w:rsidRPr="00B35BB6">
        <w:rPr>
          <w:spacing w:val="-2"/>
          <w:sz w:val="28"/>
          <w:szCs w:val="28"/>
        </w:rPr>
        <w:t xml:space="preserve">искусства, </w:t>
      </w:r>
      <w:r w:rsidR="00784E01" w:rsidRPr="00B35BB6">
        <w:rPr>
          <w:sz w:val="28"/>
          <w:szCs w:val="28"/>
        </w:rPr>
        <w:t>творчества, спорта.</w:t>
      </w:r>
    </w:p>
    <w:p w:rsidR="00EC3A8A" w:rsidRPr="0041030D" w:rsidRDefault="00784E01" w:rsidP="00B35BB6">
      <w:pPr>
        <w:tabs>
          <w:tab w:val="left" w:pos="567"/>
        </w:tabs>
        <w:spacing w:line="319" w:lineRule="exact"/>
        <w:jc w:val="center"/>
        <w:rPr>
          <w:b/>
          <w:spacing w:val="-2"/>
          <w:sz w:val="28"/>
          <w:szCs w:val="28"/>
        </w:rPr>
      </w:pPr>
      <w:r w:rsidRPr="0041030D">
        <w:rPr>
          <w:b/>
          <w:sz w:val="28"/>
          <w:szCs w:val="28"/>
        </w:rPr>
        <w:t>Основные</w:t>
      </w:r>
      <w:r w:rsidR="00E66110" w:rsidRPr="0041030D">
        <w:rPr>
          <w:b/>
          <w:sz w:val="28"/>
          <w:szCs w:val="28"/>
        </w:rPr>
        <w:t xml:space="preserve"> </w:t>
      </w:r>
      <w:r w:rsidRPr="0041030D">
        <w:rPr>
          <w:b/>
          <w:sz w:val="28"/>
          <w:szCs w:val="28"/>
        </w:rPr>
        <w:t>направления</w:t>
      </w:r>
      <w:r w:rsidR="00E66110" w:rsidRPr="0041030D">
        <w:rPr>
          <w:b/>
          <w:sz w:val="28"/>
          <w:szCs w:val="28"/>
        </w:rPr>
        <w:t xml:space="preserve"> </w:t>
      </w:r>
      <w:r w:rsidRPr="0041030D">
        <w:rPr>
          <w:b/>
          <w:sz w:val="28"/>
          <w:szCs w:val="28"/>
        </w:rPr>
        <w:t>внеурочной</w:t>
      </w:r>
      <w:r w:rsidR="00E66110" w:rsidRPr="0041030D">
        <w:rPr>
          <w:b/>
          <w:sz w:val="28"/>
          <w:szCs w:val="28"/>
        </w:rPr>
        <w:t xml:space="preserve"> </w:t>
      </w:r>
      <w:r w:rsidRPr="0041030D">
        <w:rPr>
          <w:b/>
          <w:spacing w:val="-2"/>
          <w:sz w:val="28"/>
          <w:szCs w:val="28"/>
        </w:rPr>
        <w:t>деятельности</w:t>
      </w:r>
    </w:p>
    <w:p w:rsidR="0041030D" w:rsidRPr="00966430" w:rsidRDefault="0041030D" w:rsidP="00B35BB6">
      <w:pPr>
        <w:tabs>
          <w:tab w:val="left" w:pos="567"/>
        </w:tabs>
        <w:spacing w:line="319" w:lineRule="exact"/>
        <w:jc w:val="center"/>
        <w:rPr>
          <w:b/>
          <w:sz w:val="28"/>
          <w:szCs w:val="28"/>
        </w:rPr>
      </w:pPr>
    </w:p>
    <w:p w:rsidR="00EC3A8A" w:rsidRPr="00B35BB6" w:rsidRDefault="00B35BB6" w:rsidP="00B35BB6">
      <w:pPr>
        <w:tabs>
          <w:tab w:val="left" w:pos="567"/>
          <w:tab w:val="left" w:pos="2791"/>
          <w:tab w:val="left" w:pos="7435"/>
          <w:tab w:val="left" w:pos="8773"/>
        </w:tabs>
        <w:spacing w:line="242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784E01" w:rsidRPr="00B35BB6">
        <w:rPr>
          <w:spacing w:val="-2"/>
          <w:sz w:val="28"/>
          <w:szCs w:val="28"/>
        </w:rPr>
        <w:t>Информационно-просветительские</w:t>
      </w:r>
      <w:r w:rsidR="0035385C">
        <w:rPr>
          <w:sz w:val="28"/>
          <w:szCs w:val="28"/>
        </w:rPr>
        <w:t xml:space="preserve"> </w:t>
      </w:r>
      <w:r w:rsidR="00784E01" w:rsidRPr="00B35BB6">
        <w:rPr>
          <w:spacing w:val="-2"/>
          <w:sz w:val="28"/>
          <w:szCs w:val="28"/>
        </w:rPr>
        <w:t>заняти</w:t>
      </w:r>
      <w:r>
        <w:rPr>
          <w:spacing w:val="-2"/>
          <w:sz w:val="28"/>
          <w:szCs w:val="28"/>
        </w:rPr>
        <w:t xml:space="preserve">я </w:t>
      </w:r>
      <w:r w:rsidR="00784E01" w:rsidRPr="00B35BB6">
        <w:rPr>
          <w:spacing w:val="-2"/>
          <w:sz w:val="28"/>
          <w:szCs w:val="28"/>
        </w:rPr>
        <w:t xml:space="preserve">патриотической, </w:t>
      </w:r>
      <w:r w:rsidR="00784E01" w:rsidRPr="00B35BB6">
        <w:rPr>
          <w:sz w:val="28"/>
          <w:szCs w:val="28"/>
        </w:rPr>
        <w:t>нравственной и экологической направленности «Разговоры о важном»</w:t>
      </w:r>
    </w:p>
    <w:p w:rsidR="00EC3A8A" w:rsidRPr="0035385C" w:rsidRDefault="0035385C" w:rsidP="0035385C">
      <w:pPr>
        <w:tabs>
          <w:tab w:val="left" w:pos="567"/>
          <w:tab w:val="left" w:pos="2507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="00784E01" w:rsidRPr="0035385C">
        <w:rPr>
          <w:sz w:val="28"/>
          <w:szCs w:val="28"/>
        </w:rPr>
        <w:t>Занятия,</w:t>
      </w:r>
      <w:r w:rsidR="00E66110" w:rsidRPr="0035385C">
        <w:rPr>
          <w:sz w:val="28"/>
          <w:szCs w:val="28"/>
        </w:rPr>
        <w:t xml:space="preserve"> </w:t>
      </w:r>
      <w:r w:rsidR="00784E01" w:rsidRPr="0035385C">
        <w:rPr>
          <w:sz w:val="28"/>
          <w:szCs w:val="28"/>
        </w:rPr>
        <w:t>связанные</w:t>
      </w:r>
      <w:r w:rsidR="00E66110" w:rsidRPr="0035385C">
        <w:rPr>
          <w:sz w:val="28"/>
          <w:szCs w:val="28"/>
        </w:rPr>
        <w:t xml:space="preserve"> </w:t>
      </w:r>
      <w:r w:rsidR="00784E01" w:rsidRPr="0035385C">
        <w:rPr>
          <w:sz w:val="28"/>
          <w:szCs w:val="28"/>
        </w:rPr>
        <w:t>с</w:t>
      </w:r>
      <w:r w:rsidR="00E66110" w:rsidRPr="0035385C">
        <w:rPr>
          <w:sz w:val="28"/>
          <w:szCs w:val="28"/>
        </w:rPr>
        <w:t xml:space="preserve"> </w:t>
      </w:r>
      <w:r w:rsidR="00784E01" w:rsidRPr="0035385C">
        <w:rPr>
          <w:sz w:val="28"/>
          <w:szCs w:val="28"/>
        </w:rPr>
        <w:t>реализацией</w:t>
      </w:r>
      <w:r w:rsidR="00E66110" w:rsidRPr="0035385C">
        <w:rPr>
          <w:sz w:val="28"/>
          <w:szCs w:val="28"/>
        </w:rPr>
        <w:t xml:space="preserve"> </w:t>
      </w:r>
      <w:r w:rsidR="00784E01" w:rsidRPr="0035385C">
        <w:rPr>
          <w:sz w:val="28"/>
          <w:szCs w:val="28"/>
        </w:rPr>
        <w:t>особых</w:t>
      </w:r>
      <w:r w:rsidR="00E66110" w:rsidRPr="0035385C">
        <w:rPr>
          <w:sz w:val="28"/>
          <w:szCs w:val="28"/>
        </w:rPr>
        <w:t xml:space="preserve"> </w:t>
      </w:r>
      <w:r w:rsidR="00784E01" w:rsidRPr="0035385C">
        <w:rPr>
          <w:sz w:val="28"/>
          <w:szCs w:val="28"/>
        </w:rPr>
        <w:t>интеллектуальных</w:t>
      </w:r>
      <w:r w:rsidR="00E66110" w:rsidRPr="0035385C">
        <w:rPr>
          <w:sz w:val="28"/>
          <w:szCs w:val="28"/>
        </w:rPr>
        <w:t xml:space="preserve"> </w:t>
      </w:r>
      <w:r w:rsidR="00784E01" w:rsidRPr="0035385C">
        <w:rPr>
          <w:sz w:val="28"/>
          <w:szCs w:val="28"/>
        </w:rPr>
        <w:t>и социокультурных потребностей обучающихся</w:t>
      </w:r>
    </w:p>
    <w:p w:rsidR="00EC3A8A" w:rsidRPr="0035385C" w:rsidRDefault="0035385C" w:rsidP="0035385C">
      <w:pPr>
        <w:tabs>
          <w:tab w:val="left" w:pos="567"/>
          <w:tab w:val="left" w:pos="2687"/>
          <w:tab w:val="left" w:pos="3996"/>
          <w:tab w:val="left" w:pos="4651"/>
          <w:tab w:val="left" w:pos="6851"/>
          <w:tab w:val="left" w:pos="9245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>3.</w:t>
      </w:r>
      <w:r w:rsidR="00784E01" w:rsidRPr="0035385C">
        <w:rPr>
          <w:spacing w:val="-2"/>
          <w:sz w:val="28"/>
          <w:szCs w:val="28"/>
        </w:rPr>
        <w:t>Занятия</w:t>
      </w:r>
      <w:r>
        <w:rPr>
          <w:sz w:val="28"/>
          <w:szCs w:val="28"/>
        </w:rPr>
        <w:t xml:space="preserve">  </w:t>
      </w:r>
      <w:r w:rsidR="00784E01" w:rsidRPr="0035385C">
        <w:rPr>
          <w:spacing w:val="-6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784E01" w:rsidRPr="0035385C">
        <w:rPr>
          <w:spacing w:val="-2"/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 w:rsidR="00784E01" w:rsidRPr="0035385C">
        <w:rPr>
          <w:spacing w:val="-2"/>
          <w:sz w:val="28"/>
          <w:szCs w:val="28"/>
        </w:rPr>
        <w:t>функциональной</w:t>
      </w:r>
      <w:r>
        <w:rPr>
          <w:sz w:val="28"/>
          <w:szCs w:val="28"/>
        </w:rPr>
        <w:t xml:space="preserve"> </w:t>
      </w:r>
      <w:r w:rsidR="00784E01" w:rsidRPr="0035385C">
        <w:rPr>
          <w:spacing w:val="-2"/>
          <w:sz w:val="28"/>
          <w:szCs w:val="28"/>
        </w:rPr>
        <w:t>грамотности обучающихся</w:t>
      </w:r>
    </w:p>
    <w:p w:rsidR="00EC3A8A" w:rsidRPr="00966430" w:rsidRDefault="00EC3A8A" w:rsidP="00966430">
      <w:pPr>
        <w:tabs>
          <w:tab w:val="left" w:pos="567"/>
        </w:tabs>
        <w:rPr>
          <w:sz w:val="28"/>
          <w:szCs w:val="28"/>
        </w:rPr>
        <w:sectPr w:rsidR="00EC3A8A" w:rsidRPr="00966430" w:rsidSect="00966430">
          <w:type w:val="continuous"/>
          <w:pgSz w:w="11910" w:h="16840"/>
          <w:pgMar w:top="820" w:right="570" w:bottom="280" w:left="1560" w:header="720" w:footer="720" w:gutter="0"/>
          <w:cols w:space="720"/>
        </w:sectPr>
      </w:pPr>
    </w:p>
    <w:p w:rsidR="00EC3A8A" w:rsidRPr="0035385C" w:rsidRDefault="0035385C" w:rsidP="0035385C">
      <w:pPr>
        <w:tabs>
          <w:tab w:val="left" w:pos="567"/>
          <w:tab w:val="left" w:pos="24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784E01" w:rsidRPr="0035385C">
        <w:rPr>
          <w:sz w:val="28"/>
          <w:szCs w:val="28"/>
        </w:rPr>
        <w:t>Занятия, направленные на удовлетворение профориентационных интересов и потребностей обучающихся</w:t>
      </w:r>
    </w:p>
    <w:p w:rsidR="00EC3A8A" w:rsidRPr="0035385C" w:rsidRDefault="0035385C" w:rsidP="0035385C">
      <w:pPr>
        <w:tabs>
          <w:tab w:val="left" w:pos="567"/>
          <w:tab w:val="left" w:pos="2397"/>
        </w:tabs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84E01" w:rsidRPr="0035385C">
        <w:rPr>
          <w:sz w:val="28"/>
          <w:szCs w:val="28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</w:p>
    <w:p w:rsidR="00EC3A8A" w:rsidRPr="0035385C" w:rsidRDefault="0035385C" w:rsidP="0035385C">
      <w:pPr>
        <w:tabs>
          <w:tab w:val="left" w:pos="567"/>
          <w:tab w:val="left" w:pos="2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84E01" w:rsidRPr="0035385C">
        <w:rPr>
          <w:sz w:val="28"/>
          <w:szCs w:val="28"/>
        </w:rPr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</w:t>
      </w:r>
      <w:r w:rsidR="00784E01" w:rsidRPr="0035385C">
        <w:rPr>
          <w:spacing w:val="-2"/>
          <w:sz w:val="28"/>
          <w:szCs w:val="28"/>
        </w:rPr>
        <w:t>направленности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>Каждая из программ предполагает организацию определённого вида внеурочной деятельности младших школьников и направлена на решение интегрированных задач и формирование ключевых компетенций: коммуникативных, личностных, информационных, ценностно- ориентированных, регулятивных.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>План по организации внеурочной деятельности в 1 – 4 классах направлен на выполнение задач начального общего образования: воспитание и развитие обучающихся; создание условий для развития творческих интересовдетей,включенияихвхудожественную,техническую,спортивную и другую деятельность. Предоставляется широкий выбор занятий дляребенка на основе спектра направлений детских объединений по интересам, возможности свободного самоопределения ребенка.</w:t>
      </w:r>
    </w:p>
    <w:p w:rsidR="0041030D" w:rsidRDefault="0041030D" w:rsidP="00966430">
      <w:pPr>
        <w:pStyle w:val="Heading2"/>
        <w:tabs>
          <w:tab w:val="left" w:pos="567"/>
        </w:tabs>
        <w:spacing w:before="0"/>
        <w:ind w:left="0"/>
      </w:pPr>
    </w:p>
    <w:p w:rsidR="00EC3A8A" w:rsidRPr="00966430" w:rsidRDefault="00784E01" w:rsidP="0041030D">
      <w:pPr>
        <w:pStyle w:val="Heading2"/>
        <w:tabs>
          <w:tab w:val="left" w:pos="567"/>
        </w:tabs>
        <w:spacing w:before="0"/>
        <w:ind w:left="0"/>
        <w:jc w:val="center"/>
      </w:pPr>
      <w:r w:rsidRPr="00966430">
        <w:t>Организация</w:t>
      </w:r>
      <w:r w:rsidR="00E66110" w:rsidRPr="00966430">
        <w:t xml:space="preserve"> </w:t>
      </w:r>
      <w:r w:rsidRPr="00966430">
        <w:t>внеурочной</w:t>
      </w:r>
      <w:r w:rsidR="00E66110" w:rsidRPr="00966430">
        <w:t xml:space="preserve"> </w:t>
      </w:r>
      <w:r w:rsidRPr="00966430">
        <w:rPr>
          <w:spacing w:val="-2"/>
        </w:rPr>
        <w:t>деятельности</w:t>
      </w:r>
    </w:p>
    <w:p w:rsidR="00EC3A8A" w:rsidRPr="00966430" w:rsidRDefault="00E66110" w:rsidP="00966430">
      <w:pPr>
        <w:pStyle w:val="a3"/>
        <w:tabs>
          <w:tab w:val="left" w:pos="567"/>
        </w:tabs>
        <w:ind w:left="0"/>
      </w:pPr>
      <w:r w:rsidRPr="00966430">
        <w:t xml:space="preserve">МОБУООШ № 21 имени Ф.И.Булдыжова с. Камышеваха </w:t>
      </w:r>
      <w:r w:rsidR="00784E01" w:rsidRPr="00966430">
        <w:t>предлагает занятия внеурочной деятельности по всем направлениям в объеме до 1320 часов за четыре года обучения.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>Внеурочная деятельность в школе реализуется за счет регулярных (проводимых на постоянной основе и включенных в расписание) и нерегулярных (не регламентирующихся расписанием) занятий.</w:t>
      </w:r>
    </w:p>
    <w:p w:rsidR="00EC3A8A" w:rsidRPr="00966430" w:rsidRDefault="00784E01" w:rsidP="00966430">
      <w:pPr>
        <w:tabs>
          <w:tab w:val="left" w:pos="567"/>
        </w:tabs>
        <w:ind w:firstLine="707"/>
        <w:jc w:val="both"/>
        <w:rPr>
          <w:sz w:val="28"/>
          <w:szCs w:val="28"/>
        </w:rPr>
      </w:pPr>
      <w:r w:rsidRPr="00966430">
        <w:rPr>
          <w:i/>
          <w:sz w:val="28"/>
          <w:szCs w:val="28"/>
        </w:rPr>
        <w:t xml:space="preserve">Регулярные занятия по внеурочной деятельности </w:t>
      </w:r>
      <w:r w:rsidRPr="00966430">
        <w:rPr>
          <w:sz w:val="28"/>
          <w:szCs w:val="28"/>
        </w:rPr>
        <w:t>в школе ведутся в рамках курсов ВУД и организуются в соответствии с направлениями</w:t>
      </w:r>
      <w:r w:rsidR="00E66110" w:rsidRPr="00966430">
        <w:rPr>
          <w:sz w:val="28"/>
          <w:szCs w:val="28"/>
        </w:rPr>
        <w:t xml:space="preserve"> </w:t>
      </w:r>
      <w:r w:rsidRPr="00966430">
        <w:rPr>
          <w:sz w:val="28"/>
          <w:szCs w:val="28"/>
        </w:rPr>
        <w:t xml:space="preserve">развития личности. </w:t>
      </w:r>
      <w:r w:rsidRPr="00966430">
        <w:rPr>
          <w:i/>
          <w:sz w:val="28"/>
          <w:szCs w:val="28"/>
        </w:rPr>
        <w:t xml:space="preserve">Нерегулярные занятия внеурочной деятельностью </w:t>
      </w:r>
      <w:r w:rsidRPr="00966430">
        <w:rPr>
          <w:sz w:val="28"/>
          <w:szCs w:val="28"/>
        </w:rPr>
        <w:t>не регламентируются единым расписанием внеурочной деятельности на уровне начального общего образования, могут проводиться в соответствии с планом жизнедеятельности класса, планом работы группы продленного дня, планом воспитательной работы Школы.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>Внеурочная деятельность не может быть обязательной нагрузкой: ученик имеет возможность выбирать из предлагаемых школой курсов те, которые соответствуют его образовательным потребностям.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 xml:space="preserve">Наряду с общими требованиями к организации внеурочной деятельности, обозначенными в нормативных документах различных уровней, внеурочная деятельность в </w:t>
      </w:r>
      <w:r w:rsidR="00E66110" w:rsidRPr="00966430">
        <w:t xml:space="preserve">МОБУООШ № 21 имени Ф.И.Булдыжова с. Камышеваха </w:t>
      </w:r>
      <w:r w:rsidRPr="00966430">
        <w:t>проводится в соответствии с требованиями:</w:t>
      </w:r>
    </w:p>
    <w:p w:rsidR="00EC3A8A" w:rsidRPr="00966430" w:rsidRDefault="0041030D" w:rsidP="0041030D">
      <w:pPr>
        <w:pStyle w:val="a3"/>
        <w:tabs>
          <w:tab w:val="left" w:pos="567"/>
        </w:tabs>
        <w:ind w:left="0" w:firstLine="0"/>
      </w:pPr>
      <w:r>
        <w:t xml:space="preserve">- </w:t>
      </w:r>
      <w:r w:rsidR="00784E01" w:rsidRPr="00966430">
        <w:t>внеурочные занятия проводятся в школе после учебных занятий с перерывом не менее 30 минут; а также в каникулярное время;</w:t>
      </w:r>
    </w:p>
    <w:p w:rsidR="00EC3A8A" w:rsidRPr="00966430" w:rsidRDefault="00EC3A8A" w:rsidP="00966430">
      <w:pPr>
        <w:tabs>
          <w:tab w:val="left" w:pos="567"/>
        </w:tabs>
        <w:rPr>
          <w:sz w:val="28"/>
          <w:szCs w:val="28"/>
        </w:rPr>
        <w:sectPr w:rsidR="00EC3A8A" w:rsidRPr="00966430" w:rsidSect="0035385C">
          <w:pgSz w:w="11910" w:h="16840"/>
          <w:pgMar w:top="760" w:right="711" w:bottom="280" w:left="1560" w:header="720" w:footer="720" w:gutter="0"/>
          <w:cols w:space="720"/>
        </w:sectPr>
      </w:pPr>
    </w:p>
    <w:p w:rsidR="00EC3A8A" w:rsidRPr="00966430" w:rsidRDefault="0041030D" w:rsidP="0041030D">
      <w:pPr>
        <w:pStyle w:val="a3"/>
        <w:tabs>
          <w:tab w:val="left" w:pos="567"/>
        </w:tabs>
        <w:ind w:left="0" w:firstLine="0"/>
      </w:pPr>
      <w:r>
        <w:lastRenderedPageBreak/>
        <w:t xml:space="preserve">- </w:t>
      </w:r>
      <w:r w:rsidR="00784E01" w:rsidRPr="00966430">
        <w:t>внеурочные занятия проводятся преимущественно с группами детей, сформированными с учетом выбора учеников и родителей, по отдельно составленному расписанию</w:t>
      </w:r>
      <w:r w:rsidR="00E66110" w:rsidRPr="00966430">
        <w:t>.</w:t>
      </w:r>
      <w:r w:rsidR="00784E01" w:rsidRPr="00966430">
        <w:t xml:space="preserve"> </w:t>
      </w:r>
    </w:p>
    <w:p w:rsidR="00EC3A8A" w:rsidRPr="00966430" w:rsidRDefault="0041030D" w:rsidP="0041030D">
      <w:pPr>
        <w:pStyle w:val="a3"/>
        <w:tabs>
          <w:tab w:val="left" w:pos="567"/>
        </w:tabs>
        <w:ind w:left="0" w:firstLine="0"/>
      </w:pPr>
      <w:r>
        <w:t xml:space="preserve">- </w:t>
      </w:r>
      <w:r w:rsidR="00784E01" w:rsidRPr="00966430">
        <w:t>наполняемость групп при проведении внеурочных занятий не превышает 12 человек.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t xml:space="preserve">Максимально допустимый недельный объем нагрузки внеурочной деятельности не зависит от продолжительности учебной недели и </w:t>
      </w:r>
      <w:r w:rsidRPr="00966430">
        <w:rPr>
          <w:u w:val="single"/>
        </w:rPr>
        <w:t>не</w:t>
      </w:r>
      <w:r w:rsidR="00E66110" w:rsidRPr="00966430">
        <w:rPr>
          <w:u w:val="single"/>
        </w:rPr>
        <w:t xml:space="preserve"> </w:t>
      </w:r>
      <w:r w:rsidRPr="00966430">
        <w:rPr>
          <w:u w:val="single"/>
        </w:rPr>
        <w:t>превышает по классам 10 академических часов в неделю</w:t>
      </w:r>
      <w:r w:rsidRPr="00966430">
        <w:t>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>Формы организации внеурочной деятельности</w:t>
      </w:r>
      <w:r w:rsidRPr="00966430">
        <w:t>: экскурсии, поездки, эстафеты, соревнования, беседы, викторины, конкурсы, праздники, посещение музеев и церквей, музыкальные занятия, конференции, элементы поисковой, исследовательской и проектной деятельности, игры, досуговое общение, речевые, тренинговые занятия, художественное и техническое творчество, туристско-краеведческие мероприятия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>Виды организации внеурочной деятельности</w:t>
      </w:r>
      <w:r w:rsidRPr="00966430">
        <w:t>: игровая, познавательная, трудовая деятельность, досугово-развлекательная, спортивно-оздоровительная, туристско-краеведческая, проблемно- ценностное общение, художественное творчество.</w:t>
      </w:r>
    </w:p>
    <w:p w:rsidR="00EC3A8A" w:rsidRPr="00966430" w:rsidRDefault="00EC3A8A" w:rsidP="00966430">
      <w:pPr>
        <w:pStyle w:val="a3"/>
        <w:tabs>
          <w:tab w:val="left" w:pos="567"/>
        </w:tabs>
        <w:ind w:left="0" w:firstLine="0"/>
        <w:jc w:val="left"/>
      </w:pPr>
    </w:p>
    <w:p w:rsidR="0041030D" w:rsidRPr="00966430" w:rsidRDefault="0041030D" w:rsidP="0041030D">
      <w:pPr>
        <w:pStyle w:val="Heading1"/>
        <w:tabs>
          <w:tab w:val="left" w:pos="567"/>
          <w:tab w:val="left" w:pos="2606"/>
        </w:tabs>
        <w:ind w:left="0"/>
        <w:jc w:val="left"/>
      </w:pPr>
      <w:r>
        <w:t>1.</w:t>
      </w:r>
      <w:r w:rsidR="00784E01" w:rsidRPr="00966430">
        <w:t>Информационно-просветительские занятия патриотической, нравственной и экологической направленности «Разговоры о важном»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Основная цель: </w:t>
      </w:r>
      <w:r w:rsidRPr="00966430">
        <w:t>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Основная задача: </w:t>
      </w:r>
      <w:r w:rsidRPr="00966430">
        <w:t>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Основные темы занятий </w:t>
      </w:r>
      <w:r w:rsidRPr="00966430">
        <w:t>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EC3A8A" w:rsidRPr="00966430" w:rsidRDefault="00784E01" w:rsidP="00966430">
      <w:pPr>
        <w:pStyle w:val="Heading2"/>
        <w:tabs>
          <w:tab w:val="left" w:pos="567"/>
        </w:tabs>
        <w:spacing w:before="0"/>
        <w:ind w:left="0"/>
        <w:jc w:val="left"/>
      </w:pPr>
      <w:r w:rsidRPr="00966430">
        <w:t>Данное</w:t>
      </w:r>
      <w:r w:rsidR="00E66110" w:rsidRPr="00966430">
        <w:t xml:space="preserve"> </w:t>
      </w:r>
      <w:r w:rsidRPr="00966430">
        <w:t xml:space="preserve">направление </w:t>
      </w:r>
      <w:r w:rsidRPr="00966430">
        <w:rPr>
          <w:spacing w:val="-2"/>
        </w:rPr>
        <w:t>реализуется</w:t>
      </w:r>
    </w:p>
    <w:p w:rsidR="00C51B3F" w:rsidRPr="00C51B3F" w:rsidRDefault="00784E01" w:rsidP="00966430">
      <w:pPr>
        <w:pStyle w:val="a4"/>
        <w:numPr>
          <w:ilvl w:val="0"/>
          <w:numId w:val="6"/>
        </w:numPr>
        <w:tabs>
          <w:tab w:val="left" w:pos="567"/>
          <w:tab w:val="left" w:pos="2272"/>
        </w:tabs>
        <w:spacing w:line="322" w:lineRule="exact"/>
        <w:ind w:left="0" w:hanging="162"/>
        <w:jc w:val="left"/>
        <w:rPr>
          <w:sz w:val="28"/>
          <w:szCs w:val="28"/>
        </w:rPr>
      </w:pPr>
      <w:r w:rsidRPr="00C51B3F">
        <w:rPr>
          <w:sz w:val="28"/>
          <w:szCs w:val="28"/>
        </w:rPr>
        <w:t>Программ</w:t>
      </w:r>
      <w:r w:rsidR="00EB20B9" w:rsidRPr="00C51B3F">
        <w:rPr>
          <w:sz w:val="28"/>
          <w:szCs w:val="28"/>
        </w:rPr>
        <w:t xml:space="preserve">ами </w:t>
      </w:r>
      <w:r w:rsidRPr="00C51B3F">
        <w:rPr>
          <w:sz w:val="28"/>
          <w:szCs w:val="28"/>
        </w:rPr>
        <w:t xml:space="preserve"> внеурочной деятельности:</w:t>
      </w:r>
      <w:r w:rsidR="00EB20B9" w:rsidRPr="00C51B3F">
        <w:rPr>
          <w:sz w:val="28"/>
          <w:szCs w:val="28"/>
        </w:rPr>
        <w:t xml:space="preserve"> </w:t>
      </w:r>
      <w:r w:rsidRPr="00C51B3F">
        <w:rPr>
          <w:sz w:val="28"/>
          <w:szCs w:val="28"/>
        </w:rPr>
        <w:t xml:space="preserve">«Разговоры о </w:t>
      </w:r>
      <w:r w:rsidRPr="00C51B3F">
        <w:rPr>
          <w:spacing w:val="-2"/>
          <w:sz w:val="28"/>
          <w:szCs w:val="28"/>
        </w:rPr>
        <w:t>важном</w:t>
      </w:r>
      <w:r w:rsidR="00C51B3F">
        <w:rPr>
          <w:spacing w:val="-2"/>
          <w:sz w:val="28"/>
          <w:szCs w:val="28"/>
        </w:rPr>
        <w:t>»</w:t>
      </w:r>
    </w:p>
    <w:p w:rsidR="00EC3A8A" w:rsidRPr="00C51B3F" w:rsidRDefault="00784E01" w:rsidP="00966430">
      <w:pPr>
        <w:pStyle w:val="a4"/>
        <w:numPr>
          <w:ilvl w:val="0"/>
          <w:numId w:val="6"/>
        </w:numPr>
        <w:tabs>
          <w:tab w:val="left" w:pos="567"/>
          <w:tab w:val="left" w:pos="2272"/>
        </w:tabs>
        <w:spacing w:line="322" w:lineRule="exact"/>
        <w:ind w:left="0" w:hanging="162"/>
        <w:jc w:val="left"/>
        <w:rPr>
          <w:sz w:val="28"/>
          <w:szCs w:val="28"/>
        </w:rPr>
      </w:pPr>
      <w:r w:rsidRPr="00C51B3F">
        <w:rPr>
          <w:sz w:val="28"/>
          <w:szCs w:val="28"/>
        </w:rPr>
        <w:t xml:space="preserve">Разбором детских художественных </w:t>
      </w:r>
      <w:r w:rsidRPr="00C51B3F">
        <w:rPr>
          <w:spacing w:val="-2"/>
          <w:sz w:val="28"/>
          <w:szCs w:val="28"/>
        </w:rPr>
        <w:t>произведений;</w:t>
      </w:r>
    </w:p>
    <w:p w:rsidR="00EC3A8A" w:rsidRPr="0035385C" w:rsidRDefault="0035385C" w:rsidP="0035385C">
      <w:pPr>
        <w:tabs>
          <w:tab w:val="left" w:pos="567"/>
          <w:tab w:val="left" w:pos="2538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35385C">
        <w:rPr>
          <w:sz w:val="28"/>
          <w:szCs w:val="28"/>
        </w:rPr>
        <w:t xml:space="preserve">обсуждением различных ситуаций, тренинги, практические упражнения по закреплению теоретических знаний и изученных правил </w:t>
      </w:r>
      <w:r w:rsidR="00784E01" w:rsidRPr="0035385C">
        <w:rPr>
          <w:spacing w:val="-2"/>
          <w:sz w:val="28"/>
          <w:szCs w:val="28"/>
        </w:rPr>
        <w:t>поведения;</w:t>
      </w:r>
    </w:p>
    <w:p w:rsidR="00EC3A8A" w:rsidRPr="0035385C" w:rsidRDefault="0035385C" w:rsidP="0035385C">
      <w:pPr>
        <w:tabs>
          <w:tab w:val="left" w:pos="567"/>
          <w:tab w:val="left" w:pos="239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35385C">
        <w:rPr>
          <w:sz w:val="28"/>
          <w:szCs w:val="28"/>
        </w:rPr>
        <w:t xml:space="preserve">проведением диспутов, праздничных мероприятий, тематических </w:t>
      </w:r>
      <w:r w:rsidR="00784E01" w:rsidRPr="0035385C">
        <w:rPr>
          <w:spacing w:val="-2"/>
          <w:sz w:val="28"/>
          <w:szCs w:val="28"/>
        </w:rPr>
        <w:t>выставок;</w:t>
      </w:r>
    </w:p>
    <w:p w:rsidR="00EC3A8A" w:rsidRPr="00966430" w:rsidRDefault="00784E01" w:rsidP="00966430">
      <w:pPr>
        <w:pStyle w:val="a4"/>
        <w:numPr>
          <w:ilvl w:val="0"/>
          <w:numId w:val="6"/>
        </w:numPr>
        <w:tabs>
          <w:tab w:val="left" w:pos="567"/>
          <w:tab w:val="left" w:pos="2272"/>
        </w:tabs>
        <w:spacing w:line="321" w:lineRule="exact"/>
        <w:ind w:left="0" w:hanging="162"/>
        <w:rPr>
          <w:sz w:val="28"/>
          <w:szCs w:val="28"/>
        </w:rPr>
      </w:pPr>
      <w:r w:rsidRPr="00966430">
        <w:rPr>
          <w:sz w:val="28"/>
          <w:szCs w:val="28"/>
        </w:rPr>
        <w:t>проведением</w:t>
      </w:r>
      <w:r w:rsidR="00EB20B9" w:rsidRPr="00966430">
        <w:rPr>
          <w:sz w:val="28"/>
          <w:szCs w:val="28"/>
        </w:rPr>
        <w:t xml:space="preserve"> </w:t>
      </w:r>
      <w:r w:rsidRPr="00966430">
        <w:rPr>
          <w:sz w:val="28"/>
          <w:szCs w:val="28"/>
        </w:rPr>
        <w:t xml:space="preserve">«Уроков </w:t>
      </w:r>
      <w:r w:rsidRPr="00966430">
        <w:rPr>
          <w:spacing w:val="-2"/>
          <w:sz w:val="28"/>
          <w:szCs w:val="28"/>
        </w:rPr>
        <w:t>мужества».</w:t>
      </w:r>
    </w:p>
    <w:p w:rsidR="00EC3A8A" w:rsidRPr="00966430" w:rsidRDefault="00EC3A8A" w:rsidP="00966430">
      <w:pPr>
        <w:tabs>
          <w:tab w:val="left" w:pos="567"/>
        </w:tabs>
        <w:spacing w:line="321" w:lineRule="exact"/>
        <w:jc w:val="both"/>
        <w:rPr>
          <w:sz w:val="28"/>
          <w:szCs w:val="28"/>
        </w:rPr>
        <w:sectPr w:rsidR="00EC3A8A" w:rsidRPr="00966430" w:rsidSect="0035385C">
          <w:pgSz w:w="11910" w:h="16840"/>
          <w:pgMar w:top="740" w:right="711" w:bottom="280" w:left="1560" w:header="720" w:footer="720" w:gutter="0"/>
          <w:cols w:space="720"/>
        </w:sectPr>
      </w:pPr>
    </w:p>
    <w:p w:rsidR="0041030D" w:rsidRPr="00966430" w:rsidRDefault="0041030D" w:rsidP="0041030D">
      <w:pPr>
        <w:pStyle w:val="Heading1"/>
        <w:tabs>
          <w:tab w:val="left" w:pos="567"/>
          <w:tab w:val="left" w:pos="2423"/>
        </w:tabs>
        <w:ind w:left="0"/>
        <w:jc w:val="left"/>
      </w:pPr>
      <w:r>
        <w:lastRenderedPageBreak/>
        <w:t>2.</w:t>
      </w:r>
      <w:r w:rsidR="00784E01" w:rsidRPr="00966430">
        <w:t>Занятия, связанные с реализацией особых интеллектуальных и социокультурных потребностей обучающихся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Основная цель: </w:t>
      </w:r>
      <w:r w:rsidRPr="00966430">
        <w:t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Основная задача: </w:t>
      </w:r>
      <w:r w:rsidRPr="00966430">
        <w:t>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Основные направления деятельности: </w:t>
      </w:r>
      <w:r w:rsidRPr="00966430">
        <w:t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испытывающими затруднения в социальной коммуникации.</w:t>
      </w:r>
    </w:p>
    <w:p w:rsidR="00EC3A8A" w:rsidRPr="00C51B3F" w:rsidRDefault="00784E01" w:rsidP="00966430">
      <w:pPr>
        <w:pStyle w:val="Heading2"/>
        <w:tabs>
          <w:tab w:val="left" w:pos="567"/>
        </w:tabs>
        <w:spacing w:before="0" w:line="319" w:lineRule="exact"/>
        <w:ind w:left="0"/>
      </w:pPr>
      <w:r w:rsidRPr="00C51B3F">
        <w:t xml:space="preserve">Данное направление </w:t>
      </w:r>
      <w:r w:rsidRPr="00C51B3F">
        <w:rPr>
          <w:spacing w:val="-2"/>
        </w:rPr>
        <w:t>реализуется</w:t>
      </w:r>
    </w:p>
    <w:p w:rsidR="00EC3A8A" w:rsidRPr="00C51B3F" w:rsidRDefault="00784E01" w:rsidP="00C51B3F">
      <w:pPr>
        <w:pStyle w:val="a4"/>
        <w:numPr>
          <w:ilvl w:val="0"/>
          <w:numId w:val="5"/>
        </w:numPr>
        <w:tabs>
          <w:tab w:val="left" w:pos="567"/>
          <w:tab w:val="left" w:pos="2255"/>
        </w:tabs>
        <w:spacing w:line="319" w:lineRule="exact"/>
        <w:ind w:left="0" w:hanging="145"/>
        <w:rPr>
          <w:sz w:val="28"/>
          <w:szCs w:val="28"/>
        </w:rPr>
      </w:pPr>
      <w:r w:rsidRPr="00C51B3F">
        <w:rPr>
          <w:sz w:val="28"/>
          <w:szCs w:val="28"/>
        </w:rPr>
        <w:t>Программой внеурочной деятельности  «Кубановедение»</w:t>
      </w:r>
      <w:r w:rsidR="00C51B3F" w:rsidRPr="00C51B3F">
        <w:rPr>
          <w:sz w:val="28"/>
          <w:szCs w:val="28"/>
        </w:rPr>
        <w:t xml:space="preserve">, </w:t>
      </w:r>
      <w:r w:rsidRPr="00C51B3F">
        <w:rPr>
          <w:spacing w:val="-2"/>
          <w:sz w:val="28"/>
          <w:szCs w:val="28"/>
        </w:rPr>
        <w:t>«Шахматы»</w:t>
      </w:r>
      <w:r w:rsidR="00C51B3F" w:rsidRPr="00C51B3F">
        <w:rPr>
          <w:spacing w:val="-2"/>
          <w:sz w:val="28"/>
          <w:szCs w:val="28"/>
        </w:rPr>
        <w:t>, «История и культура кубанского казачества», «Основы православной культуры», «Почемучки»;</w:t>
      </w:r>
    </w:p>
    <w:p w:rsidR="00EC3A8A" w:rsidRPr="00C51B3F" w:rsidRDefault="00784E01" w:rsidP="00966430">
      <w:pPr>
        <w:pStyle w:val="a4"/>
        <w:numPr>
          <w:ilvl w:val="0"/>
          <w:numId w:val="5"/>
        </w:numPr>
        <w:tabs>
          <w:tab w:val="left" w:pos="567"/>
          <w:tab w:val="left" w:pos="2272"/>
        </w:tabs>
        <w:spacing w:line="322" w:lineRule="exact"/>
        <w:ind w:left="0" w:hanging="162"/>
        <w:rPr>
          <w:sz w:val="28"/>
          <w:szCs w:val="28"/>
        </w:rPr>
      </w:pPr>
      <w:r w:rsidRPr="00C51B3F">
        <w:rPr>
          <w:sz w:val="28"/>
          <w:szCs w:val="28"/>
        </w:rPr>
        <w:t xml:space="preserve">Проведением предметных </w:t>
      </w:r>
      <w:r w:rsidRPr="00C51B3F">
        <w:rPr>
          <w:spacing w:val="-2"/>
          <w:sz w:val="28"/>
          <w:szCs w:val="28"/>
        </w:rPr>
        <w:t>недель;</w:t>
      </w:r>
    </w:p>
    <w:p w:rsidR="00EC3A8A" w:rsidRPr="00C51B3F" w:rsidRDefault="00C51B3F" w:rsidP="00C51B3F">
      <w:pPr>
        <w:tabs>
          <w:tab w:val="left" w:pos="567"/>
          <w:tab w:val="left" w:pos="2281"/>
        </w:tabs>
        <w:rPr>
          <w:sz w:val="28"/>
          <w:szCs w:val="28"/>
        </w:rPr>
      </w:pPr>
      <w:r w:rsidRPr="00C51B3F">
        <w:rPr>
          <w:sz w:val="28"/>
          <w:szCs w:val="28"/>
        </w:rPr>
        <w:t xml:space="preserve">- </w:t>
      </w:r>
      <w:r w:rsidR="00784E01" w:rsidRPr="00C51B3F">
        <w:rPr>
          <w:sz w:val="28"/>
          <w:szCs w:val="28"/>
        </w:rPr>
        <w:t>проведением конкурсов, экскурсий, олимпиад, конференций, деловых и ролевых игр, викторин.</w:t>
      </w:r>
    </w:p>
    <w:p w:rsidR="00EC3A8A" w:rsidRPr="00C51B3F" w:rsidRDefault="00EC3A8A" w:rsidP="00966430">
      <w:pPr>
        <w:pStyle w:val="a3"/>
        <w:tabs>
          <w:tab w:val="left" w:pos="567"/>
        </w:tabs>
        <w:ind w:left="0" w:firstLine="0"/>
        <w:jc w:val="left"/>
      </w:pPr>
    </w:p>
    <w:p w:rsidR="0041030D" w:rsidRPr="00C51B3F" w:rsidRDefault="0041030D" w:rsidP="0041030D">
      <w:pPr>
        <w:pStyle w:val="Heading1"/>
        <w:tabs>
          <w:tab w:val="left" w:pos="567"/>
          <w:tab w:val="left" w:pos="2579"/>
        </w:tabs>
        <w:ind w:left="0"/>
        <w:jc w:val="left"/>
        <w:rPr>
          <w:spacing w:val="-2"/>
        </w:rPr>
      </w:pPr>
      <w:r>
        <w:t>3.</w:t>
      </w:r>
      <w:r w:rsidR="00784E01" w:rsidRPr="00966430">
        <w:t xml:space="preserve">Занятия по формированию функциональной грамотности </w:t>
      </w:r>
      <w:r w:rsidR="00784E01" w:rsidRPr="00966430">
        <w:rPr>
          <w:spacing w:val="-2"/>
        </w:rPr>
        <w:t>обучающихся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Основная цель: </w:t>
      </w:r>
      <w:r w:rsidRPr="00966430">
        <w:t>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Основная задача: </w:t>
      </w:r>
      <w:r w:rsidRPr="00966430">
        <w:t>формирование и развитие функциональной грамотности школьников: читательской, математической, естественно- научной, финансовой, направленной и на развитие креативного мышления и глобальных компетенций.</w:t>
      </w:r>
    </w:p>
    <w:p w:rsidR="00EC3A8A" w:rsidRPr="00966430" w:rsidRDefault="00784E01" w:rsidP="00966430">
      <w:pPr>
        <w:tabs>
          <w:tab w:val="left" w:pos="567"/>
        </w:tabs>
        <w:ind w:firstLine="707"/>
        <w:jc w:val="both"/>
        <w:rPr>
          <w:sz w:val="28"/>
          <w:szCs w:val="28"/>
        </w:rPr>
      </w:pPr>
      <w:r w:rsidRPr="00966430">
        <w:rPr>
          <w:b/>
          <w:i/>
          <w:sz w:val="28"/>
          <w:szCs w:val="28"/>
        </w:rPr>
        <w:t xml:space="preserve">Основные организационные формы: </w:t>
      </w:r>
      <w:r w:rsidRPr="00966430">
        <w:rPr>
          <w:sz w:val="28"/>
          <w:szCs w:val="28"/>
        </w:rPr>
        <w:t>интегрированные курсы, метапредметные кружки или факультативы.</w:t>
      </w:r>
    </w:p>
    <w:p w:rsidR="00EC3A8A" w:rsidRPr="00966430" w:rsidRDefault="00784E01" w:rsidP="00966430">
      <w:pPr>
        <w:pStyle w:val="Heading2"/>
        <w:tabs>
          <w:tab w:val="left" w:pos="567"/>
        </w:tabs>
        <w:spacing w:before="0"/>
        <w:ind w:left="0"/>
      </w:pPr>
      <w:r w:rsidRPr="00966430">
        <w:t xml:space="preserve">Данное направление </w:t>
      </w:r>
      <w:r w:rsidRPr="00966430">
        <w:rPr>
          <w:spacing w:val="-2"/>
        </w:rPr>
        <w:t>реализуется</w:t>
      </w:r>
    </w:p>
    <w:p w:rsidR="00EC3A8A" w:rsidRPr="00966430" w:rsidRDefault="00784E01" w:rsidP="00966430">
      <w:pPr>
        <w:pStyle w:val="a4"/>
        <w:numPr>
          <w:ilvl w:val="0"/>
          <w:numId w:val="4"/>
        </w:numPr>
        <w:tabs>
          <w:tab w:val="left" w:pos="567"/>
          <w:tab w:val="left" w:pos="2301"/>
        </w:tabs>
        <w:spacing w:line="318" w:lineRule="exact"/>
        <w:ind w:left="0" w:hanging="191"/>
        <w:rPr>
          <w:sz w:val="28"/>
          <w:szCs w:val="28"/>
        </w:rPr>
      </w:pPr>
      <w:r w:rsidRPr="00966430">
        <w:rPr>
          <w:sz w:val="28"/>
          <w:szCs w:val="28"/>
        </w:rPr>
        <w:t xml:space="preserve">Программами внеурочной деятельности «Читательская </w:t>
      </w:r>
      <w:r w:rsidRPr="00966430">
        <w:rPr>
          <w:spacing w:val="-2"/>
          <w:sz w:val="28"/>
          <w:szCs w:val="28"/>
        </w:rPr>
        <w:t>грамотность»,</w:t>
      </w:r>
    </w:p>
    <w:p w:rsidR="00EC3A8A" w:rsidRPr="00966430" w:rsidRDefault="00784E01" w:rsidP="00966430">
      <w:pPr>
        <w:pStyle w:val="a3"/>
        <w:tabs>
          <w:tab w:val="left" w:pos="567"/>
        </w:tabs>
        <w:spacing w:line="322" w:lineRule="exact"/>
        <w:ind w:left="0" w:firstLine="0"/>
      </w:pPr>
      <w:r w:rsidRPr="00966430">
        <w:t xml:space="preserve">«Математическая </w:t>
      </w:r>
      <w:r w:rsidRPr="00966430">
        <w:rPr>
          <w:spacing w:val="-2"/>
        </w:rPr>
        <w:t>грамотность»;</w:t>
      </w:r>
    </w:p>
    <w:p w:rsidR="00EC3A8A" w:rsidRPr="00C51B3F" w:rsidRDefault="00C51B3F" w:rsidP="00C51B3F">
      <w:pPr>
        <w:tabs>
          <w:tab w:val="left" w:pos="567"/>
          <w:tab w:val="left" w:pos="2281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C51B3F">
        <w:rPr>
          <w:sz w:val="28"/>
          <w:szCs w:val="28"/>
        </w:rPr>
        <w:t>проведением конкурсов, экскурсий, олимпиад, конференций, деловых и ролевых игр, викторин.</w:t>
      </w:r>
    </w:p>
    <w:p w:rsidR="00EB20B9" w:rsidRPr="00966430" w:rsidRDefault="00EB20B9" w:rsidP="00966430">
      <w:pPr>
        <w:pStyle w:val="a4"/>
        <w:tabs>
          <w:tab w:val="left" w:pos="567"/>
          <w:tab w:val="left" w:pos="2281"/>
        </w:tabs>
        <w:ind w:left="0" w:firstLine="0"/>
        <w:rPr>
          <w:sz w:val="28"/>
          <w:szCs w:val="28"/>
        </w:rPr>
      </w:pPr>
    </w:p>
    <w:p w:rsidR="0041030D" w:rsidRPr="00C51B3F" w:rsidRDefault="0041030D" w:rsidP="0041030D">
      <w:pPr>
        <w:pStyle w:val="Heading1"/>
        <w:tabs>
          <w:tab w:val="left" w:pos="567"/>
          <w:tab w:val="left" w:pos="2601"/>
        </w:tabs>
        <w:ind w:left="0"/>
        <w:jc w:val="left"/>
        <w:rPr>
          <w:spacing w:val="-2"/>
        </w:rPr>
      </w:pPr>
      <w:r>
        <w:t>4.</w:t>
      </w:r>
      <w:r w:rsidR="00784E01" w:rsidRPr="00966430">
        <w:t xml:space="preserve"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</w:t>
      </w:r>
      <w:r w:rsidR="00784E01" w:rsidRPr="00966430">
        <w:rPr>
          <w:spacing w:val="-2"/>
        </w:rPr>
        <w:t>талантов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Основная цель: </w:t>
      </w:r>
      <w:r w:rsidRPr="00966430">
        <w:t>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</w: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Основные задачи: </w:t>
      </w:r>
      <w:r w:rsidRPr="00966430">
        <w:t xml:space="preserve">раскрытие творческих способностей школьников, </w:t>
      </w:r>
      <w:r w:rsidRPr="00966430">
        <w:lastRenderedPageBreak/>
        <w:t>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самообслуживающего труда.</w:t>
      </w:r>
    </w:p>
    <w:p w:rsidR="0035385C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Основные организационные формы: </w:t>
      </w:r>
      <w:r w:rsidRPr="00966430">
        <w:t>занятия школьников в различных творческих объединениях (музыкальных, хоровых или танцевальных</w:t>
      </w:r>
      <w:r w:rsidR="00EB20B9" w:rsidRPr="00966430">
        <w:t xml:space="preserve"> </w:t>
      </w:r>
      <w:r w:rsidRPr="00966430">
        <w:t>студиях, театральных кружках или кружках художественного творчества, журналистских,</w:t>
      </w:r>
      <w:r w:rsidR="00EB20B9" w:rsidRPr="00966430">
        <w:t xml:space="preserve"> </w:t>
      </w:r>
      <w:r w:rsidRPr="00966430">
        <w:t>поэтических</w:t>
      </w:r>
      <w:r w:rsidR="00EB20B9" w:rsidRPr="00966430">
        <w:t xml:space="preserve"> </w:t>
      </w:r>
      <w:r w:rsidRPr="00966430">
        <w:t>или</w:t>
      </w:r>
      <w:r w:rsidR="00EB20B9" w:rsidRPr="00966430">
        <w:t xml:space="preserve"> </w:t>
      </w:r>
      <w:r w:rsidRPr="00966430">
        <w:t>писательских</w:t>
      </w:r>
      <w:r w:rsidR="00EB20B9" w:rsidRPr="00966430">
        <w:t xml:space="preserve"> </w:t>
      </w:r>
      <w:r w:rsidRPr="00966430">
        <w:t>клубах</w:t>
      </w:r>
      <w:r w:rsidR="00EB20B9" w:rsidRPr="00966430">
        <w:t xml:space="preserve"> </w:t>
      </w:r>
      <w:r w:rsidRPr="00966430">
        <w:t>и</w:t>
      </w:r>
      <w:r w:rsidR="00EB20B9" w:rsidRPr="00966430">
        <w:t xml:space="preserve"> </w:t>
      </w:r>
      <w:r w:rsidRPr="00966430">
        <w:t>т.п.);</w:t>
      </w:r>
      <w:r w:rsidR="00EB20B9" w:rsidRPr="00966430">
        <w:t xml:space="preserve"> </w:t>
      </w:r>
    </w:p>
    <w:p w:rsidR="0035385C" w:rsidRPr="00966430" w:rsidRDefault="0035385C" w:rsidP="0035385C">
      <w:pPr>
        <w:pStyle w:val="a3"/>
        <w:tabs>
          <w:tab w:val="left" w:pos="567"/>
        </w:tabs>
        <w:ind w:left="0" w:firstLine="0"/>
      </w:pPr>
      <w:r>
        <w:t xml:space="preserve">- </w:t>
      </w:r>
      <w:r w:rsidR="00784E01" w:rsidRPr="00966430">
        <w:rPr>
          <w:spacing w:val="-2"/>
        </w:rPr>
        <w:t>заняти</w:t>
      </w:r>
      <w:r>
        <w:rPr>
          <w:spacing w:val="-2"/>
        </w:rPr>
        <w:t xml:space="preserve">я </w:t>
      </w:r>
      <w:r w:rsidRPr="00966430">
        <w:t xml:space="preserve">школьников в спортивных объединениях (секциях и клубах, организация спортивных турниров и соревнований); занятия школьников в объединениях туристско-краеведческой направленности (экскурсии, развитие школьных </w:t>
      </w:r>
      <w:r w:rsidRPr="00966430">
        <w:rPr>
          <w:spacing w:val="-2"/>
        </w:rPr>
        <w:t>музеев).</w:t>
      </w:r>
    </w:p>
    <w:p w:rsidR="0035385C" w:rsidRPr="00966430" w:rsidRDefault="0035385C" w:rsidP="0035385C">
      <w:pPr>
        <w:pStyle w:val="Heading2"/>
        <w:tabs>
          <w:tab w:val="left" w:pos="567"/>
        </w:tabs>
        <w:spacing w:before="0"/>
        <w:ind w:left="0"/>
        <w:jc w:val="left"/>
      </w:pPr>
      <w:r w:rsidRPr="00966430">
        <w:t xml:space="preserve">Данное направление </w:t>
      </w:r>
      <w:r w:rsidRPr="00966430">
        <w:rPr>
          <w:spacing w:val="-2"/>
        </w:rPr>
        <w:t>реализуется</w:t>
      </w:r>
    </w:p>
    <w:p w:rsidR="0035385C" w:rsidRPr="00966430" w:rsidRDefault="0035385C" w:rsidP="0035385C">
      <w:pPr>
        <w:pStyle w:val="a4"/>
        <w:numPr>
          <w:ilvl w:val="0"/>
          <w:numId w:val="2"/>
        </w:numPr>
        <w:tabs>
          <w:tab w:val="left" w:pos="567"/>
          <w:tab w:val="left" w:pos="2272"/>
        </w:tabs>
        <w:spacing w:line="322" w:lineRule="exact"/>
        <w:ind w:left="0" w:hanging="191"/>
        <w:jc w:val="left"/>
        <w:rPr>
          <w:sz w:val="28"/>
          <w:szCs w:val="28"/>
        </w:rPr>
      </w:pPr>
      <w:r w:rsidRPr="00966430">
        <w:rPr>
          <w:sz w:val="28"/>
          <w:szCs w:val="28"/>
        </w:rPr>
        <w:t>Программами внеурочной деятельности «Моя волшебная практика», «Волшебный художник», «Юный спортсмен»</w:t>
      </w:r>
    </w:p>
    <w:p w:rsidR="0035385C" w:rsidRPr="00966430" w:rsidRDefault="0035385C" w:rsidP="0035385C">
      <w:pPr>
        <w:pStyle w:val="a4"/>
        <w:numPr>
          <w:ilvl w:val="0"/>
          <w:numId w:val="2"/>
        </w:numPr>
        <w:tabs>
          <w:tab w:val="left" w:pos="567"/>
          <w:tab w:val="left" w:pos="2272"/>
        </w:tabs>
        <w:spacing w:line="322" w:lineRule="exact"/>
        <w:ind w:left="0" w:hanging="191"/>
        <w:jc w:val="left"/>
        <w:rPr>
          <w:sz w:val="28"/>
          <w:szCs w:val="28"/>
        </w:rPr>
      </w:pPr>
      <w:r w:rsidRPr="00966430">
        <w:rPr>
          <w:sz w:val="28"/>
          <w:szCs w:val="28"/>
        </w:rPr>
        <w:t xml:space="preserve"> Организацией походов, ,«Дней здоровья», подвижных </w:t>
      </w:r>
      <w:r w:rsidRPr="00966430">
        <w:rPr>
          <w:spacing w:val="-4"/>
          <w:sz w:val="28"/>
          <w:szCs w:val="28"/>
        </w:rPr>
        <w:t>игр,</w:t>
      </w:r>
    </w:p>
    <w:p w:rsidR="0035385C" w:rsidRPr="00966430" w:rsidRDefault="0035385C" w:rsidP="0035385C">
      <w:pPr>
        <w:pStyle w:val="a3"/>
        <w:tabs>
          <w:tab w:val="left" w:pos="567"/>
        </w:tabs>
        <w:ind w:left="0" w:firstLine="0"/>
        <w:jc w:val="left"/>
      </w:pPr>
      <w:r w:rsidRPr="00966430">
        <w:t xml:space="preserve">«Весёлых стартов»,внутришкольных спортивных </w:t>
      </w:r>
      <w:r w:rsidRPr="00966430">
        <w:rPr>
          <w:spacing w:val="-2"/>
        </w:rPr>
        <w:t>соревнований;</w:t>
      </w:r>
    </w:p>
    <w:p w:rsidR="0035385C" w:rsidRPr="0035385C" w:rsidRDefault="0035385C" w:rsidP="0035385C">
      <w:pPr>
        <w:tabs>
          <w:tab w:val="left" w:pos="567"/>
          <w:tab w:val="left" w:pos="2386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385C">
        <w:rPr>
          <w:sz w:val="28"/>
          <w:szCs w:val="28"/>
        </w:rPr>
        <w:t>Организацией экскурсий, выставок детских рисунков, поделоки творческих работ учащихся;</w:t>
      </w:r>
    </w:p>
    <w:p w:rsidR="0035385C" w:rsidRPr="0035385C" w:rsidRDefault="0035385C" w:rsidP="0035385C">
      <w:pPr>
        <w:tabs>
          <w:tab w:val="left" w:pos="567"/>
          <w:tab w:val="left" w:pos="2271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385C">
        <w:rPr>
          <w:sz w:val="28"/>
          <w:szCs w:val="28"/>
        </w:rPr>
        <w:t>Проведением тематических классных часов по эстетике внешнего вида ученика, культуре поведения и речи;</w:t>
      </w:r>
    </w:p>
    <w:p w:rsidR="0035385C" w:rsidRDefault="0035385C" w:rsidP="0035385C">
      <w:pPr>
        <w:pStyle w:val="a3"/>
        <w:tabs>
          <w:tab w:val="left" w:pos="567"/>
        </w:tabs>
        <w:spacing w:line="242" w:lineRule="auto"/>
        <w:ind w:left="0" w:firstLine="0"/>
        <w:jc w:val="left"/>
      </w:pPr>
      <w:r>
        <w:t xml:space="preserve">- </w:t>
      </w:r>
      <w:r w:rsidRPr="00966430">
        <w:t>участием</w:t>
      </w:r>
      <w:r>
        <w:t xml:space="preserve"> </w:t>
      </w:r>
      <w:r w:rsidRPr="00966430">
        <w:t>в</w:t>
      </w:r>
      <w:r>
        <w:t xml:space="preserve"> </w:t>
      </w:r>
      <w:r w:rsidRPr="00966430">
        <w:t>конкурсах,</w:t>
      </w:r>
      <w:r>
        <w:t xml:space="preserve"> </w:t>
      </w:r>
      <w:r w:rsidRPr="00966430">
        <w:t>викторинах,</w:t>
      </w:r>
      <w:r>
        <w:t xml:space="preserve"> </w:t>
      </w:r>
      <w:r w:rsidRPr="00966430">
        <w:t>выставках</w:t>
      </w:r>
      <w:r>
        <w:t xml:space="preserve"> </w:t>
      </w:r>
      <w:r w:rsidRPr="00966430">
        <w:t>детского</w:t>
      </w:r>
      <w:r>
        <w:t xml:space="preserve"> </w:t>
      </w:r>
      <w:r w:rsidRPr="00966430">
        <w:t>творчества</w:t>
      </w:r>
      <w:r>
        <w:t xml:space="preserve"> </w:t>
      </w:r>
      <w:r w:rsidRPr="00966430">
        <w:t>эстетического цикла на уровне школы, района, края.</w:t>
      </w:r>
    </w:p>
    <w:p w:rsidR="0041030D" w:rsidRPr="00966430" w:rsidRDefault="0041030D" w:rsidP="0035385C">
      <w:pPr>
        <w:pStyle w:val="a3"/>
        <w:tabs>
          <w:tab w:val="left" w:pos="567"/>
        </w:tabs>
        <w:spacing w:line="242" w:lineRule="auto"/>
        <w:ind w:left="0" w:firstLine="0"/>
        <w:jc w:val="left"/>
      </w:pPr>
    </w:p>
    <w:p w:rsidR="0041030D" w:rsidRPr="00966430" w:rsidRDefault="0041030D" w:rsidP="0041030D">
      <w:pPr>
        <w:pStyle w:val="Heading1"/>
        <w:tabs>
          <w:tab w:val="left" w:pos="567"/>
          <w:tab w:val="left" w:pos="2637"/>
        </w:tabs>
        <w:ind w:left="0"/>
      </w:pPr>
      <w:r w:rsidRPr="0041030D">
        <w:rPr>
          <w:bCs w:val="0"/>
        </w:rPr>
        <w:t>5.</w:t>
      </w:r>
      <w:r w:rsidR="0035385C" w:rsidRPr="0041030D">
        <w:t>Занятия</w:t>
      </w:r>
      <w:r w:rsidR="0035385C" w:rsidRPr="00966430">
        <w:t>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</w:r>
    </w:p>
    <w:p w:rsidR="0035385C" w:rsidRPr="00966430" w:rsidRDefault="0035385C" w:rsidP="0035385C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Основная цель: </w:t>
      </w:r>
      <w:r w:rsidRPr="00966430">
        <w:t>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</w:r>
    </w:p>
    <w:p w:rsidR="0035385C" w:rsidRPr="00966430" w:rsidRDefault="0035385C" w:rsidP="0035385C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t xml:space="preserve">Основная задача: </w:t>
      </w:r>
      <w:r w:rsidRPr="00966430">
        <w:t>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</w:t>
      </w:r>
    </w:p>
    <w:p w:rsidR="0035385C" w:rsidRPr="00966430" w:rsidRDefault="0035385C" w:rsidP="00966430">
      <w:pPr>
        <w:tabs>
          <w:tab w:val="left" w:pos="567"/>
        </w:tabs>
        <w:rPr>
          <w:sz w:val="28"/>
          <w:szCs w:val="28"/>
        </w:rPr>
        <w:sectPr w:rsidR="0035385C" w:rsidRPr="00966430" w:rsidSect="0035385C">
          <w:pgSz w:w="11910" w:h="16840"/>
          <w:pgMar w:top="760" w:right="711" w:bottom="280" w:left="1560" w:header="720" w:footer="720" w:gutter="0"/>
          <w:cols w:space="720"/>
        </w:sectPr>
      </w:pPr>
    </w:p>
    <w:p w:rsidR="00EC3A8A" w:rsidRPr="00966430" w:rsidRDefault="00784E01" w:rsidP="00966430">
      <w:pPr>
        <w:pStyle w:val="a3"/>
        <w:tabs>
          <w:tab w:val="left" w:pos="567"/>
        </w:tabs>
        <w:ind w:left="0"/>
      </w:pPr>
      <w:r w:rsidRPr="00966430">
        <w:rPr>
          <w:b/>
          <w:i/>
        </w:rPr>
        <w:lastRenderedPageBreak/>
        <w:t xml:space="preserve">Основные организационные формы: </w:t>
      </w:r>
      <w:r w:rsidRPr="00966430">
        <w:t>педагогическое сопровождение деятельности Российского движения школьников;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т.п.</w:t>
      </w:r>
    </w:p>
    <w:p w:rsidR="00EC3A8A" w:rsidRPr="00966430" w:rsidRDefault="00784E01" w:rsidP="00966430">
      <w:pPr>
        <w:pStyle w:val="Heading2"/>
        <w:tabs>
          <w:tab w:val="left" w:pos="567"/>
        </w:tabs>
        <w:spacing w:before="0"/>
        <w:ind w:left="0"/>
      </w:pPr>
      <w:r w:rsidRPr="00966430">
        <w:t>Данное</w:t>
      </w:r>
      <w:r w:rsidR="00EB20B9" w:rsidRPr="00966430">
        <w:t xml:space="preserve"> </w:t>
      </w:r>
      <w:r w:rsidRPr="00966430">
        <w:t>направление</w:t>
      </w:r>
      <w:r w:rsidR="00EB20B9" w:rsidRPr="00966430">
        <w:t xml:space="preserve"> </w:t>
      </w:r>
      <w:r w:rsidRPr="00966430">
        <w:rPr>
          <w:spacing w:val="-2"/>
        </w:rPr>
        <w:t>реализуется</w:t>
      </w:r>
    </w:p>
    <w:p w:rsidR="00966430" w:rsidRDefault="0035385C" w:rsidP="0035385C">
      <w:pPr>
        <w:tabs>
          <w:tab w:val="left" w:pos="567"/>
          <w:tab w:val="left" w:pos="2286"/>
        </w:tabs>
        <w:spacing w:line="242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4E01" w:rsidRPr="0035385C">
        <w:rPr>
          <w:sz w:val="28"/>
          <w:szCs w:val="28"/>
        </w:rPr>
        <w:t>программой внеурочной деятельности «</w:t>
      </w:r>
      <w:r w:rsidR="00EB20B9" w:rsidRPr="0035385C">
        <w:rPr>
          <w:sz w:val="28"/>
          <w:szCs w:val="28"/>
        </w:rPr>
        <w:t>Азбука безопасности</w:t>
      </w:r>
      <w:r w:rsidR="00784E01" w:rsidRPr="0035385C">
        <w:rPr>
          <w:sz w:val="28"/>
          <w:szCs w:val="28"/>
        </w:rPr>
        <w:t>», «Безопасные дороги Кубани»;</w:t>
      </w:r>
      <w:r>
        <w:rPr>
          <w:sz w:val="28"/>
          <w:szCs w:val="28"/>
        </w:rPr>
        <w:t xml:space="preserve"> </w:t>
      </w:r>
      <w:r w:rsidR="00966430" w:rsidRPr="00966430">
        <w:rPr>
          <w:sz w:val="28"/>
          <w:szCs w:val="28"/>
        </w:rPr>
        <w:t>«Разговор о правильном питании»</w:t>
      </w:r>
    </w:p>
    <w:p w:rsidR="0035385C" w:rsidRPr="0035385C" w:rsidRDefault="0035385C" w:rsidP="0035385C">
      <w:pPr>
        <w:tabs>
          <w:tab w:val="left" w:pos="567"/>
          <w:tab w:val="left" w:pos="2382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385C">
        <w:rPr>
          <w:sz w:val="28"/>
          <w:szCs w:val="28"/>
        </w:rPr>
        <w:t>организацией экскурсий, выставок детских рисунков, поделоки творческих работ учащихся;</w:t>
      </w:r>
    </w:p>
    <w:p w:rsidR="0035385C" w:rsidRPr="00966430" w:rsidRDefault="0035385C" w:rsidP="0035385C">
      <w:pPr>
        <w:pStyle w:val="a4"/>
        <w:numPr>
          <w:ilvl w:val="0"/>
          <w:numId w:val="1"/>
        </w:numPr>
        <w:tabs>
          <w:tab w:val="left" w:pos="567"/>
          <w:tab w:val="left" w:pos="2272"/>
        </w:tabs>
        <w:spacing w:line="321" w:lineRule="exact"/>
        <w:ind w:left="0" w:hanging="162"/>
        <w:jc w:val="left"/>
        <w:rPr>
          <w:sz w:val="28"/>
          <w:szCs w:val="28"/>
        </w:rPr>
      </w:pPr>
      <w:r w:rsidRPr="00966430">
        <w:rPr>
          <w:sz w:val="28"/>
          <w:szCs w:val="28"/>
        </w:rPr>
        <w:t xml:space="preserve">проведением тематических классных </w:t>
      </w:r>
      <w:r w:rsidRPr="00966430">
        <w:rPr>
          <w:spacing w:val="-2"/>
          <w:sz w:val="28"/>
          <w:szCs w:val="28"/>
        </w:rPr>
        <w:t>часов;</w:t>
      </w:r>
    </w:p>
    <w:p w:rsidR="0035385C" w:rsidRPr="00966430" w:rsidRDefault="0035385C" w:rsidP="0035385C">
      <w:pPr>
        <w:pStyle w:val="a4"/>
        <w:numPr>
          <w:ilvl w:val="0"/>
          <w:numId w:val="1"/>
        </w:numPr>
        <w:tabs>
          <w:tab w:val="left" w:pos="567"/>
          <w:tab w:val="left" w:pos="2272"/>
        </w:tabs>
        <w:ind w:left="0" w:hanging="162"/>
        <w:jc w:val="left"/>
        <w:rPr>
          <w:sz w:val="28"/>
          <w:szCs w:val="28"/>
        </w:rPr>
      </w:pPr>
      <w:r w:rsidRPr="00966430">
        <w:rPr>
          <w:sz w:val="28"/>
          <w:szCs w:val="28"/>
        </w:rPr>
        <w:t xml:space="preserve">участие в конкурсах, </w:t>
      </w:r>
      <w:r w:rsidRPr="00966430">
        <w:rPr>
          <w:spacing w:val="-2"/>
          <w:sz w:val="28"/>
          <w:szCs w:val="28"/>
        </w:rPr>
        <w:t>акциях.</w:t>
      </w:r>
    </w:p>
    <w:p w:rsidR="0035385C" w:rsidRPr="00966430" w:rsidRDefault="0035385C" w:rsidP="0035385C">
      <w:pPr>
        <w:pStyle w:val="a3"/>
        <w:tabs>
          <w:tab w:val="left" w:pos="567"/>
        </w:tabs>
        <w:ind w:left="0" w:firstLine="0"/>
        <w:jc w:val="left"/>
      </w:pPr>
    </w:p>
    <w:p w:rsidR="0035385C" w:rsidRPr="00966430" w:rsidRDefault="0035385C" w:rsidP="0035385C">
      <w:pPr>
        <w:pStyle w:val="Heading1"/>
        <w:tabs>
          <w:tab w:val="left" w:pos="567"/>
        </w:tabs>
        <w:spacing w:line="321" w:lineRule="exact"/>
        <w:ind w:left="0"/>
        <w:jc w:val="center"/>
      </w:pPr>
      <w:r w:rsidRPr="00966430">
        <w:t xml:space="preserve">Промежуточная </w:t>
      </w:r>
      <w:r w:rsidRPr="00966430">
        <w:rPr>
          <w:spacing w:val="-2"/>
        </w:rPr>
        <w:t>аттестация</w:t>
      </w:r>
    </w:p>
    <w:p w:rsidR="0035385C" w:rsidRPr="00966430" w:rsidRDefault="0035385C" w:rsidP="0035385C">
      <w:pPr>
        <w:pStyle w:val="a3"/>
        <w:tabs>
          <w:tab w:val="left" w:pos="567"/>
        </w:tabs>
        <w:spacing w:line="320" w:lineRule="exact"/>
        <w:ind w:left="0" w:firstLine="0"/>
      </w:pPr>
      <w:r w:rsidRPr="00966430">
        <w:t xml:space="preserve">По внеурочной деятельности промежуточная аттестация может </w:t>
      </w:r>
      <w:r w:rsidRPr="00966430">
        <w:rPr>
          <w:spacing w:val="-2"/>
        </w:rPr>
        <w:t>быть:</w:t>
      </w:r>
    </w:p>
    <w:p w:rsidR="0035385C" w:rsidRPr="0035385C" w:rsidRDefault="0035385C" w:rsidP="0035385C">
      <w:pPr>
        <w:tabs>
          <w:tab w:val="left" w:pos="567"/>
          <w:tab w:val="left" w:pos="2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385C">
        <w:rPr>
          <w:sz w:val="28"/>
          <w:szCs w:val="28"/>
        </w:rPr>
        <w:t>индивидуальной - защита портфолио в конце учебного года на уровне классного коллектива;</w:t>
      </w:r>
    </w:p>
    <w:p w:rsidR="0035385C" w:rsidRPr="0035385C" w:rsidRDefault="0035385C" w:rsidP="0035385C">
      <w:pPr>
        <w:tabs>
          <w:tab w:val="left" w:pos="567"/>
          <w:tab w:val="left" w:pos="2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385C">
        <w:rPr>
          <w:sz w:val="28"/>
          <w:szCs w:val="28"/>
        </w:rPr>
        <w:t>групповой - отчет, защита проекта, выставки творчества, смотры, концерты, спектакли, спортивные соревнования, турниры, игры, результаты исследований, фестиваль, учебно-исследовательская конференция и другие.</w:t>
      </w:r>
    </w:p>
    <w:p w:rsidR="0035385C" w:rsidRPr="00966430" w:rsidRDefault="0035385C" w:rsidP="0035385C">
      <w:pPr>
        <w:pStyle w:val="a3"/>
        <w:tabs>
          <w:tab w:val="left" w:pos="567"/>
        </w:tabs>
        <w:ind w:left="0" w:firstLine="0"/>
      </w:pPr>
    </w:p>
    <w:p w:rsidR="0035385C" w:rsidRDefault="0035385C" w:rsidP="00966430">
      <w:pPr>
        <w:tabs>
          <w:tab w:val="left" w:pos="567"/>
        </w:tabs>
        <w:spacing w:line="242" w:lineRule="auto"/>
        <w:jc w:val="both"/>
        <w:rPr>
          <w:sz w:val="28"/>
          <w:szCs w:val="28"/>
        </w:rPr>
      </w:pPr>
    </w:p>
    <w:p w:rsidR="0035385C" w:rsidRPr="00966430" w:rsidRDefault="0035385C" w:rsidP="0035385C">
      <w:pPr>
        <w:pStyle w:val="a3"/>
        <w:tabs>
          <w:tab w:val="left" w:pos="567"/>
        </w:tabs>
        <w:ind w:left="0"/>
      </w:pPr>
      <w:r w:rsidRPr="00966430">
        <w:t>Кадровое и методическое обеспечение соответствует требованиям учебного плана.</w:t>
      </w:r>
    </w:p>
    <w:p w:rsidR="0035385C" w:rsidRPr="00966430" w:rsidRDefault="0035385C" w:rsidP="0035385C">
      <w:pPr>
        <w:pStyle w:val="a3"/>
        <w:tabs>
          <w:tab w:val="left" w:pos="567"/>
        </w:tabs>
        <w:ind w:left="0" w:firstLine="0"/>
        <w:jc w:val="left"/>
      </w:pPr>
    </w:p>
    <w:p w:rsidR="0035385C" w:rsidRDefault="0035385C" w:rsidP="0035385C">
      <w:pPr>
        <w:pStyle w:val="a3"/>
        <w:tabs>
          <w:tab w:val="left" w:pos="567"/>
        </w:tabs>
        <w:ind w:left="0" w:firstLine="0"/>
        <w:jc w:val="left"/>
      </w:pPr>
    </w:p>
    <w:p w:rsidR="0035385C" w:rsidRDefault="0035385C" w:rsidP="0035385C">
      <w:pPr>
        <w:pStyle w:val="a3"/>
        <w:tabs>
          <w:tab w:val="left" w:pos="567"/>
        </w:tabs>
        <w:ind w:left="0" w:firstLine="0"/>
        <w:jc w:val="left"/>
      </w:pPr>
    </w:p>
    <w:p w:rsidR="0035385C" w:rsidRPr="00966430" w:rsidRDefault="0035385C" w:rsidP="0035385C">
      <w:pPr>
        <w:pStyle w:val="a3"/>
        <w:tabs>
          <w:tab w:val="left" w:pos="567"/>
        </w:tabs>
        <w:ind w:left="0" w:firstLine="0"/>
        <w:jc w:val="left"/>
      </w:pPr>
    </w:p>
    <w:p w:rsidR="0035385C" w:rsidRPr="00966430" w:rsidRDefault="0035385C" w:rsidP="0035385C">
      <w:pPr>
        <w:pStyle w:val="a3"/>
        <w:tabs>
          <w:tab w:val="left" w:pos="567"/>
        </w:tabs>
        <w:ind w:left="0" w:firstLine="0"/>
        <w:jc w:val="left"/>
      </w:pPr>
    </w:p>
    <w:p w:rsidR="0035385C" w:rsidRPr="00966430" w:rsidRDefault="0035385C" w:rsidP="0035385C">
      <w:pPr>
        <w:pStyle w:val="a3"/>
        <w:tabs>
          <w:tab w:val="left" w:pos="567"/>
        </w:tabs>
        <w:spacing w:line="322" w:lineRule="exact"/>
        <w:ind w:left="0" w:firstLine="0"/>
        <w:jc w:val="left"/>
      </w:pPr>
      <w:r w:rsidRPr="00966430">
        <w:t xml:space="preserve">Директор  МОБУООШ № </w:t>
      </w:r>
      <w:r w:rsidRPr="00966430">
        <w:rPr>
          <w:spacing w:val="-5"/>
        </w:rPr>
        <w:t>21</w:t>
      </w:r>
    </w:p>
    <w:p w:rsidR="0035385C" w:rsidRDefault="0035385C" w:rsidP="0035385C">
      <w:pPr>
        <w:pStyle w:val="a3"/>
        <w:tabs>
          <w:tab w:val="left" w:pos="567"/>
          <w:tab w:val="left" w:pos="8886"/>
        </w:tabs>
        <w:ind w:left="0" w:firstLine="0"/>
        <w:jc w:val="left"/>
      </w:pPr>
      <w:r w:rsidRPr="00966430">
        <w:t>имени Ф.И.Булдыжова с. Камышеваха</w:t>
      </w:r>
      <w:r>
        <w:t xml:space="preserve">                                          С.И.Черкашин</w:t>
      </w:r>
    </w:p>
    <w:p w:rsidR="0035385C" w:rsidRPr="00966430" w:rsidRDefault="0035385C" w:rsidP="00966430">
      <w:pPr>
        <w:tabs>
          <w:tab w:val="left" w:pos="567"/>
        </w:tabs>
        <w:spacing w:line="242" w:lineRule="auto"/>
        <w:jc w:val="both"/>
        <w:rPr>
          <w:sz w:val="28"/>
          <w:szCs w:val="28"/>
        </w:rPr>
        <w:sectPr w:rsidR="0035385C" w:rsidRPr="00966430" w:rsidSect="00966430">
          <w:pgSz w:w="11910" w:h="16840"/>
          <w:pgMar w:top="760" w:right="711" w:bottom="280" w:left="1560" w:header="720" w:footer="720" w:gutter="0"/>
          <w:cols w:space="720"/>
        </w:sectPr>
      </w:pPr>
    </w:p>
    <w:p w:rsidR="00EC3A8A" w:rsidRPr="00024F64" w:rsidRDefault="001D5AD2" w:rsidP="001D5AD2">
      <w:pPr>
        <w:jc w:val="right"/>
        <w:rPr>
          <w:sz w:val="24"/>
          <w:szCs w:val="24"/>
        </w:rPr>
      </w:pPr>
      <w:r w:rsidRPr="00024F64">
        <w:rPr>
          <w:sz w:val="24"/>
          <w:szCs w:val="24"/>
        </w:rPr>
        <w:lastRenderedPageBreak/>
        <w:t>Приложение 1</w:t>
      </w:r>
    </w:p>
    <w:p w:rsidR="001D5AD2" w:rsidRDefault="001D5AD2" w:rsidP="001D5AD2">
      <w:pPr>
        <w:jc w:val="right"/>
      </w:pPr>
    </w:p>
    <w:tbl>
      <w:tblPr>
        <w:tblStyle w:val="a5"/>
        <w:tblW w:w="0" w:type="auto"/>
        <w:tblInd w:w="5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3"/>
      </w:tblGrid>
      <w:tr w:rsidR="00B36453" w:rsidTr="00B36453">
        <w:tc>
          <w:tcPr>
            <w:tcW w:w="5173" w:type="dxa"/>
          </w:tcPr>
          <w:p w:rsidR="00B36453" w:rsidRDefault="00B36453" w:rsidP="001D5AD2">
            <w:pPr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УТВЕРЖДЕНО</w:t>
            </w:r>
          </w:p>
          <w:p w:rsidR="00B36453" w:rsidRDefault="00B36453" w:rsidP="001D5AD2">
            <w:pPr>
              <w:rPr>
                <w:sz w:val="26"/>
              </w:rPr>
            </w:pPr>
            <w:r>
              <w:rPr>
                <w:sz w:val="26"/>
              </w:rPr>
              <w:t xml:space="preserve">решением педагогического совета </w:t>
            </w:r>
          </w:p>
          <w:p w:rsidR="00B36453" w:rsidRDefault="00B36453" w:rsidP="001D5AD2">
            <w:pPr>
              <w:rPr>
                <w:sz w:val="26"/>
              </w:rPr>
            </w:pPr>
            <w:r>
              <w:rPr>
                <w:sz w:val="26"/>
              </w:rPr>
              <w:t xml:space="preserve">протокол № 1 от 31.08.2023 года </w:t>
            </w:r>
          </w:p>
          <w:p w:rsidR="00B36453" w:rsidRDefault="00B36453" w:rsidP="001D5AD2">
            <w:pPr>
              <w:rPr>
                <w:sz w:val="26"/>
              </w:rPr>
            </w:pPr>
            <w:r>
              <w:rPr>
                <w:sz w:val="26"/>
              </w:rPr>
              <w:t>директор МОБУООШ № 21</w:t>
            </w:r>
          </w:p>
          <w:p w:rsidR="00B36453" w:rsidRDefault="00B36453" w:rsidP="001D5AD2">
            <w:pPr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имени Ф.И.Булдыжова с. Камышеваха</w:t>
            </w:r>
          </w:p>
          <w:p w:rsidR="00B36453" w:rsidRDefault="00B36453" w:rsidP="001D5AD2">
            <w:r>
              <w:rPr>
                <w:sz w:val="26"/>
              </w:rPr>
              <w:t>_____________   С.И.Черкашин</w:t>
            </w:r>
          </w:p>
        </w:tc>
      </w:tr>
    </w:tbl>
    <w:p w:rsidR="001D5AD2" w:rsidRDefault="001D5AD2" w:rsidP="001D5AD2">
      <w:pPr>
        <w:jc w:val="center"/>
      </w:pPr>
    </w:p>
    <w:p w:rsidR="001D5AD2" w:rsidRDefault="001D5AD2" w:rsidP="001707FD">
      <w:pPr>
        <w:pStyle w:val="Heading1"/>
        <w:ind w:left="0" w:right="1034"/>
        <w:jc w:val="center"/>
      </w:pPr>
      <w:r>
        <w:t>Сетка часов плана внеурочной деятельности начального общего образования</w:t>
      </w:r>
      <w:r w:rsidR="001707FD">
        <w:t xml:space="preserve"> </w:t>
      </w:r>
      <w:r w:rsidR="00024F64">
        <w:t>МОБУООШ № 21 имени Ф.И.Булдыжова с. Камышеваха</w:t>
      </w:r>
    </w:p>
    <w:p w:rsidR="001D5AD2" w:rsidRDefault="001D5AD2" w:rsidP="001707FD">
      <w:pPr>
        <w:pStyle w:val="a3"/>
        <w:spacing w:line="242" w:lineRule="auto"/>
        <w:ind w:left="0" w:firstLine="0"/>
        <w:jc w:val="center"/>
      </w:pPr>
      <w:r>
        <w:t>муниципального образования Новокубанский район</w:t>
      </w:r>
    </w:p>
    <w:tbl>
      <w:tblPr>
        <w:tblpPr w:leftFromText="180" w:rightFromText="180" w:vertAnchor="page" w:horzAnchor="margin" w:tblpXSpec="center" w:tblpY="466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2693"/>
        <w:gridCol w:w="567"/>
        <w:gridCol w:w="567"/>
        <w:gridCol w:w="567"/>
        <w:gridCol w:w="567"/>
        <w:gridCol w:w="851"/>
      </w:tblGrid>
      <w:tr w:rsidR="001707FD" w:rsidRPr="001707FD" w:rsidTr="001707FD">
        <w:trPr>
          <w:trHeight w:val="703"/>
        </w:trPr>
        <w:tc>
          <w:tcPr>
            <w:tcW w:w="4219" w:type="dxa"/>
            <w:vMerge w:val="restart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 xml:space="preserve">Направление внеурочной </w:t>
            </w:r>
            <w:r w:rsidRPr="001707FD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93" w:type="dxa"/>
            <w:vMerge w:val="restart"/>
          </w:tcPr>
          <w:p w:rsidR="001707FD" w:rsidRPr="001707FD" w:rsidRDefault="001707FD" w:rsidP="001707FD">
            <w:pPr>
              <w:pStyle w:val="TableParagraph"/>
              <w:rPr>
                <w:b/>
                <w:sz w:val="24"/>
                <w:szCs w:val="24"/>
              </w:rPr>
            </w:pPr>
            <w:r w:rsidRPr="001707FD">
              <w:rPr>
                <w:b/>
                <w:spacing w:val="-2"/>
                <w:sz w:val="24"/>
                <w:szCs w:val="24"/>
              </w:rPr>
              <w:t>Наименование</w:t>
            </w:r>
          </w:p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 xml:space="preserve">курса внеурочной </w:t>
            </w:r>
            <w:r w:rsidRPr="001707FD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 xml:space="preserve">Количество часов </w:t>
            </w:r>
            <w:r w:rsidRPr="001707FD">
              <w:rPr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1707FD" w:rsidRPr="001707FD" w:rsidRDefault="001707FD" w:rsidP="001707FD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всего</w:t>
            </w:r>
          </w:p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pacing w:val="-2"/>
                <w:sz w:val="24"/>
                <w:szCs w:val="24"/>
              </w:rPr>
              <w:t>часов</w:t>
            </w:r>
          </w:p>
        </w:tc>
      </w:tr>
      <w:tr w:rsidR="001707FD" w:rsidRPr="001707FD" w:rsidTr="001707FD">
        <w:trPr>
          <w:trHeight w:val="132"/>
        </w:trPr>
        <w:tc>
          <w:tcPr>
            <w:tcW w:w="4219" w:type="dxa"/>
            <w:vMerge/>
            <w:tcBorders>
              <w:bottom w:val="single" w:sz="18" w:space="0" w:color="auto"/>
            </w:tcBorders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1707FD" w:rsidRPr="001707FD" w:rsidRDefault="001707FD" w:rsidP="001707FD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07FD" w:rsidRPr="001707FD" w:rsidTr="001707FD">
        <w:trPr>
          <w:trHeight w:val="90"/>
        </w:trPr>
        <w:tc>
          <w:tcPr>
            <w:tcW w:w="4219" w:type="dxa"/>
            <w:tcBorders>
              <w:top w:val="single" w:sz="2" w:space="0" w:color="auto"/>
              <w:bottom w:val="single" w:sz="2" w:space="0" w:color="auto"/>
            </w:tcBorders>
          </w:tcPr>
          <w:p w:rsidR="001707FD" w:rsidRPr="001707FD" w:rsidRDefault="001707FD" w:rsidP="001707FD">
            <w:pPr>
              <w:pStyle w:val="TableParagraph"/>
              <w:spacing w:line="242" w:lineRule="auto"/>
              <w:jc w:val="left"/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 направленности  «Разговоры </w:t>
            </w:r>
            <w:r w:rsidRPr="001707FD">
              <w:rPr>
                <w:spacing w:val="-10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1707FD">
              <w:rPr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4</w:t>
            </w:r>
          </w:p>
        </w:tc>
      </w:tr>
      <w:tr w:rsidR="001707FD" w:rsidRPr="001707FD" w:rsidTr="001707FD">
        <w:trPr>
          <w:trHeight w:val="175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pStyle w:val="TableParagraph"/>
              <w:jc w:val="left"/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</w:t>
            </w:r>
          </w:p>
          <w:p w:rsidR="001707FD" w:rsidRPr="001707FD" w:rsidRDefault="001707FD" w:rsidP="001707FD">
            <w:pPr>
              <w:pStyle w:val="TableParagraph"/>
              <w:spacing w:line="242" w:lineRule="auto"/>
              <w:jc w:val="left"/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сопровождение деятельности социально ориентированных ученических сообществ,</w:t>
            </w:r>
          </w:p>
          <w:p w:rsidR="001707FD" w:rsidRPr="001707FD" w:rsidRDefault="001707FD" w:rsidP="001707FD">
            <w:pPr>
              <w:pStyle w:val="TableParagraph"/>
              <w:jc w:val="left"/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детских общественных объединений, органов ученического самоуправления, на организацию совместно с обучающимися комплекса мероприятий воспитательной</w:t>
            </w:r>
          </w:p>
          <w:p w:rsidR="001707FD" w:rsidRPr="001707FD" w:rsidRDefault="001707FD" w:rsidP="001707FD">
            <w:pPr>
              <w:rPr>
                <w:sz w:val="24"/>
                <w:szCs w:val="24"/>
              </w:rPr>
            </w:pPr>
            <w:r w:rsidRPr="001707FD"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Азбука безопасности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2</w:t>
            </w:r>
          </w:p>
        </w:tc>
      </w:tr>
      <w:tr w:rsidR="001707FD" w:rsidRPr="001707FD" w:rsidTr="001707FD">
        <w:trPr>
          <w:trHeight w:val="638"/>
        </w:trPr>
        <w:tc>
          <w:tcPr>
            <w:tcW w:w="4219" w:type="dxa"/>
            <w:vMerge/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Безопасные дороги Кубани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2</w:t>
            </w:r>
          </w:p>
        </w:tc>
      </w:tr>
      <w:tr w:rsidR="001707FD" w:rsidRPr="001707FD" w:rsidTr="001707FD">
        <w:trPr>
          <w:trHeight w:val="1456"/>
        </w:trPr>
        <w:tc>
          <w:tcPr>
            <w:tcW w:w="4219" w:type="dxa"/>
            <w:vMerge/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b/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4</w:t>
            </w:r>
          </w:p>
        </w:tc>
      </w:tr>
      <w:tr w:rsidR="001707FD" w:rsidRPr="001707FD" w:rsidTr="001707FD">
        <w:trPr>
          <w:trHeight w:val="234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1707FD" w:rsidRPr="001707FD" w:rsidRDefault="001707FD" w:rsidP="00BF3D94">
            <w:pPr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Занятия, связанные с реализацией особых интеллектуальных и социокультурных  потребностей обучающихся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 xml:space="preserve">Почемучки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2</w:t>
            </w:r>
          </w:p>
        </w:tc>
      </w:tr>
      <w:tr w:rsidR="001707FD" w:rsidRPr="001707FD" w:rsidTr="001707FD">
        <w:trPr>
          <w:trHeight w:val="246"/>
        </w:trPr>
        <w:tc>
          <w:tcPr>
            <w:tcW w:w="4219" w:type="dxa"/>
            <w:vMerge/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2" w:space="0" w:color="auto"/>
            </w:tcBorders>
          </w:tcPr>
          <w:p w:rsidR="001707FD" w:rsidRPr="001707FD" w:rsidRDefault="001707FD" w:rsidP="001707FD">
            <w:pPr>
              <w:rPr>
                <w:b/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 xml:space="preserve">Основы православной культуры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4</w:t>
            </w:r>
          </w:p>
        </w:tc>
      </w:tr>
      <w:tr w:rsidR="001707FD" w:rsidRPr="001707FD" w:rsidTr="001707FD">
        <w:trPr>
          <w:trHeight w:val="261"/>
        </w:trPr>
        <w:tc>
          <w:tcPr>
            <w:tcW w:w="4219" w:type="dxa"/>
            <w:vMerge/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:rsidR="001707FD" w:rsidRPr="001707FD" w:rsidRDefault="001707FD" w:rsidP="001707FD">
            <w:pPr>
              <w:rPr>
                <w:b/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4</w:t>
            </w:r>
          </w:p>
        </w:tc>
      </w:tr>
      <w:tr w:rsidR="001707FD" w:rsidRPr="001707FD" w:rsidTr="001707FD">
        <w:trPr>
          <w:trHeight w:val="363"/>
        </w:trPr>
        <w:tc>
          <w:tcPr>
            <w:tcW w:w="4219" w:type="dxa"/>
            <w:vMerge/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Кубановедение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2</w:t>
            </w:r>
          </w:p>
        </w:tc>
      </w:tr>
      <w:tr w:rsidR="001707FD" w:rsidRPr="001707FD" w:rsidTr="001707FD">
        <w:trPr>
          <w:trHeight w:val="141"/>
        </w:trPr>
        <w:tc>
          <w:tcPr>
            <w:tcW w:w="4219" w:type="dxa"/>
            <w:vMerge/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Шахматы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4</w:t>
            </w:r>
          </w:p>
        </w:tc>
      </w:tr>
      <w:tr w:rsidR="001707FD" w:rsidRPr="001707FD" w:rsidTr="001707FD">
        <w:trPr>
          <w:trHeight w:val="278"/>
        </w:trPr>
        <w:tc>
          <w:tcPr>
            <w:tcW w:w="4219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Читаем, решаем, живём…(чит, мат. грам.)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4</w:t>
            </w:r>
          </w:p>
        </w:tc>
      </w:tr>
      <w:tr w:rsidR="001707FD" w:rsidRPr="001707FD" w:rsidTr="001707FD">
        <w:trPr>
          <w:trHeight w:val="205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pStyle w:val="TableParagraph"/>
              <w:jc w:val="left"/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 xml:space="preserve">Занятия, направленные на удовлетворение интересов и потребностей обучающихся </w:t>
            </w:r>
            <w:r w:rsidRPr="001707FD">
              <w:rPr>
                <w:spacing w:val="-10"/>
                <w:sz w:val="24"/>
                <w:szCs w:val="24"/>
              </w:rPr>
              <w:t>в</w:t>
            </w:r>
          </w:p>
          <w:p w:rsidR="001707FD" w:rsidRPr="001707FD" w:rsidRDefault="001707FD" w:rsidP="001707FD">
            <w:pPr>
              <w:pStyle w:val="TableParagraph"/>
              <w:spacing w:line="251" w:lineRule="exact"/>
              <w:jc w:val="left"/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 xml:space="preserve">творческом и физическом развитии, помощь </w:t>
            </w:r>
            <w:r w:rsidRPr="001707FD">
              <w:rPr>
                <w:spacing w:val="-10"/>
                <w:sz w:val="24"/>
                <w:szCs w:val="24"/>
              </w:rPr>
              <w:t xml:space="preserve">в </w:t>
            </w:r>
            <w:r w:rsidRPr="001707FD">
              <w:rPr>
                <w:sz w:val="24"/>
                <w:szCs w:val="24"/>
              </w:rPr>
              <w:t>самореализации, раскрытии развитии способностей и талантов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b/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Волшебный художник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2</w:t>
            </w:r>
          </w:p>
        </w:tc>
      </w:tr>
      <w:tr w:rsidR="001707FD" w:rsidRPr="001707FD" w:rsidTr="001707FD">
        <w:trPr>
          <w:trHeight w:val="274"/>
        </w:trPr>
        <w:tc>
          <w:tcPr>
            <w:tcW w:w="4219" w:type="dxa"/>
            <w:vMerge/>
          </w:tcPr>
          <w:p w:rsidR="001707FD" w:rsidRPr="001707FD" w:rsidRDefault="001707FD" w:rsidP="001707FD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  <w:r w:rsidRPr="001707FD">
              <w:rPr>
                <w:sz w:val="24"/>
                <w:szCs w:val="24"/>
              </w:rPr>
              <w:t>Моя волшебная практика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2</w:t>
            </w:r>
          </w:p>
        </w:tc>
      </w:tr>
      <w:tr w:rsidR="001707FD" w:rsidRPr="001707FD" w:rsidTr="001707FD">
        <w:trPr>
          <w:trHeight w:val="456"/>
        </w:trPr>
        <w:tc>
          <w:tcPr>
            <w:tcW w:w="4219" w:type="dxa"/>
            <w:vMerge/>
          </w:tcPr>
          <w:p w:rsidR="001707FD" w:rsidRPr="001707FD" w:rsidRDefault="001707FD" w:rsidP="001707FD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707FD" w:rsidRPr="001707FD" w:rsidRDefault="001707FD" w:rsidP="001707FD">
            <w:pPr>
              <w:rPr>
                <w:b/>
                <w:color w:val="000000"/>
                <w:sz w:val="24"/>
                <w:szCs w:val="24"/>
              </w:rPr>
            </w:pPr>
            <w:r w:rsidRPr="001707FD">
              <w:rPr>
                <w:color w:val="000000"/>
                <w:sz w:val="24"/>
                <w:szCs w:val="24"/>
              </w:rPr>
              <w:t>Юный спортсмен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4</w:t>
            </w:r>
          </w:p>
        </w:tc>
      </w:tr>
      <w:tr w:rsidR="001707FD" w:rsidRPr="001707FD" w:rsidTr="001707FD">
        <w:trPr>
          <w:trHeight w:val="126"/>
        </w:trPr>
        <w:tc>
          <w:tcPr>
            <w:tcW w:w="4219" w:type="dxa"/>
          </w:tcPr>
          <w:p w:rsidR="001707FD" w:rsidRPr="001707FD" w:rsidRDefault="001707FD" w:rsidP="001707F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707FD" w:rsidRPr="001707FD" w:rsidRDefault="001707FD" w:rsidP="001707FD">
            <w:pPr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1707FD" w:rsidRPr="001707FD" w:rsidRDefault="001707FD" w:rsidP="001707FD">
            <w:pPr>
              <w:jc w:val="center"/>
              <w:rPr>
                <w:b/>
                <w:sz w:val="24"/>
                <w:szCs w:val="24"/>
              </w:rPr>
            </w:pPr>
            <w:r w:rsidRPr="001707FD">
              <w:rPr>
                <w:b/>
                <w:sz w:val="24"/>
                <w:szCs w:val="24"/>
              </w:rPr>
              <w:t>40</w:t>
            </w:r>
          </w:p>
        </w:tc>
      </w:tr>
    </w:tbl>
    <w:p w:rsidR="001D5AD2" w:rsidRDefault="001D5AD2" w:rsidP="001707FD">
      <w:pPr>
        <w:pStyle w:val="a3"/>
        <w:spacing w:line="242" w:lineRule="auto"/>
        <w:ind w:left="0" w:firstLine="0"/>
        <w:jc w:val="center"/>
      </w:pPr>
      <w:r>
        <w:t>на 2023-2024 учебный год</w:t>
      </w:r>
    </w:p>
    <w:p w:rsidR="0052557F" w:rsidRDefault="0052557F" w:rsidP="00F1771F"/>
    <w:p w:rsidR="0052557F" w:rsidRDefault="0052557F" w:rsidP="0052557F"/>
    <w:p w:rsidR="0052557F" w:rsidRPr="0052557F" w:rsidRDefault="0052557F" w:rsidP="0052557F">
      <w:r>
        <w:t>Заместитель директора по УВР                                                 И.Н.Чуйко</w:t>
      </w:r>
    </w:p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52557F" w:rsidRPr="0052557F" w:rsidRDefault="0052557F" w:rsidP="0052557F"/>
    <w:p w:rsidR="00F1771F" w:rsidRPr="0052557F" w:rsidRDefault="00F1771F" w:rsidP="0052557F">
      <w:pPr>
        <w:sectPr w:rsidR="00F1771F" w:rsidRPr="0052557F" w:rsidSect="00966430">
          <w:pgSz w:w="11910" w:h="16840"/>
          <w:pgMar w:top="760" w:right="220" w:bottom="280" w:left="1560" w:header="720" w:footer="720" w:gutter="0"/>
          <w:cols w:space="720"/>
        </w:sectPr>
      </w:pPr>
    </w:p>
    <w:p w:rsidR="00EC3A8A" w:rsidRDefault="00784E01">
      <w:pPr>
        <w:spacing w:before="65"/>
        <w:ind w:right="628"/>
        <w:jc w:val="right"/>
        <w:rPr>
          <w:sz w:val="24"/>
        </w:rPr>
      </w:pPr>
      <w:r>
        <w:rPr>
          <w:sz w:val="24"/>
        </w:rPr>
        <w:lastRenderedPageBreak/>
        <w:t>Приложение№</w:t>
      </w:r>
      <w:r>
        <w:rPr>
          <w:spacing w:val="-10"/>
          <w:sz w:val="24"/>
        </w:rPr>
        <w:t>1</w:t>
      </w:r>
    </w:p>
    <w:p w:rsidR="00EC3A8A" w:rsidRDefault="00EC3A8A">
      <w:pPr>
        <w:pStyle w:val="a3"/>
        <w:spacing w:before="1"/>
        <w:ind w:left="0" w:firstLine="0"/>
        <w:jc w:val="left"/>
        <w:rPr>
          <w:sz w:val="24"/>
        </w:rPr>
      </w:pPr>
    </w:p>
    <w:p w:rsidR="00EC3A8A" w:rsidRDefault="00784E01">
      <w:pPr>
        <w:spacing w:line="298" w:lineRule="exact"/>
        <w:ind w:left="6896"/>
        <w:rPr>
          <w:sz w:val="26"/>
        </w:rPr>
      </w:pPr>
      <w:r>
        <w:rPr>
          <w:spacing w:val="-2"/>
          <w:sz w:val="26"/>
        </w:rPr>
        <w:t>УТВЕРЖДЕНО</w:t>
      </w:r>
    </w:p>
    <w:p w:rsidR="00EC3A8A" w:rsidRDefault="00784E01">
      <w:pPr>
        <w:ind w:left="6896"/>
        <w:rPr>
          <w:sz w:val="26"/>
        </w:rPr>
      </w:pPr>
      <w:r>
        <w:rPr>
          <w:sz w:val="26"/>
        </w:rPr>
        <w:t>решениемпедагогическогосовета протокол № 1 от 31.08.2023 года директор МОБУООШ № 20</w:t>
      </w:r>
    </w:p>
    <w:p w:rsidR="00EC3A8A" w:rsidRDefault="00784E01">
      <w:pPr>
        <w:spacing w:line="298" w:lineRule="exact"/>
        <w:ind w:left="6896"/>
        <w:rPr>
          <w:sz w:val="26"/>
        </w:rPr>
      </w:pPr>
      <w:r>
        <w:rPr>
          <w:sz w:val="26"/>
        </w:rPr>
        <w:t>им.Н.Н.Вербинах.Горькая</w:t>
      </w:r>
      <w:r>
        <w:rPr>
          <w:spacing w:val="-2"/>
          <w:sz w:val="26"/>
        </w:rPr>
        <w:t>Балка</w:t>
      </w:r>
    </w:p>
    <w:p w:rsidR="00EC3A8A" w:rsidRDefault="00784E01">
      <w:pPr>
        <w:tabs>
          <w:tab w:val="left" w:pos="9034"/>
        </w:tabs>
        <w:spacing w:line="298" w:lineRule="exact"/>
        <w:ind w:left="6896"/>
        <w:rPr>
          <w:sz w:val="26"/>
        </w:rPr>
      </w:pPr>
      <w:r>
        <w:rPr>
          <w:sz w:val="26"/>
          <w:u w:val="single"/>
        </w:rPr>
        <w:tab/>
      </w:r>
      <w:r>
        <w:rPr>
          <w:sz w:val="26"/>
        </w:rPr>
        <w:t>Н.И.</w:t>
      </w:r>
      <w:r>
        <w:rPr>
          <w:spacing w:val="-2"/>
          <w:sz w:val="26"/>
        </w:rPr>
        <w:t>Данилкова</w:t>
      </w:r>
    </w:p>
    <w:p w:rsidR="00EC3A8A" w:rsidRDefault="00EC3A8A">
      <w:pPr>
        <w:pStyle w:val="a3"/>
        <w:ind w:left="0" w:firstLine="0"/>
        <w:jc w:val="left"/>
        <w:rPr>
          <w:sz w:val="26"/>
        </w:rPr>
      </w:pPr>
    </w:p>
    <w:p w:rsidR="00EC3A8A" w:rsidRDefault="00EC3A8A">
      <w:pPr>
        <w:pStyle w:val="a3"/>
        <w:spacing w:before="6"/>
        <w:ind w:left="0" w:firstLine="0"/>
        <w:jc w:val="left"/>
        <w:rPr>
          <w:sz w:val="26"/>
        </w:rPr>
      </w:pPr>
    </w:p>
    <w:p w:rsidR="00EC3A8A" w:rsidRDefault="00784E01">
      <w:pPr>
        <w:pStyle w:val="Heading1"/>
        <w:ind w:left="4021" w:right="1034" w:hanging="805"/>
        <w:jc w:val="left"/>
      </w:pPr>
      <w:r>
        <w:t>Сеткачасовпланавнеурочнойдеятельности начального общего образования</w:t>
      </w:r>
    </w:p>
    <w:p w:rsidR="00EC3A8A" w:rsidRDefault="00784E01">
      <w:pPr>
        <w:pStyle w:val="a3"/>
        <w:spacing w:line="242" w:lineRule="auto"/>
        <w:ind w:left="2549" w:hanging="512"/>
        <w:jc w:val="left"/>
      </w:pPr>
      <w:r>
        <w:t>МОБУООШ№20им.Н.Н.Вербинах.ГорькаяБалкамуниципального образования Новокубанский район на 2023-2024 учебный год</w:t>
      </w:r>
    </w:p>
    <w:p w:rsidR="00EC3A8A" w:rsidRDefault="00EC3A8A">
      <w:pPr>
        <w:pStyle w:val="a3"/>
        <w:spacing w:before="8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6"/>
        <w:gridCol w:w="2415"/>
        <w:gridCol w:w="708"/>
        <w:gridCol w:w="710"/>
        <w:gridCol w:w="708"/>
        <w:gridCol w:w="794"/>
        <w:gridCol w:w="1135"/>
      </w:tblGrid>
      <w:tr w:rsidR="00EC3A8A">
        <w:trPr>
          <w:trHeight w:val="597"/>
        </w:trPr>
        <w:tc>
          <w:tcPr>
            <w:tcW w:w="4676" w:type="dxa"/>
            <w:vMerge w:val="restart"/>
          </w:tcPr>
          <w:p w:rsidR="00EC3A8A" w:rsidRDefault="00784E01">
            <w:pPr>
              <w:pStyle w:val="TableParagraph"/>
              <w:spacing w:before="153"/>
              <w:ind w:left="1543" w:right="813" w:hanging="71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Направление</w:t>
            </w:r>
            <w:r w:rsidR="00410B18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внеурочной </w:t>
            </w:r>
            <w:r>
              <w:rPr>
                <w:b/>
                <w:spacing w:val="-2"/>
                <w:sz w:val="26"/>
              </w:rPr>
              <w:t>деятельности</w:t>
            </w:r>
          </w:p>
        </w:tc>
        <w:tc>
          <w:tcPr>
            <w:tcW w:w="2415" w:type="dxa"/>
            <w:vMerge w:val="restart"/>
          </w:tcPr>
          <w:p w:rsidR="00EC3A8A" w:rsidRDefault="00784E01">
            <w:pPr>
              <w:pStyle w:val="TableParagraph"/>
              <w:spacing w:before="5"/>
              <w:ind w:left="10" w:right="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</w:p>
          <w:p w:rsidR="00EC3A8A" w:rsidRDefault="00410B18">
            <w:pPr>
              <w:pStyle w:val="TableParagraph"/>
              <w:spacing w:line="298" w:lineRule="exact"/>
              <w:ind w:left="10" w:right="1"/>
              <w:rPr>
                <w:b/>
                <w:sz w:val="26"/>
              </w:rPr>
            </w:pPr>
            <w:r>
              <w:rPr>
                <w:b/>
                <w:sz w:val="26"/>
              </w:rPr>
              <w:t>к</w:t>
            </w:r>
            <w:r w:rsidR="00784E01">
              <w:rPr>
                <w:b/>
                <w:sz w:val="26"/>
              </w:rPr>
              <w:t>урса</w:t>
            </w:r>
            <w:r>
              <w:rPr>
                <w:b/>
                <w:sz w:val="26"/>
              </w:rPr>
              <w:t xml:space="preserve"> </w:t>
            </w:r>
            <w:r w:rsidR="00784E01">
              <w:rPr>
                <w:b/>
                <w:sz w:val="26"/>
              </w:rPr>
              <w:t xml:space="preserve">внеурочной </w:t>
            </w:r>
            <w:r w:rsidR="00784E01">
              <w:rPr>
                <w:b/>
                <w:spacing w:val="-2"/>
                <w:sz w:val="26"/>
              </w:rPr>
              <w:t>деятельности</w:t>
            </w:r>
          </w:p>
        </w:tc>
        <w:tc>
          <w:tcPr>
            <w:tcW w:w="2920" w:type="dxa"/>
            <w:gridSpan w:val="4"/>
          </w:tcPr>
          <w:p w:rsidR="00EC3A8A" w:rsidRDefault="00784E01">
            <w:pPr>
              <w:pStyle w:val="TableParagraph"/>
              <w:spacing w:line="300" w:lineRule="exact"/>
              <w:ind w:left="1034" w:right="285" w:hanging="73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Количествочасовв </w:t>
            </w:r>
            <w:r>
              <w:rPr>
                <w:b/>
                <w:spacing w:val="-2"/>
                <w:sz w:val="26"/>
              </w:rPr>
              <w:t>неделю</w:t>
            </w:r>
          </w:p>
        </w:tc>
        <w:tc>
          <w:tcPr>
            <w:tcW w:w="1135" w:type="dxa"/>
          </w:tcPr>
          <w:p w:rsidR="00EC3A8A" w:rsidRDefault="00784E01">
            <w:pPr>
              <w:pStyle w:val="TableParagraph"/>
              <w:ind w:left="126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ВСЕГО</w:t>
            </w:r>
          </w:p>
          <w:p w:rsidR="00EC3A8A" w:rsidRDefault="00784E01">
            <w:pPr>
              <w:pStyle w:val="TableParagraph"/>
              <w:spacing w:before="1" w:line="278" w:lineRule="exact"/>
              <w:ind w:left="246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часов</w:t>
            </w:r>
          </w:p>
        </w:tc>
      </w:tr>
      <w:tr w:rsidR="00EC3A8A">
        <w:trPr>
          <w:trHeight w:val="297"/>
        </w:trPr>
        <w:tc>
          <w:tcPr>
            <w:tcW w:w="4676" w:type="dxa"/>
            <w:vMerge/>
            <w:tcBorders>
              <w:top w:val="nil"/>
            </w:tcBorders>
          </w:tcPr>
          <w:p w:rsidR="00EC3A8A" w:rsidRDefault="00EC3A8A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EC3A8A" w:rsidRDefault="00EC3A8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line="277" w:lineRule="exact"/>
              <w:ind w:left="5" w:right="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710" w:type="dxa"/>
          </w:tcPr>
          <w:p w:rsidR="00EC3A8A" w:rsidRDefault="00784E01">
            <w:pPr>
              <w:pStyle w:val="TableParagraph"/>
              <w:spacing w:line="277" w:lineRule="exact"/>
              <w:ind w:right="280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line="277" w:lineRule="exact"/>
              <w:ind w:left="5" w:right="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794" w:type="dxa"/>
          </w:tcPr>
          <w:p w:rsidR="00EC3A8A" w:rsidRDefault="00784E01">
            <w:pPr>
              <w:pStyle w:val="TableParagraph"/>
              <w:spacing w:line="277" w:lineRule="exact"/>
              <w:ind w:left="52" w:right="4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135" w:type="dxa"/>
          </w:tcPr>
          <w:p w:rsidR="00EC3A8A" w:rsidRDefault="00EC3A8A">
            <w:pPr>
              <w:pStyle w:val="TableParagraph"/>
              <w:jc w:val="left"/>
            </w:pPr>
          </w:p>
        </w:tc>
      </w:tr>
      <w:tr w:rsidR="00EC3A8A">
        <w:trPr>
          <w:trHeight w:val="1012"/>
        </w:trPr>
        <w:tc>
          <w:tcPr>
            <w:tcW w:w="4676" w:type="dxa"/>
          </w:tcPr>
          <w:p w:rsidR="00EC3A8A" w:rsidRDefault="00784E01">
            <w:pPr>
              <w:pStyle w:val="TableParagraph"/>
              <w:spacing w:line="242" w:lineRule="auto"/>
              <w:ind w:left="153" w:right="142"/>
            </w:pPr>
            <w:r>
              <w:t>Информационно-просветительскиезанятия патриотической, нравственной и</w:t>
            </w:r>
          </w:p>
          <w:p w:rsidR="00EC3A8A" w:rsidRDefault="00784E01">
            <w:pPr>
              <w:pStyle w:val="TableParagraph"/>
              <w:spacing w:line="248" w:lineRule="exact"/>
              <w:ind w:left="150" w:right="144"/>
            </w:pPr>
            <w:r>
              <w:t>экологическойнаправленности«Разговоры</w:t>
            </w:r>
            <w:r>
              <w:rPr>
                <w:spacing w:val="-10"/>
              </w:rPr>
              <w:t>о</w:t>
            </w:r>
          </w:p>
          <w:p w:rsidR="00EC3A8A" w:rsidRDefault="00784E01">
            <w:pPr>
              <w:pStyle w:val="TableParagraph"/>
              <w:spacing w:line="240" w:lineRule="exact"/>
              <w:ind w:left="153" w:right="142"/>
            </w:pPr>
            <w:r>
              <w:rPr>
                <w:spacing w:val="-2"/>
              </w:rPr>
              <w:t>важном»</w:t>
            </w:r>
          </w:p>
        </w:tc>
        <w:tc>
          <w:tcPr>
            <w:tcW w:w="2415" w:type="dxa"/>
          </w:tcPr>
          <w:p w:rsidR="00EC3A8A" w:rsidRDefault="00EC3A8A">
            <w:pPr>
              <w:pStyle w:val="TableParagraph"/>
              <w:spacing w:before="119"/>
              <w:jc w:val="left"/>
            </w:pPr>
          </w:p>
          <w:p w:rsidR="00EC3A8A" w:rsidRDefault="00784E01">
            <w:pPr>
              <w:pStyle w:val="TableParagraph"/>
              <w:spacing w:before="1"/>
              <w:ind w:left="10" w:right="3"/>
            </w:pPr>
            <w:r>
              <w:t>Разговорыо</w:t>
            </w:r>
            <w:r>
              <w:rPr>
                <w:spacing w:val="-2"/>
              </w:rPr>
              <w:t xml:space="preserve"> важном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spacing w:before="119"/>
              <w:jc w:val="left"/>
            </w:pPr>
          </w:p>
          <w:p w:rsidR="00EC3A8A" w:rsidRDefault="00784E01">
            <w:pPr>
              <w:pStyle w:val="TableParagraph"/>
              <w:spacing w:before="1"/>
              <w:ind w:left="5" w:right="3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</w:tcPr>
          <w:p w:rsidR="00EC3A8A" w:rsidRDefault="00EC3A8A">
            <w:pPr>
              <w:pStyle w:val="TableParagraph"/>
              <w:spacing w:before="119"/>
              <w:jc w:val="left"/>
            </w:pPr>
          </w:p>
          <w:p w:rsidR="00EC3A8A" w:rsidRDefault="00784E01">
            <w:pPr>
              <w:pStyle w:val="TableParagraph"/>
              <w:spacing w:before="1"/>
              <w:ind w:right="29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spacing w:before="119"/>
              <w:jc w:val="left"/>
            </w:pPr>
          </w:p>
          <w:p w:rsidR="00EC3A8A" w:rsidRDefault="00784E01">
            <w:pPr>
              <w:pStyle w:val="TableParagraph"/>
              <w:spacing w:before="1"/>
              <w:ind w:left="5" w:right="1"/>
            </w:pPr>
            <w:r>
              <w:rPr>
                <w:spacing w:val="-10"/>
              </w:rPr>
              <w:t>1</w:t>
            </w:r>
          </w:p>
        </w:tc>
        <w:tc>
          <w:tcPr>
            <w:tcW w:w="794" w:type="dxa"/>
          </w:tcPr>
          <w:p w:rsidR="00EC3A8A" w:rsidRDefault="00EC3A8A">
            <w:pPr>
              <w:pStyle w:val="TableParagraph"/>
              <w:spacing w:before="119"/>
              <w:jc w:val="left"/>
            </w:pPr>
          </w:p>
          <w:p w:rsidR="00EC3A8A" w:rsidRDefault="00784E01">
            <w:pPr>
              <w:pStyle w:val="TableParagraph"/>
              <w:spacing w:before="1"/>
              <w:ind w:left="52" w:right="43"/>
            </w:pPr>
            <w:r>
              <w:rPr>
                <w:spacing w:val="-10"/>
              </w:rPr>
              <w:t>1</w:t>
            </w:r>
          </w:p>
        </w:tc>
        <w:tc>
          <w:tcPr>
            <w:tcW w:w="1135" w:type="dxa"/>
          </w:tcPr>
          <w:p w:rsidR="00EC3A8A" w:rsidRDefault="00EC3A8A">
            <w:pPr>
              <w:pStyle w:val="TableParagraph"/>
              <w:spacing w:before="119"/>
              <w:jc w:val="left"/>
            </w:pPr>
          </w:p>
          <w:p w:rsidR="00EC3A8A" w:rsidRDefault="00784E01">
            <w:pPr>
              <w:pStyle w:val="TableParagraph"/>
              <w:spacing w:before="1"/>
              <w:ind w:left="29" w:right="19"/>
            </w:pPr>
            <w:r>
              <w:rPr>
                <w:spacing w:val="-10"/>
              </w:rPr>
              <w:t>4</w:t>
            </w:r>
          </w:p>
        </w:tc>
      </w:tr>
      <w:tr w:rsidR="00EC3A8A">
        <w:trPr>
          <w:trHeight w:val="505"/>
        </w:trPr>
        <w:tc>
          <w:tcPr>
            <w:tcW w:w="4676" w:type="dxa"/>
            <w:vMerge w:val="restart"/>
          </w:tcPr>
          <w:p w:rsidR="00EC3A8A" w:rsidRDefault="00EC3A8A">
            <w:pPr>
              <w:pStyle w:val="TableParagraph"/>
              <w:spacing w:before="21"/>
              <w:jc w:val="left"/>
            </w:pPr>
          </w:p>
          <w:p w:rsidR="00EC3A8A" w:rsidRDefault="00784E01">
            <w:pPr>
              <w:pStyle w:val="TableParagraph"/>
              <w:ind w:left="153" w:right="142"/>
            </w:pPr>
            <w:r>
              <w:t>Занятия,связанныесреализациейособых интеллектуальных и социокультурных потребностей обучающихся</w:t>
            </w:r>
          </w:p>
        </w:tc>
        <w:tc>
          <w:tcPr>
            <w:tcW w:w="2415" w:type="dxa"/>
          </w:tcPr>
          <w:p w:rsidR="00EC3A8A" w:rsidRDefault="00784E01">
            <w:pPr>
              <w:pStyle w:val="TableParagraph"/>
              <w:spacing w:line="246" w:lineRule="exact"/>
              <w:ind w:left="10" w:right="4"/>
            </w:pPr>
            <w:r>
              <w:t xml:space="preserve">Яшагаюпо </w:t>
            </w:r>
            <w:r>
              <w:rPr>
                <w:spacing w:val="-2"/>
              </w:rPr>
              <w:t>родному</w:t>
            </w:r>
          </w:p>
          <w:p w:rsidR="00EC3A8A" w:rsidRDefault="00784E01">
            <w:pPr>
              <w:pStyle w:val="TableParagraph"/>
              <w:spacing w:line="240" w:lineRule="exact"/>
              <w:ind w:left="10" w:right="2"/>
            </w:pPr>
            <w:r>
              <w:rPr>
                <w:spacing w:val="-2"/>
              </w:rPr>
              <w:t>краю!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710" w:type="dxa"/>
          </w:tcPr>
          <w:p w:rsidR="00EC3A8A" w:rsidRDefault="00784E01">
            <w:pPr>
              <w:pStyle w:val="TableParagraph"/>
              <w:spacing w:before="121"/>
              <w:ind w:right="29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121"/>
              <w:ind w:left="5" w:right="1"/>
            </w:pPr>
            <w:r>
              <w:rPr>
                <w:spacing w:val="-10"/>
              </w:rPr>
              <w:t>1</w:t>
            </w:r>
          </w:p>
        </w:tc>
        <w:tc>
          <w:tcPr>
            <w:tcW w:w="794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1135" w:type="dxa"/>
          </w:tcPr>
          <w:p w:rsidR="00EC3A8A" w:rsidRDefault="00784E01">
            <w:pPr>
              <w:pStyle w:val="TableParagraph"/>
              <w:spacing w:before="121"/>
              <w:ind w:left="29" w:right="19"/>
            </w:pPr>
            <w:r>
              <w:rPr>
                <w:spacing w:val="-10"/>
              </w:rPr>
              <w:t>2</w:t>
            </w:r>
          </w:p>
        </w:tc>
      </w:tr>
      <w:tr w:rsidR="00EC3A8A">
        <w:trPr>
          <w:trHeight w:val="395"/>
        </w:trPr>
        <w:tc>
          <w:tcPr>
            <w:tcW w:w="4676" w:type="dxa"/>
            <w:vMerge/>
            <w:tcBorders>
              <w:top w:val="nil"/>
            </w:tcBorders>
          </w:tcPr>
          <w:p w:rsidR="00EC3A8A" w:rsidRDefault="00EC3A8A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EC3A8A" w:rsidRDefault="00784E01">
            <w:pPr>
              <w:pStyle w:val="TableParagraph"/>
              <w:spacing w:before="65"/>
              <w:ind w:left="10" w:right="2"/>
            </w:pPr>
            <w:r>
              <w:rPr>
                <w:spacing w:val="-2"/>
              </w:rPr>
              <w:t>Кубановедение</w:t>
            </w: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65"/>
              <w:ind w:left="5" w:right="3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794" w:type="dxa"/>
          </w:tcPr>
          <w:p w:rsidR="00EC3A8A" w:rsidRDefault="00784E01">
            <w:pPr>
              <w:pStyle w:val="TableParagraph"/>
              <w:spacing w:before="65"/>
              <w:ind w:left="52" w:right="43"/>
            </w:pPr>
            <w:r>
              <w:rPr>
                <w:spacing w:val="-10"/>
              </w:rPr>
              <w:t>1</w:t>
            </w:r>
          </w:p>
        </w:tc>
        <w:tc>
          <w:tcPr>
            <w:tcW w:w="1135" w:type="dxa"/>
          </w:tcPr>
          <w:p w:rsidR="00EC3A8A" w:rsidRDefault="00784E01">
            <w:pPr>
              <w:pStyle w:val="TableParagraph"/>
              <w:spacing w:before="65"/>
              <w:ind w:left="29" w:right="19"/>
            </w:pPr>
            <w:r>
              <w:rPr>
                <w:spacing w:val="-10"/>
              </w:rPr>
              <w:t>2</w:t>
            </w:r>
          </w:p>
        </w:tc>
      </w:tr>
      <w:tr w:rsidR="00EC3A8A">
        <w:trPr>
          <w:trHeight w:val="398"/>
        </w:trPr>
        <w:tc>
          <w:tcPr>
            <w:tcW w:w="4676" w:type="dxa"/>
            <w:vMerge/>
            <w:tcBorders>
              <w:top w:val="nil"/>
            </w:tcBorders>
          </w:tcPr>
          <w:p w:rsidR="00EC3A8A" w:rsidRDefault="00EC3A8A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EC3A8A" w:rsidRDefault="00784E01">
            <w:pPr>
              <w:pStyle w:val="TableParagraph"/>
              <w:spacing w:before="68"/>
              <w:ind w:left="10" w:right="7"/>
            </w:pPr>
            <w:r>
              <w:rPr>
                <w:spacing w:val="-2"/>
              </w:rPr>
              <w:t>Робототехника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710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68"/>
              <w:ind w:left="5"/>
            </w:pPr>
            <w:r>
              <w:rPr>
                <w:spacing w:val="-5"/>
              </w:rPr>
              <w:t>0,5</w:t>
            </w:r>
          </w:p>
        </w:tc>
        <w:tc>
          <w:tcPr>
            <w:tcW w:w="794" w:type="dxa"/>
          </w:tcPr>
          <w:p w:rsidR="00EC3A8A" w:rsidRDefault="00784E01">
            <w:pPr>
              <w:pStyle w:val="TableParagraph"/>
              <w:spacing w:before="68"/>
              <w:ind w:left="50" w:right="43"/>
            </w:pPr>
            <w:r>
              <w:rPr>
                <w:spacing w:val="-5"/>
              </w:rPr>
              <w:t>0,5</w:t>
            </w:r>
          </w:p>
        </w:tc>
        <w:tc>
          <w:tcPr>
            <w:tcW w:w="1135" w:type="dxa"/>
          </w:tcPr>
          <w:p w:rsidR="00EC3A8A" w:rsidRDefault="00784E01">
            <w:pPr>
              <w:pStyle w:val="TableParagraph"/>
              <w:spacing w:before="68"/>
              <w:ind w:left="29" w:right="19"/>
            </w:pPr>
            <w:r>
              <w:rPr>
                <w:spacing w:val="-10"/>
              </w:rPr>
              <w:t>1</w:t>
            </w:r>
          </w:p>
        </w:tc>
      </w:tr>
      <w:tr w:rsidR="00EC3A8A">
        <w:trPr>
          <w:trHeight w:val="506"/>
        </w:trPr>
        <w:tc>
          <w:tcPr>
            <w:tcW w:w="4676" w:type="dxa"/>
            <w:vMerge w:val="restart"/>
          </w:tcPr>
          <w:p w:rsidR="00EC3A8A" w:rsidRDefault="00784E01">
            <w:pPr>
              <w:pStyle w:val="TableParagraph"/>
              <w:spacing w:before="253"/>
              <w:ind w:left="1068" w:hanging="817"/>
              <w:jc w:val="left"/>
            </w:pPr>
            <w:r>
              <w:t>Занятияпоформированиюфункциональной грамотности обучающихся</w:t>
            </w:r>
          </w:p>
        </w:tc>
        <w:tc>
          <w:tcPr>
            <w:tcW w:w="2415" w:type="dxa"/>
          </w:tcPr>
          <w:p w:rsidR="00EC3A8A" w:rsidRDefault="00784E01">
            <w:pPr>
              <w:pStyle w:val="TableParagraph"/>
              <w:spacing w:line="246" w:lineRule="exact"/>
              <w:ind w:left="573"/>
              <w:jc w:val="left"/>
            </w:pPr>
            <w:r>
              <w:rPr>
                <w:spacing w:val="-2"/>
              </w:rPr>
              <w:t>Читательская</w:t>
            </w:r>
          </w:p>
          <w:p w:rsidR="00EC3A8A" w:rsidRDefault="00784E01">
            <w:pPr>
              <w:pStyle w:val="TableParagraph"/>
              <w:spacing w:line="240" w:lineRule="exact"/>
              <w:ind w:left="624"/>
              <w:jc w:val="left"/>
            </w:pPr>
            <w:r>
              <w:rPr>
                <w:spacing w:val="-2"/>
              </w:rPr>
              <w:t>грамотность</w:t>
            </w: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121"/>
              <w:ind w:left="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710" w:type="dxa"/>
          </w:tcPr>
          <w:p w:rsidR="00EC3A8A" w:rsidRDefault="00784E01">
            <w:pPr>
              <w:pStyle w:val="TableParagraph"/>
              <w:spacing w:before="121"/>
              <w:ind w:right="206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121"/>
              <w:ind w:left="5"/>
            </w:pPr>
            <w:r>
              <w:rPr>
                <w:spacing w:val="-5"/>
              </w:rPr>
              <w:t>0,5</w:t>
            </w:r>
          </w:p>
        </w:tc>
        <w:tc>
          <w:tcPr>
            <w:tcW w:w="794" w:type="dxa"/>
          </w:tcPr>
          <w:p w:rsidR="00EC3A8A" w:rsidRDefault="00784E01">
            <w:pPr>
              <w:pStyle w:val="TableParagraph"/>
              <w:spacing w:before="121"/>
              <w:ind w:left="50" w:right="43"/>
            </w:pPr>
            <w:r>
              <w:rPr>
                <w:spacing w:val="-5"/>
              </w:rPr>
              <w:t>0,5</w:t>
            </w:r>
          </w:p>
        </w:tc>
        <w:tc>
          <w:tcPr>
            <w:tcW w:w="1135" w:type="dxa"/>
          </w:tcPr>
          <w:p w:rsidR="00EC3A8A" w:rsidRDefault="00784E01">
            <w:pPr>
              <w:pStyle w:val="TableParagraph"/>
              <w:spacing w:before="121"/>
              <w:ind w:left="29" w:right="19"/>
            </w:pPr>
            <w:r>
              <w:rPr>
                <w:spacing w:val="-10"/>
              </w:rPr>
              <w:t>2</w:t>
            </w:r>
          </w:p>
        </w:tc>
      </w:tr>
      <w:tr w:rsidR="00EC3A8A">
        <w:trPr>
          <w:trHeight w:val="506"/>
        </w:trPr>
        <w:tc>
          <w:tcPr>
            <w:tcW w:w="4676" w:type="dxa"/>
            <w:vMerge/>
            <w:tcBorders>
              <w:top w:val="nil"/>
            </w:tcBorders>
          </w:tcPr>
          <w:p w:rsidR="00EC3A8A" w:rsidRDefault="00EC3A8A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EC3A8A" w:rsidRDefault="00784E01">
            <w:pPr>
              <w:pStyle w:val="TableParagraph"/>
              <w:spacing w:line="246" w:lineRule="exact"/>
              <w:ind w:left="10" w:right="5"/>
            </w:pPr>
            <w:r>
              <w:rPr>
                <w:spacing w:val="-2"/>
              </w:rPr>
              <w:t>Математическая</w:t>
            </w:r>
          </w:p>
          <w:p w:rsidR="00EC3A8A" w:rsidRDefault="00784E01">
            <w:pPr>
              <w:pStyle w:val="TableParagraph"/>
              <w:spacing w:line="240" w:lineRule="exact"/>
              <w:ind w:left="10" w:right="2"/>
            </w:pPr>
            <w:r>
              <w:rPr>
                <w:spacing w:val="-2"/>
              </w:rPr>
              <w:t>грамотность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710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121"/>
              <w:ind w:left="5"/>
            </w:pPr>
            <w:r>
              <w:rPr>
                <w:spacing w:val="-5"/>
              </w:rPr>
              <w:t>0,5</w:t>
            </w:r>
          </w:p>
        </w:tc>
        <w:tc>
          <w:tcPr>
            <w:tcW w:w="794" w:type="dxa"/>
          </w:tcPr>
          <w:p w:rsidR="00EC3A8A" w:rsidRDefault="00784E01">
            <w:pPr>
              <w:pStyle w:val="TableParagraph"/>
              <w:spacing w:before="121"/>
              <w:ind w:left="14" w:right="57"/>
            </w:pPr>
            <w:r>
              <w:rPr>
                <w:spacing w:val="-5"/>
              </w:rPr>
              <w:t>0,5</w:t>
            </w:r>
          </w:p>
        </w:tc>
        <w:tc>
          <w:tcPr>
            <w:tcW w:w="1135" w:type="dxa"/>
          </w:tcPr>
          <w:p w:rsidR="00EC3A8A" w:rsidRDefault="00784E01">
            <w:pPr>
              <w:pStyle w:val="TableParagraph"/>
              <w:spacing w:before="121"/>
              <w:ind w:left="29" w:right="19"/>
            </w:pPr>
            <w:r>
              <w:rPr>
                <w:spacing w:val="-10"/>
              </w:rPr>
              <w:t>1</w:t>
            </w:r>
          </w:p>
        </w:tc>
      </w:tr>
      <w:tr w:rsidR="00EC3A8A">
        <w:trPr>
          <w:trHeight w:val="395"/>
        </w:trPr>
        <w:tc>
          <w:tcPr>
            <w:tcW w:w="4676" w:type="dxa"/>
            <w:vMerge w:val="restart"/>
          </w:tcPr>
          <w:p w:rsidR="00EC3A8A" w:rsidRDefault="00784E01">
            <w:pPr>
              <w:pStyle w:val="TableParagraph"/>
              <w:spacing w:before="70"/>
              <w:ind w:left="150" w:right="142"/>
            </w:pPr>
            <w:r>
              <w:t>Занятия,направленныенаудовлетворение профориентационных интересов и</w:t>
            </w:r>
          </w:p>
          <w:p w:rsidR="00EC3A8A" w:rsidRDefault="00784E01">
            <w:pPr>
              <w:pStyle w:val="TableParagraph"/>
              <w:spacing w:before="1"/>
              <w:ind w:left="150" w:right="143"/>
            </w:pPr>
            <w:r>
              <w:t>потребностей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2415" w:type="dxa"/>
          </w:tcPr>
          <w:p w:rsidR="00EC3A8A" w:rsidRDefault="00784E01">
            <w:pPr>
              <w:pStyle w:val="TableParagraph"/>
              <w:spacing w:before="65"/>
              <w:ind w:left="10" w:right="2"/>
            </w:pPr>
            <w:r>
              <w:t>Разговоро</w:t>
            </w:r>
            <w:r>
              <w:rPr>
                <w:spacing w:val="-2"/>
              </w:rPr>
              <w:t xml:space="preserve"> профессиях</w:t>
            </w: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65"/>
              <w:ind w:left="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710" w:type="dxa"/>
          </w:tcPr>
          <w:p w:rsidR="00EC3A8A" w:rsidRDefault="00784E01">
            <w:pPr>
              <w:pStyle w:val="TableParagraph"/>
              <w:spacing w:before="65"/>
              <w:ind w:right="206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65"/>
              <w:ind w:left="5"/>
            </w:pPr>
            <w:r>
              <w:rPr>
                <w:spacing w:val="-5"/>
              </w:rPr>
              <w:t>0,5</w:t>
            </w:r>
          </w:p>
        </w:tc>
        <w:tc>
          <w:tcPr>
            <w:tcW w:w="794" w:type="dxa"/>
          </w:tcPr>
          <w:p w:rsidR="00EC3A8A" w:rsidRDefault="00784E01">
            <w:pPr>
              <w:pStyle w:val="TableParagraph"/>
              <w:spacing w:before="65"/>
              <w:ind w:left="50" w:right="43"/>
            </w:pPr>
            <w:r>
              <w:rPr>
                <w:spacing w:val="-5"/>
              </w:rPr>
              <w:t>0,5</w:t>
            </w:r>
          </w:p>
        </w:tc>
        <w:tc>
          <w:tcPr>
            <w:tcW w:w="1135" w:type="dxa"/>
          </w:tcPr>
          <w:p w:rsidR="00EC3A8A" w:rsidRDefault="00784E01">
            <w:pPr>
              <w:pStyle w:val="TableParagraph"/>
              <w:spacing w:before="65"/>
              <w:ind w:left="29" w:right="19"/>
            </w:pPr>
            <w:r>
              <w:rPr>
                <w:spacing w:val="-10"/>
              </w:rPr>
              <w:t>2</w:t>
            </w:r>
          </w:p>
        </w:tc>
      </w:tr>
      <w:tr w:rsidR="00EC3A8A">
        <w:trPr>
          <w:trHeight w:val="505"/>
        </w:trPr>
        <w:tc>
          <w:tcPr>
            <w:tcW w:w="4676" w:type="dxa"/>
            <w:vMerge/>
            <w:tcBorders>
              <w:top w:val="nil"/>
            </w:tcBorders>
          </w:tcPr>
          <w:p w:rsidR="00EC3A8A" w:rsidRDefault="00EC3A8A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EC3A8A" w:rsidRDefault="00784E01">
            <w:pPr>
              <w:pStyle w:val="TableParagraph"/>
              <w:spacing w:line="248" w:lineRule="exact"/>
              <w:ind w:left="10" w:right="6"/>
            </w:pPr>
            <w:r>
              <w:t>Основы</w:t>
            </w:r>
            <w:r>
              <w:rPr>
                <w:spacing w:val="-2"/>
              </w:rPr>
              <w:t>финансовой</w:t>
            </w:r>
          </w:p>
          <w:p w:rsidR="00EC3A8A" w:rsidRDefault="00784E01">
            <w:pPr>
              <w:pStyle w:val="TableParagraph"/>
              <w:spacing w:line="238" w:lineRule="exact"/>
              <w:ind w:left="10"/>
            </w:pPr>
            <w:r>
              <w:rPr>
                <w:spacing w:val="-2"/>
              </w:rPr>
              <w:t>грамотности</w:t>
            </w: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121"/>
              <w:ind w:left="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710" w:type="dxa"/>
          </w:tcPr>
          <w:p w:rsidR="00EC3A8A" w:rsidRDefault="00784E01">
            <w:pPr>
              <w:pStyle w:val="TableParagraph"/>
              <w:spacing w:before="121"/>
              <w:ind w:right="206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794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1135" w:type="dxa"/>
          </w:tcPr>
          <w:p w:rsidR="00EC3A8A" w:rsidRDefault="00784E01">
            <w:pPr>
              <w:pStyle w:val="TableParagraph"/>
              <w:spacing w:before="121"/>
              <w:ind w:left="29" w:right="19"/>
            </w:pPr>
            <w:r>
              <w:rPr>
                <w:spacing w:val="-10"/>
              </w:rPr>
              <w:t>1</w:t>
            </w:r>
          </w:p>
        </w:tc>
      </w:tr>
      <w:tr w:rsidR="00EC3A8A">
        <w:trPr>
          <w:trHeight w:val="1266"/>
        </w:trPr>
        <w:tc>
          <w:tcPr>
            <w:tcW w:w="4676" w:type="dxa"/>
          </w:tcPr>
          <w:p w:rsidR="00EC3A8A" w:rsidRDefault="00784E01">
            <w:pPr>
              <w:pStyle w:val="TableParagraph"/>
              <w:ind w:left="150" w:right="142"/>
            </w:pPr>
            <w:r>
              <w:t>Занятия,направленныенаудовлетворение интересовипотребностейобучающихся</w:t>
            </w:r>
            <w:r>
              <w:rPr>
                <w:spacing w:val="-10"/>
              </w:rPr>
              <w:t>в</w:t>
            </w:r>
          </w:p>
          <w:p w:rsidR="00EC3A8A" w:rsidRDefault="00784E01">
            <w:pPr>
              <w:pStyle w:val="TableParagraph"/>
              <w:spacing w:line="251" w:lineRule="exact"/>
              <w:ind w:left="150" w:right="145"/>
            </w:pPr>
            <w:r>
              <w:t>творческомифизическомразвитии,помощь</w:t>
            </w:r>
            <w:r>
              <w:rPr>
                <w:spacing w:val="-10"/>
              </w:rPr>
              <w:t>в</w:t>
            </w:r>
          </w:p>
          <w:p w:rsidR="00EC3A8A" w:rsidRDefault="00784E01">
            <w:pPr>
              <w:pStyle w:val="TableParagraph"/>
              <w:spacing w:line="252" w:lineRule="exact"/>
              <w:ind w:left="154" w:right="142"/>
            </w:pPr>
            <w:r>
              <w:t>самореализации,раскрытиииразвитии способностей и талантов</w:t>
            </w:r>
          </w:p>
        </w:tc>
        <w:tc>
          <w:tcPr>
            <w:tcW w:w="2415" w:type="dxa"/>
          </w:tcPr>
          <w:p w:rsidR="00EC3A8A" w:rsidRDefault="00EC3A8A">
            <w:pPr>
              <w:pStyle w:val="TableParagraph"/>
              <w:spacing w:before="247"/>
              <w:jc w:val="left"/>
            </w:pPr>
          </w:p>
          <w:p w:rsidR="00EC3A8A" w:rsidRDefault="00784E01">
            <w:pPr>
              <w:pStyle w:val="TableParagraph"/>
              <w:ind w:left="10" w:right="2"/>
            </w:pPr>
            <w:r>
              <w:t>Казачьи</w:t>
            </w:r>
            <w:r>
              <w:rPr>
                <w:spacing w:val="-4"/>
              </w:rPr>
              <w:t>игры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spacing w:before="247"/>
              <w:jc w:val="left"/>
            </w:pPr>
          </w:p>
          <w:p w:rsidR="00EC3A8A" w:rsidRDefault="00784E01">
            <w:pPr>
              <w:pStyle w:val="TableParagraph"/>
              <w:ind w:left="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710" w:type="dxa"/>
          </w:tcPr>
          <w:p w:rsidR="00EC3A8A" w:rsidRDefault="00EC3A8A">
            <w:pPr>
              <w:pStyle w:val="TableParagraph"/>
              <w:spacing w:before="247"/>
              <w:jc w:val="left"/>
            </w:pPr>
          </w:p>
          <w:p w:rsidR="00EC3A8A" w:rsidRDefault="00784E01">
            <w:pPr>
              <w:pStyle w:val="TableParagraph"/>
              <w:ind w:right="206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spacing w:before="247"/>
              <w:jc w:val="left"/>
            </w:pPr>
          </w:p>
          <w:p w:rsidR="00EC3A8A" w:rsidRDefault="00784E01">
            <w:pPr>
              <w:pStyle w:val="TableParagraph"/>
              <w:ind w:left="5"/>
            </w:pPr>
            <w:r>
              <w:rPr>
                <w:spacing w:val="-5"/>
              </w:rPr>
              <w:t>0,5</w:t>
            </w:r>
          </w:p>
        </w:tc>
        <w:tc>
          <w:tcPr>
            <w:tcW w:w="794" w:type="dxa"/>
          </w:tcPr>
          <w:p w:rsidR="00EC3A8A" w:rsidRDefault="00EC3A8A">
            <w:pPr>
              <w:pStyle w:val="TableParagraph"/>
              <w:spacing w:before="247"/>
              <w:jc w:val="left"/>
            </w:pPr>
          </w:p>
          <w:p w:rsidR="00EC3A8A" w:rsidRDefault="00784E01">
            <w:pPr>
              <w:pStyle w:val="TableParagraph"/>
              <w:ind w:left="50" w:right="43"/>
            </w:pPr>
            <w:r>
              <w:rPr>
                <w:spacing w:val="-5"/>
              </w:rPr>
              <w:t>0,5</w:t>
            </w:r>
          </w:p>
        </w:tc>
        <w:tc>
          <w:tcPr>
            <w:tcW w:w="1135" w:type="dxa"/>
          </w:tcPr>
          <w:p w:rsidR="00EC3A8A" w:rsidRDefault="00EC3A8A">
            <w:pPr>
              <w:pStyle w:val="TableParagraph"/>
              <w:spacing w:before="247"/>
              <w:jc w:val="left"/>
            </w:pPr>
          </w:p>
          <w:p w:rsidR="00EC3A8A" w:rsidRDefault="00784E01">
            <w:pPr>
              <w:pStyle w:val="TableParagraph"/>
              <w:ind w:left="29" w:right="19"/>
            </w:pPr>
            <w:r>
              <w:rPr>
                <w:spacing w:val="-10"/>
              </w:rPr>
              <w:t>2</w:t>
            </w:r>
          </w:p>
        </w:tc>
      </w:tr>
      <w:tr w:rsidR="00EC3A8A">
        <w:trPr>
          <w:trHeight w:val="1260"/>
        </w:trPr>
        <w:tc>
          <w:tcPr>
            <w:tcW w:w="4676" w:type="dxa"/>
            <w:vMerge w:val="restart"/>
          </w:tcPr>
          <w:p w:rsidR="00EC3A8A" w:rsidRDefault="00784E01">
            <w:pPr>
              <w:pStyle w:val="TableParagraph"/>
              <w:ind w:left="150" w:right="142"/>
            </w:pPr>
            <w:r>
              <w:t>Занятия,направленныенаудовлетворение социальных интересов и потребностей обучающихся, на педагогическое</w:t>
            </w:r>
          </w:p>
          <w:p w:rsidR="00EC3A8A" w:rsidRDefault="00784E01">
            <w:pPr>
              <w:pStyle w:val="TableParagraph"/>
              <w:spacing w:line="242" w:lineRule="auto"/>
              <w:ind w:left="316" w:right="309" w:firstLine="5"/>
            </w:pPr>
            <w:r>
              <w:t>сопровождение деятельности социально ориентированныхученическихсообществ,</w:t>
            </w:r>
          </w:p>
          <w:p w:rsidR="00EC3A8A" w:rsidRDefault="00784E01">
            <w:pPr>
              <w:pStyle w:val="TableParagraph"/>
              <w:ind w:left="150" w:right="142"/>
            </w:pPr>
            <w:r>
              <w:t>детскихобщественныхобъединений,органов ученического самоуправления, на организацию совместно с обучающимися комплекса мероприятий воспитательной</w:t>
            </w:r>
          </w:p>
          <w:p w:rsidR="00EC3A8A" w:rsidRDefault="00784E01">
            <w:pPr>
              <w:pStyle w:val="TableParagraph"/>
              <w:spacing w:line="238" w:lineRule="exact"/>
              <w:ind w:left="151" w:right="142"/>
            </w:pPr>
            <w:r>
              <w:rPr>
                <w:spacing w:val="-2"/>
              </w:rPr>
              <w:t>направленности</w:t>
            </w:r>
          </w:p>
        </w:tc>
        <w:tc>
          <w:tcPr>
            <w:tcW w:w="2415" w:type="dxa"/>
          </w:tcPr>
          <w:p w:rsidR="00EC3A8A" w:rsidRDefault="00EC3A8A">
            <w:pPr>
              <w:pStyle w:val="TableParagraph"/>
              <w:spacing w:before="244"/>
              <w:jc w:val="left"/>
            </w:pPr>
          </w:p>
          <w:p w:rsidR="00EC3A8A" w:rsidRDefault="00784E01">
            <w:pPr>
              <w:pStyle w:val="TableParagraph"/>
              <w:ind w:left="10" w:right="3"/>
            </w:pPr>
            <w:r>
              <w:t>Орлята</w:t>
            </w:r>
            <w:r>
              <w:rPr>
                <w:spacing w:val="-2"/>
              </w:rPr>
              <w:t>России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spacing w:before="244"/>
              <w:jc w:val="left"/>
            </w:pPr>
          </w:p>
          <w:p w:rsidR="00EC3A8A" w:rsidRDefault="00784E01">
            <w:pPr>
              <w:pStyle w:val="TableParagraph"/>
              <w:ind w:left="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710" w:type="dxa"/>
          </w:tcPr>
          <w:p w:rsidR="00EC3A8A" w:rsidRDefault="00EC3A8A">
            <w:pPr>
              <w:pStyle w:val="TableParagraph"/>
              <w:spacing w:before="244"/>
              <w:jc w:val="left"/>
            </w:pPr>
          </w:p>
          <w:p w:rsidR="00EC3A8A" w:rsidRDefault="00784E01">
            <w:pPr>
              <w:pStyle w:val="TableParagraph"/>
              <w:ind w:right="206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794" w:type="dxa"/>
          </w:tcPr>
          <w:p w:rsidR="00EC3A8A" w:rsidRDefault="00EC3A8A">
            <w:pPr>
              <w:pStyle w:val="TableParagraph"/>
              <w:jc w:val="left"/>
            </w:pPr>
          </w:p>
        </w:tc>
        <w:tc>
          <w:tcPr>
            <w:tcW w:w="1135" w:type="dxa"/>
          </w:tcPr>
          <w:p w:rsidR="00EC3A8A" w:rsidRDefault="00EC3A8A">
            <w:pPr>
              <w:pStyle w:val="TableParagraph"/>
              <w:spacing w:before="244"/>
              <w:jc w:val="left"/>
            </w:pPr>
          </w:p>
          <w:p w:rsidR="00EC3A8A" w:rsidRDefault="00784E01">
            <w:pPr>
              <w:pStyle w:val="TableParagraph"/>
              <w:ind w:left="29" w:right="19"/>
            </w:pPr>
            <w:r>
              <w:rPr>
                <w:spacing w:val="-10"/>
              </w:rPr>
              <w:t>1</w:t>
            </w:r>
          </w:p>
        </w:tc>
      </w:tr>
      <w:tr w:rsidR="00EC3A8A">
        <w:trPr>
          <w:trHeight w:val="1259"/>
        </w:trPr>
        <w:tc>
          <w:tcPr>
            <w:tcW w:w="4676" w:type="dxa"/>
            <w:vMerge/>
            <w:tcBorders>
              <w:top w:val="nil"/>
            </w:tcBorders>
          </w:tcPr>
          <w:p w:rsidR="00EC3A8A" w:rsidRDefault="00EC3A8A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</w:tcPr>
          <w:p w:rsidR="00EC3A8A" w:rsidRDefault="00EC3A8A">
            <w:pPr>
              <w:pStyle w:val="TableParagraph"/>
              <w:spacing w:before="73"/>
              <w:jc w:val="left"/>
              <w:rPr>
                <w:sz w:val="24"/>
              </w:rPr>
            </w:pPr>
          </w:p>
          <w:p w:rsidR="00EC3A8A" w:rsidRDefault="00784E01">
            <w:pPr>
              <w:pStyle w:val="TableParagraph"/>
              <w:spacing w:line="237" w:lineRule="auto"/>
              <w:ind w:left="823" w:right="211" w:hanging="6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Безопасныедороги </w:t>
            </w:r>
            <w:r>
              <w:rPr>
                <w:spacing w:val="-2"/>
                <w:sz w:val="24"/>
              </w:rPr>
              <w:t>Кубани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spacing w:before="244"/>
              <w:jc w:val="left"/>
            </w:pPr>
          </w:p>
          <w:p w:rsidR="00EC3A8A" w:rsidRDefault="00784E01">
            <w:pPr>
              <w:pStyle w:val="TableParagraph"/>
              <w:ind w:left="5" w:right="1"/>
            </w:pPr>
            <w:r>
              <w:rPr>
                <w:spacing w:val="-5"/>
              </w:rPr>
              <w:t>0,5</w:t>
            </w:r>
          </w:p>
        </w:tc>
        <w:tc>
          <w:tcPr>
            <w:tcW w:w="710" w:type="dxa"/>
          </w:tcPr>
          <w:p w:rsidR="00EC3A8A" w:rsidRDefault="00EC3A8A">
            <w:pPr>
              <w:pStyle w:val="TableParagraph"/>
              <w:spacing w:before="244"/>
              <w:jc w:val="left"/>
            </w:pPr>
          </w:p>
          <w:p w:rsidR="00EC3A8A" w:rsidRDefault="00784E01">
            <w:pPr>
              <w:pStyle w:val="TableParagraph"/>
              <w:ind w:right="206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708" w:type="dxa"/>
          </w:tcPr>
          <w:p w:rsidR="00EC3A8A" w:rsidRDefault="00EC3A8A">
            <w:pPr>
              <w:pStyle w:val="TableParagraph"/>
              <w:spacing w:before="244"/>
              <w:jc w:val="left"/>
            </w:pPr>
          </w:p>
          <w:p w:rsidR="00EC3A8A" w:rsidRDefault="00784E01">
            <w:pPr>
              <w:pStyle w:val="TableParagraph"/>
              <w:ind w:left="5"/>
            </w:pPr>
            <w:r>
              <w:rPr>
                <w:spacing w:val="-5"/>
              </w:rPr>
              <w:t>0,5</w:t>
            </w:r>
          </w:p>
        </w:tc>
        <w:tc>
          <w:tcPr>
            <w:tcW w:w="794" w:type="dxa"/>
          </w:tcPr>
          <w:p w:rsidR="00EC3A8A" w:rsidRDefault="00EC3A8A">
            <w:pPr>
              <w:pStyle w:val="TableParagraph"/>
              <w:spacing w:before="244"/>
              <w:jc w:val="left"/>
            </w:pPr>
          </w:p>
          <w:p w:rsidR="00EC3A8A" w:rsidRDefault="00784E01">
            <w:pPr>
              <w:pStyle w:val="TableParagraph"/>
              <w:ind w:left="50" w:right="43"/>
            </w:pPr>
            <w:r>
              <w:rPr>
                <w:spacing w:val="-5"/>
              </w:rPr>
              <w:t>0,5</w:t>
            </w:r>
          </w:p>
        </w:tc>
        <w:tc>
          <w:tcPr>
            <w:tcW w:w="1135" w:type="dxa"/>
          </w:tcPr>
          <w:p w:rsidR="00EC3A8A" w:rsidRDefault="00EC3A8A">
            <w:pPr>
              <w:pStyle w:val="TableParagraph"/>
              <w:spacing w:before="244"/>
              <w:jc w:val="left"/>
            </w:pPr>
          </w:p>
          <w:p w:rsidR="00EC3A8A" w:rsidRDefault="00784E01">
            <w:pPr>
              <w:pStyle w:val="TableParagraph"/>
              <w:ind w:left="29" w:right="19"/>
            </w:pPr>
            <w:r>
              <w:rPr>
                <w:spacing w:val="-10"/>
              </w:rPr>
              <w:t>2</w:t>
            </w:r>
          </w:p>
        </w:tc>
      </w:tr>
      <w:tr w:rsidR="00EC3A8A">
        <w:trPr>
          <w:trHeight w:val="397"/>
        </w:trPr>
        <w:tc>
          <w:tcPr>
            <w:tcW w:w="7091" w:type="dxa"/>
            <w:gridSpan w:val="2"/>
          </w:tcPr>
          <w:p w:rsidR="00EC3A8A" w:rsidRDefault="00784E01">
            <w:pPr>
              <w:pStyle w:val="TableParagraph"/>
              <w:spacing w:before="50"/>
              <w:ind w:left="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Всего:</w:t>
            </w: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50"/>
              <w:ind w:left="5" w:right="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710" w:type="dxa"/>
          </w:tcPr>
          <w:p w:rsidR="00EC3A8A" w:rsidRDefault="00784E01">
            <w:pPr>
              <w:pStyle w:val="TableParagraph"/>
              <w:spacing w:before="50"/>
              <w:ind w:right="280"/>
              <w:jc w:val="right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708" w:type="dxa"/>
          </w:tcPr>
          <w:p w:rsidR="00EC3A8A" w:rsidRDefault="00784E01">
            <w:pPr>
              <w:pStyle w:val="TableParagraph"/>
              <w:spacing w:before="50"/>
              <w:ind w:left="5" w:right="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794" w:type="dxa"/>
          </w:tcPr>
          <w:p w:rsidR="00EC3A8A" w:rsidRDefault="00784E01">
            <w:pPr>
              <w:pStyle w:val="TableParagraph"/>
              <w:spacing w:before="50"/>
              <w:ind w:left="57" w:right="4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1135" w:type="dxa"/>
          </w:tcPr>
          <w:p w:rsidR="00EC3A8A" w:rsidRDefault="00784E01">
            <w:pPr>
              <w:pStyle w:val="TableParagraph"/>
              <w:spacing w:before="50"/>
              <w:ind w:left="2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</w:tr>
    </w:tbl>
    <w:p w:rsidR="00EC3A8A" w:rsidRDefault="00EC3A8A">
      <w:pPr>
        <w:pStyle w:val="a3"/>
        <w:spacing w:before="321"/>
        <w:ind w:left="0" w:firstLine="0"/>
        <w:jc w:val="left"/>
      </w:pPr>
    </w:p>
    <w:p w:rsidR="00EC3A8A" w:rsidRDefault="00784E01">
      <w:pPr>
        <w:pStyle w:val="a3"/>
        <w:spacing w:line="322" w:lineRule="exact"/>
        <w:ind w:firstLine="0"/>
        <w:jc w:val="left"/>
      </w:pPr>
      <w:r>
        <w:t>Заместитель</w:t>
      </w:r>
      <w:r>
        <w:rPr>
          <w:spacing w:val="-2"/>
        </w:rPr>
        <w:t>директора</w:t>
      </w:r>
    </w:p>
    <w:p w:rsidR="00EC3A8A" w:rsidRDefault="00784E01">
      <w:pPr>
        <w:pStyle w:val="a3"/>
        <w:tabs>
          <w:tab w:val="left" w:pos="8814"/>
        </w:tabs>
        <w:ind w:firstLine="0"/>
        <w:jc w:val="left"/>
      </w:pPr>
      <w:r>
        <w:t>поучебно-воспитательной</w:t>
      </w:r>
      <w:r>
        <w:rPr>
          <w:spacing w:val="-2"/>
        </w:rPr>
        <w:t>работе</w:t>
      </w:r>
      <w:r>
        <w:tab/>
        <w:t>Л.П.</w:t>
      </w:r>
      <w:r>
        <w:rPr>
          <w:spacing w:val="-2"/>
        </w:rPr>
        <w:t>Илющенко</w:t>
      </w:r>
    </w:p>
    <w:sectPr w:rsidR="00EC3A8A" w:rsidSect="00EC3A8A">
      <w:pgSz w:w="11910" w:h="16840"/>
      <w:pgMar w:top="760" w:right="22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2F9" w:rsidRDefault="004F72F9" w:rsidP="00966430">
      <w:r>
        <w:separator/>
      </w:r>
    </w:p>
  </w:endnote>
  <w:endnote w:type="continuationSeparator" w:id="1">
    <w:p w:rsidR="004F72F9" w:rsidRDefault="004F72F9" w:rsidP="00966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2F9" w:rsidRDefault="004F72F9" w:rsidP="00966430">
      <w:r>
        <w:separator/>
      </w:r>
    </w:p>
  </w:footnote>
  <w:footnote w:type="continuationSeparator" w:id="1">
    <w:p w:rsidR="004F72F9" w:rsidRDefault="004F72F9" w:rsidP="009664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58C5"/>
    <w:multiLevelType w:val="hybridMultilevel"/>
    <w:tmpl w:val="9C9471FE"/>
    <w:lvl w:ilvl="0" w:tplc="B1B64512">
      <w:start w:val="1"/>
      <w:numFmt w:val="decimal"/>
      <w:lvlText w:val="%1)"/>
      <w:lvlJc w:val="left"/>
      <w:pPr>
        <w:ind w:left="140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6AD588">
      <w:numFmt w:val="bullet"/>
      <w:lvlText w:val="•"/>
      <w:lvlJc w:val="left"/>
      <w:pPr>
        <w:ind w:left="2398" w:hanging="497"/>
      </w:pPr>
      <w:rPr>
        <w:rFonts w:hint="default"/>
        <w:lang w:val="ru-RU" w:eastAsia="en-US" w:bidi="ar-SA"/>
      </w:rPr>
    </w:lvl>
    <w:lvl w:ilvl="2" w:tplc="6B06263C">
      <w:numFmt w:val="bullet"/>
      <w:lvlText w:val="•"/>
      <w:lvlJc w:val="left"/>
      <w:pPr>
        <w:ind w:left="3397" w:hanging="497"/>
      </w:pPr>
      <w:rPr>
        <w:rFonts w:hint="default"/>
        <w:lang w:val="ru-RU" w:eastAsia="en-US" w:bidi="ar-SA"/>
      </w:rPr>
    </w:lvl>
    <w:lvl w:ilvl="3" w:tplc="15A82286">
      <w:numFmt w:val="bullet"/>
      <w:lvlText w:val="•"/>
      <w:lvlJc w:val="left"/>
      <w:pPr>
        <w:ind w:left="4395" w:hanging="497"/>
      </w:pPr>
      <w:rPr>
        <w:rFonts w:hint="default"/>
        <w:lang w:val="ru-RU" w:eastAsia="en-US" w:bidi="ar-SA"/>
      </w:rPr>
    </w:lvl>
    <w:lvl w:ilvl="4" w:tplc="B8E0158A">
      <w:numFmt w:val="bullet"/>
      <w:lvlText w:val="•"/>
      <w:lvlJc w:val="left"/>
      <w:pPr>
        <w:ind w:left="5394" w:hanging="497"/>
      </w:pPr>
      <w:rPr>
        <w:rFonts w:hint="default"/>
        <w:lang w:val="ru-RU" w:eastAsia="en-US" w:bidi="ar-SA"/>
      </w:rPr>
    </w:lvl>
    <w:lvl w:ilvl="5" w:tplc="C44ADD48">
      <w:numFmt w:val="bullet"/>
      <w:lvlText w:val="•"/>
      <w:lvlJc w:val="left"/>
      <w:pPr>
        <w:ind w:left="6393" w:hanging="497"/>
      </w:pPr>
      <w:rPr>
        <w:rFonts w:hint="default"/>
        <w:lang w:val="ru-RU" w:eastAsia="en-US" w:bidi="ar-SA"/>
      </w:rPr>
    </w:lvl>
    <w:lvl w:ilvl="6" w:tplc="8E8E6B8C">
      <w:numFmt w:val="bullet"/>
      <w:lvlText w:val="•"/>
      <w:lvlJc w:val="left"/>
      <w:pPr>
        <w:ind w:left="7391" w:hanging="497"/>
      </w:pPr>
      <w:rPr>
        <w:rFonts w:hint="default"/>
        <w:lang w:val="ru-RU" w:eastAsia="en-US" w:bidi="ar-SA"/>
      </w:rPr>
    </w:lvl>
    <w:lvl w:ilvl="7" w:tplc="44665110">
      <w:numFmt w:val="bullet"/>
      <w:lvlText w:val="•"/>
      <w:lvlJc w:val="left"/>
      <w:pPr>
        <w:ind w:left="8390" w:hanging="497"/>
      </w:pPr>
      <w:rPr>
        <w:rFonts w:hint="default"/>
        <w:lang w:val="ru-RU" w:eastAsia="en-US" w:bidi="ar-SA"/>
      </w:rPr>
    </w:lvl>
    <w:lvl w:ilvl="8" w:tplc="63C85C1E">
      <w:numFmt w:val="bullet"/>
      <w:lvlText w:val="•"/>
      <w:lvlJc w:val="left"/>
      <w:pPr>
        <w:ind w:left="9389" w:hanging="497"/>
      </w:pPr>
      <w:rPr>
        <w:rFonts w:hint="default"/>
        <w:lang w:val="ru-RU" w:eastAsia="en-US" w:bidi="ar-SA"/>
      </w:rPr>
    </w:lvl>
  </w:abstractNum>
  <w:abstractNum w:abstractNumId="1">
    <w:nsid w:val="1FC33E41"/>
    <w:multiLevelType w:val="hybridMultilevel"/>
    <w:tmpl w:val="24C29A6E"/>
    <w:lvl w:ilvl="0" w:tplc="05725D20">
      <w:numFmt w:val="bullet"/>
      <w:lvlText w:val="-"/>
      <w:lvlJc w:val="left"/>
      <w:pPr>
        <w:ind w:left="1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10FDFE">
      <w:numFmt w:val="bullet"/>
      <w:lvlText w:val="•"/>
      <w:lvlJc w:val="left"/>
      <w:pPr>
        <w:ind w:left="2398" w:hanging="164"/>
      </w:pPr>
      <w:rPr>
        <w:rFonts w:hint="default"/>
        <w:lang w:val="ru-RU" w:eastAsia="en-US" w:bidi="ar-SA"/>
      </w:rPr>
    </w:lvl>
    <w:lvl w:ilvl="2" w:tplc="AD007266">
      <w:numFmt w:val="bullet"/>
      <w:lvlText w:val="•"/>
      <w:lvlJc w:val="left"/>
      <w:pPr>
        <w:ind w:left="3397" w:hanging="164"/>
      </w:pPr>
      <w:rPr>
        <w:rFonts w:hint="default"/>
        <w:lang w:val="ru-RU" w:eastAsia="en-US" w:bidi="ar-SA"/>
      </w:rPr>
    </w:lvl>
    <w:lvl w:ilvl="3" w:tplc="49000C22">
      <w:numFmt w:val="bullet"/>
      <w:lvlText w:val="•"/>
      <w:lvlJc w:val="left"/>
      <w:pPr>
        <w:ind w:left="4395" w:hanging="164"/>
      </w:pPr>
      <w:rPr>
        <w:rFonts w:hint="default"/>
        <w:lang w:val="ru-RU" w:eastAsia="en-US" w:bidi="ar-SA"/>
      </w:rPr>
    </w:lvl>
    <w:lvl w:ilvl="4" w:tplc="EFD45692">
      <w:numFmt w:val="bullet"/>
      <w:lvlText w:val="•"/>
      <w:lvlJc w:val="left"/>
      <w:pPr>
        <w:ind w:left="5394" w:hanging="164"/>
      </w:pPr>
      <w:rPr>
        <w:rFonts w:hint="default"/>
        <w:lang w:val="ru-RU" w:eastAsia="en-US" w:bidi="ar-SA"/>
      </w:rPr>
    </w:lvl>
    <w:lvl w:ilvl="5" w:tplc="A7FAA5D2">
      <w:numFmt w:val="bullet"/>
      <w:lvlText w:val="•"/>
      <w:lvlJc w:val="left"/>
      <w:pPr>
        <w:ind w:left="6393" w:hanging="164"/>
      </w:pPr>
      <w:rPr>
        <w:rFonts w:hint="default"/>
        <w:lang w:val="ru-RU" w:eastAsia="en-US" w:bidi="ar-SA"/>
      </w:rPr>
    </w:lvl>
    <w:lvl w:ilvl="6" w:tplc="F63CFC22">
      <w:numFmt w:val="bullet"/>
      <w:lvlText w:val="•"/>
      <w:lvlJc w:val="left"/>
      <w:pPr>
        <w:ind w:left="7391" w:hanging="164"/>
      </w:pPr>
      <w:rPr>
        <w:rFonts w:hint="default"/>
        <w:lang w:val="ru-RU" w:eastAsia="en-US" w:bidi="ar-SA"/>
      </w:rPr>
    </w:lvl>
    <w:lvl w:ilvl="7" w:tplc="653C20DC">
      <w:numFmt w:val="bullet"/>
      <w:lvlText w:val="•"/>
      <w:lvlJc w:val="left"/>
      <w:pPr>
        <w:ind w:left="8390" w:hanging="164"/>
      </w:pPr>
      <w:rPr>
        <w:rFonts w:hint="default"/>
        <w:lang w:val="ru-RU" w:eastAsia="en-US" w:bidi="ar-SA"/>
      </w:rPr>
    </w:lvl>
    <w:lvl w:ilvl="8" w:tplc="DC181D30">
      <w:numFmt w:val="bullet"/>
      <w:lvlText w:val="•"/>
      <w:lvlJc w:val="left"/>
      <w:pPr>
        <w:ind w:left="9389" w:hanging="164"/>
      </w:pPr>
      <w:rPr>
        <w:rFonts w:hint="default"/>
        <w:lang w:val="ru-RU" w:eastAsia="en-US" w:bidi="ar-SA"/>
      </w:rPr>
    </w:lvl>
  </w:abstractNum>
  <w:abstractNum w:abstractNumId="2">
    <w:nsid w:val="2D316230"/>
    <w:multiLevelType w:val="hybridMultilevel"/>
    <w:tmpl w:val="E45AF1D4"/>
    <w:lvl w:ilvl="0" w:tplc="00A4D47A">
      <w:start w:val="1"/>
      <w:numFmt w:val="decimal"/>
      <w:lvlText w:val="%1."/>
      <w:lvlJc w:val="left"/>
      <w:pPr>
        <w:ind w:left="1402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90AC18">
      <w:numFmt w:val="bullet"/>
      <w:lvlText w:val="•"/>
      <w:lvlJc w:val="left"/>
      <w:pPr>
        <w:ind w:left="2398" w:hanging="500"/>
      </w:pPr>
      <w:rPr>
        <w:rFonts w:hint="default"/>
        <w:lang w:val="ru-RU" w:eastAsia="en-US" w:bidi="ar-SA"/>
      </w:rPr>
    </w:lvl>
    <w:lvl w:ilvl="2" w:tplc="C41AD16C">
      <w:numFmt w:val="bullet"/>
      <w:lvlText w:val="•"/>
      <w:lvlJc w:val="left"/>
      <w:pPr>
        <w:ind w:left="3397" w:hanging="500"/>
      </w:pPr>
      <w:rPr>
        <w:rFonts w:hint="default"/>
        <w:lang w:val="ru-RU" w:eastAsia="en-US" w:bidi="ar-SA"/>
      </w:rPr>
    </w:lvl>
    <w:lvl w:ilvl="3" w:tplc="D5E41E8C">
      <w:numFmt w:val="bullet"/>
      <w:lvlText w:val="•"/>
      <w:lvlJc w:val="left"/>
      <w:pPr>
        <w:ind w:left="4395" w:hanging="500"/>
      </w:pPr>
      <w:rPr>
        <w:rFonts w:hint="default"/>
        <w:lang w:val="ru-RU" w:eastAsia="en-US" w:bidi="ar-SA"/>
      </w:rPr>
    </w:lvl>
    <w:lvl w:ilvl="4" w:tplc="4676A8E4">
      <w:numFmt w:val="bullet"/>
      <w:lvlText w:val="•"/>
      <w:lvlJc w:val="left"/>
      <w:pPr>
        <w:ind w:left="5394" w:hanging="500"/>
      </w:pPr>
      <w:rPr>
        <w:rFonts w:hint="default"/>
        <w:lang w:val="ru-RU" w:eastAsia="en-US" w:bidi="ar-SA"/>
      </w:rPr>
    </w:lvl>
    <w:lvl w:ilvl="5" w:tplc="D2AC9BF0">
      <w:numFmt w:val="bullet"/>
      <w:lvlText w:val="•"/>
      <w:lvlJc w:val="left"/>
      <w:pPr>
        <w:ind w:left="6393" w:hanging="500"/>
      </w:pPr>
      <w:rPr>
        <w:rFonts w:hint="default"/>
        <w:lang w:val="ru-RU" w:eastAsia="en-US" w:bidi="ar-SA"/>
      </w:rPr>
    </w:lvl>
    <w:lvl w:ilvl="6" w:tplc="BD34E5BA">
      <w:numFmt w:val="bullet"/>
      <w:lvlText w:val="•"/>
      <w:lvlJc w:val="left"/>
      <w:pPr>
        <w:ind w:left="7391" w:hanging="500"/>
      </w:pPr>
      <w:rPr>
        <w:rFonts w:hint="default"/>
        <w:lang w:val="ru-RU" w:eastAsia="en-US" w:bidi="ar-SA"/>
      </w:rPr>
    </w:lvl>
    <w:lvl w:ilvl="7" w:tplc="A490CB00">
      <w:numFmt w:val="bullet"/>
      <w:lvlText w:val="•"/>
      <w:lvlJc w:val="left"/>
      <w:pPr>
        <w:ind w:left="8390" w:hanging="500"/>
      </w:pPr>
      <w:rPr>
        <w:rFonts w:hint="default"/>
        <w:lang w:val="ru-RU" w:eastAsia="en-US" w:bidi="ar-SA"/>
      </w:rPr>
    </w:lvl>
    <w:lvl w:ilvl="8" w:tplc="4DFE6610">
      <w:numFmt w:val="bullet"/>
      <w:lvlText w:val="•"/>
      <w:lvlJc w:val="left"/>
      <w:pPr>
        <w:ind w:left="9389" w:hanging="500"/>
      </w:pPr>
      <w:rPr>
        <w:rFonts w:hint="default"/>
        <w:lang w:val="ru-RU" w:eastAsia="en-US" w:bidi="ar-SA"/>
      </w:rPr>
    </w:lvl>
  </w:abstractNum>
  <w:abstractNum w:abstractNumId="3">
    <w:nsid w:val="3F0B4C11"/>
    <w:multiLevelType w:val="hybridMultilevel"/>
    <w:tmpl w:val="E2BE397E"/>
    <w:lvl w:ilvl="0" w:tplc="E2268004">
      <w:numFmt w:val="bullet"/>
      <w:lvlText w:val=""/>
      <w:lvlJc w:val="left"/>
      <w:pPr>
        <w:ind w:left="14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E2AFBE">
      <w:numFmt w:val="bullet"/>
      <w:lvlText w:val="•"/>
      <w:lvlJc w:val="left"/>
      <w:pPr>
        <w:ind w:left="2398" w:hanging="708"/>
      </w:pPr>
      <w:rPr>
        <w:rFonts w:hint="default"/>
        <w:lang w:val="ru-RU" w:eastAsia="en-US" w:bidi="ar-SA"/>
      </w:rPr>
    </w:lvl>
    <w:lvl w:ilvl="2" w:tplc="ABAC6BC0">
      <w:numFmt w:val="bullet"/>
      <w:lvlText w:val="•"/>
      <w:lvlJc w:val="left"/>
      <w:pPr>
        <w:ind w:left="3397" w:hanging="708"/>
      </w:pPr>
      <w:rPr>
        <w:rFonts w:hint="default"/>
        <w:lang w:val="ru-RU" w:eastAsia="en-US" w:bidi="ar-SA"/>
      </w:rPr>
    </w:lvl>
    <w:lvl w:ilvl="3" w:tplc="1D0A69C4">
      <w:numFmt w:val="bullet"/>
      <w:lvlText w:val="•"/>
      <w:lvlJc w:val="left"/>
      <w:pPr>
        <w:ind w:left="4395" w:hanging="708"/>
      </w:pPr>
      <w:rPr>
        <w:rFonts w:hint="default"/>
        <w:lang w:val="ru-RU" w:eastAsia="en-US" w:bidi="ar-SA"/>
      </w:rPr>
    </w:lvl>
    <w:lvl w:ilvl="4" w:tplc="07FA6E42">
      <w:numFmt w:val="bullet"/>
      <w:lvlText w:val="•"/>
      <w:lvlJc w:val="left"/>
      <w:pPr>
        <w:ind w:left="5394" w:hanging="708"/>
      </w:pPr>
      <w:rPr>
        <w:rFonts w:hint="default"/>
        <w:lang w:val="ru-RU" w:eastAsia="en-US" w:bidi="ar-SA"/>
      </w:rPr>
    </w:lvl>
    <w:lvl w:ilvl="5" w:tplc="736E9C00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22E29E7E">
      <w:numFmt w:val="bullet"/>
      <w:lvlText w:val="•"/>
      <w:lvlJc w:val="left"/>
      <w:pPr>
        <w:ind w:left="7391" w:hanging="708"/>
      </w:pPr>
      <w:rPr>
        <w:rFonts w:hint="default"/>
        <w:lang w:val="ru-RU" w:eastAsia="en-US" w:bidi="ar-SA"/>
      </w:rPr>
    </w:lvl>
    <w:lvl w:ilvl="7" w:tplc="BD0893A8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  <w:lvl w:ilvl="8" w:tplc="03B0B0F0">
      <w:numFmt w:val="bullet"/>
      <w:lvlText w:val="•"/>
      <w:lvlJc w:val="left"/>
      <w:pPr>
        <w:ind w:left="9389" w:hanging="708"/>
      </w:pPr>
      <w:rPr>
        <w:rFonts w:hint="default"/>
        <w:lang w:val="ru-RU" w:eastAsia="en-US" w:bidi="ar-SA"/>
      </w:rPr>
    </w:lvl>
  </w:abstractNum>
  <w:abstractNum w:abstractNumId="4">
    <w:nsid w:val="40065B56"/>
    <w:multiLevelType w:val="hybridMultilevel"/>
    <w:tmpl w:val="EC9CDD7E"/>
    <w:lvl w:ilvl="0" w:tplc="D1763FE4">
      <w:numFmt w:val="bullet"/>
      <w:lvlText w:val="-"/>
      <w:lvlJc w:val="left"/>
      <w:pPr>
        <w:ind w:left="140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FA2F12">
      <w:numFmt w:val="bullet"/>
      <w:lvlText w:val="•"/>
      <w:lvlJc w:val="left"/>
      <w:pPr>
        <w:ind w:left="2398" w:hanging="178"/>
      </w:pPr>
      <w:rPr>
        <w:rFonts w:hint="default"/>
        <w:lang w:val="ru-RU" w:eastAsia="en-US" w:bidi="ar-SA"/>
      </w:rPr>
    </w:lvl>
    <w:lvl w:ilvl="2" w:tplc="15280D08">
      <w:numFmt w:val="bullet"/>
      <w:lvlText w:val="•"/>
      <w:lvlJc w:val="left"/>
      <w:pPr>
        <w:ind w:left="3397" w:hanging="178"/>
      </w:pPr>
      <w:rPr>
        <w:rFonts w:hint="default"/>
        <w:lang w:val="ru-RU" w:eastAsia="en-US" w:bidi="ar-SA"/>
      </w:rPr>
    </w:lvl>
    <w:lvl w:ilvl="3" w:tplc="2CD2C43A">
      <w:numFmt w:val="bullet"/>
      <w:lvlText w:val="•"/>
      <w:lvlJc w:val="left"/>
      <w:pPr>
        <w:ind w:left="4395" w:hanging="178"/>
      </w:pPr>
      <w:rPr>
        <w:rFonts w:hint="default"/>
        <w:lang w:val="ru-RU" w:eastAsia="en-US" w:bidi="ar-SA"/>
      </w:rPr>
    </w:lvl>
    <w:lvl w:ilvl="4" w:tplc="5E9C07E6">
      <w:numFmt w:val="bullet"/>
      <w:lvlText w:val="•"/>
      <w:lvlJc w:val="left"/>
      <w:pPr>
        <w:ind w:left="5394" w:hanging="178"/>
      </w:pPr>
      <w:rPr>
        <w:rFonts w:hint="default"/>
        <w:lang w:val="ru-RU" w:eastAsia="en-US" w:bidi="ar-SA"/>
      </w:rPr>
    </w:lvl>
    <w:lvl w:ilvl="5" w:tplc="5F7EECD2">
      <w:numFmt w:val="bullet"/>
      <w:lvlText w:val="•"/>
      <w:lvlJc w:val="left"/>
      <w:pPr>
        <w:ind w:left="6393" w:hanging="178"/>
      </w:pPr>
      <w:rPr>
        <w:rFonts w:hint="default"/>
        <w:lang w:val="ru-RU" w:eastAsia="en-US" w:bidi="ar-SA"/>
      </w:rPr>
    </w:lvl>
    <w:lvl w:ilvl="6" w:tplc="B4EEA23E">
      <w:numFmt w:val="bullet"/>
      <w:lvlText w:val="•"/>
      <w:lvlJc w:val="left"/>
      <w:pPr>
        <w:ind w:left="7391" w:hanging="178"/>
      </w:pPr>
      <w:rPr>
        <w:rFonts w:hint="default"/>
        <w:lang w:val="ru-RU" w:eastAsia="en-US" w:bidi="ar-SA"/>
      </w:rPr>
    </w:lvl>
    <w:lvl w:ilvl="7" w:tplc="8D30F246">
      <w:numFmt w:val="bullet"/>
      <w:lvlText w:val="•"/>
      <w:lvlJc w:val="left"/>
      <w:pPr>
        <w:ind w:left="8390" w:hanging="178"/>
      </w:pPr>
      <w:rPr>
        <w:rFonts w:hint="default"/>
        <w:lang w:val="ru-RU" w:eastAsia="en-US" w:bidi="ar-SA"/>
      </w:rPr>
    </w:lvl>
    <w:lvl w:ilvl="8" w:tplc="245A10FA">
      <w:numFmt w:val="bullet"/>
      <w:lvlText w:val="•"/>
      <w:lvlJc w:val="left"/>
      <w:pPr>
        <w:ind w:left="9389" w:hanging="178"/>
      </w:pPr>
      <w:rPr>
        <w:rFonts w:hint="default"/>
        <w:lang w:val="ru-RU" w:eastAsia="en-US" w:bidi="ar-SA"/>
      </w:rPr>
    </w:lvl>
  </w:abstractNum>
  <w:abstractNum w:abstractNumId="5">
    <w:nsid w:val="4DE33F09"/>
    <w:multiLevelType w:val="hybridMultilevel"/>
    <w:tmpl w:val="E90E6540"/>
    <w:lvl w:ilvl="0" w:tplc="B2526A50">
      <w:numFmt w:val="bullet"/>
      <w:lvlText w:val="-"/>
      <w:lvlJc w:val="left"/>
      <w:pPr>
        <w:ind w:left="1402" w:hanging="1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C2C3C4E">
      <w:numFmt w:val="bullet"/>
      <w:lvlText w:val="•"/>
      <w:lvlJc w:val="left"/>
      <w:pPr>
        <w:ind w:left="2398" w:hanging="147"/>
      </w:pPr>
      <w:rPr>
        <w:rFonts w:hint="default"/>
        <w:lang w:val="ru-RU" w:eastAsia="en-US" w:bidi="ar-SA"/>
      </w:rPr>
    </w:lvl>
    <w:lvl w:ilvl="2" w:tplc="08BC97E4">
      <w:numFmt w:val="bullet"/>
      <w:lvlText w:val="•"/>
      <w:lvlJc w:val="left"/>
      <w:pPr>
        <w:ind w:left="3397" w:hanging="147"/>
      </w:pPr>
      <w:rPr>
        <w:rFonts w:hint="default"/>
        <w:lang w:val="ru-RU" w:eastAsia="en-US" w:bidi="ar-SA"/>
      </w:rPr>
    </w:lvl>
    <w:lvl w:ilvl="3" w:tplc="B0F08D26">
      <w:numFmt w:val="bullet"/>
      <w:lvlText w:val="•"/>
      <w:lvlJc w:val="left"/>
      <w:pPr>
        <w:ind w:left="4395" w:hanging="147"/>
      </w:pPr>
      <w:rPr>
        <w:rFonts w:hint="default"/>
        <w:lang w:val="ru-RU" w:eastAsia="en-US" w:bidi="ar-SA"/>
      </w:rPr>
    </w:lvl>
    <w:lvl w:ilvl="4" w:tplc="500EB596">
      <w:numFmt w:val="bullet"/>
      <w:lvlText w:val="•"/>
      <w:lvlJc w:val="left"/>
      <w:pPr>
        <w:ind w:left="5394" w:hanging="147"/>
      </w:pPr>
      <w:rPr>
        <w:rFonts w:hint="default"/>
        <w:lang w:val="ru-RU" w:eastAsia="en-US" w:bidi="ar-SA"/>
      </w:rPr>
    </w:lvl>
    <w:lvl w:ilvl="5" w:tplc="AE00E696">
      <w:numFmt w:val="bullet"/>
      <w:lvlText w:val="•"/>
      <w:lvlJc w:val="left"/>
      <w:pPr>
        <w:ind w:left="6393" w:hanging="147"/>
      </w:pPr>
      <w:rPr>
        <w:rFonts w:hint="default"/>
        <w:lang w:val="ru-RU" w:eastAsia="en-US" w:bidi="ar-SA"/>
      </w:rPr>
    </w:lvl>
    <w:lvl w:ilvl="6" w:tplc="C1E6347C">
      <w:numFmt w:val="bullet"/>
      <w:lvlText w:val="•"/>
      <w:lvlJc w:val="left"/>
      <w:pPr>
        <w:ind w:left="7391" w:hanging="147"/>
      </w:pPr>
      <w:rPr>
        <w:rFonts w:hint="default"/>
        <w:lang w:val="ru-RU" w:eastAsia="en-US" w:bidi="ar-SA"/>
      </w:rPr>
    </w:lvl>
    <w:lvl w:ilvl="7" w:tplc="D012C864">
      <w:numFmt w:val="bullet"/>
      <w:lvlText w:val="•"/>
      <w:lvlJc w:val="left"/>
      <w:pPr>
        <w:ind w:left="8390" w:hanging="147"/>
      </w:pPr>
      <w:rPr>
        <w:rFonts w:hint="default"/>
        <w:lang w:val="ru-RU" w:eastAsia="en-US" w:bidi="ar-SA"/>
      </w:rPr>
    </w:lvl>
    <w:lvl w:ilvl="8" w:tplc="55228716">
      <w:numFmt w:val="bullet"/>
      <w:lvlText w:val="•"/>
      <w:lvlJc w:val="left"/>
      <w:pPr>
        <w:ind w:left="9389" w:hanging="147"/>
      </w:pPr>
      <w:rPr>
        <w:rFonts w:hint="default"/>
        <w:lang w:val="ru-RU" w:eastAsia="en-US" w:bidi="ar-SA"/>
      </w:rPr>
    </w:lvl>
  </w:abstractNum>
  <w:abstractNum w:abstractNumId="6">
    <w:nsid w:val="52B000D1"/>
    <w:multiLevelType w:val="hybridMultilevel"/>
    <w:tmpl w:val="26DC1BC0"/>
    <w:lvl w:ilvl="0" w:tplc="DA48B244">
      <w:numFmt w:val="bullet"/>
      <w:lvlText w:val="-"/>
      <w:lvlJc w:val="left"/>
      <w:pPr>
        <w:ind w:left="140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109844">
      <w:numFmt w:val="bullet"/>
      <w:lvlText w:val="•"/>
      <w:lvlJc w:val="left"/>
      <w:pPr>
        <w:ind w:left="2398" w:hanging="257"/>
      </w:pPr>
      <w:rPr>
        <w:rFonts w:hint="default"/>
        <w:lang w:val="ru-RU" w:eastAsia="en-US" w:bidi="ar-SA"/>
      </w:rPr>
    </w:lvl>
    <w:lvl w:ilvl="2" w:tplc="EDFA5866">
      <w:numFmt w:val="bullet"/>
      <w:lvlText w:val="•"/>
      <w:lvlJc w:val="left"/>
      <w:pPr>
        <w:ind w:left="3397" w:hanging="257"/>
      </w:pPr>
      <w:rPr>
        <w:rFonts w:hint="default"/>
        <w:lang w:val="ru-RU" w:eastAsia="en-US" w:bidi="ar-SA"/>
      </w:rPr>
    </w:lvl>
    <w:lvl w:ilvl="3" w:tplc="A3BE369E">
      <w:numFmt w:val="bullet"/>
      <w:lvlText w:val="•"/>
      <w:lvlJc w:val="left"/>
      <w:pPr>
        <w:ind w:left="4395" w:hanging="257"/>
      </w:pPr>
      <w:rPr>
        <w:rFonts w:hint="default"/>
        <w:lang w:val="ru-RU" w:eastAsia="en-US" w:bidi="ar-SA"/>
      </w:rPr>
    </w:lvl>
    <w:lvl w:ilvl="4" w:tplc="AB72D330">
      <w:numFmt w:val="bullet"/>
      <w:lvlText w:val="•"/>
      <w:lvlJc w:val="left"/>
      <w:pPr>
        <w:ind w:left="5394" w:hanging="257"/>
      </w:pPr>
      <w:rPr>
        <w:rFonts w:hint="default"/>
        <w:lang w:val="ru-RU" w:eastAsia="en-US" w:bidi="ar-SA"/>
      </w:rPr>
    </w:lvl>
    <w:lvl w:ilvl="5" w:tplc="65F0357A">
      <w:numFmt w:val="bullet"/>
      <w:lvlText w:val="•"/>
      <w:lvlJc w:val="left"/>
      <w:pPr>
        <w:ind w:left="6393" w:hanging="257"/>
      </w:pPr>
      <w:rPr>
        <w:rFonts w:hint="default"/>
        <w:lang w:val="ru-RU" w:eastAsia="en-US" w:bidi="ar-SA"/>
      </w:rPr>
    </w:lvl>
    <w:lvl w:ilvl="6" w:tplc="E1507F70">
      <w:numFmt w:val="bullet"/>
      <w:lvlText w:val="•"/>
      <w:lvlJc w:val="left"/>
      <w:pPr>
        <w:ind w:left="7391" w:hanging="257"/>
      </w:pPr>
      <w:rPr>
        <w:rFonts w:hint="default"/>
        <w:lang w:val="ru-RU" w:eastAsia="en-US" w:bidi="ar-SA"/>
      </w:rPr>
    </w:lvl>
    <w:lvl w:ilvl="7" w:tplc="836090FA">
      <w:numFmt w:val="bullet"/>
      <w:lvlText w:val="•"/>
      <w:lvlJc w:val="left"/>
      <w:pPr>
        <w:ind w:left="8390" w:hanging="257"/>
      </w:pPr>
      <w:rPr>
        <w:rFonts w:hint="default"/>
        <w:lang w:val="ru-RU" w:eastAsia="en-US" w:bidi="ar-SA"/>
      </w:rPr>
    </w:lvl>
    <w:lvl w:ilvl="8" w:tplc="4B6CCBC4">
      <w:numFmt w:val="bullet"/>
      <w:lvlText w:val="•"/>
      <w:lvlJc w:val="left"/>
      <w:pPr>
        <w:ind w:left="9389" w:hanging="257"/>
      </w:pPr>
      <w:rPr>
        <w:rFonts w:hint="default"/>
        <w:lang w:val="ru-RU" w:eastAsia="en-US" w:bidi="ar-SA"/>
      </w:rPr>
    </w:lvl>
  </w:abstractNum>
  <w:abstractNum w:abstractNumId="7">
    <w:nsid w:val="5DD50434"/>
    <w:multiLevelType w:val="hybridMultilevel"/>
    <w:tmpl w:val="F88C9EFE"/>
    <w:lvl w:ilvl="0" w:tplc="E82EDE1C">
      <w:numFmt w:val="bullet"/>
      <w:lvlText w:val="-"/>
      <w:lvlJc w:val="left"/>
      <w:pPr>
        <w:ind w:left="1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D0F56C">
      <w:numFmt w:val="bullet"/>
      <w:lvlText w:val="•"/>
      <w:lvlJc w:val="left"/>
      <w:pPr>
        <w:ind w:left="2398" w:hanging="164"/>
      </w:pPr>
      <w:rPr>
        <w:rFonts w:hint="default"/>
        <w:lang w:val="ru-RU" w:eastAsia="en-US" w:bidi="ar-SA"/>
      </w:rPr>
    </w:lvl>
    <w:lvl w:ilvl="2" w:tplc="C3181C12">
      <w:numFmt w:val="bullet"/>
      <w:lvlText w:val="•"/>
      <w:lvlJc w:val="left"/>
      <w:pPr>
        <w:ind w:left="3397" w:hanging="164"/>
      </w:pPr>
      <w:rPr>
        <w:rFonts w:hint="default"/>
        <w:lang w:val="ru-RU" w:eastAsia="en-US" w:bidi="ar-SA"/>
      </w:rPr>
    </w:lvl>
    <w:lvl w:ilvl="3" w:tplc="2E6AEAD4">
      <w:numFmt w:val="bullet"/>
      <w:lvlText w:val="•"/>
      <w:lvlJc w:val="left"/>
      <w:pPr>
        <w:ind w:left="4395" w:hanging="164"/>
      </w:pPr>
      <w:rPr>
        <w:rFonts w:hint="default"/>
        <w:lang w:val="ru-RU" w:eastAsia="en-US" w:bidi="ar-SA"/>
      </w:rPr>
    </w:lvl>
    <w:lvl w:ilvl="4" w:tplc="73982FEA">
      <w:numFmt w:val="bullet"/>
      <w:lvlText w:val="•"/>
      <w:lvlJc w:val="left"/>
      <w:pPr>
        <w:ind w:left="5394" w:hanging="164"/>
      </w:pPr>
      <w:rPr>
        <w:rFonts w:hint="default"/>
        <w:lang w:val="ru-RU" w:eastAsia="en-US" w:bidi="ar-SA"/>
      </w:rPr>
    </w:lvl>
    <w:lvl w:ilvl="5" w:tplc="9B32627A">
      <w:numFmt w:val="bullet"/>
      <w:lvlText w:val="•"/>
      <w:lvlJc w:val="left"/>
      <w:pPr>
        <w:ind w:left="6393" w:hanging="164"/>
      </w:pPr>
      <w:rPr>
        <w:rFonts w:hint="default"/>
        <w:lang w:val="ru-RU" w:eastAsia="en-US" w:bidi="ar-SA"/>
      </w:rPr>
    </w:lvl>
    <w:lvl w:ilvl="6" w:tplc="7E60A14A">
      <w:numFmt w:val="bullet"/>
      <w:lvlText w:val="•"/>
      <w:lvlJc w:val="left"/>
      <w:pPr>
        <w:ind w:left="7391" w:hanging="164"/>
      </w:pPr>
      <w:rPr>
        <w:rFonts w:hint="default"/>
        <w:lang w:val="ru-RU" w:eastAsia="en-US" w:bidi="ar-SA"/>
      </w:rPr>
    </w:lvl>
    <w:lvl w:ilvl="7" w:tplc="0414ADCA">
      <w:numFmt w:val="bullet"/>
      <w:lvlText w:val="•"/>
      <w:lvlJc w:val="left"/>
      <w:pPr>
        <w:ind w:left="8390" w:hanging="164"/>
      </w:pPr>
      <w:rPr>
        <w:rFonts w:hint="default"/>
        <w:lang w:val="ru-RU" w:eastAsia="en-US" w:bidi="ar-SA"/>
      </w:rPr>
    </w:lvl>
    <w:lvl w:ilvl="8" w:tplc="D212AF40">
      <w:numFmt w:val="bullet"/>
      <w:lvlText w:val="•"/>
      <w:lvlJc w:val="left"/>
      <w:pPr>
        <w:ind w:left="9389" w:hanging="164"/>
      </w:pPr>
      <w:rPr>
        <w:rFonts w:hint="default"/>
        <w:lang w:val="ru-RU" w:eastAsia="en-US" w:bidi="ar-SA"/>
      </w:rPr>
    </w:lvl>
  </w:abstractNum>
  <w:abstractNum w:abstractNumId="8">
    <w:nsid w:val="67DC1FDD"/>
    <w:multiLevelType w:val="hybridMultilevel"/>
    <w:tmpl w:val="3B8CBC94"/>
    <w:lvl w:ilvl="0" w:tplc="02467BF8">
      <w:start w:val="1"/>
      <w:numFmt w:val="decimal"/>
      <w:lvlText w:val="%1."/>
      <w:lvlJc w:val="left"/>
      <w:pPr>
        <w:ind w:left="1402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8269A4">
      <w:numFmt w:val="bullet"/>
      <w:lvlText w:val="•"/>
      <w:lvlJc w:val="left"/>
      <w:pPr>
        <w:ind w:left="2398" w:hanging="682"/>
      </w:pPr>
      <w:rPr>
        <w:rFonts w:hint="default"/>
        <w:lang w:val="ru-RU" w:eastAsia="en-US" w:bidi="ar-SA"/>
      </w:rPr>
    </w:lvl>
    <w:lvl w:ilvl="2" w:tplc="2F22969E">
      <w:numFmt w:val="bullet"/>
      <w:lvlText w:val="•"/>
      <w:lvlJc w:val="left"/>
      <w:pPr>
        <w:ind w:left="3397" w:hanging="682"/>
      </w:pPr>
      <w:rPr>
        <w:rFonts w:hint="default"/>
        <w:lang w:val="ru-RU" w:eastAsia="en-US" w:bidi="ar-SA"/>
      </w:rPr>
    </w:lvl>
    <w:lvl w:ilvl="3" w:tplc="BDFAA35A">
      <w:numFmt w:val="bullet"/>
      <w:lvlText w:val="•"/>
      <w:lvlJc w:val="left"/>
      <w:pPr>
        <w:ind w:left="4395" w:hanging="682"/>
      </w:pPr>
      <w:rPr>
        <w:rFonts w:hint="default"/>
        <w:lang w:val="ru-RU" w:eastAsia="en-US" w:bidi="ar-SA"/>
      </w:rPr>
    </w:lvl>
    <w:lvl w:ilvl="4" w:tplc="4ACCE126">
      <w:numFmt w:val="bullet"/>
      <w:lvlText w:val="•"/>
      <w:lvlJc w:val="left"/>
      <w:pPr>
        <w:ind w:left="5394" w:hanging="682"/>
      </w:pPr>
      <w:rPr>
        <w:rFonts w:hint="default"/>
        <w:lang w:val="ru-RU" w:eastAsia="en-US" w:bidi="ar-SA"/>
      </w:rPr>
    </w:lvl>
    <w:lvl w:ilvl="5" w:tplc="FE967E7A">
      <w:numFmt w:val="bullet"/>
      <w:lvlText w:val="•"/>
      <w:lvlJc w:val="left"/>
      <w:pPr>
        <w:ind w:left="6393" w:hanging="682"/>
      </w:pPr>
      <w:rPr>
        <w:rFonts w:hint="default"/>
        <w:lang w:val="ru-RU" w:eastAsia="en-US" w:bidi="ar-SA"/>
      </w:rPr>
    </w:lvl>
    <w:lvl w:ilvl="6" w:tplc="AC7463BE">
      <w:numFmt w:val="bullet"/>
      <w:lvlText w:val="•"/>
      <w:lvlJc w:val="left"/>
      <w:pPr>
        <w:ind w:left="7391" w:hanging="682"/>
      </w:pPr>
      <w:rPr>
        <w:rFonts w:hint="default"/>
        <w:lang w:val="ru-RU" w:eastAsia="en-US" w:bidi="ar-SA"/>
      </w:rPr>
    </w:lvl>
    <w:lvl w:ilvl="7" w:tplc="F09893AC">
      <w:numFmt w:val="bullet"/>
      <w:lvlText w:val="•"/>
      <w:lvlJc w:val="left"/>
      <w:pPr>
        <w:ind w:left="8390" w:hanging="682"/>
      </w:pPr>
      <w:rPr>
        <w:rFonts w:hint="default"/>
        <w:lang w:val="ru-RU" w:eastAsia="en-US" w:bidi="ar-SA"/>
      </w:rPr>
    </w:lvl>
    <w:lvl w:ilvl="8" w:tplc="CCEAA49A">
      <w:numFmt w:val="bullet"/>
      <w:lvlText w:val="•"/>
      <w:lvlJc w:val="left"/>
      <w:pPr>
        <w:ind w:left="9389" w:hanging="682"/>
      </w:pPr>
      <w:rPr>
        <w:rFonts w:hint="default"/>
        <w:lang w:val="ru-RU" w:eastAsia="en-US" w:bidi="ar-SA"/>
      </w:rPr>
    </w:lvl>
  </w:abstractNum>
  <w:abstractNum w:abstractNumId="9">
    <w:nsid w:val="6A656610"/>
    <w:multiLevelType w:val="hybridMultilevel"/>
    <w:tmpl w:val="9DD2F800"/>
    <w:lvl w:ilvl="0" w:tplc="9A10CB1C">
      <w:numFmt w:val="bullet"/>
      <w:lvlText w:val="-"/>
      <w:lvlJc w:val="left"/>
      <w:pPr>
        <w:ind w:left="140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724578">
      <w:numFmt w:val="bullet"/>
      <w:lvlText w:val="•"/>
      <w:lvlJc w:val="left"/>
      <w:pPr>
        <w:ind w:left="2398" w:hanging="192"/>
      </w:pPr>
      <w:rPr>
        <w:rFonts w:hint="default"/>
        <w:lang w:val="ru-RU" w:eastAsia="en-US" w:bidi="ar-SA"/>
      </w:rPr>
    </w:lvl>
    <w:lvl w:ilvl="2" w:tplc="7ABA91C0">
      <w:numFmt w:val="bullet"/>
      <w:lvlText w:val="•"/>
      <w:lvlJc w:val="left"/>
      <w:pPr>
        <w:ind w:left="3397" w:hanging="192"/>
      </w:pPr>
      <w:rPr>
        <w:rFonts w:hint="default"/>
        <w:lang w:val="ru-RU" w:eastAsia="en-US" w:bidi="ar-SA"/>
      </w:rPr>
    </w:lvl>
    <w:lvl w:ilvl="3" w:tplc="DEC49688">
      <w:numFmt w:val="bullet"/>
      <w:lvlText w:val="•"/>
      <w:lvlJc w:val="left"/>
      <w:pPr>
        <w:ind w:left="4395" w:hanging="192"/>
      </w:pPr>
      <w:rPr>
        <w:rFonts w:hint="default"/>
        <w:lang w:val="ru-RU" w:eastAsia="en-US" w:bidi="ar-SA"/>
      </w:rPr>
    </w:lvl>
    <w:lvl w:ilvl="4" w:tplc="694627A8">
      <w:numFmt w:val="bullet"/>
      <w:lvlText w:val="•"/>
      <w:lvlJc w:val="left"/>
      <w:pPr>
        <w:ind w:left="5394" w:hanging="192"/>
      </w:pPr>
      <w:rPr>
        <w:rFonts w:hint="default"/>
        <w:lang w:val="ru-RU" w:eastAsia="en-US" w:bidi="ar-SA"/>
      </w:rPr>
    </w:lvl>
    <w:lvl w:ilvl="5" w:tplc="D7DC91CE">
      <w:numFmt w:val="bullet"/>
      <w:lvlText w:val="•"/>
      <w:lvlJc w:val="left"/>
      <w:pPr>
        <w:ind w:left="6393" w:hanging="192"/>
      </w:pPr>
      <w:rPr>
        <w:rFonts w:hint="default"/>
        <w:lang w:val="ru-RU" w:eastAsia="en-US" w:bidi="ar-SA"/>
      </w:rPr>
    </w:lvl>
    <w:lvl w:ilvl="6" w:tplc="FC109F78">
      <w:numFmt w:val="bullet"/>
      <w:lvlText w:val="•"/>
      <w:lvlJc w:val="left"/>
      <w:pPr>
        <w:ind w:left="7391" w:hanging="192"/>
      </w:pPr>
      <w:rPr>
        <w:rFonts w:hint="default"/>
        <w:lang w:val="ru-RU" w:eastAsia="en-US" w:bidi="ar-SA"/>
      </w:rPr>
    </w:lvl>
    <w:lvl w:ilvl="7" w:tplc="42CE6166">
      <w:numFmt w:val="bullet"/>
      <w:lvlText w:val="•"/>
      <w:lvlJc w:val="left"/>
      <w:pPr>
        <w:ind w:left="8390" w:hanging="192"/>
      </w:pPr>
      <w:rPr>
        <w:rFonts w:hint="default"/>
        <w:lang w:val="ru-RU" w:eastAsia="en-US" w:bidi="ar-SA"/>
      </w:rPr>
    </w:lvl>
    <w:lvl w:ilvl="8" w:tplc="1C9004E2">
      <w:numFmt w:val="bullet"/>
      <w:lvlText w:val="•"/>
      <w:lvlJc w:val="left"/>
      <w:pPr>
        <w:ind w:left="9389" w:hanging="192"/>
      </w:pPr>
      <w:rPr>
        <w:rFonts w:hint="default"/>
        <w:lang w:val="ru-RU" w:eastAsia="en-US" w:bidi="ar-SA"/>
      </w:rPr>
    </w:lvl>
  </w:abstractNum>
  <w:abstractNum w:abstractNumId="10">
    <w:nsid w:val="6E3535AA"/>
    <w:multiLevelType w:val="hybridMultilevel"/>
    <w:tmpl w:val="F0661CD0"/>
    <w:lvl w:ilvl="0" w:tplc="C5EA3080">
      <w:numFmt w:val="bullet"/>
      <w:lvlText w:val="-"/>
      <w:lvlJc w:val="left"/>
      <w:pPr>
        <w:ind w:left="1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BEDFFA">
      <w:numFmt w:val="bullet"/>
      <w:lvlText w:val="•"/>
      <w:lvlJc w:val="left"/>
      <w:pPr>
        <w:ind w:left="2398" w:hanging="164"/>
      </w:pPr>
      <w:rPr>
        <w:rFonts w:hint="default"/>
        <w:lang w:val="ru-RU" w:eastAsia="en-US" w:bidi="ar-SA"/>
      </w:rPr>
    </w:lvl>
    <w:lvl w:ilvl="2" w:tplc="0AD01AFA">
      <w:numFmt w:val="bullet"/>
      <w:lvlText w:val="•"/>
      <w:lvlJc w:val="left"/>
      <w:pPr>
        <w:ind w:left="3397" w:hanging="164"/>
      </w:pPr>
      <w:rPr>
        <w:rFonts w:hint="default"/>
        <w:lang w:val="ru-RU" w:eastAsia="en-US" w:bidi="ar-SA"/>
      </w:rPr>
    </w:lvl>
    <w:lvl w:ilvl="3" w:tplc="3A7AC034">
      <w:numFmt w:val="bullet"/>
      <w:lvlText w:val="•"/>
      <w:lvlJc w:val="left"/>
      <w:pPr>
        <w:ind w:left="4395" w:hanging="164"/>
      </w:pPr>
      <w:rPr>
        <w:rFonts w:hint="default"/>
        <w:lang w:val="ru-RU" w:eastAsia="en-US" w:bidi="ar-SA"/>
      </w:rPr>
    </w:lvl>
    <w:lvl w:ilvl="4" w:tplc="3A02B796">
      <w:numFmt w:val="bullet"/>
      <w:lvlText w:val="•"/>
      <w:lvlJc w:val="left"/>
      <w:pPr>
        <w:ind w:left="5394" w:hanging="164"/>
      </w:pPr>
      <w:rPr>
        <w:rFonts w:hint="default"/>
        <w:lang w:val="ru-RU" w:eastAsia="en-US" w:bidi="ar-SA"/>
      </w:rPr>
    </w:lvl>
    <w:lvl w:ilvl="5" w:tplc="A19C8736">
      <w:numFmt w:val="bullet"/>
      <w:lvlText w:val="•"/>
      <w:lvlJc w:val="left"/>
      <w:pPr>
        <w:ind w:left="6393" w:hanging="164"/>
      </w:pPr>
      <w:rPr>
        <w:rFonts w:hint="default"/>
        <w:lang w:val="ru-RU" w:eastAsia="en-US" w:bidi="ar-SA"/>
      </w:rPr>
    </w:lvl>
    <w:lvl w:ilvl="6" w:tplc="B90CA204">
      <w:numFmt w:val="bullet"/>
      <w:lvlText w:val="•"/>
      <w:lvlJc w:val="left"/>
      <w:pPr>
        <w:ind w:left="7391" w:hanging="164"/>
      </w:pPr>
      <w:rPr>
        <w:rFonts w:hint="default"/>
        <w:lang w:val="ru-RU" w:eastAsia="en-US" w:bidi="ar-SA"/>
      </w:rPr>
    </w:lvl>
    <w:lvl w:ilvl="7" w:tplc="21E26234">
      <w:numFmt w:val="bullet"/>
      <w:lvlText w:val="•"/>
      <w:lvlJc w:val="left"/>
      <w:pPr>
        <w:ind w:left="8390" w:hanging="164"/>
      </w:pPr>
      <w:rPr>
        <w:rFonts w:hint="default"/>
        <w:lang w:val="ru-RU" w:eastAsia="en-US" w:bidi="ar-SA"/>
      </w:rPr>
    </w:lvl>
    <w:lvl w:ilvl="8" w:tplc="CBC4AC3A">
      <w:numFmt w:val="bullet"/>
      <w:lvlText w:val="•"/>
      <w:lvlJc w:val="left"/>
      <w:pPr>
        <w:ind w:left="9389" w:hanging="164"/>
      </w:pPr>
      <w:rPr>
        <w:rFonts w:hint="default"/>
        <w:lang w:val="ru-RU" w:eastAsia="en-US" w:bidi="ar-SA"/>
      </w:rPr>
    </w:lvl>
  </w:abstractNum>
  <w:abstractNum w:abstractNumId="11">
    <w:nsid w:val="6FC51896"/>
    <w:multiLevelType w:val="hybridMultilevel"/>
    <w:tmpl w:val="E45AF1D4"/>
    <w:lvl w:ilvl="0" w:tplc="00A4D47A">
      <w:start w:val="1"/>
      <w:numFmt w:val="decimal"/>
      <w:lvlText w:val="%1."/>
      <w:lvlJc w:val="left"/>
      <w:pPr>
        <w:ind w:left="1402" w:hanging="5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90AC18">
      <w:numFmt w:val="bullet"/>
      <w:lvlText w:val="•"/>
      <w:lvlJc w:val="left"/>
      <w:pPr>
        <w:ind w:left="2398" w:hanging="500"/>
      </w:pPr>
      <w:rPr>
        <w:rFonts w:hint="default"/>
        <w:lang w:val="ru-RU" w:eastAsia="en-US" w:bidi="ar-SA"/>
      </w:rPr>
    </w:lvl>
    <w:lvl w:ilvl="2" w:tplc="C41AD16C">
      <w:numFmt w:val="bullet"/>
      <w:lvlText w:val="•"/>
      <w:lvlJc w:val="left"/>
      <w:pPr>
        <w:ind w:left="3397" w:hanging="500"/>
      </w:pPr>
      <w:rPr>
        <w:rFonts w:hint="default"/>
        <w:lang w:val="ru-RU" w:eastAsia="en-US" w:bidi="ar-SA"/>
      </w:rPr>
    </w:lvl>
    <w:lvl w:ilvl="3" w:tplc="D5E41E8C">
      <w:numFmt w:val="bullet"/>
      <w:lvlText w:val="•"/>
      <w:lvlJc w:val="left"/>
      <w:pPr>
        <w:ind w:left="4395" w:hanging="500"/>
      </w:pPr>
      <w:rPr>
        <w:rFonts w:hint="default"/>
        <w:lang w:val="ru-RU" w:eastAsia="en-US" w:bidi="ar-SA"/>
      </w:rPr>
    </w:lvl>
    <w:lvl w:ilvl="4" w:tplc="4676A8E4">
      <w:numFmt w:val="bullet"/>
      <w:lvlText w:val="•"/>
      <w:lvlJc w:val="left"/>
      <w:pPr>
        <w:ind w:left="5394" w:hanging="500"/>
      </w:pPr>
      <w:rPr>
        <w:rFonts w:hint="default"/>
        <w:lang w:val="ru-RU" w:eastAsia="en-US" w:bidi="ar-SA"/>
      </w:rPr>
    </w:lvl>
    <w:lvl w:ilvl="5" w:tplc="D2AC9BF0">
      <w:numFmt w:val="bullet"/>
      <w:lvlText w:val="•"/>
      <w:lvlJc w:val="left"/>
      <w:pPr>
        <w:ind w:left="6393" w:hanging="500"/>
      </w:pPr>
      <w:rPr>
        <w:rFonts w:hint="default"/>
        <w:lang w:val="ru-RU" w:eastAsia="en-US" w:bidi="ar-SA"/>
      </w:rPr>
    </w:lvl>
    <w:lvl w:ilvl="6" w:tplc="BD34E5BA">
      <w:numFmt w:val="bullet"/>
      <w:lvlText w:val="•"/>
      <w:lvlJc w:val="left"/>
      <w:pPr>
        <w:ind w:left="7391" w:hanging="500"/>
      </w:pPr>
      <w:rPr>
        <w:rFonts w:hint="default"/>
        <w:lang w:val="ru-RU" w:eastAsia="en-US" w:bidi="ar-SA"/>
      </w:rPr>
    </w:lvl>
    <w:lvl w:ilvl="7" w:tplc="A490CB00">
      <w:numFmt w:val="bullet"/>
      <w:lvlText w:val="•"/>
      <w:lvlJc w:val="left"/>
      <w:pPr>
        <w:ind w:left="8390" w:hanging="500"/>
      </w:pPr>
      <w:rPr>
        <w:rFonts w:hint="default"/>
        <w:lang w:val="ru-RU" w:eastAsia="en-US" w:bidi="ar-SA"/>
      </w:rPr>
    </w:lvl>
    <w:lvl w:ilvl="8" w:tplc="4DFE6610">
      <w:numFmt w:val="bullet"/>
      <w:lvlText w:val="•"/>
      <w:lvlJc w:val="left"/>
      <w:pPr>
        <w:ind w:left="9389" w:hanging="5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3A8A"/>
    <w:rsid w:val="00024F64"/>
    <w:rsid w:val="00071F49"/>
    <w:rsid w:val="001707FD"/>
    <w:rsid w:val="001D5AD2"/>
    <w:rsid w:val="001E3F3C"/>
    <w:rsid w:val="00222775"/>
    <w:rsid w:val="0035385C"/>
    <w:rsid w:val="00397079"/>
    <w:rsid w:val="00402927"/>
    <w:rsid w:val="0041030D"/>
    <w:rsid w:val="00410B18"/>
    <w:rsid w:val="004F72F9"/>
    <w:rsid w:val="0052557F"/>
    <w:rsid w:val="005A5BA0"/>
    <w:rsid w:val="00784E01"/>
    <w:rsid w:val="008B14BE"/>
    <w:rsid w:val="00966430"/>
    <w:rsid w:val="0099059E"/>
    <w:rsid w:val="009D50BD"/>
    <w:rsid w:val="00AD7185"/>
    <w:rsid w:val="00B0081E"/>
    <w:rsid w:val="00B35BB6"/>
    <w:rsid w:val="00B36453"/>
    <w:rsid w:val="00C51B3F"/>
    <w:rsid w:val="00C71A7F"/>
    <w:rsid w:val="00E66110"/>
    <w:rsid w:val="00EA2479"/>
    <w:rsid w:val="00EB20B9"/>
    <w:rsid w:val="00EC3A8A"/>
    <w:rsid w:val="00F1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A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3A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3A8A"/>
    <w:pPr>
      <w:ind w:left="140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C3A8A"/>
    <w:pPr>
      <w:ind w:left="1402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C3A8A"/>
    <w:pPr>
      <w:spacing w:before="2" w:line="318" w:lineRule="exact"/>
      <w:ind w:left="21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C3A8A"/>
    <w:pPr>
      <w:ind w:left="14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C3A8A"/>
    <w:pPr>
      <w:jc w:val="center"/>
    </w:pPr>
  </w:style>
  <w:style w:type="table" w:styleId="a5">
    <w:name w:val="Table Grid"/>
    <w:basedOn w:val="a1"/>
    <w:uiPriority w:val="59"/>
    <w:rsid w:val="009664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664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6643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9664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643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Karlson</dc:creator>
  <cp:lastModifiedBy>КОМПИК</cp:lastModifiedBy>
  <cp:revision>17</cp:revision>
  <cp:lastPrinted>2024-01-31T04:39:00Z</cp:lastPrinted>
  <dcterms:created xsi:type="dcterms:W3CDTF">2024-01-29T16:04:00Z</dcterms:created>
  <dcterms:modified xsi:type="dcterms:W3CDTF">2024-01-31T04:45:00Z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2016</vt:lpwstr>
  </property>
</Properties>
</file>