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26" w:rsidRDefault="000E0A26" w:rsidP="000E0A26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7"/>
        <w:gridCol w:w="2626"/>
        <w:gridCol w:w="3373"/>
      </w:tblGrid>
      <w:tr w:rsidR="000E0A26" w:rsidRPr="00C81C9A" w:rsidTr="00BC7A1F">
        <w:tc>
          <w:tcPr>
            <w:tcW w:w="4106" w:type="dxa"/>
          </w:tcPr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:rsidR="000E0A26" w:rsidRPr="00C81C9A" w:rsidRDefault="006A4C13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763905</wp:posOffset>
                  </wp:positionH>
                  <wp:positionV relativeFrom="paragraph">
                    <wp:posOffset>532765</wp:posOffset>
                  </wp:positionV>
                  <wp:extent cx="1530350" cy="1429385"/>
                  <wp:effectExtent l="0" t="0" r="0" b="0"/>
                  <wp:wrapThrough wrapText="bothSides">
                    <wp:wrapPolygon edited="0">
                      <wp:start x="0" y="0"/>
                      <wp:lineTo x="0" y="21303"/>
                      <wp:lineTo x="21241" y="21303"/>
                      <wp:lineTo x="21241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4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42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C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1C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="00952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казом директора МОБУООШ № 21</w:t>
            </w:r>
            <w:r w:rsidR="001062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имени </w:t>
            </w:r>
            <w:proofErr w:type="spellStart"/>
            <w:r w:rsidR="001062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Ф.И.Булдыжова</w:t>
            </w:r>
            <w:proofErr w:type="spellEnd"/>
            <w:r w:rsidRPr="00C81C9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0A26" w:rsidRDefault="001062D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Камышеваха</w:t>
            </w:r>
          </w:p>
          <w:p w:rsidR="000E0A26" w:rsidRPr="00C81C9A" w:rsidRDefault="001062D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10.04.2020 года № 31</w:t>
            </w:r>
          </w:p>
          <w:p w:rsidR="000E0A26" w:rsidRDefault="001062D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Т.А.Гладушкина</w:t>
            </w:r>
            <w:proofErr w:type="spellEnd"/>
          </w:p>
          <w:p w:rsidR="000E0A26" w:rsidRPr="00C81C9A" w:rsidRDefault="000E0A26" w:rsidP="008F12A3">
            <w:pPr>
              <w:pStyle w:val="a5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0E0A26" w:rsidRDefault="000E0A26" w:rsidP="000E0A26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A26" w:rsidRDefault="000E0A26" w:rsidP="000E0A26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F9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0E0A26">
        <w:rPr>
          <w:rFonts w:ascii="Times New Roman" w:hAnsi="Times New Roman" w:cs="Times New Roman"/>
          <w:b/>
          <w:sz w:val="28"/>
          <w:szCs w:val="28"/>
        </w:rPr>
        <w:t xml:space="preserve">о текущем контроле успеваемости и промежуточной </w:t>
      </w:r>
      <w:proofErr w:type="gramStart"/>
      <w:r w:rsidRPr="000E0A26"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gramEnd"/>
      <w:r w:rsidRPr="000E0A26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общеобразовательного бюджетного учреждения основной общеоб</w:t>
      </w:r>
      <w:r w:rsidR="00BB215E">
        <w:rPr>
          <w:rFonts w:ascii="Times New Roman" w:hAnsi="Times New Roman" w:cs="Times New Roman"/>
          <w:b/>
          <w:sz w:val="28"/>
          <w:szCs w:val="28"/>
        </w:rPr>
        <w:t xml:space="preserve">разовательной школы № 21 имени </w:t>
      </w:r>
      <w:proofErr w:type="spellStart"/>
      <w:r w:rsidR="00BB215E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="00BB215E">
        <w:rPr>
          <w:rFonts w:ascii="Times New Roman" w:hAnsi="Times New Roman" w:cs="Times New Roman"/>
          <w:b/>
          <w:sz w:val="28"/>
          <w:szCs w:val="28"/>
        </w:rPr>
        <w:t xml:space="preserve"> с. Камышеваха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E0A26" w:rsidRPr="001B0CF7" w:rsidRDefault="000E0A26" w:rsidP="000E0A26">
      <w:pPr>
        <w:tabs>
          <w:tab w:val="left" w:pos="27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Новокубанский район</w:t>
      </w:r>
    </w:p>
    <w:p w:rsidR="000E0A26" w:rsidRDefault="000E0A26" w:rsidP="000E0A26">
      <w:pPr>
        <w:pStyle w:val="a4"/>
        <w:tabs>
          <w:tab w:val="left" w:pos="317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A26" w:rsidRPr="00B87AC6" w:rsidRDefault="000E0A26" w:rsidP="000E0A26">
      <w:pPr>
        <w:pStyle w:val="a4"/>
        <w:tabs>
          <w:tab w:val="left" w:pos="31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6169F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490">
        <w:rPr>
          <w:rFonts w:ascii="Times New Roman" w:hAnsi="Times New Roman" w:cs="Times New Roman"/>
          <w:sz w:val="28"/>
          <w:szCs w:val="28"/>
        </w:rPr>
        <w:t>1.1.Настоящее  Положение  разработано 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30 августа 2013 г. № 1015  «Об  утверждении Порядка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образования», Уставом Муниципального общеобразовательного бюджетного учреждения</w:t>
      </w:r>
      <w:proofErr w:type="gramEnd"/>
      <w:r w:rsidRPr="007A6490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BB215E">
        <w:rPr>
          <w:rFonts w:ascii="Times New Roman" w:hAnsi="Times New Roman" w:cs="Times New Roman"/>
          <w:sz w:val="28"/>
          <w:szCs w:val="28"/>
        </w:rPr>
        <w:t>й общеобразовательной школы № 21</w:t>
      </w:r>
      <w:r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BB215E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BB215E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Pr="007A64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A6490">
        <w:rPr>
          <w:rFonts w:ascii="Times New Roman" w:hAnsi="Times New Roman" w:cs="Times New Roman"/>
          <w:sz w:val="28"/>
          <w:szCs w:val="28"/>
        </w:rPr>
        <w:t>Новокуба</w:t>
      </w:r>
      <w:r w:rsidR="00BB215E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BB215E">
        <w:rPr>
          <w:rFonts w:ascii="Times New Roman" w:hAnsi="Times New Roman" w:cs="Times New Roman"/>
          <w:sz w:val="28"/>
          <w:szCs w:val="28"/>
        </w:rPr>
        <w:t xml:space="preserve"> район (далее  МОБУООШ № 21</w:t>
      </w:r>
      <w:r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BB215E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BB215E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BB2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21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B215E">
        <w:rPr>
          <w:rFonts w:ascii="Times New Roman" w:hAnsi="Times New Roman" w:cs="Times New Roman"/>
          <w:sz w:val="28"/>
          <w:szCs w:val="28"/>
        </w:rPr>
        <w:t>. Камышеваха</w:t>
      </w:r>
      <w:r w:rsidRPr="007A6490">
        <w:rPr>
          <w:rFonts w:ascii="Times New Roman" w:hAnsi="Times New Roman" w:cs="Times New Roman"/>
          <w:sz w:val="28"/>
          <w:szCs w:val="28"/>
        </w:rPr>
        <w:t>).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 xml:space="preserve">1.2. Настоящее Положение  о проведении промежуточной аттестации учащихся и осуществлении текущего контроля их успеваемости (далее </w:t>
      </w:r>
      <w:proofErr w:type="gramStart"/>
      <w:r w:rsidRPr="007A649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7A6490">
        <w:rPr>
          <w:rFonts w:ascii="Times New Roman" w:hAnsi="Times New Roman" w:cs="Times New Roman"/>
          <w:sz w:val="28"/>
          <w:szCs w:val="28"/>
        </w:rPr>
        <w:t>оложение) является локальным нормативным актом</w:t>
      </w:r>
      <w:r w:rsidR="00BB215E">
        <w:rPr>
          <w:rFonts w:ascii="Times New Roman" w:hAnsi="Times New Roman" w:cs="Times New Roman"/>
          <w:sz w:val="28"/>
          <w:szCs w:val="28"/>
        </w:rPr>
        <w:t xml:space="preserve"> МОБУООШ № 21</w:t>
      </w:r>
      <w:r w:rsidR="00BB215E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BB215E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BB215E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BB215E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r w:rsidRPr="007A6490">
        <w:rPr>
          <w:rFonts w:ascii="Times New Roman" w:hAnsi="Times New Roman" w:cs="Times New Roman"/>
          <w:sz w:val="28"/>
          <w:szCs w:val="28"/>
        </w:rPr>
        <w:t>,  регулирующим периодичность, порядок, систему оценок и формы проведения промежуточной аттестации учащихся и текущего контроля их успеваемости.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1.3.Освоение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 аттестацией учащихся.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 xml:space="preserve">1.4. Текущий контроль успеваемости учащихся – это систематическая проверка учебных достижений учащихся, проводимая педагогом в ходе 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>осуществления образовательной деятельности в соответствии</w:t>
      </w:r>
      <w:r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>с образовательной программой.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lastRenderedPageBreak/>
        <w:t>Проведение текущего контроля успеваемости направлено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>обеспечение выстраивания образовательного процесса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>эффективным образом для достижения результатов освоения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 xml:space="preserve">общеобразовательных программ, предусмотренных </w:t>
      </w:r>
      <w:proofErr w:type="gramStart"/>
      <w:r w:rsidRPr="007A6490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 начального общего и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основного общего образования (далее – ФГОС).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1.5. Текущий контроль успеваемости осуществляется в соответствии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с нормами оценивания предметных достижений учащихся по каждому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>учебному предмету (приложение).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>Порядок оценивания предмета «Проектная и исследовательская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sz w:val="28"/>
          <w:szCs w:val="28"/>
        </w:rPr>
        <w:t xml:space="preserve">Деятельность регламентируется </w:t>
      </w:r>
      <w:proofErr w:type="gramStart"/>
      <w:r w:rsidRPr="007A6490">
        <w:rPr>
          <w:rFonts w:ascii="Times New Roman" w:hAnsi="Times New Roman" w:cs="Times New Roman"/>
          <w:sz w:val="28"/>
          <w:szCs w:val="28"/>
        </w:rPr>
        <w:t>локальным</w:t>
      </w:r>
      <w:proofErr w:type="gramEnd"/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6490">
        <w:rPr>
          <w:rFonts w:ascii="Times New Roman" w:hAnsi="Times New Roman" w:cs="Times New Roman"/>
          <w:sz w:val="28"/>
          <w:szCs w:val="28"/>
        </w:rPr>
        <w:t xml:space="preserve">нормативным актом </w:t>
      </w:r>
      <w:r w:rsidRPr="007A6490"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bCs/>
          <w:sz w:val="28"/>
          <w:szCs w:val="28"/>
        </w:rPr>
        <w:t>о проектной деятельности обучающихся 5-9 классов</w:t>
      </w:r>
      <w:r w:rsidR="00380F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FDF">
        <w:rPr>
          <w:rFonts w:ascii="Times New Roman" w:hAnsi="Times New Roman" w:cs="Times New Roman"/>
          <w:sz w:val="28"/>
          <w:szCs w:val="28"/>
        </w:rPr>
        <w:t>МОБУООШ № 21</w:t>
      </w:r>
      <w:r w:rsidR="00380FDF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380FDF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380FDF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0F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80FDF">
        <w:rPr>
          <w:rFonts w:ascii="Times New Roman" w:hAnsi="Times New Roman" w:cs="Times New Roman"/>
          <w:sz w:val="28"/>
          <w:szCs w:val="28"/>
        </w:rPr>
        <w:t>. Камышеваха</w:t>
      </w:r>
      <w:r w:rsidRPr="007A6490">
        <w:rPr>
          <w:rFonts w:ascii="Times New Roman" w:hAnsi="Times New Roman" w:cs="Times New Roman"/>
          <w:bCs/>
          <w:sz w:val="28"/>
          <w:szCs w:val="28"/>
        </w:rPr>
        <w:t>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1.6. Промежуточная аттестация – это установление уровня достижения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учебных предметов, курсов, дисциплин (модулей),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A6490">
        <w:rPr>
          <w:rFonts w:ascii="Times New Roman" w:hAnsi="Times New Roman" w:cs="Times New Roman"/>
          <w:color w:val="000000"/>
          <w:sz w:val="28"/>
          <w:szCs w:val="28"/>
        </w:rPr>
        <w:t>предусмотренных</w:t>
      </w:r>
      <w:proofErr w:type="gramEnd"/>
      <w:r w:rsidRPr="007A649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программой.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проводится, начиная со второго класса,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- во 2 классе – по четвертям по всем предметам, кроме иностранного языка (английский), который оценивается, начиная со 2 полугодия по четвертям;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- в 3-9-х классах – по четвертям.</w:t>
      </w:r>
    </w:p>
    <w:p w:rsidR="000E0A26" w:rsidRPr="007A6490" w:rsidRDefault="000E0A26" w:rsidP="00380FDF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подразделяется на четвертную</w:t>
      </w:r>
      <w:r w:rsidR="00380FDF">
        <w:rPr>
          <w:rFonts w:ascii="Times New Roman" w:hAnsi="Times New Roman" w:cs="Times New Roman"/>
          <w:color w:val="000000"/>
          <w:sz w:val="28"/>
          <w:szCs w:val="28"/>
        </w:rPr>
        <w:t xml:space="preserve"> (полугодовую)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промежуточную аттестацию, которая проводится по каждому</w:t>
      </w:r>
      <w:r w:rsidR="00380F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>учебному предмету, курсу, дисциплине, модулю по итогам четверти</w:t>
      </w:r>
      <w:r w:rsidR="00380F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>(полугодия), а также годовую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Сроки проведения промежуточной аттестации определяются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6490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программой и календарным учебным графиком.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Годовая промежуточная аттестация проводится на основе результатов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четвертных  промежуточных аттестаций, и представляет собой результат четвертной аттестации в случае, если учебный предмет, курс, дисциплина, модуль осваивался обучающимся в срок одной четверти, либо среднее арифметическое результатов четвертных аттестаций в случае, если учебный предмет, курс, дисциплина, модуль осваивался обучающимся в срок более одной четверти.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Годовая отметка по предмету определяется на основании четвертных</w:t>
      </w:r>
      <w:r w:rsidR="003970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0B6">
        <w:rPr>
          <w:rFonts w:ascii="Times New Roman" w:hAnsi="Times New Roman" w:cs="Times New Roman"/>
          <w:color w:val="000000"/>
          <w:sz w:val="28"/>
          <w:szCs w:val="28"/>
        </w:rPr>
        <w:t>(полугодовых) отметок.</w:t>
      </w:r>
      <w:r w:rsidR="003970B6" w:rsidRPr="003970B6">
        <w:rPr>
          <w:sz w:val="28"/>
          <w:szCs w:val="28"/>
        </w:rPr>
        <w:t xml:space="preserve"> </w:t>
      </w:r>
      <w:r w:rsidR="003970B6" w:rsidRPr="003970B6">
        <w:rPr>
          <w:rFonts w:ascii="Times New Roman" w:hAnsi="Times New Roman" w:cs="Times New Roman"/>
          <w:sz w:val="28"/>
          <w:szCs w:val="28"/>
        </w:rPr>
        <w:t xml:space="preserve">Годовая отметка по учебным предметам   </w:t>
      </w:r>
      <w:r w:rsidR="003970B6" w:rsidRPr="003970B6">
        <w:rPr>
          <w:rFonts w:ascii="Times New Roman" w:hAnsi="Times New Roman" w:cs="Times New Roman"/>
          <w:color w:val="000000"/>
          <w:sz w:val="28"/>
          <w:szCs w:val="28"/>
        </w:rPr>
        <w:t>изобразительное искусство, кубановедение, музыка, основы безопасности жизнедеятельности, технология и физическая культура</w:t>
      </w:r>
      <w:r w:rsidR="003970B6" w:rsidRPr="003970B6">
        <w:rPr>
          <w:rFonts w:ascii="Times New Roman" w:hAnsi="Times New Roman" w:cs="Times New Roman"/>
          <w:sz w:val="28"/>
          <w:szCs w:val="28"/>
        </w:rPr>
        <w:t xml:space="preserve"> выставляется на основе результатов трех  четвертей и  по зачетной системе оценивания в четвертой четверти с учетом схемы определения оценки за год. </w:t>
      </w:r>
    </w:p>
    <w:p w:rsidR="000E0A26" w:rsidRPr="007A6490" w:rsidRDefault="000E0A26" w:rsidP="003970B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Во 2-9-х классах отметка «5» за год выставляется при наличии всех</w:t>
      </w:r>
    </w:p>
    <w:p w:rsidR="000E0A26" w:rsidRPr="007A6490" w:rsidRDefault="000E0A26" w:rsidP="000E0A26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490">
        <w:rPr>
          <w:rFonts w:ascii="Times New Roman" w:hAnsi="Times New Roman" w:cs="Times New Roman"/>
          <w:color w:val="000000"/>
          <w:sz w:val="28"/>
          <w:szCs w:val="28"/>
        </w:rPr>
        <w:t>отметок «5», а также возможны варианты: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Отметка «4» за год выставляется при наличии всех отметок «4»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четвертям,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отсутствии неудовлетворительных отметок, а также возможны варианты: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Отметка «3» за год выставляется при наличии всех отметок «3», а также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возможны варианты: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3четверть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четверть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E0A26" w:rsidTr="008F12A3"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70B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Отметка «2» за год выставляется при наличии трех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неудовлетворительных отметок.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Четвертные и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годовые отметки выставляются в сроки,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устано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вленные приказом директора</w:t>
      </w:r>
      <w:r w:rsidR="00380FDF">
        <w:rPr>
          <w:rFonts w:ascii="Times New Roman" w:hAnsi="Times New Roman" w:cs="Times New Roman"/>
          <w:sz w:val="28"/>
          <w:szCs w:val="28"/>
        </w:rPr>
        <w:t xml:space="preserve"> МОБУООШ № 21</w:t>
      </w:r>
      <w:r w:rsidR="00380FDF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380FDF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380FDF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0F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80FDF">
        <w:rPr>
          <w:rFonts w:ascii="Times New Roman" w:hAnsi="Times New Roman" w:cs="Times New Roman"/>
          <w:sz w:val="28"/>
          <w:szCs w:val="28"/>
        </w:rPr>
        <w:t>. Камышеваха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A26" w:rsidRPr="00B26050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5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E0A26" w:rsidRPr="00D8251D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25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Содержание и порядок проведения текущего контроля успеваемости учащихся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2.1. Текущий контроль успеваемости учащихся проводится в течение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учебного периода в целях: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контроля уровня достижения учащимися результатов,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предусмотренных образовательной программой;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оценки соответствия результатов освоения образовательных программ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требованиям ФГОС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проведения учащимся самооценки, оценки его работы педагогическим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работником с целью возможного совершенствования образовательного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процесса.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2.2. Текущий контроль осуществляется педагогическим работником,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реализующим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соответствующую часть образовательной программы.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2.3. Порядок, формы, периодичность, количество обязательных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мероприятий при проведении текущего контроля успеваемости учащихся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определяются педагогическим работником с учетом образовательной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программы.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0B6">
        <w:rPr>
          <w:rFonts w:ascii="Times New Roman" w:hAnsi="Times New Roman" w:cs="Times New Roman"/>
          <w:color w:val="000000"/>
          <w:sz w:val="28"/>
          <w:szCs w:val="28"/>
        </w:rPr>
        <w:t>2.4. Фиксация результатов текущего контроля</w:t>
      </w:r>
      <w:r w:rsidR="00946E65" w:rsidRPr="003970B6"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обучающихся 2-9 классов</w:t>
      </w:r>
      <w:r w:rsidRPr="003970B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 </w:t>
      </w:r>
      <w:proofErr w:type="spellStart"/>
      <w:r w:rsidRPr="003970B6">
        <w:rPr>
          <w:rFonts w:ascii="Times New Roman" w:hAnsi="Times New Roman" w:cs="Times New Roman"/>
          <w:color w:val="000000"/>
          <w:sz w:val="28"/>
          <w:szCs w:val="28"/>
        </w:rPr>
        <w:t>четырехбалльной</w:t>
      </w:r>
      <w:proofErr w:type="spellEnd"/>
      <w:r w:rsidRPr="003970B6">
        <w:rPr>
          <w:rFonts w:ascii="Times New Roman" w:hAnsi="Times New Roman" w:cs="Times New Roman"/>
          <w:color w:val="000000"/>
          <w:sz w:val="28"/>
          <w:szCs w:val="28"/>
        </w:rPr>
        <w:t xml:space="preserve"> системе по всем предметам учебного плана, кроме изобразительного искусства, </w:t>
      </w:r>
      <w:proofErr w:type="spellStart"/>
      <w:r w:rsidRPr="003970B6">
        <w:rPr>
          <w:rFonts w:ascii="Times New Roman" w:hAnsi="Times New Roman" w:cs="Times New Roman"/>
          <w:color w:val="000000"/>
          <w:sz w:val="28"/>
          <w:szCs w:val="28"/>
        </w:rPr>
        <w:t>кубановедения</w:t>
      </w:r>
      <w:proofErr w:type="spellEnd"/>
      <w:r w:rsidRPr="003970B6">
        <w:rPr>
          <w:rFonts w:ascii="Times New Roman" w:hAnsi="Times New Roman" w:cs="Times New Roman"/>
          <w:color w:val="000000"/>
          <w:sz w:val="28"/>
          <w:szCs w:val="28"/>
        </w:rPr>
        <w:t xml:space="preserve">, музыки, основ безопасности жизнедеятельности, технологии и физической культуры, по </w:t>
      </w:r>
      <w:r w:rsidRPr="003970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которым фиксация удовлетворительной либо неудовлетворительной оценки результатов освоения образовательных программ осуществляется без разделения на уровни освоения (по системе зачет/незачет).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Текущий контроль успеваемости учащихся первого класса в течение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учебного года осуществляется без фиксации достижений учащихся в виде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 xml:space="preserve">отметок по </w:t>
      </w:r>
      <w:proofErr w:type="spellStart"/>
      <w:r w:rsidRPr="00A66156">
        <w:rPr>
          <w:rFonts w:ascii="Times New Roman" w:hAnsi="Times New Roman" w:cs="Times New Roman"/>
          <w:sz w:val="28"/>
          <w:szCs w:val="28"/>
        </w:rPr>
        <w:t>четырехбалльной</w:t>
      </w:r>
      <w:proofErr w:type="spellEnd"/>
      <w:r w:rsidRPr="00A66156">
        <w:rPr>
          <w:rFonts w:ascii="Times New Roman" w:hAnsi="Times New Roman" w:cs="Times New Roman"/>
          <w:sz w:val="28"/>
          <w:szCs w:val="28"/>
        </w:rPr>
        <w:t xml:space="preserve"> системе, допустимо использовать только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положительную и не различаемую по уровням фиксацию.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2.5. Последствия получения неудовлетворительного результата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текущего контроля успеваемости определяются педагогическим работником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в соответствии с образовательной программой, и могут включать в себя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проведение дополнительной работы с учащимся, индивидуализацию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содержания образовательной деятельности учащегося, иную корректировку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образовательной деятельности в отношении учащегося.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2.6. Результаты текущего контроля фиксируются в документах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(классных журналах и иных установленных документах).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2.7. Успеваемость учащихся, занимающихся по индивидуальному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учебному плану, подлежит текущему контролю с учетом особенностей</w:t>
      </w:r>
      <w:r w:rsidR="00380FDF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освоения образовательной программы, предусмотренных индивидуальным</w:t>
      </w:r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учебным планом.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A66156">
        <w:rPr>
          <w:rFonts w:ascii="Times New Roman" w:hAnsi="Times New Roman" w:cs="Times New Roman"/>
          <w:sz w:val="28"/>
          <w:szCs w:val="28"/>
        </w:rPr>
        <w:t>Педагогические работники доводят до сведения родителей</w:t>
      </w:r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(законных представителей) сведения о результатах текущего контроля</w:t>
      </w:r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успеваемости учащихся как посредством заполнения предусмотренных</w:t>
      </w:r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документов, в том числе в электронной форме (дневник учащегося,</w:t>
      </w:r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электронный дневник, так и по запросу родителей (законных представителей)</w:t>
      </w:r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учащихся.</w:t>
      </w:r>
      <w:proofErr w:type="gramEnd"/>
      <w:r w:rsidRPr="00A66156">
        <w:rPr>
          <w:rFonts w:ascii="Times New Roman" w:hAnsi="Times New Roman" w:cs="Times New Roman"/>
          <w:sz w:val="28"/>
          <w:szCs w:val="28"/>
        </w:rPr>
        <w:t xml:space="preserve"> Педагогические работники в рамках работы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(законными представителями) учащихся обязаны прокомментировать</w:t>
      </w:r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r w:rsidRPr="00A66156">
        <w:rPr>
          <w:rFonts w:ascii="Times New Roman" w:hAnsi="Times New Roman" w:cs="Times New Roman"/>
          <w:sz w:val="28"/>
          <w:szCs w:val="28"/>
        </w:rPr>
        <w:t>результаты текущего контроля успеваемости учащихся в устной форме.</w:t>
      </w:r>
    </w:p>
    <w:p w:rsidR="000E0A26" w:rsidRPr="00A66156" w:rsidRDefault="000E0A26" w:rsidP="000E0A2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66156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Содержание</w:t>
      </w:r>
      <w:r w:rsidRPr="006736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порядок проведения промежуточной аттестации</w:t>
      </w:r>
    </w:p>
    <w:p w:rsidR="000E0A26" w:rsidRPr="006736B7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3.1. Целями проведения промежуточной аттестации являются: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объективное установление фактического уровня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и достижения результатов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соотнесение этого у</w:t>
      </w:r>
      <w:r>
        <w:rPr>
          <w:rFonts w:ascii="Times New Roman" w:hAnsi="Times New Roman" w:cs="Times New Roman"/>
          <w:color w:val="000000"/>
          <w:sz w:val="28"/>
          <w:szCs w:val="28"/>
        </w:rPr>
        <w:t>ровня с требованиями ФГОС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оценка достижений конкретного учащегося, позволяющая выявить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пробелы в освоении им образовательной программы и учитывать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индивидуальные потребности учащегося в осуществлении 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деятельности,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оценка динамики индивидуальных образовательных достижений,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продвижения в достижении планируемых результатов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в </w:t>
      </w:r>
      <w:r w:rsidR="00665B6D">
        <w:rPr>
          <w:rFonts w:ascii="Times New Roman" w:hAnsi="Times New Roman" w:cs="Times New Roman"/>
          <w:sz w:val="28"/>
          <w:szCs w:val="28"/>
        </w:rPr>
        <w:t>МОБУООШ № 21</w:t>
      </w:r>
      <w:r w:rsidR="00665B6D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665B6D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665B6D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5B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="00665B6D"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проводится на основе принципов объективности, беспристрастности. Оценка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учащимися образовательных программ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в зависимости от достигнутых учащимся результатов и не может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поставлена в зависимость от формы получения образования, формы обучения,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факта пользования платными дополнительными образовательными услугами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иных подобных обстоятельств.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3.3. Формами промежуточной аттестации являются: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письменная проверка – письменный ответ учащегося на один или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систему вопросов (заданий).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К письменным ответам относятся: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проверочные работы, краевые диагностические работы, районные диагностические работы,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домашние,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проверочные, лабораторные, практические, контрольные, творческие работы;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письменные отчёты о наблюдениях; письменные ответы на вопросы теста;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сочинения, изложения, диктанты, рефераты и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устная проверка – устный ответ учащегося на один или систему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вопросов в форме ответа на билеты, беседы, собеседования и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комбинированная проверка - сочетание письменных и устных форм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проверок.</w:t>
      </w:r>
    </w:p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3.4.Четвертная </w:t>
      </w:r>
      <w:r w:rsidRPr="007E672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полугодовая отметка выставляется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путем округления,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 на основании текущих отметок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и отметок за письменные работы, используя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следующую шкалу округления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Порог баллов</w:t>
            </w:r>
          </w:p>
        </w:tc>
      </w:tr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от 4,75</w:t>
            </w: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до 5,0</w:t>
            </w:r>
          </w:p>
        </w:tc>
      </w:tr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от 3,75</w:t>
            </w: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до 4,7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от 2,75</w:t>
            </w: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 xml:space="preserve"> до 3,7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0A26" w:rsidRPr="007E672F" w:rsidTr="008F12A3">
        <w:tc>
          <w:tcPr>
            <w:tcW w:w="4785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4786" w:type="dxa"/>
          </w:tcPr>
          <w:p w:rsidR="000E0A26" w:rsidRPr="007E672F" w:rsidRDefault="000E0A26" w:rsidP="008F12A3">
            <w:pPr>
              <w:tabs>
                <w:tab w:val="num" w:pos="0"/>
              </w:tabs>
              <w:jc w:val="both"/>
              <w:rPr>
                <w:rStyle w:val="blk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м</w:t>
            </w:r>
            <w:r w:rsidRPr="007E672F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енее 2,7</w:t>
            </w:r>
            <w:r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>При выставлении четвертных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 отметок по русскому языку,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литературе, иностранному языку, истории, обществознанию, географии,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математике, алгебре, геометрии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, информатике, физике, химии, биологии,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 учитывать приоритет письменных ответов за следующие виды работ:</w:t>
      </w:r>
      <w:proofErr w:type="gramEnd"/>
    </w:p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всероссийская проверочная работа, краевая диагностическая работа, районная диагностическая работа, практическая и лабораторная работа, тестовый контроль, контрольные работы;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контрольный диктант с грамматическим заданием, сочинение, изложение, тестовый контроль по русскому языку (при выставлении двойных оценок обе суммируются)</w:t>
      </w:r>
      <w:r>
        <w:rPr>
          <w:rStyle w:val="blk"/>
          <w:rFonts w:ascii="Times New Roman" w:hAnsi="Times New Roman" w:cs="Times New Roman"/>
          <w:sz w:val="28"/>
          <w:szCs w:val="28"/>
        </w:rPr>
        <w:t>.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</w:p>
    <w:p w:rsidR="000E0A26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В ситуации, когда средний балл  по текущим отметкам при округлении равен  «5», а по письменным работам – «4», выставляем «4».</w:t>
      </w:r>
    </w:p>
    <w:p w:rsidR="000E0A26" w:rsidRPr="007E672F" w:rsidRDefault="000E0A26" w:rsidP="000E0A26">
      <w:pPr>
        <w:tabs>
          <w:tab w:val="num" w:pos="0"/>
        </w:tabs>
        <w:spacing w:after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C86829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В ситуации, когда средний балл  по текущим о</w:t>
      </w:r>
      <w:r>
        <w:rPr>
          <w:rStyle w:val="blk"/>
          <w:rFonts w:ascii="Times New Roman" w:hAnsi="Times New Roman" w:cs="Times New Roman"/>
          <w:sz w:val="28"/>
          <w:szCs w:val="28"/>
        </w:rPr>
        <w:t>тметкам при округлении равен  «4», а по письменным работам – «5», выставляем «5</w:t>
      </w:r>
      <w:r w:rsidRPr="007E672F">
        <w:rPr>
          <w:rStyle w:val="blk"/>
          <w:rFonts w:ascii="Times New Roman" w:hAnsi="Times New Roman" w:cs="Times New Roman"/>
          <w:sz w:val="28"/>
          <w:szCs w:val="28"/>
        </w:rPr>
        <w:t>».</w:t>
      </w:r>
    </w:p>
    <w:p w:rsidR="000E0A26" w:rsidRPr="007F785C" w:rsidRDefault="000E0A26" w:rsidP="000E0A2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ab/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Иные формы промежуточной аттестации могут предусматриваться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программой.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случаях, предусмотренных образовательной программой, в качестве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результатов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огут быть зачтены выполнение 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иных заданий, проектов в ходе образовательной деятельности, результаты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участия в олимпиадах, конкурсах, конференциях, иных подобных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мероприятиях. Образовательной программой может быть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предусмотрена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накопительная балльная система зачета результатов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обучающегося.</w:t>
      </w:r>
    </w:p>
    <w:p w:rsidR="000E0A26" w:rsidRDefault="000E0A26" w:rsidP="00665B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 учащихся 2-4-х классов предусмотрены следующие формы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(четвертной, годовой)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0A26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A26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</w:tr>
      <w:tr w:rsidR="000E0A26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/Окружающий мир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Комплексная работа</w:t>
            </w:r>
          </w:p>
        </w:tc>
      </w:tr>
      <w:tr w:rsidR="000E0A26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</w:tbl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 учащихся 5-6-х классов предусмотрены следующие 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(четвертной, годовой)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0A26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промежуточной аттестации</w:t>
            </w:r>
          </w:p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 с грамматическим заданием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язык)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инированная проверка (сочетание </w:t>
            </w: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устных и письменных форм проверки)</w:t>
            </w:r>
          </w:p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786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Тестовая работа</w:t>
            </w: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 учащихся 7-8-х классов предусмотрены следующие формы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(четвертной, годовой)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2115"/>
        <w:gridCol w:w="2671"/>
      </w:tblGrid>
      <w:tr w:rsidR="000E0A26" w:rsidTr="008F12A3">
        <w:trPr>
          <w:trHeight w:val="300"/>
        </w:trPr>
        <w:tc>
          <w:tcPr>
            <w:tcW w:w="4785" w:type="dxa"/>
            <w:vMerge w:val="restart"/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0E0A26" w:rsidTr="008F12A3">
        <w:trPr>
          <w:trHeight w:val="345"/>
        </w:trPr>
        <w:tc>
          <w:tcPr>
            <w:tcW w:w="4785" w:type="dxa"/>
            <w:vMerge/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  <w:gridSpan w:val="2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Диктант, тестовая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язык)</w:t>
            </w:r>
          </w:p>
        </w:tc>
        <w:tc>
          <w:tcPr>
            <w:tcW w:w="4786" w:type="dxa"/>
            <w:gridSpan w:val="2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4786" w:type="dxa"/>
            <w:gridSpan w:val="2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4786" w:type="dxa"/>
            <w:gridSpan w:val="2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</w:tr>
    </w:tbl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 учащихся 9-х классов предусмотрены следующие формы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 (четвертной, годовой)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0A26" w:rsidTr="008F12A3">
        <w:trPr>
          <w:trHeight w:val="300"/>
        </w:trPr>
        <w:tc>
          <w:tcPr>
            <w:tcW w:w="4785" w:type="dxa"/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0E0A26" w:rsidRPr="00DB6E8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6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 промежуточной аттестации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Алгебра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RPr="007F785C" w:rsidTr="008F12A3">
        <w:tc>
          <w:tcPr>
            <w:tcW w:w="4785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4786" w:type="dxa"/>
          </w:tcPr>
          <w:p w:rsidR="000E0A26" w:rsidRPr="007F785C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  <w:tr w:rsidR="000E0A26" w:rsidTr="008F12A3">
        <w:tc>
          <w:tcPr>
            <w:tcW w:w="4785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786" w:type="dxa"/>
          </w:tcPr>
          <w:p w:rsidR="000E0A26" w:rsidRDefault="000E0A26" w:rsidP="008F1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формате ОГЭ</w:t>
            </w:r>
          </w:p>
        </w:tc>
      </w:tr>
    </w:tbl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 При пропуске учащимся по уважительной причине более половины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учебного времени, отводимого на изучение учебного предмета, курса,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дисциплины, модуля учащийся имеет право на перенос срока проведения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аттестации. Новый срок проведения промежуточной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аттестации определяется </w:t>
      </w:r>
      <w:r w:rsidR="00665B6D">
        <w:rPr>
          <w:rFonts w:ascii="Times New Roman" w:hAnsi="Times New Roman" w:cs="Times New Roman"/>
          <w:sz w:val="28"/>
          <w:szCs w:val="28"/>
        </w:rPr>
        <w:t xml:space="preserve"> МОБУООШ № 21</w:t>
      </w:r>
      <w:r w:rsidR="00665B6D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665B6D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665B6D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5B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="00665B6D"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 учетом учебного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плана, индивидуального учебного плана на основании заявления учащегося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(его родителей, законных представителей).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 Педагогические работники доводят до сведения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(законных представителей) сведения о результатах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учащихся как посредством заполнения предусмотренных документов, в 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числе в электронной форме (дневник учащегося, электронный дневник), так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 запросу родителей (законных представителей) учащихся. Педагогические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работники в рамках работы с родителями (законными представителями)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учащихся обязаны прокомментировать результаты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учащихся в устной форме. Родители (законные представители) имеют право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об итогах промежуточной аттестации учащегося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в письменной форме в виде выписки из соответствующих документов, для чего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должны обратиться к классному руководителю.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сроков и порядка проведения промежуточной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атте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стации могут быть установлены </w:t>
      </w:r>
      <w:r w:rsidR="00665B6D">
        <w:rPr>
          <w:rFonts w:ascii="Times New Roman" w:hAnsi="Times New Roman" w:cs="Times New Roman"/>
          <w:sz w:val="28"/>
          <w:szCs w:val="28"/>
        </w:rPr>
        <w:t>МОБУООШ № 21</w:t>
      </w:r>
      <w:r w:rsidR="00665B6D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665B6D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665B6D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665B6D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r w:rsidR="00665B6D"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следующих категорий учащихся по заявлению учащихся (их законных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представителей):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выезжающи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на олимпиады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школьников, на российские или международные спортивные соревнования,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конкурсы, смотры, олимпиады и тренировочные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сборы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и иные подобные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мероприятия;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отъезжающих на постоянное место жительства за рубеж;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- для иных учащихся по решению педагогического совета.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 Для учащихся, обучающихся по индивидуальному учебному плану,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сроки и порядок проведения промежуточной аттестации определяются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индивидуальным учебным планом.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Итоги промежуточной аттестации обсуждаются на заседаниях</w:t>
      </w: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методических объедине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ний и педагогического совета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ОБУООШ № 24 им. Б.И.Ткаченко х. Северокавказского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перевода учащихся в следующий класс</w:t>
      </w:r>
    </w:p>
    <w:p w:rsidR="000E0A26" w:rsidRPr="00AC00CE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4.1. Учащиеся, освоившие в полном объёме соответствующую часть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программы, переводятся в следующий класс.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 Неудовлетворительные результаты промежуточной аттестации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одному или нескольким учебным предметам, курсам, дисциплинам (модулям)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программы или </w:t>
      </w:r>
      <w:proofErr w:type="spell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непрохождение</w:t>
      </w:r>
      <w:proofErr w:type="spell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промежуточной аттестации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при отсутствии уважительных причин признаются академической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задолженностью.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4.3. Учащиеся обязаны ликвидировать академическую задолженность.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4.4. МОБУООШ № 24 им. Б.И.Ткаченко х. Северокавказского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создает условия учащемуся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ликвидации академической задолженности и обеспечивает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своевременностью ее ликвидации.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4.5. Учащиеся, имеющие академическую задолженность, вправе пройти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промежуточную аттестацию по соответствующему учебному предмету, курсу,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дисциплине (модулю) не более двух раз в сроки, определяемые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B6D">
        <w:rPr>
          <w:rFonts w:ascii="Times New Roman" w:hAnsi="Times New Roman" w:cs="Times New Roman"/>
          <w:sz w:val="28"/>
          <w:szCs w:val="28"/>
        </w:rPr>
        <w:t>МОБУООШ № 21</w:t>
      </w:r>
      <w:r w:rsidR="00665B6D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665B6D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665B6D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5B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>, в установленный данным пунктом срок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 момента образования академической задолженности. В указанный период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включае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тся время болезни учащег</w:t>
      </w:r>
      <w:r>
        <w:rPr>
          <w:rFonts w:ascii="Times New Roman" w:hAnsi="Times New Roman" w:cs="Times New Roman"/>
          <w:color w:val="000000"/>
          <w:sz w:val="28"/>
          <w:szCs w:val="28"/>
        </w:rPr>
        <w:t>ося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Учащиеся обязаны ликвидировать академическую задолженность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в течение года с момента ее возникновения. В указанный срок не включается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время каникул.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4.6. Для проведения промежуточной аттестации при ликвидации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академической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задолженности во второй раз </w:t>
      </w:r>
      <w:r w:rsidR="00665B6D">
        <w:rPr>
          <w:rFonts w:ascii="Times New Roman" w:hAnsi="Times New Roman" w:cs="Times New Roman"/>
          <w:sz w:val="28"/>
          <w:szCs w:val="28"/>
        </w:rPr>
        <w:t>МОБУООШ № 21</w:t>
      </w:r>
      <w:r w:rsidR="00665B6D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665B6D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665B6D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5B6D">
        <w:rPr>
          <w:rFonts w:ascii="Times New Roman" w:hAnsi="Times New Roman" w:cs="Times New Roman"/>
          <w:sz w:val="28"/>
          <w:szCs w:val="28"/>
        </w:rPr>
        <w:t>. Камышеваха</w:t>
      </w:r>
      <w:r w:rsidR="00665B6D"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создается комиссия.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4.7. Не допускается взимание платы с учащихся за прохождение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4.8. Учащиеся, не прошедшие промежуточную аттестацию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уважительным причинам или имеющие академическую задолженность,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переводятся в следующий класс условно.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4.9. Учащиеся в </w:t>
      </w:r>
      <w:r w:rsidR="00665B6D">
        <w:rPr>
          <w:rFonts w:ascii="Times New Roman" w:hAnsi="Times New Roman" w:cs="Times New Roman"/>
          <w:sz w:val="28"/>
          <w:szCs w:val="28"/>
        </w:rPr>
        <w:t>МОБУООШ № 21</w:t>
      </w:r>
      <w:r w:rsidR="00665B6D" w:rsidRPr="007A6490">
        <w:rPr>
          <w:rFonts w:ascii="Times New Roman" w:hAnsi="Times New Roman" w:cs="Times New Roman"/>
          <w:sz w:val="28"/>
          <w:szCs w:val="28"/>
        </w:rPr>
        <w:t xml:space="preserve"> </w:t>
      </w:r>
      <w:r w:rsidR="00665B6D"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 w:rsidR="00665B6D"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 w:rsidR="00665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5B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5B6D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="00665B6D"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 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программам начального общего, основного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не ликвидировавшие в установленные сроки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академической задолженности с момента ее образования, по усмотрению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оставляются на повторное обучение,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переводятся на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по адаптированным образовательным программам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в соответствии с рекомендациями психолого-медико-педагогической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либо на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по индивидуальному учебному плану.</w:t>
      </w:r>
    </w:p>
    <w:p w:rsidR="000E0A26" w:rsidRDefault="00665B6D" w:rsidP="000E0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МОБУООШ № 21</w:t>
      </w:r>
      <w:r w:rsidRPr="007A6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имени Ф.И.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Булдыжова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A26" w:rsidRPr="007F785C">
        <w:rPr>
          <w:rFonts w:ascii="Times New Roman" w:hAnsi="Times New Roman" w:cs="Times New Roman"/>
          <w:color w:val="000000"/>
          <w:sz w:val="28"/>
          <w:szCs w:val="28"/>
        </w:rPr>
        <w:t>информирует родителей (законных</w:t>
      </w:r>
      <w:r w:rsidR="000E0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A26"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представителей) </w:t>
      </w:r>
      <w:r w:rsidR="000E0A26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0E0A26" w:rsidRPr="007F785C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0E0A2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E0A26" w:rsidRPr="007F785C">
        <w:rPr>
          <w:rFonts w:ascii="Times New Roman" w:hAnsi="Times New Roman" w:cs="Times New Roman"/>
          <w:color w:val="000000"/>
          <w:sz w:val="28"/>
          <w:szCs w:val="28"/>
        </w:rPr>
        <w:t>щегося о необходимости принятия решения об организации</w:t>
      </w:r>
      <w:r w:rsidR="000E0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0A26" w:rsidRPr="007F785C">
        <w:rPr>
          <w:rFonts w:ascii="Times New Roman" w:hAnsi="Times New Roman" w:cs="Times New Roman"/>
          <w:color w:val="000000"/>
          <w:sz w:val="28"/>
          <w:szCs w:val="28"/>
        </w:rPr>
        <w:t>дальнейшего обучения учащегося в письменной форме.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0A26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Порядок текущего контроля успеваемости и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осуществляющих индивидуальное обучение на дому,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C00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форме семейного образования и самообразования</w:t>
      </w:r>
    </w:p>
    <w:p w:rsidR="000E0A26" w:rsidRPr="00AC00CE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lastRenderedPageBreak/>
        <w:t>5.1. Родители (законные представители)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обучающихся имеют право выбирать до завершения получения ребенком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общего образования с учетом мнения ребенка, а также с </w:t>
      </w:r>
      <w:proofErr w:type="spell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учетомрекомендаций</w:t>
      </w:r>
      <w:proofErr w:type="spell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(при их наличии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)ф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>ормы получения образования и формы обучения и дать ребенку начальное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hAnsi="Times New Roman" w:cs="Times New Roman"/>
          <w:color w:val="000000"/>
          <w:sz w:val="28"/>
          <w:szCs w:val="28"/>
        </w:rPr>
        <w:t>е, основное общее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в семье.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5.2. Ребенок, получающий семейное образование и самообразование,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решению его родителей (законных представителей) с учетом его мнения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любом этапе обучения вправе продолжить образование в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gramEnd"/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организации;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5.3. Родители (законные представители)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обучающихся обязаны:</w:t>
      </w:r>
    </w:p>
    <w:p w:rsidR="000E0A26" w:rsidRPr="00AC00CE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1) обеспечить получение детьми общего образования;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2) соблюдать правила внутреннего распорядка </w:t>
      </w:r>
      <w:proofErr w:type="spell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>существляющей</w:t>
      </w:r>
      <w:proofErr w:type="spell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деятельность, порядок регламентации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образовательных отношений между образовательной организацией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 обучающимися и (или) их родителями (законными представителями)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 оформления возникновения, приостановления и прекращения этих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отношений;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3) уважать честь и достоинство обучающихся и работников организации,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осуществляющей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деятельность.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5.4. За неисполнение или ненадлежащее исполнение обязанностей,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установленных настоящим Федеральным законом и иными федеральными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законами, родители (законные представители) несовершеннолетних</w:t>
      </w:r>
      <w:r w:rsidR="00665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обучающихся несут ответственность, предусмотренную законодательством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5.5. Обучение в форме семейного образования и самообразования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осуществляется с правом последующего прохождения в соответствии с частью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3 статьи 34 Федерального закона от 29 декабря 2012 года № 273-ФЗ №273-ФЗ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«Об образовании в Российской Федерации» промежуточной и государственной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итоговой аттестации в образовательной организации.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5.6. Содержание, формы и порядок проведения четвертной,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полугодовой, годовой промежуточной аттестации учащихся, получающих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образование в форме семейного образования, самообразования определяется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п.2, п.3 настоящего Положения.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5.7. Текущий контроль успеваемости обучающихся, получающих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образование в форме семейного образования и самообразования,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осуществляется, кроме случаев </w:t>
      </w:r>
      <w:proofErr w:type="gramStart"/>
      <w:r w:rsidRPr="007F785C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gramEnd"/>
      <w:r w:rsidRPr="007F785C">
        <w:rPr>
          <w:rFonts w:ascii="Times New Roman" w:hAnsi="Times New Roman" w:cs="Times New Roman"/>
          <w:color w:val="000000"/>
          <w:sz w:val="28"/>
          <w:szCs w:val="28"/>
        </w:rPr>
        <w:t xml:space="preserve"> по индивидуальному учебному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5C">
        <w:rPr>
          <w:rFonts w:ascii="Times New Roman" w:hAnsi="Times New Roman" w:cs="Times New Roman"/>
          <w:color w:val="000000"/>
          <w:sz w:val="28"/>
          <w:szCs w:val="28"/>
        </w:rPr>
        <w:t>плану с применением дистанционных форм обучения и специализированных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85C">
        <w:rPr>
          <w:rFonts w:ascii="Times New Roman" w:hAnsi="Times New Roman" w:cs="Times New Roman"/>
          <w:color w:val="000000"/>
          <w:sz w:val="28"/>
          <w:szCs w:val="28"/>
        </w:rPr>
        <w:t>программно-технических средств.</w:t>
      </w:r>
    </w:p>
    <w:p w:rsidR="000E0A26" w:rsidRPr="007F785C" w:rsidRDefault="000E0A26" w:rsidP="000E0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0E0A26" w:rsidRPr="007F785C" w:rsidSect="003970B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26"/>
    <w:rsid w:val="000E0A26"/>
    <w:rsid w:val="001062D6"/>
    <w:rsid w:val="00246D9A"/>
    <w:rsid w:val="00380FDF"/>
    <w:rsid w:val="003970B6"/>
    <w:rsid w:val="0049735C"/>
    <w:rsid w:val="00665B6D"/>
    <w:rsid w:val="006A4C13"/>
    <w:rsid w:val="00946E65"/>
    <w:rsid w:val="00952D41"/>
    <w:rsid w:val="00BB215E"/>
    <w:rsid w:val="00BC7A1F"/>
    <w:rsid w:val="00C728BE"/>
    <w:rsid w:val="00D4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0E0A26"/>
  </w:style>
  <w:style w:type="paragraph" w:styleId="a4">
    <w:name w:val="List Paragraph"/>
    <w:basedOn w:val="a"/>
    <w:uiPriority w:val="34"/>
    <w:qFormat/>
    <w:rsid w:val="000E0A26"/>
    <w:pPr>
      <w:ind w:left="720"/>
      <w:contextualSpacing/>
    </w:pPr>
  </w:style>
  <w:style w:type="paragraph" w:styleId="a5">
    <w:name w:val="No Spacing"/>
    <w:uiPriority w:val="1"/>
    <w:qFormat/>
    <w:rsid w:val="000E0A2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МОБУООШ № 24</dc:creator>
  <cp:keywords/>
  <dc:description/>
  <cp:lastModifiedBy>Пользователь</cp:lastModifiedBy>
  <cp:revision>10</cp:revision>
  <cp:lastPrinted>2020-04-10T14:06:00Z</cp:lastPrinted>
  <dcterms:created xsi:type="dcterms:W3CDTF">2020-04-10T12:05:00Z</dcterms:created>
  <dcterms:modified xsi:type="dcterms:W3CDTF">2020-04-13T04:23:00Z</dcterms:modified>
</cp:coreProperties>
</file>