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F74D7" w:rsidTr="00C57EB0">
        <w:tc>
          <w:tcPr>
            <w:tcW w:w="4785" w:type="dxa"/>
          </w:tcPr>
          <w:p w:rsidR="001F74D7" w:rsidRDefault="0013021F" w:rsidP="0087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1F">
              <w:rPr>
                <w:rFonts w:ascii="Times New Roman" w:hAnsi="Times New Roman" w:cs="Times New Roman"/>
                <w:sz w:val="24"/>
                <w:szCs w:val="24"/>
              </w:rPr>
              <w:t>Принято на педагогическом совете</w:t>
            </w:r>
          </w:p>
          <w:p w:rsidR="0013021F" w:rsidRPr="0013021F" w:rsidRDefault="0013021F" w:rsidP="0087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31 августа 2021 г.</w:t>
            </w:r>
          </w:p>
        </w:tc>
        <w:tc>
          <w:tcPr>
            <w:tcW w:w="4786" w:type="dxa"/>
          </w:tcPr>
          <w:p w:rsidR="001F74D7" w:rsidRDefault="0013021F" w:rsidP="0087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Утверждаю.</w:t>
            </w:r>
          </w:p>
          <w:p w:rsidR="0013021F" w:rsidRDefault="0013021F" w:rsidP="0087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МОБУООШ № 21 </w:t>
            </w:r>
          </w:p>
          <w:p w:rsidR="0013021F" w:rsidRDefault="00C57EB0" w:rsidP="0087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021F">
              <w:rPr>
                <w:rFonts w:ascii="Times New Roman" w:hAnsi="Times New Roman" w:cs="Times New Roman"/>
                <w:sz w:val="24"/>
                <w:szCs w:val="24"/>
              </w:rPr>
              <w:t xml:space="preserve">мени </w:t>
            </w:r>
            <w:proofErr w:type="spellStart"/>
            <w:r w:rsidR="0013021F">
              <w:rPr>
                <w:rFonts w:ascii="Times New Roman" w:hAnsi="Times New Roman" w:cs="Times New Roman"/>
                <w:sz w:val="24"/>
                <w:szCs w:val="24"/>
              </w:rPr>
              <w:t>Ф.И.Булдыжова</w:t>
            </w:r>
            <w:proofErr w:type="spellEnd"/>
          </w:p>
          <w:p w:rsidR="0013021F" w:rsidRDefault="00C57EB0" w:rsidP="0087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3021F">
              <w:rPr>
                <w:rFonts w:ascii="Times New Roman" w:hAnsi="Times New Roman" w:cs="Times New Roman"/>
                <w:sz w:val="24"/>
                <w:szCs w:val="24"/>
              </w:rPr>
              <w:t xml:space="preserve">. Камышеваха </w:t>
            </w:r>
          </w:p>
          <w:p w:rsidR="0013021F" w:rsidRDefault="0013021F" w:rsidP="0087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С.И.Черкашин</w:t>
            </w:r>
          </w:p>
          <w:p w:rsidR="0013021F" w:rsidRPr="0013021F" w:rsidRDefault="0013021F" w:rsidP="0087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31.08.2021 г. № 101</w:t>
            </w:r>
          </w:p>
        </w:tc>
      </w:tr>
    </w:tbl>
    <w:p w:rsidR="001F74D7" w:rsidRDefault="001F74D7" w:rsidP="008771DD">
      <w:pPr>
        <w:spacing w:after="0"/>
      </w:pPr>
    </w:p>
    <w:p w:rsidR="001F74D7" w:rsidRDefault="001F74D7" w:rsidP="008771DD">
      <w:pPr>
        <w:spacing w:after="0"/>
      </w:pPr>
    </w:p>
    <w:p w:rsidR="00C57EB0" w:rsidRDefault="00C57EB0" w:rsidP="008771DD">
      <w:pPr>
        <w:spacing w:after="0"/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МОБУООШ № </w:t>
      </w:r>
      <w:r w:rsidR="002E74DF">
        <w:rPr>
          <w:rFonts w:ascii="Times New Roman" w:hAnsi="Times New Roman" w:cs="Times New Roman"/>
          <w:b/>
          <w:bCs/>
          <w:sz w:val="28"/>
          <w:szCs w:val="28"/>
        </w:rPr>
        <w:t xml:space="preserve">21 имени </w:t>
      </w:r>
      <w:proofErr w:type="spellStart"/>
      <w:r w:rsidR="002E74DF">
        <w:rPr>
          <w:rFonts w:ascii="Times New Roman" w:hAnsi="Times New Roman" w:cs="Times New Roman"/>
          <w:b/>
          <w:bCs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E74DF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2E74DF">
        <w:rPr>
          <w:rFonts w:ascii="Times New Roman" w:hAnsi="Times New Roman" w:cs="Times New Roman"/>
          <w:b/>
          <w:bCs/>
          <w:sz w:val="28"/>
          <w:szCs w:val="28"/>
        </w:rPr>
        <w:t>. Камышеваха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о выявлении и поддержке лиц, проявивших выдающиеся способности,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оказания содействия в получении такими лицами образования, а также</w:t>
      </w: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организации дальнейшей работы с такими лицами.</w:t>
      </w:r>
    </w:p>
    <w:p w:rsidR="002E74DF" w:rsidRDefault="002E74DF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2E74DF" w:rsidRPr="001F74D7" w:rsidRDefault="002E74DF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F74D7">
        <w:rPr>
          <w:rFonts w:ascii="Times New Roman" w:hAnsi="Times New Roman" w:cs="Times New Roman"/>
          <w:sz w:val="28"/>
          <w:szCs w:val="28"/>
        </w:rPr>
        <w:t>Положение о выявлении и поддержке лиц, проявивших выдающиеся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оказания содействия в получении такими лицами образования, а также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дальнейшей работы с таким лицами определяет порядок выявления детей, проявивших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выдающиеся способности (далее - одаренные дети)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общеобразовательном учреждении основн</w:t>
      </w:r>
      <w:r w:rsidR="0013021F">
        <w:rPr>
          <w:rFonts w:ascii="Times New Roman" w:hAnsi="Times New Roman" w:cs="Times New Roman"/>
          <w:sz w:val="28"/>
          <w:szCs w:val="28"/>
        </w:rPr>
        <w:t>ой</w:t>
      </w:r>
      <w:r w:rsidRPr="001F74D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13021F">
        <w:rPr>
          <w:rFonts w:ascii="Times New Roman" w:hAnsi="Times New Roman" w:cs="Times New Roman"/>
          <w:sz w:val="28"/>
          <w:szCs w:val="28"/>
        </w:rPr>
        <w:t>ой</w:t>
      </w:r>
      <w:r w:rsidRPr="001F74D7">
        <w:rPr>
          <w:rFonts w:ascii="Times New Roman" w:hAnsi="Times New Roman" w:cs="Times New Roman"/>
          <w:sz w:val="28"/>
          <w:szCs w:val="28"/>
        </w:rPr>
        <w:t xml:space="preserve"> школ</w:t>
      </w:r>
      <w:r w:rsidR="0013021F">
        <w:rPr>
          <w:rFonts w:ascii="Times New Roman" w:hAnsi="Times New Roman" w:cs="Times New Roman"/>
          <w:sz w:val="28"/>
          <w:szCs w:val="28"/>
        </w:rPr>
        <w:t>е</w:t>
      </w:r>
      <w:r w:rsidRPr="001F74D7">
        <w:rPr>
          <w:rFonts w:ascii="Times New Roman" w:hAnsi="Times New Roman" w:cs="Times New Roman"/>
          <w:sz w:val="28"/>
          <w:szCs w:val="28"/>
        </w:rPr>
        <w:t xml:space="preserve"> № </w:t>
      </w:r>
      <w:r w:rsidR="002E74DF">
        <w:rPr>
          <w:rFonts w:ascii="Times New Roman" w:hAnsi="Times New Roman" w:cs="Times New Roman"/>
          <w:sz w:val="28"/>
          <w:szCs w:val="28"/>
        </w:rPr>
        <w:t xml:space="preserve">21 имени </w:t>
      </w:r>
      <w:proofErr w:type="spellStart"/>
      <w:r w:rsidR="002E74DF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r w:rsidRPr="001F74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F74D7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1F74D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(МОБУООШ №</w:t>
      </w:r>
      <w:r w:rsidR="002E74DF">
        <w:rPr>
          <w:rFonts w:ascii="Times New Roman" w:hAnsi="Times New Roman" w:cs="Times New Roman"/>
          <w:sz w:val="28"/>
          <w:szCs w:val="28"/>
        </w:rPr>
        <w:t xml:space="preserve"> 21 имени </w:t>
      </w:r>
      <w:proofErr w:type="spellStart"/>
      <w:r w:rsidR="002E74DF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proofErr w:type="gramEnd"/>
      <w:r w:rsidRPr="001F74D7">
        <w:rPr>
          <w:rFonts w:ascii="Times New Roman" w:hAnsi="Times New Roman" w:cs="Times New Roman"/>
          <w:sz w:val="28"/>
          <w:szCs w:val="28"/>
        </w:rPr>
        <w:t>), а также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сопровождения дальнейшего развития одаренных детей (далее – Положение).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1.2. Настоящее Положение ориентировано на развитие интеллектуальных, физических,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художественных, творческих и коммуникативных способностей,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МОБУООШ №</w:t>
      </w:r>
      <w:r w:rsidR="002E74DF">
        <w:rPr>
          <w:rFonts w:ascii="Times New Roman" w:hAnsi="Times New Roman" w:cs="Times New Roman"/>
          <w:sz w:val="28"/>
          <w:szCs w:val="28"/>
        </w:rPr>
        <w:t xml:space="preserve"> 21 имени </w:t>
      </w:r>
      <w:proofErr w:type="spellStart"/>
      <w:r w:rsidR="002E74DF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74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74DF">
        <w:rPr>
          <w:rFonts w:ascii="Times New Roman" w:hAnsi="Times New Roman" w:cs="Times New Roman"/>
          <w:sz w:val="28"/>
          <w:szCs w:val="28"/>
        </w:rPr>
        <w:t>. Камышеваха</w:t>
      </w:r>
      <w:r w:rsidRPr="001F74D7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1.3. Положение составлено в соответствии </w:t>
      </w:r>
      <w:proofErr w:type="gramStart"/>
      <w:r w:rsidRPr="001F74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74D7">
        <w:rPr>
          <w:rFonts w:ascii="Times New Roman" w:hAnsi="Times New Roman" w:cs="Times New Roman"/>
          <w:sz w:val="28"/>
          <w:szCs w:val="28"/>
        </w:rPr>
        <w:t>: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Федеральным законом от 29 декабря 2012 г. № 273 - ФЗ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Федерации»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Федеральным законом от 24 июля 1998 года № 124-ФЗ «Об основных гарантиях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ребенка в Российской Федерации»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Постановление Правительства РФ от 17.11.2015 № 1239 «Об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выявления детей, проявивших выдающиеся способности, и сопровождения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дальнейшего развития»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Уставом учреждения.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1.4. Одаренность - это системное, развивающееся в течение жизни качество психики,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которое определяет возможность достижения человеком более высоких, незаурядных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результатов в одном или нескольких видах деятельности по сравнению с другими</w:t>
      </w:r>
      <w:r w:rsidR="002E74DF"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людьми. Одаренный ребенок — это ребенок, который выделяется яркими, очевидными,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иногда выдающимися достижениями (или имеет внутренние предпосылки для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достижений) в том или ином виде деятельности.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1.5. Целью работы с одаренными детьми является создание условий для 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lastRenderedPageBreak/>
        <w:t>1.6. Для достижения цели ставятся следующие задачи: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выявление одаренных детей с использованием различной диагностики,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типов одаренности учащихся;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составление индивидуальных маршрутов, одаренных учащихся;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работа педагогов по индивидуальным маршрутам;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использование на уроке дифференциации на основе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детей;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отбор средств обучения, способствующих развитию самостоятельности мышления,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инициативности и научно - исследовательских навыков, творчества в урочной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внеурочной деятельности;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организация разнообразной внеурочной и внешкольной деятельности;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- организация работы по </w:t>
      </w:r>
      <w:proofErr w:type="spellStart"/>
      <w:proofErr w:type="gramStart"/>
      <w:r w:rsidRPr="001F74D7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F74D7">
        <w:rPr>
          <w:rFonts w:ascii="Times New Roman" w:hAnsi="Times New Roman" w:cs="Times New Roman"/>
          <w:sz w:val="28"/>
          <w:szCs w:val="28"/>
        </w:rPr>
        <w:t>- педагогическому</w:t>
      </w:r>
      <w:proofErr w:type="gramEnd"/>
      <w:r w:rsidRPr="001F74D7">
        <w:rPr>
          <w:rFonts w:ascii="Times New Roman" w:hAnsi="Times New Roman" w:cs="Times New Roman"/>
          <w:sz w:val="28"/>
          <w:szCs w:val="28"/>
        </w:rPr>
        <w:t xml:space="preserve"> сопровождению семей;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поощрение учащихся и педагогов за достигнутые результаты,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развитие у одаренных детей качественно высокого уровня представлений о картине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мира, основанных на общечеловеческих ценностях,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1.7. Работа с одаренными учащимися проводится согласно индивидуальным маршрутам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планам на текущий учебный год.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1.8. Работа может быть организована как индивидуально, так и в группах.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1.9. Работа с одаренными учащимися начинается с 1 сентября текущего года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заканчивается вместе с окончанием учебно-воспитательного процесса в МОБУООШ №</w:t>
      </w:r>
      <w:r w:rsidR="002E74DF">
        <w:rPr>
          <w:rFonts w:ascii="Times New Roman" w:hAnsi="Times New Roman" w:cs="Times New Roman"/>
          <w:sz w:val="28"/>
          <w:szCs w:val="28"/>
        </w:rPr>
        <w:t xml:space="preserve"> 21 имени </w:t>
      </w:r>
      <w:proofErr w:type="spellStart"/>
      <w:r w:rsidR="002E74DF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74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74DF">
        <w:rPr>
          <w:rFonts w:ascii="Times New Roman" w:hAnsi="Times New Roman" w:cs="Times New Roman"/>
          <w:sz w:val="28"/>
          <w:szCs w:val="28"/>
        </w:rPr>
        <w:t>. Камышеваха</w:t>
      </w:r>
      <w:r w:rsidRPr="001F74D7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1.10. Заместитель директора по </w:t>
      </w:r>
      <w:r w:rsidR="002E74DF">
        <w:rPr>
          <w:rFonts w:ascii="Times New Roman" w:hAnsi="Times New Roman" w:cs="Times New Roman"/>
          <w:sz w:val="28"/>
          <w:szCs w:val="28"/>
        </w:rPr>
        <w:t>учебно-</w:t>
      </w:r>
      <w:r w:rsidRPr="001F74D7">
        <w:rPr>
          <w:rFonts w:ascii="Times New Roman" w:hAnsi="Times New Roman" w:cs="Times New Roman"/>
          <w:sz w:val="28"/>
          <w:szCs w:val="28"/>
        </w:rPr>
        <w:t>воспитательной работе осуществляет общее 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работой с одаренными учащимися.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1.11. Учителя - предметники, классные руководители, руководитель кружков и секций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осуществляют сопровождение одаренных обучающихся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1.12. Работа с детьми, имеющими ярко выраженные способности, проводится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кружков, предметных олимпиад, турниров, конкурсов, выставок, спартакиад,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праздниках, самостоятельного создания продуктов детского творчества,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и групповых занятий.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1.13. В работе с детьми в урочное время, имеющими ярко выраженные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 xml:space="preserve">оптимальными считаются дифференцированные и индивидуально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74D7">
        <w:rPr>
          <w:rFonts w:ascii="Times New Roman" w:hAnsi="Times New Roman" w:cs="Times New Roman"/>
          <w:sz w:val="28"/>
          <w:szCs w:val="28"/>
        </w:rPr>
        <w:t xml:space="preserve"> личностные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технологии, использование исследовательского и проектного метода.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2. Принципы работы с одаренными детьми</w:t>
      </w:r>
    </w:p>
    <w:p w:rsidR="002E74DF" w:rsidRPr="001F74D7" w:rsidRDefault="002E74DF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2.1. Индивидуализация обучения — наличие индивидуального плана обучения учащихся.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2.2. Принцип опережающего обучения</w:t>
      </w:r>
      <w:proofErr w:type="gramStart"/>
      <w:r w:rsidR="002E74DF">
        <w:rPr>
          <w:rFonts w:ascii="Times New Roman" w:hAnsi="Times New Roman" w:cs="Times New Roman"/>
          <w:sz w:val="28"/>
          <w:szCs w:val="28"/>
        </w:rPr>
        <w:t>.</w:t>
      </w:r>
      <w:r w:rsidRPr="001F74D7">
        <w:rPr>
          <w:rFonts w:ascii="Times New Roman" w:hAnsi="Times New Roman" w:cs="Times New Roman"/>
          <w:sz w:val="28"/>
          <w:szCs w:val="28"/>
        </w:rPr>
        <w:t>`</w:t>
      </w:r>
      <w:proofErr w:type="gramEnd"/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2.3. Принцип комфортности в любой деятельности.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2.4. Принцип разнообразия предлагаемых возможностей для реализации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одаренных учащихся.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2.5. Принцип возрастания роли внеурочной деятельности.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2.6. Принцип развивающего обучения.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2.7. Принцип максимального разнообразия предоставленных возможностей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4DF">
        <w:rPr>
          <w:rFonts w:ascii="Times New Roman" w:hAnsi="Times New Roman" w:cs="Times New Roman"/>
          <w:sz w:val="28"/>
          <w:szCs w:val="28"/>
        </w:rPr>
        <w:t>личности</w:t>
      </w:r>
      <w:r w:rsidRPr="001F74D7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2.8. Принцип индивидуализации и дифференциации обучения.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lastRenderedPageBreak/>
        <w:t>2.9. Принцип создания условий для совместной работы учащихся при минимальном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участии учителя.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2.10. Принцип свободы выбора учащимися дополнительных образовательных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помощи наставничества.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реализации работы с </w:t>
      </w:r>
      <w:proofErr w:type="gramStart"/>
      <w:r w:rsidRPr="001F74D7">
        <w:rPr>
          <w:rFonts w:ascii="Times New Roman" w:hAnsi="Times New Roman" w:cs="Times New Roman"/>
          <w:b/>
          <w:bCs/>
          <w:sz w:val="28"/>
          <w:szCs w:val="28"/>
        </w:rPr>
        <w:t>одаренными</w:t>
      </w:r>
      <w:proofErr w:type="gramEnd"/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</w:t>
      </w:r>
    </w:p>
    <w:p w:rsidR="002E74DF" w:rsidRPr="001F74D7" w:rsidRDefault="002E74DF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Участниками реализации работы с одаренными учащимися являются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3.1. Администрация школы (директор, заместители)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3.2. Руководители школьных методических объединений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3.3. Учителя </w:t>
      </w:r>
      <w:r w:rsidR="002E74DF">
        <w:rPr>
          <w:rFonts w:ascii="Times New Roman" w:hAnsi="Times New Roman" w:cs="Times New Roman"/>
          <w:sz w:val="28"/>
          <w:szCs w:val="28"/>
        </w:rPr>
        <w:t>–</w:t>
      </w:r>
      <w:r w:rsidRPr="001F74D7">
        <w:rPr>
          <w:rFonts w:ascii="Times New Roman" w:hAnsi="Times New Roman" w:cs="Times New Roman"/>
          <w:sz w:val="28"/>
          <w:szCs w:val="28"/>
        </w:rPr>
        <w:t xml:space="preserve"> предметники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3.4. Классные руководители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3.5. Руководитель кружка и секций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3.7. Родители одаренных учащихся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3.8. Педагог </w:t>
      </w:r>
      <w:r w:rsidR="002E74DF">
        <w:rPr>
          <w:rFonts w:ascii="Times New Roman" w:hAnsi="Times New Roman" w:cs="Times New Roman"/>
          <w:sz w:val="28"/>
          <w:szCs w:val="28"/>
        </w:rPr>
        <w:t>–</w:t>
      </w:r>
      <w:r w:rsidRPr="001F74D7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3.9. Одаренные учащиеся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4. Формы проведения мониторинга работы с </w:t>
      </w:r>
      <w:proofErr w:type="gramStart"/>
      <w:r w:rsidRPr="001F74D7">
        <w:rPr>
          <w:rFonts w:ascii="Times New Roman" w:hAnsi="Times New Roman" w:cs="Times New Roman"/>
          <w:b/>
          <w:bCs/>
          <w:sz w:val="28"/>
          <w:szCs w:val="28"/>
        </w:rPr>
        <w:t>одаренными</w:t>
      </w:r>
      <w:proofErr w:type="gramEnd"/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 учащиеся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74D7" w:rsidTr="001F74D7">
        <w:tc>
          <w:tcPr>
            <w:tcW w:w="4785" w:type="dxa"/>
          </w:tcPr>
          <w:p w:rsidR="001F74D7" w:rsidRPr="002E74DF" w:rsidRDefault="001F74D7" w:rsidP="001F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4DF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4786" w:type="dxa"/>
          </w:tcPr>
          <w:p w:rsidR="001F74D7" w:rsidRPr="002E74DF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4DF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олимпиады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отчёты учителей из опыта работы с одаренными детьми.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день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отчёты кружков и спортивных секций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конкурсы и выставки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предметные и творческие конкурсы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5. Организация и функциональное обеспечение работы </w:t>
      </w: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с одаренными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5.1. Функции директора: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ланирование в годовом плане работы учреждения отдельного раздела по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одаренными детьми и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его выполнением участниками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процесса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м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атериальное стимулирование педагогов, осуществляющих работу с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обучающимися, а также имеющих высокие результаты участия учащихся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различных конкурсах.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Функции </w:t>
      </w:r>
      <w:r w:rsidR="001F74D7" w:rsidRPr="001F74D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директора по УВР: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р</w:t>
      </w:r>
      <w:r w:rsidR="001F74D7" w:rsidRPr="001F74D7">
        <w:rPr>
          <w:rFonts w:ascii="Times New Roman" w:hAnsi="Times New Roman" w:cs="Times New Roman"/>
          <w:sz w:val="28"/>
          <w:szCs w:val="28"/>
        </w:rPr>
        <w:t>егулирование и коррекция образовательных процессов, связанных с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данного положения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рганизация и проведение семинаров по проблемам работы с одаренными детьми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к</w:t>
      </w:r>
      <w:r w:rsidR="001F74D7" w:rsidRPr="001F74D7">
        <w:rPr>
          <w:rFonts w:ascii="Times New Roman" w:hAnsi="Times New Roman" w:cs="Times New Roman"/>
          <w:sz w:val="28"/>
          <w:szCs w:val="28"/>
        </w:rPr>
        <w:t>оординация действий учителей, работающих с одаренными детьми.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омощь в разработке индивидуальных образовательных программ для одаренных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детей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с</w:t>
      </w:r>
      <w:r w:rsidR="001F74D7" w:rsidRPr="001F74D7">
        <w:rPr>
          <w:rFonts w:ascii="Times New Roman" w:hAnsi="Times New Roman" w:cs="Times New Roman"/>
          <w:sz w:val="28"/>
          <w:szCs w:val="28"/>
        </w:rPr>
        <w:t>бор банка данных по одаренным детям.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5.3. Функции руководителей МО: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E74DF">
        <w:rPr>
          <w:rFonts w:ascii="Times New Roman" w:hAnsi="Times New Roman" w:cs="Times New Roman"/>
          <w:sz w:val="28"/>
          <w:szCs w:val="28"/>
        </w:rPr>
        <w:t xml:space="preserve"> п</w:t>
      </w:r>
      <w:r w:rsidR="001F74D7" w:rsidRPr="001F74D7">
        <w:rPr>
          <w:rFonts w:ascii="Times New Roman" w:hAnsi="Times New Roman" w:cs="Times New Roman"/>
          <w:sz w:val="28"/>
          <w:szCs w:val="28"/>
        </w:rPr>
        <w:t>ланирование и проведение школьных предметных дней и олимпиад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р</w:t>
      </w:r>
      <w:r w:rsidR="001F74D7" w:rsidRPr="001F74D7">
        <w:rPr>
          <w:rFonts w:ascii="Times New Roman" w:hAnsi="Times New Roman" w:cs="Times New Roman"/>
          <w:sz w:val="28"/>
          <w:szCs w:val="28"/>
        </w:rPr>
        <w:t>азработка материалов, вопросов и заданий повышенного уровня сложности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предметам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формление материалов по работе с одаренными детьми на стенде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р</w:t>
      </w:r>
      <w:r w:rsidR="001F74D7" w:rsidRPr="001F74D7">
        <w:rPr>
          <w:rFonts w:ascii="Times New Roman" w:hAnsi="Times New Roman" w:cs="Times New Roman"/>
          <w:sz w:val="28"/>
          <w:szCs w:val="28"/>
        </w:rPr>
        <w:t>уководство подготовкой творческих отчетов учителей, работающих с одаренными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детьми.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5.4. Функции учителей – предметников: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в</w:t>
      </w:r>
      <w:r w:rsidR="001F74D7" w:rsidRPr="001F74D7">
        <w:rPr>
          <w:rFonts w:ascii="Times New Roman" w:hAnsi="Times New Roman" w:cs="Times New Roman"/>
          <w:sz w:val="28"/>
          <w:szCs w:val="28"/>
        </w:rPr>
        <w:t>ыявление одаренных детей по своим предметам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к</w:t>
      </w:r>
      <w:r w:rsidR="001F74D7" w:rsidRPr="001F74D7">
        <w:rPr>
          <w:rFonts w:ascii="Times New Roman" w:hAnsi="Times New Roman" w:cs="Times New Roman"/>
          <w:sz w:val="28"/>
          <w:szCs w:val="28"/>
        </w:rPr>
        <w:t>орректировка программ и тематических планов для работы с одаренными 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включение заданий повышенной сложности,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>, научно-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4D7">
        <w:rPr>
          <w:rFonts w:ascii="Times New Roman" w:hAnsi="Times New Roman" w:cs="Times New Roman"/>
          <w:sz w:val="28"/>
          <w:szCs w:val="28"/>
        </w:rPr>
        <w:t>исследовательского</w:t>
      </w:r>
      <w:proofErr w:type="gramEnd"/>
      <w:r w:rsidRPr="001F74D7">
        <w:rPr>
          <w:rFonts w:ascii="Times New Roman" w:hAnsi="Times New Roman" w:cs="Times New Roman"/>
          <w:sz w:val="28"/>
          <w:szCs w:val="28"/>
        </w:rPr>
        <w:t xml:space="preserve"> уровней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рганизация индивидуальной работы с одаренными детьми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одготовка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к олимпиадам, конкурсам, викторинам, конференциям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школьного и районного уровня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тбор и оформление в течение года достижений одаренных детей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предъявления на общешкольной ежегодной конференции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формление своего опыта работы с одаренными детьми в виде творческого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для предъявления на педсовете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с</w:t>
      </w:r>
      <w:r w:rsidR="001F74D7" w:rsidRPr="001F74D7">
        <w:rPr>
          <w:rFonts w:ascii="Times New Roman" w:hAnsi="Times New Roman" w:cs="Times New Roman"/>
          <w:sz w:val="28"/>
          <w:szCs w:val="28"/>
        </w:rPr>
        <w:t>оздание в учебных кабинетах картотеки материалов повышенного уровня</w:t>
      </w:r>
    </w:p>
    <w:p w:rsidR="002E74DF" w:rsidRDefault="0013021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74D7" w:rsidRPr="001F74D7">
        <w:rPr>
          <w:rFonts w:ascii="Times New Roman" w:hAnsi="Times New Roman" w:cs="Times New Roman"/>
          <w:sz w:val="28"/>
          <w:szCs w:val="28"/>
        </w:rPr>
        <w:t>ложности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F74D7" w:rsidRPr="001F74D7">
        <w:rPr>
          <w:rFonts w:ascii="Times New Roman" w:hAnsi="Times New Roman" w:cs="Times New Roman"/>
          <w:sz w:val="28"/>
          <w:szCs w:val="28"/>
        </w:rPr>
        <w:t>онсультирование родителей одаренных детей по вопросам развития</w:t>
      </w:r>
      <w:r w:rsidR="0052673C"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способностей их детей по предмету.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5.5. Функции классных руководителей: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в</w:t>
      </w:r>
      <w:r w:rsidR="001F74D7" w:rsidRPr="001F74D7">
        <w:rPr>
          <w:rFonts w:ascii="Times New Roman" w:hAnsi="Times New Roman" w:cs="Times New Roman"/>
          <w:sz w:val="28"/>
          <w:szCs w:val="28"/>
        </w:rPr>
        <w:t>ыявление детей с общей одаренностью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формление в дневниках классных руководителей сводной таблицы по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(областям) одаренности детей, используя данные своих диагностик и наблюдений,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учителей-предметников, руководителей кружков, родителей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ланирование воспитательной работы в классе с учетом реализации одаренными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детьми класса своих способностей.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5.6. Функции руководителей кружков и секций: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в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ыявление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рганизация творческих отчетов, выставок обучающихся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редоставление необходимой информации классным руководителям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к</w:t>
      </w:r>
      <w:r w:rsidR="001F74D7" w:rsidRPr="001F74D7">
        <w:rPr>
          <w:rFonts w:ascii="Times New Roman" w:hAnsi="Times New Roman" w:cs="Times New Roman"/>
          <w:sz w:val="28"/>
          <w:szCs w:val="28"/>
        </w:rPr>
        <w:t>онсультирование родителей.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5.7. Функции психолога:</w:t>
      </w:r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F74D7" w:rsidRPr="001F74D7">
        <w:rPr>
          <w:rFonts w:ascii="Times New Roman" w:hAnsi="Times New Roman" w:cs="Times New Roman"/>
          <w:sz w:val="28"/>
          <w:szCs w:val="28"/>
        </w:rPr>
        <w:t>сиходиагностическая работа (групповая, индивидуальная);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ндивидуальные и групповые занятия с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ндивидуальные и групповые консультации для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>;</w:t>
      </w:r>
    </w:p>
    <w:p w:rsidR="0052673C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F74D7" w:rsidRPr="001F74D7">
        <w:rPr>
          <w:rFonts w:ascii="Times New Roman" w:hAnsi="Times New Roman" w:cs="Times New Roman"/>
          <w:sz w:val="28"/>
          <w:szCs w:val="28"/>
        </w:rPr>
        <w:t>абота с родителями (выступления на родительских собраниях,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консультации); </w:t>
      </w:r>
    </w:p>
    <w:p w:rsidR="0052673C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F74D7" w:rsidRPr="001F74D7">
        <w:rPr>
          <w:rFonts w:ascii="Times New Roman" w:hAnsi="Times New Roman" w:cs="Times New Roman"/>
          <w:sz w:val="28"/>
          <w:szCs w:val="28"/>
        </w:rPr>
        <w:t>абота с учителями (консультации, тренинги,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просветительская работа);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одготовка отчетов о работе с одаренными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детьми.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Default="001F74D7" w:rsidP="002E7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Оценка эффективности работы с одаренными детьми</w:t>
      </w:r>
    </w:p>
    <w:p w:rsidR="002E74DF" w:rsidRPr="001F74D7" w:rsidRDefault="002E74DF" w:rsidP="002E7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6.1. При определении эффективности работы с одаренными детьми оцениваются:</w:t>
      </w:r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динамика достижений обучающихся, в том числе зафиксированная в </w:t>
      </w:r>
      <w:proofErr w:type="spellStart"/>
      <w:r w:rsidR="001F74D7" w:rsidRPr="001F74D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обучающегося;</w:t>
      </w:r>
      <w:proofErr w:type="gramEnd"/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D7" w:rsidRPr="001F74D7">
        <w:rPr>
          <w:rFonts w:ascii="Times New Roman" w:hAnsi="Times New Roman" w:cs="Times New Roman"/>
          <w:sz w:val="28"/>
          <w:szCs w:val="28"/>
        </w:rPr>
        <w:t>состояние здоровья и комфортность пребывания обучающихся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организации, удовлетворенность обучающихся и родителей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процессом;</w:t>
      </w:r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рейтинги образовательной организации по итогам участия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1F74D7" w:rsidRPr="001F74D7" w:rsidRDefault="002E74DF" w:rsidP="001F7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олимпиадах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конкурсах.</w:t>
      </w:r>
    </w:p>
    <w:sectPr w:rsidR="001F74D7" w:rsidRPr="001F74D7" w:rsidSect="008771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771DD"/>
    <w:rsid w:val="0013021F"/>
    <w:rsid w:val="001F74D7"/>
    <w:rsid w:val="002E74DF"/>
    <w:rsid w:val="0052673C"/>
    <w:rsid w:val="008771DD"/>
    <w:rsid w:val="00C5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6</cp:revision>
  <dcterms:created xsi:type="dcterms:W3CDTF">2022-07-27T05:41:00Z</dcterms:created>
  <dcterms:modified xsi:type="dcterms:W3CDTF">2022-07-27T06:08:00Z</dcterms:modified>
</cp:coreProperties>
</file>