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E3709F" w:rsidRPr="004814FB" w:rsidTr="005607D1">
        <w:tc>
          <w:tcPr>
            <w:tcW w:w="3936" w:type="dxa"/>
          </w:tcPr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3709F" w:rsidRPr="004814FB" w:rsidRDefault="00E3709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E3709F" w:rsidRPr="004814FB" w:rsidRDefault="00E3709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E3709F" w:rsidRPr="004814FB" w:rsidRDefault="00E3709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E3709F" w:rsidRPr="004814FB" w:rsidRDefault="00E3709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E3709F" w:rsidRPr="004814FB" w:rsidRDefault="00E3709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1F74D7" w:rsidRDefault="001F74D7" w:rsidP="008771DD">
      <w:pPr>
        <w:spacing w:after="0"/>
      </w:pPr>
    </w:p>
    <w:p w:rsidR="00C57EB0" w:rsidRDefault="00C57EB0" w:rsidP="008771DD">
      <w:pPr>
        <w:spacing w:after="0"/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МОБУООШ № </w:t>
      </w:r>
      <w:r w:rsidR="002E74DF">
        <w:rPr>
          <w:rFonts w:ascii="Times New Roman" w:hAnsi="Times New Roman" w:cs="Times New Roman"/>
          <w:b/>
          <w:bCs/>
          <w:sz w:val="28"/>
          <w:szCs w:val="28"/>
        </w:rPr>
        <w:t xml:space="preserve">21 имени </w:t>
      </w:r>
      <w:proofErr w:type="spellStart"/>
      <w:r w:rsidR="002E74DF">
        <w:rPr>
          <w:rFonts w:ascii="Times New Roman" w:hAnsi="Times New Roman" w:cs="Times New Roman"/>
          <w:b/>
          <w:bCs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b/>
          <w:bCs/>
          <w:sz w:val="28"/>
          <w:szCs w:val="28"/>
        </w:rPr>
        <w:t>. Камышеваха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 выявлении и поддержке лиц, проявивших выдающиеся способности,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оказания содействия в получении такими лицами образования, а также</w:t>
      </w: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организации дальнейшей работы с такими лицами.</w:t>
      </w:r>
    </w:p>
    <w:p w:rsidR="001F74D7" w:rsidRPr="001F74D7" w:rsidRDefault="001F74D7" w:rsidP="00E370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F74D7">
        <w:rPr>
          <w:rFonts w:ascii="Times New Roman" w:hAnsi="Times New Roman" w:cs="Times New Roman"/>
          <w:sz w:val="28"/>
          <w:szCs w:val="28"/>
        </w:rPr>
        <w:t>Положение о выявлении и поддержке лиц, проявивших выдающиеся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оказания содействия в получении такими лицами образования, а также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дальнейшей работы с таким лицами определяет порядок выявления детей, проявивших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выдающиеся способности (далее - одаренные дети)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общеобразовательном учреждении основн</w:t>
      </w:r>
      <w:r w:rsidR="0013021F">
        <w:rPr>
          <w:rFonts w:ascii="Times New Roman" w:hAnsi="Times New Roman" w:cs="Times New Roman"/>
          <w:sz w:val="28"/>
          <w:szCs w:val="28"/>
        </w:rPr>
        <w:t>ой</w:t>
      </w:r>
      <w:r w:rsidRPr="001F74D7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3021F">
        <w:rPr>
          <w:rFonts w:ascii="Times New Roman" w:hAnsi="Times New Roman" w:cs="Times New Roman"/>
          <w:sz w:val="28"/>
          <w:szCs w:val="28"/>
        </w:rPr>
        <w:t>ой</w:t>
      </w:r>
      <w:r w:rsidRPr="001F74D7">
        <w:rPr>
          <w:rFonts w:ascii="Times New Roman" w:hAnsi="Times New Roman" w:cs="Times New Roman"/>
          <w:sz w:val="28"/>
          <w:szCs w:val="28"/>
        </w:rPr>
        <w:t xml:space="preserve"> школ</w:t>
      </w:r>
      <w:r w:rsidR="0013021F">
        <w:rPr>
          <w:rFonts w:ascii="Times New Roman" w:hAnsi="Times New Roman" w:cs="Times New Roman"/>
          <w:sz w:val="28"/>
          <w:szCs w:val="28"/>
        </w:rPr>
        <w:t>е</w:t>
      </w:r>
      <w:r w:rsidRPr="001F74D7">
        <w:rPr>
          <w:rFonts w:ascii="Times New Roman" w:hAnsi="Times New Roman" w:cs="Times New Roman"/>
          <w:sz w:val="28"/>
          <w:szCs w:val="28"/>
        </w:rPr>
        <w:t xml:space="preserve"> № </w:t>
      </w:r>
      <w:r w:rsidR="002E74DF">
        <w:rPr>
          <w:rFonts w:ascii="Times New Roman" w:hAnsi="Times New Roman" w:cs="Times New Roman"/>
          <w:sz w:val="28"/>
          <w:szCs w:val="28"/>
        </w:rPr>
        <w:t xml:space="preserve">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r w:rsidRPr="001F74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1F74D7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1F74D7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(МОБУООШ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с. Камышеваха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>), а также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сопровождения дальнейшего развития одаренных детей (далее – Положение).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1.2. Настоящее Положение ориентировано на развитие интеллектуальных, физических,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художественных, творческих и коммуникативных способностей, обучающихся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sz w:val="28"/>
          <w:szCs w:val="28"/>
        </w:rPr>
        <w:t>. Камышеваха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1.3. Положение составлено в соответствии </w:t>
      </w:r>
      <w:proofErr w:type="gramStart"/>
      <w:r w:rsidRPr="001F74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>: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Федеральным законом от 29 декабря 2012 г. № 273 - ФЗ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Федерации»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Федеральным законом от 24 июля 1998 года № 124-ФЗ «Об основных гарантиях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ребенка в Российской Федерации»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Постановление Правительства РФ от 17.11.2015 № 1239 «Об утверждении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выявления детей, проявивших выдающиеся способности, и сопровождения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дальнейшего развития»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Уставом учреждения.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1.4. Одаренность - это системное, развивающееся в течение жизни качество психики,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которое определяет возможность достижения человеком более высоких, незаурядных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результатов в одном или нескольких видах деятельности по сравнению с другими</w:t>
      </w:r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людьми. Одаренный ребенок — это ребенок, который выделяется яркими, очевидными,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иногда выдающимися достижениями (или имеет внутренние предпосылки для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достижений) в том или ином виде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1.5. Целью работы с одаренными детьми является создание условий для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lastRenderedPageBreak/>
        <w:t>1.6. Для достижения цели ставятся следующие задачи: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выявление одаренных детей с использованием различной диагностики, определение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типов одаренности учащихся;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составление индивидуальных маршрутов, одаренных учащихся;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работа педагогов по индивидуальным маршрутам;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использование на уроке дифференциации на основе индивидуальных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детей;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отбор средств обучения, способствующих развитию самостоятельности мышления,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инициативности и научно - исследовательских навыков, творчества в урочной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внеурочной деятельности;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организация разнообразной внеурочной и внешкольной деятельности;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- организация работы по </w:t>
      </w:r>
      <w:proofErr w:type="spellStart"/>
      <w:proofErr w:type="gramStart"/>
      <w:r w:rsidRPr="001F74D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1F74D7">
        <w:rPr>
          <w:rFonts w:ascii="Times New Roman" w:hAnsi="Times New Roman" w:cs="Times New Roman"/>
          <w:sz w:val="28"/>
          <w:szCs w:val="28"/>
        </w:rPr>
        <w:t>- педагогическому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 xml:space="preserve"> сопровождению семей;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поощрение учащихся и педагогов за достигнутые результаты,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- развитие у одаренных детей качественно высокого уровня представлений о картине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мира, основанных на общечеловеческих ценностях,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1.7. Работа с одаренными учащимися проводится согласно индивидуальным маршрутам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планам на текущий учебный год.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1.8. Работа может быть организована как индивидуально, так и в группах.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1.9. Работа с одаренными учащимися начинается с 1 сентября текущего года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заканчивается вместе с окончанием учебно-воспитательного процесса в МОБУООШ №</w:t>
      </w:r>
      <w:r w:rsidR="002E74DF">
        <w:rPr>
          <w:rFonts w:ascii="Times New Roman" w:hAnsi="Times New Roman" w:cs="Times New Roman"/>
          <w:sz w:val="28"/>
          <w:szCs w:val="28"/>
        </w:rPr>
        <w:t xml:space="preserve"> 21 имени </w:t>
      </w:r>
      <w:proofErr w:type="spellStart"/>
      <w:r w:rsidR="002E74DF">
        <w:rPr>
          <w:rFonts w:ascii="Times New Roman" w:hAnsi="Times New Roman" w:cs="Times New Roman"/>
          <w:sz w:val="28"/>
          <w:szCs w:val="28"/>
        </w:rPr>
        <w:t>Ф.И.Булдыжова</w:t>
      </w:r>
      <w:proofErr w:type="spellEnd"/>
      <w:r w:rsidR="002E74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E74DF">
        <w:rPr>
          <w:rFonts w:ascii="Times New Roman" w:hAnsi="Times New Roman" w:cs="Times New Roman"/>
          <w:sz w:val="28"/>
          <w:szCs w:val="28"/>
        </w:rPr>
        <w:t>. Камышеваха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1.10. Заместитель директора по </w:t>
      </w:r>
      <w:r w:rsidR="002E74DF">
        <w:rPr>
          <w:rFonts w:ascii="Times New Roman" w:hAnsi="Times New Roman" w:cs="Times New Roman"/>
          <w:sz w:val="28"/>
          <w:szCs w:val="28"/>
        </w:rPr>
        <w:t>учебно-</w:t>
      </w:r>
      <w:r w:rsidRPr="001F74D7">
        <w:rPr>
          <w:rFonts w:ascii="Times New Roman" w:hAnsi="Times New Roman" w:cs="Times New Roman"/>
          <w:sz w:val="28"/>
          <w:szCs w:val="28"/>
        </w:rPr>
        <w:t>воспитательной работе осуществляет общее руководство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работой с одаренными учащимися.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1.11. Учителя - предметники, классные руководители, руководитель кружков и секций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осуществляют сопровождение одаренных обучающихся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1.12. Работа с детьми, имеющими ярко выраженные способности, проводится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кружков, предметных олимпиад, турниров, конкурсов, выставок, спартакиад,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праздниках, самостоятельного создания продуктов детского творчества,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и групповых занятий.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1.13. В работе с детьми в урочное время, имеющими ярко выраженные способности,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 xml:space="preserve">оптимальными считаются дифференцированные и индивидуально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личностные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технологии, использование исследовательского и проектного метода.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2. Принципы работы с одаренными детьми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2.1. Индивидуализация обучения — наличие индивидуального плана обучения учащихся.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2.2. Принцип опережающего обучения</w:t>
      </w:r>
      <w:proofErr w:type="gramStart"/>
      <w:r w:rsidR="002E74DF">
        <w:rPr>
          <w:rFonts w:ascii="Times New Roman" w:hAnsi="Times New Roman" w:cs="Times New Roman"/>
          <w:sz w:val="28"/>
          <w:szCs w:val="28"/>
        </w:rPr>
        <w:t>.</w:t>
      </w:r>
      <w:r w:rsidRPr="001F74D7">
        <w:rPr>
          <w:rFonts w:ascii="Times New Roman" w:hAnsi="Times New Roman" w:cs="Times New Roman"/>
          <w:sz w:val="28"/>
          <w:szCs w:val="28"/>
        </w:rPr>
        <w:t>`</w:t>
      </w:r>
      <w:proofErr w:type="gramEnd"/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2.3. Принцип комфортности в любой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2.4. Принцип разнообразия предлагаемых возможностей для реализации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одаренных учащихся.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2.5. Принцип возрастания роли внеурочной деятельности.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2.6. Принцип развивающего обучения.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2.7. Принцип максимального разнообразия предоставленных возможностей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4DF">
        <w:rPr>
          <w:rFonts w:ascii="Times New Roman" w:hAnsi="Times New Roman" w:cs="Times New Roman"/>
          <w:sz w:val="28"/>
          <w:szCs w:val="28"/>
        </w:rPr>
        <w:t>личности</w:t>
      </w:r>
      <w:r w:rsidRPr="001F74D7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2.8. Принцип индивидуализации и дифференциации обучения.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lastRenderedPageBreak/>
        <w:t>2.9. Принцип создания условий для совместной работы учащихся при минимальном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участии учителя.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2.10. Принцип свободы выбора учащимися дополнительных образовательных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sz w:val="28"/>
          <w:szCs w:val="28"/>
        </w:rPr>
        <w:t>помощи наставничества.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реализации работы с </w:t>
      </w:r>
      <w:proofErr w:type="gramStart"/>
      <w:r w:rsidRPr="001F74D7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обучающимися</w:t>
      </w:r>
    </w:p>
    <w:p w:rsidR="002E74DF" w:rsidRPr="001F74D7" w:rsidRDefault="002E74DF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Участниками реализации работы с одаренными учащимися являются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3.1. Администрация школы (директор, заместители)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3.2. Руководители школьных методических объединений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3.3. Учителя </w:t>
      </w:r>
      <w:r w:rsidR="002E74DF"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предметники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3.4. Классные руководители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3.5. Руководитель кружка и секций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3.7. Родители одаренных учащихся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 xml:space="preserve">3.8. Педагог </w:t>
      </w:r>
      <w:r w:rsidR="002E74DF">
        <w:rPr>
          <w:rFonts w:ascii="Times New Roman" w:hAnsi="Times New Roman" w:cs="Times New Roman"/>
          <w:sz w:val="28"/>
          <w:szCs w:val="28"/>
        </w:rPr>
        <w:t>–</w:t>
      </w:r>
      <w:r w:rsidRPr="001F74D7">
        <w:rPr>
          <w:rFonts w:ascii="Times New Roman" w:hAnsi="Times New Roman" w:cs="Times New Roman"/>
          <w:sz w:val="28"/>
          <w:szCs w:val="28"/>
        </w:rPr>
        <w:t xml:space="preserve"> психолог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3.9. Одаренные учащиеся</w:t>
      </w:r>
      <w:r w:rsidR="002E74DF">
        <w:rPr>
          <w:rFonts w:ascii="Times New Roman" w:hAnsi="Times New Roman" w:cs="Times New Roman"/>
          <w:sz w:val="28"/>
          <w:szCs w:val="28"/>
        </w:rPr>
        <w:t>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4. Формы проведения мониторинга работы с </w:t>
      </w:r>
      <w:proofErr w:type="gramStart"/>
      <w:r w:rsidRPr="001F74D7">
        <w:rPr>
          <w:rFonts w:ascii="Times New Roman" w:hAnsi="Times New Roman" w:cs="Times New Roman"/>
          <w:b/>
          <w:bCs/>
          <w:sz w:val="28"/>
          <w:szCs w:val="28"/>
        </w:rPr>
        <w:t>одаренными</w:t>
      </w:r>
      <w:proofErr w:type="gramEnd"/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 учащиеся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F74D7" w:rsidTr="001F74D7">
        <w:tc>
          <w:tcPr>
            <w:tcW w:w="4785" w:type="dxa"/>
          </w:tcPr>
          <w:p w:rsidR="001F74D7" w:rsidRPr="002E74DF" w:rsidRDefault="001F74D7" w:rsidP="001F7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DF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</w:tc>
        <w:tc>
          <w:tcPr>
            <w:tcW w:w="4786" w:type="dxa"/>
          </w:tcPr>
          <w:p w:rsidR="001F74D7" w:rsidRPr="002E74DF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4DF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олимпиады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отчёты учителей из опыта работы с одаренными детьми.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день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отчёты кружков и спортивных секций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конкурсы и выставки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Интеллектуальные предметные и творческие конкурсы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годовому плану</w:t>
            </w:r>
          </w:p>
        </w:tc>
      </w:tr>
      <w:tr w:rsidR="001F74D7" w:rsidTr="001F74D7">
        <w:tc>
          <w:tcPr>
            <w:tcW w:w="4785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4786" w:type="dxa"/>
          </w:tcPr>
          <w:p w:rsidR="001F74D7" w:rsidRDefault="001F74D7" w:rsidP="001F74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 xml:space="preserve">5. Организация и функциональное обеспечение работы </w:t>
      </w:r>
    </w:p>
    <w:p w:rsid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t>с одаренными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74D7"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5.1. Функции директора: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в годовом плане работы учреждения отдельного раздела по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одаренными детьми и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его выполнением участниками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процесса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м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атериальное стимулирование педагогов, осуществляющих работу с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одаренными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обучающимися, а также имеющих высокие результаты участия учащихся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различных конкурсах.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Функции </w:t>
      </w:r>
      <w:r w:rsidR="001F74D7" w:rsidRPr="001F74D7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директора по УВР: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егулирование и коррекция образовательных процессов, связанных с реализацией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данного положения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и проведение семинаров по проблемам работы с одаренными детьми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оординация действий учителей, работающих с одаренными детьми.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омощь в разработке индивидуальных образовательных программ для одаренных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детей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бор банка данных по одаренным детям.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5.3. Функции руководителей МО: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2E74DF">
        <w:rPr>
          <w:rFonts w:ascii="Times New Roman" w:hAnsi="Times New Roman" w:cs="Times New Roman"/>
          <w:sz w:val="28"/>
          <w:szCs w:val="28"/>
        </w:rPr>
        <w:t xml:space="preserve"> 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и проведение школьных предметных дней и олимпиад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азработка материалов, вопросов и заданий повышенного уровня сложности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предметам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материалов по работе с одаренными детьми на стенде</w:t>
      </w:r>
      <w:r w:rsidR="002E74D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р</w:t>
      </w:r>
      <w:r w:rsidR="001F74D7" w:rsidRPr="001F74D7">
        <w:rPr>
          <w:rFonts w:ascii="Times New Roman" w:hAnsi="Times New Roman" w:cs="Times New Roman"/>
          <w:sz w:val="28"/>
          <w:szCs w:val="28"/>
        </w:rPr>
        <w:t>уководство подготовкой творческих отчетов учителей, работающих с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5.4. Функции учителей – предметников: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>ыявление одаренных детей по своим предметам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орректировка программ и тематических планов для работы с одаренными детьми,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включение заданий повышенной сложности,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творческого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, научно-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4D7">
        <w:rPr>
          <w:rFonts w:ascii="Times New Roman" w:hAnsi="Times New Roman" w:cs="Times New Roman"/>
          <w:sz w:val="28"/>
          <w:szCs w:val="28"/>
        </w:rPr>
        <w:t>исследовательского</w:t>
      </w:r>
      <w:proofErr w:type="gramEnd"/>
      <w:r w:rsidRPr="001F74D7">
        <w:rPr>
          <w:rFonts w:ascii="Times New Roman" w:hAnsi="Times New Roman" w:cs="Times New Roman"/>
          <w:sz w:val="28"/>
          <w:szCs w:val="28"/>
        </w:rPr>
        <w:t xml:space="preserve"> уровней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индивидуальной работы с одаренными детьми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одготовка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к олимпиадам, конкурсам, викторинам, конференциям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школьного и районного уровня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тбор и оформление в течение года достижений одаренных детей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предъявления на общешкольной ежегодной конференции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своего опыта работы с одаренными детьми в виде творческого 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для предъявления на педсовете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74DF"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оздание в учебных кабинетах картотеки материалов повышенного уровня</w:t>
      </w:r>
    </w:p>
    <w:p w:rsidR="002E74DF" w:rsidRDefault="0013021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F74D7" w:rsidRPr="001F74D7">
        <w:rPr>
          <w:rFonts w:ascii="Times New Roman" w:hAnsi="Times New Roman" w:cs="Times New Roman"/>
          <w:sz w:val="28"/>
          <w:szCs w:val="28"/>
        </w:rPr>
        <w:t>ложности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онсультирование родителей одаренных детей по вопросам развития</w:t>
      </w:r>
      <w:r w:rsidR="0052673C"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способностей их детей по предмету.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5.5. Функции классных руководителей: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>ыявление детей с общей одаренностью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формление в дневниках классных руководителей сводной таблицы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(областям) одаренности детей, используя данные своих диагностик и 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учителей-предметников, руководителей кружков, родителей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ланирование воспитательной работы в классе с учетом реализации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 класса своих способностей.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5.6. Функции руководителей кружков и секций: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в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ыявление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одаренных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о</w:t>
      </w:r>
      <w:r w:rsidR="001F74D7" w:rsidRPr="001F74D7">
        <w:rPr>
          <w:rFonts w:ascii="Times New Roman" w:hAnsi="Times New Roman" w:cs="Times New Roman"/>
          <w:sz w:val="28"/>
          <w:szCs w:val="28"/>
        </w:rPr>
        <w:t>рганизация творческих отчетов, выставок обучающихся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редоставление необходимой информации классным руководителям</w:t>
      </w:r>
      <w:r w:rsidR="0013021F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021F">
        <w:rPr>
          <w:rFonts w:ascii="Times New Roman" w:hAnsi="Times New Roman" w:cs="Times New Roman"/>
          <w:sz w:val="28"/>
          <w:szCs w:val="28"/>
        </w:rPr>
        <w:t>к</w:t>
      </w:r>
      <w:r w:rsidR="001F74D7" w:rsidRPr="001F74D7">
        <w:rPr>
          <w:rFonts w:ascii="Times New Roman" w:hAnsi="Times New Roman" w:cs="Times New Roman"/>
          <w:sz w:val="28"/>
          <w:szCs w:val="28"/>
        </w:rPr>
        <w:t>онсультирование родителей.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5.7. Функции психолога: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74D7" w:rsidRPr="001F74D7">
        <w:rPr>
          <w:rFonts w:ascii="Times New Roman" w:hAnsi="Times New Roman" w:cs="Times New Roman"/>
          <w:sz w:val="28"/>
          <w:szCs w:val="28"/>
        </w:rPr>
        <w:t>сиходиагностическая работа (групповая, индивидуальная);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ндивидуальные и групповые занятия с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ндивидуальные и групповые консультации для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>;</w:t>
      </w:r>
    </w:p>
    <w:p w:rsidR="0052673C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абота с родителями (выступления на родительских собраниях,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консультации); </w:t>
      </w:r>
    </w:p>
    <w:p w:rsidR="0052673C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1F74D7" w:rsidRPr="001F74D7">
        <w:rPr>
          <w:rFonts w:ascii="Times New Roman" w:hAnsi="Times New Roman" w:cs="Times New Roman"/>
          <w:sz w:val="28"/>
          <w:szCs w:val="28"/>
        </w:rPr>
        <w:t>абота с учителями (консультации, тренинги,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просветительская работа);</w:t>
      </w:r>
    </w:p>
    <w:p w:rsidR="001F74D7" w:rsidRPr="001F74D7" w:rsidRDefault="0052673C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74D7" w:rsidRPr="001F74D7">
        <w:rPr>
          <w:rFonts w:ascii="Times New Roman" w:hAnsi="Times New Roman" w:cs="Times New Roman"/>
          <w:sz w:val="28"/>
          <w:szCs w:val="28"/>
        </w:rPr>
        <w:t>одготовка отчетов о работе с одаренными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детьми.</w:t>
      </w: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D7" w:rsidRDefault="001F74D7" w:rsidP="002E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7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Оценка эффективности работы с одаренными детьми</w:t>
      </w:r>
    </w:p>
    <w:p w:rsidR="002E74DF" w:rsidRPr="001F74D7" w:rsidRDefault="002E74DF" w:rsidP="002E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74D7" w:rsidRPr="001F74D7" w:rsidRDefault="001F74D7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4D7">
        <w:rPr>
          <w:rFonts w:ascii="Times New Roman" w:hAnsi="Times New Roman" w:cs="Times New Roman"/>
          <w:sz w:val="28"/>
          <w:szCs w:val="28"/>
        </w:rPr>
        <w:t>6.1. При определении эффективности работы с одаренными детьми оцениваются: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динамика достижений обучающихся, в том числе зафиксированная в </w:t>
      </w:r>
      <w:proofErr w:type="spellStart"/>
      <w:r w:rsidR="001F74D7" w:rsidRPr="001F74D7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обучающегося;</w:t>
      </w:r>
      <w:proofErr w:type="gramEnd"/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>состояние здоровья и комфортность пребывания обучающихся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организации, удовлетворенность обучающихся и родителей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4D7" w:rsidRPr="001F74D7">
        <w:rPr>
          <w:rFonts w:ascii="Times New Roman" w:hAnsi="Times New Roman" w:cs="Times New Roman"/>
          <w:sz w:val="28"/>
          <w:szCs w:val="28"/>
        </w:rPr>
        <w:t>процессом;</w:t>
      </w:r>
    </w:p>
    <w:p w:rsidR="001F74D7" w:rsidRPr="001F74D7" w:rsidRDefault="002E74DF" w:rsidP="001F74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74D7" w:rsidRPr="001F74D7">
        <w:rPr>
          <w:rFonts w:ascii="Times New Roman" w:hAnsi="Times New Roman" w:cs="Times New Roman"/>
          <w:sz w:val="28"/>
          <w:szCs w:val="28"/>
        </w:rPr>
        <w:t xml:space="preserve">рейтинги образовательной организации по итогам участия </w:t>
      </w:r>
      <w:proofErr w:type="gramStart"/>
      <w:r w:rsidR="001F74D7" w:rsidRPr="001F74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74D7" w:rsidRPr="001F74D7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1F74D7" w:rsidRPr="001F74D7" w:rsidRDefault="002E74DF" w:rsidP="001F7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олимпиадах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конкурсах.</w:t>
      </w:r>
    </w:p>
    <w:sectPr w:rsidR="001F74D7" w:rsidRPr="001F74D7" w:rsidSect="008771D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771DD"/>
    <w:rsid w:val="0013021F"/>
    <w:rsid w:val="001F74D7"/>
    <w:rsid w:val="002E74DF"/>
    <w:rsid w:val="0052673C"/>
    <w:rsid w:val="006F1819"/>
    <w:rsid w:val="008771DD"/>
    <w:rsid w:val="00C57EB0"/>
    <w:rsid w:val="00E3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19"/>
  </w:style>
  <w:style w:type="paragraph" w:styleId="1">
    <w:name w:val="heading 1"/>
    <w:basedOn w:val="a"/>
    <w:link w:val="10"/>
    <w:qFormat/>
    <w:rsid w:val="00E370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4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3709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7</cp:revision>
  <dcterms:created xsi:type="dcterms:W3CDTF">2022-07-27T05:41:00Z</dcterms:created>
  <dcterms:modified xsi:type="dcterms:W3CDTF">2024-01-30T18:51:00Z</dcterms:modified>
</cp:coreProperties>
</file>