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FF" w:rsidRPr="00084EA9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>Муниципальное образование  Нов</w:t>
      </w:r>
      <w:r>
        <w:rPr>
          <w:rFonts w:ascii="Times New Roman" w:hAnsi="Times New Roman"/>
          <w:sz w:val="28"/>
          <w:szCs w:val="28"/>
        </w:rPr>
        <w:t>окубанский район, с.Камышеваха,</w:t>
      </w:r>
    </w:p>
    <w:p w:rsidR="005F2CFF" w:rsidRPr="00084EA9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5F2CFF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 xml:space="preserve">тельная школа № 21 имени Ф.И.Булдыжова </w:t>
      </w:r>
    </w:p>
    <w:p w:rsidR="005F2CFF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Камышеваха м</w:t>
      </w:r>
      <w:r w:rsidRPr="00084EA9">
        <w:rPr>
          <w:rFonts w:ascii="Times New Roman" w:hAnsi="Times New Roman"/>
          <w:sz w:val="28"/>
          <w:szCs w:val="28"/>
        </w:rPr>
        <w:t>униципального образования Новокубанский район</w:t>
      </w:r>
    </w:p>
    <w:p w:rsidR="005F2CFF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F2CFF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F2CFF" w:rsidRDefault="005F2CFF" w:rsidP="00F1325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2"/>
      </w:tblGrid>
      <w:tr w:rsidR="005F2CFF" w:rsidRPr="009972D8" w:rsidTr="00584D34">
        <w:tc>
          <w:tcPr>
            <w:tcW w:w="5352" w:type="dxa"/>
          </w:tcPr>
          <w:p w:rsidR="005F2CFF" w:rsidRPr="00D970D7" w:rsidRDefault="005F2CFF" w:rsidP="00F1325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Приложение к ООП ООО </w:t>
            </w:r>
          </w:p>
          <w:p w:rsidR="005F2CFF" w:rsidRPr="00D970D7" w:rsidRDefault="005F2CFF" w:rsidP="00F1325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5F2CFF" w:rsidRPr="00D970D7" w:rsidRDefault="005F2CFF" w:rsidP="00F1325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5F2CFF" w:rsidRPr="00D970D7" w:rsidRDefault="000A749F" w:rsidP="00F1325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«31» августа 2023</w:t>
            </w:r>
            <w:r w:rsidR="005F2CFF" w:rsidRPr="00D970D7">
              <w:rPr>
                <w:rFonts w:ascii="Times New Roman" w:hAnsi="Times New Roman"/>
                <w:sz w:val="28"/>
                <w:szCs w:val="28"/>
              </w:rPr>
              <w:t xml:space="preserve"> года  протокол № 1</w:t>
            </w:r>
          </w:p>
          <w:p w:rsidR="005F2CFF" w:rsidRPr="00D970D7" w:rsidRDefault="005F2CFF" w:rsidP="00F1325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Председатель ___________ С.И.Черкашин</w:t>
            </w:r>
          </w:p>
        </w:tc>
      </w:tr>
    </w:tbl>
    <w:p w:rsidR="005F2CFF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F2CFF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F2CFF" w:rsidRDefault="005F2CFF" w:rsidP="005F2CFF">
      <w:pPr>
        <w:pStyle w:val="a3"/>
        <w:rPr>
          <w:rFonts w:ascii="Times New Roman" w:hAnsi="Times New Roman"/>
          <w:sz w:val="28"/>
          <w:szCs w:val="28"/>
        </w:rPr>
      </w:pPr>
    </w:p>
    <w:p w:rsidR="005F2CFF" w:rsidRPr="004B1645" w:rsidRDefault="005F2CFF" w:rsidP="005F2CFF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5F2CFF" w:rsidRDefault="005F2CFF" w:rsidP="005F2CFF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 xml:space="preserve">РАБОЧАЯ  </w:t>
      </w:r>
      <w:r w:rsidRPr="00E624A7">
        <w:rPr>
          <w:rFonts w:ascii="Times New Roman" w:hAnsi="Times New Roman"/>
          <w:b/>
          <w:sz w:val="40"/>
          <w:szCs w:val="28"/>
        </w:rPr>
        <w:t xml:space="preserve">ПРОГРАММА </w:t>
      </w:r>
    </w:p>
    <w:p w:rsidR="005F2CFF" w:rsidRPr="00E624A7" w:rsidRDefault="005F2CFF" w:rsidP="005F2CFF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E624A7">
        <w:rPr>
          <w:rFonts w:ascii="Times New Roman" w:hAnsi="Times New Roman"/>
          <w:b/>
          <w:sz w:val="40"/>
          <w:szCs w:val="28"/>
        </w:rPr>
        <w:t xml:space="preserve">ВНЕУРОЧНОЙ ДЕЯТЕЛЬНОСТИ    </w:t>
      </w:r>
    </w:p>
    <w:p w:rsidR="005F2CFF" w:rsidRPr="00BC7E11" w:rsidRDefault="005F2CFF" w:rsidP="005F2CF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5F2CFF" w:rsidRDefault="005F2CFF" w:rsidP="005F2C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Тип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  <w:t xml:space="preserve">по конкретным видам деятельности    </w:t>
      </w:r>
    </w:p>
    <w:p w:rsidR="005F2CFF" w:rsidRPr="00862616" w:rsidRDefault="005F2CFF" w:rsidP="005F2C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2CFF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62616">
        <w:rPr>
          <w:rFonts w:ascii="Times New Roman" w:hAnsi="Times New Roman"/>
          <w:sz w:val="28"/>
          <w:szCs w:val="28"/>
        </w:rPr>
        <w:t>ружок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2CFF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13252" w:rsidRDefault="00F13252" w:rsidP="00F132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«Читаем, решаем, живём</w:t>
      </w:r>
      <w:r w:rsidR="0021544C">
        <w:rPr>
          <w:rFonts w:ascii="Times New Roman" w:hAnsi="Times New Roman"/>
          <w:sz w:val="28"/>
          <w:szCs w:val="28"/>
        </w:rPr>
        <w:t>…»(ч</w:t>
      </w:r>
      <w:r w:rsidRPr="00D7657B">
        <w:rPr>
          <w:rFonts w:ascii="Times New Roman" w:hAnsi="Times New Roman"/>
          <w:sz w:val="28"/>
          <w:szCs w:val="28"/>
        </w:rPr>
        <w:t>итательская  грамотность</w:t>
      </w:r>
      <w:r w:rsidR="0021544C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p w:rsidR="00F13252" w:rsidRPr="00D7657B" w:rsidRDefault="00F13252" w:rsidP="00F13252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5F2CFF" w:rsidRDefault="005F2CFF" w:rsidP="00F1325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>: 1 год</w:t>
      </w:r>
    </w:p>
    <w:p w:rsidR="005F2CFF" w:rsidRPr="00862616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F2CFF" w:rsidRPr="00862616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Возраст обучающихся</w:t>
      </w:r>
      <w:r w:rsidR="002D7755">
        <w:rPr>
          <w:rFonts w:ascii="Times New Roman" w:hAnsi="Times New Roman"/>
          <w:sz w:val="28"/>
          <w:szCs w:val="28"/>
        </w:rPr>
        <w:t>: 10</w:t>
      </w:r>
      <w:r w:rsidR="00122BC6">
        <w:rPr>
          <w:rFonts w:ascii="Times New Roman" w:hAnsi="Times New Roman"/>
          <w:sz w:val="28"/>
          <w:szCs w:val="28"/>
        </w:rPr>
        <w:t>-14</w:t>
      </w:r>
      <w:r w:rsidR="002D7755">
        <w:rPr>
          <w:rFonts w:ascii="Times New Roman" w:hAnsi="Times New Roman"/>
          <w:sz w:val="28"/>
          <w:szCs w:val="28"/>
        </w:rPr>
        <w:t xml:space="preserve"> </w:t>
      </w:r>
      <w:r w:rsidRPr="00862616">
        <w:rPr>
          <w:rFonts w:ascii="Times New Roman" w:hAnsi="Times New Roman"/>
          <w:sz w:val="28"/>
          <w:szCs w:val="28"/>
        </w:rPr>
        <w:t>лет</w:t>
      </w:r>
    </w:p>
    <w:p w:rsidR="005F2CFF" w:rsidRPr="00862616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F2CFF" w:rsidRPr="00862616" w:rsidRDefault="005F2CFF" w:rsidP="005F2C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  <w:r w:rsidRPr="001B698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И.Н.Борисенко</w:t>
      </w:r>
    </w:p>
    <w:p w:rsidR="005F2CFF" w:rsidRPr="00BC7E11" w:rsidRDefault="005F2CFF" w:rsidP="005F2CFF">
      <w:pPr>
        <w:rPr>
          <w:rFonts w:ascii="Times New Roman" w:hAnsi="Times New Roman"/>
          <w:b/>
          <w:bCs/>
          <w:sz w:val="28"/>
          <w:szCs w:val="28"/>
        </w:rPr>
      </w:pPr>
      <w:r w:rsidRPr="00BC7E11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5F2CFF" w:rsidRPr="00BC7E11" w:rsidRDefault="005F2CFF" w:rsidP="00D71470">
      <w:pPr>
        <w:ind w:left="540"/>
        <w:rPr>
          <w:rFonts w:ascii="Times New Roman" w:hAnsi="Times New Roman"/>
          <w:sz w:val="28"/>
          <w:szCs w:val="28"/>
        </w:rPr>
      </w:pPr>
      <w:r w:rsidRPr="00BC7E11">
        <w:rPr>
          <w:rFonts w:ascii="Times New Roman" w:hAnsi="Times New Roman"/>
          <w:sz w:val="28"/>
          <w:szCs w:val="28"/>
        </w:rPr>
        <w:t xml:space="preserve"> </w:t>
      </w:r>
    </w:p>
    <w:p w:rsidR="005F2CFF" w:rsidRPr="00BC7E11" w:rsidRDefault="005F2CFF" w:rsidP="005F2CFF">
      <w:pPr>
        <w:ind w:left="540"/>
        <w:rPr>
          <w:rFonts w:ascii="Times New Roman" w:hAnsi="Times New Roman"/>
          <w:sz w:val="28"/>
          <w:szCs w:val="28"/>
          <w:u w:val="single"/>
        </w:rPr>
      </w:pPr>
    </w:p>
    <w:p w:rsidR="005F2CFF" w:rsidRDefault="005F2CFF" w:rsidP="005F2CFF"/>
    <w:p w:rsidR="001576FA" w:rsidRDefault="001576FA" w:rsidP="003A7269">
      <w:pPr>
        <w:pStyle w:val="a5"/>
        <w:spacing w:after="0"/>
        <w:ind w:left="0"/>
      </w:pPr>
    </w:p>
    <w:p w:rsidR="003A7269" w:rsidRDefault="003A7269" w:rsidP="003A7269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3A7269" w:rsidRDefault="003A7269" w:rsidP="005F2CFF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7755" w:rsidRDefault="002D7755" w:rsidP="005F2CFF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7755" w:rsidRDefault="002D7755" w:rsidP="005F2CFF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7755" w:rsidRDefault="002D7755" w:rsidP="005F2CFF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A7269" w:rsidRDefault="003A7269" w:rsidP="005F2CFF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F2CFF" w:rsidRDefault="005F2CFF" w:rsidP="003A7269">
      <w:pPr>
        <w:pStyle w:val="a5"/>
        <w:spacing w:after="0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 w:rsidR="003A7269">
        <w:rPr>
          <w:rFonts w:ascii="Times New Roman" w:hAnsi="Times New Roman"/>
          <w:b/>
          <w:sz w:val="28"/>
          <w:szCs w:val="28"/>
        </w:rPr>
        <w:t>.</w:t>
      </w:r>
    </w:p>
    <w:p w:rsidR="00D7657B" w:rsidRPr="00D7657B" w:rsidRDefault="003A7269" w:rsidP="0014005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5F2CFF" w:rsidRPr="003E3F2F">
        <w:rPr>
          <w:rFonts w:ascii="Times New Roman" w:eastAsia="Times New Roman" w:hAnsi="Times New Roman"/>
          <w:sz w:val="28"/>
          <w:szCs w:val="28"/>
        </w:rPr>
        <w:t xml:space="preserve">Данная программа  кружка внеурочной деятельности </w:t>
      </w:r>
      <w:r w:rsidR="00D7657B">
        <w:rPr>
          <w:rFonts w:ascii="Times New Roman" w:hAnsi="Times New Roman"/>
          <w:sz w:val="28"/>
          <w:szCs w:val="28"/>
        </w:rPr>
        <w:t xml:space="preserve"> «Читаем, решаем, живём.</w:t>
      </w:r>
      <w:r w:rsidR="0014005A">
        <w:rPr>
          <w:rFonts w:ascii="Times New Roman" w:hAnsi="Times New Roman"/>
          <w:sz w:val="28"/>
          <w:szCs w:val="28"/>
        </w:rPr>
        <w:t xml:space="preserve"> </w:t>
      </w:r>
      <w:r w:rsidR="00D7657B" w:rsidRPr="00D7657B">
        <w:rPr>
          <w:rFonts w:ascii="Times New Roman" w:hAnsi="Times New Roman"/>
          <w:sz w:val="28"/>
          <w:szCs w:val="28"/>
        </w:rPr>
        <w:t>Читательская  грамотность</w:t>
      </w:r>
      <w:r w:rsidR="00D7657B">
        <w:rPr>
          <w:rFonts w:ascii="Times New Roman" w:hAnsi="Times New Roman"/>
          <w:sz w:val="28"/>
          <w:szCs w:val="28"/>
        </w:rPr>
        <w:t>.</w:t>
      </w:r>
      <w:r w:rsidR="00D7657B" w:rsidRPr="00D7657B">
        <w:t xml:space="preserve"> </w:t>
      </w:r>
      <w:r w:rsidR="00D7657B" w:rsidRPr="00D7657B">
        <w:rPr>
          <w:rFonts w:ascii="Times New Roman" w:hAnsi="Times New Roman"/>
          <w:sz w:val="28"/>
          <w:szCs w:val="28"/>
        </w:rPr>
        <w:t xml:space="preserve">Основы  смыслового  чтения  и </w:t>
      </w:r>
    </w:p>
    <w:p w:rsidR="005F2CFF" w:rsidRPr="003E3F2F" w:rsidRDefault="00D7657B" w:rsidP="0014005A">
      <w:p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657B">
        <w:rPr>
          <w:rFonts w:ascii="Times New Roman" w:hAnsi="Times New Roman"/>
          <w:sz w:val="28"/>
          <w:szCs w:val="28"/>
        </w:rPr>
        <w:t>работы с текстом»</w:t>
      </w:r>
      <w:r w:rsidR="005F2CFF" w:rsidRPr="003E3F2F">
        <w:rPr>
          <w:rFonts w:ascii="Times New Roman" w:hAnsi="Times New Roman"/>
          <w:sz w:val="28"/>
          <w:szCs w:val="28"/>
        </w:rPr>
        <w:t xml:space="preserve"> </w:t>
      </w:r>
      <w:r w:rsidR="005F2CFF" w:rsidRPr="003E3F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2CFF" w:rsidRPr="003E3F2F">
        <w:rPr>
          <w:rFonts w:ascii="Times New Roman" w:eastAsia="Times New Roman" w:hAnsi="Times New Roman"/>
          <w:sz w:val="28"/>
          <w:szCs w:val="28"/>
        </w:rPr>
        <w:t xml:space="preserve">составлена для реализации  </w:t>
      </w:r>
      <w:r w:rsidR="005F2CFF" w:rsidRPr="003E3F2F">
        <w:rPr>
          <w:rFonts w:ascii="Times New Roman" w:hAnsi="Times New Roman"/>
          <w:sz w:val="28"/>
          <w:szCs w:val="28"/>
        </w:rPr>
        <w:t>общеинтеллектуального</w:t>
      </w:r>
      <w:r w:rsidR="001576FA">
        <w:rPr>
          <w:rFonts w:ascii="Times New Roman" w:eastAsia="Times New Roman" w:hAnsi="Times New Roman"/>
          <w:sz w:val="28"/>
          <w:szCs w:val="28"/>
        </w:rPr>
        <w:t xml:space="preserve">    направления по ФГОС О</w:t>
      </w:r>
      <w:r w:rsidR="005F2CFF" w:rsidRPr="003E3F2F">
        <w:rPr>
          <w:rFonts w:ascii="Times New Roman" w:eastAsia="Times New Roman" w:hAnsi="Times New Roman"/>
          <w:sz w:val="28"/>
          <w:szCs w:val="28"/>
        </w:rPr>
        <w:t>ОО.</w:t>
      </w:r>
    </w:p>
    <w:p w:rsidR="005F2CFF" w:rsidRDefault="003A7269" w:rsidP="0014005A">
      <w:pPr>
        <w:pStyle w:val="Style8"/>
        <w:widowControl/>
        <w:spacing w:before="82" w:line="322" w:lineRule="exact"/>
        <w:ind w:left="709" w:firstLine="0"/>
        <w:rPr>
          <w:rStyle w:val="FontStyle4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2CFF" w:rsidRPr="003E3F2F">
        <w:rPr>
          <w:sz w:val="28"/>
          <w:szCs w:val="28"/>
        </w:rPr>
        <w:t>Курс предназначен для учащихся образовательных учреждений</w:t>
      </w:r>
      <w:r w:rsidR="005F2CFF" w:rsidRPr="003E3F2F">
        <w:rPr>
          <w:rStyle w:val="FontStyle49"/>
          <w:sz w:val="28"/>
          <w:szCs w:val="28"/>
        </w:rPr>
        <w:t xml:space="preserve">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</w:t>
      </w:r>
    </w:p>
    <w:p w:rsidR="003A7269" w:rsidRPr="003E3F2F" w:rsidRDefault="003A7269" w:rsidP="0014005A">
      <w:pPr>
        <w:pStyle w:val="Style8"/>
        <w:widowControl/>
        <w:spacing w:before="82" w:line="322" w:lineRule="exact"/>
        <w:ind w:left="709" w:firstLine="0"/>
        <w:rPr>
          <w:rStyle w:val="FontStyle49"/>
          <w:sz w:val="28"/>
          <w:szCs w:val="28"/>
        </w:rPr>
      </w:pPr>
    </w:p>
    <w:p w:rsidR="005F2CFF" w:rsidRPr="003E3F2F" w:rsidRDefault="005F2CFF" w:rsidP="0014005A">
      <w:pPr>
        <w:pStyle w:val="Style8"/>
        <w:widowControl/>
        <w:spacing w:line="322" w:lineRule="exact"/>
        <w:ind w:left="709" w:firstLine="0"/>
        <w:rPr>
          <w:rStyle w:val="FontStyle49"/>
          <w:sz w:val="28"/>
          <w:szCs w:val="28"/>
        </w:rPr>
      </w:pPr>
      <w:r w:rsidRPr="003A7269">
        <w:rPr>
          <w:rStyle w:val="FontStyle49"/>
          <w:b/>
          <w:sz w:val="28"/>
          <w:szCs w:val="28"/>
        </w:rPr>
        <w:t>Актуальность программы</w:t>
      </w:r>
      <w:r w:rsidRPr="003E3F2F">
        <w:rPr>
          <w:rStyle w:val="FontStyle49"/>
          <w:sz w:val="28"/>
          <w:szCs w:val="28"/>
        </w:rPr>
        <w:t xml:space="preserve">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 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понимаемую сегодня как способность человека максимально быстро адаптироваться во внешней среде и активно в ней функционировать, реализовывать образовательные и жизненные запросы в расширяющемся информационном пространстве.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</w:t>
      </w:r>
    </w:p>
    <w:p w:rsidR="005F2CFF" w:rsidRPr="00C6142B" w:rsidRDefault="005F2CFF" w:rsidP="0014005A">
      <w:pPr>
        <w:pStyle w:val="Style8"/>
        <w:widowControl/>
        <w:spacing w:before="5" w:line="322" w:lineRule="exact"/>
        <w:ind w:left="709" w:firstLine="0"/>
        <w:rPr>
          <w:rStyle w:val="FontStyle49"/>
          <w:sz w:val="28"/>
          <w:szCs w:val="28"/>
        </w:rPr>
      </w:pPr>
      <w:r w:rsidRPr="00C6142B">
        <w:rPr>
          <w:rStyle w:val="FontStyle49"/>
          <w:sz w:val="28"/>
          <w:szCs w:val="28"/>
        </w:rPr>
        <w:t>Чтение -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</w:t>
      </w:r>
      <w:r w:rsidR="001576FA" w:rsidRPr="00C6142B">
        <w:rPr>
          <w:rStyle w:val="FontStyle49"/>
          <w:sz w:val="28"/>
          <w:szCs w:val="28"/>
        </w:rPr>
        <w:t xml:space="preserve"> </w:t>
      </w:r>
      <w:r w:rsidRPr="00C6142B">
        <w:rPr>
          <w:rStyle w:val="FontStyle49"/>
          <w:sz w:val="28"/>
          <w:szCs w:val="28"/>
        </w:rPr>
        <w:t>поэтому умение правильно работать с текстом относится к</w:t>
      </w:r>
      <w:r w:rsidR="001576FA" w:rsidRPr="00C6142B">
        <w:rPr>
          <w:rStyle w:val="FontStyle49"/>
          <w:sz w:val="28"/>
          <w:szCs w:val="28"/>
        </w:rPr>
        <w:t xml:space="preserve"> </w:t>
      </w:r>
      <w:r w:rsidRPr="00C6142B">
        <w:rPr>
          <w:rStyle w:val="FontStyle49"/>
          <w:sz w:val="28"/>
          <w:szCs w:val="28"/>
        </w:rPr>
        <w:t>универсальным, основополагающим и обоснованно является необходимым звеном в программе формирования стратегии смыслового чтения.</w:t>
      </w:r>
    </w:p>
    <w:p w:rsidR="005F2CFF" w:rsidRPr="003E3F2F" w:rsidRDefault="005F2CFF" w:rsidP="0014005A">
      <w:pPr>
        <w:pStyle w:val="Style8"/>
        <w:widowControl/>
        <w:spacing w:line="322" w:lineRule="exact"/>
        <w:ind w:left="709" w:firstLine="0"/>
        <w:rPr>
          <w:rStyle w:val="FontStyle49"/>
          <w:sz w:val="28"/>
          <w:szCs w:val="28"/>
        </w:rPr>
      </w:pPr>
      <w:r w:rsidRPr="00C6142B">
        <w:rPr>
          <w:rStyle w:val="FontStyle49"/>
          <w:sz w:val="28"/>
          <w:szCs w:val="28"/>
        </w:rPr>
        <w:t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познания мира и самого себя в этом мире.Обучение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5F2CFF" w:rsidRPr="003E3F2F" w:rsidRDefault="005F2CFF" w:rsidP="0014005A">
      <w:pPr>
        <w:pStyle w:val="a6"/>
        <w:spacing w:before="1"/>
        <w:ind w:left="709" w:firstLine="0"/>
        <w:jc w:val="both"/>
      </w:pPr>
    </w:p>
    <w:p w:rsidR="00714E4A" w:rsidRDefault="005F2CFF" w:rsidP="0014005A">
      <w:pPr>
        <w:pStyle w:val="2"/>
        <w:spacing w:before="1"/>
        <w:ind w:left="709"/>
        <w:rPr>
          <w:i w:val="0"/>
        </w:rPr>
      </w:pPr>
      <w:r w:rsidRPr="00CA0A3A">
        <w:rPr>
          <w:i w:val="0"/>
        </w:rPr>
        <w:t>Цели</w:t>
      </w:r>
      <w:r w:rsidRPr="00CA0A3A">
        <w:rPr>
          <w:i w:val="0"/>
          <w:spacing w:val="-1"/>
        </w:rPr>
        <w:t xml:space="preserve"> </w:t>
      </w:r>
      <w:r w:rsidRPr="00CA0A3A">
        <w:rPr>
          <w:i w:val="0"/>
        </w:rPr>
        <w:t>курса</w:t>
      </w:r>
      <w:r w:rsidR="00714E4A">
        <w:rPr>
          <w:i w:val="0"/>
        </w:rPr>
        <w:t>: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-  формирование  и  развитие  личности  ребёнка  на  основе  духовной  и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интеллектуальной потребности в чтении; 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-формирование  и  развитие  основ  читательской  компетенции,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способствующей достижению результативности обучения по всем предметам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образовательной программы школы; 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t xml:space="preserve">- формирование функциональной грамотности учащихся как элемента общей </w:t>
      </w:r>
    </w:p>
    <w:p w:rsidR="00714E4A" w:rsidRPr="00714E4A" w:rsidRDefault="00714E4A" w:rsidP="0014005A">
      <w:pPr>
        <w:pStyle w:val="2"/>
        <w:spacing w:before="1"/>
        <w:ind w:left="709"/>
        <w:rPr>
          <w:b w:val="0"/>
          <w:i w:val="0"/>
        </w:rPr>
      </w:pPr>
      <w:r w:rsidRPr="00714E4A">
        <w:rPr>
          <w:b w:val="0"/>
          <w:i w:val="0"/>
        </w:rPr>
        <w:lastRenderedPageBreak/>
        <w:t xml:space="preserve">культуры  человека,  живущего  в  открытом </w:t>
      </w:r>
      <w:r>
        <w:rPr>
          <w:b w:val="0"/>
          <w:i w:val="0"/>
        </w:rPr>
        <w:t xml:space="preserve"> информационном  пространстве. </w:t>
      </w:r>
    </w:p>
    <w:p w:rsidR="00714E4A" w:rsidRDefault="005F2CFF" w:rsidP="0014005A">
      <w:pPr>
        <w:pStyle w:val="2"/>
        <w:spacing w:before="95"/>
        <w:ind w:left="709" w:right="28"/>
        <w:rPr>
          <w:i w:val="0"/>
        </w:rPr>
      </w:pPr>
      <w:r w:rsidRPr="00CA0A3A">
        <w:rPr>
          <w:i w:val="0"/>
        </w:rPr>
        <w:t>Задачи</w:t>
      </w:r>
      <w:r w:rsidR="00714E4A">
        <w:rPr>
          <w:i w:val="0"/>
        </w:rPr>
        <w:t>: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 развивать  в  процессе  чтения  и  осмысления  текстов  эстетические  чувства,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формировать духовно-нравственные основы личности;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вовлекать учащихся в активные формы деятельности, связанной с чтением,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активизировать потребность в чтении, в том числе досуговом;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 развивать  интеллектуальную  самостоятельность  учащихся,  формировать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навыки самоконтроля в процессе освоения способов деятельности;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 освоить  базовый  понятийный  аппарат,  связанный  с  чтением  как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универсальным  видом  деятельности  (названия  видов  чтения)  и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инструментарий  формирования  видов  целевого  чтения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(просмотрового/поискового, ознакомительного, изучающего/углублённого) в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работе с книгой и текстом как единицей информации;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 учить  использовать  навыки  чтения  для  поиска,  извлечения,  понимания,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интерпретации и рефлексивной оценки информации на основе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углубления базовых знаний по теории текста;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использования приёмов поиска и извлечения информации в тексте;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-использования  приёмов  смыслового  анализа  и  интерпретации  текстов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разных стилей и жанров, соответствующих возрасту учащихся;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использования приёмов обработки информации в зависимости от цели её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дальнейшего использования;  </w:t>
      </w:r>
    </w:p>
    <w:p w:rsidR="00D7657B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 xml:space="preserve">-  использования  приёмов  организации  рефлексивной  деятельности  после </w:t>
      </w:r>
    </w:p>
    <w:p w:rsidR="005F2CFF" w:rsidRPr="00714E4A" w:rsidRDefault="00D7657B" w:rsidP="0014005A">
      <w:pPr>
        <w:pStyle w:val="2"/>
        <w:ind w:left="709" w:right="28"/>
        <w:rPr>
          <w:b w:val="0"/>
          <w:i w:val="0"/>
        </w:rPr>
      </w:pPr>
      <w:r w:rsidRPr="00714E4A">
        <w:rPr>
          <w:b w:val="0"/>
          <w:i w:val="0"/>
        </w:rPr>
        <w:t>чтения и осмысления текстов.</w:t>
      </w:r>
    </w:p>
    <w:p w:rsidR="005F2CFF" w:rsidRPr="003E3F2F" w:rsidRDefault="005F2CFF" w:rsidP="0014005A">
      <w:pPr>
        <w:pStyle w:val="a6"/>
        <w:ind w:left="709" w:right="113" w:firstLine="0"/>
        <w:jc w:val="both"/>
      </w:pPr>
      <w:r w:rsidRPr="003E3F2F">
        <w:t>Программа</w:t>
      </w:r>
      <w:r w:rsidRPr="003E3F2F">
        <w:rPr>
          <w:spacing w:val="1"/>
        </w:rPr>
        <w:t xml:space="preserve"> </w:t>
      </w:r>
      <w:r w:rsidRPr="003E3F2F">
        <w:t>внеурочной</w:t>
      </w:r>
      <w:r w:rsidRPr="003E3F2F">
        <w:rPr>
          <w:spacing w:val="1"/>
        </w:rPr>
        <w:t xml:space="preserve"> </w:t>
      </w:r>
      <w:r w:rsidRPr="003E3F2F">
        <w:t>деятельности</w:t>
      </w:r>
      <w:r w:rsidRPr="003E3F2F">
        <w:rPr>
          <w:spacing w:val="1"/>
        </w:rPr>
        <w:t xml:space="preserve"> </w:t>
      </w:r>
      <w:r w:rsidRPr="003E3F2F">
        <w:t>реализуется</w:t>
      </w:r>
      <w:r w:rsidRPr="003E3F2F">
        <w:rPr>
          <w:spacing w:val="1"/>
        </w:rPr>
        <w:t xml:space="preserve"> </w:t>
      </w:r>
      <w:r w:rsidRPr="003E3F2F">
        <w:t>на</w:t>
      </w:r>
      <w:r w:rsidRPr="003E3F2F">
        <w:rPr>
          <w:spacing w:val="1"/>
        </w:rPr>
        <w:t xml:space="preserve"> </w:t>
      </w:r>
      <w:r w:rsidRPr="003E3F2F">
        <w:t>занятиях,</w:t>
      </w:r>
      <w:r w:rsidRPr="003E3F2F">
        <w:rPr>
          <w:spacing w:val="-67"/>
        </w:rPr>
        <w:t xml:space="preserve"> </w:t>
      </w:r>
      <w:r w:rsidRPr="003E3F2F">
        <w:t>отличающихся</w:t>
      </w:r>
      <w:r w:rsidRPr="003E3F2F">
        <w:rPr>
          <w:spacing w:val="1"/>
        </w:rPr>
        <w:t xml:space="preserve"> </w:t>
      </w:r>
      <w:r w:rsidRPr="003E3F2F">
        <w:t>общей</w:t>
      </w:r>
      <w:r w:rsidRPr="003E3F2F">
        <w:rPr>
          <w:spacing w:val="1"/>
        </w:rPr>
        <w:t xml:space="preserve"> </w:t>
      </w:r>
      <w:r w:rsidRPr="003E3F2F">
        <w:t>практической</w:t>
      </w:r>
      <w:r w:rsidRPr="003E3F2F">
        <w:rPr>
          <w:spacing w:val="1"/>
        </w:rPr>
        <w:t xml:space="preserve"> </w:t>
      </w:r>
      <w:r w:rsidRPr="003E3F2F">
        <w:t>направленностью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деятельностным</w:t>
      </w:r>
      <w:r w:rsidRPr="003E3F2F">
        <w:rPr>
          <w:spacing w:val="1"/>
        </w:rPr>
        <w:t xml:space="preserve"> </w:t>
      </w:r>
      <w:r w:rsidRPr="003E3F2F">
        <w:t>характером.</w:t>
      </w:r>
      <w:r w:rsidRPr="003E3F2F">
        <w:rPr>
          <w:spacing w:val="1"/>
        </w:rPr>
        <w:t xml:space="preserve"> </w:t>
      </w:r>
      <w:r w:rsidRPr="003E3F2F">
        <w:t>Теоретические</w:t>
      </w:r>
      <w:r w:rsidRPr="003E3F2F">
        <w:rPr>
          <w:spacing w:val="1"/>
        </w:rPr>
        <w:t xml:space="preserve"> </w:t>
      </w:r>
      <w:r w:rsidRPr="003E3F2F">
        <w:t>основы</w:t>
      </w:r>
      <w:r w:rsidRPr="003E3F2F">
        <w:rPr>
          <w:spacing w:val="1"/>
        </w:rPr>
        <w:t xml:space="preserve"> </w:t>
      </w:r>
      <w:r w:rsidRPr="003E3F2F">
        <w:t>программы</w:t>
      </w:r>
      <w:r w:rsidRPr="003E3F2F">
        <w:rPr>
          <w:spacing w:val="1"/>
        </w:rPr>
        <w:t xml:space="preserve"> </w:t>
      </w:r>
      <w:r w:rsidRPr="003E3F2F">
        <w:t>даются</w:t>
      </w:r>
      <w:r w:rsidRPr="003E3F2F">
        <w:rPr>
          <w:spacing w:val="1"/>
        </w:rPr>
        <w:t xml:space="preserve"> </w:t>
      </w:r>
      <w:r w:rsidR="001576FA" w:rsidRPr="003E3F2F">
        <w:t>дозировано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постигаются через практическую деятельность, которая не только обеспечит</w:t>
      </w:r>
      <w:r w:rsidRPr="003E3F2F">
        <w:rPr>
          <w:spacing w:val="1"/>
        </w:rPr>
        <w:t xml:space="preserve"> </w:t>
      </w:r>
      <w:r w:rsidRPr="003E3F2F">
        <w:rPr>
          <w:spacing w:val="-1"/>
        </w:rPr>
        <w:t>формирование</w:t>
      </w:r>
      <w:r w:rsidRPr="003E3F2F">
        <w:rPr>
          <w:spacing w:val="-20"/>
        </w:rPr>
        <w:t xml:space="preserve"> </w:t>
      </w:r>
      <w:r w:rsidRPr="003E3F2F">
        <w:rPr>
          <w:spacing w:val="-1"/>
        </w:rPr>
        <w:t>основ</w:t>
      </w:r>
      <w:r w:rsidRPr="003E3F2F">
        <w:rPr>
          <w:spacing w:val="-18"/>
        </w:rPr>
        <w:t xml:space="preserve"> </w:t>
      </w:r>
      <w:r w:rsidRPr="003E3F2F">
        <w:rPr>
          <w:spacing w:val="-1"/>
        </w:rPr>
        <w:t>читательской</w:t>
      </w:r>
      <w:r w:rsidRPr="003E3F2F">
        <w:rPr>
          <w:spacing w:val="-16"/>
        </w:rPr>
        <w:t xml:space="preserve"> </w:t>
      </w:r>
      <w:r w:rsidRPr="003E3F2F">
        <w:t>компетентности,</w:t>
      </w:r>
      <w:r w:rsidRPr="003E3F2F">
        <w:rPr>
          <w:spacing w:val="-18"/>
        </w:rPr>
        <w:t xml:space="preserve"> </w:t>
      </w:r>
      <w:r w:rsidRPr="003E3F2F">
        <w:t>но</w:t>
      </w:r>
      <w:r w:rsidRPr="003E3F2F">
        <w:rPr>
          <w:spacing w:val="-16"/>
        </w:rPr>
        <w:t xml:space="preserve"> </w:t>
      </w:r>
      <w:r w:rsidRPr="003E3F2F">
        <w:t>и</w:t>
      </w:r>
      <w:r w:rsidRPr="003E3F2F">
        <w:rPr>
          <w:spacing w:val="-17"/>
        </w:rPr>
        <w:t xml:space="preserve"> </w:t>
      </w:r>
      <w:r w:rsidRPr="003E3F2F">
        <w:t>заинтересует</w:t>
      </w:r>
      <w:r w:rsidRPr="003E3F2F">
        <w:rPr>
          <w:spacing w:val="-14"/>
        </w:rPr>
        <w:t xml:space="preserve"> </w:t>
      </w:r>
      <w:r w:rsidRPr="003E3F2F">
        <w:t>учащихся,</w:t>
      </w:r>
      <w:r w:rsidRPr="003E3F2F">
        <w:rPr>
          <w:spacing w:val="-68"/>
        </w:rPr>
        <w:t xml:space="preserve"> </w:t>
      </w:r>
      <w:r w:rsidRPr="003E3F2F">
        <w:t>побудит</w:t>
      </w:r>
      <w:r w:rsidRPr="003E3F2F">
        <w:rPr>
          <w:spacing w:val="1"/>
        </w:rPr>
        <w:t xml:space="preserve"> </w:t>
      </w:r>
      <w:r w:rsidRPr="003E3F2F">
        <w:t>к</w:t>
      </w:r>
      <w:r w:rsidRPr="003E3F2F">
        <w:rPr>
          <w:spacing w:val="1"/>
        </w:rPr>
        <w:t xml:space="preserve"> </w:t>
      </w:r>
      <w:r w:rsidRPr="003E3F2F">
        <w:t>чтению.</w:t>
      </w:r>
      <w:r w:rsidRPr="003E3F2F">
        <w:rPr>
          <w:spacing w:val="1"/>
        </w:rPr>
        <w:t xml:space="preserve"> </w:t>
      </w:r>
      <w:r w:rsidRPr="003E3F2F">
        <w:t>Поэтому</w:t>
      </w:r>
      <w:r w:rsidRPr="003E3F2F">
        <w:rPr>
          <w:spacing w:val="1"/>
        </w:rPr>
        <w:t xml:space="preserve"> </w:t>
      </w:r>
      <w:r w:rsidRPr="003E3F2F">
        <w:t>формы</w:t>
      </w:r>
      <w:r w:rsidRPr="003E3F2F">
        <w:rPr>
          <w:spacing w:val="1"/>
        </w:rPr>
        <w:t xml:space="preserve"> </w:t>
      </w:r>
      <w:r w:rsidRPr="003E3F2F">
        <w:t>проведения</w:t>
      </w:r>
      <w:r w:rsidRPr="003E3F2F">
        <w:rPr>
          <w:spacing w:val="1"/>
        </w:rPr>
        <w:t xml:space="preserve"> </w:t>
      </w:r>
      <w:r w:rsidRPr="003E3F2F">
        <w:t>занятий</w:t>
      </w:r>
      <w:r w:rsidRPr="003E3F2F">
        <w:rPr>
          <w:spacing w:val="1"/>
        </w:rPr>
        <w:t xml:space="preserve"> </w:t>
      </w:r>
      <w:r w:rsidRPr="003E3F2F">
        <w:t>должны</w:t>
      </w:r>
      <w:r w:rsidRPr="003E3F2F">
        <w:rPr>
          <w:spacing w:val="1"/>
        </w:rPr>
        <w:t xml:space="preserve"> </w:t>
      </w:r>
      <w:r w:rsidRPr="003E3F2F">
        <w:t>быть</w:t>
      </w:r>
      <w:r w:rsidRPr="003E3F2F">
        <w:rPr>
          <w:spacing w:val="1"/>
        </w:rPr>
        <w:t xml:space="preserve"> </w:t>
      </w:r>
      <w:r w:rsidRPr="003E3F2F">
        <w:t>разнообразными,</w:t>
      </w:r>
      <w:r w:rsidRPr="003E3F2F">
        <w:rPr>
          <w:spacing w:val="1"/>
        </w:rPr>
        <w:t xml:space="preserve"> </w:t>
      </w:r>
      <w:r w:rsidRPr="003E3F2F">
        <w:t>включающими</w:t>
      </w:r>
      <w:r w:rsidRPr="003E3F2F">
        <w:rPr>
          <w:spacing w:val="1"/>
        </w:rPr>
        <w:t xml:space="preserve"> </w:t>
      </w:r>
      <w:r w:rsidRPr="003E3F2F">
        <w:t>игровые,</w:t>
      </w:r>
      <w:r w:rsidRPr="003E3F2F">
        <w:rPr>
          <w:spacing w:val="1"/>
        </w:rPr>
        <w:t xml:space="preserve"> </w:t>
      </w:r>
      <w:r w:rsidRPr="003E3F2F">
        <w:t>исследовательские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проектные</w:t>
      </w:r>
      <w:r w:rsidRPr="003E3F2F">
        <w:rPr>
          <w:spacing w:val="-67"/>
        </w:rPr>
        <w:t xml:space="preserve"> </w:t>
      </w:r>
      <w:r w:rsidRPr="003E3F2F">
        <w:t>технологии,</w:t>
      </w:r>
      <w:r w:rsidRPr="003E3F2F">
        <w:rPr>
          <w:spacing w:val="1"/>
        </w:rPr>
        <w:t xml:space="preserve"> </w:t>
      </w:r>
      <w:r w:rsidRPr="003E3F2F">
        <w:t>технологии</w:t>
      </w:r>
      <w:r w:rsidRPr="003E3F2F">
        <w:rPr>
          <w:spacing w:val="1"/>
        </w:rPr>
        <w:t xml:space="preserve"> </w:t>
      </w:r>
      <w:r w:rsidRPr="003E3F2F">
        <w:t>развития</w:t>
      </w:r>
      <w:r w:rsidRPr="003E3F2F">
        <w:rPr>
          <w:spacing w:val="1"/>
        </w:rPr>
        <w:t xml:space="preserve"> </w:t>
      </w:r>
      <w:r w:rsidRPr="003E3F2F">
        <w:t>критического</w:t>
      </w:r>
      <w:r w:rsidRPr="003E3F2F">
        <w:rPr>
          <w:spacing w:val="1"/>
        </w:rPr>
        <w:t xml:space="preserve"> </w:t>
      </w:r>
      <w:r w:rsidRPr="003E3F2F">
        <w:t>мышления</w:t>
      </w:r>
      <w:r w:rsidRPr="003E3F2F">
        <w:rPr>
          <w:spacing w:val="1"/>
        </w:rPr>
        <w:t xml:space="preserve"> </w:t>
      </w:r>
      <w:r w:rsidRPr="003E3F2F">
        <w:t>через</w:t>
      </w:r>
      <w:r w:rsidRPr="003E3F2F">
        <w:rPr>
          <w:spacing w:val="1"/>
        </w:rPr>
        <w:t xml:space="preserve"> </w:t>
      </w:r>
      <w:r w:rsidRPr="003E3F2F">
        <w:t>чтение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письмо, технологии проблемного и развивающего обучения и др. Важно, чтобы</w:t>
      </w:r>
      <w:r w:rsidRPr="003E3F2F">
        <w:rPr>
          <w:spacing w:val="1"/>
        </w:rPr>
        <w:t xml:space="preserve"> </w:t>
      </w:r>
      <w:r w:rsidRPr="003E3F2F">
        <w:t>методы и приёмы организации деятельности учащихся были ориентированы на</w:t>
      </w:r>
      <w:r w:rsidRPr="003E3F2F">
        <w:rPr>
          <w:spacing w:val="1"/>
        </w:rPr>
        <w:t xml:space="preserve"> </w:t>
      </w:r>
      <w:r w:rsidRPr="003E3F2F">
        <w:t>формирование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развитие</w:t>
      </w:r>
      <w:r w:rsidRPr="003E3F2F">
        <w:rPr>
          <w:spacing w:val="1"/>
        </w:rPr>
        <w:t xml:space="preserve"> </w:t>
      </w:r>
      <w:r w:rsidRPr="003E3F2F">
        <w:t>познавательной</w:t>
      </w:r>
      <w:r w:rsidRPr="003E3F2F">
        <w:rPr>
          <w:spacing w:val="1"/>
        </w:rPr>
        <w:t xml:space="preserve"> </w:t>
      </w:r>
      <w:r w:rsidRPr="003E3F2F">
        <w:t>активности,</w:t>
      </w:r>
      <w:r w:rsidRPr="003E3F2F">
        <w:rPr>
          <w:spacing w:val="1"/>
        </w:rPr>
        <w:t xml:space="preserve"> </w:t>
      </w:r>
      <w:r w:rsidRPr="003E3F2F">
        <w:t>интеллектуальное</w:t>
      </w:r>
      <w:r w:rsidRPr="003E3F2F">
        <w:rPr>
          <w:spacing w:val="1"/>
        </w:rPr>
        <w:t xml:space="preserve"> </w:t>
      </w:r>
      <w:r w:rsidRPr="003E3F2F">
        <w:t>развитие,</w:t>
      </w:r>
      <w:r w:rsidRPr="003E3F2F">
        <w:rPr>
          <w:spacing w:val="-2"/>
        </w:rPr>
        <w:t xml:space="preserve"> </w:t>
      </w:r>
      <w:r w:rsidRPr="003E3F2F">
        <w:t>развитие</w:t>
      </w:r>
      <w:r w:rsidRPr="003E3F2F">
        <w:rPr>
          <w:spacing w:val="-1"/>
        </w:rPr>
        <w:t xml:space="preserve"> </w:t>
      </w:r>
      <w:r w:rsidRPr="003E3F2F">
        <w:t>самостоятельности, навыков</w:t>
      </w:r>
      <w:r w:rsidRPr="003E3F2F">
        <w:rPr>
          <w:spacing w:val="-3"/>
        </w:rPr>
        <w:t xml:space="preserve"> </w:t>
      </w:r>
      <w:r w:rsidRPr="003E3F2F">
        <w:t>самоконтроля.</w:t>
      </w:r>
    </w:p>
    <w:p w:rsidR="00C6142B" w:rsidRDefault="00C6142B" w:rsidP="0014005A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6142B" w:rsidRPr="00711E03" w:rsidRDefault="00C6142B" w:rsidP="00D46C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97E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2BC6" w:rsidRPr="00711E03">
        <w:rPr>
          <w:rFonts w:ascii="Times New Roman" w:hAnsi="Times New Roman"/>
          <w:bCs/>
          <w:sz w:val="28"/>
          <w:szCs w:val="28"/>
        </w:rPr>
        <w:t>Данная программа внеурочной деятельности</w:t>
      </w:r>
      <w:r w:rsidR="00714E4A" w:rsidRPr="003E3F2F">
        <w:rPr>
          <w:rFonts w:ascii="Times New Roman" w:eastAsia="Times New Roman" w:hAnsi="Times New Roman"/>
          <w:sz w:val="28"/>
          <w:szCs w:val="28"/>
        </w:rPr>
        <w:t xml:space="preserve"> </w:t>
      </w:r>
      <w:r w:rsidR="00714E4A">
        <w:rPr>
          <w:rFonts w:ascii="Times New Roman" w:hAnsi="Times New Roman"/>
          <w:sz w:val="28"/>
          <w:szCs w:val="28"/>
        </w:rPr>
        <w:t xml:space="preserve"> «Читаем, решаем, </w:t>
      </w:r>
      <w:r>
        <w:rPr>
          <w:rFonts w:ascii="Times New Roman" w:hAnsi="Times New Roman"/>
          <w:sz w:val="28"/>
          <w:szCs w:val="28"/>
        </w:rPr>
        <w:t>живем.</w:t>
      </w:r>
      <w:r w:rsidRPr="00D7657B">
        <w:rPr>
          <w:rFonts w:ascii="Times New Roman" w:hAnsi="Times New Roman"/>
          <w:sz w:val="28"/>
          <w:szCs w:val="28"/>
        </w:rPr>
        <w:t xml:space="preserve"> Читательская</w:t>
      </w:r>
      <w:r w:rsidR="00714E4A" w:rsidRPr="00D7657B">
        <w:rPr>
          <w:rFonts w:ascii="Times New Roman" w:hAnsi="Times New Roman"/>
          <w:sz w:val="28"/>
          <w:szCs w:val="28"/>
        </w:rPr>
        <w:t xml:space="preserve">  грамотность</w:t>
      </w:r>
      <w:r w:rsidR="00714E4A">
        <w:rPr>
          <w:rFonts w:ascii="Times New Roman" w:hAnsi="Times New Roman"/>
          <w:sz w:val="28"/>
          <w:szCs w:val="28"/>
        </w:rPr>
        <w:t>.</w:t>
      </w:r>
      <w:r w:rsidR="00714E4A" w:rsidRPr="00D7657B">
        <w:t xml:space="preserve"> </w:t>
      </w:r>
      <w:r w:rsidR="00714E4A" w:rsidRPr="00D7657B">
        <w:rPr>
          <w:rFonts w:ascii="Times New Roman" w:hAnsi="Times New Roman"/>
          <w:sz w:val="28"/>
          <w:szCs w:val="28"/>
        </w:rPr>
        <w:t xml:space="preserve">Основы  смыслового  чтения  и </w:t>
      </w:r>
      <w:r w:rsidRPr="00D7657B">
        <w:rPr>
          <w:rFonts w:ascii="Times New Roman" w:hAnsi="Times New Roman"/>
          <w:sz w:val="28"/>
          <w:szCs w:val="28"/>
        </w:rPr>
        <w:t>работы с текстом»</w:t>
      </w:r>
      <w:r w:rsidRPr="00C614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1E03">
        <w:rPr>
          <w:rFonts w:ascii="Times New Roman" w:eastAsia="Times New Roman" w:hAnsi="Times New Roman"/>
          <w:sz w:val="28"/>
          <w:szCs w:val="28"/>
        </w:rPr>
        <w:t>составлена</w:t>
      </w:r>
      <w:r w:rsidRPr="00C614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1E03">
        <w:rPr>
          <w:rFonts w:ascii="Times New Roman" w:eastAsia="Times New Roman" w:hAnsi="Times New Roman"/>
          <w:sz w:val="28"/>
          <w:szCs w:val="28"/>
        </w:rPr>
        <w:t>на 1 год занятий с детьми среднего  школьного возраста. Возрастная группа детей 1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711E03">
        <w:rPr>
          <w:rFonts w:ascii="Times New Roman" w:eastAsia="Times New Roman" w:hAnsi="Times New Roman"/>
          <w:sz w:val="28"/>
          <w:szCs w:val="28"/>
        </w:rPr>
        <w:t>-1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11E03">
        <w:rPr>
          <w:rFonts w:ascii="Times New Roman" w:eastAsia="Times New Roman" w:hAnsi="Times New Roman"/>
          <w:sz w:val="28"/>
          <w:szCs w:val="28"/>
        </w:rPr>
        <w:t xml:space="preserve"> лет. </w:t>
      </w:r>
    </w:p>
    <w:p w:rsidR="00714E4A" w:rsidRPr="00D7657B" w:rsidRDefault="00714E4A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6142B" w:rsidRPr="00D71470" w:rsidRDefault="00C6142B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71470" w:rsidRPr="00D71470">
        <w:rPr>
          <w:rFonts w:ascii="Times New Roman" w:hAnsi="Times New Roman"/>
          <w:bCs/>
          <w:sz w:val="28"/>
          <w:szCs w:val="28"/>
        </w:rPr>
        <w:t xml:space="preserve">рограмма рассчитана </w:t>
      </w:r>
      <w:r>
        <w:rPr>
          <w:rFonts w:ascii="Times New Roman" w:hAnsi="Times New Roman"/>
          <w:bCs/>
          <w:sz w:val="28"/>
          <w:szCs w:val="28"/>
        </w:rPr>
        <w:t>:   в 5 классе 17 часов;</w:t>
      </w:r>
      <w:r w:rsidRPr="00C614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6-7-8 классах 17</w:t>
      </w:r>
      <w:r w:rsidR="001400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часов.  </w:t>
      </w:r>
    </w:p>
    <w:p w:rsidR="00597ED6" w:rsidRDefault="00597ED6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26C32" w:rsidRDefault="00C26C32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26C32" w:rsidRDefault="00C26C32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26C32" w:rsidRDefault="00C26C32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26C32" w:rsidRDefault="00C26C32" w:rsidP="00D46CAD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CA0A3A" w:rsidRDefault="00CA0A3A" w:rsidP="0014005A">
      <w:pPr>
        <w:shd w:val="clear" w:color="auto" w:fill="FFFFFF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F2CFF" w:rsidRPr="003E3F2F" w:rsidRDefault="00597ED6" w:rsidP="0014005A">
      <w:pPr>
        <w:shd w:val="clear" w:color="auto" w:fill="FFFFFF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  <w:r w:rsidR="005F2CFF" w:rsidRPr="003E3F2F">
        <w:rPr>
          <w:rFonts w:ascii="Times New Roman" w:hAnsi="Times New Roman"/>
          <w:b/>
          <w:sz w:val="28"/>
          <w:szCs w:val="28"/>
        </w:rPr>
        <w:t>1.Результаты освоения курса внеурочной деятельности</w:t>
      </w:r>
    </w:p>
    <w:p w:rsidR="00597ED6" w:rsidRDefault="005F2CFF" w:rsidP="0014005A">
      <w:pPr>
        <w:pStyle w:val="a6"/>
        <w:ind w:left="709" w:right="116" w:firstLine="0"/>
        <w:jc w:val="both"/>
      </w:pPr>
      <w:r w:rsidRPr="003E3F2F">
        <w:t>Изучение</w:t>
      </w:r>
      <w:r w:rsidRPr="003E3F2F">
        <w:rPr>
          <w:spacing w:val="1"/>
        </w:rPr>
        <w:t xml:space="preserve"> </w:t>
      </w:r>
      <w:r w:rsidRPr="003E3F2F">
        <w:t>русского</w:t>
      </w:r>
      <w:r w:rsidRPr="003E3F2F">
        <w:rPr>
          <w:spacing w:val="1"/>
        </w:rPr>
        <w:t xml:space="preserve"> </w:t>
      </w:r>
      <w:r w:rsidRPr="003E3F2F">
        <w:t>языка</w:t>
      </w:r>
      <w:r w:rsidRPr="003E3F2F">
        <w:rPr>
          <w:spacing w:val="1"/>
        </w:rPr>
        <w:t xml:space="preserve"> </w:t>
      </w:r>
      <w:r w:rsidRPr="003E3F2F">
        <w:t>по</w:t>
      </w:r>
      <w:r w:rsidRPr="003E3F2F">
        <w:rPr>
          <w:spacing w:val="1"/>
        </w:rPr>
        <w:t xml:space="preserve"> </w:t>
      </w:r>
      <w:r w:rsidRPr="003E3F2F">
        <w:t>данной</w:t>
      </w:r>
      <w:r w:rsidRPr="003E3F2F">
        <w:rPr>
          <w:spacing w:val="1"/>
        </w:rPr>
        <w:t xml:space="preserve"> </w:t>
      </w:r>
      <w:r w:rsidRPr="003E3F2F">
        <w:t>программе</w:t>
      </w:r>
      <w:r w:rsidRPr="003E3F2F">
        <w:rPr>
          <w:spacing w:val="1"/>
        </w:rPr>
        <w:t xml:space="preserve"> </w:t>
      </w:r>
      <w:r w:rsidRPr="003E3F2F">
        <w:t>способствует</w:t>
      </w:r>
      <w:r w:rsidRPr="003E3F2F">
        <w:rPr>
          <w:spacing w:val="1"/>
        </w:rPr>
        <w:t xml:space="preserve"> </w:t>
      </w:r>
      <w:r w:rsidRPr="003E3F2F">
        <w:t>формированию</w:t>
      </w:r>
      <w:r w:rsidRPr="003E3F2F">
        <w:rPr>
          <w:spacing w:val="1"/>
        </w:rPr>
        <w:t xml:space="preserve"> </w:t>
      </w:r>
      <w:r w:rsidRPr="003E3F2F">
        <w:t>у</w:t>
      </w:r>
      <w:r w:rsidRPr="003E3F2F">
        <w:rPr>
          <w:spacing w:val="1"/>
        </w:rPr>
        <w:t xml:space="preserve"> </w:t>
      </w:r>
      <w:r w:rsidRPr="003E3F2F">
        <w:t>обучающихся</w:t>
      </w:r>
      <w:r w:rsidRPr="003E3F2F">
        <w:rPr>
          <w:spacing w:val="1"/>
        </w:rPr>
        <w:t xml:space="preserve"> </w:t>
      </w:r>
      <w:r w:rsidRPr="003E3F2F">
        <w:t>личностных,</w:t>
      </w:r>
      <w:r w:rsidRPr="003E3F2F">
        <w:rPr>
          <w:spacing w:val="1"/>
        </w:rPr>
        <w:t xml:space="preserve"> </w:t>
      </w:r>
      <w:r w:rsidRPr="003E3F2F">
        <w:t>метапредметных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предметных</w:t>
      </w:r>
      <w:r w:rsidRPr="003E3F2F">
        <w:rPr>
          <w:spacing w:val="-67"/>
        </w:rPr>
        <w:t xml:space="preserve"> </w:t>
      </w:r>
      <w:r w:rsidRPr="003E3F2F">
        <w:t>результатов</w:t>
      </w:r>
      <w:r w:rsidRPr="003E3F2F">
        <w:rPr>
          <w:spacing w:val="1"/>
        </w:rPr>
        <w:t xml:space="preserve"> </w:t>
      </w:r>
      <w:r w:rsidRPr="003E3F2F">
        <w:t>обучения,</w:t>
      </w:r>
      <w:r w:rsidRPr="003E3F2F">
        <w:rPr>
          <w:spacing w:val="1"/>
        </w:rPr>
        <w:t xml:space="preserve"> </w:t>
      </w:r>
      <w:r w:rsidR="00455E0F">
        <w:t>соот</w:t>
      </w:r>
      <w:r w:rsidRPr="003E3F2F">
        <w:t>ветс</w:t>
      </w:r>
      <w:r w:rsidR="00455E0F">
        <w:t>тву</w:t>
      </w:r>
      <w:r w:rsidRPr="003E3F2F">
        <w:t>ющих</w:t>
      </w:r>
      <w:r w:rsidRPr="003E3F2F">
        <w:rPr>
          <w:spacing w:val="1"/>
        </w:rPr>
        <w:t xml:space="preserve"> </w:t>
      </w:r>
      <w:r w:rsidRPr="003E3F2F">
        <w:t>требованиям</w:t>
      </w:r>
      <w:r w:rsidRPr="003E3F2F">
        <w:rPr>
          <w:spacing w:val="1"/>
        </w:rPr>
        <w:t xml:space="preserve"> </w:t>
      </w:r>
      <w:r w:rsidRPr="003E3F2F">
        <w:t>федерального</w:t>
      </w:r>
      <w:r w:rsidRPr="003E3F2F">
        <w:rPr>
          <w:spacing w:val="-67"/>
        </w:rPr>
        <w:t xml:space="preserve"> </w:t>
      </w:r>
      <w:r w:rsidRPr="003E3F2F">
        <w:t>государственного</w:t>
      </w:r>
      <w:r w:rsidRPr="003E3F2F">
        <w:rPr>
          <w:spacing w:val="-5"/>
        </w:rPr>
        <w:t xml:space="preserve"> </w:t>
      </w:r>
      <w:r w:rsidRPr="003E3F2F">
        <w:t>образовательного</w:t>
      </w:r>
      <w:r w:rsidRPr="003E3F2F">
        <w:rPr>
          <w:spacing w:val="-2"/>
        </w:rPr>
        <w:t xml:space="preserve"> </w:t>
      </w:r>
      <w:r w:rsidRPr="003E3F2F">
        <w:t>стандарта</w:t>
      </w:r>
      <w:r w:rsidRPr="003E3F2F">
        <w:rPr>
          <w:spacing w:val="-6"/>
        </w:rPr>
        <w:t xml:space="preserve"> </w:t>
      </w:r>
      <w:r w:rsidRPr="003E3F2F">
        <w:t>основного</w:t>
      </w:r>
      <w:r w:rsidRPr="003E3F2F">
        <w:rPr>
          <w:spacing w:val="-5"/>
        </w:rPr>
        <w:t xml:space="preserve"> </w:t>
      </w:r>
      <w:r w:rsidRPr="003E3F2F">
        <w:t>общего</w:t>
      </w:r>
      <w:r w:rsidRPr="003E3F2F">
        <w:rPr>
          <w:spacing w:val="-2"/>
        </w:rPr>
        <w:t xml:space="preserve"> </w:t>
      </w:r>
      <w:r w:rsidRPr="003E3F2F">
        <w:t>образования.</w:t>
      </w:r>
    </w:p>
    <w:p w:rsidR="0087595D" w:rsidRPr="0087595D" w:rsidRDefault="0087595D" w:rsidP="0014005A">
      <w:pPr>
        <w:pStyle w:val="a6"/>
        <w:ind w:left="709" w:right="116" w:firstLine="0"/>
        <w:jc w:val="both"/>
      </w:pPr>
    </w:p>
    <w:p w:rsidR="007E6BD5" w:rsidRDefault="007E6BD5" w:rsidP="0014005A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 xml:space="preserve">5 класс </w:t>
      </w:r>
    </w:p>
    <w:p w:rsidR="007E6BD5" w:rsidRPr="008D12AB" w:rsidRDefault="008D12AB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E3F2F">
        <w:rPr>
          <w:sz w:val="28"/>
          <w:szCs w:val="28"/>
        </w:rPr>
        <w:t>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>1.Гражданское воспитание</w:t>
      </w:r>
      <w:r>
        <w:rPr>
          <w:rFonts w:ascii="Times New Roman" w:hAnsi="Times New Roman"/>
          <w:b/>
          <w:sz w:val="28"/>
          <w:szCs w:val="28"/>
        </w:rPr>
        <w:t>:</w:t>
      </w:r>
      <w:r w:rsidRPr="007E6BD5">
        <w:rPr>
          <w:rFonts w:ascii="Times New Roman" w:hAnsi="Times New Roman"/>
          <w:b/>
          <w:sz w:val="28"/>
          <w:szCs w:val="28"/>
        </w:rPr>
        <w:t xml:space="preserve"> </w:t>
      </w:r>
    </w:p>
    <w:p w:rsidR="007E6BD5" w:rsidRPr="007E6BD5" w:rsidRDefault="007E6BD5" w:rsidP="0014005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- осознанное чтение текстов, выбирая стратегии чтения и работы с текстом, </w:t>
      </w:r>
    </w:p>
    <w:p w:rsidR="007E6BD5" w:rsidRPr="007E6BD5" w:rsidRDefault="007E6BD5" w:rsidP="0014005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для  достижения  положительного  результата  учебной  деятельности, </w:t>
      </w:r>
    </w:p>
    <w:p w:rsidR="007E6BD5" w:rsidRPr="007E6BD5" w:rsidRDefault="007E6BD5" w:rsidP="0014005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удовлетворения  личностных  познавательных  интересов,  развития  и </w:t>
      </w:r>
    </w:p>
    <w:p w:rsidR="007E6BD5" w:rsidRPr="007E6BD5" w:rsidRDefault="007E6BD5" w:rsidP="0014005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обогащения эмоциональной сферы личности; 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 xml:space="preserve">2.Патриотическое  воспитание </w:t>
      </w:r>
      <w:r>
        <w:rPr>
          <w:rFonts w:ascii="Times New Roman" w:hAnsi="Times New Roman"/>
          <w:b/>
          <w:sz w:val="28"/>
          <w:szCs w:val="28"/>
        </w:rPr>
        <w:t>:</w:t>
      </w:r>
      <w:r w:rsidRPr="007E6BD5">
        <w:rPr>
          <w:rFonts w:ascii="Times New Roman" w:hAnsi="Times New Roman"/>
          <w:b/>
          <w:sz w:val="28"/>
          <w:szCs w:val="28"/>
        </w:rPr>
        <w:t xml:space="preserve">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- осознание себя гражданином России,  чувство гордости за свою Родину;  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3.Духовное -</w:t>
      </w:r>
      <w:r w:rsidRPr="007E6BD5">
        <w:rPr>
          <w:rFonts w:ascii="Times New Roman" w:hAnsi="Times New Roman"/>
          <w:b/>
          <w:sz w:val="28"/>
          <w:szCs w:val="28"/>
        </w:rPr>
        <w:t xml:space="preserve">  нравственное  </w:t>
      </w:r>
      <w:r>
        <w:rPr>
          <w:rFonts w:ascii="Times New Roman" w:hAnsi="Times New Roman"/>
          <w:b/>
          <w:sz w:val="28"/>
          <w:szCs w:val="28"/>
        </w:rPr>
        <w:t>воспитание: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-  самостоятельность  и  личная  ответственность  за  свои  поступки  на  основе представлений о нравственных нормах поведения;  </w:t>
      </w:r>
    </w:p>
    <w:p w:rsidR="007E6BD5" w:rsidRPr="007E6BD5" w:rsidRDefault="00B14297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7E6BD5" w:rsidRPr="007E6BD5">
        <w:rPr>
          <w:rFonts w:ascii="Times New Roman" w:hAnsi="Times New Roman"/>
          <w:b/>
          <w:sz w:val="28"/>
          <w:szCs w:val="28"/>
        </w:rPr>
        <w:t>Эстетическое воспитание</w:t>
      </w:r>
    </w:p>
    <w:p w:rsidR="007E6BD5" w:rsidRPr="00B14297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4297">
        <w:rPr>
          <w:rFonts w:ascii="Times New Roman" w:hAnsi="Times New Roman"/>
          <w:sz w:val="28"/>
          <w:szCs w:val="28"/>
        </w:rPr>
        <w:t xml:space="preserve">-  мотивация  к  труду,  бережному  отношению  к  материальным  и  духовным </w:t>
      </w:r>
    </w:p>
    <w:p w:rsid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4297">
        <w:rPr>
          <w:rFonts w:ascii="Times New Roman" w:hAnsi="Times New Roman"/>
          <w:sz w:val="28"/>
          <w:szCs w:val="28"/>
        </w:rPr>
        <w:t xml:space="preserve">ценностям. </w:t>
      </w:r>
    </w:p>
    <w:p w:rsidR="00B14297" w:rsidRDefault="00B14297" w:rsidP="00D46CAD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1429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14297">
        <w:t xml:space="preserve"> </w:t>
      </w:r>
      <w:r w:rsidRPr="00B14297">
        <w:rPr>
          <w:rFonts w:ascii="Times New Roman" w:hAnsi="Times New Roman"/>
          <w:b/>
          <w:sz w:val="28"/>
          <w:szCs w:val="28"/>
        </w:rPr>
        <w:t>Физическое воспитание</w:t>
      </w:r>
      <w:r>
        <w:rPr>
          <w:rFonts w:ascii="Times New Roman" w:hAnsi="Times New Roman"/>
          <w:b/>
          <w:sz w:val="28"/>
          <w:szCs w:val="28"/>
        </w:rPr>
        <w:t>:</w:t>
      </w:r>
      <w:r w:rsidRPr="00B14297">
        <w:rPr>
          <w:rFonts w:ascii="Times New Roman" w:hAnsi="Times New Roman"/>
          <w:sz w:val="28"/>
          <w:szCs w:val="28"/>
        </w:rPr>
        <w:t xml:space="preserve"> </w:t>
      </w:r>
    </w:p>
    <w:p w:rsidR="00B14297" w:rsidRPr="009972D8" w:rsidRDefault="00B14297" w:rsidP="00D46CAD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b/>
          <w:sz w:val="28"/>
          <w:szCs w:val="28"/>
          <w:u w:val="single"/>
          <w:lang w:bidi="ru-RU"/>
        </w:rPr>
      </w:pPr>
      <w:r w:rsidRPr="009972D8">
        <w:rPr>
          <w:rFonts w:ascii="Times New Roman" w:hAnsi="Times New Roman"/>
          <w:sz w:val="28"/>
          <w:szCs w:val="28"/>
          <w:lang w:eastAsia="ar-SA"/>
        </w:rPr>
        <w:t>-</w:t>
      </w: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 xml:space="preserve"> осознание ценности своего здоровья для себя, общества, государства; </w:t>
      </w:r>
    </w:p>
    <w:p w:rsidR="00B14297" w:rsidRPr="008D12AB" w:rsidRDefault="00B14297" w:rsidP="00D46CAD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b/>
          <w:sz w:val="28"/>
          <w:szCs w:val="28"/>
          <w:u w:val="single"/>
          <w:lang w:bidi="ru-RU"/>
        </w:rPr>
      </w:pP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 xml:space="preserve">- установка на здоровый образ жизни, необходимость соблюдения правил безопасности в жизни, </w:t>
      </w:r>
    </w:p>
    <w:p w:rsidR="007E6BD5" w:rsidRPr="007E6BD5" w:rsidRDefault="00B14297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E6BD5" w:rsidRPr="007E6BD5">
        <w:rPr>
          <w:rFonts w:ascii="Times New Roman" w:hAnsi="Times New Roman"/>
          <w:b/>
          <w:sz w:val="28"/>
          <w:szCs w:val="28"/>
        </w:rPr>
        <w:t xml:space="preserve">. Трудовое воспитание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- социальная роль учащегося, мотивы учебной деятельности; </w:t>
      </w:r>
    </w:p>
    <w:p w:rsidR="007E6BD5" w:rsidRPr="007E6BD5" w:rsidRDefault="00B14297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E6BD5" w:rsidRPr="007E6BD5">
        <w:rPr>
          <w:rFonts w:ascii="Times New Roman" w:hAnsi="Times New Roman"/>
          <w:b/>
          <w:sz w:val="28"/>
          <w:szCs w:val="28"/>
        </w:rPr>
        <w:t xml:space="preserve">Экологическое воспитание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-  развитие чувства любви к родине, чувства гордости за свою родину, народ, </w:t>
      </w:r>
    </w:p>
    <w:p w:rsidR="007E6BD5" w:rsidRP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sz w:val="28"/>
          <w:szCs w:val="28"/>
        </w:rPr>
        <w:t xml:space="preserve">великое достояние русского народа — русский язык. </w:t>
      </w:r>
    </w:p>
    <w:p w:rsidR="007E6BD5" w:rsidRDefault="007E6BD5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 xml:space="preserve"> </w:t>
      </w:r>
      <w:r w:rsidR="00B14297">
        <w:rPr>
          <w:rFonts w:ascii="Times New Roman" w:hAnsi="Times New Roman"/>
          <w:b/>
          <w:sz w:val="28"/>
          <w:szCs w:val="28"/>
        </w:rPr>
        <w:t>8.</w:t>
      </w:r>
      <w:r w:rsidR="00B14297" w:rsidRPr="00B14297">
        <w:rPr>
          <w:rFonts w:ascii="Times New Roman" w:hAnsi="Times New Roman"/>
          <w:b/>
          <w:sz w:val="28"/>
          <w:szCs w:val="28"/>
        </w:rPr>
        <w:t>Ценности научного познания</w:t>
      </w:r>
      <w:r w:rsidR="00B14297">
        <w:rPr>
          <w:rFonts w:ascii="Times New Roman" w:hAnsi="Times New Roman"/>
          <w:b/>
          <w:sz w:val="28"/>
          <w:szCs w:val="28"/>
        </w:rPr>
        <w:t>:</w:t>
      </w:r>
    </w:p>
    <w:p w:rsidR="00B14297" w:rsidRPr="009972D8" w:rsidRDefault="00B14297" w:rsidP="00D46CAD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>-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14297" w:rsidRPr="009972D8" w:rsidRDefault="00B14297" w:rsidP="00D46CAD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>- интерес к обучению и познанию, любознательность, готовность и способность к самообразованию, исследовательской деятельности.</w:t>
      </w:r>
    </w:p>
    <w:p w:rsidR="008D12AB" w:rsidRPr="00597ED6" w:rsidRDefault="008D12AB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D12AB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8D12AB" w:rsidRPr="003E3F2F" w:rsidRDefault="008D12AB" w:rsidP="00D46CAD">
      <w:pPr>
        <w:pStyle w:val="a5"/>
        <w:widowControl w:val="0"/>
        <w:tabs>
          <w:tab w:val="left" w:pos="124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3F2F">
        <w:rPr>
          <w:rFonts w:ascii="Times New Roman" w:hAnsi="Times New Roman"/>
          <w:sz w:val="28"/>
          <w:szCs w:val="28"/>
        </w:rPr>
        <w:t>формирование</w:t>
      </w:r>
      <w:r w:rsidRPr="003E3F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активной</w:t>
      </w:r>
      <w:r w:rsidRPr="003E3F2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жизненной</w:t>
      </w:r>
      <w:r w:rsidRPr="003E3F2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позиции;</w:t>
      </w:r>
    </w:p>
    <w:p w:rsidR="008D12AB" w:rsidRPr="003E3F2F" w:rsidRDefault="008D12AB" w:rsidP="00D46CAD">
      <w:pPr>
        <w:pStyle w:val="a5"/>
        <w:widowControl w:val="0"/>
        <w:tabs>
          <w:tab w:val="left" w:pos="1246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3F2F">
        <w:rPr>
          <w:rFonts w:ascii="Times New Roman" w:hAnsi="Times New Roman"/>
          <w:sz w:val="28"/>
          <w:szCs w:val="28"/>
        </w:rPr>
        <w:t>осознанно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читать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тексты,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выбирая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стратегии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чтения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и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работы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с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текстом,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для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достижения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положительного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результата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учебной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деятельности,</w:t>
      </w:r>
      <w:r w:rsidRPr="003E3F2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удовлетворения личностных познавательных интересов, развития и обогащения</w:t>
      </w:r>
      <w:r w:rsidRPr="003E3F2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эмоциональной</w:t>
      </w:r>
      <w:r w:rsidRPr="003E3F2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lastRenderedPageBreak/>
        <w:t>сферы личности;</w:t>
      </w:r>
    </w:p>
    <w:p w:rsidR="00B14297" w:rsidRPr="008D12AB" w:rsidRDefault="008D12AB" w:rsidP="00D46CA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3F2F">
        <w:rPr>
          <w:rFonts w:ascii="Times New Roman" w:hAnsi="Times New Roman"/>
          <w:sz w:val="28"/>
          <w:szCs w:val="28"/>
        </w:rPr>
        <w:t>использовать полученный опыт восприятия и понимания информации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для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формирования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собственной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позиции,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оценочного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мнения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на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основе</w:t>
      </w:r>
      <w:r w:rsidRPr="003E3F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E3F2F">
        <w:rPr>
          <w:rFonts w:ascii="Times New Roman" w:hAnsi="Times New Roman"/>
          <w:sz w:val="28"/>
          <w:szCs w:val="28"/>
        </w:rPr>
        <w:t>прочитанных текстов.</w:t>
      </w:r>
    </w:p>
    <w:p w:rsidR="007E6BD5" w:rsidRPr="007E6BD5" w:rsidRDefault="008D12AB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результаты.</w:t>
      </w:r>
      <w:r w:rsidR="007E6BD5" w:rsidRPr="007E6BD5">
        <w:rPr>
          <w:rFonts w:ascii="Times New Roman" w:hAnsi="Times New Roman"/>
          <w:b/>
          <w:sz w:val="28"/>
          <w:szCs w:val="28"/>
        </w:rPr>
        <w:t xml:space="preserve">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Обучающиеся овладеют: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>-</w:t>
      </w:r>
      <w:r w:rsidRPr="008D12AB">
        <w:rPr>
          <w:rFonts w:ascii="Times New Roman" w:hAnsi="Times New Roman"/>
          <w:sz w:val="28"/>
          <w:szCs w:val="28"/>
        </w:rPr>
        <w:t>элементарным</w:t>
      </w:r>
      <w:r w:rsidR="008D12AB" w:rsidRPr="008D12AB">
        <w:rPr>
          <w:rFonts w:ascii="Times New Roman" w:hAnsi="Times New Roman"/>
          <w:sz w:val="28"/>
          <w:szCs w:val="28"/>
        </w:rPr>
        <w:t xml:space="preserve">и навыками работы с книгой;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умениями ставить перед собой цель чтения и выбирать соответствующий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цели  вид  чтения  (поисковый/просмотровый,  ознакомительный, </w:t>
      </w:r>
      <w:r w:rsidR="008D12AB" w:rsidRPr="008D12AB">
        <w:rPr>
          <w:rFonts w:ascii="Times New Roman" w:hAnsi="Times New Roman"/>
          <w:sz w:val="28"/>
          <w:szCs w:val="28"/>
        </w:rPr>
        <w:t>изучающий</w:t>
      </w:r>
    </w:p>
    <w:p w:rsidR="007E6BD5" w:rsidRPr="008D12AB" w:rsidRDefault="008D12AB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  <w:r w:rsidR="007E6BD5" w:rsidRPr="008D12AB">
        <w:rPr>
          <w:rFonts w:ascii="Times New Roman" w:hAnsi="Times New Roman"/>
          <w:sz w:val="28"/>
          <w:szCs w:val="28"/>
        </w:rPr>
        <w:t xml:space="preserve">аналитический);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-элементарными  навыками  чтения  текстов  разных  стилей  и  типов  речи  (в </w:t>
      </w:r>
      <w:r w:rsidR="008D12AB" w:rsidRPr="008D12AB">
        <w:rPr>
          <w:rFonts w:ascii="Times New Roman" w:hAnsi="Times New Roman"/>
          <w:sz w:val="28"/>
          <w:szCs w:val="28"/>
        </w:rPr>
        <w:t xml:space="preserve">первую очередь научно-учебных, научно-познавательных).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>Применяя  стратегии  чтения  в  работе  с  текстом,  учащиеся  смогут</w:t>
      </w:r>
      <w:r w:rsidR="008D12AB" w:rsidRPr="008D12AB">
        <w:rPr>
          <w:rFonts w:ascii="Times New Roman" w:hAnsi="Times New Roman"/>
          <w:sz w:val="28"/>
          <w:szCs w:val="28"/>
        </w:rPr>
        <w:t xml:space="preserve"> осуществлять</w:t>
      </w:r>
      <w:r w:rsidRPr="008D12AB">
        <w:rPr>
          <w:rFonts w:ascii="Times New Roman" w:hAnsi="Times New Roman"/>
          <w:sz w:val="28"/>
          <w:szCs w:val="28"/>
        </w:rPr>
        <w:t xml:space="preserve">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деятельность,  направленную  на  поиск  информации  и </w:t>
      </w:r>
      <w:r w:rsidR="008D12AB" w:rsidRPr="008D12AB">
        <w:rPr>
          <w:rFonts w:ascii="Times New Roman" w:hAnsi="Times New Roman"/>
          <w:sz w:val="28"/>
          <w:szCs w:val="28"/>
        </w:rPr>
        <w:t xml:space="preserve">понимание прочитанного, </w:t>
      </w:r>
      <w:r w:rsidR="008D12AB">
        <w:rPr>
          <w:rFonts w:ascii="Times New Roman" w:hAnsi="Times New Roman"/>
          <w:sz w:val="28"/>
          <w:szCs w:val="28"/>
        </w:rPr>
        <w:t xml:space="preserve">        </w:t>
      </w:r>
      <w:r w:rsidR="008D12AB" w:rsidRPr="008D12AB">
        <w:rPr>
          <w:rFonts w:ascii="Times New Roman" w:hAnsi="Times New Roman"/>
          <w:sz w:val="28"/>
          <w:szCs w:val="28"/>
        </w:rPr>
        <w:t>на основе умений: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-определять главную тему, общую цель или назначение текста;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 предвосхищать  содержание  текста  по  заголовку  с  опорой  на  имеющийся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читательский и жизненный опыт;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находить основные текстовые и вне текстовые компоненты (в не сплошных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текстах);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 находить  в  тексте  требуемую  информацию  (явную):  главную  и </w:t>
      </w:r>
      <w:r w:rsidR="008D12AB" w:rsidRPr="008D12AB">
        <w:rPr>
          <w:rFonts w:ascii="Times New Roman" w:hAnsi="Times New Roman"/>
          <w:sz w:val="28"/>
          <w:szCs w:val="28"/>
        </w:rPr>
        <w:t xml:space="preserve">второстепенную,  фактическую  и  иллюстративную,  тезисную  и доказательную и т.п.;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выделять термины, обозначающие основные понятия текста.  </w:t>
      </w:r>
    </w:p>
    <w:p w:rsidR="007E6BD5" w:rsidRPr="007E6BD5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8D12AB">
        <w:rPr>
          <w:rFonts w:ascii="Times New Roman" w:hAnsi="Times New Roman"/>
          <w:b/>
          <w:sz w:val="28"/>
          <w:szCs w:val="28"/>
        </w:rPr>
        <w:t>.</w:t>
      </w:r>
      <w:r w:rsidRPr="007E6BD5">
        <w:rPr>
          <w:rFonts w:ascii="Times New Roman" w:hAnsi="Times New Roman"/>
          <w:b/>
          <w:sz w:val="28"/>
          <w:szCs w:val="28"/>
        </w:rPr>
        <w:t xml:space="preserve">   </w:t>
      </w:r>
    </w:p>
    <w:p w:rsidR="007E6BD5" w:rsidRPr="007E6BD5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6BD5">
        <w:rPr>
          <w:rFonts w:ascii="Times New Roman" w:hAnsi="Times New Roman"/>
          <w:b/>
          <w:sz w:val="28"/>
          <w:szCs w:val="28"/>
        </w:rPr>
        <w:t xml:space="preserve">Обучающийся научится: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 понимать  смысл  и  назначение  текста,  задачу/позицию  автора  в  разных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видах текстов;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 выбирать  из  текста  или  придумывать  заголовок,  соответствующий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содержанию и общему смыслу текста;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 формулировать  тезис,  выражающий  общий  смысл  текста,  передавать  в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устной и письменной форме главное в содержании текста;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объяснять порядок частей, содержащихся в тексте;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- сопоставлять и объяснять основные текстовые и вне текстовые компоненты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 xml:space="preserve">(в не сплошных текстах). 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D12AB">
        <w:rPr>
          <w:rFonts w:ascii="Times New Roman" w:hAnsi="Times New Roman"/>
          <w:b/>
          <w:sz w:val="28"/>
          <w:szCs w:val="28"/>
        </w:rPr>
        <w:t xml:space="preserve">Обучающиеся получат возможность научиться: 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>- составлять план к тексту и структурировать текст, используя план;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>-  делать  пометки,  выписки,  цитировать  фрагменты  текста  в  соответствии  с</w:t>
      </w:r>
    </w:p>
    <w:p w:rsidR="007E6BD5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sz w:val="28"/>
          <w:szCs w:val="28"/>
        </w:rPr>
        <w:t>коммуникативным замыслом.</w:t>
      </w:r>
    </w:p>
    <w:p w:rsidR="00C26C32" w:rsidRPr="008D12AB" w:rsidRDefault="007E6BD5" w:rsidP="00C26C3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D12AB">
        <w:rPr>
          <w:rFonts w:ascii="Times New Roman" w:hAnsi="Times New Roman"/>
          <w:b/>
          <w:sz w:val="28"/>
          <w:szCs w:val="28"/>
        </w:rPr>
        <w:t>Применяя</w:t>
      </w:r>
      <w:r w:rsidRPr="008D12AB">
        <w:rPr>
          <w:rFonts w:ascii="Times New Roman" w:hAnsi="Times New Roman"/>
          <w:sz w:val="28"/>
          <w:szCs w:val="28"/>
        </w:rPr>
        <w:t xml:space="preserve">  стратегии  чтения  в  работе  с  текстом,  учащиеся  смогут</w:t>
      </w:r>
      <w:r w:rsidR="008D12AB" w:rsidRPr="008D12AB">
        <w:rPr>
          <w:rFonts w:ascii="Times New Roman" w:hAnsi="Times New Roman"/>
          <w:sz w:val="28"/>
          <w:szCs w:val="28"/>
        </w:rPr>
        <w:t xml:space="preserve"> осуществить</w:t>
      </w:r>
      <w:r w:rsidR="00C26C32" w:rsidRPr="00C26C32">
        <w:rPr>
          <w:rFonts w:ascii="Times New Roman" w:hAnsi="Times New Roman"/>
          <w:sz w:val="28"/>
          <w:szCs w:val="28"/>
        </w:rPr>
        <w:t xml:space="preserve"> </w:t>
      </w:r>
      <w:r w:rsidR="00C26C32" w:rsidRPr="008D12AB">
        <w:rPr>
          <w:rFonts w:ascii="Times New Roman" w:hAnsi="Times New Roman"/>
          <w:sz w:val="28"/>
          <w:szCs w:val="28"/>
        </w:rPr>
        <w:t>деятельность,  направленную  на  оценку  информации  и</w:t>
      </w:r>
      <w:r w:rsidR="00C26C32">
        <w:rPr>
          <w:rFonts w:ascii="Times New Roman" w:hAnsi="Times New Roman"/>
          <w:sz w:val="28"/>
          <w:szCs w:val="28"/>
        </w:rPr>
        <w:t xml:space="preserve"> рефлексию.</w:t>
      </w:r>
    </w:p>
    <w:p w:rsidR="00F13252" w:rsidRDefault="00F13252" w:rsidP="00C26C32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4005A" w:rsidRDefault="00406D0F" w:rsidP="00D46CAD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406D0F">
        <w:rPr>
          <w:b/>
          <w:sz w:val="28"/>
          <w:szCs w:val="28"/>
        </w:rPr>
        <w:t>6</w:t>
      </w:r>
      <w:r w:rsidR="0014005A">
        <w:rPr>
          <w:b/>
          <w:sz w:val="28"/>
          <w:szCs w:val="28"/>
        </w:rPr>
        <w:t>-7-8</w:t>
      </w:r>
      <w:r w:rsidRPr="00406D0F">
        <w:rPr>
          <w:b/>
          <w:sz w:val="28"/>
          <w:szCs w:val="28"/>
        </w:rPr>
        <w:t xml:space="preserve"> класс</w:t>
      </w:r>
      <w:r w:rsidR="0014005A">
        <w:rPr>
          <w:b/>
          <w:sz w:val="28"/>
          <w:szCs w:val="28"/>
        </w:rPr>
        <w:t>ы.</w:t>
      </w:r>
    </w:p>
    <w:p w:rsidR="00C26C32" w:rsidRDefault="00C26C32" w:rsidP="00C26C32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14005A" w:rsidRPr="00C26C32" w:rsidRDefault="0014005A" w:rsidP="00C26C32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3E3F2F">
        <w:rPr>
          <w:sz w:val="28"/>
          <w:szCs w:val="28"/>
        </w:rPr>
        <w:t xml:space="preserve">В соответствии с приказом Министерства просвещения Российской Федерации от 31 мая 2021 г. № 286 "Об утверждении федерального государственного </w:t>
      </w:r>
      <w:r w:rsidRPr="003E3F2F">
        <w:rPr>
          <w:sz w:val="28"/>
          <w:szCs w:val="28"/>
        </w:rPr>
        <w:lastRenderedPageBreak/>
        <w:t>образовательного стандарта начального общего 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406D0F" w:rsidRDefault="0014005A" w:rsidP="00D46CAD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06D0F">
        <w:rPr>
          <w:sz w:val="28"/>
          <w:szCs w:val="28"/>
        </w:rPr>
        <w:t>1.</w:t>
      </w:r>
      <w:r w:rsidR="00406D0F" w:rsidRPr="00406D0F">
        <w:rPr>
          <w:b/>
          <w:sz w:val="28"/>
          <w:szCs w:val="28"/>
        </w:rPr>
        <w:t>Гражданское воспитание</w:t>
      </w:r>
      <w:r w:rsidR="00406D0F">
        <w:rPr>
          <w:b/>
          <w:sz w:val="28"/>
          <w:szCs w:val="28"/>
        </w:rPr>
        <w:t>: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406D0F">
        <w:rPr>
          <w:sz w:val="28"/>
          <w:szCs w:val="28"/>
        </w:rPr>
        <w:t>-  развитие чувства любви к родине, чувства гордости за свою родину, народ, великое достояние</w:t>
      </w:r>
      <w:r>
        <w:rPr>
          <w:sz w:val="28"/>
          <w:szCs w:val="28"/>
        </w:rPr>
        <w:t xml:space="preserve"> русского народа — русский язык.</w:t>
      </w:r>
      <w:r w:rsidRPr="00406D0F">
        <w:rPr>
          <w:sz w:val="28"/>
          <w:szCs w:val="28"/>
        </w:rPr>
        <w:t xml:space="preserve"> </w:t>
      </w:r>
    </w:p>
    <w:p w:rsid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>2.</w:t>
      </w:r>
      <w:r w:rsidRPr="00406D0F">
        <w:rPr>
          <w:b/>
          <w:sz w:val="28"/>
          <w:szCs w:val="28"/>
        </w:rPr>
        <w:t>Патриотическое  воспитание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- уважительное отношение к Отечеству, </w:t>
      </w:r>
      <w:r>
        <w:rPr>
          <w:sz w:val="28"/>
          <w:szCs w:val="28"/>
        </w:rPr>
        <w:t>истории, культуре,  своей семье.</w:t>
      </w:r>
      <w:r w:rsidRPr="00406D0F">
        <w:rPr>
          <w:sz w:val="28"/>
          <w:szCs w:val="28"/>
        </w:rPr>
        <w:t xml:space="preserve"> </w:t>
      </w:r>
    </w:p>
    <w:p w:rsid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>3.</w:t>
      </w:r>
      <w:r w:rsidRPr="00406D0F">
        <w:rPr>
          <w:b/>
          <w:sz w:val="28"/>
          <w:szCs w:val="28"/>
        </w:rPr>
        <w:t>Духовное  и  нравственное  воспитание</w:t>
      </w:r>
      <w:r w:rsidRPr="00406D0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Pr="00406D0F">
        <w:rPr>
          <w:sz w:val="28"/>
          <w:szCs w:val="28"/>
        </w:rPr>
        <w:t xml:space="preserve"> 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-  самостоятельность  и  личная  ответственность  за  свои  поступки  на  основе </w:t>
      </w:r>
    </w:p>
    <w:p w:rsidR="00585266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представлений </w:t>
      </w:r>
      <w:r>
        <w:rPr>
          <w:sz w:val="28"/>
          <w:szCs w:val="28"/>
        </w:rPr>
        <w:t>о нравственных нормах поведения.</w:t>
      </w:r>
      <w:r w:rsidRPr="00406D0F">
        <w:rPr>
          <w:sz w:val="28"/>
          <w:szCs w:val="28"/>
        </w:rPr>
        <w:t xml:space="preserve">  </w:t>
      </w:r>
    </w:p>
    <w:p w:rsidR="00406D0F" w:rsidRPr="00585266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4. </w:t>
      </w:r>
      <w:r w:rsidRPr="007E6BD5">
        <w:rPr>
          <w:b/>
          <w:sz w:val="28"/>
          <w:szCs w:val="28"/>
        </w:rPr>
        <w:t>Эстетическое воспитание</w:t>
      </w:r>
      <w:r w:rsidR="00585266">
        <w:rPr>
          <w:b/>
          <w:sz w:val="28"/>
          <w:szCs w:val="28"/>
        </w:rPr>
        <w:t>:</w:t>
      </w:r>
    </w:p>
    <w:p w:rsidR="00406D0F" w:rsidRPr="00B14297" w:rsidRDefault="00406D0F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4297">
        <w:rPr>
          <w:rFonts w:ascii="Times New Roman" w:hAnsi="Times New Roman"/>
          <w:sz w:val="28"/>
          <w:szCs w:val="28"/>
        </w:rPr>
        <w:t xml:space="preserve">-  мотивация  к  труду,  бережному  отношению  к  материальным  и  духовным </w:t>
      </w:r>
    </w:p>
    <w:p w:rsidR="00406D0F" w:rsidRDefault="00406D0F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4297">
        <w:rPr>
          <w:rFonts w:ascii="Times New Roman" w:hAnsi="Times New Roman"/>
          <w:sz w:val="28"/>
          <w:szCs w:val="28"/>
        </w:rPr>
        <w:t xml:space="preserve">ценностям. </w:t>
      </w:r>
    </w:p>
    <w:p w:rsidR="00585266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b/>
          <w:sz w:val="28"/>
          <w:szCs w:val="28"/>
        </w:rPr>
        <w:t>5.Физическое воспитание</w:t>
      </w:r>
      <w:r w:rsidRPr="00406D0F">
        <w:rPr>
          <w:sz w:val="28"/>
          <w:szCs w:val="28"/>
        </w:rPr>
        <w:t xml:space="preserve"> и формирование культуры здоровья 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b/>
          <w:sz w:val="28"/>
          <w:szCs w:val="28"/>
        </w:rPr>
        <w:t>6. Трудовое воспитание</w:t>
      </w:r>
      <w:r w:rsidRPr="00406D0F">
        <w:rPr>
          <w:sz w:val="28"/>
          <w:szCs w:val="28"/>
        </w:rPr>
        <w:t xml:space="preserve"> и профессиональное самоопределение  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-  мотивация  к  труду,  бережному  отношению  к  материальным  и  духовным </w:t>
      </w:r>
    </w:p>
    <w:p w:rsidR="00406D0F" w:rsidRPr="00406D0F" w:rsidRDefault="00406D0F" w:rsidP="00D46CAD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406D0F">
        <w:rPr>
          <w:sz w:val="28"/>
          <w:szCs w:val="28"/>
        </w:rPr>
        <w:t xml:space="preserve">ценностям. </w:t>
      </w:r>
    </w:p>
    <w:p w:rsidR="00585266" w:rsidRDefault="00406D0F" w:rsidP="00D46CAD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406D0F">
        <w:rPr>
          <w:b/>
          <w:sz w:val="28"/>
          <w:szCs w:val="28"/>
        </w:rPr>
        <w:t>7.  Экологическое воспитание</w:t>
      </w:r>
      <w:r w:rsidR="00585266">
        <w:rPr>
          <w:b/>
          <w:sz w:val="28"/>
          <w:szCs w:val="28"/>
        </w:rPr>
        <w:t>:</w:t>
      </w:r>
      <w:r w:rsidRPr="00406D0F">
        <w:rPr>
          <w:b/>
          <w:sz w:val="28"/>
          <w:szCs w:val="28"/>
        </w:rPr>
        <w:t xml:space="preserve"> </w:t>
      </w:r>
    </w:p>
    <w:p w:rsidR="00406D0F" w:rsidRPr="00585266" w:rsidRDefault="00406D0F" w:rsidP="00D46CAD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406D0F">
        <w:rPr>
          <w:sz w:val="28"/>
          <w:szCs w:val="28"/>
        </w:rPr>
        <w:t xml:space="preserve">-  осмысление  необходимости  бережного  отношения  к  природе  и  всему </w:t>
      </w:r>
    </w:p>
    <w:p w:rsidR="00406D0F" w:rsidRDefault="00406D0F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B14297">
        <w:rPr>
          <w:rFonts w:ascii="Times New Roman" w:hAnsi="Times New Roman"/>
          <w:b/>
          <w:sz w:val="28"/>
          <w:szCs w:val="28"/>
        </w:rPr>
        <w:t>Ценности научного познания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06D0F" w:rsidRPr="009972D8" w:rsidRDefault="00406D0F" w:rsidP="00D46CAD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>-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06D0F" w:rsidRPr="00585266" w:rsidRDefault="00406D0F" w:rsidP="00D46CAD">
      <w:pPr>
        <w:widowControl w:val="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972D8">
        <w:rPr>
          <w:rFonts w:ascii="Times New Roman" w:eastAsia="Arial Unicode MS" w:hAnsi="Times New Roman"/>
          <w:sz w:val="28"/>
          <w:szCs w:val="28"/>
          <w:lang w:bidi="ru-RU"/>
        </w:rPr>
        <w:t>- интерес к обучению и познанию, любознательность, готовность и способность к самообразованию, исследовательской деятельности.</w:t>
      </w:r>
    </w:p>
    <w:p w:rsidR="00F13252" w:rsidRDefault="00F13252" w:rsidP="00F13252">
      <w:pPr>
        <w:pStyle w:val="a8"/>
        <w:spacing w:before="0" w:beforeAutospacing="0" w:after="0"/>
        <w:ind w:left="709"/>
        <w:jc w:val="both"/>
        <w:rPr>
          <w:b/>
          <w:sz w:val="28"/>
          <w:szCs w:val="28"/>
        </w:rPr>
      </w:pPr>
    </w:p>
    <w:p w:rsidR="00F13252" w:rsidRDefault="0014005A" w:rsidP="00F13252">
      <w:pPr>
        <w:pStyle w:val="a8"/>
        <w:spacing w:before="0" w:beforeAutospacing="0" w:after="0"/>
        <w:ind w:left="709"/>
        <w:jc w:val="both"/>
        <w:rPr>
          <w:b/>
          <w:sz w:val="28"/>
          <w:szCs w:val="28"/>
        </w:rPr>
      </w:pPr>
      <w:r w:rsidRPr="0014005A">
        <w:rPr>
          <w:b/>
          <w:sz w:val="28"/>
          <w:szCs w:val="28"/>
        </w:rPr>
        <w:t>Личностные результаты</w:t>
      </w:r>
      <w:r>
        <w:rPr>
          <w:b/>
          <w:sz w:val="28"/>
          <w:szCs w:val="28"/>
        </w:rPr>
        <w:t>:</w:t>
      </w:r>
    </w:p>
    <w:p w:rsidR="00F13252" w:rsidRDefault="0014005A" w:rsidP="00F13252">
      <w:pPr>
        <w:pStyle w:val="a8"/>
        <w:spacing w:before="0" w:beforeAutospacing="0" w:after="0" w:afterAutospacing="0" w:line="240" w:lineRule="atLeast"/>
        <w:ind w:left="709"/>
        <w:jc w:val="both"/>
        <w:rPr>
          <w:sz w:val="28"/>
          <w:szCs w:val="28"/>
        </w:rPr>
      </w:pPr>
      <w:r w:rsidRPr="00F13252">
        <w:rPr>
          <w:sz w:val="28"/>
          <w:szCs w:val="28"/>
        </w:rPr>
        <w:t>-осознанно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читать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тексты,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выбирая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стратегии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чтения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и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работы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с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текстом,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для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достижения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положительного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результата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учебной</w:t>
      </w:r>
      <w:r w:rsidRPr="00F13252">
        <w:rPr>
          <w:spacing w:val="1"/>
          <w:sz w:val="28"/>
          <w:szCs w:val="28"/>
        </w:rPr>
        <w:t xml:space="preserve"> </w:t>
      </w:r>
      <w:r w:rsidRPr="00F13252">
        <w:rPr>
          <w:sz w:val="28"/>
          <w:szCs w:val="28"/>
        </w:rPr>
        <w:t>деятельности,</w:t>
      </w:r>
      <w:r w:rsidRPr="00F13252">
        <w:rPr>
          <w:spacing w:val="-67"/>
          <w:sz w:val="28"/>
          <w:szCs w:val="28"/>
        </w:rPr>
        <w:t xml:space="preserve"> </w:t>
      </w:r>
      <w:r w:rsidRPr="00F13252">
        <w:rPr>
          <w:sz w:val="28"/>
          <w:szCs w:val="28"/>
        </w:rPr>
        <w:t>удовлетворения личностных познавательных интересов, развития и обогащения</w:t>
      </w:r>
      <w:r w:rsidRPr="00F13252">
        <w:rPr>
          <w:spacing w:val="-67"/>
          <w:sz w:val="28"/>
          <w:szCs w:val="28"/>
        </w:rPr>
        <w:t xml:space="preserve"> </w:t>
      </w:r>
      <w:r w:rsidRPr="00F13252">
        <w:rPr>
          <w:sz w:val="28"/>
          <w:szCs w:val="28"/>
        </w:rPr>
        <w:t>эмоциональной</w:t>
      </w:r>
      <w:r w:rsidRPr="00F13252">
        <w:rPr>
          <w:spacing w:val="-1"/>
          <w:sz w:val="28"/>
          <w:szCs w:val="28"/>
        </w:rPr>
        <w:t xml:space="preserve"> </w:t>
      </w:r>
      <w:r w:rsidRPr="00F13252">
        <w:rPr>
          <w:sz w:val="28"/>
          <w:szCs w:val="28"/>
        </w:rPr>
        <w:t>сферы личности;</w:t>
      </w:r>
    </w:p>
    <w:p w:rsidR="0014005A" w:rsidRPr="00F13252" w:rsidRDefault="0014005A" w:rsidP="00F13252">
      <w:pPr>
        <w:pStyle w:val="a8"/>
        <w:spacing w:before="0" w:beforeAutospacing="0" w:after="0" w:afterAutospacing="0" w:line="240" w:lineRule="atLeast"/>
        <w:ind w:left="709"/>
        <w:jc w:val="both"/>
        <w:rPr>
          <w:b/>
          <w:sz w:val="28"/>
          <w:szCs w:val="28"/>
        </w:rPr>
      </w:pPr>
      <w:r w:rsidRPr="003E3F2F">
        <w:rPr>
          <w:sz w:val="28"/>
          <w:szCs w:val="28"/>
        </w:rPr>
        <w:t>использовать полученный опыт восприятия и понимания информации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для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формирования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собственной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позиции,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оценочного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мнения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на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основе</w:t>
      </w:r>
      <w:r w:rsidRPr="003E3F2F">
        <w:rPr>
          <w:spacing w:val="1"/>
          <w:sz w:val="28"/>
          <w:szCs w:val="28"/>
        </w:rPr>
        <w:t xml:space="preserve"> </w:t>
      </w:r>
      <w:r w:rsidRPr="003E3F2F">
        <w:rPr>
          <w:sz w:val="28"/>
          <w:szCs w:val="28"/>
        </w:rPr>
        <w:t>прочитанных текстов.</w:t>
      </w:r>
    </w:p>
    <w:p w:rsidR="003A1996" w:rsidRPr="00597ED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97ED6">
        <w:rPr>
          <w:rFonts w:ascii="Times New Roman" w:hAnsi="Times New Roman"/>
          <w:b/>
          <w:sz w:val="28"/>
          <w:szCs w:val="28"/>
        </w:rPr>
        <w:t xml:space="preserve">Метапредметные результаты. </w:t>
      </w:r>
    </w:p>
    <w:p w:rsidR="003A1996" w:rsidRPr="00597ED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97ED6">
        <w:rPr>
          <w:rFonts w:ascii="Times New Roman" w:hAnsi="Times New Roman"/>
          <w:b/>
          <w:sz w:val="28"/>
          <w:szCs w:val="28"/>
        </w:rPr>
        <w:t xml:space="preserve">Обучающиеся овладеют:  </w:t>
      </w:r>
    </w:p>
    <w:p w:rsidR="003A1996" w:rsidRPr="0087595D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 xml:space="preserve">-элементарными навыками работы с книгой;  </w:t>
      </w:r>
    </w:p>
    <w:p w:rsidR="003A1996" w:rsidRPr="0087595D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 xml:space="preserve">- умениями ставить перед собой цель чтения и выбирать соответствующий </w:t>
      </w:r>
    </w:p>
    <w:p w:rsidR="003A1996" w:rsidRPr="0087595D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 xml:space="preserve">цели  вид  чтения  (поисковый/просмотровый,  ознакомительный, </w:t>
      </w:r>
    </w:p>
    <w:p w:rsidR="003A1996" w:rsidRPr="0087595D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 xml:space="preserve">изучающий/аналитический);  </w:t>
      </w:r>
    </w:p>
    <w:p w:rsidR="003A1996" w:rsidRPr="0087595D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 xml:space="preserve">-элементарными  навыками  чтения  текстов  разных  стилей  и  типов  речи  (в </w:t>
      </w:r>
    </w:p>
    <w:p w:rsidR="003A1996" w:rsidRPr="003A199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7595D">
        <w:rPr>
          <w:rFonts w:ascii="Times New Roman" w:hAnsi="Times New Roman"/>
          <w:sz w:val="28"/>
          <w:szCs w:val="28"/>
        </w:rPr>
        <w:t>первую очередь научно-уче</w:t>
      </w:r>
      <w:r>
        <w:rPr>
          <w:rFonts w:ascii="Times New Roman" w:hAnsi="Times New Roman"/>
          <w:sz w:val="28"/>
          <w:szCs w:val="28"/>
        </w:rPr>
        <w:t xml:space="preserve">бных, научно-познавательных).  </w:t>
      </w:r>
    </w:p>
    <w:p w:rsidR="003A199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97ED6">
        <w:rPr>
          <w:rFonts w:ascii="Times New Roman" w:hAnsi="Times New Roman"/>
          <w:b/>
          <w:sz w:val="28"/>
          <w:szCs w:val="28"/>
        </w:rPr>
        <w:t>Предметны</w:t>
      </w:r>
      <w:r>
        <w:rPr>
          <w:rFonts w:ascii="Times New Roman" w:hAnsi="Times New Roman"/>
          <w:b/>
          <w:sz w:val="28"/>
          <w:szCs w:val="28"/>
        </w:rPr>
        <w:t>е результаты.</w:t>
      </w:r>
    </w:p>
    <w:p w:rsidR="003A199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97ED6">
        <w:rPr>
          <w:rFonts w:ascii="Times New Roman" w:hAnsi="Times New Roman"/>
          <w:b/>
          <w:sz w:val="28"/>
          <w:szCs w:val="28"/>
        </w:rPr>
        <w:t>Обучающиеся овладеют:</w:t>
      </w:r>
    </w:p>
    <w:p w:rsidR="003A1996" w:rsidRPr="00597ED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lastRenderedPageBreak/>
        <w:t xml:space="preserve">-  интерпретировать  содержание:  сравнивать  и  противопоставлять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>заключённую в тексте информацию разного характера, определять причинно-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следственные  и  логические  связи,  делать  выводы  из  сформулированных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посылок о намерении автора / главной мысли текста;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 задавать вопросы по содержанию текста и отвечать на них;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 прогнозировать содержание текста;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 находить скрытую информацию в тексте;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 использовать словари с целью уточнения непонятного значения слова.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 </w:t>
      </w:r>
    </w:p>
    <w:p w:rsidR="003A1996" w:rsidRPr="00597ED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97ED6">
        <w:rPr>
          <w:rFonts w:ascii="Times New Roman" w:hAnsi="Times New Roman"/>
          <w:b/>
          <w:sz w:val="28"/>
          <w:szCs w:val="28"/>
        </w:rPr>
        <w:t xml:space="preserve">Обучающиеся получат возможность научиться: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-приводить аргументы/примеры к тезису, содержащемуся в тексте;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-преобразовывать  (перекодировать)  текст,  используя  новые  формы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представления информации (опорные схемы, таблицы, рисунки и т.п.).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Применяя  стратегии  чтения  в  работе  с  текстом,  учащиеся  смогут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осуществить  деятельность,  направленную  на  оценку  информации  и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рефлексию, на основе умений: 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-  использовать  полученную  из  разного  вида  текстов  информацию  для </w:t>
      </w:r>
    </w:p>
    <w:p w:rsidR="003A1996" w:rsidRPr="003A7269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установления  несложных  причинно-следственных  связей  и  зависимостей, </w:t>
      </w:r>
    </w:p>
    <w:p w:rsidR="003A1996" w:rsidRDefault="003A1996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A7269">
        <w:rPr>
          <w:rFonts w:ascii="Times New Roman" w:hAnsi="Times New Roman"/>
          <w:sz w:val="28"/>
          <w:szCs w:val="28"/>
        </w:rPr>
        <w:t xml:space="preserve">объяснения, обоснования утверждений / тезисов. </w:t>
      </w:r>
    </w:p>
    <w:p w:rsidR="003A1996" w:rsidRDefault="003A1996" w:rsidP="00D46CAD">
      <w:pPr>
        <w:pStyle w:val="a6"/>
        <w:spacing w:before="90"/>
        <w:ind w:left="709" w:right="115" w:firstLine="0"/>
        <w:jc w:val="both"/>
        <w:rPr>
          <w:b/>
          <w:spacing w:val="-1"/>
        </w:rPr>
      </w:pPr>
    </w:p>
    <w:p w:rsidR="005F2CFF" w:rsidRDefault="005F2CFF" w:rsidP="00D46CAD">
      <w:pPr>
        <w:pStyle w:val="a6"/>
        <w:spacing w:before="90"/>
        <w:ind w:left="709" w:right="115" w:firstLine="0"/>
        <w:jc w:val="both"/>
      </w:pPr>
      <w:r w:rsidRPr="00E65A62">
        <w:rPr>
          <w:b/>
          <w:spacing w:val="-1"/>
        </w:rPr>
        <w:t>Формы</w:t>
      </w:r>
      <w:r w:rsidRPr="00E65A62">
        <w:rPr>
          <w:b/>
          <w:spacing w:val="-17"/>
        </w:rPr>
        <w:t xml:space="preserve"> </w:t>
      </w:r>
      <w:r w:rsidRPr="00E65A62">
        <w:rPr>
          <w:b/>
          <w:spacing w:val="-1"/>
        </w:rPr>
        <w:t>проведения</w:t>
      </w:r>
      <w:r w:rsidRPr="00E65A62">
        <w:rPr>
          <w:b/>
          <w:spacing w:val="-20"/>
        </w:rPr>
        <w:t xml:space="preserve"> </w:t>
      </w:r>
      <w:r w:rsidRPr="00E65A62">
        <w:rPr>
          <w:b/>
          <w:spacing w:val="-1"/>
        </w:rPr>
        <w:t>занятий</w:t>
      </w:r>
      <w:r w:rsidRPr="003E3F2F">
        <w:rPr>
          <w:spacing w:val="-16"/>
        </w:rPr>
        <w:t xml:space="preserve"> </w:t>
      </w:r>
      <w:r w:rsidRPr="003E3F2F">
        <w:t>–</w:t>
      </w:r>
      <w:r w:rsidRPr="003E3F2F">
        <w:rPr>
          <w:spacing w:val="-16"/>
        </w:rPr>
        <w:t xml:space="preserve"> </w:t>
      </w:r>
      <w:r w:rsidRPr="003E3F2F">
        <w:t>беседа,</w:t>
      </w:r>
      <w:r w:rsidRPr="003E3F2F">
        <w:rPr>
          <w:spacing w:val="-18"/>
        </w:rPr>
        <w:t xml:space="preserve"> </w:t>
      </w:r>
      <w:r w:rsidRPr="003E3F2F">
        <w:t>практикум,</w:t>
      </w:r>
      <w:r w:rsidRPr="003E3F2F">
        <w:rPr>
          <w:spacing w:val="-18"/>
        </w:rPr>
        <w:t xml:space="preserve"> </w:t>
      </w:r>
      <w:r w:rsidRPr="003E3F2F">
        <w:t>тренинг,</w:t>
      </w:r>
      <w:r w:rsidRPr="003E3F2F">
        <w:rPr>
          <w:spacing w:val="-18"/>
        </w:rPr>
        <w:t xml:space="preserve"> </w:t>
      </w:r>
      <w:r w:rsidRPr="003E3F2F">
        <w:t>игра,</w:t>
      </w:r>
      <w:r w:rsidRPr="003E3F2F">
        <w:rPr>
          <w:spacing w:val="-18"/>
        </w:rPr>
        <w:t xml:space="preserve"> </w:t>
      </w:r>
      <w:r w:rsidRPr="003E3F2F">
        <w:t>состязание,</w:t>
      </w:r>
      <w:r w:rsidRPr="003E3F2F">
        <w:rPr>
          <w:spacing w:val="-68"/>
        </w:rPr>
        <w:t xml:space="preserve"> </w:t>
      </w:r>
      <w:r w:rsidRPr="003E3F2F">
        <w:rPr>
          <w:spacing w:val="-1"/>
        </w:rPr>
        <w:t>аукцион,</w:t>
      </w:r>
      <w:r w:rsidRPr="003E3F2F">
        <w:rPr>
          <w:spacing w:val="-14"/>
        </w:rPr>
        <w:t xml:space="preserve"> </w:t>
      </w:r>
      <w:r w:rsidRPr="003E3F2F">
        <w:rPr>
          <w:spacing w:val="-1"/>
        </w:rPr>
        <w:t>конкурс</w:t>
      </w:r>
      <w:r w:rsidRPr="003E3F2F">
        <w:rPr>
          <w:spacing w:val="-13"/>
        </w:rPr>
        <w:t xml:space="preserve"> </w:t>
      </w:r>
      <w:r w:rsidRPr="003E3F2F">
        <w:rPr>
          <w:spacing w:val="-1"/>
        </w:rPr>
        <w:t>(фестиваль),</w:t>
      </w:r>
      <w:r w:rsidRPr="003E3F2F">
        <w:rPr>
          <w:spacing w:val="-13"/>
        </w:rPr>
        <w:t xml:space="preserve"> </w:t>
      </w:r>
      <w:r w:rsidRPr="003E3F2F">
        <w:t>наблюдение</w:t>
      </w:r>
      <w:r w:rsidRPr="003E3F2F">
        <w:rPr>
          <w:spacing w:val="-16"/>
        </w:rPr>
        <w:t xml:space="preserve"> </w:t>
      </w:r>
      <w:r w:rsidRPr="003E3F2F">
        <w:t>и</w:t>
      </w:r>
      <w:r w:rsidRPr="003E3F2F">
        <w:rPr>
          <w:spacing w:val="-12"/>
        </w:rPr>
        <w:t xml:space="preserve"> </w:t>
      </w:r>
      <w:r w:rsidRPr="003E3F2F">
        <w:t>исследование,</w:t>
      </w:r>
      <w:r w:rsidRPr="003E3F2F">
        <w:rPr>
          <w:spacing w:val="-16"/>
        </w:rPr>
        <w:t xml:space="preserve"> </w:t>
      </w:r>
      <w:r w:rsidRPr="003E3F2F">
        <w:t>мониторинг,</w:t>
      </w:r>
      <w:r w:rsidRPr="003E3F2F">
        <w:rPr>
          <w:spacing w:val="-15"/>
        </w:rPr>
        <w:t xml:space="preserve"> </w:t>
      </w:r>
      <w:r w:rsidRPr="003E3F2F">
        <w:t>ролевая</w:t>
      </w:r>
      <w:r w:rsidRPr="003E3F2F">
        <w:rPr>
          <w:spacing w:val="-67"/>
        </w:rPr>
        <w:t xml:space="preserve"> </w:t>
      </w:r>
      <w:r w:rsidRPr="003E3F2F">
        <w:t>игра,</w:t>
      </w:r>
      <w:r w:rsidRPr="003E3F2F">
        <w:rPr>
          <w:spacing w:val="1"/>
        </w:rPr>
        <w:t xml:space="preserve"> </w:t>
      </w:r>
      <w:r w:rsidRPr="003E3F2F">
        <w:t>библиотечные</w:t>
      </w:r>
      <w:r w:rsidRPr="003E3F2F">
        <w:rPr>
          <w:spacing w:val="1"/>
        </w:rPr>
        <w:t xml:space="preserve"> </w:t>
      </w:r>
      <w:r w:rsidRPr="003E3F2F">
        <w:t>занятия,</w:t>
      </w:r>
      <w:r w:rsidRPr="003E3F2F">
        <w:rPr>
          <w:spacing w:val="1"/>
        </w:rPr>
        <w:t xml:space="preserve"> </w:t>
      </w:r>
      <w:r w:rsidRPr="003E3F2F">
        <w:t>экскурсия,</w:t>
      </w:r>
      <w:r w:rsidRPr="003E3F2F">
        <w:rPr>
          <w:spacing w:val="1"/>
        </w:rPr>
        <w:t xml:space="preserve"> </w:t>
      </w:r>
      <w:r w:rsidRPr="003E3F2F">
        <w:t>онлайн</w:t>
      </w:r>
      <w:r w:rsidRPr="003E3F2F">
        <w:rPr>
          <w:spacing w:val="1"/>
        </w:rPr>
        <w:t xml:space="preserve"> </w:t>
      </w:r>
      <w:r w:rsidRPr="003E3F2F">
        <w:t>занятие,</w:t>
      </w:r>
      <w:r w:rsidRPr="003E3F2F">
        <w:rPr>
          <w:spacing w:val="1"/>
        </w:rPr>
        <w:t xml:space="preserve"> </w:t>
      </w:r>
      <w:r w:rsidRPr="003E3F2F">
        <w:t>мозговой</w:t>
      </w:r>
      <w:r w:rsidRPr="003E3F2F">
        <w:rPr>
          <w:spacing w:val="1"/>
        </w:rPr>
        <w:t xml:space="preserve"> </w:t>
      </w:r>
      <w:r w:rsidRPr="003E3F2F">
        <w:t>штурм,</w:t>
      </w:r>
      <w:r w:rsidRPr="003E3F2F">
        <w:rPr>
          <w:spacing w:val="1"/>
        </w:rPr>
        <w:t xml:space="preserve"> </w:t>
      </w:r>
      <w:r w:rsidRPr="003E3F2F">
        <w:t>круглый</w:t>
      </w:r>
      <w:r w:rsidRPr="003E3F2F">
        <w:rPr>
          <w:spacing w:val="-1"/>
        </w:rPr>
        <w:t xml:space="preserve"> </w:t>
      </w:r>
      <w:r w:rsidRPr="003E3F2F">
        <w:t>стол,</w:t>
      </w:r>
      <w:r w:rsidRPr="003E3F2F">
        <w:rPr>
          <w:spacing w:val="-1"/>
        </w:rPr>
        <w:t xml:space="preserve"> </w:t>
      </w:r>
      <w:r w:rsidRPr="003E3F2F">
        <w:t>написание эссе.</w:t>
      </w:r>
    </w:p>
    <w:p w:rsidR="0087595D" w:rsidRPr="003E3F2F" w:rsidRDefault="0087595D" w:rsidP="00D46CAD">
      <w:pPr>
        <w:pStyle w:val="a6"/>
        <w:spacing w:before="90"/>
        <w:ind w:left="709" w:right="115" w:firstLine="0"/>
        <w:jc w:val="both"/>
      </w:pPr>
    </w:p>
    <w:p w:rsidR="005F2CFF" w:rsidRPr="003E3F2F" w:rsidRDefault="005F2CFF" w:rsidP="00D46CAD">
      <w:pPr>
        <w:pStyle w:val="a6"/>
        <w:spacing w:before="90"/>
        <w:ind w:left="709" w:right="112" w:firstLine="0"/>
        <w:jc w:val="both"/>
      </w:pPr>
      <w:r w:rsidRPr="00E65A62">
        <w:rPr>
          <w:b/>
        </w:rPr>
        <w:t>Формы</w:t>
      </w:r>
      <w:r w:rsidRPr="00E65A62">
        <w:rPr>
          <w:b/>
          <w:spacing w:val="1"/>
        </w:rPr>
        <w:t xml:space="preserve"> </w:t>
      </w:r>
      <w:r w:rsidRPr="00E65A62">
        <w:rPr>
          <w:b/>
        </w:rPr>
        <w:t>организации</w:t>
      </w:r>
      <w:r w:rsidRPr="00E65A62">
        <w:rPr>
          <w:b/>
          <w:spacing w:val="1"/>
        </w:rPr>
        <w:t xml:space="preserve"> </w:t>
      </w:r>
      <w:r w:rsidRPr="00E65A62">
        <w:rPr>
          <w:b/>
        </w:rPr>
        <w:t>деятельности</w:t>
      </w:r>
      <w:r w:rsidRPr="00E65A62">
        <w:rPr>
          <w:b/>
          <w:spacing w:val="1"/>
        </w:rPr>
        <w:t xml:space="preserve"> </w:t>
      </w:r>
      <w:r w:rsidRPr="00E65A62">
        <w:rPr>
          <w:b/>
        </w:rPr>
        <w:t>учащихся</w:t>
      </w:r>
      <w:r w:rsidRPr="003E3F2F">
        <w:rPr>
          <w:spacing w:val="1"/>
        </w:rPr>
        <w:t xml:space="preserve"> </w:t>
      </w:r>
      <w:r w:rsidRPr="003E3F2F">
        <w:t>–</w:t>
      </w:r>
      <w:r w:rsidRPr="003E3F2F">
        <w:rPr>
          <w:spacing w:val="1"/>
        </w:rPr>
        <w:t xml:space="preserve"> </w:t>
      </w:r>
      <w:r w:rsidRPr="003E3F2F">
        <w:t>индивидуальные</w:t>
      </w:r>
      <w:r w:rsidRPr="003E3F2F">
        <w:rPr>
          <w:spacing w:val="1"/>
        </w:rPr>
        <w:t xml:space="preserve"> </w:t>
      </w:r>
      <w:r w:rsidRPr="003E3F2F">
        <w:t>и</w:t>
      </w:r>
      <w:r w:rsidRPr="003E3F2F">
        <w:rPr>
          <w:spacing w:val="1"/>
        </w:rPr>
        <w:t xml:space="preserve"> </w:t>
      </w:r>
      <w:r w:rsidRPr="003E3F2F">
        <w:t>коллективные</w:t>
      </w:r>
      <w:r w:rsidRPr="003E3F2F">
        <w:rPr>
          <w:spacing w:val="-1"/>
        </w:rPr>
        <w:t xml:space="preserve"> </w:t>
      </w:r>
      <w:r w:rsidRPr="003E3F2F">
        <w:t>(групповые,</w:t>
      </w:r>
      <w:r w:rsidRPr="003E3F2F">
        <w:rPr>
          <w:spacing w:val="-1"/>
        </w:rPr>
        <w:t xml:space="preserve"> </w:t>
      </w:r>
      <w:r w:rsidRPr="003E3F2F">
        <w:t>в</w:t>
      </w:r>
      <w:r w:rsidRPr="003E3F2F">
        <w:rPr>
          <w:spacing w:val="-2"/>
        </w:rPr>
        <w:t xml:space="preserve"> </w:t>
      </w:r>
      <w:r w:rsidRPr="003E3F2F">
        <w:t>парах) формы.</w:t>
      </w:r>
    </w:p>
    <w:p w:rsidR="005F2CFF" w:rsidRPr="003E3F2F" w:rsidRDefault="005F2CFF" w:rsidP="00D46CAD">
      <w:pPr>
        <w:pStyle w:val="a6"/>
        <w:spacing w:before="90"/>
        <w:ind w:left="709" w:right="112" w:firstLine="0"/>
        <w:jc w:val="both"/>
      </w:pPr>
    </w:p>
    <w:p w:rsidR="005F2CFF" w:rsidRPr="004B4E0E" w:rsidRDefault="00E65A62" w:rsidP="00D46CAD">
      <w:pPr>
        <w:shd w:val="clear" w:color="auto" w:fill="FFFFFF"/>
        <w:spacing w:before="30" w:after="3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E65A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14DD3" w:rsidRPr="00711E03" w:rsidRDefault="00514DD3" w:rsidP="00D46C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DD3">
        <w:rPr>
          <w:rFonts w:ascii="Times New Roman" w:hAnsi="Times New Roman"/>
          <w:b/>
          <w:sz w:val="28"/>
          <w:szCs w:val="28"/>
        </w:rPr>
        <w:t>2.Содержание</w:t>
      </w:r>
      <w:r w:rsidRPr="00711E03">
        <w:rPr>
          <w:rFonts w:ascii="Times New Roman" w:hAnsi="Times New Roman"/>
          <w:b/>
          <w:sz w:val="28"/>
          <w:szCs w:val="28"/>
        </w:rPr>
        <w:t xml:space="preserve"> курса внеурочной деятельности</w:t>
      </w:r>
    </w:p>
    <w:p w:rsidR="005F2CFF" w:rsidRDefault="005F2CFF" w:rsidP="00D46CAD">
      <w:pPr>
        <w:pStyle w:val="1"/>
        <w:spacing w:before="61" w:line="240" w:lineRule="auto"/>
        <w:ind w:left="709"/>
        <w:jc w:val="both"/>
        <w:rPr>
          <w:rFonts w:ascii="Times New Roman" w:hAnsi="Times New Roman"/>
          <w:color w:val="auto"/>
        </w:rPr>
      </w:pPr>
    </w:p>
    <w:p w:rsidR="00437D0C" w:rsidRPr="00437D0C" w:rsidRDefault="00437D0C" w:rsidP="00D46CA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37D0C">
        <w:rPr>
          <w:rFonts w:ascii="Times New Roman" w:hAnsi="Times New Roman"/>
          <w:sz w:val="28"/>
          <w:szCs w:val="28"/>
        </w:rPr>
        <w:t xml:space="preserve"> 5 класс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 xml:space="preserve">Тема 1. </w:t>
      </w:r>
      <w:r w:rsidRPr="001E33AE">
        <w:rPr>
          <w:rFonts w:ascii="Times New Roman" w:hAnsi="Times New Roman"/>
          <w:sz w:val="28"/>
          <w:szCs w:val="28"/>
        </w:rPr>
        <w:t>Умеем ли мы читать</w:t>
      </w:r>
      <w:r w:rsidRPr="004B4E0E">
        <w:rPr>
          <w:rFonts w:ascii="Times New Roman" w:hAnsi="Times New Roman"/>
          <w:sz w:val="28"/>
          <w:szCs w:val="28"/>
        </w:rPr>
        <w:t>?</w:t>
      </w:r>
      <w:r w:rsidR="001E33AE">
        <w:rPr>
          <w:rFonts w:ascii="Times New Roman" w:hAnsi="Times New Roman"/>
          <w:sz w:val="28"/>
          <w:szCs w:val="28"/>
        </w:rPr>
        <w:t>Виды чтения.</w:t>
      </w:r>
      <w:r w:rsidRPr="004B4E0E">
        <w:rPr>
          <w:rFonts w:ascii="Times New Roman" w:hAnsi="Times New Roman"/>
          <w:sz w:val="28"/>
          <w:szCs w:val="28"/>
        </w:rPr>
        <w:t xml:space="preserve"> (1ч.)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>Тема  2</w:t>
      </w:r>
      <w:r w:rsidRPr="004B4E0E">
        <w:rPr>
          <w:rFonts w:ascii="Times New Roman" w:hAnsi="Times New Roman"/>
          <w:sz w:val="28"/>
          <w:szCs w:val="28"/>
        </w:rPr>
        <w:t xml:space="preserve">.  Как  выбрать  книгу?  (Виды  чтения:  просмотровое,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sz w:val="28"/>
          <w:szCs w:val="28"/>
        </w:rPr>
        <w:t xml:space="preserve">ознакомительное) (1ч.)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>Тема 3</w:t>
      </w:r>
      <w:r w:rsidRPr="004B4E0E">
        <w:rPr>
          <w:rFonts w:ascii="Times New Roman" w:hAnsi="Times New Roman"/>
          <w:sz w:val="28"/>
          <w:szCs w:val="28"/>
        </w:rPr>
        <w:t xml:space="preserve">. Учимся ставить цель чтения («Знаю – хочу узнать – узнал») (1ч.)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>Тема 4</w:t>
      </w:r>
      <w:r w:rsidRPr="004B4E0E">
        <w:rPr>
          <w:rFonts w:ascii="Times New Roman" w:hAnsi="Times New Roman"/>
          <w:sz w:val="28"/>
          <w:szCs w:val="28"/>
        </w:rPr>
        <w:t xml:space="preserve">. Что и о чём? (Углубление понятия о тексте). (1ч.)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>Тема 5.</w:t>
      </w:r>
      <w:r w:rsidRPr="004B4E0E">
        <w:rPr>
          <w:rFonts w:ascii="Times New Roman" w:hAnsi="Times New Roman"/>
          <w:sz w:val="28"/>
          <w:szCs w:val="28"/>
        </w:rPr>
        <w:t xml:space="preserve"> С чего начинается текст? (Роль заглавия) (1ч.)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 xml:space="preserve">Тема 6. </w:t>
      </w:r>
      <w:r w:rsidRPr="001E33AE">
        <w:rPr>
          <w:rFonts w:ascii="Times New Roman" w:hAnsi="Times New Roman"/>
          <w:sz w:val="28"/>
          <w:szCs w:val="28"/>
        </w:rPr>
        <w:t xml:space="preserve">Зачем нужен эпиграф? (Роль заглавия и эпиграфа) (1ч.)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>Тема  7</w:t>
      </w:r>
      <w:r w:rsidRPr="001E33AE">
        <w:rPr>
          <w:rFonts w:ascii="Times New Roman" w:hAnsi="Times New Roman"/>
          <w:sz w:val="28"/>
          <w:szCs w:val="28"/>
        </w:rPr>
        <w:t xml:space="preserve">.  Внимание  к  слову.  Наши  друзья  и  помощники    (Словари  и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E33AE">
        <w:rPr>
          <w:rFonts w:ascii="Times New Roman" w:hAnsi="Times New Roman"/>
          <w:sz w:val="28"/>
          <w:szCs w:val="28"/>
        </w:rPr>
        <w:t xml:space="preserve">справочники)  (1ч.)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 xml:space="preserve">Тема 8. </w:t>
      </w:r>
      <w:r w:rsidRPr="001E33AE">
        <w:rPr>
          <w:rFonts w:ascii="Times New Roman" w:hAnsi="Times New Roman"/>
          <w:sz w:val="28"/>
          <w:szCs w:val="28"/>
        </w:rPr>
        <w:t xml:space="preserve">Учимся читать учебный текст (Элементы учебного текста)  (1ч.)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E33AE">
        <w:rPr>
          <w:rFonts w:ascii="Times New Roman" w:hAnsi="Times New Roman"/>
          <w:b/>
          <w:sz w:val="28"/>
          <w:szCs w:val="28"/>
        </w:rPr>
        <w:t>Тема  9</w:t>
      </w:r>
      <w:r w:rsidRPr="001E33AE">
        <w:rPr>
          <w:rFonts w:ascii="Times New Roman" w:hAnsi="Times New Roman"/>
          <w:sz w:val="28"/>
          <w:szCs w:val="28"/>
        </w:rPr>
        <w:t xml:space="preserve">.  Главное  и  неглавное  в  тексте  (Виды  информации  в  учебном </w:t>
      </w:r>
    </w:p>
    <w:p w:rsidR="004B4E0E" w:rsidRPr="001E33A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E33AE">
        <w:rPr>
          <w:rFonts w:ascii="Times New Roman" w:hAnsi="Times New Roman"/>
          <w:sz w:val="28"/>
          <w:szCs w:val="28"/>
        </w:rPr>
        <w:t xml:space="preserve">тексте) (1ч.)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b/>
          <w:sz w:val="28"/>
          <w:szCs w:val="28"/>
        </w:rPr>
        <w:t xml:space="preserve">Тема  10.  </w:t>
      </w:r>
      <w:r w:rsidRPr="001E33AE">
        <w:rPr>
          <w:rFonts w:ascii="Times New Roman" w:hAnsi="Times New Roman"/>
          <w:sz w:val="28"/>
          <w:szCs w:val="28"/>
        </w:rPr>
        <w:t>Учимся  читать  учебный  текст</w:t>
      </w:r>
      <w:r w:rsidRPr="004B4E0E">
        <w:rPr>
          <w:rFonts w:ascii="Times New Roman" w:hAnsi="Times New Roman"/>
          <w:sz w:val="28"/>
          <w:szCs w:val="28"/>
        </w:rPr>
        <w:t xml:space="preserve">  (Маркировка  информации). </w:t>
      </w:r>
    </w:p>
    <w:p w:rsidR="004B4E0E" w:rsidRP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sz w:val="28"/>
          <w:szCs w:val="28"/>
        </w:rPr>
        <w:lastRenderedPageBreak/>
        <w:t xml:space="preserve">Аналитическое чтение. (1ч.) </w:t>
      </w:r>
      <w:r w:rsidRPr="004B4E0E">
        <w:rPr>
          <w:rFonts w:ascii="Times New Roman" w:hAnsi="Times New Roman"/>
          <w:sz w:val="28"/>
          <w:szCs w:val="28"/>
        </w:rPr>
        <w:cr/>
      </w:r>
      <w:r w:rsidRPr="002D7755">
        <w:rPr>
          <w:rFonts w:ascii="Times New Roman" w:hAnsi="Times New Roman"/>
          <w:b/>
          <w:sz w:val="28"/>
          <w:szCs w:val="28"/>
        </w:rPr>
        <w:t>Тема  11</w:t>
      </w:r>
      <w:r w:rsidR="001E33AE">
        <w:rPr>
          <w:rFonts w:ascii="Times New Roman" w:hAnsi="Times New Roman"/>
          <w:sz w:val="28"/>
          <w:szCs w:val="28"/>
        </w:rPr>
        <w:t xml:space="preserve">. </w:t>
      </w:r>
      <w:r w:rsidRPr="001E33AE">
        <w:rPr>
          <w:rFonts w:ascii="Times New Roman" w:hAnsi="Times New Roman"/>
          <w:sz w:val="28"/>
          <w:szCs w:val="28"/>
        </w:rPr>
        <w:t>Практикум-диагностика</w:t>
      </w:r>
      <w:r w:rsidRPr="004B4E0E">
        <w:rPr>
          <w:rFonts w:ascii="Times New Roman" w:hAnsi="Times New Roman"/>
          <w:sz w:val="28"/>
          <w:szCs w:val="28"/>
        </w:rPr>
        <w:t xml:space="preserve">  (Тестовая  работа  по  применению </w:t>
      </w:r>
    </w:p>
    <w:p w:rsidR="004B4E0E" w:rsidRDefault="004B4E0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B4E0E">
        <w:rPr>
          <w:rFonts w:ascii="Times New Roman" w:hAnsi="Times New Roman"/>
          <w:sz w:val="28"/>
          <w:szCs w:val="28"/>
        </w:rPr>
        <w:t>умений работать с информацией и выделять главную мысль). (1ч.</w:t>
      </w:r>
    </w:p>
    <w:p w:rsidR="001E33AE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Тема  12.  </w:t>
      </w:r>
      <w:r w:rsidRPr="001E33AE">
        <w:rPr>
          <w:rFonts w:ascii="Times New Roman" w:hAnsi="Times New Roman"/>
          <w:sz w:val="28"/>
          <w:szCs w:val="28"/>
        </w:rPr>
        <w:t>Как  читать  не  сплошной  текст?</w:t>
      </w:r>
      <w:r w:rsidRPr="002D7755">
        <w:rPr>
          <w:rFonts w:ascii="Times New Roman" w:hAnsi="Times New Roman"/>
          <w:sz w:val="28"/>
          <w:szCs w:val="28"/>
        </w:rPr>
        <w:t xml:space="preserve"> </w:t>
      </w:r>
      <w:r w:rsidR="001E33AE" w:rsidRPr="002D7755">
        <w:rPr>
          <w:rFonts w:ascii="Times New Roman" w:hAnsi="Times New Roman"/>
          <w:sz w:val="28"/>
          <w:szCs w:val="28"/>
        </w:rPr>
        <w:t>(1ч.)</w:t>
      </w:r>
      <w:r w:rsidRPr="002D7755">
        <w:rPr>
          <w:rFonts w:ascii="Times New Roman" w:hAnsi="Times New Roman"/>
          <w:sz w:val="28"/>
          <w:szCs w:val="28"/>
        </w:rPr>
        <w:t xml:space="preserve"> </w:t>
      </w:r>
    </w:p>
    <w:p w:rsidR="002D7755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Тема  13.  </w:t>
      </w:r>
      <w:r w:rsidRPr="001E33AE">
        <w:rPr>
          <w:rFonts w:ascii="Times New Roman" w:hAnsi="Times New Roman"/>
          <w:sz w:val="28"/>
          <w:szCs w:val="28"/>
        </w:rPr>
        <w:t>Воображение  и  прогнозирование</w:t>
      </w:r>
      <w:r w:rsidR="001E33AE">
        <w:rPr>
          <w:rFonts w:ascii="Times New Roman" w:hAnsi="Times New Roman"/>
          <w:sz w:val="28"/>
          <w:szCs w:val="28"/>
        </w:rPr>
        <w:t xml:space="preserve">  </w:t>
      </w:r>
      <w:r w:rsidR="001E33AE" w:rsidRPr="002D7755">
        <w:rPr>
          <w:rFonts w:ascii="Times New Roman" w:hAnsi="Times New Roman"/>
          <w:sz w:val="28"/>
          <w:szCs w:val="28"/>
        </w:rPr>
        <w:t>(1ч.)</w:t>
      </w:r>
    </w:p>
    <w:p w:rsidR="002D7755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Тема 14. </w:t>
      </w:r>
      <w:r w:rsidRPr="001E33AE">
        <w:rPr>
          <w:rFonts w:ascii="Times New Roman" w:hAnsi="Times New Roman"/>
          <w:sz w:val="28"/>
          <w:szCs w:val="28"/>
        </w:rPr>
        <w:t>Учимся читать «между строк»</w:t>
      </w:r>
      <w:r w:rsidR="001E33AE" w:rsidRPr="001E33AE">
        <w:rPr>
          <w:rFonts w:ascii="Times New Roman" w:hAnsi="Times New Roman"/>
          <w:sz w:val="28"/>
          <w:szCs w:val="28"/>
        </w:rPr>
        <w:t xml:space="preserve"> </w:t>
      </w:r>
      <w:r w:rsidR="001E33AE" w:rsidRPr="002D7755">
        <w:rPr>
          <w:rFonts w:ascii="Times New Roman" w:hAnsi="Times New Roman"/>
          <w:sz w:val="28"/>
          <w:szCs w:val="28"/>
        </w:rPr>
        <w:t>(1ч.)</w:t>
      </w:r>
    </w:p>
    <w:p w:rsidR="002D7755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Тема 15. </w:t>
      </w:r>
      <w:r w:rsidRPr="001E33AE">
        <w:rPr>
          <w:rFonts w:ascii="Times New Roman" w:hAnsi="Times New Roman"/>
          <w:sz w:val="28"/>
          <w:szCs w:val="28"/>
        </w:rPr>
        <w:t>Диалог с текстом</w:t>
      </w:r>
      <w:r w:rsidRPr="002D7755">
        <w:rPr>
          <w:rFonts w:ascii="Times New Roman" w:hAnsi="Times New Roman"/>
          <w:sz w:val="28"/>
          <w:szCs w:val="28"/>
        </w:rPr>
        <w:t xml:space="preserve"> (Выделение главной мысли). (1ч.) </w:t>
      </w:r>
    </w:p>
    <w:p w:rsidR="002D7755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Тема 16. </w:t>
      </w:r>
      <w:r w:rsidRPr="001E33AE">
        <w:rPr>
          <w:rFonts w:ascii="Times New Roman" w:hAnsi="Times New Roman"/>
          <w:sz w:val="28"/>
          <w:szCs w:val="28"/>
        </w:rPr>
        <w:t>Практикум-диагностика</w:t>
      </w:r>
      <w:r w:rsidRPr="002D7755">
        <w:rPr>
          <w:rFonts w:ascii="Times New Roman" w:hAnsi="Times New Roman"/>
          <w:sz w:val="28"/>
          <w:szCs w:val="28"/>
        </w:rPr>
        <w:t xml:space="preserve">  (1ч.) </w:t>
      </w:r>
    </w:p>
    <w:p w:rsidR="002D7755" w:rsidRPr="002D7755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sz w:val="28"/>
          <w:szCs w:val="28"/>
        </w:rPr>
        <w:t xml:space="preserve">Тестовая  работа  по  комплексному  применению  умений  работать  с </w:t>
      </w:r>
    </w:p>
    <w:p w:rsidR="001E33AE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sz w:val="28"/>
          <w:szCs w:val="28"/>
        </w:rPr>
        <w:t>информацией и текстом</w:t>
      </w:r>
      <w:r>
        <w:rPr>
          <w:rFonts w:ascii="Times New Roman" w:hAnsi="Times New Roman"/>
          <w:sz w:val="28"/>
          <w:szCs w:val="28"/>
        </w:rPr>
        <w:t>.</w:t>
      </w:r>
    </w:p>
    <w:p w:rsidR="002D7755" w:rsidRPr="002D7755" w:rsidRDefault="001E33AE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b/>
          <w:sz w:val="28"/>
          <w:szCs w:val="28"/>
        </w:rPr>
        <w:t xml:space="preserve"> </w:t>
      </w:r>
      <w:r w:rsidR="002D7755" w:rsidRPr="002D7755">
        <w:rPr>
          <w:rFonts w:ascii="Times New Roman" w:hAnsi="Times New Roman"/>
          <w:b/>
          <w:sz w:val="28"/>
          <w:szCs w:val="28"/>
        </w:rPr>
        <w:t>Тема 17. Чему</w:t>
      </w:r>
      <w:r w:rsidR="002D7755" w:rsidRPr="002D7755">
        <w:rPr>
          <w:rFonts w:ascii="Times New Roman" w:hAnsi="Times New Roman"/>
          <w:sz w:val="28"/>
          <w:szCs w:val="28"/>
        </w:rPr>
        <w:t xml:space="preserve"> я научился (1ч.) </w:t>
      </w:r>
    </w:p>
    <w:p w:rsidR="004B4E0E" w:rsidRDefault="002D7755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7755">
        <w:rPr>
          <w:rFonts w:ascii="Times New Roman" w:hAnsi="Times New Roman"/>
          <w:sz w:val="28"/>
          <w:szCs w:val="28"/>
        </w:rPr>
        <w:t xml:space="preserve">Подведение  итогов,  оформление  портфолио.  </w:t>
      </w:r>
    </w:p>
    <w:p w:rsidR="00BF49FC" w:rsidRDefault="001E33AE" w:rsidP="00D46CA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Всего :</w:t>
      </w:r>
      <w:r w:rsidR="00BF49FC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ч (</w:t>
      </w:r>
      <w:r w:rsidR="00BF49F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аудиторные - </w:t>
      </w:r>
      <w:r w:rsidR="00BF49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  <w:r w:rsidR="00BF49F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часов; внеаудиторные - </w:t>
      </w:r>
      <w:r w:rsidR="00BF49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BF49F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F49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BF49F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F49FC" w:rsidRDefault="00BF49F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37D0C" w:rsidRPr="001E33AE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E33AE">
        <w:rPr>
          <w:rFonts w:ascii="Times New Roman" w:hAnsi="Times New Roman"/>
          <w:b/>
          <w:sz w:val="28"/>
          <w:szCs w:val="28"/>
        </w:rPr>
        <w:t>6-7-8 классы.</w:t>
      </w:r>
    </w:p>
    <w:p w:rsidR="00F13252" w:rsidRDefault="00F13252" w:rsidP="00D46CAD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1. Как построен текст?</w:t>
      </w:r>
      <w:r w:rsidRPr="00F72786">
        <w:rPr>
          <w:rFonts w:ascii="Times New Roman" w:hAnsi="Times New Roman"/>
          <w:sz w:val="28"/>
          <w:szCs w:val="28"/>
        </w:rPr>
        <w:t xml:space="preserve"> (Строение текстов разных типов речи) 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2. «Сцепления» в тексте</w:t>
      </w:r>
      <w:r w:rsidRPr="00F72786">
        <w:rPr>
          <w:rFonts w:ascii="Times New Roman" w:hAnsi="Times New Roman"/>
          <w:sz w:val="28"/>
          <w:szCs w:val="28"/>
        </w:rPr>
        <w:t xml:space="preserve"> (Смысловые связи в тексте) (1ч.) 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3. Ролевая игра</w:t>
      </w:r>
      <w:r w:rsidRPr="00F72786">
        <w:rPr>
          <w:rFonts w:ascii="Times New Roman" w:hAnsi="Times New Roman"/>
          <w:sz w:val="28"/>
          <w:szCs w:val="28"/>
        </w:rPr>
        <w:t xml:space="preserve"> «Заседание Учёного совета лексикографов».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</w:t>
      </w:r>
      <w:r w:rsidRPr="00F72786">
        <w:rPr>
          <w:rFonts w:ascii="Times New Roman" w:hAnsi="Times New Roman"/>
          <w:b/>
          <w:sz w:val="28"/>
          <w:szCs w:val="28"/>
        </w:rPr>
        <w:t xml:space="preserve"> Стили речи</w:t>
      </w:r>
      <w:r w:rsidRPr="00F72786">
        <w:rPr>
          <w:rFonts w:ascii="Times New Roman" w:hAnsi="Times New Roman"/>
          <w:sz w:val="28"/>
          <w:szCs w:val="28"/>
        </w:rPr>
        <w:t xml:space="preserve">. Погружение в текст.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</w:t>
      </w:r>
      <w:r w:rsidRPr="00BF49FC">
        <w:rPr>
          <w:rFonts w:ascii="Times New Roman" w:hAnsi="Times New Roman"/>
          <w:b/>
          <w:sz w:val="28"/>
          <w:szCs w:val="28"/>
        </w:rPr>
        <w:t xml:space="preserve"> </w:t>
      </w:r>
      <w:r w:rsidRPr="00F72786">
        <w:rPr>
          <w:rFonts w:ascii="Times New Roman" w:hAnsi="Times New Roman"/>
          <w:b/>
          <w:sz w:val="28"/>
          <w:szCs w:val="28"/>
        </w:rPr>
        <w:t>Ролевая игра</w:t>
      </w:r>
      <w:r w:rsidRPr="00F72786">
        <w:rPr>
          <w:rFonts w:ascii="Times New Roman" w:hAnsi="Times New Roman"/>
          <w:sz w:val="28"/>
          <w:szCs w:val="28"/>
        </w:rPr>
        <w:t xml:space="preserve">«Сделай остановку и придумай продолжение».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6.</w:t>
      </w:r>
      <w:r w:rsidRPr="00F72786">
        <w:rPr>
          <w:rFonts w:ascii="Times New Roman" w:hAnsi="Times New Roman"/>
          <w:sz w:val="28"/>
          <w:szCs w:val="28"/>
        </w:rPr>
        <w:t xml:space="preserve"> Воображение и прогнозирование.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7. Диалог с текстом</w:t>
      </w:r>
      <w:r w:rsidRPr="00F72786">
        <w:rPr>
          <w:rFonts w:ascii="Times New Roman" w:hAnsi="Times New Roman"/>
          <w:sz w:val="28"/>
          <w:szCs w:val="28"/>
        </w:rPr>
        <w:t xml:space="preserve">.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8.</w:t>
      </w:r>
      <w:r w:rsidRPr="00F72786">
        <w:rPr>
          <w:rFonts w:ascii="Times New Roman" w:hAnsi="Times New Roman"/>
          <w:sz w:val="28"/>
          <w:szCs w:val="28"/>
        </w:rPr>
        <w:t xml:space="preserve"> Диалог с текстом («Толстые и тонкие» вопросы).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9.</w:t>
      </w:r>
      <w:r w:rsidRPr="00F72786">
        <w:rPr>
          <w:rFonts w:ascii="Times New Roman" w:hAnsi="Times New Roman"/>
          <w:sz w:val="28"/>
          <w:szCs w:val="28"/>
        </w:rPr>
        <w:t xml:space="preserve"> Интеллектуальный марафон «Почемучки».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10. Игра-состязание</w:t>
      </w:r>
      <w:r w:rsidRPr="00F72786">
        <w:rPr>
          <w:rFonts w:ascii="Times New Roman" w:hAnsi="Times New Roman"/>
          <w:sz w:val="28"/>
          <w:szCs w:val="28"/>
        </w:rPr>
        <w:t xml:space="preserve"> «Аукцион вопросов и ответов» (1ч.) </w:t>
      </w:r>
    </w:p>
    <w:p w:rsidR="001E33AE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b/>
          <w:sz w:val="28"/>
          <w:szCs w:val="28"/>
        </w:rPr>
        <w:t>Тема 11.</w:t>
      </w:r>
      <w:r w:rsidRPr="00F72786">
        <w:rPr>
          <w:rFonts w:ascii="Times New Roman" w:hAnsi="Times New Roman"/>
          <w:sz w:val="28"/>
          <w:szCs w:val="28"/>
        </w:rPr>
        <w:t xml:space="preserve"> Учимся читать «между строк» </w:t>
      </w:r>
      <w:r w:rsidR="001E33AE">
        <w:rPr>
          <w:rFonts w:ascii="Times New Roman" w:hAnsi="Times New Roman"/>
          <w:sz w:val="28"/>
          <w:szCs w:val="28"/>
        </w:rPr>
        <w:t>.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12</w:t>
      </w:r>
      <w:r w:rsidRPr="00F72786">
        <w:rPr>
          <w:rFonts w:ascii="Times New Roman" w:hAnsi="Times New Roman"/>
          <w:sz w:val="28"/>
          <w:szCs w:val="28"/>
        </w:rPr>
        <w:t xml:space="preserve">. Что помогает понять текст? (План текста)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 13.</w:t>
      </w:r>
      <w:r w:rsidRPr="00F72786">
        <w:rPr>
          <w:rFonts w:ascii="Times New Roman" w:hAnsi="Times New Roman"/>
          <w:sz w:val="28"/>
          <w:szCs w:val="28"/>
        </w:rPr>
        <w:t xml:space="preserve">  Что  помогает  понять  текст  (Перекодирование  информации: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sz w:val="28"/>
          <w:szCs w:val="28"/>
        </w:rPr>
        <w:t xml:space="preserve">пометки, выписки, цитаты) (1ч.) 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14.</w:t>
      </w:r>
      <w:r w:rsidRPr="00F72786">
        <w:rPr>
          <w:rFonts w:ascii="Times New Roman" w:hAnsi="Times New Roman"/>
          <w:sz w:val="28"/>
          <w:szCs w:val="28"/>
        </w:rPr>
        <w:t xml:space="preserve"> Когда текст прочитан (Обработка и предъявление информации: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sz w:val="28"/>
          <w:szCs w:val="28"/>
        </w:rPr>
        <w:t xml:space="preserve">план текста и пересказ)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15</w:t>
      </w:r>
      <w:r w:rsidRPr="00F72786">
        <w:rPr>
          <w:rFonts w:ascii="Times New Roman" w:hAnsi="Times New Roman"/>
          <w:sz w:val="28"/>
          <w:szCs w:val="28"/>
        </w:rPr>
        <w:t xml:space="preserve">. Когда текст прочитан (Оценка информации)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16</w:t>
      </w:r>
      <w:r w:rsidRPr="00F72786">
        <w:rPr>
          <w:rFonts w:ascii="Times New Roman" w:hAnsi="Times New Roman"/>
          <w:sz w:val="28"/>
          <w:szCs w:val="28"/>
        </w:rPr>
        <w:t xml:space="preserve">. Практикум-диагностика (1ч.)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sz w:val="28"/>
          <w:szCs w:val="28"/>
        </w:rPr>
        <w:t xml:space="preserve">Тестовая  работа  по  комплексному  применению  умений  работать  с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sz w:val="28"/>
          <w:szCs w:val="28"/>
        </w:rPr>
        <w:t xml:space="preserve">информацией и текстом </w:t>
      </w:r>
    </w:p>
    <w:p w:rsidR="00437D0C" w:rsidRPr="00F72786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F49FC">
        <w:rPr>
          <w:rFonts w:ascii="Times New Roman" w:hAnsi="Times New Roman"/>
          <w:b/>
          <w:sz w:val="28"/>
          <w:szCs w:val="28"/>
        </w:rPr>
        <w:t>Тема 17</w:t>
      </w:r>
      <w:r w:rsidRPr="00F72786">
        <w:rPr>
          <w:rFonts w:ascii="Times New Roman" w:hAnsi="Times New Roman"/>
          <w:sz w:val="28"/>
          <w:szCs w:val="28"/>
        </w:rPr>
        <w:t xml:space="preserve">. Чему я научился (1ч.) </w:t>
      </w:r>
    </w:p>
    <w:p w:rsidR="00437D0C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2786">
        <w:rPr>
          <w:rFonts w:ascii="Times New Roman" w:hAnsi="Times New Roman"/>
          <w:sz w:val="28"/>
          <w:szCs w:val="28"/>
        </w:rPr>
        <w:t xml:space="preserve">Подведением  итогов, </w:t>
      </w:r>
      <w:r w:rsidR="001E33AE">
        <w:rPr>
          <w:rFonts w:ascii="Times New Roman" w:hAnsi="Times New Roman"/>
          <w:sz w:val="28"/>
          <w:szCs w:val="28"/>
        </w:rPr>
        <w:t>оформление портфолио.</w:t>
      </w:r>
    </w:p>
    <w:p w:rsidR="00437D0C" w:rsidRDefault="001E33AE" w:rsidP="00D46CAD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Всего:</w:t>
      </w:r>
      <w:r w:rsidR="00437D0C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 часов (</w:t>
      </w:r>
      <w:r w:rsidR="00437D0C" w:rsidRPr="00711E03">
        <w:rPr>
          <w:rFonts w:ascii="Times New Roman" w:hAnsi="Times New Roman"/>
          <w:b/>
          <w:sz w:val="28"/>
          <w:szCs w:val="28"/>
        </w:rPr>
        <w:t xml:space="preserve"> </w:t>
      </w:r>
      <w:r w:rsidR="00437D0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аудиторные - </w:t>
      </w:r>
      <w:r w:rsidR="00437D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</w:t>
      </w:r>
      <w:r w:rsidR="00437D0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часов; внеаудиторные - </w:t>
      </w:r>
      <w:r w:rsidR="00437D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437D0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37D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часа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437D0C" w:rsidRPr="00711E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437D0C" w:rsidRDefault="00437D0C" w:rsidP="00D46CA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37D0C" w:rsidRPr="003E3F2F" w:rsidRDefault="00437D0C" w:rsidP="00437D0C">
      <w:pPr>
        <w:spacing w:after="0"/>
        <w:rPr>
          <w:rFonts w:ascii="Times New Roman" w:hAnsi="Times New Roman"/>
          <w:sz w:val="28"/>
          <w:szCs w:val="28"/>
        </w:rPr>
        <w:sectPr w:rsidR="00437D0C" w:rsidRPr="003E3F2F" w:rsidSect="003A7269">
          <w:pgSz w:w="11910" w:h="16840"/>
          <w:pgMar w:top="851" w:right="284" w:bottom="284" w:left="1134" w:header="0" w:footer="845" w:gutter="0"/>
          <w:cols w:space="720"/>
        </w:sectPr>
      </w:pPr>
    </w:p>
    <w:p w:rsidR="0014005A" w:rsidRDefault="0014005A" w:rsidP="00BF49FC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</w:p>
    <w:p w:rsidR="0014005A" w:rsidRDefault="0014005A" w:rsidP="00BF49FC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</w:p>
    <w:p w:rsidR="0014005A" w:rsidRDefault="0014005A" w:rsidP="00BF49FC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</w:p>
    <w:p w:rsidR="0014005A" w:rsidRDefault="0014005A" w:rsidP="00BF49FC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</w:p>
    <w:p w:rsidR="00514DD3" w:rsidRDefault="00BF49FC" w:rsidP="00BF49FC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Pr="00242B2E">
        <w:rPr>
          <w:rFonts w:ascii="Times New Roman" w:hAnsi="Times New Roman"/>
          <w:szCs w:val="24"/>
        </w:rPr>
        <w:t xml:space="preserve">Тематическое планирование </w:t>
      </w:r>
      <w:r w:rsidRPr="002F2512">
        <w:rPr>
          <w:rFonts w:ascii="Times New Roman" w:hAnsi="Times New Roman"/>
          <w:szCs w:val="24"/>
        </w:rPr>
        <w:t>курса внеурочной деятельности</w:t>
      </w:r>
      <w:r w:rsidR="00437D0C">
        <w:rPr>
          <w:rFonts w:ascii="Times New Roman" w:hAnsi="Times New Roman"/>
          <w:szCs w:val="24"/>
        </w:rPr>
        <w:t xml:space="preserve"> </w:t>
      </w:r>
    </w:p>
    <w:p w:rsidR="00514DD3" w:rsidRDefault="00514DD3" w:rsidP="00514DD3">
      <w:pPr>
        <w:pStyle w:val="4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5класс</w:t>
      </w:r>
    </w:p>
    <w:p w:rsidR="00BF49FC" w:rsidRPr="00717972" w:rsidRDefault="00BF49FC" w:rsidP="00BF49FC"/>
    <w:tbl>
      <w:tblPr>
        <w:tblW w:w="3168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"/>
        <w:gridCol w:w="5526"/>
        <w:gridCol w:w="65"/>
        <w:gridCol w:w="71"/>
        <w:gridCol w:w="964"/>
        <w:gridCol w:w="36"/>
        <w:gridCol w:w="713"/>
        <w:gridCol w:w="670"/>
        <w:gridCol w:w="7"/>
        <w:gridCol w:w="32"/>
        <w:gridCol w:w="4481"/>
        <w:gridCol w:w="51"/>
        <w:gridCol w:w="2133"/>
        <w:gridCol w:w="2126"/>
        <w:gridCol w:w="1973"/>
        <w:gridCol w:w="153"/>
        <w:gridCol w:w="2126"/>
        <w:gridCol w:w="1820"/>
        <w:gridCol w:w="306"/>
        <w:gridCol w:w="2126"/>
        <w:gridCol w:w="1667"/>
        <w:gridCol w:w="4099"/>
      </w:tblGrid>
      <w:tr w:rsidR="00BF49FC" w:rsidRPr="00C566E8" w:rsidTr="003643E5">
        <w:trPr>
          <w:gridAfter w:val="9"/>
          <w:wAfter w:w="16396" w:type="dxa"/>
          <w:trHeight w:val="429"/>
        </w:trPr>
        <w:tc>
          <w:tcPr>
            <w:tcW w:w="535" w:type="dxa"/>
            <w:gridSpan w:val="2"/>
            <w:vMerge w:val="restart"/>
            <w:tcBorders>
              <w:right w:val="single" w:sz="4" w:space="0" w:color="auto"/>
            </w:tcBorders>
          </w:tcPr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разделов/тем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9FC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Pr="00C566E8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  <w:p w:rsidR="00BF49FC" w:rsidRPr="00C566E8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:rsidR="00BF49FC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9FC" w:rsidRPr="00C566E8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F49FC" w:rsidRPr="00C566E8" w:rsidTr="003643E5">
        <w:trPr>
          <w:gridAfter w:val="9"/>
          <w:wAfter w:w="16396" w:type="dxa"/>
          <w:cantSplit/>
          <w:trHeight w:val="1331"/>
        </w:trPr>
        <w:tc>
          <w:tcPr>
            <w:tcW w:w="535" w:type="dxa"/>
            <w:gridSpan w:val="2"/>
            <w:vMerge/>
            <w:tcBorders>
              <w:right w:val="single" w:sz="4" w:space="0" w:color="auto"/>
            </w:tcBorders>
          </w:tcPr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C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49FC" w:rsidRPr="00C566E8" w:rsidRDefault="00BF49FC" w:rsidP="00ED7FE7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Внеаудит.</w:t>
            </w:r>
          </w:p>
        </w:tc>
        <w:tc>
          <w:tcPr>
            <w:tcW w:w="4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9FC" w:rsidRPr="00C566E8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:rsidR="00BF49FC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0A1E" w:rsidRPr="00C566E8" w:rsidTr="003643E5">
        <w:trPr>
          <w:gridAfter w:val="9"/>
          <w:wAfter w:w="16396" w:type="dxa"/>
          <w:trHeight w:val="835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:rsidR="00800A1E" w:rsidRPr="00333E8A" w:rsidRDefault="00800A1E" w:rsidP="00ED7FE7">
            <w:pPr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widowControl/>
              <w:spacing w:line="322" w:lineRule="exact"/>
              <w:jc w:val="left"/>
              <w:rPr>
                <w:rStyle w:val="FontStyle49"/>
              </w:rPr>
            </w:pPr>
            <w:r>
              <w:rPr>
                <w:rStyle w:val="FontStyle49"/>
              </w:rPr>
              <w:t>Ум</w:t>
            </w:r>
            <w:r w:rsidRPr="00642755">
              <w:rPr>
                <w:rStyle w:val="FontStyle49"/>
              </w:rPr>
              <w:t>еем ли мы читать? (Виды чтения)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A1E" w:rsidRPr="00333E8A" w:rsidRDefault="002D7755" w:rsidP="00ED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800A1E" w:rsidRPr="00333E8A" w:rsidRDefault="001E33AE" w:rsidP="00ED7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Знакомство  с  технологией    сбора  и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анализа  информации    о  результатах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работы для портфолио 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2,3,8</w:t>
            </w:r>
          </w:p>
        </w:tc>
      </w:tr>
      <w:tr w:rsidR="00800A1E" w:rsidRPr="00C566E8" w:rsidTr="003643E5">
        <w:trPr>
          <w:gridAfter w:val="9"/>
          <w:wAfter w:w="16396" w:type="dxa"/>
        </w:trPr>
        <w:tc>
          <w:tcPr>
            <w:tcW w:w="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</w:tcBorders>
          </w:tcPr>
          <w:p w:rsidR="00514DD3" w:rsidRDefault="00800A1E" w:rsidP="00687D83">
            <w:pPr>
              <w:pStyle w:val="Style37"/>
              <w:spacing w:line="322" w:lineRule="exact"/>
              <w:rPr>
                <w:rStyle w:val="FontStyle49"/>
              </w:rPr>
            </w:pPr>
            <w:r>
              <w:rPr>
                <w:rStyle w:val="FontStyle49"/>
              </w:rPr>
              <w:t>Ка</w:t>
            </w:r>
            <w:r w:rsidRPr="00642755">
              <w:rPr>
                <w:rStyle w:val="FontStyle49"/>
              </w:rPr>
              <w:t>к  выбрать  книгу?  (Виды  чтения: просмотровое,  ознакомите</w:t>
            </w:r>
          </w:p>
          <w:p w:rsidR="00800A1E" w:rsidRPr="00DC56FA" w:rsidRDefault="00800A1E" w:rsidP="00687D83">
            <w:pPr>
              <w:pStyle w:val="Style37"/>
              <w:spacing w:line="322" w:lineRule="exact"/>
              <w:rPr>
                <w:rStyle w:val="FontStyle49"/>
              </w:rPr>
            </w:pPr>
            <w:r w:rsidRPr="00642755">
              <w:rPr>
                <w:rStyle w:val="FontStyle49"/>
              </w:rPr>
              <w:t>льное)</w:t>
            </w:r>
            <w:r>
              <w:rPr>
                <w:rStyle w:val="FontStyle49"/>
              </w:rPr>
              <w:t>.</w:t>
            </w:r>
          </w:p>
        </w:tc>
        <w:tc>
          <w:tcPr>
            <w:tcW w:w="1000" w:type="dxa"/>
            <w:gridSpan w:val="2"/>
            <w:tcBorders>
              <w:righ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использовать чтение для поиска и извлечения нужной информации,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принятия  решения  о  выборе  книги  на  основе  просмотра  книги,  выборочного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знакомства  с  информацией,  прогнозирования.  Умение  пробегать  текст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глазами,  определять  его  основные  элементы,  сопоставлять  формы  выражения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информации  в  запросе  и  в  самом  тексте,  устанавливать,  являются  ли  они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тождественными  или  синонимическими,  находить  необходимую  единицу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информации в тексте.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1,2,3,8</w:t>
            </w:r>
          </w:p>
        </w:tc>
      </w:tr>
      <w:tr w:rsidR="00800A1E" w:rsidRPr="00C566E8" w:rsidTr="003643E5">
        <w:trPr>
          <w:gridAfter w:val="9"/>
          <w:wAfter w:w="16396" w:type="dxa"/>
          <w:trHeight w:val="189"/>
        </w:trPr>
        <w:tc>
          <w:tcPr>
            <w:tcW w:w="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spacing w:line="317" w:lineRule="exact"/>
              <w:ind w:left="5" w:hanging="5"/>
              <w:rPr>
                <w:rStyle w:val="FontStyle49"/>
              </w:rPr>
            </w:pPr>
            <w:r>
              <w:rPr>
                <w:rStyle w:val="FontStyle49"/>
              </w:rPr>
              <w:t>Уч</w:t>
            </w:r>
            <w:r w:rsidRPr="00642755">
              <w:rPr>
                <w:rStyle w:val="FontStyle49"/>
              </w:rPr>
              <w:t>имся ставить цель чтения («Знаю – хочу</w:t>
            </w:r>
            <w:r>
              <w:rPr>
                <w:rStyle w:val="FontStyle49"/>
              </w:rPr>
              <w:t>,</w:t>
            </w:r>
            <w:r w:rsidRPr="00642755">
              <w:rPr>
                <w:rStyle w:val="FontStyle49"/>
              </w:rPr>
              <w:t xml:space="preserve"> узнать – узнал»)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00A1E" w:rsidRPr="00333E8A" w:rsidRDefault="0014005A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опираться  на  имеющиеся  знания,  сохранять  интерес  к  получению  новой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информации, ставить  собственные  цели, осмысленно подходить  к  получению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новой  информации  (стадия  осмысления),  размышлять  и  делать  простые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выводы  (стадия  рефлексии)  в графической  (табличной)  организации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читаемого текста. 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</w:t>
            </w:r>
            <w:r>
              <w:rPr>
                <w:rFonts w:ascii="Times New Roman" w:hAnsi="Times New Roman"/>
                <w:sz w:val="24"/>
                <w:szCs w:val="24"/>
              </w:rPr>
              <w:t>5,7,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0A1E" w:rsidRPr="00C566E8" w:rsidTr="003643E5">
        <w:trPr>
          <w:gridAfter w:val="9"/>
          <w:wAfter w:w="16396" w:type="dxa"/>
          <w:trHeight w:val="71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widowControl/>
              <w:spacing w:line="317" w:lineRule="exact"/>
              <w:rPr>
                <w:rStyle w:val="FontStyle49"/>
              </w:rPr>
            </w:pPr>
            <w:r w:rsidRPr="00DC56FA">
              <w:rPr>
                <w:rStyle w:val="FontStyle49"/>
              </w:rPr>
              <w:t>Что и о чём? (Углубление понятия о тексте)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1E33A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прогнозировать </w:t>
            </w:r>
            <w:r w:rsidRPr="00D7320D">
              <w:rPr>
                <w:rFonts w:ascii="Times New Roman" w:hAnsi="Times New Roman"/>
                <w:sz w:val="24"/>
                <w:szCs w:val="24"/>
              </w:rPr>
              <w:t xml:space="preserve"> содержания текста 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по заглавию, составление плана текста,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 сопоставление  прогноза  с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содержанием </w:t>
            </w:r>
          </w:p>
          <w:p w:rsidR="00800A1E" w:rsidRPr="00333E8A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</w:t>
            </w:r>
            <w:r>
              <w:rPr>
                <w:rFonts w:ascii="Times New Roman" w:hAnsi="Times New Roman"/>
                <w:sz w:val="24"/>
                <w:szCs w:val="24"/>
              </w:rPr>
              <w:t>4,5,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0A1E" w:rsidRPr="00C566E8" w:rsidTr="003643E5">
        <w:trPr>
          <w:gridAfter w:val="9"/>
          <w:wAfter w:w="16396" w:type="dxa"/>
          <w:trHeight w:val="236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spacing w:line="336" w:lineRule="exact"/>
              <w:rPr>
                <w:rStyle w:val="FontStyle49"/>
              </w:rPr>
            </w:pPr>
            <w:r w:rsidRPr="002A28A5">
              <w:rPr>
                <w:rStyle w:val="FontStyle49"/>
              </w:rPr>
              <w:t>С   чего  начинается  текст?  (Роль заглавия)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333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A1E" w:rsidRPr="00C566E8" w:rsidTr="003643E5">
        <w:trPr>
          <w:gridAfter w:val="9"/>
          <w:wAfter w:w="16396" w:type="dxa"/>
          <w:trHeight w:val="236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widowControl/>
              <w:spacing w:line="240" w:lineRule="auto"/>
              <w:ind w:right="1454"/>
              <w:rPr>
                <w:rStyle w:val="FontStyle49"/>
              </w:rPr>
            </w:pPr>
            <w:r w:rsidRPr="00DC56FA">
              <w:rPr>
                <w:rStyle w:val="FontStyle49"/>
              </w:rPr>
              <w:t>Зачем нужен эпиграф? (Роль заглавия и эпиграфа)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понимать смысл и назначение текста, задачу автора, понимать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роль заглавия и эпиграфа, подбирать заглавие, соответствующее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содержанию и общему смыслу текста, прогнозировать содержание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читаемого (изучаемого) текста по заглавию и эпиграфу. Оформление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эпиграфа на письме. Предтекстовые вопросы и задания в формировании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умений.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800A1E" w:rsidRPr="00C566E8" w:rsidTr="003643E5">
        <w:trPr>
          <w:gridAfter w:val="9"/>
          <w:wAfter w:w="16396" w:type="dxa"/>
          <w:trHeight w:val="223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2A28A5" w:rsidRDefault="00800A1E" w:rsidP="00687D83">
            <w:pPr>
              <w:pStyle w:val="Style26"/>
              <w:rPr>
                <w:rStyle w:val="FontStyle48"/>
                <w:b w:val="0"/>
              </w:rPr>
            </w:pPr>
            <w:r w:rsidRPr="002A28A5">
              <w:rPr>
                <w:rStyle w:val="FontStyle48"/>
                <w:b w:val="0"/>
              </w:rPr>
              <w:t xml:space="preserve">Внимание к слову. Наши друзья и помощники (Словари и </w:t>
            </w:r>
          </w:p>
          <w:p w:rsidR="00800A1E" w:rsidRPr="002A28A5" w:rsidRDefault="00800A1E" w:rsidP="00687D83">
            <w:pPr>
              <w:pStyle w:val="Style26"/>
              <w:rPr>
                <w:rStyle w:val="FontStyle48"/>
                <w:b w:val="0"/>
              </w:rPr>
            </w:pPr>
            <w:r w:rsidRPr="002A28A5">
              <w:rPr>
                <w:rStyle w:val="FontStyle48"/>
                <w:b w:val="0"/>
              </w:rPr>
              <w:t>справочники</w:t>
            </w:r>
            <w:r w:rsidRPr="002A28A5">
              <w:rPr>
                <w:rStyle w:val="FontStyle48"/>
              </w:rPr>
              <w:t>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14005A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видеть и оценивать состав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русских слов и значения, вносимые приставками и суффиксами; состав слов,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пришедших  из  других  языков,  по  интернациональным  морфемам.  Роль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выразительных возможностей слов в контекстном употреблении.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800A1E" w:rsidRPr="00C566E8" w:rsidTr="003643E5">
        <w:trPr>
          <w:gridAfter w:val="9"/>
          <w:wAfter w:w="16396" w:type="dxa"/>
          <w:trHeight w:val="283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2A28A5" w:rsidRDefault="00800A1E" w:rsidP="00687D83">
            <w:pPr>
              <w:pStyle w:val="Style37"/>
              <w:spacing w:line="317" w:lineRule="exact"/>
              <w:rPr>
                <w:rStyle w:val="FontStyle49"/>
              </w:rPr>
            </w:pPr>
            <w:r>
              <w:rPr>
                <w:rStyle w:val="FontStyle49"/>
              </w:rPr>
              <w:t>Уч</w:t>
            </w:r>
            <w:r w:rsidRPr="002A28A5">
              <w:rPr>
                <w:rStyle w:val="FontStyle49"/>
              </w:rPr>
              <w:t xml:space="preserve">имся  читать  учебный  текст </w:t>
            </w:r>
          </w:p>
          <w:p w:rsidR="00800A1E" w:rsidRPr="00DC56FA" w:rsidRDefault="00800A1E" w:rsidP="00687D83">
            <w:pPr>
              <w:pStyle w:val="Style37"/>
              <w:widowControl/>
              <w:spacing w:line="317" w:lineRule="exact"/>
              <w:rPr>
                <w:rStyle w:val="FontStyle49"/>
              </w:rPr>
            </w:pPr>
            <w:r w:rsidRPr="002A28A5">
              <w:rPr>
                <w:rStyle w:val="FontStyle49"/>
              </w:rPr>
              <w:t>(Элементы учебного текста)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Решение задач, выявляющих и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 формирующих практические 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умения совершать интеллектуальные  </w:t>
            </w:r>
          </w:p>
          <w:p w:rsidR="00800A1E" w:rsidRPr="00333E8A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>действия: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2,4,5,6,8</w:t>
            </w:r>
          </w:p>
        </w:tc>
      </w:tr>
      <w:tr w:rsidR="00800A1E" w:rsidRPr="00C566E8" w:rsidTr="003643E5">
        <w:trPr>
          <w:gridAfter w:val="9"/>
          <w:wAfter w:w="16396" w:type="dxa"/>
          <w:trHeight w:val="188"/>
        </w:trPr>
        <w:tc>
          <w:tcPr>
            <w:tcW w:w="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spacing w:line="336" w:lineRule="exact"/>
              <w:rPr>
                <w:rStyle w:val="FontStyle49"/>
              </w:rPr>
            </w:pPr>
            <w:r>
              <w:rPr>
                <w:rStyle w:val="FontStyle49"/>
              </w:rPr>
              <w:t>Гл</w:t>
            </w:r>
            <w:r w:rsidRPr="002A28A5">
              <w:rPr>
                <w:rStyle w:val="FontStyle49"/>
              </w:rPr>
              <w:t>авное  и  неглавное  в  тексте  (Виды информации в учебном тексте)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14005A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осуществлять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поиск  и  находить  требуемую  (нужную)  </w:t>
            </w:r>
            <w:r w:rsidRPr="00800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информацию,  применяя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технологии поискового (сканирующего) чтения.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2,4,5,6,8</w:t>
            </w:r>
          </w:p>
        </w:tc>
      </w:tr>
      <w:tr w:rsidR="00800A1E" w:rsidRPr="00C566E8" w:rsidTr="003643E5">
        <w:trPr>
          <w:gridAfter w:val="9"/>
          <w:wAfter w:w="16396" w:type="dxa"/>
          <w:trHeight w:val="71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Default="00800A1E" w:rsidP="00687D83">
            <w:pPr>
              <w:pStyle w:val="Style21"/>
              <w:widowControl/>
              <w:ind w:left="5" w:hanging="5"/>
              <w:jc w:val="both"/>
              <w:rPr>
                <w:rStyle w:val="FontStyle49"/>
              </w:rPr>
            </w:pPr>
            <w:r w:rsidRPr="00DC56FA">
              <w:rPr>
                <w:rStyle w:val="FontStyle49"/>
              </w:rPr>
              <w:t>Учимся читать учебный текст (Маркировка информации)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14005A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Умение  ориентироваться  в  тексте:  поиск  информации  и  понимание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прочитанного.  Маркировка  информации.  Обсуждение  системы  условных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графических символов для выделения информации.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1,2,3,8</w:t>
            </w:r>
          </w:p>
        </w:tc>
      </w:tr>
      <w:tr w:rsidR="00800A1E" w:rsidRPr="00C566E8" w:rsidTr="003643E5">
        <w:trPr>
          <w:gridAfter w:val="9"/>
          <w:wAfter w:w="16396" w:type="dxa"/>
          <w:trHeight w:val="141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widowControl/>
              <w:spacing w:line="336" w:lineRule="exact"/>
              <w:rPr>
                <w:rStyle w:val="FontStyle49"/>
              </w:rPr>
            </w:pPr>
            <w:r>
              <w:rPr>
                <w:rStyle w:val="FontStyle49"/>
              </w:rPr>
              <w:t>Практикум-диагностика (Тестовая       работа       по применению умений работать с информацией и выделять главную мысль)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выполнения</w:t>
            </w:r>
            <w:r w:rsidRPr="00800A1E">
              <w:rPr>
                <w:rFonts w:ascii="Times New Roman" w:hAnsi="Times New Roman"/>
                <w:sz w:val="24"/>
                <w:szCs w:val="24"/>
              </w:rPr>
              <w:t xml:space="preserve">  тестовой  работы, проверяющей  умение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работать  с  информацией  по  заданным  параметрам  поиска  и  нахождения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нужной  информации,  совместная  проверка  результатов,  анализ  и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рефлексия. Оформление результатов в портфолио.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800A1E" w:rsidRPr="00C566E8" w:rsidTr="003643E5">
        <w:trPr>
          <w:gridAfter w:val="9"/>
          <w:wAfter w:w="16396" w:type="dxa"/>
          <w:trHeight w:val="56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0A1E" w:rsidRDefault="00800A1E" w:rsidP="00687D83">
            <w:pPr>
              <w:pStyle w:val="Style21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Ка</w:t>
            </w:r>
            <w:r w:rsidRPr="002A28A5">
              <w:rPr>
                <w:rStyle w:val="FontStyle49"/>
              </w:rPr>
              <w:t xml:space="preserve">к читать не сплошной текст? 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Различать сплошные и не сплошные тексты, определять вид не </w:t>
            </w:r>
          </w:p>
          <w:p w:rsidR="00800A1E" w:rsidRPr="00800A1E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сплошного текста.  </w:t>
            </w:r>
          </w:p>
          <w:p w:rsidR="00800A1E" w:rsidRPr="00800A1E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2.  Читать  не  сплошной  текст  (воспринимать  текст,  извлекать </w:t>
            </w:r>
          </w:p>
          <w:p w:rsidR="00800A1E" w:rsidRPr="00800A1E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информацию, данную в явном и неявном виде; интерпретировать её). </w:t>
            </w:r>
          </w:p>
          <w:p w:rsidR="00800A1E" w:rsidRPr="00800A1E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3. Переводить информацию в другие текстовые формы (сплошной </w:t>
            </w:r>
          </w:p>
          <w:p w:rsidR="00800A1E" w:rsidRPr="00333E8A" w:rsidRDefault="00800A1E" w:rsidP="00800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текст в не сплошной и наоборот).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800A1E" w:rsidRPr="00333E8A" w:rsidRDefault="00800A1E" w:rsidP="00ED7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4,5,6,7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800A1E" w:rsidRPr="00C566E8" w:rsidTr="003643E5">
        <w:trPr>
          <w:gridAfter w:val="9"/>
          <w:wAfter w:w="16396" w:type="dxa"/>
          <w:trHeight w:val="1793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DC56FA" w:rsidRDefault="00800A1E" w:rsidP="00687D83">
            <w:pPr>
              <w:pStyle w:val="Style37"/>
              <w:widowControl/>
              <w:spacing w:line="312" w:lineRule="exact"/>
              <w:ind w:left="5" w:hanging="5"/>
              <w:rPr>
                <w:rStyle w:val="FontStyle49"/>
              </w:rPr>
            </w:pPr>
            <w:r>
              <w:rPr>
                <w:rStyle w:val="FontStyle49"/>
              </w:rPr>
              <w:t>Во</w:t>
            </w:r>
            <w:r w:rsidRPr="002A28A5">
              <w:rPr>
                <w:rStyle w:val="FontStyle49"/>
              </w:rPr>
              <w:t>ображение и прогнозирование.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1)  прогнозировать  содержание  (начало,  средину,  конец)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(аудио)текста  по  заголовку,  по  ключевым  словам,  смысловым  частям,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фрагменту сообщения, плану, тезисам, то есть восстанавливать содержание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пропущенной части, опираясь на прошлый опыт, эрудицию и контекст; 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2)  ассоциировать  (аудио)информацию  с  опорами  в  виде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иллюстраций, схем, графиков, чертежей, формул, буквенных и цифровых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обозначений и компенсировать потери (аудио)информации с помощью этих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опор; 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3)  определять тему, идею, проблему и основной смысл (аудио)текста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на основе прошлого опыта, эрудиции и контекста;  </w:t>
            </w:r>
          </w:p>
          <w:p w:rsidR="00800A1E" w:rsidRPr="00800A1E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4)  устанавливать  взаимосвязь  и  логическую  последовательность </w:t>
            </w:r>
          </w:p>
          <w:p w:rsidR="00800A1E" w:rsidRPr="00333E8A" w:rsidRDefault="00800A1E" w:rsidP="00800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между фактами, причинами, событиями (аудио)сообщения.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>1,2,3,6,8</w:t>
            </w:r>
          </w:p>
        </w:tc>
      </w:tr>
      <w:tr w:rsidR="00800A1E" w:rsidRPr="00C566E8" w:rsidTr="003643E5">
        <w:trPr>
          <w:gridAfter w:val="9"/>
          <w:wAfter w:w="16396" w:type="dxa"/>
          <w:trHeight w:val="189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2A28A5" w:rsidRDefault="00800A1E" w:rsidP="00687D83">
            <w:pPr>
              <w:pStyle w:val="Style37"/>
              <w:spacing w:line="317" w:lineRule="exact"/>
              <w:ind w:left="5" w:hanging="5"/>
              <w:rPr>
                <w:rStyle w:val="FontStyle49"/>
              </w:rPr>
            </w:pPr>
            <w:r>
              <w:rPr>
                <w:rStyle w:val="FontStyle49"/>
              </w:rPr>
              <w:t>Уч</w:t>
            </w:r>
            <w:r w:rsidRPr="002A28A5">
              <w:rPr>
                <w:rStyle w:val="FontStyle49"/>
              </w:rPr>
              <w:t xml:space="preserve">имся  читать  «между  строк» </w:t>
            </w:r>
          </w:p>
          <w:p w:rsidR="00800A1E" w:rsidRPr="00DC56FA" w:rsidRDefault="00800A1E" w:rsidP="00687D83">
            <w:pPr>
              <w:pStyle w:val="Style37"/>
              <w:widowControl/>
              <w:spacing w:line="317" w:lineRule="exact"/>
              <w:ind w:left="5" w:hanging="5"/>
              <w:rPr>
                <w:rStyle w:val="FontStyle49"/>
              </w:rPr>
            </w:pPr>
            <w:r w:rsidRPr="002A28A5">
              <w:rPr>
                <w:rStyle w:val="FontStyle49"/>
              </w:rPr>
              <w:t xml:space="preserve">(Скрытая информация в тексте) 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Умение  осмыслять  информацию,  осуществляя  мыслительные  операции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анализа  и  выделения  главной  и  второстепенной,  явной  и  скрытой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информации;  развитие  воображения,  умения  прогнозировать.  Выявление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смыслов  из  всех  слов,  словосочетаний,  предложений,  а  также  из  их  монтажа </w:t>
            </w:r>
          </w:p>
          <w:p w:rsidR="00800A1E" w:rsidRPr="00333E8A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>в  тексте.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2,3,</w:t>
            </w: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0A1E" w:rsidRPr="00C566E8" w:rsidTr="003643E5">
        <w:trPr>
          <w:gridAfter w:val="9"/>
          <w:wAfter w:w="16396" w:type="dxa"/>
          <w:trHeight w:val="277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800A1E" w:rsidRDefault="00800A1E" w:rsidP="00800A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Диалог с текстом (Выделение главной мысли)</w:t>
            </w:r>
          </w:p>
          <w:p w:rsidR="00800A1E" w:rsidRPr="00800A1E" w:rsidRDefault="00800A1E" w:rsidP="00ED7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Умение задавать вопросы к тексту и понимать логику развития мысли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автора,  выделять  в  тексте  главную  мысль.  Умение  выявлять  скрытые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вопросы  в  тексте  и  искать  ответы  на  них  в  тексте  или  обдумывать  свои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ответы.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Умение  вести  диалог  с  текстом  не  всегда  приводит  к  основному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результату понимания – выделению главной мысли. В тексте может быть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воплощена  не  одна  мысль,  а  совокупность  мыслей,  равнозначных  или </w:t>
            </w:r>
          </w:p>
          <w:p w:rsidR="00800A1E" w:rsidRPr="00333E8A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>организованных иерархически.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2,3,</w:t>
            </w: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D7320D" w:rsidRPr="00C566E8" w:rsidTr="003643E5">
        <w:trPr>
          <w:gridAfter w:val="9"/>
          <w:wAfter w:w="16396" w:type="dxa"/>
          <w:trHeight w:val="188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0D" w:rsidRPr="00800A1E" w:rsidRDefault="00D7320D" w:rsidP="00B3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 xml:space="preserve">Практикум-диагностика  (Тестовая работа по </w:t>
            </w:r>
            <w:r w:rsidRPr="00800A1E">
              <w:rPr>
                <w:rFonts w:ascii="Times New Roman" w:hAnsi="Times New Roman"/>
                <w:sz w:val="24"/>
                <w:szCs w:val="24"/>
              </w:rPr>
              <w:lastRenderedPageBreak/>
              <w:t>комплексному применению умений  работать  с  информацией  и текстом)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320D" w:rsidRPr="00D7320D" w:rsidRDefault="00D7320D" w:rsidP="00D732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Диагностика умений  работать  с  </w:t>
            </w:r>
            <w:r w:rsidRPr="00D732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информацией  и  выделять  главную </w:t>
            </w:r>
          </w:p>
          <w:p w:rsidR="00D7320D" w:rsidRPr="00333E8A" w:rsidRDefault="00D7320D" w:rsidP="00D7320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>мысль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Составление таблицы/опорной схемы/ </w:t>
            </w:r>
          </w:p>
          <w:p w:rsidR="00D7320D" w:rsidRPr="00D7320D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 xml:space="preserve">опорного  конспекта  по  теории  типов </w:t>
            </w:r>
          </w:p>
          <w:p w:rsidR="00D7320D" w:rsidRPr="00333E8A" w:rsidRDefault="00D7320D" w:rsidP="00D732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0D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320D" w:rsidRDefault="00D7320D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20D" w:rsidRDefault="00D7320D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320D" w:rsidRPr="00333E8A" w:rsidRDefault="00D7320D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4,5,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320D" w:rsidRPr="00C566E8" w:rsidTr="003643E5">
        <w:trPr>
          <w:gridAfter w:val="9"/>
          <w:wAfter w:w="16396" w:type="dxa"/>
          <w:trHeight w:val="190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0D" w:rsidRPr="00800A1E" w:rsidRDefault="00D7320D" w:rsidP="00800A1E">
            <w:pPr>
              <w:rPr>
                <w:rFonts w:ascii="Times New Roman" w:hAnsi="Times New Roman"/>
                <w:sz w:val="24"/>
                <w:szCs w:val="24"/>
              </w:rPr>
            </w:pPr>
            <w:r w:rsidRPr="00800A1E">
              <w:rPr>
                <w:rFonts w:ascii="Times New Roman" w:hAnsi="Times New Roman"/>
                <w:sz w:val="24"/>
                <w:szCs w:val="24"/>
              </w:rPr>
              <w:t>Чему я научился (Подведение итогов, оформление портфолио)</w:t>
            </w:r>
          </w:p>
          <w:p w:rsidR="00D7320D" w:rsidRPr="00800A1E" w:rsidRDefault="00D7320D" w:rsidP="00B3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0D" w:rsidRPr="00333E8A" w:rsidRDefault="00D7320D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320D" w:rsidRPr="00333E8A" w:rsidRDefault="00D7320D" w:rsidP="00D73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320D" w:rsidRPr="00333E8A" w:rsidRDefault="00D7320D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A1E" w:rsidRPr="00C566E8" w:rsidTr="003643E5">
        <w:trPr>
          <w:gridAfter w:val="9"/>
          <w:wAfter w:w="16396" w:type="dxa"/>
          <w:trHeight w:val="459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pStyle w:val="dash0410005f0431005f0437005f0430005f0446005f0020005f0441005f043f005f0438005f0441005f043a005f0430"/>
              <w:ind w:left="0" w:firstLine="0"/>
            </w:pPr>
            <w:r w:rsidRPr="00333E8A">
              <w:t>ИТОГО</w:t>
            </w:r>
          </w:p>
          <w:p w:rsidR="00800A1E" w:rsidRPr="00333E8A" w:rsidRDefault="00800A1E" w:rsidP="00ED7FE7">
            <w:pPr>
              <w:pStyle w:val="dash0410005f0431005f0437005f0430005f0446005f0020005f0441005f043f005f0438005f0441005f043a005f0430"/>
              <w:ind w:left="0" w:firstLine="0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17ч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A1E" w:rsidRPr="00333E8A" w:rsidRDefault="00800A1E" w:rsidP="00ED7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D3" w:rsidRPr="00C566E8" w:rsidTr="003643E5">
        <w:trPr>
          <w:gridAfter w:val="9"/>
          <w:wAfter w:w="16396" w:type="dxa"/>
          <w:trHeight w:val="540"/>
        </w:trPr>
        <w:tc>
          <w:tcPr>
            <w:tcW w:w="152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D3" w:rsidRPr="00D46CAD" w:rsidRDefault="00514DD3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DD3" w:rsidRPr="00333E8A" w:rsidRDefault="00514DD3" w:rsidP="00ED7F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46CAD">
              <w:rPr>
                <w:rFonts w:ascii="Times New Roman" w:hAnsi="Times New Roman"/>
                <w:b/>
                <w:sz w:val="24"/>
                <w:szCs w:val="24"/>
              </w:rPr>
              <w:t>6-7-8 классы</w:t>
            </w:r>
          </w:p>
        </w:tc>
      </w:tr>
      <w:tr w:rsidR="003643E5" w:rsidRPr="00C566E8" w:rsidTr="003643E5">
        <w:trPr>
          <w:gridAfter w:val="9"/>
          <w:wAfter w:w="16396" w:type="dxa"/>
          <w:trHeight w:val="6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разделов/тем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:rsidR="003643E5" w:rsidRPr="00C566E8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3E5" w:rsidRPr="00C566E8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6E8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  <w:p w:rsidR="003643E5" w:rsidRPr="00C566E8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3E5" w:rsidRDefault="003643E5" w:rsidP="00ED7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643E5" w:rsidRPr="00C566E8" w:rsidTr="003643E5">
        <w:trPr>
          <w:gridAfter w:val="9"/>
          <w:wAfter w:w="16396" w:type="dxa"/>
          <w:trHeight w:val="148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43E5" w:rsidRPr="00C566E8" w:rsidRDefault="003643E5" w:rsidP="003643E5">
            <w:pPr>
              <w:tabs>
                <w:tab w:val="left" w:pos="261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Внеаудит.</w:t>
            </w:r>
          </w:p>
        </w:tc>
        <w:tc>
          <w:tcPr>
            <w:tcW w:w="45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643E5" w:rsidRDefault="003643E5" w:rsidP="00ED7F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3E5" w:rsidRPr="00C566E8" w:rsidTr="003643E5">
        <w:trPr>
          <w:gridAfter w:val="9"/>
          <w:wAfter w:w="16396" w:type="dxa"/>
          <w:trHeight w:val="2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Как построен текст? (Строение </w:t>
            </w:r>
          </w:p>
          <w:p w:rsidR="003643E5" w:rsidRPr="00333E8A" w:rsidRDefault="003643E5" w:rsidP="003643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pacing w:val="-1"/>
                <w:sz w:val="24"/>
                <w:szCs w:val="24"/>
              </w:rPr>
              <w:t>текстов разных типов речи)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Составление  таблицы/опорной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схемы/ опорного конспекта по теории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типов речи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3E5" w:rsidRPr="00333E8A" w:rsidRDefault="003643E5" w:rsidP="003643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Pr="00333E8A" w:rsidRDefault="003643E5" w:rsidP="003643E5">
            <w:pPr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2,3,8</w:t>
            </w:r>
          </w:p>
        </w:tc>
      </w:tr>
      <w:tr w:rsidR="003643E5" w:rsidRPr="00C566E8" w:rsidTr="003643E5">
        <w:trPr>
          <w:gridAfter w:val="9"/>
          <w:wAfter w:w="16396" w:type="dxa"/>
          <w:trHeight w:val="2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«Сцепления»  в  тексте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(Смысловые связи в тексте)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Развитие  интеллектуальных  умений  выявлять  и определять  причинно-следственные  связи,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устанавливать аналогии и сравнения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1,2,3,8</w:t>
            </w:r>
          </w:p>
        </w:tc>
      </w:tr>
      <w:tr w:rsidR="003643E5" w:rsidRPr="00C566E8" w:rsidTr="003643E5">
        <w:trPr>
          <w:gridAfter w:val="9"/>
          <w:wAfter w:w="16396" w:type="dxa"/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Ролевая игра «Заседание Учёного совета лексикографов».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Проводится  как  отчёт  комиссий  лексикографово  возможностях  разных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словарей  «Словари  и  справочники  –  спутники  цивилизации»:  защита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групповых  проектов,  представляющих  определённые  виды  словарей.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Обсуждение и оценивание проектов.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3E5" w:rsidRPr="00333E8A" w:rsidRDefault="003643E5" w:rsidP="003643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Pr="00333E8A" w:rsidRDefault="003643E5" w:rsidP="0036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</w:t>
            </w:r>
            <w:r>
              <w:rPr>
                <w:rFonts w:ascii="Times New Roman" w:hAnsi="Times New Roman"/>
                <w:sz w:val="24"/>
                <w:szCs w:val="24"/>
              </w:rPr>
              <w:t>5,7,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43E5" w:rsidRPr="00C566E8" w:rsidTr="003643E5">
        <w:trPr>
          <w:gridAfter w:val="9"/>
          <w:wAfter w:w="16396" w:type="dxa"/>
          <w:trHeight w:val="2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Стили речи. Погружение в текст</w:t>
            </w:r>
          </w:p>
          <w:p w:rsidR="003643E5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определять  главную  мысль  текста  и  понимать,  как  автор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логически  выстраивает  текст,  подчиняя  замыслу  композицию,  выбирая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языковые средства в зависимости от </w:t>
            </w: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стиля речи.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анализировать  текст-рассуждение,  один  из  востребованных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функциональных  типов,  являющийся  фундаментальной  образовательной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единицей.  Выделение  элементов  рассуждения  при  ознакомительном  и </w:t>
            </w:r>
          </w:p>
          <w:p w:rsidR="003643E5" w:rsidRPr="00333E8A" w:rsidRDefault="003643E5" w:rsidP="0036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изучающем чтении текстов.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3E5" w:rsidRPr="00333E8A" w:rsidRDefault="003643E5" w:rsidP="003643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43E5" w:rsidRPr="00333E8A" w:rsidRDefault="003643E5" w:rsidP="0036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</w:t>
            </w:r>
            <w:r>
              <w:rPr>
                <w:rFonts w:ascii="Times New Roman" w:hAnsi="Times New Roman"/>
                <w:sz w:val="24"/>
                <w:szCs w:val="24"/>
              </w:rPr>
              <w:t>4,5,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43E5" w:rsidRPr="00C566E8" w:rsidTr="003643E5">
        <w:trPr>
          <w:gridAfter w:val="9"/>
          <w:wAfter w:w="16396" w:type="dxa"/>
          <w:trHeight w:val="24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Ролевая игра«Сделай остановку и придумай продолжение».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Pr="00333E8A" w:rsidRDefault="003643E5" w:rsidP="00364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E5" w:rsidRDefault="003643E5" w:rsidP="00ED7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3E5" w:rsidRDefault="003643E5" w:rsidP="00ED7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A5" w:rsidRPr="00C566E8" w:rsidTr="003643E5">
        <w:trPr>
          <w:gridAfter w:val="9"/>
          <w:wAfter w:w="16396" w:type="dxa"/>
          <w:trHeight w:val="247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Воображение и прогнозирование.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задавать  вопросы  и  прогнозировать  развёртывание  мысли,  ход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развития  замысла  автора,  необходимое  при  чтении  как  научного,  так 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художественного  текстов.  Технология  «чтение  с  остановками» 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прогнозирование дальнейшего развития действия.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E56BA5" w:rsidRPr="00C566E8" w:rsidTr="003643E5">
        <w:trPr>
          <w:gridAfter w:val="9"/>
          <w:wAfter w:w="16396" w:type="dxa"/>
          <w:trHeight w:val="23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Диалог с текстом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задавать вопросы как мыслительная операция, которая делает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процесс  чтения  активным,  рефлексивным,  помогает  понять  логику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движения  и  развития  мысли  в  тексте.  Разминка  (в  парах)  «Сочиняем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истории  по  вопросам»:  придумывание  историй  (сказок)  по  вопросам,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которые задаются поочерёдно друг другу и на которые так же в порядке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очерёдности отвечают оба участника.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E56BA5" w:rsidRPr="00C566E8" w:rsidTr="003643E5">
        <w:trPr>
          <w:gridAfter w:val="9"/>
          <w:wAfter w:w="16396" w:type="dxa"/>
          <w:trHeight w:val="20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Диалог с текстом («Толстые и тонкие» вопросы).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задавать вопросы, требующие простого, односложного ответа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(«тонкие»  вопросы),  и  вопросы,  требующие  подробного,  развёрнутого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ответа («толстые» вопросы).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2,4,5,6,8</w:t>
            </w:r>
          </w:p>
        </w:tc>
      </w:tr>
      <w:tr w:rsidR="00E56BA5" w:rsidRPr="00C566E8" w:rsidTr="003643E5">
        <w:trPr>
          <w:gridAfter w:val="9"/>
          <w:wAfter w:w="16396" w:type="dxa"/>
          <w:trHeight w:val="28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F13252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6BA5" w:rsidRPr="00333E8A">
              <w:rPr>
                <w:rFonts w:ascii="Times New Roman" w:hAnsi="Times New Roman"/>
                <w:sz w:val="24"/>
                <w:szCs w:val="24"/>
              </w:rPr>
              <w:t>Интеллектуальный марафон «Почемучки».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задавать вопросы к тексту и понимать логику развития мысли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автора,  выделять  в  тексте  главную  мысль.  Умение  выявлять  скрытые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вопросы  в  тексте  и  искать  ответы  на  </w:t>
            </w: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них  в  тексте  или  обдумывать  свои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2,4,5,6,8</w:t>
            </w:r>
          </w:p>
        </w:tc>
      </w:tr>
      <w:tr w:rsidR="00E56BA5" w:rsidRPr="00C566E8" w:rsidTr="003643E5">
        <w:trPr>
          <w:gridAfter w:val="9"/>
          <w:wAfter w:w="16396" w:type="dxa"/>
          <w:trHeight w:val="217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Игра-состязание «Аукцион вопросов и ответов»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Проводится  как  командная  игра,  победителем  в  которой  становится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команда,  задавшая  последний  вопрос.  Дидактическая  цель  –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диагностировать умение задавать вопросы к тексту, разные по характеру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форме.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1,2,3,8</w:t>
            </w:r>
          </w:p>
        </w:tc>
      </w:tr>
      <w:tr w:rsidR="00E56BA5" w:rsidRPr="00C566E8" w:rsidTr="003643E5">
        <w:trPr>
          <w:gridAfter w:val="9"/>
          <w:wAfter w:w="16396" w:type="dxa"/>
          <w:trHeight w:val="25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Учимся читать «между строк»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осмыслять информацию, осуществляя мыслительные операции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анализа  и  выделения  главной  и  второстепенной,  явной 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скрытойинформации;  развитие  воображения,  умения  прогнозировать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E56BA5" w:rsidRPr="00C566E8" w:rsidTr="003643E5">
        <w:trPr>
          <w:gridAfter w:val="9"/>
          <w:wAfter w:w="16396" w:type="dxa"/>
          <w:trHeight w:val="300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Что помогает понять текст? (План текста)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структурировать  информацию  во  время  чтения  и  после  чтения, </w:t>
            </w:r>
          </w:p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перерабатывать  и  фиксировать  сжатую  информацию  в  форме  плана.  Виды  и </w:t>
            </w:r>
          </w:p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формы  плана:  простой  и  сложный;  назывной/номинативный  (слово  или </w:t>
            </w:r>
          </w:p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словосочетание  с  существительным  в  именительном  падеже), </w:t>
            </w:r>
          </w:p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вопросительный, тезисный.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4,5,6,7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E56BA5" w:rsidRPr="00C566E8" w:rsidTr="003643E5">
        <w:trPr>
          <w:gridAfter w:val="9"/>
          <w:wAfter w:w="16396" w:type="dxa"/>
          <w:trHeight w:val="28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Что  помогает  понять  текст  (Перекодирование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информации: пометки, выписки, цитаты)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делать  пометки,  выписки,  цитировать  фрагменты  текста  в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соответствии  с  коммуникативным  замыслом  на  этапе  понимания 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преобразования текстовой информации.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1,2,3,6,8</w:t>
            </w:r>
          </w:p>
        </w:tc>
      </w:tr>
      <w:tr w:rsidR="00E56BA5" w:rsidRPr="00C566E8" w:rsidTr="009B056B">
        <w:trPr>
          <w:gridAfter w:val="9"/>
          <w:wAfter w:w="16396" w:type="dxa"/>
          <w:trHeight w:val="2554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Когда  текст  прочитан  (Обработка  и  предъявление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информации: план текста и пересказ)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анализировать  композицию  текста  и отражать  её  в  плане.  Изложения  с  элементами  описания,  с  элементами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рассуждения  (по  характеру  текстового  материала);  полное,  подробное,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близкое  к  тексту,  сжатое,  выборочное,  с  элементами  сочинения  (по  способу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передачи содержания).  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lastRenderedPageBreak/>
              <w:t>2,3,</w:t>
            </w: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6BA5" w:rsidRPr="00C566E8" w:rsidTr="003643E5">
        <w:trPr>
          <w:gridAfter w:val="9"/>
          <w:wAfter w:w="16396" w:type="dxa"/>
          <w:trHeight w:val="270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Когда текст прочитан (Оценка информации)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Умение  соотносить  прочитанную  информацию  со  своим  жизненным  и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знаниевым  опытом,  выявлять,  насколько  она  полезна,  интересна,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практически  значима,  является  важнейшим  рефлексивным  умением,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формирующим  по-настоящему  активное,  деятельное,  целевое  чтение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2,3,</w:t>
            </w: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E56BA5" w:rsidRPr="00C566E8" w:rsidTr="003643E5">
        <w:trPr>
          <w:gridAfter w:val="9"/>
          <w:wAfter w:w="16396" w:type="dxa"/>
          <w:trHeight w:val="23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Практикум-диагностика  (Тестовая  работа  по </w:t>
            </w:r>
          </w:p>
          <w:p w:rsidR="00E56BA5" w:rsidRPr="00333E8A" w:rsidRDefault="00E56BA5" w:rsidP="00E5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комплексному применению умений работать с информацией и текстом)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умений  работать  с </w:t>
            </w:r>
          </w:p>
          <w:p w:rsidR="00E56BA5" w:rsidRPr="00333E8A" w:rsidRDefault="00E56BA5" w:rsidP="00E56B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информацией и текстом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BA5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4,5,</w:t>
            </w:r>
            <w:r w:rsidRPr="00333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6BA5" w:rsidRPr="00C566E8" w:rsidTr="0085130D">
        <w:trPr>
          <w:gridAfter w:val="9"/>
          <w:wAfter w:w="16396" w:type="dxa"/>
          <w:trHeight w:val="106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tabs>
                <w:tab w:val="left" w:pos="28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Чему  я  научился  (Подведение  итогов,  оформление  портфолио) </w:t>
            </w:r>
          </w:p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130D" w:rsidRDefault="0085130D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0D" w:rsidRDefault="0085130D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30D" w:rsidRPr="00333E8A" w:rsidRDefault="0085130D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 xml:space="preserve">обобщение теоретического  и  практического  усвоения  стратегий  чтения  и  проверка </w:t>
            </w:r>
          </w:p>
          <w:p w:rsidR="00E56BA5" w:rsidRPr="00333E8A" w:rsidRDefault="00E56BA5" w:rsidP="00E56B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результативности  на  уровне  понимания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BA5" w:rsidRPr="00333E8A" w:rsidRDefault="00E56BA5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30D" w:rsidRPr="00C566E8" w:rsidTr="003643E5">
        <w:trPr>
          <w:gridAfter w:val="9"/>
          <w:wAfter w:w="16396" w:type="dxa"/>
          <w:trHeight w:val="300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333E8A" w:rsidRDefault="0085130D" w:rsidP="00E56BA5">
            <w:pPr>
              <w:shd w:val="clear" w:color="auto" w:fill="FFFFFF"/>
              <w:tabs>
                <w:tab w:val="left" w:pos="330"/>
              </w:tabs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85130D" w:rsidRDefault="0085130D" w:rsidP="00E56B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130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333E8A" w:rsidRDefault="0085130D" w:rsidP="00E56B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333E8A" w:rsidRDefault="0085130D" w:rsidP="00E56BA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333E8A" w:rsidRDefault="0085130D" w:rsidP="00E56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0D" w:rsidRPr="00333E8A" w:rsidRDefault="0085130D" w:rsidP="00E56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30D" w:rsidRPr="00333E8A" w:rsidRDefault="0085130D" w:rsidP="00E56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D46CAD">
        <w:trPr>
          <w:gridAfter w:val="9"/>
          <w:wAfter w:w="16396" w:type="dxa"/>
          <w:trHeight w:val="300"/>
        </w:trPr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green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ротокол заседания методического 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объединения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классных руководителей </w:t>
            </w: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</w:t>
            </w:r>
            <w:r w:rsidRPr="0031074E">
              <w:rPr>
                <w:rFonts w:ascii="Times New Roman" w:hAnsi="Times New Roman"/>
                <w:color w:val="000000"/>
                <w:sz w:val="24"/>
                <w:szCs w:val="24"/>
              </w:rPr>
              <w:t>ООШ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имени Ф.И.Булдыжова </w:t>
            </w:r>
          </w:p>
          <w:p w:rsidR="00D46CAD" w:rsidRPr="0031074E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Камышеваха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от «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29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августа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22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года № 1 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___________   </w:t>
            </w:r>
            <w:r>
              <w:rPr>
                <w:rFonts w:ascii="Times New Roman" w:hAnsi="Times New Roman"/>
                <w:sz w:val="24"/>
                <w:szCs w:val="28"/>
              </w:rPr>
              <w:t>Чуйко И.Н.</w:t>
            </w:r>
          </w:p>
          <w:p w:rsidR="00D46CAD" w:rsidRPr="00C566E8" w:rsidRDefault="00D46CAD" w:rsidP="00D46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Pr="00333E8A" w:rsidRDefault="00D46CAD" w:rsidP="00D46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по УВР </w:t>
            </w: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</w:t>
            </w:r>
            <w:r w:rsidRPr="0031074E">
              <w:rPr>
                <w:rFonts w:ascii="Times New Roman" w:hAnsi="Times New Roman"/>
                <w:color w:val="000000"/>
                <w:sz w:val="24"/>
                <w:szCs w:val="24"/>
              </w:rPr>
              <w:t>ООШ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имени Ф.И.Булдыжова </w:t>
            </w:r>
          </w:p>
          <w:p w:rsidR="00D46CAD" w:rsidRPr="0031074E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Камышеваха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_____________    Чуйко И.Н.</w:t>
            </w:r>
          </w:p>
          <w:p w:rsidR="00D46CAD" w:rsidRDefault="00D46CAD" w:rsidP="00D46C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«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30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августа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22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Pr="00333E8A" w:rsidRDefault="00D46CAD" w:rsidP="00D46CA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85130D">
        <w:trPr>
          <w:trHeight w:val="5565"/>
        </w:trPr>
        <w:tc>
          <w:tcPr>
            <w:tcW w:w="17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6CAD" w:rsidRPr="00C566E8" w:rsidRDefault="00D46CAD" w:rsidP="00D46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по УВР </w:t>
            </w: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</w:t>
            </w:r>
            <w:r w:rsidRPr="0031074E">
              <w:rPr>
                <w:rFonts w:ascii="Times New Roman" w:hAnsi="Times New Roman"/>
                <w:color w:val="000000"/>
                <w:sz w:val="24"/>
                <w:szCs w:val="24"/>
              </w:rPr>
              <w:t>ООШ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имени Ф.И.Булдыжова </w:t>
            </w:r>
          </w:p>
          <w:p w:rsidR="00D46CAD" w:rsidRPr="0031074E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Камышеваха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_____________    Чуйко И.Н.</w:t>
            </w:r>
          </w:p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«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30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августа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22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D46CAD" w:rsidRPr="00333E8A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</w:tcPr>
          <w:p w:rsidR="00D46CAD" w:rsidRPr="00333E8A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46CAD" w:rsidRPr="00333E8A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6" w:type="dxa"/>
            <w:gridSpan w:val="2"/>
          </w:tcPr>
          <w:p w:rsidR="00D46CAD" w:rsidRPr="00333E8A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After w:val="9"/>
          <w:wAfter w:w="16396" w:type="dxa"/>
          <w:trHeight w:val="7433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AD" w:rsidRPr="00333E8A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CAD" w:rsidRPr="00333E8A" w:rsidRDefault="00D46CAD" w:rsidP="00D46CAD">
            <w:pPr>
              <w:pStyle w:val="dash0410005f0431005f0437005f0430005f0446005f0020005f0441005f043f005f0438005f0441005f043a005f0430"/>
              <w:ind w:left="0" w:firstLine="0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CAD" w:rsidRDefault="00D46CAD" w:rsidP="00D46CA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AD" w:rsidRPr="00333E8A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CAD" w:rsidRPr="00333E8A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AD" w:rsidRPr="00333E8A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CAD" w:rsidRPr="00333E8A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After w:val="9"/>
          <w:wAfter w:w="16396" w:type="dxa"/>
          <w:trHeight w:val="11009"/>
        </w:trPr>
        <w:tc>
          <w:tcPr>
            <w:tcW w:w="152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6CAD" w:rsidRPr="00333E8A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After w:val="9"/>
          <w:wAfter w:w="16396" w:type="dxa"/>
          <w:trHeight w:val="10221"/>
        </w:trPr>
        <w:tc>
          <w:tcPr>
            <w:tcW w:w="15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pStyle w:val="dash0410005f0431005f0437005f0430005f0446005f0020005f0441005f043f005f0438005f0441005f043a005f0430"/>
              <w:ind w:left="0" w:firstLine="0"/>
              <w:rPr>
                <w:b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</w:t>
            </w: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46CAD" w:rsidRPr="00F14AA6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</w:t>
            </w:r>
          </w:p>
          <w:p w:rsidR="00D46CAD" w:rsidRPr="00F14AA6" w:rsidRDefault="00D46CAD" w:rsidP="00D46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54"/>
        </w:trPr>
        <w:tc>
          <w:tcPr>
            <w:tcW w:w="4099" w:type="dxa"/>
            <w:gridSpan w:val="2"/>
            <w:vMerge w:val="restart"/>
            <w:tcBorders>
              <w:top w:val="nil"/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5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54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37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71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37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EF4C59" w:rsidRDefault="00D46CAD" w:rsidP="00D46C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2D59F9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9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99" w:type="dxa"/>
            <w:gridSpan w:val="3"/>
          </w:tcPr>
          <w:p w:rsidR="00D46CAD" w:rsidRPr="002D59F9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9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54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22"/>
        </w:trPr>
        <w:tc>
          <w:tcPr>
            <w:tcW w:w="4099" w:type="dxa"/>
            <w:gridSpan w:val="2"/>
            <w:vMerge/>
            <w:tcBorders>
              <w:left w:val="nil"/>
            </w:tcBorders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CAD" w:rsidRPr="00C566E8" w:rsidTr="003643E5">
        <w:trPr>
          <w:gridBefore w:val="14"/>
          <w:wBefore w:w="15284" w:type="dxa"/>
          <w:trHeight w:val="1445"/>
        </w:trPr>
        <w:tc>
          <w:tcPr>
            <w:tcW w:w="4099" w:type="dxa"/>
            <w:gridSpan w:val="2"/>
            <w:vMerge/>
            <w:tcBorders>
              <w:left w:val="nil"/>
              <w:bottom w:val="nil"/>
            </w:tcBorders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gridSpan w:val="3"/>
          </w:tcPr>
          <w:p w:rsidR="00D46CAD" w:rsidRPr="00C566E8" w:rsidRDefault="00D46CAD" w:rsidP="00D4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D46CAD" w:rsidRPr="00F14AA6" w:rsidRDefault="00D46CAD" w:rsidP="00D4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643" w:tblpY="234"/>
        <w:tblW w:w="14103" w:type="dxa"/>
        <w:tblLook w:val="04A0" w:firstRow="1" w:lastRow="0" w:firstColumn="1" w:lastColumn="0" w:noHBand="0" w:noVBand="1"/>
      </w:tblPr>
      <w:tblGrid>
        <w:gridCol w:w="7676"/>
        <w:gridCol w:w="1445"/>
        <w:gridCol w:w="4982"/>
      </w:tblGrid>
      <w:tr w:rsidR="00BF49FC" w:rsidRPr="00F64D79" w:rsidTr="00ED7FE7">
        <w:trPr>
          <w:trHeight w:val="2375"/>
        </w:trPr>
        <w:tc>
          <w:tcPr>
            <w:tcW w:w="7676" w:type="dxa"/>
          </w:tcPr>
          <w:p w:rsidR="00BF49FC" w:rsidRPr="00C566E8" w:rsidRDefault="00BF49FC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green"/>
              </w:rPr>
            </w:pP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BF49FC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ротокол заседания методического 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объединения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классных руководителей </w:t>
            </w:r>
          </w:p>
          <w:p w:rsidR="00BF49FC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</w:t>
            </w:r>
            <w:r w:rsidRPr="0031074E">
              <w:rPr>
                <w:rFonts w:ascii="Times New Roman" w:hAnsi="Times New Roman"/>
                <w:color w:val="000000"/>
                <w:sz w:val="24"/>
                <w:szCs w:val="24"/>
              </w:rPr>
              <w:t>ООШ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имени Ф.И.Булдыжова </w:t>
            </w:r>
          </w:p>
          <w:p w:rsidR="00BF49FC" w:rsidRPr="0031074E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Камышеваха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от «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29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августа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22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года № 1 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___________   </w:t>
            </w:r>
            <w:r>
              <w:rPr>
                <w:rFonts w:ascii="Times New Roman" w:hAnsi="Times New Roman"/>
                <w:sz w:val="24"/>
                <w:szCs w:val="28"/>
              </w:rPr>
              <w:t>Чуйко И.Н.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green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</w:p>
        </w:tc>
        <w:tc>
          <w:tcPr>
            <w:tcW w:w="1445" w:type="dxa"/>
          </w:tcPr>
          <w:p w:rsidR="00BF49FC" w:rsidRPr="00C566E8" w:rsidRDefault="00BF49FC" w:rsidP="00ED7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82" w:type="dxa"/>
          </w:tcPr>
          <w:p w:rsidR="00BF49FC" w:rsidRPr="00C566E8" w:rsidRDefault="00BF49FC" w:rsidP="00ED7F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по УВР </w:t>
            </w:r>
          </w:p>
          <w:p w:rsidR="00BF49FC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</w:t>
            </w:r>
            <w:r w:rsidRPr="0031074E">
              <w:rPr>
                <w:rFonts w:ascii="Times New Roman" w:hAnsi="Times New Roman"/>
                <w:color w:val="000000"/>
                <w:sz w:val="24"/>
                <w:szCs w:val="24"/>
              </w:rPr>
              <w:t>ООШ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имени Ф.И.Булдыжова </w:t>
            </w:r>
          </w:p>
          <w:p w:rsidR="00BF49FC" w:rsidRPr="0031074E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Камышеваха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_____________    Чуйко И.Н.</w:t>
            </w:r>
          </w:p>
          <w:p w:rsidR="00BF49FC" w:rsidRPr="00C566E8" w:rsidRDefault="00BF49FC" w:rsidP="00ED7F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66E8">
              <w:rPr>
                <w:rFonts w:ascii="Times New Roman" w:hAnsi="Times New Roman"/>
                <w:sz w:val="24"/>
                <w:szCs w:val="28"/>
              </w:rPr>
              <w:t>«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30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C566E8">
              <w:rPr>
                <w:rFonts w:ascii="Times New Roman" w:hAnsi="Times New Roman"/>
                <w:sz w:val="24"/>
                <w:szCs w:val="28"/>
                <w:u w:val="single"/>
              </w:rPr>
              <w:t>августа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22</w:t>
            </w:r>
            <w:r w:rsidRPr="00C566E8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</w:p>
        </w:tc>
      </w:tr>
    </w:tbl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Pr="00C566E8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8F" w:rsidRDefault="00304C8F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C8F" w:rsidRDefault="00304C8F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Pr="007932B3" w:rsidRDefault="00BF49FC" w:rsidP="00BF49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FC" w:rsidRDefault="00BF49FC" w:rsidP="00BF49FC"/>
    <w:p w:rsidR="00BF49FC" w:rsidRPr="00BF49FC" w:rsidRDefault="00BF49FC" w:rsidP="00BF49FC"/>
    <w:p w:rsidR="00CA0A3A" w:rsidRDefault="00CA0A3A" w:rsidP="00CA0A3A">
      <w:pPr>
        <w:spacing w:line="264" w:lineRule="exact"/>
        <w:rPr>
          <w:sz w:val="24"/>
        </w:rPr>
        <w:sectPr w:rsidR="00CA0A3A" w:rsidSect="0085130D">
          <w:pgSz w:w="16840" w:h="11910" w:orient="landscape"/>
          <w:pgMar w:top="170" w:right="1134" w:bottom="1021" w:left="1038" w:header="0" w:footer="845" w:gutter="0"/>
          <w:cols w:space="720"/>
        </w:sectPr>
      </w:pPr>
    </w:p>
    <w:p w:rsidR="005F2CFF" w:rsidRDefault="005F2CFF" w:rsidP="005F2CFF">
      <w:pPr>
        <w:pStyle w:val="1"/>
        <w:spacing w:before="96" w:after="2"/>
        <w:sectPr w:rsidR="005F2CFF" w:rsidSect="003E3F2F">
          <w:pgSz w:w="11910" w:h="16840"/>
          <w:pgMar w:top="1038" w:right="286" w:bottom="1123" w:left="1021" w:header="0" w:footer="845" w:gutter="0"/>
          <w:cols w:space="720"/>
        </w:sectPr>
      </w:pPr>
    </w:p>
    <w:p w:rsidR="005F2CFF" w:rsidRDefault="005F2CFF" w:rsidP="005F2CFF"/>
    <w:sectPr w:rsidR="005F2CFF" w:rsidSect="005F2C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53" w:rsidRDefault="00BA4953" w:rsidP="00D20732">
      <w:pPr>
        <w:spacing w:after="0" w:line="240" w:lineRule="auto"/>
      </w:pPr>
      <w:r>
        <w:separator/>
      </w:r>
    </w:p>
  </w:endnote>
  <w:endnote w:type="continuationSeparator" w:id="0">
    <w:p w:rsidR="00BA4953" w:rsidRDefault="00BA4953" w:rsidP="00D2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53" w:rsidRDefault="00BA4953" w:rsidP="00D20732">
      <w:pPr>
        <w:spacing w:after="0" w:line="240" w:lineRule="auto"/>
      </w:pPr>
      <w:r>
        <w:separator/>
      </w:r>
    </w:p>
  </w:footnote>
  <w:footnote w:type="continuationSeparator" w:id="0">
    <w:p w:rsidR="00BA4953" w:rsidRDefault="00BA4953" w:rsidP="00D20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1565"/>
    <w:multiLevelType w:val="hybridMultilevel"/>
    <w:tmpl w:val="16AE8CAA"/>
    <w:lvl w:ilvl="0" w:tplc="CE263796">
      <w:numFmt w:val="bullet"/>
      <w:lvlText w:val=""/>
      <w:lvlJc w:val="left"/>
      <w:pPr>
        <w:ind w:left="112" w:hanging="5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C8C1FE6">
      <w:numFmt w:val="bullet"/>
      <w:lvlText w:val="•"/>
      <w:lvlJc w:val="left"/>
      <w:pPr>
        <w:ind w:left="1095" w:hanging="567"/>
      </w:pPr>
      <w:rPr>
        <w:rFonts w:hint="default"/>
        <w:lang w:val="ru-RU" w:eastAsia="en-US" w:bidi="ar-SA"/>
      </w:rPr>
    </w:lvl>
    <w:lvl w:ilvl="2" w:tplc="20825D64"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3" w:tplc="515CAF1C">
      <w:numFmt w:val="bullet"/>
      <w:lvlText w:val="•"/>
      <w:lvlJc w:val="left"/>
      <w:pPr>
        <w:ind w:left="3045" w:hanging="567"/>
      </w:pPr>
      <w:rPr>
        <w:rFonts w:hint="default"/>
        <w:lang w:val="ru-RU" w:eastAsia="en-US" w:bidi="ar-SA"/>
      </w:rPr>
    </w:lvl>
    <w:lvl w:ilvl="4" w:tplc="52EA52F2">
      <w:numFmt w:val="bullet"/>
      <w:lvlText w:val="•"/>
      <w:lvlJc w:val="left"/>
      <w:pPr>
        <w:ind w:left="4020" w:hanging="567"/>
      </w:pPr>
      <w:rPr>
        <w:rFonts w:hint="default"/>
        <w:lang w:val="ru-RU" w:eastAsia="en-US" w:bidi="ar-SA"/>
      </w:rPr>
    </w:lvl>
    <w:lvl w:ilvl="5" w:tplc="8A508A66">
      <w:numFmt w:val="bullet"/>
      <w:lvlText w:val="•"/>
      <w:lvlJc w:val="left"/>
      <w:pPr>
        <w:ind w:left="4995" w:hanging="567"/>
      </w:pPr>
      <w:rPr>
        <w:rFonts w:hint="default"/>
        <w:lang w:val="ru-RU" w:eastAsia="en-US" w:bidi="ar-SA"/>
      </w:rPr>
    </w:lvl>
    <w:lvl w:ilvl="6" w:tplc="D3BE9C88">
      <w:numFmt w:val="bullet"/>
      <w:lvlText w:val="•"/>
      <w:lvlJc w:val="left"/>
      <w:pPr>
        <w:ind w:left="5970" w:hanging="567"/>
      </w:pPr>
      <w:rPr>
        <w:rFonts w:hint="default"/>
        <w:lang w:val="ru-RU" w:eastAsia="en-US" w:bidi="ar-SA"/>
      </w:rPr>
    </w:lvl>
    <w:lvl w:ilvl="7" w:tplc="79ECC994">
      <w:numFmt w:val="bullet"/>
      <w:lvlText w:val="•"/>
      <w:lvlJc w:val="left"/>
      <w:pPr>
        <w:ind w:left="6945" w:hanging="567"/>
      </w:pPr>
      <w:rPr>
        <w:rFonts w:hint="default"/>
        <w:lang w:val="ru-RU" w:eastAsia="en-US" w:bidi="ar-SA"/>
      </w:rPr>
    </w:lvl>
    <w:lvl w:ilvl="8" w:tplc="AA002DC2">
      <w:numFmt w:val="bullet"/>
      <w:lvlText w:val="•"/>
      <w:lvlJc w:val="left"/>
      <w:pPr>
        <w:ind w:left="792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44861D36"/>
    <w:multiLevelType w:val="multilevel"/>
    <w:tmpl w:val="B1A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CFF"/>
    <w:rsid w:val="000331FE"/>
    <w:rsid w:val="000A749F"/>
    <w:rsid w:val="000F5AC2"/>
    <w:rsid w:val="00122BC6"/>
    <w:rsid w:val="0014005A"/>
    <w:rsid w:val="001576FA"/>
    <w:rsid w:val="001B64C2"/>
    <w:rsid w:val="001D68F6"/>
    <w:rsid w:val="001E33AE"/>
    <w:rsid w:val="0021544C"/>
    <w:rsid w:val="002D7755"/>
    <w:rsid w:val="002E12BB"/>
    <w:rsid w:val="00304C8F"/>
    <w:rsid w:val="00323E37"/>
    <w:rsid w:val="00333E8A"/>
    <w:rsid w:val="003643E5"/>
    <w:rsid w:val="003A1996"/>
    <w:rsid w:val="003A7269"/>
    <w:rsid w:val="003E3F2F"/>
    <w:rsid w:val="00406D0F"/>
    <w:rsid w:val="00437D0C"/>
    <w:rsid w:val="00455E0F"/>
    <w:rsid w:val="004B4E0E"/>
    <w:rsid w:val="00514DD3"/>
    <w:rsid w:val="00584D34"/>
    <w:rsid w:val="00585266"/>
    <w:rsid w:val="00593F77"/>
    <w:rsid w:val="00597ED6"/>
    <w:rsid w:val="005F2CFF"/>
    <w:rsid w:val="0061236E"/>
    <w:rsid w:val="00645CDA"/>
    <w:rsid w:val="00687D83"/>
    <w:rsid w:val="00714E4A"/>
    <w:rsid w:val="00782C06"/>
    <w:rsid w:val="007E1CC4"/>
    <w:rsid w:val="007E6BD5"/>
    <w:rsid w:val="00800A1E"/>
    <w:rsid w:val="008015C5"/>
    <w:rsid w:val="0085130D"/>
    <w:rsid w:val="0087595D"/>
    <w:rsid w:val="008D12AB"/>
    <w:rsid w:val="0096401C"/>
    <w:rsid w:val="009A2F45"/>
    <w:rsid w:val="009B056B"/>
    <w:rsid w:val="009F7DD4"/>
    <w:rsid w:val="00A711F0"/>
    <w:rsid w:val="00AA1B6A"/>
    <w:rsid w:val="00AA6D0D"/>
    <w:rsid w:val="00AE7FF5"/>
    <w:rsid w:val="00B14297"/>
    <w:rsid w:val="00B356EB"/>
    <w:rsid w:val="00BA4953"/>
    <w:rsid w:val="00BF49FC"/>
    <w:rsid w:val="00C26C32"/>
    <w:rsid w:val="00C6142B"/>
    <w:rsid w:val="00CA0A3A"/>
    <w:rsid w:val="00D1100F"/>
    <w:rsid w:val="00D20732"/>
    <w:rsid w:val="00D46CAD"/>
    <w:rsid w:val="00D71470"/>
    <w:rsid w:val="00D7320D"/>
    <w:rsid w:val="00D7657B"/>
    <w:rsid w:val="00DD05F4"/>
    <w:rsid w:val="00E56BA5"/>
    <w:rsid w:val="00E65A62"/>
    <w:rsid w:val="00ED7FE7"/>
    <w:rsid w:val="00F13252"/>
    <w:rsid w:val="00F72786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8A81"/>
  <w15:docId w15:val="{5563D3AA-D81E-4097-B349-9074F717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2C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2CFF"/>
    <w:pPr>
      <w:widowControl w:val="0"/>
      <w:autoSpaceDE w:val="0"/>
      <w:autoSpaceDN w:val="0"/>
      <w:spacing w:after="0" w:line="240" w:lineRule="auto"/>
      <w:ind w:left="679"/>
      <w:jc w:val="both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9F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F2CFF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5F2CFF"/>
    <w:rPr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5F2CFF"/>
    <w:pPr>
      <w:ind w:left="720"/>
      <w:contextualSpacing/>
    </w:pPr>
  </w:style>
  <w:style w:type="paragraph" w:customStyle="1" w:styleId="Style8">
    <w:name w:val="Style8"/>
    <w:basedOn w:val="a"/>
    <w:uiPriority w:val="99"/>
    <w:rsid w:val="005F2CF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5F2C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5F2CF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5F2CF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2CFF"/>
    <w:pPr>
      <w:widowControl w:val="0"/>
      <w:autoSpaceDE w:val="0"/>
      <w:autoSpaceDN w:val="0"/>
      <w:spacing w:after="0" w:line="240" w:lineRule="auto"/>
      <w:ind w:left="113" w:firstLine="566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F2CF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rmal (Web)"/>
    <w:basedOn w:val="a"/>
    <w:unhideWhenUsed/>
    <w:rsid w:val="005F2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2C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2C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CF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paragraph" w:customStyle="1" w:styleId="Style21">
    <w:name w:val="Style21"/>
    <w:basedOn w:val="a"/>
    <w:uiPriority w:val="99"/>
    <w:rsid w:val="005F2CF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1">
    <w:name w:val="Font Style81"/>
    <w:basedOn w:val="a0"/>
    <w:rsid w:val="005F2CFF"/>
    <w:rPr>
      <w:rFonts w:ascii="Times New Roman" w:hAnsi="Times New Roman" w:cs="Times New Roman"/>
      <w:sz w:val="26"/>
      <w:szCs w:val="26"/>
    </w:rPr>
  </w:style>
  <w:style w:type="character" w:customStyle="1" w:styleId="Absatz-Standardschriftart">
    <w:name w:val="Absatz-Standardschriftart"/>
    <w:rsid w:val="003E3F2F"/>
  </w:style>
  <w:style w:type="paragraph" w:customStyle="1" w:styleId="c19">
    <w:name w:val="c19"/>
    <w:basedOn w:val="a"/>
    <w:rsid w:val="00E65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65A62"/>
  </w:style>
  <w:style w:type="character" w:customStyle="1" w:styleId="40">
    <w:name w:val="Заголовок 4 Знак"/>
    <w:basedOn w:val="a0"/>
    <w:link w:val="4"/>
    <w:uiPriority w:val="9"/>
    <w:semiHidden/>
    <w:rsid w:val="00BF49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F49FC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800A1E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00A1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 №21</cp:lastModifiedBy>
  <cp:revision>6</cp:revision>
  <cp:lastPrinted>2023-02-25T16:09:00Z</cp:lastPrinted>
  <dcterms:created xsi:type="dcterms:W3CDTF">2023-01-25T20:16:00Z</dcterms:created>
  <dcterms:modified xsi:type="dcterms:W3CDTF">2024-01-05T22:16:00Z</dcterms:modified>
</cp:coreProperties>
</file>