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5" w:type="dxa"/>
        <w:tblLook w:val="04A0"/>
      </w:tblPr>
      <w:tblGrid>
        <w:gridCol w:w="3936"/>
        <w:gridCol w:w="1701"/>
        <w:gridCol w:w="4678"/>
      </w:tblGrid>
      <w:tr w:rsidR="00B92DFF" w:rsidRPr="004814FB" w:rsidTr="005607D1">
        <w:tc>
          <w:tcPr>
            <w:tcW w:w="3936" w:type="dxa"/>
          </w:tcPr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sz w:val="24"/>
                <w:szCs w:val="24"/>
              </w:rPr>
              <w:t>Принято на заседании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педагогического совета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МОБУООШ № 21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Ф.И.Булдыжова</w:t>
            </w:r>
            <w:proofErr w:type="spellEnd"/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амышеваха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14FB">
              <w:rPr>
                <w:rFonts w:ascii="Times New Roman" w:hAnsi="Times New Roman" w:cs="Times New Roman"/>
                <w:bCs/>
                <w:sz w:val="24"/>
                <w:szCs w:val="24"/>
              </w:rPr>
              <w:t>от 31 августа 2022 года</w:t>
            </w:r>
          </w:p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2DFF" w:rsidRPr="004814FB" w:rsidRDefault="00B92DFF" w:rsidP="005607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:rsidR="00B92DFF" w:rsidRPr="004814FB" w:rsidRDefault="00B92DF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B92DFF" w:rsidRPr="004814FB" w:rsidRDefault="00B92DF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</w:t>
            </w:r>
            <w:proofErr w:type="spellStart"/>
            <w:r w:rsidRPr="004814FB">
              <w:rPr>
                <w:b w:val="0"/>
                <w:sz w:val="24"/>
                <w:szCs w:val="24"/>
              </w:rPr>
              <w:t>Ф.И.Булдыжова</w:t>
            </w:r>
            <w:proofErr w:type="spellEnd"/>
            <w:r w:rsidRPr="004814FB">
              <w:rPr>
                <w:b w:val="0"/>
                <w:sz w:val="24"/>
                <w:szCs w:val="24"/>
              </w:rPr>
              <w:t xml:space="preserve"> </w:t>
            </w:r>
          </w:p>
          <w:p w:rsidR="00B92DFF" w:rsidRPr="004814FB" w:rsidRDefault="00B92DF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gramStart"/>
            <w:r w:rsidRPr="004814FB">
              <w:rPr>
                <w:b w:val="0"/>
                <w:sz w:val="24"/>
                <w:szCs w:val="24"/>
              </w:rPr>
              <w:t>с</w:t>
            </w:r>
            <w:proofErr w:type="gramEnd"/>
            <w:r w:rsidRPr="004814FB">
              <w:rPr>
                <w:b w:val="0"/>
                <w:sz w:val="24"/>
                <w:szCs w:val="24"/>
              </w:rPr>
              <w:t>. Камышеваха</w:t>
            </w:r>
          </w:p>
          <w:p w:rsidR="00B92DFF" w:rsidRPr="004814FB" w:rsidRDefault="00B92DFF" w:rsidP="005607D1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6E53F4" w:rsidRPr="00B70BBA" w:rsidRDefault="006E53F4" w:rsidP="006E53F4">
      <w:pPr>
        <w:shd w:val="clear" w:color="auto" w:fill="FFFFFF"/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28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E53F4" w:rsidRPr="00B70BBA" w:rsidRDefault="006E53F4" w:rsidP="006E53F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ПОЛОЖЕНИЕ</w:t>
      </w:r>
    </w:p>
    <w:p w:rsidR="006E53F4" w:rsidRPr="00B70BBA" w:rsidRDefault="006E53F4" w:rsidP="006E53F4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Совете профилактики</w:t>
      </w:r>
    </w:p>
    <w:p w:rsidR="006E53F4" w:rsidRPr="00B70BBA" w:rsidRDefault="006E53F4" w:rsidP="006E53F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3F4" w:rsidRPr="00B70BBA" w:rsidRDefault="006E53F4" w:rsidP="000D0848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создано на основе Конвенц</w:t>
      </w:r>
      <w:proofErr w:type="gramStart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ОО</w:t>
      </w:r>
      <w:proofErr w:type="gramEnd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Н о правах ребенка, Конституции Российской Федерации, Законов Российской Федера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ции «Об основах системы профилактики безнадзорности и правонарушений несовершеннолетних», «Об основных гарантиях прав ребенка в Российской Федерации».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является нормативно-правовой основой деятельности по профилактике безнадзорности и правонарушений несовершеннолетних в школе.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Совет профилактики состоит из наиболее опытных педагогических работников школы. В его состав обязательно входит заместитель директора школы по воспитательной работе, представитель от общешкольного родительского комитета.</w:t>
      </w:r>
      <w:r w:rsidR="0014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его состав по согласованию могут входить представители других учреждений и ведомств: местных орга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 исполнительной власти, внутренних дел, социальной защиты населения, учреждений дополнительного образования детей.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Состав Совета профилактики и его руководитель утверждается ежегодно ди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ректором школы.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3F4" w:rsidRPr="00B70BBA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Принципы, цели и задачи деятельности Совета профилактики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Деятельность Совета профилактики основывается на принципах: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законности, демократизма и гуманного отношения к несовершенно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летним;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индивидуального подхода к несовершеннолетним и их семьям;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 соблюдения конфиденциальности полученной информации;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2.1.4. обеспечения ответственности должностных лиц и граждан за нарушение прав и законных интересов несовершеннолетних.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 Совет профилактики - это коллегиальный орган, целью которого является планирование</w:t>
      </w: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 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осуществление первичной, вторичной профилактики нарушений правил поведения и Устава школы, правонарушений, антиобщественных действий, социального сиротства учащихся. 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Основными задачами деятельности Совета профилактики являют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выявление и устранение причин и условий, способствующих совершению преступлений, правонару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шений, антиобщественных действий, пропусков уроков без уважительной причины;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 обеспечение защиты прав и законных интересов несовершеннолетних;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социально-педагогическая реабилитация несовершеннолетних «группы</w:t>
      </w:r>
      <w:r w:rsidRPr="00B70BB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риска»;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2.3.4. заключение договора (устного или письменного) с родителями о совместной деятельности по оказанию психолого-социально-педагогической помощи семье 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есовершеннолетнему группы риска;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постановка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учёт.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848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Категории лиц, в отношении которых </w:t>
      </w:r>
    </w:p>
    <w:p w:rsidR="006E53F4" w:rsidRPr="00B70BBA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проводится индивидуальная профилактическая работа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Совет профилактики организует и проводит систему индивидуаль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профилактических мероприятий в отношении следующих категорий не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совершеннолетних: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3.1.1. употребляющие </w:t>
      </w:r>
      <w:proofErr w:type="spellStart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 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состоящие на внешнем учете в органах внутренних дел, здравоохранения;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нарушающие Устав школы;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систематически опаздывающие и пропускающие занятия без уважительной причины (15 – 30% учебного времени);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3.1.6. безответственно относящиеся к учебе (систематическое невыполнение домашнего задания, неуспеваемость, повторный год обучения);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систематически нарушающие дисциплину, проявляющие элементы асоциального поведения (сквернословие, драки, издевательство над другими детьми).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Совет профилактики организует и проводит индивидуальную профилактическую работу в отношении родителей или лиц, их замещающих, если они не исполняют своих обязанностей по воспитанию, обучению или 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жанию вышеназванных категорий несовершеннолетних. Подобная работа проводится и в случае их отрицательного влияния на поведение несовершен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нолетних или жестокого с ними обращения.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3F4" w:rsidRPr="00B70BBA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Порядок деятельности Совета профилактики</w:t>
      </w:r>
      <w:r w:rsidR="000D08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профилактики рассматривает вопросы, отнесенные к его компетенции, на своих заседаниях, которые проходят не реже одного раза в  месяц (за исключением экстренных случаев, либо сложившейся обстановки  в школе.</w:t>
      </w:r>
      <w:proofErr w:type="gramEnd"/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При рассмотрении персональных дел (утверждении программ (планов) индивидуальной профилактической работы, осуществлении промежуточного </w:t>
      </w:r>
      <w:proofErr w:type="gramStart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реализацией, полным завершением данной работы, или ее продлением) приглашаются классные руководители, специалисты других учреждений и ведомств, родители (или лица их замещающие).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В исключитель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случаях родители могут не приглашаться на данные заседания, но обязательно должны быть проинформированы о поло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 дел. Учащегося 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ируют о постановке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учет, о ре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зультатах проводимой работы, снятии с учета, при отрицательном результа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 - продлении индивидуальной профилактической работы, либо ходатайстве перед комиссией по делам несо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вершеннолетних и защите их прав 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принятии административных мер, либо привлечение специалистов других ведомств.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Деятельность Совета профилактики планируется на текущий учеб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ный год. План работы обсуждается на заседании Совета профилактики и ут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верждается директором школы. В течение учебного года по мере необходимости в план вносятся коррективы.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и района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При соответствии ситуации критериям социально опасного положения, отсутствия результатов коррекционной работы и/или невыполнение договорных обязательств со стороны родителей Совет профилактики может принять решение о передаче информации о семье и несовершеннолетнем специалисту в КДН.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Деятельность Совета профилактики оформляется в следующих до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кументах.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.1. Приказ о создании Совета профилактики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Положение о Совете профилактики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.3. Журнал протоколов заседаний Совета профилактики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.4. Программы (планы) индивидуальной профилактической работы с учащимися, состоящими на внутреннем и внешнем учете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.5. Списки учащихся, семей состоящих на внутреннем и внешнем учете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.6. Соглашение (договор) с родителями (или лицами их замещающими) учащегося о совместной деятельности по оказанию психолого-социально-педагогической помощи семье и учащемуся.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 Совет профилактики подотчетен директору школы.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4.9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Деятельность Совета профилактики контролируется педагогическим советом школы.</w:t>
      </w:r>
    </w:p>
    <w:p w:rsidR="006E53F4" w:rsidRPr="00B70BBA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53F4" w:rsidRPr="00B70BBA" w:rsidRDefault="006E53F4" w:rsidP="000D084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Содержание деятельности Совета профилактики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Совет профилактики осуществляет аналитическую деятельность: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изучает вопрос об успеваемости и посещаемости учащихся за учебную четверть;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изучает уровень преступности и правонарушений среди учащихся школы;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изучает состояние профилактической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, эффективность проводимых мероприятий;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5.1.4. выявляет детей с девиациями в поведении;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5.1.5. определяет причины и мотивы антиобщественного поведения учащихся.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5.2.Совет профилактики осуществляет непосредственную деятель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по профилактике правонарушений учащихся: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рассматривает персональные дела учащихся с антиобщественным поведением;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определяет программу (план) индивидуальной профилактической ра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с    учащимся и представляет ее (его) на утверждение директору школы;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5.2.3. направляет в случае необходимости учащегося или его родителей на консультации к специалистам (</w:t>
      </w:r>
      <w:hyperlink r:id="rId4" w:tgtFrame="_blank" w:history="1">
        <w:r w:rsidRPr="002E102E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психологу</w:t>
        </w:r>
      </w:hyperlink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дефектологу, медицинскому, со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циальному работнику и т.п.);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5.2.4. осуществляет постановку и снятие учащегося с внутреннего учета в школе;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5.2.5. организует в особо сложных случаях индивидуальное шефство над учащимся;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5.2.6. вовлекает учащихся, состоящих на внутреннем и внешнем учете в объединения дополнительного образования детей, проведение коллективных 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творческих дел, мероприятий, летнюю оздоровительную кампанию, трудовые объедине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ния, действующие в школе,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5.2.7. осуществляет профилактическую работу с неблагополучными семья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5.2.8.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ной работы;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5.2.9. информирует директора школы о состоянии проводимой работы с учащимися, исполнительской дисциплины привлечен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работников школы;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5.2.10. определяет сроки проведения индивидуальной профилактической ра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с учащимся.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 Совет профилактики осуществляет организационную деятельность: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5.3.1. ставит перед соответствующими организациями вопрос о привлече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родителей, не выполняющих свои обязанности по воспитанию детей, к установленной законодательством ответственности;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5.3.2. при отсутствии положительных результатов в проводимой работе информирует об этом директора школы, инициирует принятие поста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новления комиссии по делам несовершеннолетних и защите их прав при ор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гане местного самоуправления о проведение индивидуальной профилактиче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ской работы с привлечением специалистов других ведомств в соответствии со ст.6 ФЗ №120 «Об основах системы профилактики безнадзорности и правонарушений несовершеннолетних»;</w:t>
      </w:r>
      <w:proofErr w:type="gramEnd"/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5.3.3. ходатайствует перед комиссией по делам несовершеннолетних и за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щите их прав при органе местного самоуправления, органами внутренних дел о досрочном снятии с внешнего учета реабилитированных учащихся;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5.3.4. выносит проблемные вопросы на обсуждение педагогического совета школы  для принятия решения;</w:t>
      </w:r>
    </w:p>
    <w:p w:rsidR="006E53F4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5.3.5. оказывает помощь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м, работающим с данным учащимся;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5.3.6. 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 родителям или лицам, их заменяющих;</w:t>
      </w:r>
    </w:p>
    <w:p w:rsidR="006E53F4" w:rsidRPr="00B70BBA" w:rsidRDefault="006E53F4" w:rsidP="006E53F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5.3.7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организует обучение педагогического коллектива современным фор</w:t>
      </w:r>
      <w:r w:rsidRPr="00B70BB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мам и методам профилактической деятельности.</w:t>
      </w:r>
    </w:p>
    <w:p w:rsidR="006E53F4" w:rsidRDefault="006E53F4" w:rsidP="006E53F4">
      <w:pPr>
        <w:shd w:val="clear" w:color="auto" w:fill="FFFFFF"/>
        <w:spacing w:before="100" w:beforeAutospacing="1" w:after="100" w:afterAutospacing="1" w:line="35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86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2944" w:rsidRDefault="00BB2944"/>
    <w:sectPr w:rsidR="00BB2944" w:rsidSect="00BB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E53F4"/>
    <w:rsid w:val="00074FC8"/>
    <w:rsid w:val="00097CC5"/>
    <w:rsid w:val="000D0848"/>
    <w:rsid w:val="00147534"/>
    <w:rsid w:val="00197E1E"/>
    <w:rsid w:val="001E607A"/>
    <w:rsid w:val="0049139D"/>
    <w:rsid w:val="00530F21"/>
    <w:rsid w:val="0062500E"/>
    <w:rsid w:val="006C52EA"/>
    <w:rsid w:val="006E53F4"/>
    <w:rsid w:val="008744E0"/>
    <w:rsid w:val="008E23E5"/>
    <w:rsid w:val="00A1314A"/>
    <w:rsid w:val="00AA2DF4"/>
    <w:rsid w:val="00AD2F0A"/>
    <w:rsid w:val="00B22CD5"/>
    <w:rsid w:val="00B92DFF"/>
    <w:rsid w:val="00BB2944"/>
    <w:rsid w:val="00D73F70"/>
    <w:rsid w:val="00F434DA"/>
    <w:rsid w:val="00FF3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4"/>
  </w:style>
  <w:style w:type="paragraph" w:styleId="1">
    <w:name w:val="heading 1"/>
    <w:basedOn w:val="a"/>
    <w:link w:val="10"/>
    <w:qFormat/>
    <w:rsid w:val="00B92D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92D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rmolinoschool.ru/dokumenty/lokalnye-akty/13-polozhenie-o-sovete-profilak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1515</Words>
  <Characters>8641</Characters>
  <Application>Microsoft Office Word</Application>
  <DocSecurity>0</DocSecurity>
  <Lines>72</Lines>
  <Paragraphs>20</Paragraphs>
  <ScaleCrop>false</ScaleCrop>
  <Company>Microsoft</Company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Eva..</dc:creator>
  <cp:keywords/>
  <dc:description/>
  <cp:lastModifiedBy>КОМПИК</cp:lastModifiedBy>
  <cp:revision>19</cp:revision>
  <cp:lastPrinted>2017-09-28T17:01:00Z</cp:lastPrinted>
  <dcterms:created xsi:type="dcterms:W3CDTF">2016-07-25T06:36:00Z</dcterms:created>
  <dcterms:modified xsi:type="dcterms:W3CDTF">2024-01-30T18:45:00Z</dcterms:modified>
</cp:coreProperties>
</file>