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5E" w:rsidRPr="0054265E" w:rsidRDefault="0054265E" w:rsidP="00CC28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4265E">
        <w:rPr>
          <w:rFonts w:ascii="Times New Roman" w:hAnsi="Times New Roman" w:cs="Times New Roman"/>
          <w:b/>
          <w:bCs/>
          <w:sz w:val="36"/>
          <w:szCs w:val="36"/>
        </w:rPr>
        <w:t>«Красная горка».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Звучит народная</w:t>
      </w:r>
      <w:r w:rsidR="00703B2F">
        <w:rPr>
          <w:rFonts w:ascii="Times New Roman" w:hAnsi="Times New Roman" w:cs="Times New Roman"/>
          <w:sz w:val="28"/>
          <w:szCs w:val="28"/>
        </w:rPr>
        <w:t xml:space="preserve"> музыка, с разных сторон </w:t>
      </w:r>
      <w:r w:rsidRPr="0054265E">
        <w:rPr>
          <w:rFonts w:ascii="Times New Roman" w:hAnsi="Times New Roman" w:cs="Times New Roman"/>
          <w:sz w:val="28"/>
          <w:szCs w:val="28"/>
        </w:rPr>
        <w:t>входят Танька и Манька в народных сарафанах.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Здравствуй, Танька!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Здравствуй, Манька!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Как живешь?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Да помаленьку!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Что-то ты не весела!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Как-то нынче стало скучно. Не уютно, не радушно!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В самом деле? Ну и ну!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Позабыли старину!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Помнишь, как при всем народе, мы ходили в хороводе,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Как на игрищах рядились,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На вечерках веселились,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А теперя, скукота,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Да и публика не та!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То ли ритмы надоели,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То ль проблемы одолели, –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Не умеем отдыхать!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</w:t>
      </w:r>
      <w:r w:rsidRPr="0054265E">
        <w:rPr>
          <w:rFonts w:ascii="Times New Roman" w:hAnsi="Times New Roman" w:cs="Times New Roman"/>
          <w:sz w:val="28"/>
          <w:szCs w:val="28"/>
        </w:rPr>
        <w:t>: Хватит охать-причитать!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Ты, Татьянка, не права,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Старина – она жива!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Не вздыхай ты так слезливо,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Это дело поправимо!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Всё очень просто! Раз! Два! Три!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И мы - на месте! Посмотри!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Все готово – честь по чести!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Не надо ехать нам далеко,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Тут народу вона скоко!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lastRenderedPageBreak/>
        <w:t>Всем поклон наш и привет! (Толкает в бок Таньку)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Танька, слышь ты, или нет?!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А что за праздник здесь справляют?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</w:t>
      </w:r>
      <w:r w:rsidRPr="0054265E">
        <w:rPr>
          <w:rFonts w:ascii="Times New Roman" w:hAnsi="Times New Roman" w:cs="Times New Roman"/>
          <w:sz w:val="28"/>
          <w:szCs w:val="28"/>
        </w:rPr>
        <w:t>: Красной горкой величают!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</w:t>
      </w:r>
      <w:r w:rsidRPr="0054265E">
        <w:rPr>
          <w:rFonts w:ascii="Times New Roman" w:hAnsi="Times New Roman" w:cs="Times New Roman"/>
          <w:sz w:val="28"/>
          <w:szCs w:val="28"/>
        </w:rPr>
        <w:t>: А! Я знаю праздник этот!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Знаю все его приметы!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Мне дед с бабкой рассказали,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Как на том празднике гуляли,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И почему праздник так назвали!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5B6">
        <w:rPr>
          <w:rFonts w:ascii="Times New Roman" w:hAnsi="Times New Roman" w:cs="Times New Roman"/>
          <w:sz w:val="28"/>
          <w:szCs w:val="28"/>
        </w:rPr>
        <w:t xml:space="preserve">А </w:t>
      </w:r>
      <w:r w:rsidRPr="0054265E">
        <w:rPr>
          <w:rFonts w:ascii="Times New Roman" w:hAnsi="Times New Roman" w:cs="Times New Roman"/>
          <w:sz w:val="28"/>
          <w:szCs w:val="28"/>
        </w:rPr>
        <w:t>раз знаешь – расскажи,</w:t>
      </w:r>
      <w:r w:rsidR="00703B2F" w:rsidRPr="00703B2F">
        <w:rPr>
          <w:rFonts w:ascii="Times New Roman" w:hAnsi="Times New Roman" w:cs="Times New Roman"/>
          <w:sz w:val="28"/>
          <w:szCs w:val="28"/>
        </w:rPr>
        <w:t xml:space="preserve"> Добрым людям укажи!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Название праздника «КРАСНАЯ ГОРКА» ведет свое начало от седой древности. Горы – родина и обитель богов и естественные пределы их владений. У всех славян они почитались священными и являлись местом совершения богослужебных обрядов. А Красный, значит, прекрасный, веселый, радостный, молодой! Отсюда и название первого праздника воскресшей весны – КРАСНАЯ ГОРКА.</w:t>
      </w:r>
    </w:p>
    <w:p w:rsidR="00703B2F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</w:t>
      </w:r>
      <w:r w:rsidRPr="0054265E">
        <w:rPr>
          <w:rFonts w:ascii="Times New Roman" w:hAnsi="Times New Roman" w:cs="Times New Roman"/>
          <w:sz w:val="28"/>
          <w:szCs w:val="28"/>
        </w:rPr>
        <w:t>: Название праздника так народу полюбилось, что стало употребляться и там, где нет горок, а место совсем ровное, как у нас здесь. Горка пестрела яркими нарядами</w:t>
      </w:r>
      <w:r w:rsidR="00703B2F">
        <w:rPr>
          <w:rFonts w:ascii="Times New Roman" w:hAnsi="Times New Roman" w:cs="Times New Roman"/>
          <w:sz w:val="28"/>
          <w:szCs w:val="28"/>
        </w:rPr>
        <w:t xml:space="preserve"> и румяными лицами. Собравшиеся выбирали</w:t>
      </w:r>
      <w:r w:rsidRPr="0054265E">
        <w:rPr>
          <w:rFonts w:ascii="Times New Roman" w:hAnsi="Times New Roman" w:cs="Times New Roman"/>
          <w:sz w:val="28"/>
          <w:szCs w:val="28"/>
        </w:rPr>
        <w:t xml:space="preserve"> во главе хороводницу и </w:t>
      </w:r>
      <w:r w:rsidR="00C11D60">
        <w:rPr>
          <w:rFonts w:ascii="Times New Roman" w:hAnsi="Times New Roman" w:cs="Times New Roman"/>
          <w:sz w:val="28"/>
          <w:szCs w:val="28"/>
        </w:rPr>
        <w:t xml:space="preserve">она </w:t>
      </w:r>
      <w:r w:rsidRPr="0054265E">
        <w:rPr>
          <w:rFonts w:ascii="Times New Roman" w:hAnsi="Times New Roman" w:cs="Times New Roman"/>
          <w:sz w:val="28"/>
          <w:szCs w:val="28"/>
        </w:rPr>
        <w:t>приступала к выполнени</w:t>
      </w:r>
      <w:r w:rsidR="00C03EA4">
        <w:rPr>
          <w:rFonts w:ascii="Times New Roman" w:hAnsi="Times New Roman" w:cs="Times New Roman"/>
          <w:sz w:val="28"/>
          <w:szCs w:val="28"/>
        </w:rPr>
        <w:t xml:space="preserve">ю завещанного стариной обряда. </w:t>
      </w:r>
    </w:p>
    <w:p w:rsidR="00C03EA4" w:rsidRDefault="00C03EA4" w:rsidP="00542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265E" w:rsidRPr="0054265E">
        <w:rPr>
          <w:rFonts w:ascii="Times New Roman" w:hAnsi="Times New Roman" w:cs="Times New Roman"/>
          <w:sz w:val="28"/>
          <w:szCs w:val="28"/>
        </w:rPr>
        <w:t xml:space="preserve"> у нас </w:t>
      </w:r>
      <w:r w:rsidR="0054265E" w:rsidRPr="00C11D60">
        <w:rPr>
          <w:rFonts w:ascii="Times New Roman" w:hAnsi="Times New Roman" w:cs="Times New Roman"/>
          <w:sz w:val="28"/>
          <w:szCs w:val="28"/>
          <w:highlight w:val="yellow"/>
        </w:rPr>
        <w:t>Хороводница</w:t>
      </w:r>
      <w:r w:rsidR="0054265E" w:rsidRPr="0054265E">
        <w:rPr>
          <w:rFonts w:ascii="Times New Roman" w:hAnsi="Times New Roman" w:cs="Times New Roman"/>
          <w:sz w:val="28"/>
          <w:szCs w:val="28"/>
        </w:rPr>
        <w:t xml:space="preserve"> есть. Нам осталось организовать хоровод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4265E" w:rsidRDefault="0054265E" w:rsidP="005426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ТАНЬКА: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Как только солнышко пригреет,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Лишь трава зазеленеет,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Мы на горочку пойдем,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Хоровод водить начнем.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Моя подружка Манька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И подружка Танька!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03B2F">
        <w:rPr>
          <w:rFonts w:ascii="Times New Roman" w:hAnsi="Times New Roman" w:cs="Times New Roman"/>
          <w:b/>
          <w:bCs/>
          <w:sz w:val="28"/>
          <w:szCs w:val="28"/>
        </w:rPr>
        <w:t>Под музыку водим хоровод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80C01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ХОРОВОДНИЦА</w:t>
      </w:r>
      <w:r w:rsidRPr="0054265E">
        <w:rPr>
          <w:rFonts w:ascii="Times New Roman" w:hAnsi="Times New Roman" w:cs="Times New Roman"/>
          <w:sz w:val="28"/>
          <w:szCs w:val="28"/>
        </w:rPr>
        <w:t>: На КРАСНУЮ ГОРКУ народным обычаем</w:t>
      </w:r>
      <w:r w:rsidR="00CC282E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080C01">
        <w:rPr>
          <w:rFonts w:ascii="Times New Roman" w:hAnsi="Times New Roman" w:cs="Times New Roman"/>
          <w:sz w:val="28"/>
          <w:szCs w:val="28"/>
        </w:rPr>
        <w:t>обрядовая игра- Катание яиц</w:t>
      </w:r>
      <w:r w:rsidR="00080C01" w:rsidRPr="00080C01">
        <w:rPr>
          <w:rFonts w:ascii="Times New Roman" w:hAnsi="Times New Roman" w:cs="Times New Roman"/>
          <w:sz w:val="28"/>
          <w:szCs w:val="28"/>
        </w:rPr>
        <w:t xml:space="preserve">! </w:t>
      </w:r>
      <w:r w:rsidRPr="0054265E">
        <w:rPr>
          <w:rFonts w:ascii="Times New Roman" w:hAnsi="Times New Roman" w:cs="Times New Roman"/>
          <w:sz w:val="28"/>
          <w:szCs w:val="28"/>
        </w:rPr>
        <w:t xml:space="preserve"> Ведь без катания яиц не было КРАСНОЙ ГОРК</w:t>
      </w:r>
      <w:r w:rsidR="00080C01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CC282E" w:rsidRPr="00CC282E" w:rsidRDefault="00CC282E" w:rsidP="0054265E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C282E">
        <w:rPr>
          <w:rFonts w:ascii="Times New Roman" w:hAnsi="Times New Roman" w:cs="Times New Roman"/>
          <w:b/>
          <w:color w:val="FF0000"/>
          <w:sz w:val="32"/>
          <w:szCs w:val="28"/>
        </w:rPr>
        <w:t>1-ая игра катание яиц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Готовы ли лотки-желобки? – Готовы! Можно начинать! В народе всегда считалось, что катание яиц по весенней земле дарит ей зарождение новой жизни, плодородие, а самим участникам обрядовой игры – здоровье и счастье. Сейчас посмотрите, как играть! Первый игрок ставит лоток наклонно на линию кона и катит по нему одно яйцо. Второй – может изменить наклон так, чтобы его яйцо, скатилось, коснувшись уже лежащего. Это выигрыш. Если не попадет, то очередь переходит к следующему. Играем до тех пор, пока не кончатся все яйца у играющих.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(проходит обряд – катание яиц)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2-ая игра - «Бег с яйцами в ложке</w:t>
      </w:r>
      <w:r w:rsidRPr="00CC282E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54265E">
        <w:rPr>
          <w:rFonts w:ascii="Times New Roman" w:hAnsi="Times New Roman" w:cs="Times New Roman"/>
          <w:sz w:val="28"/>
          <w:szCs w:val="28"/>
        </w:rPr>
        <w:t>, кто быстрее и не уронит яйцо.( по два участника; нужны яйца, кегли и ложки; проигравший отдаёт своё крашеное яичко)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28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3-я игра - «Чье яйцо дольше прокрутится?»(</w:t>
      </w:r>
      <w:r w:rsidRPr="0054265E">
        <w:rPr>
          <w:rFonts w:ascii="Times New Roman" w:hAnsi="Times New Roman" w:cs="Times New Roman"/>
          <w:sz w:val="28"/>
          <w:szCs w:val="28"/>
        </w:rPr>
        <w:t>участвуют 3 ч-ка; нужно: стол, обруч, яйца; выигравший забирает все яички 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28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4-ая игра- </w:t>
      </w:r>
      <w:r w:rsidRPr="00CC282E">
        <w:rPr>
          <w:rFonts w:ascii="Times New Roman" w:hAnsi="Times New Roman" w:cs="Times New Roman"/>
          <w:color w:val="FF0000"/>
          <w:sz w:val="28"/>
          <w:szCs w:val="28"/>
        </w:rPr>
        <w:t>Приметность придают КРАСНОЙ ГОРКЕ</w:t>
      </w:r>
      <w:r w:rsidRPr="00CC28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– качели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54265E">
        <w:rPr>
          <w:rFonts w:ascii="Times New Roman" w:hAnsi="Times New Roman" w:cs="Times New Roman"/>
          <w:sz w:val="28"/>
          <w:szCs w:val="28"/>
        </w:rPr>
        <w:t xml:space="preserve">Катание на Красную горку – особенное, счастливое. В старину на Красную горку молодые люди качались на качелях. </w:t>
      </w:r>
      <w:r w:rsidRPr="00CC282E">
        <w:rPr>
          <w:rFonts w:ascii="Times New Roman" w:hAnsi="Times New Roman" w:cs="Times New Roman"/>
          <w:sz w:val="28"/>
          <w:szCs w:val="28"/>
          <w:u w:val="single"/>
        </w:rPr>
        <w:t>А мы сегодня покатаемся на карусели.</w:t>
      </w:r>
      <w:r w:rsidRPr="00CC282E">
        <w:rPr>
          <w:rFonts w:ascii="Times New Roman" w:hAnsi="Times New Roman" w:cs="Times New Roman"/>
          <w:sz w:val="28"/>
          <w:szCs w:val="28"/>
          <w:u w:val="single"/>
        </w:rPr>
        <w:br/>
        <w:t>(дети становятся в круг и под музыку водят хоровод).</w:t>
      </w:r>
      <w:r w:rsidRPr="00CC282E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265E">
        <w:rPr>
          <w:rFonts w:ascii="Times New Roman" w:hAnsi="Times New Roman" w:cs="Times New Roman"/>
          <w:sz w:val="28"/>
          <w:szCs w:val="28"/>
        </w:rPr>
        <w:t>Еле, еле завертелись карусели.</w:t>
      </w:r>
      <w:r w:rsidRPr="0054265E">
        <w:rPr>
          <w:rFonts w:ascii="Times New Roman" w:hAnsi="Times New Roman" w:cs="Times New Roman"/>
          <w:sz w:val="28"/>
          <w:szCs w:val="28"/>
        </w:rPr>
        <w:br/>
        <w:t>А потом, потом, потом.</w:t>
      </w:r>
      <w:r w:rsidRPr="0054265E">
        <w:rPr>
          <w:rFonts w:ascii="Times New Roman" w:hAnsi="Times New Roman" w:cs="Times New Roman"/>
          <w:sz w:val="28"/>
          <w:szCs w:val="28"/>
        </w:rPr>
        <w:br/>
        <w:t>Все бегом, бегом, бегом.</w:t>
      </w:r>
      <w:r w:rsidRPr="0054265E">
        <w:rPr>
          <w:rFonts w:ascii="Times New Roman" w:hAnsi="Times New Roman" w:cs="Times New Roman"/>
          <w:sz w:val="28"/>
          <w:szCs w:val="28"/>
        </w:rPr>
        <w:br/>
        <w:t>Тише, тише не спешите.</w:t>
      </w:r>
      <w:r w:rsidRPr="0054265E">
        <w:rPr>
          <w:rFonts w:ascii="Times New Roman" w:hAnsi="Times New Roman" w:cs="Times New Roman"/>
          <w:sz w:val="28"/>
          <w:szCs w:val="28"/>
        </w:rPr>
        <w:br/>
        <w:t>Карусель остановите!</w:t>
      </w:r>
    </w:p>
    <w:p w:rsid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(играют 2-3 раза)</w:t>
      </w:r>
    </w:p>
    <w:p w:rsidR="00CC282E" w:rsidRPr="00CC282E" w:rsidRDefault="00CC282E" w:rsidP="00CC282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C28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«Солнышко»</w:t>
      </w:r>
    </w:p>
    <w:p w:rsidR="00CC282E" w:rsidRPr="00CC282E" w:rsidRDefault="00CC282E" w:rsidP="00C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>Остальные дети встают в круг. «Солнышко» стоит посредине круга, все поют:</w:t>
      </w:r>
    </w:p>
    <w:p w:rsidR="00CC282E" w:rsidRPr="00CC282E" w:rsidRDefault="00CC282E" w:rsidP="00C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>Гори, солнце, ярче!</w:t>
      </w:r>
      <w:r w:rsidRPr="00CC282E">
        <w:rPr>
          <w:rFonts w:ascii="Times New Roman" w:hAnsi="Times New Roman" w:cs="Times New Roman"/>
          <w:sz w:val="28"/>
          <w:szCs w:val="28"/>
        </w:rPr>
        <w:br/>
        <w:t>Лето будет жарче,</w:t>
      </w:r>
      <w:r w:rsidR="00B71065">
        <w:rPr>
          <w:rFonts w:ascii="Times New Roman" w:hAnsi="Times New Roman" w:cs="Times New Roman"/>
          <w:sz w:val="28"/>
          <w:szCs w:val="28"/>
        </w:rPr>
        <w:t xml:space="preserve"> </w:t>
      </w:r>
      <w:r w:rsidR="00B812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C282E">
        <w:rPr>
          <w:rFonts w:ascii="Times New Roman" w:hAnsi="Times New Roman" w:cs="Times New Roman"/>
          <w:sz w:val="28"/>
          <w:szCs w:val="28"/>
        </w:rPr>
        <w:br/>
        <w:t>А зима теплее,</w:t>
      </w:r>
      <w:r w:rsidRPr="00CC282E">
        <w:rPr>
          <w:rFonts w:ascii="Times New Roman" w:hAnsi="Times New Roman" w:cs="Times New Roman"/>
          <w:sz w:val="28"/>
          <w:szCs w:val="28"/>
        </w:rPr>
        <w:br/>
        <w:t>А весна милее!</w:t>
      </w:r>
    </w:p>
    <w:p w:rsidR="00CC282E" w:rsidRPr="00CC282E" w:rsidRDefault="00CC282E" w:rsidP="00C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Первые две строчки идут хороводом, на последующие две поворачиваются лицом друг к другу, делают поклон, затем подходят ближе к «Солнцу», оно </w:t>
      </w:r>
      <w:r w:rsidRPr="00CC282E">
        <w:rPr>
          <w:rFonts w:ascii="Times New Roman" w:hAnsi="Times New Roman" w:cs="Times New Roman"/>
          <w:sz w:val="28"/>
          <w:szCs w:val="28"/>
        </w:rPr>
        <w:lastRenderedPageBreak/>
        <w:t>говорит «ГОРЯЧО!» и догоняет детей. Догнав играющего, дотрагивается до него, ребёнок становится водящим солнышком.</w:t>
      </w:r>
    </w:p>
    <w:p w:rsidR="00CC282E" w:rsidRPr="0054265E" w:rsidRDefault="00CC282E" w:rsidP="0054265E">
      <w:pPr>
        <w:rPr>
          <w:rFonts w:ascii="Times New Roman" w:hAnsi="Times New Roman" w:cs="Times New Roman"/>
          <w:sz w:val="28"/>
          <w:szCs w:val="28"/>
        </w:rPr>
      </w:pPr>
    </w:p>
    <w:p w:rsidR="0054265E" w:rsidRDefault="0054265E" w:rsidP="00C03EA4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ХОРОВОДНИЦА: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EA4">
        <w:rPr>
          <w:rFonts w:ascii="Times New Roman" w:hAnsi="Times New Roman" w:cs="Times New Roman"/>
          <w:sz w:val="28"/>
          <w:szCs w:val="28"/>
        </w:rPr>
        <w:t xml:space="preserve">А ещё на Красную горку </w:t>
      </w:r>
      <w:r w:rsidR="00080C01">
        <w:rPr>
          <w:rFonts w:ascii="Times New Roman" w:hAnsi="Times New Roman" w:cs="Times New Roman"/>
          <w:sz w:val="28"/>
          <w:szCs w:val="28"/>
        </w:rPr>
        <w:t>играли</w:t>
      </w:r>
      <w:r w:rsidRPr="0054265E">
        <w:rPr>
          <w:rFonts w:ascii="Times New Roman" w:hAnsi="Times New Roman" w:cs="Times New Roman"/>
          <w:sz w:val="28"/>
          <w:szCs w:val="28"/>
        </w:rPr>
        <w:t xml:space="preserve"> в хороводные игры. Одна из таких </w:t>
      </w:r>
      <w:r w:rsidR="00DD6FAC">
        <w:rPr>
          <w:rFonts w:ascii="Times New Roman" w:hAnsi="Times New Roman" w:cs="Times New Roman"/>
          <w:sz w:val="28"/>
          <w:szCs w:val="28"/>
        </w:rPr>
        <w:t>–</w:t>
      </w:r>
      <w:r w:rsidRPr="00542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FAC" w:rsidRDefault="00DD6FAC" w:rsidP="00C0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7622">
        <w:rPr>
          <w:rFonts w:ascii="Times New Roman" w:hAnsi="Times New Roman" w:cs="Times New Roman"/>
          <w:sz w:val="28"/>
          <w:szCs w:val="28"/>
        </w:rPr>
        <w:t>Воротца</w:t>
      </w:r>
    </w:p>
    <w:p w:rsidR="00DD6FAC" w:rsidRDefault="00DD6FAC" w:rsidP="00C0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7622">
        <w:rPr>
          <w:rFonts w:ascii="Times New Roman" w:hAnsi="Times New Roman" w:cs="Times New Roman"/>
          <w:sz w:val="28"/>
          <w:szCs w:val="28"/>
        </w:rPr>
        <w:t xml:space="preserve"> Ручеек,</w:t>
      </w:r>
      <w:r w:rsidR="00D37622" w:rsidRPr="00D37622">
        <w:rPr>
          <w:rFonts w:ascii="Times New Roman" w:hAnsi="Times New Roman" w:cs="Times New Roman"/>
          <w:sz w:val="28"/>
          <w:szCs w:val="28"/>
        </w:rPr>
        <w:t xml:space="preserve"> </w:t>
      </w:r>
      <w:r w:rsidR="00D37622">
        <w:rPr>
          <w:rFonts w:ascii="Times New Roman" w:hAnsi="Times New Roman" w:cs="Times New Roman"/>
          <w:sz w:val="28"/>
          <w:szCs w:val="28"/>
        </w:rPr>
        <w:t>Змейка, улитка</w:t>
      </w:r>
    </w:p>
    <w:p w:rsidR="00DD6FAC" w:rsidRDefault="00DD6FAC" w:rsidP="00C0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7622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DD6FAC" w:rsidRDefault="00DD6FAC" w:rsidP="00DD6FA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D6FAC" w:rsidRDefault="00DD6FAC" w:rsidP="00DD6FA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D6FAC" w:rsidRDefault="00DD6FAC" w:rsidP="00DD6FA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365B6" w:rsidRDefault="00B365B6" w:rsidP="00DD6FAC">
      <w:pPr>
        <w:rPr>
          <w:rFonts w:ascii="Times New Roman" w:hAnsi="Times New Roman" w:cs="Times New Roman"/>
          <w:sz w:val="28"/>
          <w:szCs w:val="28"/>
        </w:rPr>
      </w:pPr>
    </w:p>
    <w:p w:rsidR="00DD6FAC" w:rsidRDefault="00DD6FAC" w:rsidP="00DD6FAC">
      <w:pPr>
        <w:rPr>
          <w:rFonts w:ascii="Times New Roman" w:hAnsi="Times New Roman" w:cs="Times New Roman"/>
          <w:sz w:val="28"/>
          <w:szCs w:val="28"/>
        </w:rPr>
      </w:pPr>
    </w:p>
    <w:p w:rsidR="00DD6FAC" w:rsidRDefault="00DD6FAC" w:rsidP="00DD6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 кого коса длиннее</w:t>
      </w:r>
    </w:p>
    <w:p w:rsidR="00B365B6" w:rsidRDefault="00B365B6" w:rsidP="00DD6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лучше заплетет косу</w:t>
      </w:r>
    </w:p>
    <w:p w:rsidR="00B365B6" w:rsidRDefault="00B365B6" w:rsidP="00DD6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DD6FAC" w:rsidRPr="00DD6FAC" w:rsidRDefault="00DD6FAC" w:rsidP="00DD6FAC">
      <w:pPr>
        <w:rPr>
          <w:rFonts w:ascii="Times New Roman" w:hAnsi="Times New Roman" w:cs="Times New Roman"/>
          <w:sz w:val="28"/>
          <w:szCs w:val="28"/>
        </w:rPr>
      </w:pPr>
    </w:p>
    <w:p w:rsidR="00DD6FAC" w:rsidRPr="0054265E" w:rsidRDefault="00DD6FAC" w:rsidP="00C03EA4">
      <w:pPr>
        <w:rPr>
          <w:rFonts w:ascii="Times New Roman" w:hAnsi="Times New Roman" w:cs="Times New Roman"/>
          <w:sz w:val="28"/>
          <w:szCs w:val="28"/>
        </w:rPr>
      </w:pP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sz w:val="28"/>
          <w:szCs w:val="28"/>
        </w:rPr>
        <w:t>Теперь настает самое сложное. Какую же из девушек нам выбирать «Лелей», так в старину называли самую красивую, самую веселую и в тоже время рукодельницу. Предлагаем всем зрителям стать участниками и судьями. Давайте обовьем хо</w:t>
      </w:r>
      <w:r>
        <w:rPr>
          <w:rFonts w:ascii="Times New Roman" w:hAnsi="Times New Roman" w:cs="Times New Roman"/>
          <w:sz w:val="28"/>
          <w:szCs w:val="28"/>
        </w:rPr>
        <w:t xml:space="preserve">роводом ту из девочек, что вам </w:t>
      </w:r>
      <w:r w:rsidRPr="0054265E">
        <w:rPr>
          <w:rFonts w:ascii="Times New Roman" w:hAnsi="Times New Roman" w:cs="Times New Roman"/>
          <w:sz w:val="28"/>
          <w:szCs w:val="28"/>
        </w:rPr>
        <w:t>понравилась, и у кого хоровод получится больше, та и станет нашей «Лелей».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4265E">
        <w:rPr>
          <w:rFonts w:ascii="Times New Roman" w:hAnsi="Times New Roman" w:cs="Times New Roman"/>
          <w:sz w:val="28"/>
          <w:szCs w:val="28"/>
        </w:rPr>
        <w:t>выбирают «Лелю», затем звучит музыка, «Леля» угощает всех присутствующих сладостями)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 и МАНЬКА: </w:t>
      </w:r>
      <w:r w:rsidRPr="0054265E">
        <w:rPr>
          <w:rFonts w:ascii="Times New Roman" w:hAnsi="Times New Roman" w:cs="Times New Roman"/>
          <w:sz w:val="28"/>
          <w:szCs w:val="28"/>
        </w:rPr>
        <w:t>Вот спасибо, потешили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ТАНЬКА</w:t>
      </w:r>
      <w:r w:rsidRPr="0054265E">
        <w:rPr>
          <w:rFonts w:ascii="Times New Roman" w:hAnsi="Times New Roman" w:cs="Times New Roman"/>
          <w:sz w:val="28"/>
          <w:szCs w:val="28"/>
        </w:rPr>
        <w:t>: Настоящий народный праздник у нас получился. Соблюли обычай и заветы предков.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МАНЬКА: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65E">
        <w:rPr>
          <w:rFonts w:ascii="Times New Roman" w:hAnsi="Times New Roman" w:cs="Times New Roman"/>
          <w:sz w:val="28"/>
          <w:szCs w:val="28"/>
        </w:rPr>
        <w:t>А это непременно прибавит нам сил, здоровья и радости.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Хороводница</w:t>
      </w:r>
      <w:r w:rsidRPr="0054265E">
        <w:rPr>
          <w:rFonts w:ascii="Times New Roman" w:hAnsi="Times New Roman" w:cs="Times New Roman"/>
          <w:sz w:val="28"/>
          <w:szCs w:val="28"/>
        </w:rPr>
        <w:t>: А мы прощаемся с вами. До встречи! До нового праздника, дорогие друзья!</w:t>
      </w:r>
    </w:p>
    <w:p w:rsidR="0054265E" w:rsidRPr="0054265E" w:rsidRDefault="0054265E" w:rsidP="0054265E">
      <w:pPr>
        <w:rPr>
          <w:rFonts w:ascii="Times New Roman" w:hAnsi="Times New Roman" w:cs="Times New Roman"/>
          <w:sz w:val="28"/>
          <w:szCs w:val="28"/>
        </w:rPr>
      </w:pPr>
      <w:r w:rsidRPr="0054265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4265E">
        <w:rPr>
          <w:rFonts w:ascii="Times New Roman" w:hAnsi="Times New Roman" w:cs="Times New Roman"/>
          <w:sz w:val="28"/>
          <w:szCs w:val="28"/>
        </w:rPr>
        <w:t>звучит музыка</w:t>
      </w:r>
      <w:r w:rsidRPr="0054265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44343" w:rsidRPr="0054265E" w:rsidRDefault="00944343">
      <w:pPr>
        <w:rPr>
          <w:rFonts w:ascii="Times New Roman" w:hAnsi="Times New Roman" w:cs="Times New Roman"/>
          <w:sz w:val="28"/>
          <w:szCs w:val="28"/>
        </w:rPr>
      </w:pPr>
    </w:p>
    <w:sectPr w:rsidR="00944343" w:rsidRPr="005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68"/>
    <w:rsid w:val="00080C01"/>
    <w:rsid w:val="00101B8D"/>
    <w:rsid w:val="00352BD6"/>
    <w:rsid w:val="0054265E"/>
    <w:rsid w:val="00703B2F"/>
    <w:rsid w:val="00944343"/>
    <w:rsid w:val="00B365B6"/>
    <w:rsid w:val="00B71065"/>
    <w:rsid w:val="00B81229"/>
    <w:rsid w:val="00C03EA4"/>
    <w:rsid w:val="00C11D60"/>
    <w:rsid w:val="00C87575"/>
    <w:rsid w:val="00CC282E"/>
    <w:rsid w:val="00D37622"/>
    <w:rsid w:val="00D92668"/>
    <w:rsid w:val="00D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0300"/>
  <w15:chartTrackingRefBased/>
  <w15:docId w15:val="{231EE463-D898-4AED-805B-4769C270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2026-04-09T03:01:00Z</dcterms:created>
  <dcterms:modified xsi:type="dcterms:W3CDTF">2026-04-09T10:13:00Z</dcterms:modified>
</cp:coreProperties>
</file>