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F5" w:rsidRDefault="00087AF5" w:rsidP="00087AF5">
      <w:pPr>
        <w:pStyle w:val="ae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block-187763"/>
      <w:bookmarkStart w:id="1" w:name="block-12329588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87AF5" w:rsidRDefault="00087AF5" w:rsidP="00087AF5">
      <w:pPr>
        <w:pStyle w:val="ae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«Кольчугинская  школа №2 с крымскотатарским языком обучения»</w:t>
      </w:r>
    </w:p>
    <w:p w:rsidR="00087AF5" w:rsidRDefault="00087AF5" w:rsidP="00087AF5">
      <w:pPr>
        <w:pStyle w:val="ae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087AF5" w:rsidRDefault="00087AF5" w:rsidP="00087AF5">
      <w:pPr>
        <w:pStyle w:val="ae"/>
        <w:tabs>
          <w:tab w:val="left" w:pos="4662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 МБОУ" Кольчугинская школа №2 с крымскотатарским языком обучения")</w:t>
      </w:r>
    </w:p>
    <w:p w:rsidR="00087AF5" w:rsidRPr="00087AF5" w:rsidRDefault="00087AF5" w:rsidP="00087AF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tbl>
      <w:tblPr>
        <w:tblW w:w="10534" w:type="dxa"/>
        <w:jc w:val="center"/>
        <w:tblLook w:val="04A0"/>
      </w:tblPr>
      <w:tblGrid>
        <w:gridCol w:w="3488"/>
        <w:gridCol w:w="491"/>
        <w:gridCol w:w="2885"/>
        <w:gridCol w:w="569"/>
        <w:gridCol w:w="3101"/>
      </w:tblGrid>
      <w:tr w:rsidR="00087AF5" w:rsidRPr="00087AF5" w:rsidTr="00087AF5">
        <w:trPr>
          <w:trHeight w:val="419"/>
          <w:jc w:val="center"/>
        </w:trPr>
        <w:tc>
          <w:tcPr>
            <w:tcW w:w="3488" w:type="dxa"/>
          </w:tcPr>
          <w:p w:rsidR="00087AF5" w:rsidRP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РАССМОТРЕНО</w:t>
            </w:r>
          </w:p>
          <w:p w:rsidR="00087AF5" w:rsidRP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заседании школьного МО</w:t>
            </w:r>
          </w:p>
          <w:p w:rsidR="00087AF5" w:rsidRP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учителей начальных классов и художественно -эстетического цикла</w:t>
            </w:r>
          </w:p>
          <w:p w:rsid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  <w:p w:rsid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______/__________________/</w:t>
            </w:r>
          </w:p>
          <w:p w:rsid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от________2025 </w:t>
            </w:r>
          </w:p>
          <w:p w:rsid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dxa"/>
          </w:tcPr>
          <w:p w:rsidR="00087AF5" w:rsidRDefault="00087AF5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:rsidR="00087AF5" w:rsidRPr="00087AF5" w:rsidRDefault="00087AF5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</w:t>
            </w:r>
          </w:p>
          <w:p w:rsidR="00087AF5" w:rsidRPr="00087AF5" w:rsidRDefault="00087AF5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:rsidR="00087AF5" w:rsidRPr="00087AF5" w:rsidRDefault="00087AF5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_______Э.Д.Куку</w:t>
            </w:r>
          </w:p>
          <w:p w:rsidR="00087AF5" w:rsidRDefault="00087AF5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___. _________ 2025</w:t>
            </w:r>
          </w:p>
        </w:tc>
        <w:tc>
          <w:tcPr>
            <w:tcW w:w="569" w:type="dxa"/>
          </w:tcPr>
          <w:p w:rsidR="00087AF5" w:rsidRDefault="00087AF5">
            <w:pPr>
              <w:spacing w:after="0" w:line="0" w:lineRule="atLeast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  <w:hideMark/>
          </w:tcPr>
          <w:p w:rsidR="00087AF5" w:rsidRP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</w:p>
          <w:p w:rsidR="00087AF5" w:rsidRP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 МБОУ «Кольчугинская школа №2 с крымскотатарским языком обучения»</w:t>
            </w:r>
          </w:p>
          <w:p w:rsidR="00087AF5" w:rsidRP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_______У.С.Асанова</w:t>
            </w:r>
          </w:p>
          <w:p w:rsidR="00087AF5" w:rsidRPr="00087AF5" w:rsidRDefault="00087AF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7A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  от   августа 2025 </w:t>
            </w:r>
          </w:p>
        </w:tc>
      </w:tr>
    </w:tbl>
    <w:p w:rsidR="00FA14A8" w:rsidRPr="00087AF5" w:rsidRDefault="00FA14A8" w:rsidP="00FA14A8">
      <w:pPr>
        <w:rPr>
          <w:sz w:val="24"/>
          <w:szCs w:val="24"/>
          <w:lang w:val="ru-RU"/>
        </w:rPr>
      </w:pPr>
    </w:p>
    <w:p w:rsidR="00FA14A8" w:rsidRPr="00087AF5" w:rsidRDefault="00FA14A8" w:rsidP="00FA14A8">
      <w:pPr>
        <w:rPr>
          <w:sz w:val="24"/>
          <w:szCs w:val="24"/>
          <w:lang w:val="ru-RU"/>
        </w:rPr>
      </w:pPr>
    </w:p>
    <w:p w:rsidR="00FA14A8" w:rsidRPr="00087AF5" w:rsidRDefault="00FA14A8" w:rsidP="00FA14A8">
      <w:pPr>
        <w:rPr>
          <w:sz w:val="24"/>
          <w:szCs w:val="24"/>
          <w:lang w:val="ru-RU"/>
        </w:rPr>
      </w:pPr>
    </w:p>
    <w:p w:rsidR="00FA14A8" w:rsidRPr="00087AF5" w:rsidRDefault="00FA14A8" w:rsidP="00FA14A8">
      <w:pPr>
        <w:rPr>
          <w:sz w:val="24"/>
          <w:szCs w:val="24"/>
          <w:lang w:val="ru-RU"/>
        </w:rPr>
      </w:pPr>
    </w:p>
    <w:p w:rsidR="00FA14A8" w:rsidRPr="00087AF5" w:rsidRDefault="00FA14A8" w:rsidP="00FA14A8">
      <w:pPr>
        <w:jc w:val="center"/>
        <w:rPr>
          <w:sz w:val="24"/>
          <w:szCs w:val="24"/>
          <w:lang w:val="ru-RU"/>
        </w:rPr>
      </w:pPr>
    </w:p>
    <w:p w:rsidR="00FA14A8" w:rsidRPr="00560324" w:rsidRDefault="00FA14A8" w:rsidP="00FA14A8">
      <w:pPr>
        <w:pStyle w:val="ae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324">
        <w:rPr>
          <w:rFonts w:ascii="Times New Roman" w:hAnsi="Times New Roman"/>
          <w:b/>
          <w:sz w:val="24"/>
          <w:szCs w:val="24"/>
        </w:rPr>
        <w:t>Р А Б О Ч А Я   П Р О Г Р А М М А</w:t>
      </w:r>
    </w:p>
    <w:p w:rsidR="00FA14A8" w:rsidRPr="00560324" w:rsidRDefault="00FA14A8" w:rsidP="00FA14A8">
      <w:pPr>
        <w:pStyle w:val="ae"/>
        <w:rPr>
          <w:rFonts w:ascii="Times New Roman" w:hAnsi="Times New Roman"/>
          <w:bCs/>
          <w:sz w:val="24"/>
          <w:szCs w:val="24"/>
        </w:rPr>
      </w:pPr>
      <w:r w:rsidRPr="0056032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учебного предмета</w:t>
      </w:r>
    </w:p>
    <w:p w:rsidR="00FA14A8" w:rsidRPr="00FA14A8" w:rsidRDefault="00FA14A8" w:rsidP="00FA14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A1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«Изобразительное искусство»</w:t>
      </w:r>
    </w:p>
    <w:p w:rsidR="00FA14A8" w:rsidRPr="00FA14A8" w:rsidRDefault="00FA14A8" w:rsidP="00FA14A8">
      <w:pPr>
        <w:pStyle w:val="ae"/>
        <w:jc w:val="center"/>
        <w:rPr>
          <w:rFonts w:ascii="Times New Roman" w:hAnsi="Times New Roman"/>
          <w:bCs/>
          <w:sz w:val="24"/>
          <w:szCs w:val="24"/>
        </w:rPr>
      </w:pPr>
    </w:p>
    <w:p w:rsidR="00FA14A8" w:rsidRPr="00FA14A8" w:rsidRDefault="00FA14A8" w:rsidP="00FA14A8">
      <w:pPr>
        <w:jc w:val="both"/>
        <w:rPr>
          <w:bCs/>
          <w:sz w:val="24"/>
          <w:szCs w:val="24"/>
          <w:lang w:val="ru-RU"/>
        </w:rPr>
      </w:pPr>
    </w:p>
    <w:p w:rsidR="00FA14A8" w:rsidRPr="00FA14A8" w:rsidRDefault="00FA14A8" w:rsidP="00FA14A8">
      <w:pPr>
        <w:jc w:val="both"/>
        <w:rPr>
          <w:b/>
          <w:bCs/>
          <w:sz w:val="24"/>
          <w:szCs w:val="24"/>
          <w:lang w:val="ru-RU"/>
        </w:rPr>
      </w:pPr>
    </w:p>
    <w:p w:rsidR="00FA14A8" w:rsidRPr="00FA14A8" w:rsidRDefault="00FA14A8" w:rsidP="00FA14A8">
      <w:pPr>
        <w:jc w:val="both"/>
        <w:rPr>
          <w:b/>
          <w:bCs/>
          <w:sz w:val="24"/>
          <w:szCs w:val="24"/>
          <w:lang w:val="ru-RU"/>
        </w:rPr>
      </w:pPr>
    </w:p>
    <w:p w:rsidR="00FA14A8" w:rsidRPr="00FA14A8" w:rsidRDefault="00FA14A8" w:rsidP="00FA14A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A14A8">
        <w:rPr>
          <w:rFonts w:ascii="Times New Roman" w:hAnsi="Times New Roman" w:cs="Times New Roman"/>
          <w:bCs/>
          <w:sz w:val="24"/>
          <w:szCs w:val="24"/>
          <w:lang w:val="ru-RU"/>
        </w:rPr>
        <w:t>Уровень образования: основное общее образование</w:t>
      </w:r>
    </w:p>
    <w:p w:rsidR="00FA14A8" w:rsidRPr="006972FE" w:rsidRDefault="00FA14A8" w:rsidP="00FA14A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A14A8">
        <w:rPr>
          <w:rFonts w:ascii="Times New Roman" w:hAnsi="Times New Roman" w:cs="Times New Roman"/>
          <w:bCs/>
          <w:sz w:val="24"/>
          <w:szCs w:val="24"/>
          <w:lang w:val="ru-RU"/>
        </w:rPr>
        <w:t>Срок реализации программы: 1 год</w:t>
      </w:r>
    </w:p>
    <w:p w:rsidR="00087AF5" w:rsidRDefault="00FA14A8" w:rsidP="00FA14A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A14A8">
        <w:rPr>
          <w:rFonts w:ascii="Times New Roman" w:hAnsi="Times New Roman" w:cs="Times New Roman"/>
          <w:bCs/>
          <w:sz w:val="24"/>
          <w:szCs w:val="24"/>
          <w:lang w:val="ru-RU"/>
        </w:rPr>
        <w:t>Классы, в которых реализуется программа:  5-7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</w:p>
    <w:p w:rsidR="00FA14A8" w:rsidRPr="00FA14A8" w:rsidRDefault="00087AF5" w:rsidP="00FA14A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Количество часов:  1 ч/неделю, всего 3</w:t>
      </w:r>
      <w:r w:rsidR="00FA14A8">
        <w:rPr>
          <w:rFonts w:ascii="Times New Roman" w:hAnsi="Times New Roman" w:cs="Times New Roman"/>
          <w:bCs/>
          <w:sz w:val="24"/>
          <w:szCs w:val="24"/>
          <w:lang w:val="ru-RU"/>
        </w:rPr>
        <w:t>4</w:t>
      </w:r>
      <w:r w:rsidR="00FA14A8" w:rsidRPr="00FA14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ч/год; </w:t>
      </w:r>
    </w:p>
    <w:p w:rsidR="00FA14A8" w:rsidRPr="00FA14A8" w:rsidRDefault="00FA14A8" w:rsidP="00FA14A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A14A8">
        <w:rPr>
          <w:rFonts w:ascii="Times New Roman" w:hAnsi="Times New Roman" w:cs="Times New Roman"/>
          <w:bCs/>
          <w:sz w:val="24"/>
          <w:szCs w:val="24"/>
          <w:lang w:val="ru-RU"/>
        </w:rPr>
        <w:t>Составители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: Меметова Зекие Аметовна</w:t>
      </w:r>
    </w:p>
    <w:p w:rsidR="00FA14A8" w:rsidRPr="00FA14A8" w:rsidRDefault="00FA14A8" w:rsidP="00FA14A8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A14A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</w:t>
      </w:r>
    </w:p>
    <w:p w:rsidR="00FA14A8" w:rsidRPr="00FA14A8" w:rsidRDefault="00FA14A8" w:rsidP="00FA14A8">
      <w:pPr>
        <w:rPr>
          <w:sz w:val="24"/>
          <w:szCs w:val="24"/>
          <w:lang w:val="ru-RU"/>
        </w:rPr>
      </w:pPr>
    </w:p>
    <w:p w:rsidR="00FA14A8" w:rsidRPr="00FA14A8" w:rsidRDefault="00FA14A8" w:rsidP="00FA14A8">
      <w:pPr>
        <w:rPr>
          <w:sz w:val="24"/>
          <w:szCs w:val="24"/>
          <w:lang w:val="ru-RU"/>
        </w:rPr>
      </w:pPr>
    </w:p>
    <w:p w:rsidR="00FA14A8" w:rsidRPr="00FA14A8" w:rsidRDefault="00FA14A8" w:rsidP="00FA14A8">
      <w:pPr>
        <w:rPr>
          <w:sz w:val="24"/>
          <w:szCs w:val="24"/>
          <w:lang w:val="ru-RU"/>
        </w:rPr>
      </w:pPr>
    </w:p>
    <w:p w:rsidR="00FA14A8" w:rsidRPr="00FA14A8" w:rsidRDefault="00FA14A8" w:rsidP="00FA14A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A14A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с. Кольчугино</w:t>
      </w:r>
    </w:p>
    <w:p w:rsidR="00FA14A8" w:rsidRPr="00FA14A8" w:rsidRDefault="00FA14A8" w:rsidP="00FA14A8">
      <w:pPr>
        <w:spacing w:after="0" w:line="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FA14A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A621AF" w:rsidRDefault="00A621A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621AF" w:rsidRDefault="00A621AF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63C08" w:rsidRDefault="009D5F6A" w:rsidP="00FA14A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‌</w:t>
      </w:r>
      <w:bookmarkStart w:id="2" w:name="block-12329589"/>
      <w:bookmarkEnd w:id="0"/>
      <w:bookmarkEnd w:id="1"/>
    </w:p>
    <w:p w:rsidR="00C63C08" w:rsidRDefault="00C63C08" w:rsidP="00FA14A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C63C08" w:rsidRDefault="00C63C08" w:rsidP="00FA14A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C63C08" w:rsidRDefault="00C63C08" w:rsidP="00FA14A8">
      <w:pPr>
        <w:spacing w:after="0"/>
        <w:ind w:left="12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A621AF" w:rsidRPr="00C63C08" w:rsidRDefault="00FA14A8" w:rsidP="009128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</w:t>
      </w:r>
      <w:r w:rsidR="009D5F6A" w:rsidRPr="00C63C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ОЯСНИТЕЛЬНАЯ ЗАПИСКА</w:t>
      </w:r>
    </w:p>
    <w:p w:rsidR="00FA14A8" w:rsidRPr="00C63C08" w:rsidRDefault="00FA14A8" w:rsidP="009128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«Изобразительное искусство» на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уровень основного общего образования для обучающихся 5–7-х классов  разработана в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требованиями:</w:t>
      </w:r>
    </w:p>
    <w:p w:rsidR="00FA14A8" w:rsidRPr="00C63C08" w:rsidRDefault="00FA14A8" w:rsidP="009128F7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1.Федерального закона от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29.12.2012 №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273-ФЗ «Об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 в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:rsidR="00FA14A8" w:rsidRPr="00C63C08" w:rsidRDefault="00FA14A8" w:rsidP="009128F7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2.Приказа Минпросвещения от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31.05.2021 №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287 «Об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основного общего образования»;</w:t>
      </w:r>
    </w:p>
    <w:p w:rsidR="00FA14A8" w:rsidRPr="00C63C08" w:rsidRDefault="00FA14A8" w:rsidP="009128F7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3.Приказа Минпросвещения от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18.05.2023 №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370 «Об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федеральной образовательной программы основного общего образования»;</w:t>
      </w:r>
    </w:p>
    <w:p w:rsidR="00FA14A8" w:rsidRPr="00C63C08" w:rsidRDefault="00FA14A8" w:rsidP="009128F7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4.Приказа Минпросвещения от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22.03.2021 №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115 «Об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образовательным программам начального общего, основного общего и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 общего образования»;</w:t>
      </w:r>
    </w:p>
    <w:p w:rsidR="00FA14A8" w:rsidRPr="00C63C08" w:rsidRDefault="00FA14A8" w:rsidP="009128F7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5.СП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 отдыха и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молодежи», утвержденных постановлением главного санитарного врача от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28.09.2020 №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28;</w:t>
      </w:r>
    </w:p>
    <w:p w:rsidR="00C63C08" w:rsidRPr="00C63C08" w:rsidRDefault="00FA14A8" w:rsidP="009128F7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6.СанПиН 1.2.3685-21 «Гигиенические нормативы и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обитания», утвержденных постановлением главного санитарного врача от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28.01.2021 №</w:t>
      </w:r>
      <w:r w:rsidRPr="00C63C0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2;</w:t>
      </w:r>
    </w:p>
    <w:p w:rsidR="00C63C08" w:rsidRPr="00C63C08" w:rsidRDefault="00C63C08" w:rsidP="009128F7">
      <w:pPr>
        <w:spacing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7.</w:t>
      </w:r>
      <w:r w:rsidRPr="00C63C08">
        <w:rPr>
          <w:rFonts w:ascii="Times New Roman" w:eastAsia="Calibri" w:hAnsi="Times New Roman" w:cs="Times New Roman"/>
          <w:sz w:val="24"/>
          <w:szCs w:val="24"/>
          <w:lang w:val="ru-RU" w:eastAsia="zh-CN"/>
        </w:rPr>
        <w:t xml:space="preserve"> Федеральной рабочей программой основного общего образования. Изобразительное искусство  (для 5-7 классов образовательных организаций) – Москва, 2025;</w:t>
      </w:r>
    </w:p>
    <w:p w:rsidR="00044B3E" w:rsidRPr="00C63C08" w:rsidRDefault="00C63C08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="00FA14A8"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FA14A8" w:rsidRPr="00C63C0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Основной образовательной программой основного общего образования (5-7 классы) МБОУ «Кольчугинская школа №2 с крымск</w:t>
      </w:r>
      <w:r w:rsidR="00044B3E" w:rsidRPr="00C63C0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отататрским языком обучения</w:t>
      </w:r>
      <w:r w:rsidR="00FA14A8" w:rsidRPr="00C63C0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.»; </w:t>
      </w:r>
    </w:p>
    <w:p w:rsidR="00C63C08" w:rsidRDefault="00C63C08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="00044B3E"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="00FA14A8" w:rsidRPr="00C63C0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 xml:space="preserve">.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Положением о рабочих программах учебных предметов, учебных курсов (в том числе внеурочной</w:t>
      </w:r>
      <w:r w:rsidR="00044B3E" w:rsidRPr="00C63C0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деятельности),</w:t>
      </w:r>
      <w:r w:rsidR="00044B3E" w:rsidRPr="00C63C0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учебных</w:t>
      </w:r>
      <w:r w:rsidR="00044B3E" w:rsidRPr="00C63C0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модулей</w:t>
      </w:r>
      <w:r w:rsidR="00044B3E" w:rsidRPr="00C63C0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44B3E" w:rsidRPr="00C63C0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соответствии</w:t>
      </w:r>
      <w:r w:rsidR="00044B3E" w:rsidRPr="00C63C08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44B3E" w:rsidRPr="00C63C08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требованиями</w:t>
      </w:r>
      <w:r w:rsidR="00044B3E" w:rsidRPr="00C63C0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ФГОС</w:t>
      </w:r>
      <w:r w:rsidR="00044B3E" w:rsidRPr="00C63C08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044B3E" w:rsidRPr="00C63C08">
        <w:rPr>
          <w:rFonts w:ascii="Times New Roman" w:hAnsi="Times New Roman" w:cs="Times New Roman"/>
          <w:sz w:val="24"/>
          <w:szCs w:val="24"/>
          <w:lang w:val="ru-RU"/>
        </w:rPr>
        <w:t>и ФОП начального общего, основного общего и среднего общего образования  МБОУ «Кольчугинская школа №2 с крымскотатарским языком обучения»</w:t>
      </w:r>
    </w:p>
    <w:p w:rsidR="00C63C08" w:rsidRDefault="00FA14A8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63C08"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  <w:t>Срок реализации программы – 2025/2026 учебный год.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 w:rsidRP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основного общего образования по изобразительному искусству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A621AF" w:rsidRPr="00C63C08" w:rsidRDefault="009D5F6A" w:rsidP="009128F7">
      <w:pPr>
        <w:spacing w:after="0"/>
        <w:ind w:right="18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  <w:r w:rsidR="00C63C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3 инвариантным модулям. Инвариантные модули реализуются последовательно в 5, 6 и 7 классах.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C63C08" w:rsidRPr="00BB1ABB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A621AF" w:rsidRDefault="009D5F6A" w:rsidP="009128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СВЯЗЬ С РАБОЧЕЙ ПРОГРАММОЙ ВОСПИТАНИЯ ШКОЛЫ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Реализация воспитательного потенциала уроков изобразительного искусства (урочной деятельности, аудиторных занятий в рамках максимально допустимой учебной нагрузки) предусматривает: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максимальное использование воспитательных возможностей содержания уроков для формирования у обучающихся российских традиционных духовно-нравственных 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включение в содержание уроков целевых ориентиров результатов воспитания, их учет в определении воспитательных задач уроков, занятий;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 и поддержку доброжелательной атмосферы;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«Изобразительное искусство» на уровне основного общего образования».</w:t>
      </w:r>
    </w:p>
    <w:p w:rsidR="00A621AF" w:rsidRDefault="00A621AF" w:rsidP="009128F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МЕСТО УЧЕБНОГО ПРЕДМЕТА «ИЗОБРАЗИТЕЛЬНОЕ ИСКУССТВО» В УЧЕБНОМ ПЛАНЕ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системе общего образования «Изобразительное искусство» является обязательным учебным предметом, который входит в состав предметной области «Искусство».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Срок освоения рабочей программы: 5-7 классы, 3 года </w:t>
      </w:r>
    </w:p>
    <w:p w:rsidR="00A621AF" w:rsidRDefault="009D5F6A" w:rsidP="009128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часов в учебном плане на изучение предмета (34 учебные недели)</w:t>
      </w:r>
    </w:p>
    <w:tbl>
      <w:tblPr>
        <w:tblStyle w:val="11"/>
        <w:tblW w:w="0" w:type="auto"/>
        <w:tblInd w:w="108" w:type="dxa"/>
        <w:tblLook w:val="04A0"/>
      </w:tblPr>
      <w:tblGrid>
        <w:gridCol w:w="2812"/>
        <w:gridCol w:w="3142"/>
        <w:gridCol w:w="2840"/>
      </w:tblGrid>
      <w:tr w:rsidR="00A621AF">
        <w:tc>
          <w:tcPr>
            <w:tcW w:w="2812" w:type="dxa"/>
          </w:tcPr>
          <w:p w:rsidR="00A621AF" w:rsidRDefault="009D5F6A" w:rsidP="009128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142" w:type="dxa"/>
          </w:tcPr>
          <w:p w:rsidR="00A621AF" w:rsidRDefault="009D5F6A" w:rsidP="009128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2840" w:type="dxa"/>
          </w:tcPr>
          <w:p w:rsidR="00A621AF" w:rsidRDefault="009D5F6A" w:rsidP="009128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Количество часов в год</w:t>
            </w:r>
          </w:p>
        </w:tc>
      </w:tr>
      <w:tr w:rsidR="00A621AF">
        <w:tc>
          <w:tcPr>
            <w:tcW w:w="2812" w:type="dxa"/>
          </w:tcPr>
          <w:p w:rsidR="00A621AF" w:rsidRDefault="009D5F6A" w:rsidP="009128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 класс</w:t>
            </w:r>
          </w:p>
        </w:tc>
        <w:tc>
          <w:tcPr>
            <w:tcW w:w="3142" w:type="dxa"/>
          </w:tcPr>
          <w:p w:rsidR="00A621AF" w:rsidRDefault="009D5F6A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0" w:type="dxa"/>
          </w:tcPr>
          <w:p w:rsidR="00A621AF" w:rsidRDefault="009D5F6A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621AF">
        <w:tc>
          <w:tcPr>
            <w:tcW w:w="2812" w:type="dxa"/>
          </w:tcPr>
          <w:p w:rsidR="00A621AF" w:rsidRDefault="009D5F6A" w:rsidP="009128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3142" w:type="dxa"/>
          </w:tcPr>
          <w:p w:rsidR="00A621AF" w:rsidRDefault="009D5F6A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0" w:type="dxa"/>
          </w:tcPr>
          <w:p w:rsidR="00A621AF" w:rsidRDefault="009D5F6A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621AF">
        <w:tc>
          <w:tcPr>
            <w:tcW w:w="2812" w:type="dxa"/>
          </w:tcPr>
          <w:p w:rsidR="00A621AF" w:rsidRDefault="009D5F6A" w:rsidP="009128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 класс</w:t>
            </w:r>
          </w:p>
        </w:tc>
        <w:tc>
          <w:tcPr>
            <w:tcW w:w="3142" w:type="dxa"/>
          </w:tcPr>
          <w:p w:rsidR="00A621AF" w:rsidRDefault="009D5F6A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40" w:type="dxa"/>
          </w:tcPr>
          <w:p w:rsidR="00A621AF" w:rsidRDefault="009D5F6A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A621AF">
        <w:tc>
          <w:tcPr>
            <w:tcW w:w="2812" w:type="dxa"/>
          </w:tcPr>
          <w:p w:rsidR="00A621AF" w:rsidRDefault="009D5F6A" w:rsidP="009128F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3142" w:type="dxa"/>
          </w:tcPr>
          <w:p w:rsidR="00A621AF" w:rsidRDefault="00A621AF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0" w:type="dxa"/>
          </w:tcPr>
          <w:p w:rsidR="00A621AF" w:rsidRDefault="009D5F6A" w:rsidP="009128F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</w:tbl>
    <w:p w:rsidR="00BB1ABB" w:rsidRDefault="00BB1ABB" w:rsidP="009128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2329591"/>
      <w:bookmarkEnd w:id="2"/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Знаки-символы традиционного крестьянского прикладного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​6 КЛАСС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построения линейной перспективы в изображении пространства.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 w:cs="Times New Roman"/>
          <w:color w:val="000000"/>
          <w:sz w:val="24"/>
          <w:szCs w:val="24"/>
        </w:rPr>
        <w:t>XIX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Ге. «Тайная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3"/>
      <w:bookmarkEnd w:id="4"/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Типографика. Понимание типографской строки как элемента плоскостной композиции.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Макет разворота книги или журнала по выбранной теме в виде коллажа или на основе компьютерных программ.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 w:cs="Times New Roman"/>
          <w:color w:val="000000"/>
          <w:sz w:val="24"/>
          <w:szCs w:val="24"/>
        </w:rPr>
        <w:t>XX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  <w:bookmarkStart w:id="5" w:name="_Toc139632456"/>
      <w:bookmarkEnd w:id="5"/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Художник и искусство театра.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Жанровое многообразие театральных представлений, шоу, праздников и их визуальный облик.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Художественная фотография.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Фотопейзаж в творчестве профессиональных фотографов.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Изображение и искусство кино.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Изобразительное искусство на телевидении.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​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621AF" w:rsidSect="00C63C08">
          <w:pgSz w:w="11906" w:h="16383"/>
          <w:pgMar w:top="567" w:right="567" w:bottom="567" w:left="1701" w:header="720" w:footer="720" w:gutter="0"/>
          <w:cols w:space="720"/>
          <w:docGrid w:linePitch="299"/>
        </w:sectPr>
      </w:pPr>
    </w:p>
    <w:p w:rsidR="00A621AF" w:rsidRDefault="009D5F6A" w:rsidP="009128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12329592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264881"/>
      <w:bookmarkEnd w:id="7"/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1)Патриотическое воспитание.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2)Гражданское воспитание.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3)Духовно-нравственное воспитание.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4)Эстетическое воспитание.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Эстетическое (от греч. </w:t>
      </w:r>
      <w:r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5)Ценности познавательной деятельности.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6)Экологическое воспитание.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7)Трудовое воспитание.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8)Воспитывающая предметно-эстетическая среда.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A621AF" w:rsidRPr="009128F7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форму предмета, конструкции;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A621AF" w:rsidRPr="009128F7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обобщать форму составной конструкции;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A621AF" w:rsidRPr="009128F7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128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структурировать предметно-пространственные явления;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621AF" w:rsidRPr="00087AF5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87AF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образовательные ресурсы;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A621AF" w:rsidRDefault="009D5F6A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A621AF" w:rsidRDefault="00A621AF" w:rsidP="009128F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264882"/>
      <w:bookmarkEnd w:id="8"/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коллективной практической творческой работы по оформлению пространства школы и школьных праздников.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выделения доминанты и целостного соотношения всех применяемых средств выразительности;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опыт изображения городского пейзажа – по памяти или представлению;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реализации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вариативного модуля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Художник и искусство театра: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Художественная фотография: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Изображение и искусство кино: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объяснять роль видео в современной бытовой культуре;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Изобразительное искусство на телевидении: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621AF" w:rsidRDefault="009D5F6A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  <w:bookmarkEnd w:id="6"/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 w:rsidP="00912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621AF" w:rsidSect="00C63C08">
          <w:pgSz w:w="11906" w:h="16383"/>
          <w:pgMar w:top="567" w:right="567" w:bottom="567" w:left="1701" w:header="720" w:footer="720" w:gutter="0"/>
          <w:cols w:space="720"/>
          <w:docGrid w:linePitch="299"/>
        </w:sectPr>
      </w:pP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 НАРОДНОЕ ИСКУССТВО»</w:t>
      </w:r>
    </w:p>
    <w:tbl>
      <w:tblPr>
        <w:tblW w:w="14034" w:type="dxa"/>
        <w:tblInd w:w="-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851"/>
        <w:gridCol w:w="1701"/>
        <w:gridCol w:w="709"/>
        <w:gridCol w:w="992"/>
        <w:gridCol w:w="993"/>
        <w:gridCol w:w="1701"/>
        <w:gridCol w:w="7087"/>
      </w:tblGrid>
      <w:tr w:rsidR="00A621AF">
        <w:trPr>
          <w:trHeight w:val="144"/>
        </w:trPr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A621AF">
        <w:trPr>
          <w:trHeight w:val="144"/>
        </w:trPr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621AF" w:rsidRPr="00087AF5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Введение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5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7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знаний о многообразии видов декоративно- прикладного искусства, понимание связи декоративно-прикладного искусства с бытовыми потребностями людей, необходимости присутствия в предметном мире и жилой среде </w:t>
            </w:r>
          </w:p>
        </w:tc>
      </w:tr>
      <w:tr w:rsidR="00A621AF" w:rsidRPr="00087AF5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Древние корни народного искусства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5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9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представлений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мира, коммуникативных, познавательных и культовых функциях декоративно-прикладного искусства;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знаний специфики образного языка декоративного искусства – его знаковую природу, орнаментальность, стилизацию изображения;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техник исполнения произведений декоративно-прикладного искусства в разных материалах: резьба, роспись, вышивка, ткачество, плетение, ковка, другие техники;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символического значения традиционных знаков народного крестьянского искусства (солярные знаки, древо жизни, конь, птица, мать-земля); овладение практическими навыками стилизации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Изображение конструкции традиционного крестьянского дома, его декоративного убранства, объяснение функционального, декоративного и символического единства его деталей, объяснение крестьянского дома как отражение уклада крестьянской жизни и памятника архитектуры;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определение разных видов орнамента по сюжетной основе: геометрический, растительный, зооморфный, антропоморфный;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владение практическими навыками самостоятельного творческого создания орнаментов ленточных, сетчатых, центрических;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в творческих декоративных работах по построению орнамента ритма, раппорта, различных видов симметрии.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практического опыта изображения характерных традиционных предметов крестьянского быта;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изображение или конструирование традиционных жилищ разных народов, например, юрты, сакли, хаты-мазанки, объяснение семантического значения деталей конструкции и декора, их связь с природой, трудом и бытом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произведения декоративно-прикладного искусства по материалу (дерево, металл, керамика, текстиль, стекло, камень, кость, другие материалы), умение характеризовать неразрывную связь декора и материала.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Освоение образного строя и символического значения вышивки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конструкции народного праздничного костюма, его образного строя и символического значения его декора, знание о разнообразии форм и украшений народного праздничного костюма различных регионов страны; моделирование и изображение традиционного народного костюма.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представлений о коммуникативном значении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осознание произведений народного искусства как бесценного культурного наследия, хранящее в своих материальных формах глубинные духовные ценности;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определение примеров декоративного оформления жизнедеятельности – быта, костюма разных исторических эпох понимание разнообразия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 </w:t>
            </w:r>
          </w:p>
        </w:tc>
      </w:tr>
      <w:tr w:rsidR="00A621AF" w:rsidRPr="00087AF5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Связь времен в народном искусстве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5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1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</w:t>
              </w:r>
              <w:r>
                <w:rPr>
                  <w:rStyle w:val="a4"/>
                  <w:rFonts w:ascii="Times New Roman" w:hAnsi="Times New Roman" w:cs="Times New Roman"/>
                  <w:lang w:val="ru-RU"/>
                </w:rPr>
                <w:lastRenderedPageBreak/>
                <w:t>_lesson,video&amp;subject_program_ids=31937346</w:t>
              </w:r>
            </w:hyperlink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представлений о значении народных промыслов и традиций художественного ремесла в современной жизни;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происхождения народных художественных промыслов, соотношения ремесла и искусства.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- Гжели;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представления о приёмах и последовательности работы при создании изделий Гжели; приобретение опыта изображения </w:t>
            </w:r>
            <w:r>
              <w:rPr>
                <w:sz w:val="22"/>
                <w:szCs w:val="22"/>
              </w:rPr>
              <w:lastRenderedPageBreak/>
              <w:t xml:space="preserve">фрагментов орнаментов, отдельных сюжетов, деталей или общего вида изделий Гжели.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– Городецкой росписи;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представления о приёмах и последовательности работы при создании изделий Городецкой росписи;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опыта изображения фрагментов орнаментов, отдельных сюжетов, деталей или общего вида изделий Городецкой росписи.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- Хохломы; приобретение представление о приёмах и последовательности работы при создании изделий Хохломы;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изображения фрагментов орнаментов, отдельных сюжетов, деталей или общего вида изделий Хохломы.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характерных черт орнаментов и изделий художественного промысла - Жостова; развитие представлений о приёмах и последовательности работы при создании жостовских подносов;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изображения фрагментов орнаментов, отдельных сюжетов, деталей или общего вида жостовских подносов.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Характеристика основных сюжетов и орнаментов изделий лаковой живописи художественных промыслов (Федоскино, Палех, Мстера, Холуй);. развитие представлений о приёмах и последовательности работы при создании изделий лаковой живописи художественных промыслов (Федоскино, Палех, Мстера, Холуй); приобретение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опыта изображения фрагментов орнаментов, отдельных сюжетов, деталей или общего вида изделий художественных промыслов (Федоскино, Палех, Мстера, Холуй).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характерных черт орнаментов и изделий народных художественных промыслов;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о приёмах и последовательности работы при создании изделий художественных промыслов; приобретение опыта изображения фрагментов орнаментов, отдельных сюжетов, деталей или общего вида изделий ряда отечественных художественных промыслов.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представлений о связи между материалом, формой и техникой декора в произведениях народных промыслов;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перечислять материалы, используемые в народных художественных промыслах: дерево, глина, металл, стекло;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определение изделий народных художественных промыслов по материалу изготовления и технике декора; характеристика древних образов народного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искусства в произведениях современных народных промыслов. </w:t>
            </w:r>
          </w:p>
        </w:tc>
      </w:tr>
      <w:tr w:rsidR="00A621AF" w:rsidRPr="00087AF5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Декор - человек,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общество, время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9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5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3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</w:t>
              </w:r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lastRenderedPageBreak/>
                <w:t>u/subject/7/5/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4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Определение декоративного оформления жизнедеятельности – быта, костюма разных исторических эпох и народов (например, Древний </w:t>
            </w:r>
            <w:r>
              <w:rPr>
                <w:sz w:val="22"/>
                <w:szCs w:val="22"/>
              </w:rPr>
              <w:lastRenderedPageBreak/>
              <w:t xml:space="preserve">Египет, Древний Китай, античные Греция и Рим, Европейское Средневековье), понимание разнообразия образов декоративно-прикладного искусства, его единство и целостности для каждой конкретной культуры, определяемые природными условиями и сложившийся историей; проведение исследований орнаментов выбранной культуры, отвечая на вопросы о своеобразии традиций орнамента.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изображения орнаментов выбранной культуры.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Выявление в произведениях декоративно-прикладного искусства связи конструктивных, декоративных и изобразительных элементов, единство материалов, формы и декора;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зарисовок элементов декора или декорированных предметов.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исследования и ведение поисковой работы по изучению и сбору материала об особенностях одежды выбранной культуры, её декоративных особенностях и социальных знаках. Изображение предметов одежды. Создание эскизов одежды или деталей одежды для разных членов сообщества.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создании коллективного панно, показывающего образ выбранной эпохи. Объяснение, как по орнаменту, украшающему одежду, здания, предметы, можно определить, к какой эпохе и народу он относится.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роли символического знака в современной жизни (герб, эмблема, логотип, указующий или декоративный знак) и приобретение опыта творческого создания эмблемы или логотипа;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и объяснение значения государственной символики, представления о значении и содержании геральдики.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Объяснение примеров, как по орнаменту, украшающему одежду, здания, предметы,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можно определить, к какой эпохе и народу он относится. </w:t>
            </w:r>
          </w:p>
        </w:tc>
      </w:tr>
      <w:tr w:rsidR="00A621AF" w:rsidRPr="00087AF5">
        <w:trPr>
          <w:trHeight w:val="144"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5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5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https://resh.edu.ru/subject/7/5/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МЭШ 5 класс </w:t>
            </w:r>
            <w:hyperlink r:id="rId16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продуктов декоративно-прикладной художественной деятельности в окружающей предметно-пространственной среде, обычной жизненной обстановке и умение охарактеризовать их образное назначение.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Ориентирование в широком разнообразии современного декоративно-прикладного искусства, различение по материалам, техникам исполнения художественного стекла, керамики, ковки, литья, гобелена и др.;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коллективной практической творческой работы по оформлению пространства школы и школьных праздников. </w:t>
            </w:r>
          </w:p>
        </w:tc>
      </w:tr>
      <w:tr w:rsidR="00A621AF">
        <w:trPr>
          <w:trHeight w:val="144"/>
        </w:trPr>
        <w:tc>
          <w:tcPr>
            <w:tcW w:w="25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6 КЛАСС 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«ЖИВОПИСЬ, ГРАФИКА, СКУЛЬПТУРА»</w:t>
      </w:r>
    </w:p>
    <w:tbl>
      <w:tblPr>
        <w:tblW w:w="14034" w:type="dxa"/>
        <w:tblInd w:w="-3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710"/>
        <w:gridCol w:w="1843"/>
        <w:gridCol w:w="708"/>
        <w:gridCol w:w="993"/>
        <w:gridCol w:w="992"/>
        <w:gridCol w:w="1842"/>
        <w:gridCol w:w="6946"/>
      </w:tblGrid>
      <w:tr w:rsidR="00A621AF">
        <w:trPr>
          <w:trHeight w:val="144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(цифровые) образовательные ресурсы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4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A621AF">
        <w:trPr>
          <w:trHeight w:val="144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4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621AF" w:rsidRPr="00087AF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7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7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8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характеристик и различий между пространственными и временными видами искусства и их значение в жизни людей;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причин деления пространственных искусств на виды;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основных видов живописи, графики и скульптуры, объяснение их назначения в жизни людей.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практических навыков изображения карандашами разной жёсткости, фломастерами, углём, пастелью и мелками, акварелью, гуашью, лепкой из пластилина, а также использование возможностей применения других доступных художественных материалов.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роли рисунка как основы изобразительной деятельности;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опыта линейного рисунка, понимание выразительных возможностей линии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учебного рисунка – светотеневого изображения объёмных форм;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творческого композиционного рисунка в ответ на заданную учебную задачу или как самостоятельное творческое действие.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знаний основ цветоведения: характеристика основных и составных цветов; определение дополнительных цветов – и значение этих знаний для искусства живописи.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содержания понятий «колорит», «цветовые отношения», «цветовой контраст» и приобретения навыков практической работы гуашью и акварелью;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опыта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понятия «жанры в изобразительном искусстве», перечисление жанров;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разницы между предметом изображения, сюжетом и </w:t>
            </w:r>
            <w:r>
              <w:rPr>
                <w:sz w:val="22"/>
                <w:szCs w:val="22"/>
              </w:rPr>
              <w:lastRenderedPageBreak/>
              <w:t xml:space="preserve">содержанием произведения искусства.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Язык изобразительного искусства и его выразительные средства: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различение и характеристика традиционных художественных материалов для графики, живописи, скульптуры;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о различных художественных техниках в использовании художественных материалов;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осознание значения материала в создании художественного образа, умение различать и объяснять роль художественного материала в произведениях искусства; </w:t>
            </w:r>
          </w:p>
        </w:tc>
      </w:tr>
      <w:tr w:rsidR="00A621AF" w:rsidRPr="00087AF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Мир наших вещей. Натюрморт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6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19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0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изображений предметного мира в различные эпохи истории человечества и приведение примеров натюрморта в европейской живописи Нового времени;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определение значения натюрморта в истории русского искусства и роли натюрморта в отечественном искусстве ХХв., с опорой на конкретные произведения отечественных художников.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Знания и умения применять в рисунке правила линейной перспективы и изображения объёмного предмета в двухмерном пространстве листа.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основ линейной перспективы и умение изображать объёмные геометрические тела на двухмерной плоскости;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понятий графической грамоты изображения предмета «освещённая часть», «блик», «полутень», «собственная тень», «падающая тень» и умение их применять в практике рисунка;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содержания понятий «тон», «тональные отношения» и приобретение опыта их визуального анализа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Знание об освещении как средстве выявления объёма предмета, приобретение опыта построения композиции натюрморта: опыт разнообразного расположения предметов на листе, выделении доминанты и целостного соотношения всех применяемых средств выразительности;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создания графического натюрморта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опыта создания натюрморта средствами живописи. </w:t>
            </w:r>
          </w:p>
        </w:tc>
      </w:tr>
      <w:tr w:rsidR="00A621AF" w:rsidRPr="00087AF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Вглядываясь в человека. Портрет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1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2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</w:t>
              </w:r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lastRenderedPageBreak/>
                <w:t>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Приобретение представлений об истории портретного изображения человека в разные эпохи как последовательности изменений представления о человеке;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сравнивать содержание портретного образа в искусстве Древнего Рима, эпохи Возрождения и Нового времени;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понимание, что в художественном портрете присутствует также выражение идеалов эпохи и авторская позиция художника;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знаний и умение претворять их в практике рисунка основных составляющих конструкции головы человека, пропорции лица, соотношения лицевой и черепной частей головы;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Приобретение представления о способах объёмного изображения головы человека, создание зарисовки объёмной конструкции головы, понимание термина «ракурс» и определение его на практике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о скульптурном портрете в истории искусства, о выражении характера человека и образа эпохи в скульптурном портрете;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начального опыта лепки головы человека.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графического портретного изображения, как нового для себя видения индивидуальности человека;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усвоение представлений о графических портретах мастеров разных эпох, о разнообразии графических средств в изображении образа человека.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Усвоение графического портретного изображения как нового для себя видения индивидуальности человека.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роли освещения как выразительного средства при создании художественного образа.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опыта создания живописного портрета, понимание роли цвета в создании портретного образа как средства выражения настроения, характера, индивидуальности героя портрета;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узнавание произведений и имен нескольких великих портретистов европейского искусства (Леонардо да Винчи, Рафаэль, Микеланджело, Рембрандт и других портретистов);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рассказа об истории портрета в русском изобразительном искусстве, знание имен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авторов);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умение представить жанр портрета в искусстве ХХ в. – западном и отечественном </w:t>
            </w:r>
          </w:p>
        </w:tc>
      </w:tr>
      <w:tr w:rsidR="00A621AF" w:rsidRPr="00087AF5">
        <w:trPr>
          <w:trHeight w:val="144"/>
        </w:trPr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Пространство и время в изобразительном искусстве. Пейзаж и тематическая картина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11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3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https://resh.edu.ru/subject/7/6/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6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4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сравнения изображений пространства в эпоху Древнего мира, в Средневековом искусстве и в эпоху Возрождения;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правил построения линейной перспективы и умение применять их в рисунке;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характеристика понятий: линия горизонта, точка схода, низкий и высокий горизонт,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перспективные сокращения, центральная и угловая перспектива;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правил воздушной перспективы и умение их применять на практике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объяснения, как в пейзажной живописи развивался образ отечественной природы и каково его значение в развитии чувства Родины;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представления о морских пейзажах И. Айвазовского;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характеристика особенностей изображения разных состояний природы в романтическом пейзаже и пейзаже в творчестве импрессионистов и постимпрессионистов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Иметь представление об особенностях пленэрной живописи и колористической изменчивости состояний природы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знаний и опыта рассказывания истории пейзажа в русской живописи, характеризуя особенности понимания пейзажа в творчестве А. Саврасова, И. Шишкина, И. Левитана и художников ХХ в. (по выбору);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Приобретение опыта художественной наблюдательности как способа развития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интереса к окружающему миру и его художественно-поэтическому видению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пейзажных зарисовок, графического изображения природы по памяти и представлению;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изображения городского пейзажа – по памяти или представлению;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навыков восприятия образности городского пространства как выражения самобытного лица культуры и истории народа;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и объяснение роли культурного наследия в городском пространстве, задачи его охраны и сохранения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роли изобразительного искусства в формировании представлений о жизни людей разных эпох и народов;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понятий «тематическая картина», «станковая живопись», «монументальная живопись»;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перечисление основных жанров тематической картины;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различение темы, сюжета и содержания в жанровой картине, выявление образа нравственных и ценностных смыслов в жанровой картине;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представления о композиции как целостности в организации художественных выразительных средств, взаимосвязи всех компонентов художественного произведения;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значения художественного изображения бытовой жизни людей в понимании истории человечества и современной жизни;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осознание многообразия форм организации бытовой жизни и одновременно единство мира людей;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представлений об изображении труда и повседневных занятий человека в искусстве разных эпох и народов, характеристика произведений разных культур по их стилистическим признакам и изобразительным традициям (Древний Египет, Китай, античный мир и другие);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приобретение опыта изображения бытовой жизни разных народов в контексте традиций их искусства;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характеристика понятия «бытовой жанр» и умение приводить несколько примеров произведений европейского и отечественного искусства;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создания композиции на сюжеты из реальной повседневной жизни, приобщение к художественной наблюдательности и образному видению окружающей действительности.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характеристики исторического жанра в истории искусства и умения объяснять его значение для жизни общества;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объяснять, почему историческая картина считалась самым высоким жанром произведений изобразительного искусства; знание авторов и их произведений, умение объяснять содержание картин: «Последний день Помпеи» К. Брюллова, «Боярыня Морозова» В. Сурикова, «Бурлаки на Волге» И. Репина и другие картины; представление о развитии исторического жанра в творчестве отечественных художников ХХ в.;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объяснение, почему произведения на библейские, мифологические темы, сюжеты об античных героях принято относить к историческому жанру;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авторов и их произведений: «Давид» Микеланджело, «Весна» С. Боттичелли;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знание характеристик основных этапов работы художника над тематической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картиной: периода эскизов, периода сбора материала и работы над этюдами, уточнения эскизов, этапов работы над основным холстом;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разработки композиции на выбранную историческую тему (художественный проект): сбор материала, работа над эскизами, работа над композицией.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о значении библейских сюжетов в истории культуры и узнавание сюжетов Священной истории в произведениях искусства;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значения великих – вечных тем в искусстве на основе сюжетов Библии как «духовную ось», соединяющую жизненные позиции разных поколений;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и умение объяснять содержание, узнавание произведений великих европейских художников на библейские темы: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скульптуре: «Пьета» Микеланджело и других скульптурах;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знание картин на библейские темы в истории русского искусства;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приобретение опыта рассказа о содержании знаменитых русских картин на библейские темы: «Явление Христа народу» А. Иванова, «Христос в пустыне» И. Крамского, «Тайная вечеря» Н. Ге, «Христос и грешница» В. Поленова и других картин;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представление о смысловом различии между иконой и картиной на библейские темы;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знаний о русской иконописи, о великих русских иконописцах: Андрее Рублёве, Феофане Греке, Дионисии;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восприятие искусства древнерусской иконописи как уникальное и высокое достижение отечественной культуры;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творческого и деятельностного характера восприятия произведений искусства на основе художественной культуры зрителя;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рассуждения о месте и значении изобразительного искусства в культуре, в жизни общества, в жизни человека. </w:t>
            </w:r>
          </w:p>
        </w:tc>
      </w:tr>
      <w:tr w:rsidR="00A621AF">
        <w:trPr>
          <w:trHeight w:val="144"/>
        </w:trPr>
        <w:tc>
          <w:tcPr>
            <w:tcW w:w="25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9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 И ДИЗАЙН»</w:t>
      </w:r>
    </w:p>
    <w:tbl>
      <w:tblPr>
        <w:tblW w:w="14318" w:type="dxa"/>
        <w:tblInd w:w="-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68"/>
        <w:gridCol w:w="1843"/>
        <w:gridCol w:w="709"/>
        <w:gridCol w:w="1134"/>
        <w:gridCol w:w="992"/>
        <w:gridCol w:w="1843"/>
        <w:gridCol w:w="7229"/>
      </w:tblGrid>
      <w:tr w:rsidR="00A621AF">
        <w:trPr>
          <w:trHeight w:val="144"/>
        </w:trPr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Наименование разделов и тем программы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Электронные (цифровые) образовательные ресурсы</w:t>
            </w:r>
          </w:p>
        </w:tc>
        <w:tc>
          <w:tcPr>
            <w:tcW w:w="722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виды деятельности обучающихся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</w:tr>
      <w:tr w:rsidR="00A621AF">
        <w:trPr>
          <w:trHeight w:val="144"/>
        </w:trPr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A621AF" w:rsidRPr="00087AF5">
        <w:trPr>
          <w:trHeight w:val="14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7 класс </w:t>
            </w:r>
            <w:hyperlink r:id="rId25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https://resh.edu.ru/subject/7/7/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7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6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Характеристика архитектуры и дизайна как конструктивных видов искусства, то есть искусства художественного построения предметно-пространственной среды жизни людей; приобретение умения объяснять роль архитектуры и дизайна в построении предметно-пространственной среды жизнедеятельности человека; рассуждение о влиянии предметно-пространственной среды на чувства, установки и поведение человека;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рассуждение о том, как предметно-пространственная среда организует деятельность человека и представления о самом себе;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объяснение ценности сохранения культурного наследия, выраженного в архитектуре, предметах труда и быта разных эпох </w:t>
            </w:r>
          </w:p>
        </w:tc>
      </w:tr>
      <w:tr w:rsidR="00A621AF" w:rsidRPr="00087AF5">
        <w:trPr>
          <w:trHeight w:val="14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Графический дизайн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7 класс </w:t>
            </w:r>
            <w:hyperlink r:id="rId27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https://resh.edu.ru/subject/7/7/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МЭШ 7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28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Объяснение понятий формальной композиции и её значения как основы языка конструктивных искусств;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основных средств – требований к композиции;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умение перечислять и объяснять основные типы формальной композиции;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различных формальных композиций на плоскости в зависимости от поставленных задач;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выделение при творческом построении композиции листа композиционную доминанту;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составление формальных композиций на выражение в них движения и статики;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навыков вариативности в ритмической организации листа;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объяснение роли цвета в конструктивных искусствах;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различать технологию использования цвета в живописи и в конструктивных искусствах;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 выражения «цветовой образ»;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цвета в графических композициях как акцента или доминанты, объединённых одним стилем;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шрифта как графического рисунка начертания букв, объединённых общим стилем, отвечающий законам художественной композиции.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Соотнесение особенностей стилизации рисунка шрифта и содержание текста, умения различать «архитектуру» шрифта и особенности шрифтовых гарнитур, приобретение опыта творческого воплощения шрифтовой композиции (буквицы);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применение печатного слова, типографской строки в качестве элементов графической композиции; объяснение функции логотипа как представительского знака, эмблемы, торговой марки, различение шрифтовой и знаковый виды логотипа, приобретение практического опыта разработки логотипа на выбранную тему; приобретение творческого опыта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построения композиции плаката, поздравительной открытки или рекламы на основе соединения текста и изображения.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Формирование представления об искусстве конструирования книги, дизайне журнала, приобретение практического творческого опыта образного построения книжного и журнального разворотов в качестве графических композиций.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Построение графической композиции книжного или журнального разворотов </w:t>
            </w:r>
          </w:p>
        </w:tc>
      </w:tr>
      <w:tr w:rsidR="00A621AF" w:rsidRPr="00087AF5">
        <w:trPr>
          <w:trHeight w:val="14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Макетирование объемно-пространственных композиций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7 класс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https://resh.edu.ru/subject/7/7/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7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0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</w:t>
              </w:r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lastRenderedPageBreak/>
                <w:t>aliases=lesson_template,video_lesson,video&amp;subject_program_ids=31937346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Развитие пространственного воображения;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плоскостной композиции как схематического изображения объёмов при виде на них сверху, т.е. чертежа проекции;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строить плоскостную композицию и выполнение макета пространственно-объёмной композиции по её чертежу;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композиции объёмов в макете как образа современной постройки;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владение способами обозначения на макете рельефа местности и природных объектов;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понимание и объяснение взаимосвязи выразительности и целесообразности конструкции.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структуры различных типов зданий;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характеризовать горизонтальные, вертикальные, наклонные элементы конструкции постройки;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представлений о модульных элементах в построении архитектурного образа;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макетирование: создание фантазийной конструкции здания с ритмической организацией вертикальных и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горизонтальных плоскостей и выделенной доминантой конструкции;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роли строительного материала в эволюции архитектурных конструкций и изменении облика архитектурных сооружений;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характеризовать, как изменение архитектуры влияет на характер организации жизнедеятельности общества;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рассказывать о главных архитектурных элементах здания, их изменениях в процессе исторического развития;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выполнение зарисовок основных архитектурных конструкций;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выявление структуры различных типов зданий и умение характеризовать влияние объёмов и их сочетаний на образный характер постройки и её влияние на организацию жизнедеятельности людей.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характеризовать общее и различное во внешнем облике вещи как сочетание объёмов, образующих форму;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объяснение, в чём заключается взаимосвязь формы и материала;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создание новых фантазийных или утилитарных функций для старых вещей;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творческое проектирование предметов быта с определением их функций и материала изготовления.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Объяснение характера влияния цвета на восприятие человеком формы объектов архитектуры и дизайна .</w:t>
            </w:r>
          </w:p>
        </w:tc>
      </w:tr>
      <w:tr w:rsidR="00A621AF" w:rsidRPr="00087AF5">
        <w:trPr>
          <w:trHeight w:val="14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7 класс </w:t>
            </w:r>
            <w:hyperlink r:id="rId31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https://resh.edu.ru/subject/7/7/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7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2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Приобретение знаний о роли строительного материала в эволюции архитектурных конструкций и изменении облика архитектурных сооружений;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представления,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знаний и опыта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приобретение знаний о значении сохранения исторического облика города для современной жизни, сохранения архитектурного наследия как важнейшего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фактора исторической памяти и понимания своей идентичности.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построения объёмно-пространственной композиции как макета архитектурного пространства в реальной жизни; выполнять построение макета пространственно-объёмной композиции по его чертежу.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различных видов планировки города, приобретение опыта разработки построения городского пространства в виде макетной или графической схемы;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объяснять роль малой архитектуры и архитектурного дизайна в установке связи между человеком и архитектурой, в «проживании» городского пространства.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Определение понятия «городская среда»; умение рассматривать и объяснять планировку города как способа организации образа жизни людей;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различных видов планировки города, приобретение опыта разработки построения городского пространства в виде макетной или графической схемы.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понятий «городская среда»; рассматривание и объяснение планировки города как способа организации образа жизни людей.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характеризовать эстетическое и экологическое взаимное сосуществование природы и архитектуры, получение представления о традициях ландшафтно-парковой архитектуры и школах ландшафтного дизайна;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знаний о роли малой архитектуры и архитектурного дизайна в установке связи между человеком и архитектурой, в «проживании» городского пространства.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Получение представления о задачах соотношения функционального и образного в построении формы предметов, создаваемых людьми, умение видеть образ времени и характер жизнедеятельности человека в предметах его быта;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объяснять, в чём заключается взаимосвязь формы и материала при построении предметного мира и умение объяснять характер влияния цвета на восприятие человеком формы объектов архитектуры и дизайна;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построения объёмно-пространственной композиции </w:t>
            </w:r>
            <w:r>
              <w:rPr>
                <w:sz w:val="22"/>
                <w:szCs w:val="22"/>
              </w:rPr>
              <w:lastRenderedPageBreak/>
              <w:t xml:space="preserve">как макета архитектурного пространства в реальной жизни;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построения макета пространственно-объёмной композиции по его чертежу. </w:t>
            </w:r>
          </w:p>
        </w:tc>
      </w:tr>
      <w:tr w:rsidR="00A621AF" w:rsidRPr="00087AF5">
        <w:trPr>
          <w:trHeight w:val="144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8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РЭШ 7 класс </w:t>
            </w:r>
            <w:hyperlink r:id="rId33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https://resh.edu.ru/subject/7/7/</w:t>
              </w:r>
            </w:hyperlink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МЭШ 7 класс</w:t>
            </w:r>
          </w:p>
          <w:p w:rsidR="00A621AF" w:rsidRDefault="00FD3349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hyperlink r:id="rId34" w:history="1">
              <w:r w:rsidR="009D5F6A"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https://uchebnik.mos.ru/catalogue?aliases=lesson_template,video_lesson,video&amp;subject_program_ids=31937346</w:t>
              </w:r>
            </w:hyperlink>
          </w:p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представления о задачах соотношения функционального и образного в построении формы предметов, создаваемых людьми, умение видеть образ времени и характер жизнедеятельности человека в предметах его быта; развитие представлений о взаимосвязи формы и материала при построении предметного мира, и умение объяснять характер влияния цвета на восприятие человеком формы объектов архитектуры и дизайна.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Объяснение, как в одежде проявляются характер человека, его ценностные позиции и конкретные намерения действий, объяснение, что такое стиль в одежде; формирование представления об истории костюма в истории разных эпох, умение характеризовать понятие моды в одежде;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объяснение, как в одежде проявляются социальный статус человека, его ценностные ориентации, мировоззренческие идеалы и характер деятельности;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развитие представлений о конструкции костюма и применении законов композиции в проектировании одежды, ансамбле в костюме;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представлений о характерных особенностях современной моды, сравнение функциональных особенностей современной одежды с традиционными функциями одежды прошлых эпох; </w:t>
            </w:r>
          </w:p>
          <w:p w:rsidR="00A621AF" w:rsidRDefault="009D5F6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приобретение опыта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 </w:t>
            </w:r>
          </w:p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умение различать задачи искусства театрального грима и бытового макияжа, развитие представления об имидж-дизайне, его задачах и социальном бытовании, приобретение опыта создания эскизов для макияжа театральных образов и опыта бытового макияжа, определение эстетических и этических границ применения макияжа и стилистики причёски в повседневном быту </w:t>
            </w:r>
          </w:p>
        </w:tc>
      </w:tr>
      <w:tr w:rsidR="00A621AF">
        <w:trPr>
          <w:trHeight w:val="144"/>
        </w:trPr>
        <w:tc>
          <w:tcPr>
            <w:tcW w:w="24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621AF" w:rsidSect="00C63C08">
          <w:pgSz w:w="16383" w:h="11906" w:orient="landscape"/>
          <w:pgMar w:top="567" w:right="567" w:bottom="567" w:left="1701" w:header="720" w:footer="720" w:gutter="0"/>
          <w:cols w:space="0"/>
          <w:docGrid w:linePitch="299"/>
        </w:sectPr>
      </w:pP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tbl>
      <w:tblPr>
        <w:tblW w:w="1024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76"/>
        <w:gridCol w:w="2783"/>
        <w:gridCol w:w="709"/>
        <w:gridCol w:w="1134"/>
        <w:gridCol w:w="992"/>
        <w:gridCol w:w="390"/>
        <w:gridCol w:w="15"/>
        <w:gridCol w:w="221"/>
        <w:gridCol w:w="82"/>
        <w:gridCol w:w="221"/>
        <w:gridCol w:w="2900"/>
        <w:gridCol w:w="221"/>
      </w:tblGrid>
      <w:tr w:rsidR="009128F7" w:rsidTr="00FF50D6">
        <w:trPr>
          <w:gridAfter w:val="1"/>
          <w:wAfter w:w="221" w:type="dxa"/>
          <w:trHeight w:val="144"/>
        </w:trPr>
        <w:tc>
          <w:tcPr>
            <w:tcW w:w="5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изучения</w:t>
            </w:r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31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28F7" w:rsidTr="00FF50D6">
        <w:trPr>
          <w:gridAfter w:val="1"/>
          <w:wAfter w:w="221" w:type="dxa"/>
          <w:trHeight w:val="750"/>
        </w:trPr>
        <w:tc>
          <w:tcPr>
            <w:tcW w:w="5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 w:rsidP="009128F7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28F7" w:rsidTr="00FF50D6">
        <w:trPr>
          <w:gridAfter w:val="1"/>
          <w:wAfter w:w="221" w:type="dxa"/>
          <w:trHeight w:val="300"/>
        </w:trPr>
        <w:tc>
          <w:tcPr>
            <w:tcW w:w="5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план</w:t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факт</w:t>
            </w:r>
          </w:p>
        </w:tc>
        <w:tc>
          <w:tcPr>
            <w:tcW w:w="31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"Декоративно-прикладное искусство" (МЭШ) </w:t>
            </w:r>
            <w:hyperlink r:id="rId3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https://uchebnik.mos.ru/material_view/atomic_objects/11119273?menuReferrer=catalogue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"Древние образы в народном искусстве" (РЭШ) </w:t>
            </w:r>
            <w:hyperlink r:id="rId3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https://resh.edu.ru/subject/lesson/7825/start/312989/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Убранство русской избы. Внутренний мир русской избы Конструкция, декор предметов народного быта" (РЭШ) </w:t>
            </w:r>
            <w:hyperlink r:id="rId3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https://resh.edu.ru/subject/lesson/7826/start/313020/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"Убранство русской избы" (МЭШ) </w:t>
            </w:r>
            <w:hyperlink r:id="rId3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https://uchebnik.mos.ru/material_view/atomic_objects/11828749?menuReferrer=catalogue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"Архитектура и декор русской избы" (МЭШ) </w:t>
            </w:r>
            <w:hyperlink r:id="rId3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https://uchebnik.mos.ru/material_view/lesson_templates/2573270?menuReferrer=catalogue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"Единство формы и декора в предметах народного быта" (МЭШ) </w:t>
            </w:r>
            <w:hyperlink r:id="rId4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https://uchebnik.mos.ru/material_view/lesson_templates/1269672?menuReferrer=catalogue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"Русская народная вышивка. Народный праздничный костюм" (РЭШ) </w:t>
            </w:r>
            <w:hyperlink r:id="rId4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https://resh.edu.ru/subject/lesson/7827/start/276982/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"Конструкция и декор народного костюма" (МЭШ) </w:t>
            </w:r>
            <w:hyperlink r:id="rId4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https://uchebnik.mos.ru/material_view/lesson_templates/2678541?menuReferrer=catalogue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Народный праздничный костюм (продолжение): выполняем орнаментализацию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народного праздничного костюма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"Конструкция и декор народного праздничного костюма" (МЭШ) </w:t>
            </w:r>
            <w:hyperlink r:id="rId4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</w:t>
              </w:r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_view/lesson_templates/583878?menuReferrer=catalogue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10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"Народные праздничные обряды" (РЭШ) </w:t>
            </w:r>
            <w:hyperlink r:id="rId4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https://resh.edu.ru/subject/lesson/7828/start/277014/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"Древние образы в современных народных игрушках" (РЭШ) </w:t>
            </w:r>
            <w:hyperlink r:id="rId4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https://resh.edu.ru/subject/lesson/7829/start/313051/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"Дымковская игрушка. Роспись дымковской барышни" (МЭШ) </w:t>
            </w:r>
            <w:hyperlink r:id="rId4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https://uchebnik.mos.ru/material_view/lesson_templates/550585?menuReferrer=catalogue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"Искусство Гжели. Городецкая роспись. Хохлома" (РЭШ) </w:t>
            </w:r>
            <w:hyperlink r:id="rId4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https://resh.edu.ru/subject/lesson/7830/start/313083/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"Городецкая роспись" (РЭШ) </w:t>
            </w:r>
            <w:hyperlink r:id="rId4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https://uchebnik.mos.ru/material_view/lesson_templates/1039718?menuReferrer=catalogue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Золотая Хохлома: выполняем роспись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"Золотая хохлома" (РЭШ) </w:t>
            </w:r>
            <w:hyperlink r:id="rId4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https://uchebnik.mos.ru/material_view/lesson_templates/2223898?menuReferrer=catalogue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"Жостово. Роспись по металлу. Щепа. Роспись по лубу и дереву. Тиснение и резьба по бересте" (РЭШ) </w:t>
            </w:r>
            <w:hyperlink r:id="rId5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https://resh.edu.ru/subject/lesson/7831/start/313112/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"Русский дух в лаковой миниатюрной живописи" (МЭШ) </w:t>
            </w:r>
            <w:hyperlink r:id="rId5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https://uchebnik.mos.ru/material_view/lesson_templates/6771?menuReferrer=catalogue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"Жостово. Роспись по металлу. Щепа. Роспись по лубу и дереву. Тиснение и резьба по бересте" (МЭШ) </w:t>
            </w:r>
            <w:hyperlink r:id="rId5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https://uchebnik.mos.ru/material_view/atomic_objects/10201210?menuReferrer=catalogue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Роль народных художественных промыслов в современной жизни: конкурс поисковых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групп и экспертов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"Роль народных художественных промыслов в современной жизни" (РЭШ) </w:t>
            </w:r>
            <w:hyperlink r:id="rId5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</w:t>
              </w:r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/7832/start/277138/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20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"Зачем людям украшения" (РЭШ) </w:t>
            </w:r>
            <w:hyperlink r:id="rId5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https://resh.edu.ru/subject/lesson/7833/start/313143/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"Роль декоративного искусства в жизни древнего общества" (РЭШ) </w:t>
            </w:r>
            <w:hyperlink r:id="rId5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https://resh.edu.ru/subject/lesson/7834/start/313175/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"Роль и значение декоративно-прикладного искусства в системе художественной культуры" (МЭШ) </w:t>
            </w:r>
            <w:hyperlink r:id="rId5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https://uchebnik.mos.ru/material_view/atomic_objects/651980?menuReferrer=catalogue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"Одежда говорит о человеке. Часть 1" (РЭШ) </w:t>
            </w:r>
            <w:hyperlink r:id="rId5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https://resh.edu.ru/subject/lesson/7835/start/313206/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"Одежда говорит о человеке. Часть 2" (РЭШ) </w:t>
            </w:r>
            <w:hyperlink r:id="rId5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https://resh.edu.ru/subject/lesson/7836/start/280792/</w:t>
              </w:r>
            </w:hyperlink>
          </w:p>
        </w:tc>
      </w:tr>
      <w:tr w:rsidR="009128F7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 чём рассказывают нам гербы и эмблемы. Часть 1" (РЭШ) </w:t>
            </w:r>
            <w:hyperlink r:id="rId5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https://resh.edu.ru/subject/lesson/7837/start/313452/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 чём рассказывают нам гербы и эмблемы. Часть 2" (РЭШ) </w:t>
            </w:r>
            <w:hyperlink r:id="rId6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https://resh.edu.ru/subject/lesson/7838/start/313567/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"Роль декоративного искусства в жизни человека и общества" (РЭШ) </w:t>
            </w:r>
            <w:hyperlink r:id="rId6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https://resh.edu.ru/subject/lesson/7839/start/313480/</w:t>
              </w:r>
            </w:hyperlink>
          </w:p>
        </w:tc>
      </w:tr>
      <w:tr w:rsidR="009128F7" w:rsidRPr="00087AF5" w:rsidTr="00FF50D6">
        <w:trPr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Современное выставочное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пространство: выполняем проект эскиза панно для школьного пространства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"Современное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выставочное искусство" (РЭШ) </w:t>
            </w:r>
            <w:hyperlink r:id="rId6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https://resh.edu.ru/subject/lesson/7840/start/313511/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30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"Ты сам мастер" (РЭШ) </w:t>
            </w:r>
            <w:hyperlink r:id="rId6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https://resh.edu.ru/subject/lesson/7841/start/313539/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"История возникновения витража" (МЭШ) </w:t>
            </w:r>
            <w:hyperlink r:id="rId6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https://uchebnik.mos.ru/material_view/atomic_objects/5461674?menuReferrer=catalogue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"Роль декоративного искусства в жизни человека и общества" (РЭШ) </w:t>
            </w:r>
            <w:hyperlink r:id="rId6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https://resh.edu.ru/subject/lesson/7839/start/313480/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"Дымковская игрушка" (МЭШ) </w:t>
            </w:r>
            <w:hyperlink r:id="rId6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https://uchebnik.mos.ru/material_view/lesson_templates/2587240?menuReferrer=catalogue</w:t>
              </w:r>
            </w:hyperlink>
          </w:p>
        </w:tc>
      </w:tr>
      <w:tr w:rsidR="009128F7" w:rsidRPr="00087AF5" w:rsidTr="00FF50D6">
        <w:trPr>
          <w:gridAfter w:val="1"/>
          <w:wAfter w:w="221" w:type="dxa"/>
          <w:trHeight w:val="144"/>
        </w:trPr>
        <w:tc>
          <w:tcPr>
            <w:tcW w:w="5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8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"Обереговая кукла" (МЭШ) </w:t>
            </w:r>
            <w:hyperlink r:id="rId6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https://uchebnik.mos.ru/material_view/atomic_objects/6863540?menuReferrer=catalogue</w:t>
              </w:r>
            </w:hyperlink>
          </w:p>
        </w:tc>
      </w:tr>
      <w:tr w:rsidR="00FF50D6" w:rsidTr="00581277">
        <w:trPr>
          <w:gridAfter w:val="1"/>
          <w:wAfter w:w="221" w:type="dxa"/>
          <w:trHeight w:val="144"/>
        </w:trPr>
        <w:tc>
          <w:tcPr>
            <w:tcW w:w="33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382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tbl>
      <w:tblPr>
        <w:tblW w:w="100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87"/>
        <w:gridCol w:w="3057"/>
        <w:gridCol w:w="709"/>
        <w:gridCol w:w="992"/>
        <w:gridCol w:w="993"/>
        <w:gridCol w:w="300"/>
        <w:gridCol w:w="15"/>
        <w:gridCol w:w="15"/>
        <w:gridCol w:w="15"/>
        <w:gridCol w:w="363"/>
        <w:gridCol w:w="2977"/>
      </w:tblGrid>
      <w:tr w:rsidR="00FF50D6" w:rsidTr="000573DB">
        <w:trPr>
          <w:trHeight w:val="144"/>
        </w:trPr>
        <w:tc>
          <w:tcPr>
            <w:tcW w:w="5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5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изучения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Tr="000573DB">
        <w:trPr>
          <w:trHeight w:val="660"/>
        </w:trPr>
        <w:tc>
          <w:tcPr>
            <w:tcW w:w="58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5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 w:rsidP="00FF50D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Tr="00FF50D6">
        <w:trPr>
          <w:trHeight w:val="390"/>
        </w:trPr>
        <w:tc>
          <w:tcPr>
            <w:tcW w:w="5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5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план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факт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"Изобразительное искусство. Семья пространственных искусств. Художественные материалы" (РЭШ) </w:t>
            </w:r>
            <w:hyperlink r:id="rId6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https://resh.edu.ru/subject/lesson/7876/start/313843/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Ритм линий: изображаем в графике разное настроение, или травы на ветру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"Рисунок — основа изобразительного творчества. Ритм линий и пятен, их выразительные возможности" (РЭШ) </w:t>
            </w:r>
            <w:hyperlink r:id="rId6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https://resh.edu.ru/subject/lesson/7877/start/277317/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"Выразительные средства графики" (МЭШ) </w:t>
            </w:r>
            <w:hyperlink r:id="rId7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https://uchebnik.mos.ru/material_view/lesson_templates/134266?menuReferrer=catalogue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"Цвет. Основы цветоведения. Цвет в произведениях живописи" (РЭШ) </w:t>
            </w:r>
            <w:hyperlink r:id="rId7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https://resh.edu.ru/subject/lesson/7878/start/308911/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"Цвет. Основы цветоведения. Цвет в произведениях живописи" (МЭШ) </w:t>
            </w:r>
            <w:hyperlink r:id="rId7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https://uchebnik.mos.ru/material_view/atomic_objects/10033848?menuReferrer=catalogue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"Объемные изображения в скульптуре" (РЭШ) </w:t>
            </w:r>
            <w:hyperlink r:id="rId7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https://resh.edu.ru/subject/lesson/7879/start/308939/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"Основы языка изображения" (РЭШ) </w:t>
            </w:r>
            <w:hyperlink r:id="rId7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https://resh.edu.ru/subject/lesson/7880/start/294185/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"Реальность и фантазия в творчестве художника. Изображение предметного мира — натюрморт" (РЭШ) </w:t>
            </w:r>
            <w:hyperlink r:id="rId7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https://resh.edu.ru/subject/lesson/7881/start/277373/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"Формы. Многообразие форм окружающего мира. Изображение объёма на плоскости и линейная перспектива" (РЭШ) </w:t>
            </w:r>
            <w:hyperlink r:id="rId7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https://resh.edu.ru/subject/lesson/7882/start/277403/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"Изображение объёма на плоскости и линейная перспектива" (МЭШ) </w:t>
            </w:r>
            <w:hyperlink r:id="rId7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https://uchebnik.mos.ru/material_view/atomic_objects/10225739?menuReferrer=catalogue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"Освещение. Свет и тень" (РЭШ) </w:t>
            </w:r>
            <w:hyperlink r:id="rId7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https://resh.edu.ru/subject/lesson/7883/start/280367/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Натюрморт в графике: выполняем натюрморт в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технике «эстампа», углем или тушью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"Натюрморт в графике. Цвет в натюрморте.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Выразительные возможности натюрморта" (РЭШ) </w:t>
            </w:r>
            <w:hyperlink r:id="rId7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https://resh.edu.ru/subject/lesson/7884/start/277429/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"Основные цвета. Натюрморт" (РЭШ) </w:t>
            </w:r>
            <w:hyperlink r:id="rId8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https://uchebnik.mos.ru/material_view/atomic_objects/11630928?menuReferrer=catalogue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 человека – главная тема искусства" (РЭШ) </w:t>
            </w:r>
            <w:hyperlink r:id="rId8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https://resh.edu.ru/subject/lesson/7885/start/294213/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"Конструкция и пропорции головы человека" (МЭШ) </w:t>
            </w:r>
            <w:hyperlink r:id="rId8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https://uchebnik.mos.ru/material_view/lesson_templates/61130?menuReferrer=catalogue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"Изображение головы человека в пространстве. Основные пропорции. Портрет в скульптуре" (РЭШ) </w:t>
            </w:r>
            <w:hyperlink r:id="rId8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https://resh.edu.ru/subject/lesson/7886/start/277457/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"Скульптурный портрет" (МЭШ) </w:t>
            </w:r>
            <w:hyperlink r:id="rId8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https://uchebnik.mos.ru/material_view/lesson_templates/1506009?menuReferrer=catalogue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"Графический портретный рисунок. Сатирические образы человека" (РЭШ) </w:t>
            </w:r>
            <w:hyperlink r:id="rId8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https://resh.edu.ru/subject/lesson/7887/start/277489/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"Портрет. Шарж. Сатирический рисунок" (МЭШ) </w:t>
            </w:r>
            <w:hyperlink r:id="rId8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https://uchebnik.mos.ru/material_view/atomic_objects/2098693?menuReferrer=catalogue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"Освещение. Свет и тень" (МЭШ) </w:t>
            </w:r>
            <w:hyperlink r:id="rId8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https://uchebnik.mos.ru/material_view/atomic_objects/10239911?menuReferrer=catalogue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"Образные возможности освещения в портрете. Роль цвета в портрете" (РЭШ) </w:t>
            </w:r>
            <w:hyperlink r:id="rId8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https://resh.edu.ru/subject/lesson/7888/start/294241/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Великие портретисты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прошлого: выполняем исследовательский проект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"Великие портретисты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прошлого. Портрет в изобразительном искусстве XX века" (РЭШ) </w:t>
            </w:r>
            <w:hyperlink r:id="rId8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https://resh.edu.ru/subject/lesson/7889/start/277521/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"Портрет в истории искусства" (РЭШ) </w:t>
            </w:r>
            <w:hyperlink r:id="rId9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https://uchebnik.mos.ru/material_view/lesson_templates/5115?menuReferrer=catalogue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"Жанры в изобразительном искусстве. Выразительные возможности изобразительного искусства" (РЭШ) </w:t>
            </w:r>
            <w:hyperlink r:id="rId9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https://resh.edu.ru/subject/lesson/7891/start/308967/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"Изображение пространства. Правила построения перспективы. Воздушная перспектива." (РЭШ) </w:t>
            </w:r>
            <w:hyperlink r:id="rId9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https://resh.edu.ru/subject/lesson/7892/start/313871/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"Воздушная перспектива" (МЭШ) </w:t>
            </w:r>
            <w:hyperlink r:id="rId9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https://uchebnik.mos.ru/material_view/atomic_objects/5697788?menuReferrer=catalogue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"Пейзаж — большой мир. Пейзаж в русской живописи. Пейзаж в графике. Городской пейзаж" (РЭШ) </w:t>
            </w:r>
            <w:hyperlink r:id="rId9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https://resh.edu.ru/subject/lesson/7890/start/277585/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 Пейзаж настроения в изобразительном искусстве" (МЭШ) </w:t>
            </w:r>
            <w:hyperlink r:id="rId9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https://uchebnik.mos.ru/material_view/lesson_templates/605646?menuReferrer=catalogue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"Пейзаж настроения. Природа и художник" (МЭШ) </w:t>
            </w:r>
            <w:hyperlink r:id="rId96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https://uchebnik.mos.ru/material/76b7f8a1-1fbd-43ac-8482-64ce0b41dc03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"Русская пейзажная живопись" (МЭШ) </w:t>
            </w:r>
            <w:hyperlink r:id="rId9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https://uchebnik.mos.ru/material_view/lesson_templates/3290?menuReferrer=catalogue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Городской пейзаж: выполняем аппликации с графическими дорисовками «Наш город», «Улица моего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детства»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"Рисуем городской пейзаж" (МЭШ) </w:t>
            </w:r>
            <w:hyperlink r:id="rId9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https://uchebnik.mos.ru/material_view/atomic_objects/48167</w:t>
              </w:r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38?menuReferrer=catalogue</w:t>
              </w:r>
            </w:hyperlink>
          </w:p>
        </w:tc>
      </w:tr>
      <w:tr w:rsidR="009128F7" w:rsidRPr="00087AF5" w:rsidTr="009128F7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32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8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Видео «Натюрморт из предметов быта» (МЭШ) </w:t>
            </w:r>
            <w:hyperlink r:id="rId99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https://uchebnik.mos.ru/material/c2b65766-8917-4e5f-a8a4-760c6917ba0d</w:t>
              </w:r>
            </w:hyperlink>
          </w:p>
          <w:p w:rsidR="009128F7" w:rsidRDefault="009128F7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Урок «Роль композиции в живописи» (МЭШ) </w:t>
            </w:r>
            <w:hyperlink r:id="rId100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https://uchebnik.mos.ru/material_view/lesson_templates/12073?menuReferrer=catalogue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"Исторический жанр" (МЭШ) </w:t>
            </w:r>
            <w:hyperlink r:id="rId10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https://uchebnik.mos.ru/material_view/atomic_objects/8550841?menuReferrer=catalogue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Изображение «Явление Христа народу. Художник Иванов А.А.» (МЭШ) </w:t>
            </w:r>
            <w:hyperlink r:id="rId102" w:history="1">
              <w:r>
                <w:rPr>
                  <w:rStyle w:val="a4"/>
                  <w:rFonts w:ascii="Times New Roman" w:hAnsi="Times New Roman" w:cs="Times New Roman"/>
                  <w:lang w:val="ru-RU"/>
                </w:rPr>
                <w:t>https://uchebnik.mos.ru/material_view/atomic_objects/10043028?menuReferrer=catalogue</w:t>
              </w:r>
            </w:hyperlink>
          </w:p>
        </w:tc>
      </w:tr>
      <w:tr w:rsidR="00A621AF" w:rsidTr="009128F7">
        <w:trPr>
          <w:trHeight w:val="144"/>
        </w:trPr>
        <w:tc>
          <w:tcPr>
            <w:tcW w:w="36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368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:rsidR="00A621AF" w:rsidRDefault="009D5F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tbl>
      <w:tblPr>
        <w:tblW w:w="9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578"/>
        <w:gridCol w:w="2783"/>
        <w:gridCol w:w="709"/>
        <w:gridCol w:w="992"/>
        <w:gridCol w:w="992"/>
        <w:gridCol w:w="315"/>
        <w:gridCol w:w="15"/>
        <w:gridCol w:w="379"/>
        <w:gridCol w:w="2977"/>
      </w:tblGrid>
      <w:tr w:rsidR="00FF50D6" w:rsidTr="00DC0FED">
        <w:trPr>
          <w:trHeight w:val="144"/>
        </w:trPr>
        <w:tc>
          <w:tcPr>
            <w:tcW w:w="57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№ п/п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Тема урока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Количество часов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Дата изучения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Электронные цифровые образовательные ресурсы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Tr="00DC0FED">
        <w:trPr>
          <w:trHeight w:val="600"/>
        </w:trPr>
        <w:tc>
          <w:tcPr>
            <w:tcW w:w="57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Всего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 w:rsidP="00FF50D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Контрольные работы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Практические работы </w:t>
            </w:r>
          </w:p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Tr="00FF50D6">
        <w:trPr>
          <w:trHeight w:val="450"/>
        </w:trPr>
        <w:tc>
          <w:tcPr>
            <w:tcW w:w="57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78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план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факт</w:t>
            </w: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"Мир, который создает человек" (РЭШ) </w:t>
            </w:r>
            <w:hyperlink r:id="rId10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https://resh.edu.ru/subject/lesson/1508/start/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Основы построения композиции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"Основы композиции в конструктивных искусствах" (РЭШ) </w:t>
            </w:r>
            <w:hyperlink r:id="rId10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https://resh.edu.ru/subject/lesson/1509/start/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Прямые линии и организация пространства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"Графика. Виды линий" (МЭШ) </w:t>
            </w:r>
            <w:hyperlink r:id="rId10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https://uchebnik.mos.ru/material_view/atomic_objects/176990?menuReferrer=catalogue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Цвет – элемент композиционного творчества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"Цвет – элемент композиционного творчества" (РЭШ) </w:t>
            </w:r>
            <w:hyperlink r:id="rId10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https://resh.edu.ru/subject/lesson/1510/start/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Свободные формы: линии и тоновые пятна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"Выразительные средства графики" (МЭШ) </w:t>
            </w:r>
            <w:hyperlink r:id="rId10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</w:t>
              </w:r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lastRenderedPageBreak/>
                <w:t>al_view/lesson_templates/134266?menuReferrer=catalogue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Буква — изобразительный элемент композиции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"Буква – cтрока – текст. Когда текст и изображение вместе" (РЭШ) </w:t>
            </w:r>
            <w:hyperlink r:id="rId10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https://resh.edu.ru/subject/lesson/2710/start/</w:t>
              </w:r>
            </w:hyperlink>
          </w:p>
        </w:tc>
      </w:tr>
      <w:tr w:rsidR="00FF50D6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Логотип как графический знак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"Бескрайнее море книг и журналов" (РЭШ) </w:t>
            </w:r>
            <w:hyperlink r:id="rId10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https://resh.edu.ru/subject/lesson/3261/start/</w:t>
              </w:r>
            </w:hyperlink>
          </w:p>
        </w:tc>
      </w:tr>
      <w:tr w:rsidR="00FF50D6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"Объект в пространстве" (РЭШ) </w:t>
            </w:r>
            <w:hyperlink r:id="rId11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https://resh.edu.ru/subject/lesson/2766/start/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"Композиция объектов в архитектурном макете" (РЭШ) </w:t>
            </w:r>
            <w:hyperlink r:id="rId11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https://resh.edu.ru/subject/lesson/2767/start/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"Здание - сочетание разных объёмов" (РЭШ) </w:t>
            </w:r>
            <w:hyperlink r:id="rId11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https://resh.edu.ru/subject/lesson/2709/start/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Важнейшие архитектурные элементы здания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"Здание. Понятие модуля" (МЭШ) </w:t>
            </w:r>
            <w:hyperlink r:id="rId11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https://uchebnik.mos.ru/material_view/atomic_objects/11818131?menuReferrer=catalogue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"Вещь - сочетание разных объемов" (РЭШ) </w:t>
            </w:r>
            <w:hyperlink r:id="rId11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https://resh.edu.ru/subject/lesson/2107/start/</w:t>
              </w:r>
            </w:hyperlink>
          </w:p>
        </w:tc>
      </w:tr>
      <w:tr w:rsidR="00FF50D6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15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и значение материала в конструкции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Роль цвета в формотворчестве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"Выразительные средства живописи. Цвет" (МЭШ) </w:t>
            </w:r>
            <w:hyperlink r:id="rId11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https://uchebnik.mos.ru/material_view/lesson_templates/2731597?menuReferrer=catalogue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17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"Конструктивное искусство архитектура и дизайн" (МЭШ) </w:t>
            </w:r>
            <w:hyperlink r:id="rId11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https://uchebnik.mos.ru/material_view/atomic_objects/11142008?menuReferrer=catalogue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Образ материальной культуры прошлого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"Образы материальной культуры прошлого. Стили архитектуры: возрождение, барокко, классицизм" (МЭШ) </w:t>
            </w:r>
            <w:hyperlink r:id="rId11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https://uchebnik.mos.ru/material_view/lesson_templates/1543900?menuReferrer=catalogue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19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Пути развития современной архитектуры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 дизайна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"Город вчера и сегодня" (РЭШ) </w:t>
            </w:r>
            <w:hyperlink r:id="rId11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https://resh.edu.ru/subject/lesson/2105/start/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20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"Стиль модерн в архитектуре" (МЭШ) </w:t>
            </w:r>
            <w:hyperlink r:id="rId11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https://uchebnik.mos.ru/material_view/lesson_templates/1126602?menuReferrer=catalogue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"Образ среды досуга современного горожанина с точки зрения дизайнера. Заева-Бурдонская Е.А." (МЭШ) </w:t>
            </w:r>
            <w:hyperlink r:id="rId120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https://uchebnik.mos.ru/material_view/atomic_objects/3135624?menuReferrer=catalogue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"Дизайн. История дизайна. Основные понятия. Виды дизайна." (МЭШ) </w:t>
            </w:r>
            <w:hyperlink r:id="rId121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https://uchebnik.mos.ru/material_view/atomic_objects/649972?menuReferrer=catalogue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Организация архитектурно-ландшафтного пространства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"Архитектурно-ландшафтное пространство" (РЭШ) </w:t>
            </w:r>
            <w:hyperlink r:id="rId122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https://resh.edu.ru/subject/lesson/1620/start/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Интерьеры общественных зданий. Роль вещи в образно-стилевом решении интерьера</w:t>
            </w:r>
            <w:bookmarkStart w:id="9" w:name="_GoBack"/>
            <w:bookmarkEnd w:id="9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"Жилое пространство города. Интерьер и вещь в доме" (РЭШ) </w:t>
            </w:r>
            <w:hyperlink r:id="rId123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https://resh.edu.ru/subject/lesson/2109/start/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Дизайн-проект территории парка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"Дизайн и архитектура моего сада" (РЭШ) </w:t>
            </w:r>
            <w:hyperlink r:id="rId124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https://resh.edu.ru/subject/lesson/1621/start/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26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Дизайн-проект территории парка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"Дизайн и архитектура моего сада" (МЭШ) </w:t>
            </w:r>
            <w:hyperlink r:id="rId125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https://uchebnik.mos.ru/material_view/atomic_objects/11635820?menuReferrer=catalogue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"Интерьерный дизайн своего дома" (РЭШ) </w:t>
            </w:r>
            <w:hyperlink r:id="rId126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https://resh.edu.ru/subject/lesson/2108/start/</w:t>
              </w:r>
            </w:hyperlink>
          </w:p>
        </w:tc>
      </w:tr>
      <w:tr w:rsidR="00FF50D6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28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Дизайн-проект интерьере частного дома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Мода и культура. Стиль в одежде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"Конструктивные принципы дизайна одежды" (РЭШ) </w:t>
            </w:r>
            <w:hyperlink r:id="rId127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https://resh.edu.ru/subject/lesson/2106/start/</w:t>
              </w:r>
            </w:hyperlink>
          </w:p>
        </w:tc>
      </w:tr>
      <w:tr w:rsidR="00FF50D6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9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33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Грим и причёска в практике дизайна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Видео "Как рисовать волосы карандашом" (МЭШ) </w:t>
            </w:r>
            <w:hyperlink r:id="rId128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https://uchebnik.mos.ru/material_view/atomic_objects/5534997?menuReferrer=catalogue</w:t>
              </w:r>
            </w:hyperlink>
          </w:p>
        </w:tc>
      </w:tr>
      <w:tr w:rsidR="00FF50D6" w:rsidRPr="00087AF5" w:rsidTr="00FF50D6">
        <w:trPr>
          <w:trHeight w:val="144"/>
        </w:trPr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2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Имидж-дизайн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FF50D6" w:rsidRDefault="00FF50D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Урок "Твой имидж: вчера, сегодня, завтра..." (РЭШ) </w:t>
            </w:r>
            <w:hyperlink r:id="rId129" w:history="1">
              <w:r>
                <w:rPr>
                  <w:rStyle w:val="a4"/>
                  <w:rFonts w:ascii="Times New Roman" w:hAnsi="Times New Roman" w:cs="Times New Roman"/>
                  <w:color w:val="0000FF"/>
                  <w:lang w:val="ru-RU"/>
                </w:rPr>
                <w:t>https://resh.edu.ru/subject/lesson/2768/start/</w:t>
              </w:r>
            </w:hyperlink>
          </w:p>
        </w:tc>
      </w:tr>
      <w:tr w:rsidR="00A621AF">
        <w:trPr>
          <w:trHeight w:val="144"/>
        </w:trPr>
        <w:tc>
          <w:tcPr>
            <w:tcW w:w="33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34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9D5F6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0 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621AF" w:rsidRDefault="00A621AF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621AF" w:rsidRDefault="00A621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A621AF" w:rsidSect="00C63C08">
      <w:pgSz w:w="11906" w:h="16383"/>
      <w:pgMar w:top="567" w:right="567" w:bottom="567" w:left="1701" w:header="720" w:footer="720" w:gutter="0"/>
      <w:cols w:space="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772" w:rsidRDefault="00704772">
      <w:pPr>
        <w:spacing w:line="240" w:lineRule="auto"/>
      </w:pPr>
      <w:r>
        <w:separator/>
      </w:r>
    </w:p>
  </w:endnote>
  <w:endnote w:type="continuationSeparator" w:id="1">
    <w:p w:rsidR="00704772" w:rsidRDefault="00704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772" w:rsidRDefault="00704772">
      <w:pPr>
        <w:spacing w:after="0"/>
      </w:pPr>
      <w:r>
        <w:separator/>
      </w:r>
    </w:p>
  </w:footnote>
  <w:footnote w:type="continuationSeparator" w:id="1">
    <w:p w:rsidR="00704772" w:rsidRDefault="0070477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D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65457"/>
    <w:multiLevelType w:val="hybridMultilevel"/>
    <w:tmpl w:val="7AC8CD94"/>
    <w:lvl w:ilvl="0" w:tplc="53A8D518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8C2462B"/>
    <w:multiLevelType w:val="multilevel"/>
    <w:tmpl w:val="28C2462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235E1"/>
    <w:multiLevelType w:val="multilevel"/>
    <w:tmpl w:val="351235E1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0D6C4C"/>
    <w:multiLevelType w:val="multilevel"/>
    <w:tmpl w:val="400D6C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116610"/>
    <w:multiLevelType w:val="multilevel"/>
    <w:tmpl w:val="571166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713ABD"/>
    <w:multiLevelType w:val="multilevel"/>
    <w:tmpl w:val="5F713AB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9A642AF"/>
    <w:multiLevelType w:val="multilevel"/>
    <w:tmpl w:val="69A642A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EA25D8A"/>
    <w:multiLevelType w:val="multilevel"/>
    <w:tmpl w:val="7EA25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387F16"/>
    <w:rsid w:val="0003736C"/>
    <w:rsid w:val="00044B3E"/>
    <w:rsid w:val="00087AF5"/>
    <w:rsid w:val="00187BC1"/>
    <w:rsid w:val="00387F16"/>
    <w:rsid w:val="004849FF"/>
    <w:rsid w:val="006129B1"/>
    <w:rsid w:val="00704772"/>
    <w:rsid w:val="009128F7"/>
    <w:rsid w:val="009D5F6A"/>
    <w:rsid w:val="00A621AF"/>
    <w:rsid w:val="00B60709"/>
    <w:rsid w:val="00BB1ABB"/>
    <w:rsid w:val="00C63C08"/>
    <w:rsid w:val="00C64002"/>
    <w:rsid w:val="00CE427D"/>
    <w:rsid w:val="00DF49E6"/>
    <w:rsid w:val="00E00869"/>
    <w:rsid w:val="00FA14A8"/>
    <w:rsid w:val="00FD3349"/>
    <w:rsid w:val="00FF50D6"/>
    <w:rsid w:val="173B0E68"/>
    <w:rsid w:val="4B6F2C8B"/>
    <w:rsid w:val="7EE2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A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621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621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621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621A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621AF"/>
    <w:rPr>
      <w:i/>
      <w:iCs/>
    </w:rPr>
  </w:style>
  <w:style w:type="character" w:styleId="a4">
    <w:name w:val="Hyperlink"/>
    <w:basedOn w:val="a0"/>
    <w:uiPriority w:val="99"/>
    <w:unhideWhenUsed/>
    <w:qFormat/>
    <w:rsid w:val="00A621AF"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A621AF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A621AF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621AF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A621A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A621AF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A621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A621AF"/>
  </w:style>
  <w:style w:type="character" w:customStyle="1" w:styleId="10">
    <w:name w:val="Заголовок 1 Знак"/>
    <w:basedOn w:val="a0"/>
    <w:link w:val="1"/>
    <w:uiPriority w:val="9"/>
    <w:qFormat/>
    <w:rsid w:val="00A621A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A621A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A621A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A621A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A621A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A621A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customStyle="1" w:styleId="11">
    <w:name w:val="Сетка таблицы1"/>
    <w:basedOn w:val="a1"/>
    <w:uiPriority w:val="59"/>
    <w:qFormat/>
    <w:rsid w:val="00A621AF"/>
    <w:rPr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A621A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No Spacing"/>
    <w:aliases w:val="основа"/>
    <w:link w:val="af"/>
    <w:uiPriority w:val="1"/>
    <w:qFormat/>
    <w:rsid w:val="00FA14A8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основа Знак"/>
    <w:link w:val="ae"/>
    <w:uiPriority w:val="1"/>
    <w:locked/>
    <w:rsid w:val="00FA14A8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2"/>
    <w:locked/>
    <w:rsid w:val="00FA14A8"/>
    <w:rPr>
      <w:rFonts w:ascii="Calibri" w:eastAsia="Calibri" w:hAnsi="Calibri"/>
    </w:rPr>
  </w:style>
  <w:style w:type="paragraph" w:customStyle="1" w:styleId="12">
    <w:name w:val="Без интервала1"/>
    <w:link w:val="NoSpacingChar"/>
    <w:rsid w:val="00FA14A8"/>
    <w:rPr>
      <w:rFonts w:ascii="Calibri" w:eastAsia="Calibri" w:hAnsi="Calibri"/>
    </w:rPr>
  </w:style>
  <w:style w:type="paragraph" w:styleId="af0">
    <w:name w:val="List Paragraph"/>
    <w:basedOn w:val="a"/>
    <w:uiPriority w:val="99"/>
    <w:unhideWhenUsed/>
    <w:rsid w:val="00FA14A8"/>
    <w:pPr>
      <w:ind w:left="720"/>
      <w:contextualSpacing/>
    </w:pPr>
  </w:style>
  <w:style w:type="paragraph" w:styleId="af1">
    <w:name w:val="Body Text"/>
    <w:basedOn w:val="a"/>
    <w:link w:val="af2"/>
    <w:uiPriority w:val="1"/>
    <w:qFormat/>
    <w:rsid w:val="00044B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2">
    <w:name w:val="Основной текст Знак"/>
    <w:basedOn w:val="a0"/>
    <w:link w:val="af1"/>
    <w:uiPriority w:val="1"/>
    <w:rsid w:val="00044B3E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4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ebnik.mos.ru/catalogue?aliases=lesson_template,video_lesson,video&amp;subject_program_ids=31937346" TargetMode="External"/><Relationship Id="rId117" Type="http://schemas.openxmlformats.org/officeDocument/2006/relationships/hyperlink" Target="https://uchebnik.mos.ru/material_view/lesson_templates/1543900?menuReferrer=catalogue" TargetMode="External"/><Relationship Id="rId21" Type="http://schemas.openxmlformats.org/officeDocument/2006/relationships/hyperlink" Target="https://resh.edu.ru/subject/7/6/" TargetMode="External"/><Relationship Id="rId42" Type="http://schemas.openxmlformats.org/officeDocument/2006/relationships/hyperlink" Target="https://uchebnik.mos.ru/material_view/lesson_templates/2678541?menuReferrer=catalogue" TargetMode="External"/><Relationship Id="rId47" Type="http://schemas.openxmlformats.org/officeDocument/2006/relationships/hyperlink" Target="https://resh.edu.ru/subject/lesson/7830/start/313083/" TargetMode="External"/><Relationship Id="rId63" Type="http://schemas.openxmlformats.org/officeDocument/2006/relationships/hyperlink" Target="https://resh.edu.ru/subject/lesson/7841/start/313539/" TargetMode="External"/><Relationship Id="rId68" Type="http://schemas.openxmlformats.org/officeDocument/2006/relationships/hyperlink" Target="https://resh.edu.ru/subject/lesson/7876/start/313843/" TargetMode="External"/><Relationship Id="rId84" Type="http://schemas.openxmlformats.org/officeDocument/2006/relationships/hyperlink" Target="https://uchebnik.mos.ru/material_view/lesson_templates/1506009?menuReferrer=catalogue" TargetMode="External"/><Relationship Id="rId89" Type="http://schemas.openxmlformats.org/officeDocument/2006/relationships/hyperlink" Target="https://resh.edu.ru/subject/lesson/7889/start/277521/" TargetMode="External"/><Relationship Id="rId112" Type="http://schemas.openxmlformats.org/officeDocument/2006/relationships/hyperlink" Target="https://resh.edu.ru/subject/lesson/2709/start/" TargetMode="External"/><Relationship Id="rId16" Type="http://schemas.openxmlformats.org/officeDocument/2006/relationships/hyperlink" Target="https://uchebnik.mos.ru/catalogue?aliases=lesson_template,video_lesson,video&amp;subject_program_ids=31937346" TargetMode="External"/><Relationship Id="rId107" Type="http://schemas.openxmlformats.org/officeDocument/2006/relationships/hyperlink" Target="https://uchebnik.mos.ru/material_view/lesson_templates/134266?menuReferrer=catalogue" TargetMode="External"/><Relationship Id="rId11" Type="http://schemas.openxmlformats.org/officeDocument/2006/relationships/hyperlink" Target="https://resh.edu.ru/subject/7/5/" TargetMode="External"/><Relationship Id="rId32" Type="http://schemas.openxmlformats.org/officeDocument/2006/relationships/hyperlink" Target="https://uchebnik.mos.ru/catalogue?aliases=lesson_template,video_lesson,video&amp;subject_program_ids=31937346" TargetMode="External"/><Relationship Id="rId37" Type="http://schemas.openxmlformats.org/officeDocument/2006/relationships/hyperlink" Target="https://resh.edu.ru/subject/lesson/7826/start/313020/" TargetMode="External"/><Relationship Id="rId53" Type="http://schemas.openxmlformats.org/officeDocument/2006/relationships/hyperlink" Target="https://resh.edu.ru/subject/lesson/7832/start/277138/" TargetMode="External"/><Relationship Id="rId58" Type="http://schemas.openxmlformats.org/officeDocument/2006/relationships/hyperlink" Target="https://resh.edu.ru/subject/lesson/7836/start/280792/" TargetMode="External"/><Relationship Id="rId74" Type="http://schemas.openxmlformats.org/officeDocument/2006/relationships/hyperlink" Target="https://resh.edu.ru/subject/lesson/7880/start/294185/" TargetMode="External"/><Relationship Id="rId79" Type="http://schemas.openxmlformats.org/officeDocument/2006/relationships/hyperlink" Target="https://resh.edu.ru/subject/lesson/7884/start/277429/" TargetMode="External"/><Relationship Id="rId102" Type="http://schemas.openxmlformats.org/officeDocument/2006/relationships/hyperlink" Target="https://uchebnik.mos.ru/material_view/atomic_objects/10043028?menuReferrer=catalogue" TargetMode="External"/><Relationship Id="rId123" Type="http://schemas.openxmlformats.org/officeDocument/2006/relationships/hyperlink" Target="https://resh.edu.ru/subject/lesson/2109/start/" TargetMode="External"/><Relationship Id="rId128" Type="http://schemas.openxmlformats.org/officeDocument/2006/relationships/hyperlink" Target="https://uchebnik.mos.ru/material_view/atomic_objects/5534997?menuReferrer=catalogu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uchebnik.mos.ru/material_view/lesson_templates/5115?menuReferrer=catalogue" TargetMode="External"/><Relationship Id="rId95" Type="http://schemas.openxmlformats.org/officeDocument/2006/relationships/hyperlink" Target="https://uchebnik.mos.ru/material_view/lesson_templates/605646?menuReferrer=catalogue" TargetMode="External"/><Relationship Id="rId19" Type="http://schemas.openxmlformats.org/officeDocument/2006/relationships/hyperlink" Target="https://resh.edu.ru/subject/7/6/" TargetMode="External"/><Relationship Id="rId14" Type="http://schemas.openxmlformats.org/officeDocument/2006/relationships/hyperlink" Target="https://uchebnik.mos.ru/catalogue?aliases=lesson_template,video_lesson,video&amp;subject_program_ids=31937346" TargetMode="External"/><Relationship Id="rId22" Type="http://schemas.openxmlformats.org/officeDocument/2006/relationships/hyperlink" Target="https://uchebnik.mos.ru/catalogue?aliases=lesson_template,video_lesson,video&amp;subject_program_ids=31937346" TargetMode="External"/><Relationship Id="rId27" Type="http://schemas.openxmlformats.org/officeDocument/2006/relationships/hyperlink" Target="https://resh.edu.ru/subject/7/7/" TargetMode="External"/><Relationship Id="rId30" Type="http://schemas.openxmlformats.org/officeDocument/2006/relationships/hyperlink" Target="https://uchebnik.mos.ru/catalogue?aliases=lesson_template,video_lesson,video&amp;subject_program_ids=31937346" TargetMode="External"/><Relationship Id="rId35" Type="http://schemas.openxmlformats.org/officeDocument/2006/relationships/hyperlink" Target="https://uchebnik.mos.ru/material_view/atomic_objects/11119273?menuReferrer=catalogue" TargetMode="External"/><Relationship Id="rId43" Type="http://schemas.openxmlformats.org/officeDocument/2006/relationships/hyperlink" Target="https://uchebnik.mos.ru/material_view/lesson_templates/583878?menuReferrer=catalogue" TargetMode="External"/><Relationship Id="rId48" Type="http://schemas.openxmlformats.org/officeDocument/2006/relationships/hyperlink" Target="https://uchebnik.mos.ru/material_view/lesson_templates/1039718?menuReferrer=catalogue" TargetMode="External"/><Relationship Id="rId56" Type="http://schemas.openxmlformats.org/officeDocument/2006/relationships/hyperlink" Target="https://uchebnik.mos.ru/material_view/atomic_objects/651980?menuReferrer=catalogue" TargetMode="External"/><Relationship Id="rId64" Type="http://schemas.openxmlformats.org/officeDocument/2006/relationships/hyperlink" Target="https://uchebnik.mos.ru/material_view/atomic_objects/5461674?menuReferrer=catalogue" TargetMode="External"/><Relationship Id="rId69" Type="http://schemas.openxmlformats.org/officeDocument/2006/relationships/hyperlink" Target="https://resh.edu.ru/subject/lesson/7877/start/277317/" TargetMode="External"/><Relationship Id="rId77" Type="http://schemas.openxmlformats.org/officeDocument/2006/relationships/hyperlink" Target="https://uchebnik.mos.ru/material_view/atomic_objects/10225739?menuReferrer=catalogue" TargetMode="External"/><Relationship Id="rId100" Type="http://schemas.openxmlformats.org/officeDocument/2006/relationships/hyperlink" Target="https://uchebnik.mos.ru/material_view/lesson_templates/12073?menuReferrer=catalogue" TargetMode="External"/><Relationship Id="rId105" Type="http://schemas.openxmlformats.org/officeDocument/2006/relationships/hyperlink" Target="https://uchebnik.mos.ru/material_view/atomic_objects/176990?menuReferrer=catalogue" TargetMode="External"/><Relationship Id="rId113" Type="http://schemas.openxmlformats.org/officeDocument/2006/relationships/hyperlink" Target="https://uchebnik.mos.ru/material_view/atomic_objects/11818131?menuReferrer=catalogue" TargetMode="External"/><Relationship Id="rId118" Type="http://schemas.openxmlformats.org/officeDocument/2006/relationships/hyperlink" Target="https://resh.edu.ru/subject/lesson/2105/start/" TargetMode="External"/><Relationship Id="rId126" Type="http://schemas.openxmlformats.org/officeDocument/2006/relationships/hyperlink" Target="https://resh.edu.ru/subject/lesson/2108/start/" TargetMode="External"/><Relationship Id="rId8" Type="http://schemas.openxmlformats.org/officeDocument/2006/relationships/hyperlink" Target="https://uchebnik.mos.ru/catalogue?aliases=lesson_template,video_lesson,video&amp;subject_program_ids=31937346" TargetMode="External"/><Relationship Id="rId51" Type="http://schemas.openxmlformats.org/officeDocument/2006/relationships/hyperlink" Target="https://uchebnik.mos.ru/material_view/lesson_templates/6771?menuReferrer=catalogue" TargetMode="External"/><Relationship Id="rId72" Type="http://schemas.openxmlformats.org/officeDocument/2006/relationships/hyperlink" Target="https://uchebnik.mos.ru/material_view/atomic_objects/10033848?menuReferrer=catalogue" TargetMode="External"/><Relationship Id="rId80" Type="http://schemas.openxmlformats.org/officeDocument/2006/relationships/hyperlink" Target="https://uchebnik.mos.ru/material_view/atomic_objects/11630928?menuReferrer=catalogue" TargetMode="External"/><Relationship Id="rId85" Type="http://schemas.openxmlformats.org/officeDocument/2006/relationships/hyperlink" Target="https://resh.edu.ru/subject/lesson/7887/start/277489/" TargetMode="External"/><Relationship Id="rId93" Type="http://schemas.openxmlformats.org/officeDocument/2006/relationships/hyperlink" Target="https://uchebnik.mos.ru/material_view/atomic_objects/5697788?menuReferrer=catalogue" TargetMode="External"/><Relationship Id="rId98" Type="http://schemas.openxmlformats.org/officeDocument/2006/relationships/hyperlink" Target="https://uchebnik.mos.ru/material_view/atomic_objects/4816738?menuReferrer=catalogue" TargetMode="External"/><Relationship Id="rId121" Type="http://schemas.openxmlformats.org/officeDocument/2006/relationships/hyperlink" Target="https://uchebnik.mos.ru/material_view/atomic_objects/649972?menuReferrer=catalogu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ebnik.mos.ru/catalogue?aliases=lesson_template,video_lesson,video&amp;subject_program_ids=31937346" TargetMode="External"/><Relationship Id="rId17" Type="http://schemas.openxmlformats.org/officeDocument/2006/relationships/hyperlink" Target="https://resh.edu.ru/subject/7/6/" TargetMode="External"/><Relationship Id="rId25" Type="http://schemas.openxmlformats.org/officeDocument/2006/relationships/hyperlink" Target="https://resh.edu.ru/subject/7/7/" TargetMode="External"/><Relationship Id="rId33" Type="http://schemas.openxmlformats.org/officeDocument/2006/relationships/hyperlink" Target="https://resh.edu.ru/subject/7/7/" TargetMode="External"/><Relationship Id="rId38" Type="http://schemas.openxmlformats.org/officeDocument/2006/relationships/hyperlink" Target="https://uchebnik.mos.ru/material_view/atomic_objects/11828749?menuReferrer=catalogue" TargetMode="External"/><Relationship Id="rId46" Type="http://schemas.openxmlformats.org/officeDocument/2006/relationships/hyperlink" Target="https://uchebnik.mos.ru/material_view/lesson_templates/550585?menuReferrer=catalogue" TargetMode="External"/><Relationship Id="rId59" Type="http://schemas.openxmlformats.org/officeDocument/2006/relationships/hyperlink" Target="https://resh.edu.ru/subject/lesson/7837/start/313452/" TargetMode="External"/><Relationship Id="rId67" Type="http://schemas.openxmlformats.org/officeDocument/2006/relationships/hyperlink" Target="https://uchebnik.mos.ru/material_view/atomic_objects/6863540?menuReferrer=catalogue" TargetMode="External"/><Relationship Id="rId103" Type="http://schemas.openxmlformats.org/officeDocument/2006/relationships/hyperlink" Target="https://resh.edu.ru/subject/lesson/1508/start/" TargetMode="External"/><Relationship Id="rId108" Type="http://schemas.openxmlformats.org/officeDocument/2006/relationships/hyperlink" Target="https://resh.edu.ru/subject/lesson/2710/start/" TargetMode="External"/><Relationship Id="rId116" Type="http://schemas.openxmlformats.org/officeDocument/2006/relationships/hyperlink" Target="https://uchebnik.mos.ru/material_view/atomic_objects/11142008?menuReferrer=catalogue" TargetMode="External"/><Relationship Id="rId124" Type="http://schemas.openxmlformats.org/officeDocument/2006/relationships/hyperlink" Target="https://resh.edu.ru/subject/lesson/1621/start/" TargetMode="External"/><Relationship Id="rId129" Type="http://schemas.openxmlformats.org/officeDocument/2006/relationships/hyperlink" Target="https://resh.edu.ru/subject/lesson/2768/start/" TargetMode="External"/><Relationship Id="rId20" Type="http://schemas.openxmlformats.org/officeDocument/2006/relationships/hyperlink" Target="https://uchebnik.mos.ru/catalogue?aliases=lesson_template,video_lesson,video&amp;subject_program_ids=31937346" TargetMode="External"/><Relationship Id="rId41" Type="http://schemas.openxmlformats.org/officeDocument/2006/relationships/hyperlink" Target="https://resh.edu.ru/subject/lesson/7827/start/276982/" TargetMode="External"/><Relationship Id="rId54" Type="http://schemas.openxmlformats.org/officeDocument/2006/relationships/hyperlink" Target="https://resh.edu.ru/subject/lesson/7833/start/313143/" TargetMode="External"/><Relationship Id="rId62" Type="http://schemas.openxmlformats.org/officeDocument/2006/relationships/hyperlink" Target="https://resh.edu.ru/subject/lesson/7840/start/313511/" TargetMode="External"/><Relationship Id="rId70" Type="http://schemas.openxmlformats.org/officeDocument/2006/relationships/hyperlink" Target="https://uchebnik.mos.ru/material_view/lesson_templates/134266?menuReferrer=catalogue" TargetMode="External"/><Relationship Id="rId75" Type="http://schemas.openxmlformats.org/officeDocument/2006/relationships/hyperlink" Target="https://resh.edu.ru/subject/lesson/7881/start/277373/" TargetMode="External"/><Relationship Id="rId83" Type="http://schemas.openxmlformats.org/officeDocument/2006/relationships/hyperlink" Target="https://resh.edu.ru/subject/lesson/7886/start/277457/" TargetMode="External"/><Relationship Id="rId88" Type="http://schemas.openxmlformats.org/officeDocument/2006/relationships/hyperlink" Target="https://resh.edu.ru/subject/lesson/7888/start/294241/" TargetMode="External"/><Relationship Id="rId91" Type="http://schemas.openxmlformats.org/officeDocument/2006/relationships/hyperlink" Target="https://resh.edu.ru/subject/lesson/7891/start/308967/" TargetMode="External"/><Relationship Id="rId96" Type="http://schemas.openxmlformats.org/officeDocument/2006/relationships/hyperlink" Target="https://uchebnik.mos.ru/material/76b7f8a1-1fbd-43ac-8482-64ce0b41dc03" TargetMode="External"/><Relationship Id="rId111" Type="http://schemas.openxmlformats.org/officeDocument/2006/relationships/hyperlink" Target="https://resh.edu.ru/subject/lesson/2767/star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esh.edu.ru/subject/7/5/" TargetMode="External"/><Relationship Id="rId23" Type="http://schemas.openxmlformats.org/officeDocument/2006/relationships/hyperlink" Target="https://resh.edu.ru/subject/7/6/" TargetMode="External"/><Relationship Id="rId28" Type="http://schemas.openxmlformats.org/officeDocument/2006/relationships/hyperlink" Target="https://uchebnik.mos.ru/catalogue?aliases=lesson_template,video_lesson,video&amp;subject_program_ids=31937346" TargetMode="External"/><Relationship Id="rId36" Type="http://schemas.openxmlformats.org/officeDocument/2006/relationships/hyperlink" Target="https://resh.edu.ru/subject/lesson/7825/start/312989/" TargetMode="External"/><Relationship Id="rId49" Type="http://schemas.openxmlformats.org/officeDocument/2006/relationships/hyperlink" Target="https://uchebnik.mos.ru/material_view/lesson_templates/2223898?menuReferrer=catalogue" TargetMode="External"/><Relationship Id="rId57" Type="http://schemas.openxmlformats.org/officeDocument/2006/relationships/hyperlink" Target="https://resh.edu.ru/subject/lesson/7835/start/313206/" TargetMode="External"/><Relationship Id="rId106" Type="http://schemas.openxmlformats.org/officeDocument/2006/relationships/hyperlink" Target="https://resh.edu.ru/subject/lesson/1510/start/" TargetMode="External"/><Relationship Id="rId114" Type="http://schemas.openxmlformats.org/officeDocument/2006/relationships/hyperlink" Target="https://resh.edu.ru/subject/lesson/2107/start/" TargetMode="External"/><Relationship Id="rId119" Type="http://schemas.openxmlformats.org/officeDocument/2006/relationships/hyperlink" Target="https://uchebnik.mos.ru/material_view/lesson_templates/1126602?menuReferrer=catalogue" TargetMode="External"/><Relationship Id="rId127" Type="http://schemas.openxmlformats.org/officeDocument/2006/relationships/hyperlink" Target="https://resh.edu.ru/subject/lesson/2106/start/" TargetMode="External"/><Relationship Id="rId10" Type="http://schemas.openxmlformats.org/officeDocument/2006/relationships/hyperlink" Target="https://uchebnik.mos.ru/catalogue?aliases=lesson_template,video_lesson,video&amp;subject_program_ids=31937346" TargetMode="External"/><Relationship Id="rId31" Type="http://schemas.openxmlformats.org/officeDocument/2006/relationships/hyperlink" Target="https://resh.edu.ru/subject/7/7/" TargetMode="External"/><Relationship Id="rId44" Type="http://schemas.openxmlformats.org/officeDocument/2006/relationships/hyperlink" Target="https://resh.edu.ru/subject/lesson/7828/start/277014/" TargetMode="External"/><Relationship Id="rId52" Type="http://schemas.openxmlformats.org/officeDocument/2006/relationships/hyperlink" Target="https://uchebnik.mos.ru/material_view/atomic_objects/10201210?menuReferrer=catalogue" TargetMode="External"/><Relationship Id="rId60" Type="http://schemas.openxmlformats.org/officeDocument/2006/relationships/hyperlink" Target="https://resh.edu.ru/subject/lesson/7838/start/313567/" TargetMode="External"/><Relationship Id="rId65" Type="http://schemas.openxmlformats.org/officeDocument/2006/relationships/hyperlink" Target="https://resh.edu.ru/subject/lesson/7839/start/313480/" TargetMode="External"/><Relationship Id="rId73" Type="http://schemas.openxmlformats.org/officeDocument/2006/relationships/hyperlink" Target="https://resh.edu.ru/subject/lesson/7879/start/308939/" TargetMode="External"/><Relationship Id="rId78" Type="http://schemas.openxmlformats.org/officeDocument/2006/relationships/hyperlink" Target="https://resh.edu.ru/subject/lesson/7883/start/280367/" TargetMode="External"/><Relationship Id="rId81" Type="http://schemas.openxmlformats.org/officeDocument/2006/relationships/hyperlink" Target="https://resh.edu.ru/subject/lesson/7885/start/294213/" TargetMode="External"/><Relationship Id="rId86" Type="http://schemas.openxmlformats.org/officeDocument/2006/relationships/hyperlink" Target="https://uchebnik.mos.ru/material_view/atomic_objects/2098693?menuReferrer=catalogue" TargetMode="External"/><Relationship Id="rId94" Type="http://schemas.openxmlformats.org/officeDocument/2006/relationships/hyperlink" Target="https://resh.edu.ru/subject/lesson/7890/start/277585/" TargetMode="External"/><Relationship Id="rId99" Type="http://schemas.openxmlformats.org/officeDocument/2006/relationships/hyperlink" Target="https://uchebnik.mos.ru/material/c2b65766-8917-4e5f-a8a4-760c6917ba0d" TargetMode="External"/><Relationship Id="rId101" Type="http://schemas.openxmlformats.org/officeDocument/2006/relationships/hyperlink" Target="https://uchebnik.mos.ru/material_view/atomic_objects/8550841?menuReferrer=catalogue" TargetMode="External"/><Relationship Id="rId122" Type="http://schemas.openxmlformats.org/officeDocument/2006/relationships/hyperlink" Target="https://resh.edu.ru/subject/lesson/1620/start/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7/5/" TargetMode="External"/><Relationship Id="rId13" Type="http://schemas.openxmlformats.org/officeDocument/2006/relationships/hyperlink" Target="https://resh.edu.ru/subject/7/5/" TargetMode="External"/><Relationship Id="rId18" Type="http://schemas.openxmlformats.org/officeDocument/2006/relationships/hyperlink" Target="https://uchebnik.mos.ru/catalogue?aliases=lesson_template,video_lesson,video&amp;subject_program_ids=31937346" TargetMode="External"/><Relationship Id="rId39" Type="http://schemas.openxmlformats.org/officeDocument/2006/relationships/hyperlink" Target="https://uchebnik.mos.ru/material_view/lesson_templates/2573270?menuReferrer=catalogue" TargetMode="External"/><Relationship Id="rId109" Type="http://schemas.openxmlformats.org/officeDocument/2006/relationships/hyperlink" Target="https://resh.edu.ru/subject/lesson/3261/start/" TargetMode="External"/><Relationship Id="rId34" Type="http://schemas.openxmlformats.org/officeDocument/2006/relationships/hyperlink" Target="https://uchebnik.mos.ru/catalogue?aliases=lesson_template,video_lesson,video&amp;subject_program_ids=31937346" TargetMode="External"/><Relationship Id="rId50" Type="http://schemas.openxmlformats.org/officeDocument/2006/relationships/hyperlink" Target="https://resh.edu.ru/subject/lesson/7831/start/313112/" TargetMode="External"/><Relationship Id="rId55" Type="http://schemas.openxmlformats.org/officeDocument/2006/relationships/hyperlink" Target="https://resh.edu.ru/subject/lesson/7834/start/313175/" TargetMode="External"/><Relationship Id="rId76" Type="http://schemas.openxmlformats.org/officeDocument/2006/relationships/hyperlink" Target="https://resh.edu.ru/subject/lesson/7882/start/277403/" TargetMode="External"/><Relationship Id="rId97" Type="http://schemas.openxmlformats.org/officeDocument/2006/relationships/hyperlink" Target="https://uchebnik.mos.ru/material_view/lesson_templates/3290?menuReferrer=catalogue" TargetMode="External"/><Relationship Id="rId104" Type="http://schemas.openxmlformats.org/officeDocument/2006/relationships/hyperlink" Target="https://resh.edu.ru/subject/lesson/1509/start/" TargetMode="External"/><Relationship Id="rId120" Type="http://schemas.openxmlformats.org/officeDocument/2006/relationships/hyperlink" Target="https://uchebnik.mos.ru/material_view/atomic_objects/3135624?menuReferrer=catalogue" TargetMode="External"/><Relationship Id="rId125" Type="http://schemas.openxmlformats.org/officeDocument/2006/relationships/hyperlink" Target="https://uchebnik.mos.ru/material_view/atomic_objects/11635820?menuReferrer=catalogue" TargetMode="External"/><Relationship Id="rId7" Type="http://schemas.openxmlformats.org/officeDocument/2006/relationships/hyperlink" Target="https://resh.edu.ru/subject/7/5/" TargetMode="External"/><Relationship Id="rId71" Type="http://schemas.openxmlformats.org/officeDocument/2006/relationships/hyperlink" Target="https://resh.edu.ru/subject/lesson/7878/start/308911/" TargetMode="External"/><Relationship Id="rId92" Type="http://schemas.openxmlformats.org/officeDocument/2006/relationships/hyperlink" Target="https://resh.edu.ru/subject/lesson/7892/start/313871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7/7/" TargetMode="External"/><Relationship Id="rId24" Type="http://schemas.openxmlformats.org/officeDocument/2006/relationships/hyperlink" Target="https://uchebnik.mos.ru/catalogue?aliases=lesson_template,video_lesson,video&amp;subject_program_ids=31937346" TargetMode="External"/><Relationship Id="rId40" Type="http://schemas.openxmlformats.org/officeDocument/2006/relationships/hyperlink" Target="https://uchebnik.mos.ru/material_view/lesson_templates/1269672?menuReferrer=catalogue" TargetMode="External"/><Relationship Id="rId45" Type="http://schemas.openxmlformats.org/officeDocument/2006/relationships/hyperlink" Target="https://resh.edu.ru/subject/lesson/7829/start/313051/" TargetMode="External"/><Relationship Id="rId66" Type="http://schemas.openxmlformats.org/officeDocument/2006/relationships/hyperlink" Target="https://uchebnik.mos.ru/material_view/lesson_templates/2587240?menuReferrer=catalogue" TargetMode="External"/><Relationship Id="rId87" Type="http://schemas.openxmlformats.org/officeDocument/2006/relationships/hyperlink" Target="https://uchebnik.mos.ru/material_view/atomic_objects/10239911?menuReferrer=catalogue" TargetMode="External"/><Relationship Id="rId110" Type="http://schemas.openxmlformats.org/officeDocument/2006/relationships/hyperlink" Target="https://resh.edu.ru/subject/lesson/2766/start/" TargetMode="External"/><Relationship Id="rId115" Type="http://schemas.openxmlformats.org/officeDocument/2006/relationships/hyperlink" Target="https://uchebnik.mos.ru/material_view/lesson_templates/2731597?menuReferrer=catalogue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resh.edu.ru/subject/lesson/7839/start/313480/" TargetMode="External"/><Relationship Id="rId82" Type="http://schemas.openxmlformats.org/officeDocument/2006/relationships/hyperlink" Target="https://uchebnik.mos.ru/material_view/lesson_templates/61130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21465</Words>
  <Characters>122356</Characters>
  <Application>Microsoft Office Word</Application>
  <DocSecurity>0</DocSecurity>
  <Lines>1019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№18</dc:creator>
  <cp:lastModifiedBy>Сервер</cp:lastModifiedBy>
  <cp:revision>6</cp:revision>
  <cp:lastPrinted>2025-09-09T13:32:00Z</cp:lastPrinted>
  <dcterms:created xsi:type="dcterms:W3CDTF">2025-09-07T13:49:00Z</dcterms:created>
  <dcterms:modified xsi:type="dcterms:W3CDTF">2025-09-09T13:32:00Z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26FD7D99A2DB44A195A27D1C8A29C8AE_13</vt:lpwstr>
  </property>
</Properties>
</file>