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9C" w:rsidRDefault="00C0469C" w:rsidP="00870C7F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69C" w:rsidRDefault="00C0469C" w:rsidP="00870C7F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C7F" w:rsidRDefault="00870C7F" w:rsidP="00870C7F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70C7F" w:rsidRDefault="00870C7F" w:rsidP="00870C7F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870C7F" w:rsidRDefault="00870C7F" w:rsidP="00870C7F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870C7F" w:rsidRDefault="00870C7F" w:rsidP="00870C7F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hAnsi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ОГРН 1159102015600  ИНН 9109009294</w:t>
      </w:r>
    </w:p>
    <w:p w:rsidR="00870C7F" w:rsidRDefault="004779BC" w:rsidP="00870C7F">
      <w:pPr>
        <w:pStyle w:val="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870C7F" w:rsidRDefault="00870C7F" w:rsidP="00870C7F">
      <w:pPr>
        <w:pStyle w:val="1"/>
        <w:ind w:left="0"/>
        <w:jc w:val="center"/>
      </w:pPr>
      <w:r>
        <w:br/>
      </w:r>
    </w:p>
    <w:p w:rsidR="00870C7F" w:rsidRDefault="00870C7F" w:rsidP="00870C7F">
      <w:pPr>
        <w:pStyle w:val="1"/>
        <w:ind w:left="0"/>
        <w:jc w:val="center"/>
      </w:pPr>
      <w:r>
        <w:t>ПРИКАЗ</w:t>
      </w:r>
    </w:p>
    <w:p w:rsidR="00870C7F" w:rsidRDefault="00870C7F" w:rsidP="00870C7F">
      <w:pPr>
        <w:pStyle w:val="1"/>
        <w:ind w:left="0"/>
        <w:jc w:val="center"/>
      </w:pPr>
    </w:p>
    <w:p w:rsidR="00870C7F" w:rsidRDefault="00870C7F" w:rsidP="00870C7F">
      <w:pPr>
        <w:pStyle w:val="a5"/>
        <w:tabs>
          <w:tab w:val="left" w:pos="4662"/>
        </w:tabs>
        <w:rPr>
          <w:rFonts w:ascii="Times New Roman" w:hAnsi="Times New Roman" w:cs="Times New Roman"/>
          <w:i/>
          <w:sz w:val="24"/>
          <w:szCs w:val="24"/>
        </w:rPr>
      </w:pPr>
      <w:r w:rsidRPr="00C0469C">
        <w:rPr>
          <w:rFonts w:ascii="Times New Roman" w:hAnsi="Times New Roman" w:cs="Times New Roman"/>
          <w:sz w:val="24"/>
          <w:szCs w:val="24"/>
        </w:rPr>
        <w:t>05.09.2022                                                  с. Кольчугино                                           № 308</w:t>
      </w:r>
      <w:r w:rsidRPr="00C0469C">
        <w:rPr>
          <w:rFonts w:ascii="Times New Roman" w:hAnsi="Times New Roman" w:cs="Times New Roman"/>
          <w:sz w:val="24"/>
          <w:szCs w:val="24"/>
        </w:rPr>
        <w:br/>
      </w:r>
      <w:r w:rsidRPr="00C0469C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4779BC">
        <w:rPr>
          <w:b/>
          <w:i/>
        </w:rPr>
        <w:t xml:space="preserve">О  </w:t>
      </w:r>
      <w:r w:rsidRPr="004779BC">
        <w:rPr>
          <w:rFonts w:ascii="Times New Roman" w:eastAsia="Times New Roman" w:hAnsi="Times New Roman"/>
          <w:b/>
          <w:i/>
          <w:sz w:val="24"/>
          <w:szCs w:val="24"/>
          <w:lang w:eastAsia="uk-UA"/>
        </w:rPr>
        <w:t xml:space="preserve">снижении количества контрольных и проверочных работ в МБОУ </w:t>
      </w:r>
      <w:r w:rsidRPr="004779BC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4779BC">
        <w:rPr>
          <w:rFonts w:ascii="Times New Roman" w:hAnsi="Times New Roman" w:cs="Times New Roman"/>
          <w:b/>
          <w:i/>
          <w:sz w:val="24"/>
          <w:szCs w:val="24"/>
        </w:rPr>
        <w:t>Кольчугинская</w:t>
      </w:r>
      <w:proofErr w:type="spellEnd"/>
      <w:r w:rsidRPr="004779BC">
        <w:rPr>
          <w:rFonts w:ascii="Times New Roman" w:hAnsi="Times New Roman" w:cs="Times New Roman"/>
          <w:b/>
          <w:i/>
          <w:sz w:val="24"/>
          <w:szCs w:val="24"/>
        </w:rPr>
        <w:t xml:space="preserve"> школа №2 с </w:t>
      </w:r>
      <w:proofErr w:type="spellStart"/>
      <w:r w:rsidRPr="004779BC">
        <w:rPr>
          <w:rFonts w:ascii="Times New Roman" w:hAnsi="Times New Roman" w:cs="Times New Roman"/>
          <w:b/>
          <w:i/>
          <w:sz w:val="24"/>
          <w:szCs w:val="24"/>
        </w:rPr>
        <w:t>крымскотатарским</w:t>
      </w:r>
      <w:proofErr w:type="spellEnd"/>
      <w:r w:rsidRPr="004779BC">
        <w:rPr>
          <w:rFonts w:ascii="Times New Roman" w:hAnsi="Times New Roman" w:cs="Times New Roman"/>
          <w:b/>
          <w:i/>
          <w:sz w:val="24"/>
          <w:szCs w:val="24"/>
        </w:rPr>
        <w:t xml:space="preserve"> языком обучения</w:t>
      </w:r>
      <w:r w:rsidRPr="00870C7F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70C7F" w:rsidRDefault="00870C7F" w:rsidP="00870C7F">
      <w:pPr>
        <w:ind w:right="692"/>
        <w:jc w:val="both"/>
        <w:rPr>
          <w:rFonts w:ascii="Times New Roman" w:hAnsi="Times New Roman" w:cs="Times New Roman"/>
          <w:sz w:val="24"/>
          <w:szCs w:val="24"/>
        </w:rPr>
      </w:pPr>
    </w:p>
    <w:p w:rsidR="00870C7F" w:rsidRDefault="00870C7F" w:rsidP="00870C7F">
      <w:pPr>
        <w:ind w:right="69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Pr="00EE11D8">
        <w:rPr>
          <w:rFonts w:ascii="Times New Roman" w:eastAsia="Times New Roman" w:hAnsi="Times New Roman"/>
          <w:sz w:val="24"/>
          <w:szCs w:val="24"/>
          <w:lang w:eastAsia="uk-UA"/>
        </w:rPr>
        <w:t xml:space="preserve">В соответствии с пунктом 4а) перечня поручений Президента Российской Федерации по итогам заседания Президиума Государственного Совета Российской Федерации от 25.08.2021, письмом Министерства образования и науки Республики Крым от 21.01.2022 №224/01-15,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приказа Управления образования администрации Симферопольского района от 31.08.2022г. № 703 </w:t>
      </w:r>
      <w:r w:rsidRPr="00EE11D8">
        <w:rPr>
          <w:rFonts w:ascii="Times New Roman" w:eastAsia="Times New Roman" w:hAnsi="Times New Roman"/>
          <w:sz w:val="24"/>
          <w:szCs w:val="24"/>
          <w:lang w:eastAsia="uk-UA"/>
        </w:rPr>
        <w:t xml:space="preserve">в целях снижения количества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контрольных и проверочных работ</w:t>
      </w:r>
      <w:r w:rsidR="00076940">
        <w:rPr>
          <w:rFonts w:ascii="Times New Roman" w:eastAsia="Times New Roman" w:hAnsi="Times New Roman"/>
          <w:sz w:val="24"/>
          <w:szCs w:val="24"/>
          <w:lang w:eastAsia="uk-UA"/>
        </w:rPr>
        <w:t xml:space="preserve"> в школе</w:t>
      </w:r>
    </w:p>
    <w:p w:rsidR="00076940" w:rsidRDefault="00076940" w:rsidP="00870C7F">
      <w:pPr>
        <w:ind w:right="69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ПРИКАЗЫВАЮ:</w:t>
      </w:r>
    </w:p>
    <w:p w:rsidR="00076940" w:rsidRDefault="00076940" w:rsidP="00870C7F">
      <w:pPr>
        <w:ind w:right="69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1.Заместителю директора по уче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бно-воспитательной работе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Меметовой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Зекие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Аметовне</w:t>
      </w:r>
      <w:proofErr w:type="spellEnd"/>
      <w:r w:rsidRPr="000769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ри составлении графиков проведения контрольны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и проверочных работ учитывать 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следующее:</w:t>
      </w:r>
    </w:p>
    <w:p w:rsidR="00076940" w:rsidRPr="00EE11D8" w:rsidRDefault="00076940" w:rsidP="00076940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оценочные</w:t>
      </w:r>
      <w:proofErr w:type="gramEnd"/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процедуры по каждому учебному предмету в 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ной параллели классов проводить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 не чаще 1 раза в 2,5 недели;</w:t>
      </w:r>
    </w:p>
    <w:p w:rsidR="00076940" w:rsidRPr="00EE11D8" w:rsidRDefault="00076940" w:rsidP="00076940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объем</w:t>
      </w:r>
      <w:proofErr w:type="gramEnd"/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времени, затрачиваемого на проведение оценочных процедур, не должен превышать 10% от всего объема учебного времени;</w:t>
      </w:r>
    </w:p>
    <w:p w:rsidR="00076940" w:rsidRPr="00EE11D8" w:rsidRDefault="00076940" w:rsidP="00076940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ценочные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процедуры не проводить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первом и последнем уроках, за исключением учебных предметов, по которым проводится не более 1 урока в нед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елю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76940" w:rsidRPr="00EE11D8" w:rsidRDefault="00076940" w:rsidP="00076940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для 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обуч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ающихся одного класса проводить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 не более одной оценочной процедуры в день; </w:t>
      </w:r>
    </w:p>
    <w:p w:rsidR="00076940" w:rsidRPr="00EE11D8" w:rsidRDefault="00076940" w:rsidP="00076940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1.5. не проводить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дополнительные контрольные и проверочные работы по предметам и в классах, участвующих в проведении Всероссийских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оверочных работ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76940" w:rsidRDefault="00076940" w:rsidP="00076940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6.учителем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обязательный анализ результатов работы, разбор ошибок, допущенных обучающимися при выполнении работы, отработка выявленных проблем.</w:t>
      </w:r>
    </w:p>
    <w:p w:rsidR="001F5A53" w:rsidRDefault="001F5A53" w:rsidP="00076940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В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целях недопущения избыточных контрольных и проверочных работ в школах, обеспечения открытости и доступности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нформации о системе образования.</w:t>
      </w:r>
    </w:p>
    <w:p w:rsidR="001F5A53" w:rsidRDefault="001F5A53" w:rsidP="00076940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1F5A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проработать вопрос оптимизации написания контрольных и проверочных работ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 2022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/2023 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учебно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 году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, не допускать изб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ыточной нагрузки на обучающихся.</w:t>
      </w:r>
    </w:p>
    <w:p w:rsidR="001F5A53" w:rsidRDefault="001F5A53" w:rsidP="001F5A53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1F5A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внести корректировки в календарно-тематическое планирование рабочих программ по учебным предметам;</w:t>
      </w:r>
    </w:p>
    <w:p w:rsidR="001F5A53" w:rsidRDefault="001F5A53" w:rsidP="001F5A53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1F5A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формировать единый график на 2022/2023 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 год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, не допускать избыточной нагрузки на обучающихся; с учетом оценочных процедур, 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запланированных в рамках учебного процесса в образовательной организации, и оценочных процедур федерального уровня, документы о проведении которых опубликованы на момент начала учебного года либо на момент начала полугодия;</w:t>
      </w:r>
    </w:p>
    <w:p w:rsidR="001F5A53" w:rsidRDefault="001F5A53" w:rsidP="001F5A53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1F5A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разместить указанный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график на сайте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</w:t>
      </w:r>
    </w:p>
    <w:p w:rsidR="001F5A53" w:rsidRDefault="001F5A53" w:rsidP="001F5A53">
      <w:pPr>
        <w:spacing w:after="0"/>
        <w:ind w:right="69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 09.09.2022г.</w:t>
      </w:r>
    </w:p>
    <w:p w:rsidR="001F5A53" w:rsidRPr="00EE11D8" w:rsidRDefault="001F5A53" w:rsidP="001F5A53">
      <w:pPr>
        <w:spacing w:after="0"/>
        <w:ind w:right="69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706D0E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за исполнение данного приказа возложить </w:t>
      </w:r>
      <w:proofErr w:type="gramStart"/>
      <w:r w:rsidRPr="00706D0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заместителя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учебно-воспитательной работе </w:t>
      </w:r>
      <w:proofErr w:type="spellStart"/>
      <w:r w:rsidR="00EF64ED">
        <w:rPr>
          <w:rFonts w:ascii="Times New Roman" w:eastAsia="Times New Roman" w:hAnsi="Times New Roman"/>
          <w:sz w:val="24"/>
          <w:szCs w:val="24"/>
          <w:lang w:eastAsia="ru-RU"/>
        </w:rPr>
        <w:t>Меметову</w:t>
      </w:r>
      <w:proofErr w:type="spellEnd"/>
      <w:r w:rsidR="00EF64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F64ED">
        <w:rPr>
          <w:rFonts w:ascii="Times New Roman" w:eastAsia="Times New Roman" w:hAnsi="Times New Roman"/>
          <w:sz w:val="24"/>
          <w:szCs w:val="24"/>
          <w:lang w:eastAsia="ru-RU"/>
        </w:rPr>
        <w:t>Зекие</w:t>
      </w:r>
      <w:proofErr w:type="spellEnd"/>
      <w:r w:rsidR="00EF64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F64ED">
        <w:rPr>
          <w:rFonts w:ascii="Times New Roman" w:eastAsia="Times New Roman" w:hAnsi="Times New Roman"/>
          <w:sz w:val="24"/>
          <w:szCs w:val="24"/>
          <w:lang w:eastAsia="ru-RU"/>
        </w:rPr>
        <w:t>Аметовну</w:t>
      </w:r>
      <w:proofErr w:type="spellEnd"/>
      <w:r w:rsidR="00EF64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F5A53" w:rsidRDefault="001F5A53" w:rsidP="00076940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469C" w:rsidRDefault="00C0469C" w:rsidP="00C0469C"/>
    <w:p w:rsidR="00C0469C" w:rsidRDefault="00C0469C" w:rsidP="00C0469C"/>
    <w:p w:rsidR="00C0469C" w:rsidRPr="00782998" w:rsidRDefault="00C0469C" w:rsidP="00C0469C">
      <w:pPr>
        <w:rPr>
          <w:rFonts w:ascii="Times New Roman" w:hAnsi="Times New Roman"/>
          <w:sz w:val="24"/>
          <w:szCs w:val="24"/>
        </w:rPr>
      </w:pPr>
      <w:r>
        <w:rPr>
          <w:rFonts w:eastAsia="Times New Roman"/>
        </w:rPr>
        <w:t>  </w:t>
      </w:r>
      <w:r w:rsidRPr="00782998">
        <w:rPr>
          <w:rFonts w:ascii="Times New Roman" w:hAnsi="Times New Roman"/>
          <w:sz w:val="24"/>
          <w:szCs w:val="24"/>
        </w:rPr>
        <w:t xml:space="preserve">Директор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82998">
        <w:rPr>
          <w:rFonts w:ascii="Times New Roman" w:hAnsi="Times New Roman"/>
          <w:sz w:val="24"/>
          <w:szCs w:val="24"/>
        </w:rPr>
        <w:t xml:space="preserve">                                                                 У.С. Асанова</w:t>
      </w:r>
    </w:p>
    <w:p w:rsidR="00C0469C" w:rsidRDefault="00C0469C" w:rsidP="00C0469C">
      <w:pPr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</w:p>
    <w:p w:rsidR="00C0469C" w:rsidRDefault="00C0469C" w:rsidP="00C0469C">
      <w:pPr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</w:p>
    <w:p w:rsidR="00C0469C" w:rsidRDefault="00C0469C" w:rsidP="00C046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по школе ознакомлены:</w:t>
      </w:r>
    </w:p>
    <w:p w:rsidR="00C0469C" w:rsidRDefault="00C0469C" w:rsidP="00C046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                 Дата                           Подпись                    Расшифровка подписи</w:t>
      </w:r>
    </w:p>
    <w:p w:rsidR="00C0469C" w:rsidRPr="00BB7076" w:rsidRDefault="00C0469C" w:rsidP="00C046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ЗДУВР                      05.09</w:t>
      </w:r>
      <w:r>
        <w:rPr>
          <w:rFonts w:ascii="Times New Roman" w:hAnsi="Times New Roman" w:cs="Times New Roman"/>
          <w:sz w:val="24"/>
          <w:szCs w:val="24"/>
        </w:rPr>
        <w:t xml:space="preserve">.2022                                                           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</w:p>
    <w:p w:rsidR="00C0469C" w:rsidRDefault="00C0469C" w:rsidP="00076940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A53" w:rsidRPr="00EE11D8" w:rsidRDefault="001F5A53" w:rsidP="00076940">
      <w:pPr>
        <w:spacing w:after="0"/>
        <w:ind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940" w:rsidRPr="00EE11D8" w:rsidRDefault="00076940" w:rsidP="00870C7F">
      <w:pPr>
        <w:ind w:right="69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70C7F" w:rsidRPr="00870C7F" w:rsidRDefault="00870C7F" w:rsidP="00870C7F">
      <w:pPr>
        <w:pStyle w:val="a5"/>
        <w:tabs>
          <w:tab w:val="left" w:pos="466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D5796" w:rsidRDefault="004779BC" w:rsidP="00870C7F">
      <w:pPr>
        <w:pStyle w:val="a6"/>
        <w:tabs>
          <w:tab w:val="left" w:pos="8610"/>
        </w:tabs>
        <w:ind w:left="0"/>
        <w:rPr>
          <w:rFonts w:ascii="Times New Roman" w:hAnsi="Times New Roman"/>
          <w:i/>
          <w:sz w:val="24"/>
          <w:szCs w:val="24"/>
        </w:rPr>
      </w:pPr>
    </w:p>
    <w:p w:rsidR="00870C7F" w:rsidRPr="00870C7F" w:rsidRDefault="00870C7F" w:rsidP="00870C7F">
      <w:pPr>
        <w:pStyle w:val="a6"/>
        <w:tabs>
          <w:tab w:val="left" w:pos="8610"/>
        </w:tabs>
        <w:ind w:left="0"/>
        <w:rPr>
          <w:rFonts w:ascii="Times New Roman" w:hAnsi="Times New Roman"/>
          <w:sz w:val="24"/>
          <w:szCs w:val="24"/>
        </w:rPr>
      </w:pPr>
    </w:p>
    <w:sectPr w:rsidR="00870C7F" w:rsidRPr="00870C7F" w:rsidSect="00870C7F">
      <w:pgSz w:w="11906" w:h="16838"/>
      <w:pgMar w:top="284" w:right="9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B4"/>
    <w:rsid w:val="00076940"/>
    <w:rsid w:val="001F5A53"/>
    <w:rsid w:val="004779BC"/>
    <w:rsid w:val="00870C7F"/>
    <w:rsid w:val="009F187F"/>
    <w:rsid w:val="00C0469C"/>
    <w:rsid w:val="00DB3644"/>
    <w:rsid w:val="00EF64ED"/>
    <w:rsid w:val="00F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8775"/>
  <w15:chartTrackingRefBased/>
  <w15:docId w15:val="{8B459849-077F-4460-AC52-17523588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0C7F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870C7F"/>
    <w:rPr>
      <w:rFonts w:ascii="Calibri" w:hAnsi="Calibri"/>
    </w:rPr>
  </w:style>
  <w:style w:type="paragraph" w:styleId="a5">
    <w:name w:val="No Spacing"/>
    <w:aliases w:val="основа"/>
    <w:link w:val="a4"/>
    <w:uiPriority w:val="1"/>
    <w:qFormat/>
    <w:rsid w:val="00870C7F"/>
    <w:pPr>
      <w:spacing w:after="0" w:line="240" w:lineRule="auto"/>
    </w:pPr>
    <w:rPr>
      <w:rFonts w:ascii="Calibri" w:hAnsi="Calibri"/>
    </w:rPr>
  </w:style>
  <w:style w:type="paragraph" w:customStyle="1" w:styleId="1">
    <w:name w:val="Абзац списка1"/>
    <w:basedOn w:val="a"/>
    <w:rsid w:val="00870C7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0C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77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2022-09-14T06:36:00Z</cp:lastPrinted>
  <dcterms:created xsi:type="dcterms:W3CDTF">2022-09-13T12:34:00Z</dcterms:created>
  <dcterms:modified xsi:type="dcterms:W3CDTF">2022-09-14T06:38:00Z</dcterms:modified>
</cp:coreProperties>
</file>