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56" w:rsidRPr="00671B86" w:rsidRDefault="004622F7" w:rsidP="001A12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71B8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44DC87" wp14:editId="2FCCFC76">
            <wp:simplePos x="0" y="0"/>
            <wp:positionH relativeFrom="margin">
              <wp:posOffset>3291840</wp:posOffset>
            </wp:positionH>
            <wp:positionV relativeFrom="margin">
              <wp:posOffset>-209550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27BC" w:rsidRPr="00671B8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5FE1767" wp14:editId="5FD4B0C5">
            <wp:simplePos x="0" y="0"/>
            <wp:positionH relativeFrom="margin">
              <wp:posOffset>1841500</wp:posOffset>
            </wp:positionH>
            <wp:positionV relativeFrom="margin">
              <wp:posOffset>-133350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7956" w:rsidRPr="00671B86" w:rsidRDefault="003D7956" w:rsidP="001A12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1A12EE" w:rsidRDefault="003D7956" w:rsidP="001A12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51863" w:rsidRPr="001A12EE" w:rsidRDefault="00A51863" w:rsidP="001A12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71B86" w:rsidRPr="001A12EE" w:rsidRDefault="00671B86" w:rsidP="001A1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2EE">
        <w:rPr>
          <w:rFonts w:ascii="Times New Roman" w:hAnsi="Times New Roman"/>
          <w:b/>
          <w:sz w:val="24"/>
          <w:szCs w:val="24"/>
        </w:rPr>
        <w:t>АДМИНИСТРАЦИЯ СИМФЕРОПОЛЬСКОГО РАЙОНА</w:t>
      </w:r>
    </w:p>
    <w:p w:rsidR="00671B86" w:rsidRPr="001A12EE" w:rsidRDefault="00671B86" w:rsidP="001A12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12EE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671B86" w:rsidRPr="001A12EE" w:rsidRDefault="00671B86" w:rsidP="001A12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1B86" w:rsidRPr="001A12EE" w:rsidRDefault="00671B86" w:rsidP="001A12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12EE">
        <w:rPr>
          <w:rFonts w:ascii="Times New Roman" w:hAnsi="Times New Roman"/>
          <w:sz w:val="24"/>
          <w:szCs w:val="24"/>
        </w:rPr>
        <w:t>УПРАВЛЕНИЕ  ОБРАЗОВАНИЯ</w:t>
      </w:r>
    </w:p>
    <w:p w:rsidR="00671B86" w:rsidRPr="001A12EE" w:rsidRDefault="00671B86" w:rsidP="001A12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1B86" w:rsidRPr="001A12EE" w:rsidRDefault="00671B86" w:rsidP="001A1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2EE">
        <w:rPr>
          <w:rFonts w:ascii="Times New Roman" w:hAnsi="Times New Roman"/>
          <w:b/>
          <w:sz w:val="24"/>
          <w:szCs w:val="24"/>
        </w:rPr>
        <w:t>ПРИКАЗ</w:t>
      </w:r>
    </w:p>
    <w:p w:rsidR="009E4983" w:rsidRPr="001A12EE" w:rsidRDefault="009E4983" w:rsidP="001A12E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1B86" w:rsidRPr="001A12EE" w:rsidRDefault="004622F7" w:rsidP="001A12EE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09.04.</w:t>
      </w:r>
      <w:r w:rsidR="00B467B2" w:rsidRPr="00BA367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BA3675">
        <w:rPr>
          <w:rFonts w:ascii="Times New Roman" w:hAnsi="Times New Roman"/>
          <w:sz w:val="24"/>
          <w:szCs w:val="24"/>
        </w:rPr>
        <w:t xml:space="preserve"> </w:t>
      </w:r>
      <w:r w:rsidR="00B467B2" w:rsidRPr="00BA3675">
        <w:rPr>
          <w:rFonts w:ascii="Times New Roman" w:hAnsi="Times New Roman"/>
          <w:sz w:val="24"/>
          <w:szCs w:val="24"/>
        </w:rPr>
        <w:t>г.</w:t>
      </w:r>
      <w:r w:rsidR="00671B86" w:rsidRPr="00BA3675">
        <w:rPr>
          <w:rFonts w:ascii="Times New Roman" w:hAnsi="Times New Roman"/>
          <w:sz w:val="24"/>
          <w:szCs w:val="24"/>
        </w:rPr>
        <w:tab/>
      </w:r>
      <w:r w:rsidR="00BA3675">
        <w:rPr>
          <w:rFonts w:ascii="Times New Roman" w:hAnsi="Times New Roman"/>
          <w:sz w:val="24"/>
          <w:szCs w:val="24"/>
        </w:rPr>
        <w:t xml:space="preserve">                             </w:t>
      </w:r>
      <w:r w:rsidR="00671B86" w:rsidRPr="001A12EE">
        <w:rPr>
          <w:rFonts w:ascii="Times New Roman" w:hAnsi="Times New Roman"/>
          <w:sz w:val="24"/>
          <w:szCs w:val="24"/>
        </w:rPr>
        <w:tab/>
        <w:t>г. Симферополь</w:t>
      </w:r>
      <w:r w:rsidR="00671B86" w:rsidRPr="001A12EE">
        <w:rPr>
          <w:rFonts w:ascii="Times New Roman" w:hAnsi="Times New Roman"/>
          <w:sz w:val="24"/>
          <w:szCs w:val="24"/>
        </w:rPr>
        <w:tab/>
      </w:r>
      <w:r w:rsidR="00BA3675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671B86" w:rsidRPr="001A12EE">
        <w:rPr>
          <w:rFonts w:ascii="Times New Roman" w:hAnsi="Times New Roman"/>
          <w:sz w:val="24"/>
          <w:szCs w:val="24"/>
        </w:rPr>
        <w:tab/>
      </w:r>
      <w:r w:rsidR="00671B86" w:rsidRPr="001A12EE">
        <w:rPr>
          <w:rFonts w:ascii="Times New Roman" w:hAnsi="Times New Roman"/>
          <w:sz w:val="24"/>
          <w:szCs w:val="24"/>
        </w:rPr>
        <w:tab/>
        <w:t>№</w:t>
      </w:r>
      <w:r w:rsidR="00BA36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451</w:t>
      </w:r>
    </w:p>
    <w:p w:rsidR="006740A1" w:rsidRPr="001A12EE" w:rsidRDefault="006740A1" w:rsidP="001A12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51656" w:rsidRDefault="00E51656" w:rsidP="001A12E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E51656">
        <w:rPr>
          <w:rFonts w:ascii="Times New Roman" w:hAnsi="Times New Roman"/>
          <w:iCs/>
          <w:sz w:val="24"/>
          <w:szCs w:val="24"/>
        </w:rPr>
        <w:t xml:space="preserve">Об осуществлении контроля при проведении всероссийских проверочных работ </w:t>
      </w:r>
    </w:p>
    <w:p w:rsidR="001A12EE" w:rsidRDefault="00E51656" w:rsidP="001A12E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E51656">
        <w:rPr>
          <w:rFonts w:ascii="Times New Roman" w:hAnsi="Times New Roman"/>
          <w:iCs/>
          <w:sz w:val="24"/>
          <w:szCs w:val="24"/>
        </w:rPr>
        <w:t>в 6-х классах по русскому языку и математике</w:t>
      </w:r>
    </w:p>
    <w:p w:rsidR="00E51656" w:rsidRPr="008D1968" w:rsidRDefault="00E51656" w:rsidP="001A12E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1A12EE" w:rsidRPr="001A12EE" w:rsidRDefault="001A12EE" w:rsidP="001A12E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Согласно годовому плану работы управления образования, МБОУ ДО «ЦДЮТ» с целью осуществления контроля </w:t>
      </w:r>
      <w:r w:rsidRPr="001A12EE">
        <w:rPr>
          <w:rFonts w:ascii="Times New Roman CYR" w:hAnsi="Times New Roman CYR" w:cs="Times New Roman CYR"/>
          <w:color w:val="00000A"/>
          <w:sz w:val="24"/>
          <w:szCs w:val="24"/>
          <w:lang w:eastAsia="uk-UA"/>
        </w:rPr>
        <w:t>образовательных организаций с признаками необъективных результатов ВП</w:t>
      </w:r>
      <w:r w:rsidRPr="001A12EE">
        <w:rPr>
          <w:rFonts w:ascii="Times New Roman CYR" w:hAnsi="Times New Roman CYR" w:cs="Times New Roman CYR"/>
          <w:color w:val="00000A"/>
          <w:sz w:val="24"/>
          <w:szCs w:val="24"/>
          <w:lang w:val="uk-UA" w:eastAsia="uk-UA"/>
        </w:rPr>
        <w:t>Р в 202</w:t>
      </w:r>
      <w:r w:rsidR="004622F7">
        <w:rPr>
          <w:rFonts w:ascii="Times New Roman CYR" w:hAnsi="Times New Roman CYR" w:cs="Times New Roman CYR"/>
          <w:color w:val="00000A"/>
          <w:sz w:val="24"/>
          <w:szCs w:val="24"/>
          <w:lang w:eastAsia="uk-UA"/>
        </w:rPr>
        <w:t>4</w:t>
      </w:r>
      <w:r w:rsidRPr="001A12EE">
        <w:rPr>
          <w:rFonts w:ascii="Times New Roman CYR" w:hAnsi="Times New Roman CYR" w:cs="Times New Roman CYR"/>
          <w:color w:val="00000A"/>
          <w:sz w:val="24"/>
          <w:szCs w:val="24"/>
          <w:lang w:val="uk-UA" w:eastAsia="uk-UA"/>
        </w:rPr>
        <w:t xml:space="preserve"> году</w:t>
      </w: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и объективного оценивания всероссийских проверочных работ в 202</w:t>
      </w:r>
      <w:r w:rsidR="004622F7">
        <w:rPr>
          <w:rFonts w:ascii="Times New Roman" w:hAnsi="Times New Roman"/>
          <w:color w:val="00000A"/>
          <w:sz w:val="24"/>
          <w:szCs w:val="24"/>
          <w:lang w:eastAsia="uk-UA"/>
        </w:rPr>
        <w:t>5</w:t>
      </w: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году</w:t>
      </w:r>
    </w:p>
    <w:p w:rsidR="001A12EE" w:rsidRPr="001A12EE" w:rsidRDefault="001A12EE" w:rsidP="001A12E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</w:p>
    <w:p w:rsidR="001A12EE" w:rsidRPr="001A12EE" w:rsidRDefault="001A12EE" w:rsidP="001A12EE">
      <w:pPr>
        <w:spacing w:line="240" w:lineRule="auto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>ПРИКАЗЫВАЮ:</w:t>
      </w:r>
    </w:p>
    <w:p w:rsidR="001A12EE" w:rsidRPr="001A12EE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val="uk-UA" w:eastAsia="uk-UA"/>
        </w:rPr>
      </w:pPr>
      <w:r w:rsidRPr="001A12EE">
        <w:rPr>
          <w:rFonts w:ascii="Times New Roman" w:hAnsi="Times New Roman"/>
          <w:iCs/>
          <w:color w:val="00000A"/>
          <w:sz w:val="24"/>
          <w:szCs w:val="24"/>
          <w:lang w:val="uk-UA" w:eastAsia="uk-UA"/>
        </w:rPr>
        <w:t>1. Направить</w:t>
      </w:r>
      <w:r w:rsidR="004622F7"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методиста МБОУ ДО «ЦДЮТ» Самуйлову Н. Р.</w:t>
      </w:r>
      <w:r w:rsidRPr="001A12EE">
        <w:rPr>
          <w:rFonts w:ascii="Times New Roman" w:hAnsi="Times New Roman"/>
          <w:iCs/>
          <w:color w:val="00000A"/>
          <w:sz w:val="24"/>
          <w:szCs w:val="24"/>
          <w:lang w:val="uk-UA" w:eastAsia="uk-UA"/>
        </w:rPr>
        <w:t>:</w:t>
      </w:r>
    </w:p>
    <w:p w:rsidR="001A12EE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 w:rsidRPr="001A12EE">
        <w:rPr>
          <w:rFonts w:ascii="Times New Roman" w:hAnsi="Times New Roman"/>
          <w:iCs/>
          <w:color w:val="00000A"/>
          <w:sz w:val="24"/>
          <w:szCs w:val="24"/>
          <w:lang w:val="uk-UA" w:eastAsia="uk-UA"/>
        </w:rPr>
        <w:t xml:space="preserve">1.1. 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в МБОУ «</w:t>
      </w:r>
      <w:r w:rsidR="004622F7"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Кольчугинская школа №2 с крымскотатарским языком обучения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» 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14.04.2025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г.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;</w:t>
      </w:r>
    </w:p>
    <w:p w:rsidR="004622F7" w:rsidRDefault="004622F7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1.2. 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в МБОУ «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Денисовская школа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» 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17.04.2025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г.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; </w:t>
      </w:r>
    </w:p>
    <w:p w:rsidR="004622F7" w:rsidRPr="004622F7" w:rsidRDefault="004622F7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1.3. 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в МБОУ «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Трудовская школа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» 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22.04.2025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г.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;</w:t>
      </w:r>
    </w:p>
    <w:p w:rsidR="001A12EE" w:rsidRPr="004622F7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2. МБОУ ДО «ЦДЮТ» (Кирияк Т.Н.):</w:t>
      </w:r>
    </w:p>
    <w:p w:rsidR="001A12EE" w:rsidRPr="004622F7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2.1. осуществить контроль проведения и проверки всероссийских проверочных работ в 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6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классах по русскому языку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и математике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;</w:t>
      </w:r>
    </w:p>
    <w:p w:rsidR="001A12EE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2.2. организовать перепроверку работ в 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6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классах по русскому языку (МБОУ «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Трудовская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школа»);</w:t>
      </w:r>
    </w:p>
    <w:p w:rsidR="004622F7" w:rsidRPr="004622F7" w:rsidRDefault="004622F7" w:rsidP="004622F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2.3. 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организовать перепроверку работ в 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6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классах по 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математике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(МБОУ «Кольчугинская школа №2 с крымскотатарским языком обучения», «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Денисовская школа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»);</w:t>
      </w:r>
    </w:p>
    <w:p w:rsidR="001A12EE" w:rsidRPr="004622F7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2.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4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. подготовить аналитические материалы по результатам перепроверки всероссийских проверочных работ 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ab/>
        <w:t xml:space="preserve">                                                                                                 </w:t>
      </w:r>
    </w:p>
    <w:p w:rsidR="001A12EE" w:rsidRPr="004622F7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до 23.05.202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5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г.</w:t>
      </w:r>
    </w:p>
    <w:p w:rsidR="001A12EE" w:rsidRPr="004622F7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3. Руководителям МБОУ «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Денисовская школа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» (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Иванушкина А. А.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.), «</w:t>
      </w:r>
      <w:r w:rsidR="004622F7"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Кольчугинская школа №2 с крымскотатарским языком обучения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» (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Асанова У. С.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)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, </w:t>
      </w:r>
      <w:r w:rsidR="004622F7"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«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Трудовская школа</w:t>
      </w:r>
      <w:r w:rsidR="004622F7"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»</w:t>
      </w:r>
      <w:r w:rsid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(Кибирева Т. А.)</w:t>
      </w: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:</w:t>
      </w:r>
    </w:p>
    <w:p w:rsidR="001A12EE" w:rsidRPr="004622F7" w:rsidRDefault="001A12EE" w:rsidP="001A12EE">
      <w:pPr>
        <w:tabs>
          <w:tab w:val="left" w:pos="426"/>
          <w:tab w:val="left" w:pos="567"/>
          <w:tab w:val="left" w:pos="993"/>
        </w:tabs>
        <w:spacing w:after="0"/>
        <w:ind w:firstLine="284"/>
        <w:jc w:val="both"/>
        <w:rPr>
          <w:rFonts w:ascii="Times New Roman" w:hAnsi="Times New Roman"/>
          <w:iCs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3.1. обеспечить сканирование работ обучающихся до/после проверки;</w:t>
      </w:r>
    </w:p>
    <w:p w:rsidR="001A12EE" w:rsidRPr="004622F7" w:rsidRDefault="001A12EE" w:rsidP="00EC234B">
      <w:pPr>
        <w:tabs>
          <w:tab w:val="left" w:pos="426"/>
          <w:tab w:val="left" w:pos="567"/>
          <w:tab w:val="left" w:pos="993"/>
        </w:tabs>
        <w:spacing w:after="0"/>
        <w:ind w:firstLine="284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iCs/>
          <w:color w:val="00000A"/>
          <w:sz w:val="24"/>
          <w:szCs w:val="24"/>
          <w:lang w:eastAsia="uk-UA"/>
        </w:rPr>
        <w:t>3.2. загрузить скан-копии работ обучающихся до/после проверки на облако по следующей ссылке:</w:t>
      </w:r>
      <w:r w:rsidRPr="004622F7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</w:t>
      </w:r>
      <w:hyperlink r:id="rId9" w:history="1">
        <w:r w:rsidR="00EC234B" w:rsidRPr="003D7993">
          <w:rPr>
            <w:rStyle w:val="a8"/>
            <w:rFonts w:ascii="Times New Roman" w:hAnsi="Times New Roman"/>
            <w:sz w:val="24"/>
            <w:szCs w:val="24"/>
            <w:lang w:eastAsia="uk-UA"/>
          </w:rPr>
          <w:t>https://cloud.mail.ru/public/R3tA/5pNss3D5g</w:t>
        </w:r>
      </w:hyperlink>
      <w:r w:rsidRPr="004622F7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</w:t>
      </w:r>
    </w:p>
    <w:p w:rsidR="001A12EE" w:rsidRPr="004622F7" w:rsidRDefault="001A12EE" w:rsidP="001A12EE">
      <w:pPr>
        <w:tabs>
          <w:tab w:val="left" w:pos="426"/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color w:val="00000A"/>
          <w:sz w:val="24"/>
          <w:szCs w:val="24"/>
          <w:lang w:eastAsia="uk-UA"/>
        </w:rPr>
        <w:t xml:space="preserve">3.2. предоставить отчет и протокол первичной проверки в МБОУ ДО «ЦДЮТ» в срок не позднее 2 рабочих дней после завершения проверки. </w:t>
      </w:r>
    </w:p>
    <w:p w:rsidR="001A12EE" w:rsidRPr="004622F7" w:rsidRDefault="001A12EE" w:rsidP="001A12EE">
      <w:pPr>
        <w:tabs>
          <w:tab w:val="left" w:pos="426"/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color w:val="00000A"/>
          <w:sz w:val="24"/>
          <w:szCs w:val="24"/>
          <w:lang w:eastAsia="uk-UA"/>
        </w:rPr>
        <w:t>4. Ответственность за исполнение данного приказа возложить на методиста МБОУ ДО «ЦДЮТ» Самуйлову Н. Р.</w:t>
      </w:r>
    </w:p>
    <w:p w:rsidR="001A12EE" w:rsidRPr="004622F7" w:rsidRDefault="001A12EE" w:rsidP="001A12E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  <w:r w:rsidRPr="004622F7">
        <w:rPr>
          <w:rFonts w:ascii="Times New Roman" w:hAnsi="Times New Roman"/>
          <w:color w:val="00000A"/>
          <w:sz w:val="24"/>
          <w:szCs w:val="24"/>
          <w:lang w:eastAsia="uk-UA"/>
        </w:rPr>
        <w:t>5. Контроль за выполнением приказа возложить на директора МБОУ ДО «ЦДЮТ»                   Кирияк Т.Н.</w:t>
      </w:r>
    </w:p>
    <w:p w:rsidR="001A12EE" w:rsidRP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</w:p>
    <w:p w:rsidR="001A12EE" w:rsidRP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</w:p>
    <w:p w:rsidR="001A12EE" w:rsidRPr="001A12EE" w:rsidRDefault="00944DFD" w:rsidP="00BA3675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color w:val="00000A"/>
          <w:sz w:val="24"/>
          <w:szCs w:val="24"/>
          <w:lang w:eastAsia="uk-UA"/>
        </w:rPr>
        <w:t>Заместитель н</w:t>
      </w:r>
      <w:r w:rsidR="001A12EE" w:rsidRPr="001A12EE">
        <w:rPr>
          <w:rFonts w:ascii="Times New Roman" w:hAnsi="Times New Roman"/>
          <w:color w:val="00000A"/>
          <w:sz w:val="24"/>
          <w:szCs w:val="24"/>
          <w:lang w:eastAsia="uk-UA"/>
        </w:rPr>
        <w:t>ачальник</w:t>
      </w:r>
      <w:r>
        <w:rPr>
          <w:rFonts w:ascii="Times New Roman" w:hAnsi="Times New Roman"/>
          <w:color w:val="00000A"/>
          <w:sz w:val="24"/>
          <w:szCs w:val="24"/>
          <w:lang w:eastAsia="uk-UA"/>
        </w:rPr>
        <w:t>а</w:t>
      </w:r>
      <w:r w:rsidR="001A12EE"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управления образования                       </w:t>
      </w:r>
      <w:r w:rsidR="00BA3675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     </w:t>
      </w:r>
      <w:r w:rsidR="001A12EE"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                     </w:t>
      </w:r>
      <w:r>
        <w:rPr>
          <w:rFonts w:ascii="Times New Roman" w:hAnsi="Times New Roman"/>
          <w:color w:val="00000A"/>
          <w:sz w:val="24"/>
          <w:szCs w:val="24"/>
          <w:lang w:eastAsia="uk-UA"/>
        </w:rPr>
        <w:t>А. А. Боддубная</w:t>
      </w:r>
    </w:p>
    <w:p w:rsid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1A12EE" w:rsidRP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12"/>
          <w:szCs w:val="12"/>
          <w:lang w:eastAsia="uk-UA"/>
        </w:rPr>
      </w:pPr>
      <w:r w:rsidRPr="001A12EE">
        <w:rPr>
          <w:rFonts w:ascii="Times New Roman" w:hAnsi="Times New Roman"/>
          <w:color w:val="00000A"/>
          <w:sz w:val="12"/>
          <w:szCs w:val="12"/>
          <w:lang w:eastAsia="uk-UA"/>
        </w:rPr>
        <w:t>Самуйлова Н. Р.</w:t>
      </w:r>
    </w:p>
    <w:p w:rsidR="001A12EE" w:rsidRP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1A12EE">
        <w:rPr>
          <w:rFonts w:ascii="Times New Roman" w:hAnsi="Times New Roman"/>
          <w:color w:val="00000A"/>
          <w:sz w:val="12"/>
          <w:szCs w:val="12"/>
          <w:lang w:eastAsia="uk-UA"/>
        </w:rPr>
        <w:t>+79780304547</w:t>
      </w:r>
      <w:r w:rsidRPr="001A12EE">
        <w:rPr>
          <w:rFonts w:ascii="Times New Roman" w:hAnsi="Times New Roman"/>
          <w:color w:val="00000A"/>
          <w:sz w:val="28"/>
          <w:szCs w:val="28"/>
          <w:lang w:eastAsia="uk-UA"/>
        </w:rPr>
        <w:br w:type="page"/>
      </w:r>
    </w:p>
    <w:p w:rsidR="001A12EE" w:rsidRPr="001A12EE" w:rsidRDefault="001A12EE" w:rsidP="001A12EE">
      <w:pPr>
        <w:jc w:val="right"/>
        <w:rPr>
          <w:rFonts w:ascii="Times New Roman" w:hAnsi="Times New Roman"/>
          <w:color w:val="00000A"/>
          <w:sz w:val="24"/>
          <w:szCs w:val="24"/>
          <w:lang w:eastAsia="uk-UA"/>
        </w:rPr>
      </w:pPr>
    </w:p>
    <w:p w:rsidR="001A12EE" w:rsidRPr="001A12EE" w:rsidRDefault="001A12EE" w:rsidP="001A12EE">
      <w:pPr>
        <w:spacing w:line="240" w:lineRule="auto"/>
        <w:jc w:val="right"/>
        <w:rPr>
          <w:rFonts w:ascii="Times New Roman" w:hAnsi="Times New Roman"/>
          <w:color w:val="00000A"/>
          <w:sz w:val="24"/>
          <w:szCs w:val="24"/>
          <w:lang w:eastAsia="uk-UA"/>
        </w:rPr>
      </w:pP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С приказом от </w:t>
      </w:r>
      <w:r w:rsidR="004622F7">
        <w:rPr>
          <w:rFonts w:ascii="Times New Roman" w:hAnsi="Times New Roman"/>
          <w:color w:val="00000A"/>
          <w:sz w:val="24"/>
          <w:szCs w:val="24"/>
          <w:lang w:eastAsia="uk-UA"/>
        </w:rPr>
        <w:t>09.04.2025</w:t>
      </w: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г. №</w:t>
      </w:r>
      <w:r w:rsidR="004622F7">
        <w:rPr>
          <w:rFonts w:ascii="Times New Roman" w:hAnsi="Times New Roman"/>
          <w:color w:val="00000A"/>
          <w:sz w:val="24"/>
          <w:szCs w:val="24"/>
          <w:lang w:eastAsia="uk-UA"/>
        </w:rPr>
        <w:t>451</w:t>
      </w: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ознакомлены: </w:t>
      </w:r>
    </w:p>
    <w:p w:rsidR="001A12EE" w:rsidRP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</w:p>
    <w:tbl>
      <w:tblPr>
        <w:tblStyle w:val="1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A12EE" w:rsidRPr="001A12EE" w:rsidTr="001A12EE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EE" w:rsidRPr="001A12EE" w:rsidRDefault="001A12EE" w:rsidP="001A12EE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EE" w:rsidRPr="001A12EE" w:rsidRDefault="001A12EE" w:rsidP="001A12EE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EE" w:rsidRPr="001A12EE" w:rsidRDefault="001A12EE" w:rsidP="001A12EE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val="ru-RU" w:eastAsia="en-US"/>
              </w:rPr>
              <w:t>Подпись</w:t>
            </w:r>
          </w:p>
        </w:tc>
      </w:tr>
      <w:tr w:rsidR="001A12EE" w:rsidRPr="001A12EE" w:rsidTr="001A12EE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EE" w:rsidRPr="001A12EE" w:rsidRDefault="001A12EE" w:rsidP="001A12EE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Кирияк Т.Н.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EE" w:rsidRPr="001A12EE" w:rsidRDefault="004622F7" w:rsidP="001A12EE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09.04</w:t>
            </w:r>
            <w:bookmarkEnd w:id="0"/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EE" w:rsidRPr="001A12EE" w:rsidRDefault="001A12EE" w:rsidP="001A12EE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1A12EE" w:rsidRPr="001A12EE" w:rsidTr="001A12EE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EE" w:rsidRPr="001A12EE" w:rsidRDefault="001A12EE" w:rsidP="001A12EE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Самуйлова Н. Р.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EE" w:rsidRPr="001A12EE" w:rsidRDefault="004622F7" w:rsidP="001A12EE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09.04.2025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EE" w:rsidRPr="001A12EE" w:rsidRDefault="001A12EE" w:rsidP="001A12EE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</w:tbl>
    <w:p w:rsidR="001A12EE" w:rsidRPr="001A12EE" w:rsidRDefault="001A12EE" w:rsidP="001A12E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1A12EE" w:rsidRPr="008D1968" w:rsidRDefault="001A12EE" w:rsidP="001A12EE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sectPr w:rsidR="001A12EE" w:rsidRPr="008D1968" w:rsidSect="004622F7">
      <w:type w:val="continuous"/>
      <w:pgSz w:w="11905" w:h="16837" w:code="9"/>
      <w:pgMar w:top="709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DA6" w:rsidRDefault="00D77DA6">
      <w:pPr>
        <w:spacing w:after="0" w:line="240" w:lineRule="auto"/>
      </w:pPr>
      <w:r>
        <w:separator/>
      </w:r>
    </w:p>
  </w:endnote>
  <w:endnote w:type="continuationSeparator" w:id="0">
    <w:p w:rsidR="00D77DA6" w:rsidRDefault="00D7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DA6" w:rsidRDefault="00D77DA6">
      <w:pPr>
        <w:spacing w:after="0" w:line="240" w:lineRule="auto"/>
      </w:pPr>
      <w:r>
        <w:separator/>
      </w:r>
    </w:p>
  </w:footnote>
  <w:footnote w:type="continuationSeparator" w:id="0">
    <w:p w:rsidR="00D77DA6" w:rsidRDefault="00D77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34B5E"/>
    <w:multiLevelType w:val="hybridMultilevel"/>
    <w:tmpl w:val="CE2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A2CFD"/>
    <w:multiLevelType w:val="multilevel"/>
    <w:tmpl w:val="4E5CB8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593606"/>
    <w:multiLevelType w:val="hybridMultilevel"/>
    <w:tmpl w:val="393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71CA6"/>
    <w:multiLevelType w:val="multilevel"/>
    <w:tmpl w:val="ABDEF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9A7BC7"/>
    <w:multiLevelType w:val="multilevel"/>
    <w:tmpl w:val="82FC7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C"/>
    <w:rsid w:val="0001593A"/>
    <w:rsid w:val="0002435A"/>
    <w:rsid w:val="00084C76"/>
    <w:rsid w:val="000946DD"/>
    <w:rsid w:val="000B2E46"/>
    <w:rsid w:val="000F3E93"/>
    <w:rsid w:val="00117F7B"/>
    <w:rsid w:val="001A12EE"/>
    <w:rsid w:val="002057AD"/>
    <w:rsid w:val="00231C3C"/>
    <w:rsid w:val="00264890"/>
    <w:rsid w:val="00266B14"/>
    <w:rsid w:val="00392B2C"/>
    <w:rsid w:val="003D7956"/>
    <w:rsid w:val="003E0E8C"/>
    <w:rsid w:val="004554B6"/>
    <w:rsid w:val="004622F7"/>
    <w:rsid w:val="005A335B"/>
    <w:rsid w:val="005D0AF4"/>
    <w:rsid w:val="005E5798"/>
    <w:rsid w:val="006144ED"/>
    <w:rsid w:val="00671B86"/>
    <w:rsid w:val="006740A1"/>
    <w:rsid w:val="007267E2"/>
    <w:rsid w:val="007303F4"/>
    <w:rsid w:val="00777C79"/>
    <w:rsid w:val="00781A96"/>
    <w:rsid w:val="00782700"/>
    <w:rsid w:val="00795441"/>
    <w:rsid w:val="007B7E6D"/>
    <w:rsid w:val="00866F0C"/>
    <w:rsid w:val="008B7DF2"/>
    <w:rsid w:val="008C5910"/>
    <w:rsid w:val="00902F4D"/>
    <w:rsid w:val="00944DFD"/>
    <w:rsid w:val="009B7AF0"/>
    <w:rsid w:val="009E4983"/>
    <w:rsid w:val="00A067C7"/>
    <w:rsid w:val="00A106CC"/>
    <w:rsid w:val="00A51863"/>
    <w:rsid w:val="00AA178C"/>
    <w:rsid w:val="00AD1589"/>
    <w:rsid w:val="00B12B68"/>
    <w:rsid w:val="00B467B2"/>
    <w:rsid w:val="00B500EA"/>
    <w:rsid w:val="00B87347"/>
    <w:rsid w:val="00BA3675"/>
    <w:rsid w:val="00BD45FB"/>
    <w:rsid w:val="00C34E8B"/>
    <w:rsid w:val="00C410A5"/>
    <w:rsid w:val="00C81DEE"/>
    <w:rsid w:val="00CA26D9"/>
    <w:rsid w:val="00CA4CBB"/>
    <w:rsid w:val="00CC0681"/>
    <w:rsid w:val="00CD390D"/>
    <w:rsid w:val="00D30E57"/>
    <w:rsid w:val="00D5102F"/>
    <w:rsid w:val="00D57CE8"/>
    <w:rsid w:val="00D77DA6"/>
    <w:rsid w:val="00DA1BDF"/>
    <w:rsid w:val="00DE78B7"/>
    <w:rsid w:val="00E51656"/>
    <w:rsid w:val="00E73E41"/>
    <w:rsid w:val="00E75606"/>
    <w:rsid w:val="00EC234B"/>
    <w:rsid w:val="00ED63B7"/>
    <w:rsid w:val="00F021E9"/>
    <w:rsid w:val="00F035C2"/>
    <w:rsid w:val="00F056AC"/>
    <w:rsid w:val="00F327BC"/>
    <w:rsid w:val="00F821A4"/>
    <w:rsid w:val="00FA09D5"/>
    <w:rsid w:val="00FD0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B9CDBA-9DB0-4C7E-A921-902805CB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4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498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D1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5F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2057AD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740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40A1"/>
    <w:pPr>
      <w:shd w:val="clear" w:color="auto" w:fill="FFFFFF"/>
      <w:spacing w:after="60" w:line="475" w:lineRule="exact"/>
    </w:pPr>
    <w:rPr>
      <w:rFonts w:ascii="Times New Roman" w:hAnsi="Times New Roman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67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40A1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rsid w:val="006740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_"/>
    <w:basedOn w:val="a0"/>
    <w:link w:val="1"/>
    <w:rsid w:val="006740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6740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6740A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6740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40A1"/>
    <w:pPr>
      <w:shd w:val="clear" w:color="auto" w:fill="FFFFFF"/>
      <w:spacing w:before="60" w:after="600" w:line="0" w:lineRule="atLeast"/>
    </w:pPr>
    <w:rPr>
      <w:rFonts w:ascii="Times New Roman" w:hAnsi="Times New Roman"/>
      <w:sz w:val="23"/>
      <w:szCs w:val="23"/>
      <w:lang w:eastAsia="en-US"/>
    </w:rPr>
  </w:style>
  <w:style w:type="paragraph" w:customStyle="1" w:styleId="1">
    <w:name w:val="Основной текст1"/>
    <w:basedOn w:val="a"/>
    <w:link w:val="ab"/>
    <w:rsid w:val="006740A1"/>
    <w:pPr>
      <w:shd w:val="clear" w:color="auto" w:fill="FFFFFF"/>
      <w:spacing w:after="0" w:line="298" w:lineRule="exact"/>
    </w:pPr>
    <w:rPr>
      <w:rFonts w:ascii="Times New Roman" w:hAnsi="Times New Roman"/>
      <w:sz w:val="23"/>
      <w:szCs w:val="23"/>
      <w:lang w:eastAsia="en-US"/>
    </w:rPr>
  </w:style>
  <w:style w:type="paragraph" w:customStyle="1" w:styleId="22">
    <w:name w:val="Заголовок №2"/>
    <w:basedOn w:val="a"/>
    <w:link w:val="21"/>
    <w:rsid w:val="006740A1"/>
    <w:pPr>
      <w:shd w:val="clear" w:color="auto" w:fill="FFFFFF"/>
      <w:spacing w:before="240" w:after="240" w:line="278" w:lineRule="exact"/>
      <w:ind w:hanging="520"/>
      <w:jc w:val="center"/>
      <w:outlineLvl w:val="1"/>
    </w:pPr>
    <w:rPr>
      <w:rFonts w:ascii="Times New Roman" w:hAnsi="Times New Roman"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6740A1"/>
    <w:pPr>
      <w:shd w:val="clear" w:color="auto" w:fill="FFFFFF"/>
      <w:spacing w:before="300" w:after="360" w:line="0" w:lineRule="atLeast"/>
      <w:outlineLvl w:val="0"/>
    </w:pPr>
    <w:rPr>
      <w:rFonts w:ascii="Times New Roman" w:hAnsi="Times New Roman"/>
      <w:sz w:val="23"/>
      <w:szCs w:val="23"/>
      <w:lang w:eastAsia="en-US"/>
    </w:rPr>
  </w:style>
  <w:style w:type="table" w:customStyle="1" w:styleId="12">
    <w:name w:val="Сетка таблицы1"/>
    <w:basedOn w:val="a1"/>
    <w:next w:val="ac"/>
    <w:uiPriority w:val="59"/>
    <w:rsid w:val="001A12EE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A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C2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R3tA/5pNss3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Учетная запись Майкрософт</cp:lastModifiedBy>
  <cp:revision>5</cp:revision>
  <cp:lastPrinted>2025-04-10T11:08:00Z</cp:lastPrinted>
  <dcterms:created xsi:type="dcterms:W3CDTF">2025-04-10T08:42:00Z</dcterms:created>
  <dcterms:modified xsi:type="dcterms:W3CDTF">2025-04-10T11:08:00Z</dcterms:modified>
</cp:coreProperties>
</file>