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E5C" w:rsidRPr="00953E5C" w:rsidRDefault="00953E5C" w:rsidP="00953E5C">
      <w:pPr>
        <w:jc w:val="center"/>
        <w:rPr>
          <w:rFonts w:ascii="Palatino Linotype" w:hAnsi="Palatino Linotype"/>
          <w:sz w:val="28"/>
          <w:szCs w:val="28"/>
        </w:rPr>
      </w:pPr>
      <w:r w:rsidRPr="00953E5C">
        <w:rPr>
          <w:rFonts w:ascii="Palatino Linotype" w:hAnsi="Palatino Linotype"/>
          <w:b/>
          <w:bCs/>
          <w:i/>
          <w:sz w:val="28"/>
          <w:szCs w:val="28"/>
        </w:rPr>
        <w:t>ОДАРЕННОСТЬ</w:t>
      </w:r>
      <w:r w:rsidRPr="00953E5C">
        <w:rPr>
          <w:rFonts w:ascii="Palatino Linotype" w:hAnsi="Palatino Linotype"/>
          <w:sz w:val="28"/>
          <w:szCs w:val="28"/>
        </w:rPr>
        <w:t xml:space="preserve"> –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</w:t>
      </w:r>
      <w:proofErr w:type="gramStart"/>
      <w:r w:rsidRPr="00953E5C">
        <w:rPr>
          <w:rFonts w:ascii="Palatino Linotype" w:hAnsi="Palatino Linotype"/>
          <w:sz w:val="28"/>
          <w:szCs w:val="28"/>
        </w:rPr>
        <w:t>людьми .</w:t>
      </w:r>
      <w:proofErr w:type="gramEnd"/>
      <w:r w:rsidRPr="00953E5C">
        <w:rPr>
          <w:rFonts w:ascii="Palatino Linotype" w:hAnsi="Palatino Linotype"/>
          <w:sz w:val="28"/>
          <w:szCs w:val="28"/>
        </w:rPr>
        <w:t xml:space="preserve"> </w:t>
      </w:r>
    </w:p>
    <w:p w:rsidR="00953E5C" w:rsidRPr="00953E5C" w:rsidRDefault="00953E5C" w:rsidP="00953E5C">
      <w:pPr>
        <w:jc w:val="center"/>
        <w:rPr>
          <w:rFonts w:ascii="Palatino Linotype" w:hAnsi="Palatino Linotype" w:cs="Arial"/>
          <w:sz w:val="28"/>
          <w:szCs w:val="28"/>
        </w:rPr>
      </w:pPr>
      <w:r w:rsidRPr="00953E5C">
        <w:rPr>
          <w:rFonts w:ascii="Palatino Linotype" w:hAnsi="Palatino Linotype"/>
          <w:sz w:val="28"/>
          <w:szCs w:val="28"/>
        </w:rPr>
        <w:t xml:space="preserve"> </w:t>
      </w:r>
      <w:r w:rsidRPr="00953E5C">
        <w:rPr>
          <w:rFonts w:ascii="Palatino Linotype" w:hAnsi="Palatino Linotype" w:cs="Arial"/>
          <w:b/>
          <w:bCs/>
          <w:i/>
          <w:sz w:val="28"/>
          <w:szCs w:val="28"/>
        </w:rPr>
        <w:t>ОДАРЕННОСТЬ</w:t>
      </w:r>
      <w:r w:rsidRPr="00953E5C">
        <w:rPr>
          <w:rFonts w:ascii="Palatino Linotype" w:hAnsi="Palatino Linotype" w:cs="Arial"/>
          <w:sz w:val="28"/>
          <w:szCs w:val="28"/>
        </w:rPr>
        <w:t xml:space="preserve"> - значительное по сравнению с возрастными нормами опережение в умственном развитии либо исключительное развитие специальных способностей (музыкальных, художественных и др.). Одаренность детей может быть установлена и изучена только в процессе обучения и воспитания, в ходе выполнения ребенком той или иной содержательной деятельности.</w:t>
      </w:r>
    </w:p>
    <w:p w:rsidR="00953E5C" w:rsidRPr="00953E5C" w:rsidRDefault="00953E5C" w:rsidP="00953E5C">
      <w:pPr>
        <w:shd w:val="clear" w:color="auto" w:fill="FFFFFF"/>
        <w:spacing w:before="209"/>
        <w:ind w:left="142" w:right="6" w:hanging="142"/>
        <w:jc w:val="center"/>
        <w:rPr>
          <w:rFonts w:ascii="Palatino Linotype" w:hAnsi="Palatino Linotype"/>
          <w:sz w:val="28"/>
          <w:szCs w:val="28"/>
        </w:rPr>
      </w:pPr>
      <w:r w:rsidRPr="00953E5C">
        <w:rPr>
          <w:rFonts w:ascii="Palatino Linotype" w:hAnsi="Palatino Linotype"/>
          <w:b/>
          <w:bCs/>
          <w:i/>
          <w:sz w:val="28"/>
          <w:szCs w:val="28"/>
        </w:rPr>
        <w:t>ОДАРЁННЫЙ РЕБЕНОК</w:t>
      </w:r>
      <w:r w:rsidRPr="00953E5C">
        <w:rPr>
          <w:rFonts w:ascii="Palatino Linotype" w:hAnsi="Palatino Linotype"/>
          <w:sz w:val="28"/>
          <w:szCs w:val="28"/>
        </w:rPr>
        <w:t xml:space="preserve"> —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953E5C" w:rsidRPr="00953E5C" w:rsidRDefault="00953E5C" w:rsidP="00953E5C">
      <w:pPr>
        <w:shd w:val="clear" w:color="auto" w:fill="FFFFFF"/>
        <w:spacing w:before="209"/>
        <w:ind w:left="142" w:right="6" w:hanging="142"/>
        <w:jc w:val="center"/>
        <w:rPr>
          <w:rFonts w:ascii="Palatino Linotype" w:hAnsi="Palatino Linotype"/>
          <w:sz w:val="28"/>
          <w:szCs w:val="28"/>
        </w:rPr>
      </w:pPr>
    </w:p>
    <w:p w:rsidR="00953E5C" w:rsidRPr="00953E5C" w:rsidRDefault="00953E5C" w:rsidP="00953E5C">
      <w:pPr>
        <w:shd w:val="clear" w:color="auto" w:fill="FFFFFF"/>
        <w:spacing w:before="209"/>
        <w:ind w:left="567" w:right="6"/>
        <w:jc w:val="both"/>
        <w:rPr>
          <w:rFonts w:ascii="Palatino Linotype" w:hAnsi="Palatino Linotype"/>
          <w:sz w:val="28"/>
          <w:szCs w:val="28"/>
        </w:rPr>
      </w:pPr>
      <w:r w:rsidRPr="00953E5C">
        <w:rPr>
          <w:rFonts w:ascii="Palatino Linotype" w:hAnsi="Palatino Linotype"/>
          <w:b/>
          <w:i/>
          <w:sz w:val="28"/>
          <w:szCs w:val="28"/>
        </w:rPr>
        <w:t>ОДАРЁННЫМИ</w:t>
      </w:r>
      <w:r w:rsidRPr="00953E5C">
        <w:rPr>
          <w:rFonts w:ascii="Palatino Linotype" w:hAnsi="Palatino Linotype"/>
          <w:sz w:val="28"/>
          <w:szCs w:val="28"/>
        </w:rPr>
        <w:t xml:space="preserve"> принято считать:</w:t>
      </w:r>
    </w:p>
    <w:p w:rsidR="00953E5C" w:rsidRPr="00953E5C" w:rsidRDefault="00953E5C" w:rsidP="00953E5C">
      <w:pPr>
        <w:numPr>
          <w:ilvl w:val="0"/>
          <w:numId w:val="1"/>
        </w:numPr>
        <w:shd w:val="clear" w:color="auto" w:fill="FFFFFF"/>
        <w:spacing w:before="209" w:after="0" w:line="240" w:lineRule="auto"/>
        <w:ind w:left="567" w:right="6" w:firstLine="0"/>
        <w:jc w:val="both"/>
        <w:rPr>
          <w:rFonts w:ascii="Palatino Linotype" w:hAnsi="Palatino Linotype"/>
          <w:sz w:val="28"/>
          <w:szCs w:val="28"/>
        </w:rPr>
      </w:pPr>
      <w:r w:rsidRPr="00953E5C">
        <w:rPr>
          <w:rFonts w:ascii="Palatino Linotype" w:hAnsi="Palatino Linotype"/>
          <w:sz w:val="28"/>
          <w:szCs w:val="28"/>
        </w:rPr>
        <w:t>детей с интеллектом выше среднего;</w:t>
      </w:r>
    </w:p>
    <w:p w:rsidR="00953E5C" w:rsidRPr="00953E5C" w:rsidRDefault="00953E5C" w:rsidP="00953E5C">
      <w:pPr>
        <w:numPr>
          <w:ilvl w:val="0"/>
          <w:numId w:val="1"/>
        </w:numPr>
        <w:shd w:val="clear" w:color="auto" w:fill="FFFFFF"/>
        <w:spacing w:before="209" w:after="0" w:line="240" w:lineRule="auto"/>
        <w:ind w:left="567" w:right="6" w:firstLine="0"/>
        <w:jc w:val="both"/>
        <w:rPr>
          <w:rFonts w:ascii="Palatino Linotype" w:hAnsi="Palatino Linotype"/>
          <w:sz w:val="28"/>
          <w:szCs w:val="28"/>
        </w:rPr>
      </w:pPr>
      <w:r w:rsidRPr="00953E5C">
        <w:rPr>
          <w:rFonts w:ascii="Palatino Linotype" w:hAnsi="Palatino Linotype"/>
          <w:sz w:val="28"/>
          <w:szCs w:val="28"/>
        </w:rPr>
        <w:t>детей с высоким уровнем творческих способностей;</w:t>
      </w:r>
    </w:p>
    <w:p w:rsidR="00953E5C" w:rsidRPr="00953E5C" w:rsidRDefault="00953E5C" w:rsidP="00953E5C">
      <w:pPr>
        <w:numPr>
          <w:ilvl w:val="0"/>
          <w:numId w:val="1"/>
        </w:numPr>
        <w:shd w:val="clear" w:color="auto" w:fill="FFFFFF"/>
        <w:spacing w:before="209" w:after="0" w:line="240" w:lineRule="auto"/>
        <w:ind w:left="567" w:right="6" w:firstLine="0"/>
        <w:jc w:val="both"/>
        <w:rPr>
          <w:rFonts w:ascii="Palatino Linotype" w:hAnsi="Palatino Linotype"/>
          <w:sz w:val="28"/>
          <w:szCs w:val="28"/>
        </w:rPr>
      </w:pPr>
      <w:r w:rsidRPr="00953E5C">
        <w:rPr>
          <w:rFonts w:ascii="Palatino Linotype" w:hAnsi="Palatino Linotype"/>
          <w:sz w:val="28"/>
          <w:szCs w:val="28"/>
        </w:rPr>
        <w:t>детей, достигших успехов в некоторых областях деятельности (юные музыканты, художники, математики, шахматисты);</w:t>
      </w:r>
    </w:p>
    <w:p w:rsidR="00953E5C" w:rsidRPr="00953E5C" w:rsidRDefault="00953E5C" w:rsidP="00953E5C">
      <w:pPr>
        <w:numPr>
          <w:ilvl w:val="0"/>
          <w:numId w:val="1"/>
        </w:numPr>
        <w:shd w:val="clear" w:color="auto" w:fill="FFFFFF"/>
        <w:spacing w:before="209" w:after="0" w:line="240" w:lineRule="auto"/>
        <w:ind w:left="567" w:right="6" w:firstLine="0"/>
        <w:jc w:val="both"/>
        <w:rPr>
          <w:rFonts w:ascii="Palatino Linotype" w:hAnsi="Palatino Linotype"/>
          <w:sz w:val="28"/>
          <w:szCs w:val="28"/>
        </w:rPr>
      </w:pPr>
      <w:r w:rsidRPr="00953E5C">
        <w:rPr>
          <w:rFonts w:ascii="Palatino Linotype" w:hAnsi="Palatino Linotype"/>
          <w:sz w:val="28"/>
          <w:szCs w:val="28"/>
        </w:rPr>
        <w:t>детей, хорошо обучающихся в школе (академическая одаренность).</w:t>
      </w:r>
    </w:p>
    <w:p w:rsidR="00953E5C" w:rsidRPr="00953E5C" w:rsidRDefault="00953E5C" w:rsidP="00953E5C">
      <w:pPr>
        <w:ind w:left="567"/>
        <w:rPr>
          <w:rFonts w:ascii="Palatino Linotype" w:hAnsi="Palatino Linotype"/>
          <w:sz w:val="28"/>
          <w:szCs w:val="28"/>
        </w:rPr>
      </w:pPr>
    </w:p>
    <w:p w:rsidR="00953E5C" w:rsidRPr="00953E5C" w:rsidRDefault="00953E5C" w:rsidP="00953E5C">
      <w:pPr>
        <w:ind w:left="567"/>
        <w:rPr>
          <w:rFonts w:ascii="Palatino Linotype" w:hAnsi="Palatino Linotype"/>
          <w:sz w:val="28"/>
          <w:szCs w:val="28"/>
        </w:rPr>
      </w:pPr>
      <w:r w:rsidRPr="00953E5C">
        <w:rPr>
          <w:rFonts w:ascii="Palatino Linotype" w:hAnsi="Palatino Linotype"/>
          <w:sz w:val="28"/>
          <w:szCs w:val="28"/>
        </w:rPr>
        <w:t xml:space="preserve"> Выделяютс</w:t>
      </w:r>
      <w:r>
        <w:rPr>
          <w:rFonts w:ascii="Palatino Linotype" w:hAnsi="Palatino Linotype"/>
          <w:sz w:val="28"/>
          <w:szCs w:val="28"/>
        </w:rPr>
        <w:t>я</w:t>
      </w:r>
      <w:r w:rsidRPr="00953E5C">
        <w:rPr>
          <w:rFonts w:ascii="Palatino Linotype" w:hAnsi="Palatino Linotype"/>
          <w:sz w:val="28"/>
          <w:szCs w:val="28"/>
        </w:rPr>
        <w:t xml:space="preserve"> следующие виды одарённости:</w:t>
      </w:r>
    </w:p>
    <w:p w:rsidR="00953E5C" w:rsidRPr="00953E5C" w:rsidRDefault="00953E5C" w:rsidP="00953E5C">
      <w:pPr>
        <w:numPr>
          <w:ilvl w:val="0"/>
          <w:numId w:val="2"/>
        </w:numPr>
        <w:spacing w:after="0" w:line="240" w:lineRule="auto"/>
        <w:ind w:left="567" w:firstLine="0"/>
        <w:rPr>
          <w:rFonts w:ascii="Palatino Linotype" w:hAnsi="Palatino Linotype"/>
          <w:bCs/>
          <w:sz w:val="28"/>
          <w:szCs w:val="28"/>
        </w:rPr>
      </w:pPr>
      <w:r w:rsidRPr="00953E5C">
        <w:rPr>
          <w:rFonts w:ascii="Palatino Linotype" w:hAnsi="Palatino Linotype"/>
          <w:bCs/>
          <w:iCs/>
          <w:sz w:val="28"/>
          <w:szCs w:val="28"/>
        </w:rPr>
        <w:t xml:space="preserve"> Одарённость</w:t>
      </w:r>
      <w:r w:rsidRPr="00953E5C">
        <w:rPr>
          <w:rFonts w:ascii="Palatino Linotype" w:hAnsi="Palatino Linotype"/>
          <w:bCs/>
          <w:sz w:val="28"/>
          <w:szCs w:val="28"/>
        </w:rPr>
        <w:t xml:space="preserve"> </w:t>
      </w:r>
      <w:r w:rsidRPr="00953E5C">
        <w:rPr>
          <w:rFonts w:ascii="Palatino Linotype" w:hAnsi="Palatino Linotype"/>
          <w:bCs/>
          <w:iCs/>
          <w:sz w:val="28"/>
          <w:szCs w:val="28"/>
        </w:rPr>
        <w:t>в практической деятельности;</w:t>
      </w:r>
      <w:r w:rsidRPr="00953E5C">
        <w:rPr>
          <w:rFonts w:ascii="Palatino Linotype" w:hAnsi="Palatino Linotype"/>
          <w:bCs/>
          <w:sz w:val="28"/>
          <w:szCs w:val="28"/>
        </w:rPr>
        <w:t xml:space="preserve"> </w:t>
      </w:r>
    </w:p>
    <w:p w:rsidR="00953E5C" w:rsidRPr="00953E5C" w:rsidRDefault="00953E5C" w:rsidP="00953E5C">
      <w:pPr>
        <w:numPr>
          <w:ilvl w:val="0"/>
          <w:numId w:val="3"/>
        </w:numPr>
        <w:spacing w:after="0" w:line="240" w:lineRule="auto"/>
        <w:ind w:left="567" w:firstLine="0"/>
        <w:rPr>
          <w:rFonts w:ascii="Palatino Linotype" w:hAnsi="Palatino Linotype"/>
          <w:bCs/>
          <w:sz w:val="28"/>
          <w:szCs w:val="28"/>
        </w:rPr>
      </w:pPr>
      <w:r w:rsidRPr="00953E5C">
        <w:rPr>
          <w:rFonts w:ascii="Palatino Linotype" w:hAnsi="Palatino Linotype"/>
          <w:bCs/>
          <w:iCs/>
          <w:sz w:val="28"/>
          <w:szCs w:val="28"/>
        </w:rPr>
        <w:t xml:space="preserve"> Одарённость в познавательной деятельности;</w:t>
      </w:r>
    </w:p>
    <w:p w:rsidR="00953E5C" w:rsidRPr="00953E5C" w:rsidRDefault="00953E5C" w:rsidP="00953E5C">
      <w:pPr>
        <w:numPr>
          <w:ilvl w:val="0"/>
          <w:numId w:val="3"/>
        </w:numPr>
        <w:spacing w:after="0" w:line="240" w:lineRule="auto"/>
        <w:ind w:left="567" w:firstLine="0"/>
        <w:rPr>
          <w:rFonts w:ascii="Palatino Linotype" w:hAnsi="Palatino Linotype"/>
          <w:bCs/>
          <w:sz w:val="28"/>
          <w:szCs w:val="28"/>
        </w:rPr>
      </w:pPr>
      <w:r w:rsidRPr="00953E5C">
        <w:rPr>
          <w:rFonts w:ascii="Palatino Linotype" w:hAnsi="Palatino Linotype"/>
          <w:bCs/>
          <w:iCs/>
          <w:sz w:val="28"/>
          <w:szCs w:val="28"/>
        </w:rPr>
        <w:t xml:space="preserve"> Одарённость в художественно-эстетической деятельности;</w:t>
      </w:r>
    </w:p>
    <w:p w:rsidR="00953E5C" w:rsidRPr="00953E5C" w:rsidRDefault="00953E5C" w:rsidP="00953E5C">
      <w:pPr>
        <w:numPr>
          <w:ilvl w:val="0"/>
          <w:numId w:val="3"/>
        </w:numPr>
        <w:spacing w:after="0" w:line="240" w:lineRule="auto"/>
        <w:ind w:left="567" w:firstLine="0"/>
        <w:rPr>
          <w:rFonts w:ascii="Palatino Linotype" w:hAnsi="Palatino Linotype"/>
          <w:bCs/>
          <w:sz w:val="28"/>
          <w:szCs w:val="28"/>
        </w:rPr>
      </w:pPr>
      <w:r w:rsidRPr="00953E5C">
        <w:rPr>
          <w:rFonts w:ascii="Palatino Linotype" w:hAnsi="Palatino Linotype"/>
          <w:bCs/>
          <w:iCs/>
          <w:sz w:val="28"/>
          <w:szCs w:val="28"/>
        </w:rPr>
        <w:t xml:space="preserve"> Одарённость в коммуникативной деятельности;</w:t>
      </w:r>
    </w:p>
    <w:p w:rsidR="00953E5C" w:rsidRPr="00953E5C" w:rsidRDefault="00953E5C" w:rsidP="00953E5C">
      <w:pPr>
        <w:numPr>
          <w:ilvl w:val="0"/>
          <w:numId w:val="3"/>
        </w:numPr>
        <w:spacing w:after="0" w:line="240" w:lineRule="auto"/>
        <w:ind w:left="567" w:firstLine="0"/>
        <w:rPr>
          <w:rFonts w:ascii="Palatino Linotype" w:hAnsi="Palatino Linotype"/>
          <w:b/>
          <w:bCs/>
          <w:sz w:val="28"/>
          <w:szCs w:val="28"/>
        </w:rPr>
      </w:pPr>
      <w:r w:rsidRPr="00953E5C">
        <w:rPr>
          <w:rFonts w:ascii="Palatino Linotype" w:hAnsi="Palatino Linotype"/>
          <w:bCs/>
          <w:iCs/>
          <w:sz w:val="28"/>
          <w:szCs w:val="28"/>
        </w:rPr>
        <w:t xml:space="preserve"> Одарённость в духовно-ценностной деятельности</w:t>
      </w:r>
      <w:r w:rsidRPr="00953E5C">
        <w:rPr>
          <w:rFonts w:ascii="Palatino Linotype" w:hAnsi="Palatino Linotype"/>
          <w:b/>
          <w:bCs/>
          <w:i/>
          <w:iCs/>
          <w:sz w:val="28"/>
          <w:szCs w:val="28"/>
        </w:rPr>
        <w:t>.</w:t>
      </w:r>
      <w:r w:rsidRPr="00953E5C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:rsidR="00953E5C" w:rsidRPr="00953E5C" w:rsidRDefault="00953E5C" w:rsidP="00953E5C">
      <w:pPr>
        <w:shd w:val="clear" w:color="auto" w:fill="FFFFFF"/>
        <w:spacing w:before="209"/>
        <w:ind w:left="567" w:right="6"/>
        <w:jc w:val="center"/>
        <w:rPr>
          <w:rFonts w:ascii="Palatino Linotype" w:hAnsi="Palatino Linotype"/>
          <w:sz w:val="28"/>
          <w:szCs w:val="28"/>
        </w:rPr>
      </w:pPr>
      <w:bookmarkStart w:id="0" w:name="_GoBack"/>
      <w:bookmarkEnd w:id="0"/>
    </w:p>
    <w:sectPr w:rsidR="00953E5C" w:rsidRPr="00953E5C" w:rsidSect="00B3057E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7E"/>
    <w:rsid w:val="00953E5C"/>
    <w:rsid w:val="00B3057E"/>
    <w:rsid w:val="00D7406B"/>
    <w:rsid w:val="00EB6EBF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67A03-A74C-40E6-B4F6-1CC32762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Кулаков</dc:creator>
  <cp:keywords/>
  <dc:description/>
  <cp:lastModifiedBy>Артём Кулаков</cp:lastModifiedBy>
  <cp:revision>3</cp:revision>
  <dcterms:created xsi:type="dcterms:W3CDTF">2014-09-28T08:14:00Z</dcterms:created>
  <dcterms:modified xsi:type="dcterms:W3CDTF">2014-09-28T08:49:00Z</dcterms:modified>
</cp:coreProperties>
</file>