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75" w:rsidRDefault="00D25F75" w:rsidP="00D25F7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25F75" w:rsidRDefault="00D25F75" w:rsidP="00D25F7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D25F75" w:rsidRDefault="00D25F75" w:rsidP="00D25F7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D25F75" w:rsidRDefault="00D25F75" w:rsidP="00D25F75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 А,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D25F75" w:rsidRDefault="00D25F75" w:rsidP="00D25F75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D25F75" w:rsidRDefault="00D25F75" w:rsidP="00D25F7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</w:p>
    <w:p w:rsidR="00D25F75" w:rsidRDefault="00D25F75" w:rsidP="00D25F7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</w:rPr>
      </w:pPr>
    </w:p>
    <w:p w:rsidR="00D25F75" w:rsidRDefault="00D25F75" w:rsidP="00D25F75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РАССМОТРЕНО И ОДОБРЕНО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</w:rPr>
        <w:t>УТВЕРЖДЕНО</w:t>
      </w:r>
    </w:p>
    <w:p w:rsidR="00D25F75" w:rsidRDefault="00D25F75" w:rsidP="00D25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            Директор </w:t>
      </w:r>
    </w:p>
    <w:p w:rsidR="00D25F75" w:rsidRDefault="00D25F75" w:rsidP="00D25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                                                                                  ________ У.С.Асанова                                               от «___» ____2023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Приказ № 22  </w:t>
      </w:r>
    </w:p>
    <w:p w:rsidR="00D25F75" w:rsidRDefault="00D25F75" w:rsidP="00D25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« 10 » января 2023</w:t>
      </w: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Локальный акт № 208</w:t>
      </w: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D25F75" w:rsidRDefault="00D25F75" w:rsidP="00D25F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ПРОВЕДЕНИЯ ИНСТРУКТАЖЕЙ ПО ТЕХНИКЕ БЕЗОПАСНОСТИ </w:t>
      </w:r>
    </w:p>
    <w:p w:rsidR="00D25F75" w:rsidRDefault="00D25F75" w:rsidP="00D25F7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tabs>
          <w:tab w:val="left" w:pos="3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F75" w:rsidRDefault="00D25F75" w:rsidP="00D25F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Кольчугино</w:t>
      </w:r>
    </w:p>
    <w:p w:rsidR="00D25F75" w:rsidRDefault="00D25F75" w:rsidP="00D25F75">
      <w:pPr>
        <w:tabs>
          <w:tab w:val="left" w:pos="3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816D54" w:rsidRPr="00AB46D1" w:rsidRDefault="00816D54" w:rsidP="00AB46D1">
      <w:pPr>
        <w:tabs>
          <w:tab w:val="left" w:pos="36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lastRenderedPageBreak/>
        <w:t>1. Общие положения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1.1.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Настоящее </w:t>
      </w: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Положение о порядке проведения инструктажей с обучающимися</w:t>
      </w: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 школы разработано в соответствии с Федеральным законом от 29.12.2012 № 273-ФЗ «Об образовании в Российской Федерации» с изменениями на 29 декабря 2022 года, ГОСТ 12.0.004-2015 «Межгосударственный стандарт.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Система стандартов безопасности труда. Организация обучения безопасности труда. Общие положения», введенного в действие Приказом </w:t>
      </w:r>
      <w:proofErr w:type="spell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Росстандарта</w:t>
      </w:r>
      <w:proofErr w:type="spell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от 09.06.2016 № 600-ст; с учетом Постановления Правительства РФ от 24 декабря 2021 г № 2464 «О порядке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обучения по охране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труда и проверки знания требований охраны труда» и других нормативных правовых актов Российской Федерации в области охраны и безопасности труда.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1.2. Данное Положение определяет виды, содержание и порядок проведения инструктажей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 по правилам безопасности и безопасного поведения, а также порядок оформления записей о регистрации инструктажей учащихся, проводимых с целью формирования у детей сознательного и ответственного отношения к вопросам личной безопасности и безопасности окружающих.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1.3.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Согласно требованиям пункта 1 части 4 статьи 41 Федерального закона от 29.12.2012 № 273-ФЗ «Об образовании в Российской Федерации» охрана здоровья обучающихся включает в себя пропаганду и обучение требованиям охраны труда. </w:t>
      </w:r>
      <w:proofErr w:type="gramEnd"/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1.4. Проведение инструктажей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с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относится к профилактическим мероприятиям, направленным на предотвращение случаев детского травматизма в общеобразовательной организации, снижение их последствий и является процессом получения знаний, умений и навыков.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1.5.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Изучение вопросов безопасности труда организуется и проводится на всех стадиях образования в общеобразовательной организации с целью формирования у обучающихся сознательного и ответственного отношения к вопросам личной гигиены, безопасности и безопасности окружающих.</w:t>
      </w:r>
      <w:proofErr w:type="gramEnd"/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 xml:space="preserve">2. Организация, виды и формы проведения инструктажей с </w:t>
      </w:r>
      <w:proofErr w:type="gramStart"/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2.1. Обучающихся знакомят с правилами безопасного поведения и действий, в том числе при выполнении простейших трудовых операций, в процессе образовательной деятельности (занятий) педагогические работники.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2.2. Детям прививают основополагающие знания и умения по вопросам безопасности труда и другим видам деятельности в процессе изучения учебных дисциплин, в том числе по программе «Основы безопасности жизнедеятельности».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2.3. Кроме того, обучение учащихся вопросам безопасности труда проводится в виде инструктажей перед началом всех видов учебной деятельности: при трудовой подготовке в учебных мастерских, организации общественно полезного труда, при проведении экскурсий, походов, спортивных, кружковых занятий и другой внешкольной и внеклассной работы.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2.4. Учащиеся при прохождении трудовой подготовки в школьных мастерских изучают вопросы безопасности труда во время теоретических занятий, а также обучаются конкретным приемам безопасного труда перед допуском их к практической работе.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2.5. Обучение детей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инструктажей, а также в виде специальных занятий при потребности практической деятельности обучающихся в особых знаниях и навыках по безопасности труда.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2.6. Инструктажи по безопасности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проводятся в обязательном порядке в начале учебного года, перед началом летних каникул.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2.7. 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Предусматриваются следующие виды инструктажа с </w:t>
      </w:r>
      <w:proofErr w:type="gramStart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:</w:t>
      </w:r>
    </w:p>
    <w:p w:rsidR="00816D54" w:rsidRPr="00AB46D1" w:rsidRDefault="00816D54" w:rsidP="00AB46D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вводный инструктаж;</w:t>
      </w:r>
    </w:p>
    <w:p w:rsidR="00816D54" w:rsidRPr="00AB46D1" w:rsidRDefault="00816D54" w:rsidP="00AB46D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инструктаж на рабочем месте;</w:t>
      </w:r>
    </w:p>
    <w:p w:rsidR="00816D54" w:rsidRPr="00AB46D1" w:rsidRDefault="00816D54" w:rsidP="00AB46D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целевой инструктаж.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lastRenderedPageBreak/>
        <w:t>2.8. 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На рабочем месте проводятся следующие виды инструктажа:</w:t>
      </w:r>
    </w:p>
    <w:p w:rsidR="00816D54" w:rsidRPr="00AB46D1" w:rsidRDefault="00816D54" w:rsidP="00AB46D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первичный инструктаж;</w:t>
      </w:r>
    </w:p>
    <w:p w:rsidR="00816D54" w:rsidRPr="00AB46D1" w:rsidRDefault="00816D54" w:rsidP="00AB46D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повторный инструктаж;</w:t>
      </w:r>
    </w:p>
    <w:p w:rsidR="00816D54" w:rsidRPr="00AB46D1" w:rsidRDefault="00816D54" w:rsidP="00AB46D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внеплановый инструктаж.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2.9. Формы и методы проведения инструктажей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определяются настоящим Положением о проведении инструктажей с обучающимися. Как правило, это доступная и ясная для понимания форма подачи информации, форма беседы с демонстрацией наглядного материала.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2.10. Инструктажи на рабочем месте обучающихся завершаются проверкой знаний устным опросом, а также проверкой приобретенных навыков безопасных способов работы.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2.11. Обучающиеся, показавшие неудовлетворительные знания требований безопасности на рабочем месте, к самостоятельной работе, лабораторным или практическим занятиям не допускаются и обязаны вновь пройти инструктаж.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2.12. Объем и содержание, сроки проведения инструктажей по безопасности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определяют в каждом конкретном случае в зависимости от причин и обстоятельств, вызвавших необходимость их проведения.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2.13. Инструкции, памятки для проведения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инструктажей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по безопасности обучающихся утверждаются приказом директора общеобразовательной организации и согласовываются специалистом по охране труда.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3. Вводный инструктаж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3.1. Вводный инструктаж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 проводят классные руководители, учителя-предметники, проводящие занятия в специализированных кабинетах физики, химии, информатики, биологии, технологии (учебной мастерской), учителя физической культуры, безопасности жизнедеятельности, каждый со своим классом на уроке.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3.2.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вводный инструктаж включается также информация о безопасных методах и приемах выполнения работ на рабочем месте, при наличии такой опасности.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3.3.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Проведение вводного инструктажа фиксируют в журнале регистрации вводного инструктажа обучающихся с обязательной подписью инструктируемого (по достижении 14 лет) и инструктирующего лица.</w:t>
      </w:r>
      <w:proofErr w:type="gramEnd"/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3.4. При проведении вводного инструктажа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по физике, химии, информатике, биологии, технологии, физической культуре дата регистрации инструктажа в специальном журнале должна совпадать с записью о проведении данного инструктажа в классном журнале.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4. Первичный инструктаж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4.1. Первичный инструктаж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общеобразовательной организации проводят учителя-предметники, классные руководители, педагоги дополнительного образования. 4.2. Первичный инструктаж на рабочем месте должен учитывать возможные воздействующие на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обучающихся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вредные и (или) опасные факторы, источники опасности.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4.3. Первичный инструктаж проводится для всех учащихся до начала самостоятельной работы (лабораторной работы, практической работы).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4.4. 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Первичный инструктаж с </w:t>
      </w:r>
      <w:proofErr w:type="gramStart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при проведении внеклассных и внешкольных мероприятий проводится по следующим направлениям: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пожарная безопасность;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proofErr w:type="spell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электробезопасность</w:t>
      </w:r>
      <w:proofErr w:type="spell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профилактика детского дорожно-транспортного травматизма;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безопасность на воде, на льду;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меры безопасности при проведении спортивных соревнований, экскурсий, походов, на спортплощадке, спортивном зале;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профилактика негативных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криминогенных ситуаций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правила безопасного обращения с взрывоопасными предметами, веществами;</w:t>
      </w:r>
    </w:p>
    <w:p w:rsidR="00816D54" w:rsidRPr="00AB46D1" w:rsidRDefault="00816D54" w:rsidP="00AB46D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lastRenderedPageBreak/>
        <w:t>при проведении летней оздоровительной работы.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4.5. Первичный инструктаж на рабочем месте проводится в объеме мероприятий и требований безопасности, содержащихся в инструкциях по правилам безопасности, разрабатываемых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для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обучающихся в школе.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4.6.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Проведение первичного инструктажа фиксируют в журнале регистрации инструктажа обучающихся на рабочем месте с обязательной подписью инструктируемого (по достижении 14 лет) и инструктирующего лица. </w:t>
      </w:r>
      <w:proofErr w:type="gramEnd"/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4.7. При проведении первичного инструктажа на рабочем месте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по физике, химии, информатике, биологии, технологии, физической культуре дата регистрации инструктажа в специальном журнале должна совпадать с записью о проведении данного инструктажа в классном журнале.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5. Повторный инструктаж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5.1. Повторный инструктаж обучающихся проводится не реже одного раза в 6 месяцев. 5.2. Повторный инструктаж на рабочем месте проводится учителя-предметники, классными руководителями.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5.3. Повторный инструктаж на рабочем месте должен учитывать возможные воздействующие на учащихся вредные и (или) опасные факторы, источники опасности. 5.4.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Повторный инструктаж на рабочем месте проводится в объеме мероприятий и требований безопасности, содержащихся в инструкциях по правилам безопасности, разрабатываемых для обучающихся общеобразовательной организации. </w:t>
      </w:r>
      <w:proofErr w:type="gramEnd"/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5.5. Повторный инструктаж на рабочем месте регистрируется в тех же журналах, что и первичный инструктаж.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5.6. При проведении повторного инструктажа на рабочем месте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по физике, химии, информатике, биологии, технологии, физической культуре дата регистрации инструктажа в специальном журнале должна совпадать с записью о проведении данного инструктажа в классном журнале.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6. Внеплановый инструктаж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6.1. Внеплановый инструктаж проводится на рабочем месте учителями-предметниками, классными руководителями.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6.2. Внеплановый инструктаж проводится с классом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обучающихся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по одному вопросу. 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  </w:t>
      </w: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6.3. Данный инструктаж должен учитывать возможные воздействующие на учащихся вредные и (или) опасные факторы, источники опасности.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6.4. </w:t>
      </w:r>
      <w:proofErr w:type="gramStart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Внеплановый инструктаж проводится для обучающихся школы в случаях обусловленных:</w:t>
      </w:r>
      <w:proofErr w:type="gramEnd"/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изменениями в эксплуатации учебного оборудования, использовании материалов, влияющими на безопасность труда;</w:t>
      </w:r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изменениями нормативных правовых актов, содержащих государственные нормативные требования охраны и безопасности труда;</w:t>
      </w:r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введением новых или изменениями локальных нормативных актов школы (инструкций по правилам безопасности), затрагивающих требования правил безопасности и безопасного поведения в общеобразовательной организации;</w:t>
      </w:r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выявлением дополнительных к имеющимся на рабочем месте учащихся факторов и источников опасности, представляющих угрозу жизни и здоровью обучающихся общеобразовательной организации;</w:t>
      </w:r>
      <w:proofErr w:type="gramEnd"/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требованиями должностных лиц органов контроля и надзора при установлении нарушений требований безопасности образовательного процесса;</w:t>
      </w:r>
    </w:p>
    <w:p w:rsidR="00816D54" w:rsidRPr="00AB46D1" w:rsidRDefault="00816D54" w:rsidP="00AB46D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нарушением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требований безопасности, которые могут привести или привели к травме, аварии, взрыву или пожару, отравлению.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6.5.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Внеплановый инструктаж на рабочем месте проводится в объеме мероприятий и требований безопасности, содержащихся в инструкциях по правилам безопасности, разрабатываемых для обучающихся общеобразовательной организации. 6.6.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Внеплановый </w:t>
      </w: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lastRenderedPageBreak/>
        <w:t xml:space="preserve">инструктаж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проводится в сроки, указанные в приказе директора общеобразовательной организации.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6.7. Внеплановый инструктаж на рабочем месте регистрируется в тех же журналах, что и первичный инструктаж.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7. Целевой инструктаж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7.1. Целевой инструктаж по охране труда в общеобразовательной организации проводится классным руководителем, педагогическими работниками.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7.2. 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Целевой инструктаж проводится с </w:t>
      </w:r>
      <w:proofErr w:type="gramStart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 в следующих случаях: </w:t>
      </w:r>
    </w:p>
    <w:p w:rsidR="00816D54" w:rsidRPr="00AB46D1" w:rsidRDefault="00816D54" w:rsidP="00AB46D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перед выполнением учащимися разовых поручений, не связанных с их учебными программами, либо в целях ознакомления обучающихся с мерами безопасности в различных ситуациях, актуальных для определённого периода времени;</w:t>
      </w:r>
    </w:p>
    <w:p w:rsidR="00816D54" w:rsidRPr="00AB46D1" w:rsidRDefault="00816D54" w:rsidP="00AB46D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перед выполнением общественно-полезных работ, при выходе на экскурсию и в поход, выезде на экскурсию автобусом (железнодорожным транспортом), при организации массовых мероприятий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;</w:t>
      </w:r>
    </w:p>
    <w:p w:rsidR="00816D54" w:rsidRPr="00AB46D1" w:rsidRDefault="00816D54" w:rsidP="00AB46D1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 иных случаях, установленных директором общеобразовательной организации.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7.3. Запрещается давать разовые поручения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 по выполнению опасных и вредных работ, требующих специальной подготовки, навыков по выполнению данного вида работы, специальных приспособлений и т. д. </w:t>
      </w:r>
    </w:p>
    <w:p w:rsid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7.4. Целевой инструктаж с детьми проводится в объеме требований безопасности труда и безопасного поведения, предъявляемых к запланированным работам (мероприятиям).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7.5. Целевой инструктаж на рабочем месте регистрируется в тех же журналах, что и первичный инструктаж.</w:t>
      </w:r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8. Оформление записей о регистрации проведения инструктажей обучающихся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8.1. </w:t>
      </w:r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При регистрации проведения с </w:t>
      </w:r>
      <w:proofErr w:type="gramStart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вводного инструктажа указывается следующая </w:t>
      </w:r>
      <w:r w:rsidR="00A256F6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информация: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дата проведения вводного инструктажа;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фамилия, имя, отчество (при наличии) учащегося, прошедшего вводный инструктаж;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класс (группа) обучающегося, прошедшего вводный инструктаж;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число, месяц, год рождения обучающегося, прошедшего вводный инструктаж;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фамилия, имя, отчество (при наличии), должность педагогического работника, проводившего вводный инструктаж;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подпись работника, проводившего вводный инструктаж;</w:t>
      </w:r>
    </w:p>
    <w:p w:rsidR="00816D54" w:rsidRPr="00AB46D1" w:rsidRDefault="00816D54" w:rsidP="00AB46D1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подпись обучающегося, прошедшего вводный инструктаж (с 14 лет).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8.2. Документирование проведенного вводного инструктажа осуществляется в табличной форме </w:t>
      </w:r>
      <w:r w:rsidRPr="00A25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 </w:t>
      </w:r>
      <w:hyperlink r:id="rId7" w:tgtFrame="_blank" w:history="1">
        <w:r w:rsidRPr="00A256F6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 xml:space="preserve">журнале регистрации вводного инструктажа </w:t>
        </w:r>
        <w:proofErr w:type="gramStart"/>
        <w:r w:rsidRPr="00A256F6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обучающихся</w:t>
        </w:r>
        <w:proofErr w:type="gramEnd"/>
      </w:hyperlink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.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8.3. </w:t>
      </w:r>
      <w:r w:rsidR="00A256F6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При регистрации проведения инструктажа на рабочем месте </w:t>
      </w:r>
      <w:proofErr w:type="gramStart"/>
      <w:r w:rsidR="00A256F6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( </w:t>
      </w:r>
      <w:proofErr w:type="gramEnd"/>
      <w:r w:rsidR="00A256F6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первичный, повторный и внеплановый), а также целевого инструктажа указывается следующая информация: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дата проведения инструктажа;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фамилия, имя, отчество (при наличии) обучающегося общеобразовательной организации, прошедшего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класс (группа) обучающегося, прошедшего вводный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число, месяц, год рождения обучающегося, прошедшего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вид инструктажа;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причина проведения инструктажа (для внепланового или целевого инструктажа);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фамилия, имя, отчество (при наличии), должность педагогического работника, проводившего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наименование инструкции, в объеме требований которой проведен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подпись педагогического работника, проводившего инструктаж;</w:t>
      </w:r>
    </w:p>
    <w:p w:rsidR="00816D54" w:rsidRPr="00AB46D1" w:rsidRDefault="00816D54" w:rsidP="00AB46D1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подпись обучающегося, прошедшего инструктаж (с 14 лет).</w:t>
      </w:r>
    </w:p>
    <w:p w:rsidR="00A256F6" w:rsidRP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lastRenderedPageBreak/>
        <w:t xml:space="preserve">8.4. Документирование проведенного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 инструктажа на рабочем месте, а также целевого инструктажа осуществляется в табличной форме в специальном </w:t>
      </w:r>
      <w:hyperlink r:id="rId8" w:tgtFrame="_blank" w:history="1">
        <w:r w:rsidRPr="00A256F6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журнале регистрации инструктажей обучающихся на рабочем месте</w:t>
        </w:r>
      </w:hyperlink>
      <w:r w:rsidRPr="00A256F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8.5.</w:t>
      </w:r>
      <w:r w:rsidR="00A256F6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Все журналы регистрации инструктажей обучающихся школы должны:</w:t>
      </w:r>
    </w:p>
    <w:p w:rsidR="00816D54" w:rsidRPr="00AB46D1" w:rsidRDefault="00816D54" w:rsidP="00AB46D1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храниться у лиц, ответственных за их ведение;</w:t>
      </w:r>
    </w:p>
    <w:p w:rsidR="00816D54" w:rsidRPr="00AB46D1" w:rsidRDefault="00816D54" w:rsidP="00AB46D1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предоставляться на проверку по требованию специалиста по охране труда.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8.6. Записи в журналах регистрации инструктажей должны производиться синей или черной пастой, без помарок и подчисток. В случае ошибочной записи надо ее зачеркнуть одной чертой с сохранением читаемости.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8.7. Записи в журналах регистрации инструктажей должны производиться в хронологической последовательности без пропусков строк, с обязательным заполнением всех граф для каждого инструктируемого обучающегося общеобразовательной организации.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8.8.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Журналы инструктажей по безопасности с обучающимися должны быть пронумерованы, прошнурованы, скреплены печатью с указанием количества листов и заверены подписью директора общеобразовательной организации.</w:t>
      </w:r>
      <w:proofErr w:type="gramEnd"/>
    </w:p>
    <w:p w:rsidR="00816D54" w:rsidRPr="00AB46D1" w:rsidRDefault="00816D54" w:rsidP="00AB46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b/>
          <w:bCs/>
          <w:color w:val="2E2E2E"/>
          <w:kern w:val="0"/>
          <w:sz w:val="24"/>
          <w:szCs w:val="24"/>
          <w:lang w:eastAsia="ru-RU"/>
        </w:rPr>
        <w:t>9. Заключительные положения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9.1. Настоящее Положение о порядке проведения инструктажей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с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является локальным нормативным актом общеобразовательной организации, согласовывается со специалистом по охране труда и утверждается (либо вводится в действие) приказом директора организации, осуществляющей образовательную деятельность. 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9.2. Все изменения и дополнения, вносимые в настоящее Положение о проведении инструктажей с </w:t>
      </w:r>
      <w:proofErr w:type="gramStart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обучающимися</w:t>
      </w:r>
      <w:proofErr w:type="gramEnd"/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 школы, оформляются в письменной форме в соответствии действующим законодательством Российской Федерации. </w:t>
      </w:r>
    </w:p>
    <w:p w:rsidR="00A256F6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 xml:space="preserve">9.3. Настоящее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816D54" w:rsidRPr="00AB46D1" w:rsidRDefault="00816D54" w:rsidP="00AB46D1">
      <w:pPr>
        <w:spacing w:after="0" w:line="240" w:lineRule="auto"/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</w:pPr>
      <w:r w:rsidRPr="00AB46D1">
        <w:rPr>
          <w:rFonts w:ascii="Times New Roman" w:eastAsia="Times New Roman" w:hAnsi="Times New Roman" w:cs="Times New Roman"/>
          <w:color w:val="2E2E2E"/>
          <w:kern w:val="0"/>
          <w:sz w:val="24"/>
          <w:szCs w:val="24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27E6A" w:rsidRPr="00AB46D1" w:rsidRDefault="00C27E6A" w:rsidP="00AB4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E6A" w:rsidRPr="00AB46D1" w:rsidSect="006C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3F4"/>
    <w:multiLevelType w:val="multilevel"/>
    <w:tmpl w:val="069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A0C17"/>
    <w:multiLevelType w:val="multilevel"/>
    <w:tmpl w:val="EA6E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A5B7C"/>
    <w:multiLevelType w:val="multilevel"/>
    <w:tmpl w:val="DC7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F262B"/>
    <w:multiLevelType w:val="multilevel"/>
    <w:tmpl w:val="0B4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C4078"/>
    <w:multiLevelType w:val="multilevel"/>
    <w:tmpl w:val="E9B6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FF396E"/>
    <w:multiLevelType w:val="multilevel"/>
    <w:tmpl w:val="C6DC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36946"/>
    <w:multiLevelType w:val="multilevel"/>
    <w:tmpl w:val="C0B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8229B"/>
    <w:multiLevelType w:val="multilevel"/>
    <w:tmpl w:val="766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E6A"/>
    <w:rsid w:val="006C1F17"/>
    <w:rsid w:val="00816D54"/>
    <w:rsid w:val="00A256F6"/>
    <w:rsid w:val="00AB46D1"/>
    <w:rsid w:val="00C27E6A"/>
    <w:rsid w:val="00D2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5F75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D25F75"/>
    <w:rPr>
      <w:rFonts w:ascii="Calibri" w:eastAsia="Calibri" w:hAnsi="Calibri" w:cs="Times New Roman"/>
      <w:kern w:val="0"/>
      <w:lang w:eastAsia="ar-SA"/>
    </w:rPr>
  </w:style>
  <w:style w:type="paragraph" w:styleId="a5">
    <w:name w:val="No Spacing"/>
    <w:link w:val="a4"/>
    <w:qFormat/>
    <w:rsid w:val="00D25F75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</w:rPr>
  </w:style>
  <w:style w:type="paragraph" w:customStyle="1" w:styleId="1">
    <w:name w:val="Абзац списка1"/>
    <w:basedOn w:val="a"/>
    <w:rsid w:val="00D25F75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767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4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Директор</cp:lastModifiedBy>
  <cp:revision>4</cp:revision>
  <dcterms:created xsi:type="dcterms:W3CDTF">2023-03-27T08:28:00Z</dcterms:created>
  <dcterms:modified xsi:type="dcterms:W3CDTF">2023-03-27T10:58:00Z</dcterms:modified>
</cp:coreProperties>
</file>