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block-54332412"/>
    <w:p w:rsidR="009915C3" w:rsidRDefault="009915C3" w:rsidP="00672D53">
      <w:pPr>
        <w:pStyle w:val="Standard"/>
        <w:spacing w:after="0" w:line="480" w:lineRule="auto"/>
        <w:ind w:firstLine="601"/>
        <w:jc w:val="center"/>
        <w:rPr>
          <w:rFonts w:ascii="Times New Roman" w:hAnsi="Times New Roman" w:cs="Times New Roman"/>
          <w:b/>
          <w:color w:val="000000"/>
          <w:sz w:val="24"/>
          <w:szCs w:val="24"/>
        </w:rPr>
      </w:pPr>
      <w:r w:rsidRPr="009915C3">
        <w:rPr>
          <w:rFonts w:ascii="Times New Roman" w:hAnsi="Times New Roman" w:cs="Times New Roman"/>
          <w:b/>
          <w:color w:val="000000"/>
          <w:sz w:val="24"/>
          <w:szCs w:val="24"/>
        </w:rPr>
        <w:object w:dxaOrig="9355" w:dyaOrig="13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87.75pt" o:ole="">
            <v:imagedata r:id="rId6" o:title=""/>
          </v:shape>
          <o:OLEObject Type="Embed" ProgID="Word.Document.12" ShapeID="_x0000_i1025" DrawAspect="Content" ObjectID="_1819705965" r:id="rId7">
            <o:FieldCodes>\s</o:FieldCodes>
          </o:OLEObject>
        </w:object>
      </w:r>
    </w:p>
    <w:p w:rsidR="00672D53" w:rsidRDefault="00672D53" w:rsidP="00672D53">
      <w:pPr>
        <w:pStyle w:val="Standard"/>
        <w:spacing w:after="0" w:line="480" w:lineRule="auto"/>
        <w:ind w:firstLine="601"/>
        <w:jc w:val="center"/>
        <w:rPr>
          <w:rFonts w:ascii="Times New Roman" w:hAnsi="Times New Roman" w:cs="Times New Roman"/>
          <w:sz w:val="24"/>
          <w:szCs w:val="24"/>
        </w:rPr>
      </w:pPr>
      <w:bookmarkStart w:id="1" w:name="_GoBack"/>
      <w:bookmarkEnd w:id="1"/>
      <w:r>
        <w:rPr>
          <w:rFonts w:ascii="Times New Roman" w:hAnsi="Times New Roman" w:cs="Times New Roman"/>
          <w:b/>
          <w:color w:val="000000"/>
          <w:sz w:val="24"/>
          <w:szCs w:val="24"/>
        </w:rPr>
        <w:lastRenderedPageBreak/>
        <w:t>ПОЯСНИТЕЛЬНАЯ ЗАПИСКА</w:t>
      </w:r>
    </w:p>
    <w:p w:rsidR="00672D53" w:rsidRDefault="00672D53" w:rsidP="00672D53">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Рабочая программа по математике</w:t>
      </w:r>
      <w:r w:rsidR="00D13202">
        <w:rPr>
          <w:rFonts w:ascii="Times New Roman" w:hAnsi="Times New Roman" w:cs="Times New Roman"/>
          <w:color w:val="000000"/>
          <w:sz w:val="24"/>
          <w:szCs w:val="24"/>
        </w:rPr>
        <w:t>: алгебре и началам математического анализа</w:t>
      </w:r>
      <w:r>
        <w:rPr>
          <w:rFonts w:ascii="Times New Roman" w:hAnsi="Times New Roman" w:cs="Times New Roman"/>
          <w:color w:val="000000"/>
          <w:sz w:val="24"/>
          <w:szCs w:val="24"/>
        </w:rPr>
        <w:t xml:space="preserve"> составлена на основе следующих нормативных документов и методических материалов:</w:t>
      </w:r>
    </w:p>
    <w:p w:rsidR="00672D53" w:rsidRDefault="00672D53" w:rsidP="00672D53">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Федеральный закон "Об образовании в Российской Федерации" от 29.12.2012 № 273-ФЗ (последняя редакция);</w:t>
      </w:r>
    </w:p>
    <w:p w:rsidR="00672D53" w:rsidRDefault="00672D53" w:rsidP="00672D53">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t>Федеральный государственный образовательный стандарт основного общего образования (Приказ Министерства просвещения Российской Федерации от 31.05.2021 № 287 "Об утверждении федерального образовательного стандарта основного общего образования");</w:t>
      </w:r>
    </w:p>
    <w:p w:rsidR="00672D53" w:rsidRDefault="00672D53" w:rsidP="00672D53">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t>Федеральная образовательная программа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rsidR="00672D53" w:rsidRDefault="00672D53" w:rsidP="00672D53">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t xml:space="preserve">Основная образовательная программа основного общего образования </w:t>
      </w:r>
      <w:proofErr w:type="gramStart"/>
      <w:r>
        <w:rPr>
          <w:rFonts w:ascii="Times New Roman" w:hAnsi="Times New Roman" w:cs="Times New Roman"/>
          <w:color w:val="000000"/>
          <w:sz w:val="24"/>
          <w:szCs w:val="24"/>
        </w:rPr>
        <w:t>МБОУ  «</w:t>
      </w:r>
      <w:proofErr w:type="spellStart"/>
      <w:proofErr w:type="gramEnd"/>
      <w:r>
        <w:rPr>
          <w:rFonts w:ascii="Times New Roman" w:hAnsi="Times New Roman" w:cs="Times New Roman"/>
          <w:color w:val="000000"/>
          <w:sz w:val="24"/>
          <w:szCs w:val="24"/>
        </w:rPr>
        <w:t>Кольчугинская</w:t>
      </w:r>
      <w:proofErr w:type="spellEnd"/>
      <w:r>
        <w:rPr>
          <w:rFonts w:ascii="Times New Roman" w:hAnsi="Times New Roman" w:cs="Times New Roman"/>
          <w:color w:val="000000"/>
          <w:sz w:val="24"/>
          <w:szCs w:val="24"/>
        </w:rPr>
        <w:t xml:space="preserve"> школа №2 с </w:t>
      </w:r>
      <w:proofErr w:type="spellStart"/>
      <w:r>
        <w:rPr>
          <w:rFonts w:ascii="Times New Roman" w:hAnsi="Times New Roman" w:cs="Times New Roman"/>
          <w:color w:val="000000"/>
          <w:sz w:val="24"/>
          <w:szCs w:val="24"/>
        </w:rPr>
        <w:t>крымскотатарским</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яыком</w:t>
      </w:r>
      <w:proofErr w:type="spellEnd"/>
      <w:r>
        <w:rPr>
          <w:rFonts w:ascii="Times New Roman" w:hAnsi="Times New Roman" w:cs="Times New Roman"/>
          <w:color w:val="000000"/>
          <w:sz w:val="24"/>
          <w:szCs w:val="24"/>
        </w:rPr>
        <w:t xml:space="preserve"> обучения»;</w:t>
      </w:r>
    </w:p>
    <w:p w:rsidR="00672D53" w:rsidRDefault="00672D53" w:rsidP="00672D53">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t>Федеральная рабочая программа основного общего образования по математике (базовый уровень, для 5–9 классов образовательных организаций) 2023;</w:t>
      </w:r>
    </w:p>
    <w:p w:rsidR="00672D53" w:rsidRDefault="00672D53" w:rsidP="00672D53">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color w:val="000000"/>
          <w:sz w:val="24"/>
          <w:szCs w:val="24"/>
        </w:rPr>
        <w:tab/>
        <w:t>Приказ Министерства просвещения РФ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672D53" w:rsidRDefault="00672D53" w:rsidP="00672D53">
      <w:pPr>
        <w:pStyle w:val="Standard"/>
        <w:spacing w:after="0" w:line="264" w:lineRule="auto"/>
        <w:ind w:firstLine="601"/>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Pr>
          <w:rFonts w:ascii="Times New Roman" w:hAnsi="Times New Roman" w:cs="Times New Roman"/>
          <w:color w:val="000000"/>
          <w:sz w:val="24"/>
          <w:szCs w:val="24"/>
        </w:rPr>
        <w:tab/>
        <w:t>Приказ Министерства просвещения РФ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72D53" w:rsidRDefault="00672D53" w:rsidP="00672D53">
      <w:pPr>
        <w:pStyle w:val="af2"/>
        <w:rPr>
          <w:rFonts w:ascii="Times New Roman" w:hAnsi="Times New Roman" w:cs="Times New Roman"/>
          <w:sz w:val="24"/>
          <w:szCs w:val="24"/>
        </w:rPr>
      </w:pPr>
      <w:r>
        <w:rPr>
          <w:rFonts w:ascii="Times New Roman" w:hAnsi="Times New Roman" w:cs="Times New Roman"/>
          <w:color w:val="000000"/>
          <w:sz w:val="24"/>
          <w:szCs w:val="24"/>
        </w:rPr>
        <w:t xml:space="preserve">      8.</w:t>
      </w:r>
      <w:r>
        <w:rPr>
          <w:rFonts w:ascii="Times New Roman" w:hAnsi="Times New Roman" w:cs="Times New Roman"/>
          <w:sz w:val="24"/>
          <w:szCs w:val="24"/>
        </w:rPr>
        <w:t xml:space="preserve"> Приказа Министерства Просвещения от о 9 октября 2024 г. N 704 «О внесении изменений в некоторые приказы Министерства Просвещения РФ касающиеся федеральных образовательных программ НОО, </w:t>
      </w:r>
      <w:proofErr w:type="gramStart"/>
      <w:r>
        <w:rPr>
          <w:rFonts w:ascii="Times New Roman" w:hAnsi="Times New Roman" w:cs="Times New Roman"/>
          <w:sz w:val="24"/>
          <w:szCs w:val="24"/>
        </w:rPr>
        <w:t>ООО,СОО</w:t>
      </w:r>
      <w:proofErr w:type="gramEnd"/>
      <w:r>
        <w:rPr>
          <w:rFonts w:ascii="Times New Roman" w:hAnsi="Times New Roman" w:cs="Times New Roman"/>
          <w:sz w:val="24"/>
          <w:szCs w:val="24"/>
        </w:rPr>
        <w:t>»</w:t>
      </w:r>
    </w:p>
    <w:p w:rsidR="004A23E8" w:rsidRPr="00672D53" w:rsidRDefault="00672D53" w:rsidP="00672D53">
      <w:pPr>
        <w:spacing w:after="0"/>
        <w:ind w:left="120"/>
        <w:rPr>
          <w:lang w:val="ru-RU"/>
        </w:rPr>
      </w:pPr>
      <w:r w:rsidRPr="00672D53">
        <w:rPr>
          <w:rFonts w:ascii="Times New Roman" w:eastAsia="Times New Roman" w:hAnsi="Times New Roman" w:cs="Times New Roman"/>
          <w:sz w:val="24"/>
          <w:szCs w:val="24"/>
          <w:lang w:val="ru-RU"/>
        </w:rPr>
        <w:t xml:space="preserve">   9.При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672D53">
        <w:rPr>
          <w:rFonts w:ascii="Times New Roman" w:eastAsia="Times New Roman" w:hAnsi="Times New Roman" w:cs="Times New Roman"/>
          <w:sz w:val="24"/>
          <w:szCs w:val="24"/>
          <w:lang w:val="ru-RU"/>
        </w:rPr>
        <w:t>здоровьесберегающих</w:t>
      </w:r>
      <w:proofErr w:type="spellEnd"/>
      <w:r w:rsidRPr="00672D53">
        <w:rPr>
          <w:rFonts w:ascii="Times New Roman" w:eastAsia="Times New Roman" w:hAnsi="Times New Roman" w:cs="Times New Roman"/>
          <w:sz w:val="24"/>
          <w:szCs w:val="24"/>
          <w:lang w:val="ru-RU"/>
        </w:rPr>
        <w:t xml:space="preserve"> педагогических технологий;  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8" w:anchor="/document/99/573500115/" w:tgtFrame="_self" w:history="1">
        <w:r w:rsidRPr="00672D53">
          <w:rPr>
            <w:rStyle w:val="ab"/>
            <w:rFonts w:ascii="Times New Roman" w:eastAsia="Times New Roman" w:hAnsi="Times New Roman" w:cs="Times New Roman"/>
            <w:sz w:val="24"/>
            <w:szCs w:val="24"/>
            <w:lang w:val="ru-RU"/>
          </w:rPr>
          <w:t>СанПиН 1.2.3685-21</w:t>
        </w:r>
      </w:hyperlink>
      <w:r w:rsidRPr="00672D53">
        <w:rPr>
          <w:rFonts w:ascii="Times New Roman" w:eastAsia="Times New Roman" w:hAnsi="Times New Roman" w:cs="Times New Roman"/>
          <w:sz w:val="24"/>
          <w:szCs w:val="24"/>
          <w:lang w:val="ru-RU"/>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w:t>
      </w:r>
      <w:hyperlink r:id="rId9" w:anchor="/document/99/1300613342/" w:tgtFrame="_self" w:history="1">
        <w:r w:rsidRPr="00672D53">
          <w:rPr>
            <w:rStyle w:val="ab"/>
            <w:rFonts w:ascii="Times New Roman" w:eastAsia="Times New Roman" w:hAnsi="Times New Roman" w:cs="Times New Roman"/>
            <w:sz w:val="24"/>
            <w:szCs w:val="24"/>
            <w:lang w:val="ru-RU"/>
          </w:rPr>
          <w:t>с изменениями</w:t>
        </w:r>
      </w:hyperlink>
      <w:r w:rsidRPr="00672D53">
        <w:rPr>
          <w:rFonts w:ascii="Times New Roman" w:eastAsia="Times New Roman" w:hAnsi="Times New Roman" w:cs="Times New Roman"/>
          <w:sz w:val="24"/>
          <w:szCs w:val="24"/>
          <w:lang w:val="ru-RU"/>
        </w:rPr>
        <w:t>,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w:t>
      </w:r>
    </w:p>
    <w:p w:rsidR="004A23E8" w:rsidRPr="00EF3A28" w:rsidRDefault="004A23E8">
      <w:pPr>
        <w:spacing w:after="0"/>
        <w:ind w:left="120"/>
        <w:rPr>
          <w:lang w:val="ru-RU"/>
        </w:rPr>
      </w:pPr>
    </w:p>
    <w:tbl>
      <w:tblPr>
        <w:tblW w:w="0" w:type="auto"/>
        <w:tblLook w:val="04A0" w:firstRow="1" w:lastRow="0" w:firstColumn="1" w:lastColumn="0" w:noHBand="0" w:noVBand="1"/>
      </w:tblPr>
      <w:tblGrid>
        <w:gridCol w:w="3114"/>
        <w:gridCol w:w="3115"/>
        <w:gridCol w:w="3115"/>
      </w:tblGrid>
      <w:tr w:rsidR="00EF3A28" w:rsidRPr="009915C3" w:rsidTr="00EF3A28">
        <w:tc>
          <w:tcPr>
            <w:tcW w:w="3114" w:type="dxa"/>
          </w:tcPr>
          <w:p w:rsidR="00EF3A28" w:rsidRPr="005537A5" w:rsidRDefault="00EF3A28" w:rsidP="005537A5">
            <w:pPr>
              <w:autoSpaceDE w:val="0"/>
              <w:autoSpaceDN w:val="0"/>
              <w:spacing w:after="120"/>
              <w:jc w:val="both"/>
              <w:rPr>
                <w:rFonts w:ascii="Times New Roman" w:eastAsia="Times New Roman" w:hAnsi="Times New Roman"/>
                <w:color w:val="000000"/>
                <w:sz w:val="28"/>
                <w:szCs w:val="28"/>
                <w:lang w:val="ru-RU"/>
              </w:rPr>
            </w:pPr>
          </w:p>
        </w:tc>
        <w:tc>
          <w:tcPr>
            <w:tcW w:w="3115" w:type="dxa"/>
          </w:tcPr>
          <w:p w:rsidR="00EF3A28" w:rsidRPr="00D94EC1" w:rsidRDefault="00EF3A28" w:rsidP="00D94EC1">
            <w:pPr>
              <w:autoSpaceDE w:val="0"/>
              <w:autoSpaceDN w:val="0"/>
              <w:spacing w:after="120"/>
              <w:rPr>
                <w:rFonts w:ascii="Times New Roman" w:eastAsia="Times New Roman" w:hAnsi="Times New Roman"/>
                <w:color w:val="000000"/>
                <w:sz w:val="28"/>
                <w:szCs w:val="28"/>
                <w:lang w:val="ru-RU"/>
              </w:rPr>
            </w:pPr>
          </w:p>
          <w:p w:rsidR="00EF3A28" w:rsidRPr="0040209D" w:rsidRDefault="00EF3A28" w:rsidP="00EF3A2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F3A28" w:rsidRPr="00D94EC1" w:rsidRDefault="00EF3A28" w:rsidP="00D94EC1">
            <w:pPr>
              <w:autoSpaceDE w:val="0"/>
              <w:autoSpaceDN w:val="0"/>
              <w:spacing w:after="120"/>
              <w:rPr>
                <w:rFonts w:ascii="Times New Roman" w:eastAsia="Times New Roman" w:hAnsi="Times New Roman"/>
                <w:color w:val="000000"/>
                <w:sz w:val="28"/>
                <w:szCs w:val="28"/>
                <w:lang w:val="ru-RU"/>
              </w:rPr>
            </w:pPr>
          </w:p>
          <w:p w:rsidR="00EF3A28" w:rsidRPr="0040209D" w:rsidRDefault="00EF3A28" w:rsidP="00EF3A28">
            <w:pPr>
              <w:autoSpaceDE w:val="0"/>
              <w:autoSpaceDN w:val="0"/>
              <w:spacing w:after="120" w:line="240" w:lineRule="auto"/>
              <w:jc w:val="both"/>
              <w:rPr>
                <w:rFonts w:ascii="Times New Roman" w:eastAsia="Times New Roman" w:hAnsi="Times New Roman"/>
                <w:color w:val="000000"/>
                <w:sz w:val="24"/>
                <w:szCs w:val="24"/>
                <w:lang w:val="ru-RU"/>
              </w:rPr>
            </w:pPr>
          </w:p>
        </w:tc>
      </w:tr>
    </w:tbl>
    <w:p w:rsidR="004A23E8" w:rsidRPr="00C2778F" w:rsidRDefault="00EF3A28">
      <w:pPr>
        <w:spacing w:after="0" w:line="264" w:lineRule="auto"/>
        <w:ind w:firstLine="600"/>
        <w:jc w:val="both"/>
        <w:rPr>
          <w:sz w:val="24"/>
          <w:szCs w:val="24"/>
          <w:lang w:val="ru-RU"/>
        </w:rPr>
      </w:pPr>
      <w:bookmarkStart w:id="2" w:name="block-54332410"/>
      <w:bookmarkEnd w:id="0"/>
      <w:r w:rsidRPr="00C2778F">
        <w:rPr>
          <w:rFonts w:ascii="Times New Roman" w:hAnsi="Times New Roman"/>
          <w:color w:val="000000"/>
          <w:sz w:val="24"/>
          <w:szCs w:val="24"/>
          <w:lang w:val="ru-RU"/>
        </w:rPr>
        <w:t xml:space="preserve">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В то же время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авторами.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Учебный курс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В основе методики обучения алгебре и началам математического анализа лежит </w:t>
      </w:r>
      <w:proofErr w:type="spellStart"/>
      <w:r w:rsidRPr="00C2778F">
        <w:rPr>
          <w:rFonts w:ascii="Times New Roman" w:hAnsi="Times New Roman"/>
          <w:color w:val="000000"/>
          <w:sz w:val="24"/>
          <w:szCs w:val="24"/>
          <w:lang w:val="ru-RU"/>
        </w:rPr>
        <w:t>деятельностный</w:t>
      </w:r>
      <w:proofErr w:type="spellEnd"/>
      <w:r w:rsidRPr="00C2778F">
        <w:rPr>
          <w:rFonts w:ascii="Times New Roman" w:hAnsi="Times New Roman"/>
          <w:color w:val="000000"/>
          <w:sz w:val="24"/>
          <w:szCs w:val="24"/>
          <w:lang w:val="ru-RU"/>
        </w:rPr>
        <w:t xml:space="preserve"> принцип обучения.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В структуре учебного курса «Алгебра и начала математического анализа» выделены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учебного курса, для решения </w:t>
      </w:r>
      <w:r w:rsidRPr="00C2778F">
        <w:rPr>
          <w:rFonts w:ascii="Times New Roman" w:hAnsi="Times New Roman"/>
          <w:color w:val="000000"/>
          <w:sz w:val="24"/>
          <w:szCs w:val="24"/>
          <w:lang w:val="ru-RU"/>
        </w:rPr>
        <w:lastRenderedPageBreak/>
        <w:t>самостоятельно сформулированной математической задачи, а затем интерпретировать свой ответ.</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приближённые вычисления, оценивать числовые выражения, работать с математическими константами. Знакомые обучающимся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используются обобщение и конкретизация.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w:t>
      </w:r>
      <w:r w:rsidRPr="00C2778F">
        <w:rPr>
          <w:rFonts w:ascii="Times New Roman" w:hAnsi="Times New Roman"/>
          <w:color w:val="000000"/>
          <w:sz w:val="24"/>
          <w:szCs w:val="24"/>
          <w:lang w:val="ru-RU"/>
        </w:rPr>
        <w:lastRenderedPageBreak/>
        <w:t>алгоритмического мышления, способности к обобщению и конкретизации, использованию аналогий.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об их авторах.</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Содержательно-методическая линия «Множества и логика» включает в себя элементы теории множеств и математической логики.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и их приложения в единое целое. Поэтому важно дать возможность обучающемуся понимать теоретико-множественный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В учебном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4A23E8" w:rsidRPr="00C2778F" w:rsidRDefault="00EF3A28">
      <w:pPr>
        <w:spacing w:after="0" w:line="264" w:lineRule="auto"/>
        <w:ind w:firstLine="600"/>
        <w:jc w:val="both"/>
        <w:rPr>
          <w:sz w:val="24"/>
          <w:szCs w:val="24"/>
          <w:lang w:val="ru-RU"/>
        </w:rPr>
      </w:pPr>
      <w:bookmarkStart w:id="3" w:name="3d76e050-51fd-4b58-80c8-65c11753c1a9"/>
      <w:r w:rsidRPr="00C2778F">
        <w:rPr>
          <w:rFonts w:ascii="Times New Roman" w:hAnsi="Times New Roman"/>
          <w:color w:val="000000"/>
          <w:sz w:val="24"/>
          <w:szCs w:val="24"/>
          <w:lang w:val="ru-RU"/>
        </w:rPr>
        <w:t xml:space="preserve">На изучение учебного курса «Алгебра и начала математического анализа» отводится 272 часа: в 10 классе – 136 часов (4 часа в неделю), в 11 классе – 136 часов (4 часа в неделю). </w:t>
      </w:r>
      <w:bookmarkEnd w:id="3"/>
    </w:p>
    <w:p w:rsidR="004A23E8" w:rsidRPr="00C2778F" w:rsidRDefault="004A23E8">
      <w:pPr>
        <w:rPr>
          <w:sz w:val="24"/>
          <w:szCs w:val="24"/>
          <w:lang w:val="ru-RU"/>
        </w:rPr>
        <w:sectPr w:rsidR="004A23E8" w:rsidRPr="00C2778F">
          <w:pgSz w:w="11906" w:h="16383"/>
          <w:pgMar w:top="1134" w:right="850" w:bottom="1134" w:left="1701" w:header="720" w:footer="720" w:gutter="0"/>
          <w:cols w:space="720"/>
        </w:sectPr>
      </w:pPr>
    </w:p>
    <w:p w:rsidR="004A23E8" w:rsidRPr="00687DE3" w:rsidRDefault="00EF3A28">
      <w:pPr>
        <w:spacing w:after="0" w:line="264" w:lineRule="auto"/>
        <w:ind w:left="120"/>
        <w:jc w:val="both"/>
        <w:rPr>
          <w:sz w:val="24"/>
          <w:szCs w:val="24"/>
          <w:lang w:val="ru-RU"/>
        </w:rPr>
      </w:pPr>
      <w:bookmarkStart w:id="4" w:name="block-54332409"/>
      <w:bookmarkEnd w:id="2"/>
      <w:r w:rsidRPr="00687DE3">
        <w:rPr>
          <w:rFonts w:ascii="Times New Roman" w:hAnsi="Times New Roman"/>
          <w:b/>
          <w:color w:val="000000"/>
          <w:sz w:val="24"/>
          <w:szCs w:val="24"/>
          <w:lang w:val="ru-RU"/>
        </w:rPr>
        <w:lastRenderedPageBreak/>
        <w:t xml:space="preserve">СОДЕРЖАНИЕ ОБУЧЕНИЯ </w:t>
      </w:r>
    </w:p>
    <w:p w:rsidR="004A23E8" w:rsidRPr="00687DE3" w:rsidRDefault="004A23E8">
      <w:pPr>
        <w:spacing w:after="0" w:line="264" w:lineRule="auto"/>
        <w:ind w:left="120"/>
        <w:jc w:val="both"/>
        <w:rPr>
          <w:sz w:val="24"/>
          <w:szCs w:val="24"/>
          <w:lang w:val="ru-RU"/>
        </w:rPr>
      </w:pPr>
    </w:p>
    <w:p w:rsidR="004A23E8" w:rsidRPr="00687DE3" w:rsidRDefault="00EF3A28">
      <w:pPr>
        <w:spacing w:after="0" w:line="264" w:lineRule="auto"/>
        <w:ind w:left="120"/>
        <w:jc w:val="both"/>
        <w:rPr>
          <w:sz w:val="24"/>
          <w:szCs w:val="24"/>
          <w:lang w:val="ru-RU"/>
        </w:rPr>
      </w:pPr>
      <w:r w:rsidRPr="00687DE3">
        <w:rPr>
          <w:rFonts w:ascii="Times New Roman" w:hAnsi="Times New Roman"/>
          <w:b/>
          <w:color w:val="000000"/>
          <w:sz w:val="24"/>
          <w:szCs w:val="24"/>
          <w:lang w:val="ru-RU"/>
        </w:rPr>
        <w:t>10 КЛАСС</w:t>
      </w:r>
    </w:p>
    <w:p w:rsidR="004A23E8" w:rsidRPr="00C2778F" w:rsidRDefault="004A23E8">
      <w:pPr>
        <w:spacing w:after="0" w:line="264" w:lineRule="auto"/>
        <w:ind w:left="120"/>
        <w:jc w:val="both"/>
        <w:rPr>
          <w:sz w:val="24"/>
          <w:szCs w:val="24"/>
          <w:lang w:val="ru-RU"/>
        </w:rPr>
      </w:pP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Числа и вычисления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Рациональные числа. Обыкновенные и десятичные дроби, проценты, бесконечные периодические дроби. Применение дробей и процентов для решения прикладных задач из различных отраслей знаний и реальной жизни.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Действительные числа. Рациональные и иррациональные числа. Арифметические операции с действительными числами. Модуль действительного числа и его свойства. Приближённые вычисления, правила округления, прикидка и оценка результата вычислений.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Степень с целым показателем. Бином Ньютона. Использование подходящей формы записи действительных чисел для решения практических задач и представления данных.</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Арифметический корень натуральной степени и его свойства.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Степень с рациональным показателем и её свойства, степень с действительным показателем.</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Логарифм числа. Свойства логарифма. Десятичные и натуральные логарифмы.</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Синус, косинус, тангенс, котангенс числового аргумента. Арксинус, арккосинус и арктангенс числового аргумента.</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Уравнения и неравенства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Тождества и тождественные преобразования. Уравнение, корень уравнения. Равносильные уравнения и уравнения-следствия. Неравенство, решение неравенства.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Основные методы решения целых и дробно-рациональных уравнений и неравенств. Многочлены от одной переменной. Деление многочлена на многочлен с остатком. Теорема Безу. Многочлены с целыми коэффициентами. Теорема Виета.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Преобразования числовых выражений, содержащих степени и корни.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Иррациональные уравнения. Основные методы решения иррациональных уравнений.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Показательные уравнения. Основные методы решения показательных уравнений.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Преобразование выражений, содержащих логарифмы.</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Логарифмические уравнения. Основные методы решения логарифмических уравнений.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Основные тригонометрические формулы. Преобразование тригонометрических выражений. Решение тригонометрических уравнений.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Решение систем линейных уравнений. Матрица системы линейных уравнений. Определитель матрицы 2×2, его геометрический смысл и свойства, вычисление его значения, применение определителя для решения системы линейных уравнений. Решение прикладных задач с помощью системы линейных уравнений. Исследование построенной модели с помощью матриц и определителей.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Построение математических моделей реальной ситуации с помощью уравнений и неравенств. Применение уравнений и неравенств к решению математических задач и задач из различных областей науки и реальной жизни.</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Функции и графики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Функция, способы задания функции. Взаимно обратные функции. Композиция функций. График функции. Элементарные преобразования графиков функций.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lastRenderedPageBreak/>
        <w:t xml:space="preserve">Область определения и множество значений функции. Нули функции. Промежутки </w:t>
      </w:r>
      <w:proofErr w:type="spellStart"/>
      <w:r w:rsidRPr="00C2778F">
        <w:rPr>
          <w:rFonts w:ascii="Times New Roman" w:hAnsi="Times New Roman"/>
          <w:color w:val="000000"/>
          <w:sz w:val="24"/>
          <w:szCs w:val="24"/>
          <w:lang w:val="ru-RU"/>
        </w:rPr>
        <w:t>знакопостоянства</w:t>
      </w:r>
      <w:proofErr w:type="spellEnd"/>
      <w:r w:rsidRPr="00C2778F">
        <w:rPr>
          <w:rFonts w:ascii="Times New Roman" w:hAnsi="Times New Roman"/>
          <w:color w:val="000000"/>
          <w:sz w:val="24"/>
          <w:szCs w:val="24"/>
          <w:lang w:val="ru-RU"/>
        </w:rPr>
        <w:t>. Чётные и нечётные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Линейная, квадратичная и дробно-линейная функции. Элементарное исследование и построение их графиков.</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Степенная функция с натуральным и целым показателем. Её свойства и график. Свойства и график корня </w:t>
      </w:r>
      <w:r w:rsidRPr="00C2778F">
        <w:rPr>
          <w:rFonts w:ascii="Times New Roman" w:hAnsi="Times New Roman"/>
          <w:color w:val="000000"/>
          <w:sz w:val="24"/>
          <w:szCs w:val="24"/>
        </w:rPr>
        <w:t>n</w:t>
      </w:r>
      <w:r w:rsidRPr="00C2778F">
        <w:rPr>
          <w:rFonts w:ascii="Times New Roman" w:hAnsi="Times New Roman"/>
          <w:color w:val="000000"/>
          <w:sz w:val="24"/>
          <w:szCs w:val="24"/>
          <w:lang w:val="ru-RU"/>
        </w:rPr>
        <w:t xml:space="preserve">-ой степени как функции обратной степени с натуральным показателем.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Показательная и логарифмическая функции, их свойства и графики. Использование графиков функций для решения уравнений.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Тригонометрическая окружность, определение тригонометрических функций числового аргумента.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Функциональные зависимости в реальных процессах и явлениях. Графики реальных зависимостей.</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Начала математического анализа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Последовательности, способы задания последовательностей. Метод математической индукции. Монотонные и ограниченные последовательности. История возникновения математического анализа как анализа бесконечно малых.</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Линейный и экспоненциальный рост. Число е. Формула сложных процентов. Использование прогрессии для решения реальных задач прикладного характера.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Непрерывные функции и их свойства. Точки разрыва. Асимптоты графиков функций. Свойства функций непрерывных на отрезке. Метод интервалов для решения неравенств. Применение свойств непрерывных функций для решения задач.</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Первая и вторая производные функции. Определение, геометрический и физический смысл производной. Уравнение касательной к графику функции.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Производные элементарных функций. Производная суммы, произведения, частного и композиции функций.</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Множества и логика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Множество, операции над множествами и их свойства.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Определение, теорема, свойство математического объекта, следствие, доказательство, равносильные уравнения.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 </w:t>
      </w:r>
    </w:p>
    <w:p w:rsidR="004A23E8" w:rsidRPr="00C2778F" w:rsidRDefault="00EF3A28">
      <w:pPr>
        <w:spacing w:after="0" w:line="264" w:lineRule="auto"/>
        <w:ind w:left="120"/>
        <w:jc w:val="both"/>
        <w:rPr>
          <w:sz w:val="24"/>
          <w:szCs w:val="24"/>
          <w:lang w:val="ru-RU"/>
        </w:rPr>
      </w:pPr>
      <w:r w:rsidRPr="00C2778F">
        <w:rPr>
          <w:rFonts w:ascii="Times New Roman" w:hAnsi="Times New Roman"/>
          <w:b/>
          <w:color w:val="000000"/>
          <w:sz w:val="24"/>
          <w:szCs w:val="24"/>
          <w:lang w:val="ru-RU"/>
        </w:rPr>
        <w:t>11 КЛАСС</w:t>
      </w:r>
    </w:p>
    <w:p w:rsidR="004A23E8" w:rsidRPr="00C2778F" w:rsidRDefault="004A23E8">
      <w:pPr>
        <w:spacing w:after="0" w:line="264" w:lineRule="auto"/>
        <w:ind w:left="120"/>
        <w:jc w:val="both"/>
        <w:rPr>
          <w:sz w:val="24"/>
          <w:szCs w:val="24"/>
          <w:lang w:val="ru-RU"/>
        </w:rPr>
      </w:pP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Числа и вычисления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Натуральные и целые числа. Применение признаков делимости целых чисел, наибольший общий делитель (далее – НОД) и наименьшее общее кратное (далее </w:t>
      </w:r>
      <w:r w:rsidRPr="00C2778F">
        <w:rPr>
          <w:rFonts w:ascii="Times New Roman" w:hAnsi="Times New Roman"/>
          <w:color w:val="333333"/>
          <w:sz w:val="24"/>
          <w:szCs w:val="24"/>
          <w:lang w:val="ru-RU"/>
        </w:rPr>
        <w:t xml:space="preserve">– </w:t>
      </w:r>
      <w:r w:rsidRPr="00C2778F">
        <w:rPr>
          <w:rFonts w:ascii="Times New Roman" w:hAnsi="Times New Roman"/>
          <w:color w:val="000000"/>
          <w:sz w:val="24"/>
          <w:szCs w:val="24"/>
          <w:lang w:val="ru-RU"/>
        </w:rPr>
        <w:t>НОК), остатков по модулю, алгоритма Евклида для решения задач в целых числах.</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Комплексные числа. Алгебраическая и тригонометрическая формы записи комплексного числа. Арифметические операции с комплексными числами. Изображение комплексных чисел на координатной плоскости. Формула Муавра. Корни </w:t>
      </w:r>
      <w:r w:rsidRPr="00C2778F">
        <w:rPr>
          <w:rFonts w:ascii="Times New Roman" w:hAnsi="Times New Roman"/>
          <w:color w:val="000000"/>
          <w:sz w:val="24"/>
          <w:szCs w:val="24"/>
        </w:rPr>
        <w:t>n</w:t>
      </w:r>
      <w:r w:rsidRPr="00C2778F">
        <w:rPr>
          <w:rFonts w:ascii="Times New Roman" w:hAnsi="Times New Roman"/>
          <w:color w:val="000000"/>
          <w:sz w:val="24"/>
          <w:szCs w:val="24"/>
          <w:lang w:val="ru-RU"/>
        </w:rPr>
        <w:t xml:space="preserve">-ой степени из </w:t>
      </w:r>
      <w:r w:rsidRPr="00C2778F">
        <w:rPr>
          <w:rFonts w:ascii="Times New Roman" w:hAnsi="Times New Roman"/>
          <w:color w:val="000000"/>
          <w:sz w:val="24"/>
          <w:szCs w:val="24"/>
          <w:lang w:val="ru-RU"/>
        </w:rPr>
        <w:lastRenderedPageBreak/>
        <w:t>комплексного числа. Применение комплексных чисел для решения физических и геометрических задач.</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Уравнения и неравенства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Система и совокупность уравнений и неравенств. Равносильные системы и системы-следствия. Равносильные неравенства.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Отбор корней тригонометрических уравнений с помощью тригонометрической окружности. Решение тригонометрических неравенств.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Основные методы решения показательных и логарифмических неравенств.</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Основные методы решения иррациональных неравенств.</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Основные методы решения систем и совокупностей рациональных, иррациональных, показательных и логарифмических уравнений.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Уравнения, неравенства и системы с параметрами.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Применение уравнений, систем и неравенств к решению математических задач и задач из различных областей науки и реальной жизни, интерпретация полученных результатов.</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Функции и графики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График композиции функций. Геометрические образы уравнений и неравенств на координатной плоскости.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Тригонометрические функции, их свойства и графики.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Графические методы решения уравнений и неравенств. Графические методы решения задач с параметрами.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Начала математического анализа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Применение производной к исследованию функций на монотонность и экстремумы. Нахождение наибольшего и наименьшего значений непрерывной функции на отрезке.</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Применение производной для нахождения наилучшего решения в прикладных задачах, для определения скорости и ускорения процесса, заданного формулой или графиком.</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Первообразная, основное свойство первообразных. Первообразные элементарных функций. Правила нахождения первообразных.</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Интеграл. Геометрический смысл интеграла. Вычисление определённого интеграла по формуле Ньютона-Лейбница.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Применение интеграла для нахождения площадей плоских фигур и объёмов геометрических тел.</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Примеры решений дифференциальных уравнений. Математическое моделирование реальных процессов с помощью дифференциальных уравнений.</w:t>
      </w:r>
    </w:p>
    <w:p w:rsidR="004A23E8" w:rsidRPr="00C2778F" w:rsidRDefault="004A23E8">
      <w:pPr>
        <w:rPr>
          <w:sz w:val="24"/>
          <w:szCs w:val="24"/>
          <w:lang w:val="ru-RU"/>
        </w:rPr>
        <w:sectPr w:rsidR="004A23E8" w:rsidRPr="00C2778F">
          <w:pgSz w:w="11906" w:h="16383"/>
          <w:pgMar w:top="1134" w:right="850" w:bottom="1134" w:left="1701" w:header="720" w:footer="720" w:gutter="0"/>
          <w:cols w:space="720"/>
        </w:sectPr>
      </w:pPr>
    </w:p>
    <w:p w:rsidR="004A23E8" w:rsidRPr="00687DE3" w:rsidRDefault="00EF3A28">
      <w:pPr>
        <w:spacing w:after="0" w:line="264" w:lineRule="auto"/>
        <w:ind w:left="120"/>
        <w:jc w:val="both"/>
        <w:rPr>
          <w:b/>
          <w:sz w:val="24"/>
          <w:szCs w:val="24"/>
          <w:lang w:val="ru-RU"/>
        </w:rPr>
      </w:pPr>
      <w:bookmarkStart w:id="5" w:name="block-54332411"/>
      <w:bookmarkEnd w:id="4"/>
      <w:r w:rsidRPr="00687DE3">
        <w:rPr>
          <w:rFonts w:ascii="Times New Roman" w:hAnsi="Times New Roman"/>
          <w:b/>
          <w:color w:val="000000"/>
          <w:sz w:val="24"/>
          <w:szCs w:val="24"/>
          <w:lang w:val="ru-RU"/>
        </w:rPr>
        <w:lastRenderedPageBreak/>
        <w:t>ПЛАНИРУЕМЫЕ РЕЗУЛЬТАТЫ ОСВОЕНИЯ УЧЕБНОГО КУРСА «АЛГЕБРА И НАЧАЛА МАТЕМАТИЧЕСКОГО АНАЛИЗА» (УГЛУБЛЕННЫЙ УРОВЕНЬ) НА УРОВНЕ СРЕДНЕГО ОБЩЕГО ОБРАЗОВАНИЯ</w:t>
      </w:r>
    </w:p>
    <w:p w:rsidR="004A23E8" w:rsidRPr="00687DE3" w:rsidRDefault="004A23E8">
      <w:pPr>
        <w:spacing w:after="0" w:line="264" w:lineRule="auto"/>
        <w:ind w:left="120"/>
        <w:jc w:val="both"/>
        <w:rPr>
          <w:b/>
          <w:sz w:val="24"/>
          <w:szCs w:val="24"/>
          <w:lang w:val="ru-RU"/>
        </w:rPr>
      </w:pPr>
    </w:p>
    <w:p w:rsidR="004A23E8" w:rsidRPr="00C2778F" w:rsidRDefault="00EF3A28">
      <w:pPr>
        <w:spacing w:after="0" w:line="264" w:lineRule="auto"/>
        <w:ind w:left="120"/>
        <w:jc w:val="both"/>
        <w:rPr>
          <w:sz w:val="24"/>
          <w:szCs w:val="24"/>
          <w:lang w:val="ru-RU"/>
        </w:rPr>
      </w:pPr>
      <w:r w:rsidRPr="00C2778F">
        <w:rPr>
          <w:rFonts w:ascii="Times New Roman" w:hAnsi="Times New Roman"/>
          <w:b/>
          <w:color w:val="000000"/>
          <w:sz w:val="24"/>
          <w:szCs w:val="24"/>
          <w:lang w:val="ru-RU"/>
        </w:rPr>
        <w:t>ЛИЧНОСТНЫЕ РЕЗУЛЬТАТЫ</w:t>
      </w:r>
    </w:p>
    <w:p w:rsidR="004A23E8" w:rsidRPr="00C2778F" w:rsidRDefault="004A23E8">
      <w:pPr>
        <w:spacing w:after="0" w:line="264" w:lineRule="auto"/>
        <w:ind w:left="120"/>
        <w:jc w:val="both"/>
        <w:rPr>
          <w:sz w:val="24"/>
          <w:szCs w:val="24"/>
          <w:lang w:val="ru-RU"/>
        </w:rPr>
      </w:pP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1) гражданского воспитания:</w:t>
      </w:r>
    </w:p>
    <w:p w:rsidR="004A23E8" w:rsidRPr="00C2778F" w:rsidRDefault="00EF3A28">
      <w:pPr>
        <w:spacing w:after="0" w:line="264" w:lineRule="auto"/>
        <w:ind w:firstLine="600"/>
        <w:jc w:val="both"/>
        <w:rPr>
          <w:sz w:val="24"/>
          <w:szCs w:val="24"/>
          <w:lang w:val="ru-RU"/>
        </w:rPr>
      </w:pPr>
      <w:proofErr w:type="spellStart"/>
      <w:r w:rsidRPr="00C2778F">
        <w:rPr>
          <w:rFonts w:ascii="Times New Roman" w:hAnsi="Times New Roman"/>
          <w:color w:val="000000"/>
          <w:sz w:val="24"/>
          <w:szCs w:val="24"/>
          <w:lang w:val="ru-RU"/>
        </w:rPr>
        <w:t>сформированность</w:t>
      </w:r>
      <w:proofErr w:type="spellEnd"/>
      <w:r w:rsidRPr="00C2778F">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2) патриотического воспитания:</w:t>
      </w:r>
    </w:p>
    <w:p w:rsidR="004A23E8" w:rsidRPr="00C2778F" w:rsidRDefault="00EF3A28">
      <w:pPr>
        <w:spacing w:after="0" w:line="264" w:lineRule="auto"/>
        <w:ind w:firstLine="600"/>
        <w:jc w:val="both"/>
        <w:rPr>
          <w:sz w:val="24"/>
          <w:szCs w:val="24"/>
          <w:lang w:val="ru-RU"/>
        </w:rPr>
      </w:pPr>
      <w:proofErr w:type="spellStart"/>
      <w:r w:rsidRPr="00C2778F">
        <w:rPr>
          <w:rFonts w:ascii="Times New Roman" w:hAnsi="Times New Roman"/>
          <w:color w:val="000000"/>
          <w:sz w:val="24"/>
          <w:szCs w:val="24"/>
          <w:lang w:val="ru-RU"/>
        </w:rPr>
        <w:t>сформированность</w:t>
      </w:r>
      <w:proofErr w:type="spellEnd"/>
      <w:r w:rsidRPr="00C2778F">
        <w:rPr>
          <w:rFonts w:ascii="Times New Roman" w:hAnsi="Times New Roman"/>
          <w:color w:val="000000"/>
          <w:sz w:val="24"/>
          <w:szCs w:val="24"/>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3) духовно-нравственного воспитания: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осознание духовных ценностей российского народа, </w:t>
      </w:r>
      <w:proofErr w:type="spellStart"/>
      <w:r w:rsidRPr="00C2778F">
        <w:rPr>
          <w:rFonts w:ascii="Times New Roman" w:hAnsi="Times New Roman"/>
          <w:color w:val="000000"/>
          <w:sz w:val="24"/>
          <w:szCs w:val="24"/>
          <w:lang w:val="ru-RU"/>
        </w:rPr>
        <w:t>сформированность</w:t>
      </w:r>
      <w:proofErr w:type="spellEnd"/>
      <w:r w:rsidRPr="00C2778F">
        <w:rPr>
          <w:rFonts w:ascii="Times New Roman" w:hAnsi="Times New Roman"/>
          <w:color w:val="000000"/>
          <w:sz w:val="24"/>
          <w:szCs w:val="24"/>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4) эстетического воспитания: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5) физического воспитания:</w:t>
      </w:r>
    </w:p>
    <w:p w:rsidR="004A23E8" w:rsidRPr="00C2778F" w:rsidRDefault="00EF3A28">
      <w:pPr>
        <w:spacing w:after="0" w:line="264" w:lineRule="auto"/>
        <w:ind w:firstLine="600"/>
        <w:jc w:val="both"/>
        <w:rPr>
          <w:sz w:val="24"/>
          <w:szCs w:val="24"/>
          <w:lang w:val="ru-RU"/>
        </w:rPr>
      </w:pPr>
      <w:proofErr w:type="spellStart"/>
      <w:r w:rsidRPr="00C2778F">
        <w:rPr>
          <w:rFonts w:ascii="Times New Roman" w:hAnsi="Times New Roman"/>
          <w:color w:val="000000"/>
          <w:sz w:val="24"/>
          <w:szCs w:val="24"/>
          <w:lang w:val="ru-RU"/>
        </w:rPr>
        <w:t>сформированность</w:t>
      </w:r>
      <w:proofErr w:type="spellEnd"/>
      <w:r w:rsidRPr="00C2778F">
        <w:rPr>
          <w:rFonts w:ascii="Times New Roman" w:hAnsi="Times New Roman"/>
          <w:color w:val="000000"/>
          <w:sz w:val="24"/>
          <w:szCs w:val="24"/>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6) трудового воспитания: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7) экологического воспитания:</w:t>
      </w:r>
    </w:p>
    <w:p w:rsidR="004A23E8" w:rsidRPr="00C2778F" w:rsidRDefault="00EF3A28">
      <w:pPr>
        <w:spacing w:after="0" w:line="264" w:lineRule="auto"/>
        <w:ind w:firstLine="600"/>
        <w:jc w:val="both"/>
        <w:rPr>
          <w:sz w:val="24"/>
          <w:szCs w:val="24"/>
          <w:lang w:val="ru-RU"/>
        </w:rPr>
      </w:pPr>
      <w:proofErr w:type="spellStart"/>
      <w:r w:rsidRPr="00C2778F">
        <w:rPr>
          <w:rFonts w:ascii="Times New Roman" w:hAnsi="Times New Roman"/>
          <w:color w:val="000000"/>
          <w:sz w:val="24"/>
          <w:szCs w:val="24"/>
          <w:lang w:val="ru-RU"/>
        </w:rPr>
        <w:t>сформированность</w:t>
      </w:r>
      <w:proofErr w:type="spellEnd"/>
      <w:r w:rsidRPr="00C2778F">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 xml:space="preserve">8) ценности научного познания: </w:t>
      </w:r>
    </w:p>
    <w:p w:rsidR="004A23E8" w:rsidRPr="00C2778F" w:rsidRDefault="00EF3A28">
      <w:pPr>
        <w:spacing w:after="0" w:line="264" w:lineRule="auto"/>
        <w:ind w:firstLine="600"/>
        <w:jc w:val="both"/>
        <w:rPr>
          <w:sz w:val="24"/>
          <w:szCs w:val="24"/>
          <w:lang w:val="ru-RU"/>
        </w:rPr>
      </w:pPr>
      <w:proofErr w:type="spellStart"/>
      <w:r w:rsidRPr="00C2778F">
        <w:rPr>
          <w:rFonts w:ascii="Times New Roman" w:hAnsi="Times New Roman"/>
          <w:color w:val="000000"/>
          <w:sz w:val="24"/>
          <w:szCs w:val="24"/>
          <w:lang w:val="ru-RU"/>
        </w:rPr>
        <w:lastRenderedPageBreak/>
        <w:t>сформированность</w:t>
      </w:r>
      <w:proofErr w:type="spellEnd"/>
      <w:r w:rsidRPr="00C2778F">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4A23E8" w:rsidRPr="00C2778F" w:rsidRDefault="004A23E8">
      <w:pPr>
        <w:spacing w:after="0" w:line="264" w:lineRule="auto"/>
        <w:ind w:left="120"/>
        <w:jc w:val="both"/>
        <w:rPr>
          <w:sz w:val="24"/>
          <w:szCs w:val="24"/>
          <w:lang w:val="ru-RU"/>
        </w:rPr>
      </w:pPr>
    </w:p>
    <w:p w:rsidR="004A23E8" w:rsidRPr="00C2778F" w:rsidRDefault="00EF3A28">
      <w:pPr>
        <w:spacing w:after="0" w:line="264" w:lineRule="auto"/>
        <w:ind w:left="120"/>
        <w:jc w:val="both"/>
        <w:rPr>
          <w:sz w:val="24"/>
          <w:szCs w:val="24"/>
          <w:lang w:val="ru-RU"/>
        </w:rPr>
      </w:pPr>
      <w:r w:rsidRPr="00C2778F">
        <w:rPr>
          <w:rFonts w:ascii="Times New Roman" w:hAnsi="Times New Roman"/>
          <w:b/>
          <w:color w:val="000000"/>
          <w:sz w:val="24"/>
          <w:szCs w:val="24"/>
          <w:lang w:val="ru-RU"/>
        </w:rPr>
        <w:t>МЕТАПРЕДМЕТНЫЕ РЕЗУЛЬТАТЫ</w:t>
      </w:r>
    </w:p>
    <w:p w:rsidR="004A23E8" w:rsidRPr="00C2778F" w:rsidRDefault="004A23E8">
      <w:pPr>
        <w:spacing w:after="0" w:line="264" w:lineRule="auto"/>
        <w:ind w:left="120"/>
        <w:jc w:val="both"/>
        <w:rPr>
          <w:sz w:val="24"/>
          <w:szCs w:val="24"/>
          <w:lang w:val="ru-RU"/>
        </w:rPr>
      </w:pPr>
    </w:p>
    <w:p w:rsidR="004A23E8" w:rsidRPr="00C2778F" w:rsidRDefault="00EF3A28">
      <w:pPr>
        <w:spacing w:after="0" w:line="264" w:lineRule="auto"/>
        <w:ind w:left="120"/>
        <w:jc w:val="both"/>
        <w:rPr>
          <w:sz w:val="24"/>
          <w:szCs w:val="24"/>
          <w:lang w:val="ru-RU"/>
        </w:rPr>
      </w:pPr>
      <w:r w:rsidRPr="00C2778F">
        <w:rPr>
          <w:rFonts w:ascii="Times New Roman" w:hAnsi="Times New Roman"/>
          <w:b/>
          <w:color w:val="000000"/>
          <w:sz w:val="24"/>
          <w:szCs w:val="24"/>
          <w:lang w:val="ru-RU"/>
        </w:rPr>
        <w:t>Познавательные универсальные учебные действия</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Базовые логические действия: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C2778F">
        <w:rPr>
          <w:rFonts w:ascii="Times New Roman" w:hAnsi="Times New Roman"/>
          <w:color w:val="000000"/>
          <w:sz w:val="24"/>
          <w:szCs w:val="24"/>
          <w:lang w:val="ru-RU"/>
        </w:rPr>
        <w:t>контрпримеры</w:t>
      </w:r>
      <w:proofErr w:type="spellEnd"/>
      <w:r w:rsidRPr="00C2778F">
        <w:rPr>
          <w:rFonts w:ascii="Times New Roman" w:hAnsi="Times New Roman"/>
          <w:color w:val="000000"/>
          <w:sz w:val="24"/>
          <w:szCs w:val="24"/>
          <w:lang w:val="ru-RU"/>
        </w:rPr>
        <w:t>, обосновывать собственные суждения и выводы;</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Базовые исследовательские действия: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Работа с информацией: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выявлять дефициты информации, данных, необходимых для ответа на вопрос и для решения задачи;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lastRenderedPageBreak/>
        <w:t>структурировать информацию, представлять её в различных формах, иллюстрировать графически;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оценивать надёжность информации по самостоятельно сформулированным критериям.</w:t>
      </w:r>
    </w:p>
    <w:p w:rsidR="004A23E8" w:rsidRPr="00C2778F" w:rsidRDefault="004A23E8">
      <w:pPr>
        <w:spacing w:after="0" w:line="264" w:lineRule="auto"/>
        <w:ind w:left="120"/>
        <w:jc w:val="both"/>
        <w:rPr>
          <w:sz w:val="24"/>
          <w:szCs w:val="24"/>
          <w:lang w:val="ru-RU"/>
        </w:rPr>
      </w:pPr>
    </w:p>
    <w:p w:rsidR="004A23E8" w:rsidRPr="00C2778F" w:rsidRDefault="00EF3A28">
      <w:pPr>
        <w:spacing w:after="0" w:line="264" w:lineRule="auto"/>
        <w:ind w:left="120"/>
        <w:jc w:val="both"/>
        <w:rPr>
          <w:sz w:val="24"/>
          <w:szCs w:val="24"/>
          <w:lang w:val="ru-RU"/>
        </w:rPr>
      </w:pPr>
      <w:r w:rsidRPr="00C2778F">
        <w:rPr>
          <w:rFonts w:ascii="Times New Roman" w:hAnsi="Times New Roman"/>
          <w:b/>
          <w:color w:val="000000"/>
          <w:sz w:val="24"/>
          <w:szCs w:val="24"/>
          <w:lang w:val="ru-RU"/>
        </w:rPr>
        <w:t>Коммуникативные универсальные учебные действия</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Общение:</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A23E8" w:rsidRPr="00C2778F" w:rsidRDefault="004A23E8">
      <w:pPr>
        <w:spacing w:after="0" w:line="264" w:lineRule="auto"/>
        <w:ind w:left="120"/>
        <w:jc w:val="both"/>
        <w:rPr>
          <w:sz w:val="24"/>
          <w:szCs w:val="24"/>
          <w:lang w:val="ru-RU"/>
        </w:rPr>
      </w:pPr>
    </w:p>
    <w:p w:rsidR="004A23E8" w:rsidRPr="00C2778F" w:rsidRDefault="00EF3A28">
      <w:pPr>
        <w:spacing w:after="0" w:line="264" w:lineRule="auto"/>
        <w:ind w:left="120"/>
        <w:jc w:val="both"/>
        <w:rPr>
          <w:sz w:val="24"/>
          <w:szCs w:val="24"/>
          <w:lang w:val="ru-RU"/>
        </w:rPr>
      </w:pPr>
      <w:r w:rsidRPr="00C2778F">
        <w:rPr>
          <w:rFonts w:ascii="Times New Roman" w:hAnsi="Times New Roman"/>
          <w:b/>
          <w:color w:val="000000"/>
          <w:sz w:val="24"/>
          <w:szCs w:val="24"/>
          <w:lang w:val="ru-RU"/>
        </w:rPr>
        <w:t>Регулятивные универсальные учебные действия</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Самоорганизация: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Самоконтроль, эмоциональный интеллект:</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оценивать соответствие результата цели и условиям, объяснять причины достижения или </w:t>
      </w:r>
      <w:proofErr w:type="spellStart"/>
      <w:r w:rsidRPr="00C2778F">
        <w:rPr>
          <w:rFonts w:ascii="Times New Roman" w:hAnsi="Times New Roman"/>
          <w:color w:val="000000"/>
          <w:sz w:val="24"/>
          <w:szCs w:val="24"/>
          <w:lang w:val="ru-RU"/>
        </w:rPr>
        <w:t>недостижения</w:t>
      </w:r>
      <w:proofErr w:type="spellEnd"/>
      <w:r w:rsidRPr="00C2778F">
        <w:rPr>
          <w:rFonts w:ascii="Times New Roman" w:hAnsi="Times New Roman"/>
          <w:color w:val="000000"/>
          <w:sz w:val="24"/>
          <w:szCs w:val="24"/>
          <w:lang w:val="ru-RU"/>
        </w:rPr>
        <w:t xml:space="preserve"> результатов деятельности, находить ошибку, давать оценку приобретённому опыту.</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Совместная деятельность:</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A23E8" w:rsidRPr="00C2778F" w:rsidRDefault="004A23E8">
      <w:pPr>
        <w:spacing w:after="0" w:line="264" w:lineRule="auto"/>
        <w:ind w:left="120"/>
        <w:jc w:val="both"/>
        <w:rPr>
          <w:sz w:val="24"/>
          <w:szCs w:val="24"/>
          <w:lang w:val="ru-RU"/>
        </w:rPr>
      </w:pPr>
    </w:p>
    <w:p w:rsidR="00687DE3" w:rsidRDefault="00687DE3">
      <w:pPr>
        <w:spacing w:after="0" w:line="264" w:lineRule="auto"/>
        <w:ind w:left="120"/>
        <w:jc w:val="both"/>
        <w:rPr>
          <w:rFonts w:ascii="Times New Roman" w:hAnsi="Times New Roman"/>
          <w:b/>
          <w:color w:val="000000"/>
          <w:sz w:val="24"/>
          <w:szCs w:val="24"/>
          <w:lang w:val="ru-RU"/>
        </w:rPr>
      </w:pPr>
    </w:p>
    <w:p w:rsidR="00687DE3" w:rsidRDefault="00687DE3">
      <w:pPr>
        <w:spacing w:after="0" w:line="264" w:lineRule="auto"/>
        <w:ind w:left="120"/>
        <w:jc w:val="both"/>
        <w:rPr>
          <w:rFonts w:ascii="Times New Roman" w:hAnsi="Times New Roman"/>
          <w:b/>
          <w:color w:val="000000"/>
          <w:sz w:val="24"/>
          <w:szCs w:val="24"/>
          <w:lang w:val="ru-RU"/>
        </w:rPr>
      </w:pPr>
    </w:p>
    <w:p w:rsidR="004A23E8" w:rsidRPr="00C2778F" w:rsidRDefault="00EF3A28">
      <w:pPr>
        <w:spacing w:after="0" w:line="264" w:lineRule="auto"/>
        <w:ind w:left="120"/>
        <w:jc w:val="both"/>
        <w:rPr>
          <w:sz w:val="24"/>
          <w:szCs w:val="24"/>
          <w:lang w:val="ru-RU"/>
        </w:rPr>
      </w:pPr>
      <w:r w:rsidRPr="00C2778F">
        <w:rPr>
          <w:rFonts w:ascii="Times New Roman" w:hAnsi="Times New Roman"/>
          <w:b/>
          <w:color w:val="000000"/>
          <w:sz w:val="24"/>
          <w:szCs w:val="24"/>
          <w:lang w:val="ru-RU"/>
        </w:rPr>
        <w:lastRenderedPageBreak/>
        <w:t>ПРЕДМЕТНЫЕ РЕЗУЛЬТАТЫ</w:t>
      </w:r>
    </w:p>
    <w:p w:rsidR="004A23E8" w:rsidRPr="00C2778F" w:rsidRDefault="004A23E8">
      <w:pPr>
        <w:spacing w:after="0" w:line="264" w:lineRule="auto"/>
        <w:ind w:left="120"/>
        <w:jc w:val="both"/>
        <w:rPr>
          <w:sz w:val="24"/>
          <w:szCs w:val="24"/>
          <w:lang w:val="ru-RU"/>
        </w:rPr>
      </w:pP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К концу обучения в</w:t>
      </w:r>
      <w:r w:rsidRPr="00C2778F">
        <w:rPr>
          <w:rFonts w:ascii="Times New Roman" w:hAnsi="Times New Roman"/>
          <w:b/>
          <w:color w:val="000000"/>
          <w:sz w:val="24"/>
          <w:szCs w:val="24"/>
          <w:lang w:val="ru-RU"/>
        </w:rPr>
        <w:t xml:space="preserve"> 10 классе</w:t>
      </w:r>
      <w:r w:rsidRPr="00C2778F">
        <w:rPr>
          <w:rFonts w:ascii="Times New Roman" w:hAnsi="Times New Roman"/>
          <w:color w:val="000000"/>
          <w:sz w:val="24"/>
          <w:szCs w:val="24"/>
          <w:lang w:val="ru-RU"/>
        </w:rPr>
        <w:t xml:space="preserve"> обучающийся получит следующие предметные результаты по отдельным темам рабочей программы учебного курса «Алгебра и начала математического анализа»:</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Числа и вычисления: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применять дроби и проценты для решения прикладных задач из различных отраслей знаний и реальной жизни;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применять приближённые вычисления, правила округления, прикидку и оценку результата вычислений;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понятием: арифметический корень натуральной степени;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понятием: степень с рациональным показателем;</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логарифм числа, десятичные и натуральные логарифмы;</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синус, косинус, тангенс, котангенс числового аргумента;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оперировать понятиями: арксинус, арккосинус и арктангенс числового аргумента.</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Уравнения и неравенства: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тождество, уравнение, неравенство, равносильные уравнения и уравнения-следствия, равносильные неравенства;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применять различные методы решения рациональных и дробно-рациональных уравнений, применять метод интервалов для решения неравенств;</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многочлен от одной переменной, 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система линейных уравнений, матрица, определитель матрицы 2 × 2 и его геометрический смысл, использовать свойства определителя 2 × 2 для вычисления его значения, применять определители для решения системы линейных 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использовать свойства действий с корнями для преобразования выражений;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выполнять преобразования числовых выражений, содержащих степени с рациональным показателем;</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использовать свойства логарифмов для преобразования логарифмических выражений;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lastRenderedPageBreak/>
        <w:t>применять основные тригонометрические формулы для преобразования тригонометрических выражений;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Функции и графики: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свободно оперировать понятиями: область определения и множество значений функции, нули функции, промежутки </w:t>
      </w:r>
      <w:proofErr w:type="spellStart"/>
      <w:r w:rsidRPr="00C2778F">
        <w:rPr>
          <w:rFonts w:ascii="Times New Roman" w:hAnsi="Times New Roman"/>
          <w:color w:val="000000"/>
          <w:sz w:val="24"/>
          <w:szCs w:val="24"/>
          <w:lang w:val="ru-RU"/>
        </w:rPr>
        <w:t>знакопостоянства</w:t>
      </w:r>
      <w:proofErr w:type="spellEnd"/>
      <w:r w:rsidRPr="00C2778F">
        <w:rPr>
          <w:rFonts w:ascii="Times New Roman" w:hAnsi="Times New Roman"/>
          <w:color w:val="000000"/>
          <w:sz w:val="24"/>
          <w:szCs w:val="24"/>
          <w:lang w:val="ru-RU"/>
        </w:rPr>
        <w:t>;</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чётные и нечётные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w:t>
      </w:r>
      <w:r w:rsidRPr="00C2778F">
        <w:rPr>
          <w:rFonts w:ascii="Times New Roman" w:hAnsi="Times New Roman"/>
          <w:color w:val="000000"/>
          <w:sz w:val="24"/>
          <w:szCs w:val="24"/>
        </w:rPr>
        <w:t>n</w:t>
      </w:r>
      <w:r w:rsidRPr="00C2778F">
        <w:rPr>
          <w:rFonts w:ascii="Times New Roman" w:hAnsi="Times New Roman"/>
          <w:color w:val="000000"/>
          <w:sz w:val="24"/>
          <w:szCs w:val="24"/>
          <w:lang w:val="ru-RU"/>
        </w:rPr>
        <w:t>-ой степени как функции обратной степени с натуральным показателем;</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оперировать понятиями: линейная, квадратичная и дробно-линейная функции, выполнять элементарное исследование и построение их графиков;</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показательная и логарифмическая функции, их свойства и графики, использовать их графики для решения уравнений;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тригонометрическая окружность, определение тригонометрических функций числового аргумента;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Начала математического анализа: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представление о константе;</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использовать прогрессии для решения реальных задач прикладного характера;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последовательность, способы задания последовательностей, монотонные и ограниченные последовательности, понимать основы зарождения математического анализа как анализа бесконечно малых;</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непрерывные функции, точки разрыва графика функции, асимптоты графика функции;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понятием: функция, непрерывная на отрезке, применять свойства непрерывных функций для решения задач;</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первая и вторая производные функции, касательная к графику функции;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вычислять производные суммы, произведения, частного и композиции двух функций, знать производные элементарных функций;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использовать геометрический и физический смысл производной для решения задач.</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Множества и логика: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lastRenderedPageBreak/>
        <w:t>свободно оперировать понятиями: множество, операции над множествами;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использовать теоретико-множественный аппарат для описания реальных процессов и явлений, при решении задач из других учебных предметов;</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 xml:space="preserve">свободно оперировать понятиями: определение, теорема, уравнение-следствие, свойство математического объекта, доказательство, равносильные уравнения и неравенства. </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К концу обучения в</w:t>
      </w:r>
      <w:r w:rsidRPr="00C2778F">
        <w:rPr>
          <w:rFonts w:ascii="Times New Roman" w:hAnsi="Times New Roman"/>
          <w:i/>
          <w:color w:val="000000"/>
          <w:sz w:val="24"/>
          <w:szCs w:val="24"/>
          <w:lang w:val="ru-RU"/>
        </w:rPr>
        <w:t xml:space="preserve"> </w:t>
      </w:r>
      <w:r w:rsidRPr="00C2778F">
        <w:rPr>
          <w:rFonts w:ascii="Times New Roman" w:hAnsi="Times New Roman"/>
          <w:b/>
          <w:color w:val="000000"/>
          <w:sz w:val="24"/>
          <w:szCs w:val="24"/>
          <w:lang w:val="ru-RU"/>
        </w:rPr>
        <w:t>11 классе</w:t>
      </w:r>
      <w:r w:rsidRPr="00C2778F">
        <w:rPr>
          <w:rFonts w:ascii="Times New Roman" w:hAnsi="Times New Roman"/>
          <w:color w:val="000000"/>
          <w:sz w:val="24"/>
          <w:szCs w:val="24"/>
          <w:lang w:val="ru-RU"/>
        </w:rPr>
        <w:t xml:space="preserve"> обучающийся получит следующие предметные результаты по отдельным темам рабочей программы учебного курса «Алгебра и начала математического анализа»:</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Числа и вычисления: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чисел для решения задач, применять алгоритм Евклида;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понятием остатка по модулю, записывать натуральные числа в различных позиционных системах счисления;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 и изображать на координатной плоскости.</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Уравнения и неравенства: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иррациональные, показательные и логарифмические неравенства, находить их решения с помощью равносильных переходов;</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осуществлять отбор корней при решении тригонометрического уравнения;</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система и совокупность уравнений и неравенств, равносильные системы и системы-следствия, находить решения системы и совокупностей рациональных, иррациональных, показательных и логарифмических уравнений и неравенств;</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решать рациональные, иррациональные, показательные, логарифмические и тригонометрические уравнения и неравенства, содержащие модули и параметры;</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применять графические методы для решения уравнений и неравенств, а также задач с параметрами;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Функции и графики: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строить графики композиции функций с помощью элементарного исследования и свойств композиции двух функций;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строить геометрические образы уравнений и неравенств на координатной плоскости;</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графики тригонометрических функций;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применять функции для моделирования и исследования реальных процессов.</w:t>
      </w:r>
    </w:p>
    <w:p w:rsidR="004A23E8" w:rsidRPr="00C2778F" w:rsidRDefault="00EF3A28">
      <w:pPr>
        <w:spacing w:after="0" w:line="264" w:lineRule="auto"/>
        <w:ind w:firstLine="600"/>
        <w:jc w:val="both"/>
        <w:rPr>
          <w:sz w:val="24"/>
          <w:szCs w:val="24"/>
          <w:lang w:val="ru-RU"/>
        </w:rPr>
      </w:pPr>
      <w:r w:rsidRPr="00C2778F">
        <w:rPr>
          <w:rFonts w:ascii="Times New Roman" w:hAnsi="Times New Roman"/>
          <w:b/>
          <w:color w:val="000000"/>
          <w:sz w:val="24"/>
          <w:szCs w:val="24"/>
          <w:lang w:val="ru-RU"/>
        </w:rPr>
        <w:t>Начала математического анализа: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использовать производную для исследования функции на монотонность и экстремумы;</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находить наибольшее и наименьшее значения функции непрерывной на отрезке;</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lastRenderedPageBreak/>
        <w:t>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графиком;</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свободно оперировать понятиями: первообразная, определённый интеграл, находить первообразные элементарных функций и вычислять интеграл по формуле Ньютона-Лейбница;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находить площади плоских фигур и объёмы тел с помощью интеграла;</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иметь представление о математическом моделировании на примере составления дифференциальных уравнений;</w:t>
      </w:r>
    </w:p>
    <w:p w:rsidR="004A23E8" w:rsidRPr="00C2778F" w:rsidRDefault="00EF3A28">
      <w:pPr>
        <w:spacing w:after="0" w:line="264" w:lineRule="auto"/>
        <w:ind w:firstLine="600"/>
        <w:jc w:val="both"/>
        <w:rPr>
          <w:sz w:val="24"/>
          <w:szCs w:val="24"/>
          <w:lang w:val="ru-RU"/>
        </w:rPr>
      </w:pPr>
      <w:r w:rsidRPr="00C2778F">
        <w:rPr>
          <w:rFonts w:ascii="Times New Roman" w:hAnsi="Times New Roman"/>
          <w:color w:val="000000"/>
          <w:sz w:val="24"/>
          <w:szCs w:val="24"/>
          <w:lang w:val="ru-RU"/>
        </w:rPr>
        <w:t>решать прикладные задачи, в том числе социально-экономического и физического характера, средствами математического анализа.</w:t>
      </w:r>
    </w:p>
    <w:p w:rsidR="004A23E8" w:rsidRPr="00C2778F" w:rsidRDefault="004A23E8">
      <w:pPr>
        <w:rPr>
          <w:sz w:val="24"/>
          <w:szCs w:val="24"/>
          <w:lang w:val="ru-RU"/>
        </w:rPr>
        <w:sectPr w:rsidR="004A23E8" w:rsidRPr="00C2778F">
          <w:pgSz w:w="11906" w:h="16383"/>
          <w:pgMar w:top="1134" w:right="850" w:bottom="1134" w:left="1701" w:header="720" w:footer="720" w:gutter="0"/>
          <w:cols w:space="720"/>
        </w:sectPr>
      </w:pPr>
    </w:p>
    <w:p w:rsidR="004A23E8" w:rsidRDefault="00EF3A28">
      <w:pPr>
        <w:spacing w:after="0"/>
        <w:ind w:left="120"/>
      </w:pPr>
      <w:bookmarkStart w:id="6" w:name="block-54332408"/>
      <w:bookmarkEnd w:id="5"/>
      <w:r w:rsidRPr="00EF3A2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A23E8" w:rsidRDefault="00EF3A2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4A23E8">
        <w:trPr>
          <w:trHeight w:val="144"/>
          <w:tblCellSpacing w:w="20" w:type="nil"/>
        </w:trPr>
        <w:tc>
          <w:tcPr>
            <w:tcW w:w="446" w:type="dxa"/>
            <w:vMerge w:val="restart"/>
            <w:tcMar>
              <w:top w:w="50" w:type="dxa"/>
              <w:left w:w="100" w:type="dxa"/>
            </w:tcMar>
            <w:vAlign w:val="center"/>
          </w:tcPr>
          <w:p w:rsidR="004A23E8" w:rsidRDefault="00EF3A28">
            <w:pPr>
              <w:spacing w:after="0"/>
              <w:ind w:left="135"/>
            </w:pPr>
            <w:r>
              <w:rPr>
                <w:rFonts w:ascii="Times New Roman" w:hAnsi="Times New Roman"/>
                <w:b/>
                <w:color w:val="000000"/>
                <w:sz w:val="24"/>
              </w:rPr>
              <w:t xml:space="preserve">№ п/п </w:t>
            </w:r>
          </w:p>
          <w:p w:rsidR="004A23E8" w:rsidRDefault="004A23E8">
            <w:pPr>
              <w:spacing w:after="0"/>
              <w:ind w:left="135"/>
            </w:pPr>
          </w:p>
        </w:tc>
        <w:tc>
          <w:tcPr>
            <w:tcW w:w="3344" w:type="dxa"/>
            <w:vMerge w:val="restart"/>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A23E8" w:rsidRDefault="004A23E8">
            <w:pPr>
              <w:spacing w:after="0"/>
              <w:ind w:left="135"/>
            </w:pPr>
          </w:p>
        </w:tc>
        <w:tc>
          <w:tcPr>
            <w:tcW w:w="0" w:type="auto"/>
            <w:gridSpan w:val="3"/>
            <w:tcMar>
              <w:top w:w="50" w:type="dxa"/>
              <w:left w:w="100" w:type="dxa"/>
            </w:tcMar>
            <w:vAlign w:val="center"/>
          </w:tcPr>
          <w:p w:rsidR="004A23E8" w:rsidRDefault="00EF3A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23E8" w:rsidRDefault="004A23E8">
            <w:pPr>
              <w:spacing w:after="0"/>
              <w:ind w:left="135"/>
            </w:pPr>
          </w:p>
        </w:tc>
      </w:tr>
      <w:tr w:rsidR="004A23E8">
        <w:trPr>
          <w:trHeight w:val="144"/>
          <w:tblCellSpacing w:w="20" w:type="nil"/>
        </w:trPr>
        <w:tc>
          <w:tcPr>
            <w:tcW w:w="0" w:type="auto"/>
            <w:vMerge/>
            <w:tcBorders>
              <w:top w:val="nil"/>
            </w:tcBorders>
            <w:tcMar>
              <w:top w:w="50" w:type="dxa"/>
              <w:left w:w="100" w:type="dxa"/>
            </w:tcMar>
          </w:tcPr>
          <w:p w:rsidR="004A23E8" w:rsidRDefault="004A23E8"/>
        </w:tc>
        <w:tc>
          <w:tcPr>
            <w:tcW w:w="0" w:type="auto"/>
            <w:vMerge/>
            <w:tcBorders>
              <w:top w:val="nil"/>
            </w:tcBorders>
            <w:tcMar>
              <w:top w:w="50" w:type="dxa"/>
              <w:left w:w="100" w:type="dxa"/>
            </w:tcMar>
          </w:tcPr>
          <w:p w:rsidR="004A23E8" w:rsidRDefault="004A23E8"/>
        </w:tc>
        <w:tc>
          <w:tcPr>
            <w:tcW w:w="949" w:type="dxa"/>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23E8" w:rsidRDefault="004A23E8">
            <w:pPr>
              <w:spacing w:after="0"/>
              <w:ind w:left="135"/>
            </w:pPr>
          </w:p>
        </w:tc>
        <w:tc>
          <w:tcPr>
            <w:tcW w:w="1667" w:type="dxa"/>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23E8" w:rsidRDefault="004A23E8">
            <w:pPr>
              <w:spacing w:after="0"/>
              <w:ind w:left="135"/>
            </w:pPr>
          </w:p>
        </w:tc>
        <w:tc>
          <w:tcPr>
            <w:tcW w:w="1756" w:type="dxa"/>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23E8" w:rsidRDefault="004A23E8">
            <w:pPr>
              <w:spacing w:after="0"/>
              <w:ind w:left="135"/>
            </w:pPr>
          </w:p>
        </w:tc>
        <w:tc>
          <w:tcPr>
            <w:tcW w:w="0" w:type="auto"/>
            <w:vMerge/>
            <w:tcBorders>
              <w:top w:val="nil"/>
            </w:tcBorders>
            <w:tcMar>
              <w:top w:w="50" w:type="dxa"/>
              <w:left w:w="100" w:type="dxa"/>
            </w:tcMar>
          </w:tcPr>
          <w:p w:rsidR="004A23E8" w:rsidRDefault="004A23E8"/>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1</w:t>
            </w:r>
          </w:p>
        </w:tc>
        <w:tc>
          <w:tcPr>
            <w:tcW w:w="3344" w:type="dxa"/>
            <w:tcMar>
              <w:top w:w="50" w:type="dxa"/>
              <w:left w:w="100" w:type="dxa"/>
            </w:tcMar>
            <w:vAlign w:val="center"/>
          </w:tcPr>
          <w:p w:rsidR="004A23E8" w:rsidRDefault="00EF3A28">
            <w:pPr>
              <w:spacing w:after="0"/>
              <w:ind w:left="135"/>
            </w:pPr>
            <w:r w:rsidRPr="00EF3A28">
              <w:rPr>
                <w:rFonts w:ascii="Times New Roman" w:hAnsi="Times New Roman"/>
                <w:color w:val="000000"/>
                <w:sz w:val="24"/>
                <w:lang w:val="ru-RU"/>
              </w:rPr>
              <w:t xml:space="preserve">Множество действительных чисел. Многочлены. Рациональные уравнения и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949"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24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2</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Функции и графики. Степенная функция с целым показателем</w:t>
            </w:r>
          </w:p>
        </w:tc>
        <w:tc>
          <w:tcPr>
            <w:tcW w:w="949"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3</w:t>
            </w:r>
          </w:p>
        </w:tc>
        <w:tc>
          <w:tcPr>
            <w:tcW w:w="3344" w:type="dxa"/>
            <w:tcMar>
              <w:top w:w="50" w:type="dxa"/>
              <w:left w:w="100" w:type="dxa"/>
            </w:tcMar>
            <w:vAlign w:val="center"/>
          </w:tcPr>
          <w:p w:rsidR="004A23E8" w:rsidRDefault="00EF3A28">
            <w:pPr>
              <w:spacing w:after="0"/>
              <w:ind w:left="135"/>
            </w:pPr>
            <w:r w:rsidRPr="00EF3A28">
              <w:rPr>
                <w:rFonts w:ascii="Times New Roman" w:hAnsi="Times New Roman"/>
                <w:color w:val="000000"/>
                <w:sz w:val="24"/>
                <w:lang w:val="ru-RU"/>
              </w:rPr>
              <w:t xml:space="preserve">Арифметический корень </w:t>
            </w:r>
            <w:r>
              <w:rPr>
                <w:rFonts w:ascii="Times New Roman" w:hAnsi="Times New Roman"/>
                <w:color w:val="000000"/>
                <w:sz w:val="24"/>
              </w:rPr>
              <w:t>n</w:t>
            </w:r>
            <w:r w:rsidRPr="00EF3A28">
              <w:rPr>
                <w:rFonts w:ascii="Times New Roman" w:hAnsi="Times New Roman"/>
                <w:color w:val="000000"/>
                <w:sz w:val="24"/>
                <w:lang w:val="ru-RU"/>
              </w:rPr>
              <w:t xml:space="preserve">-ой степени. </w:t>
            </w: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c>
          <w:tcPr>
            <w:tcW w:w="949"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15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4</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Показательная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c>
          <w:tcPr>
            <w:tcW w:w="949"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5</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Логарифмическая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c>
          <w:tcPr>
            <w:tcW w:w="949"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18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6</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уравнения</w:t>
            </w:r>
            <w:proofErr w:type="spellEnd"/>
          </w:p>
        </w:tc>
        <w:tc>
          <w:tcPr>
            <w:tcW w:w="949"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22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7</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прогрессии</w:t>
            </w:r>
            <w:proofErr w:type="spellEnd"/>
          </w:p>
        </w:tc>
        <w:tc>
          <w:tcPr>
            <w:tcW w:w="949"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8</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Непрерывные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Производная</w:t>
            </w:r>
            <w:proofErr w:type="spellEnd"/>
          </w:p>
        </w:tc>
        <w:tc>
          <w:tcPr>
            <w:tcW w:w="949"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20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9</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49"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5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0" w:type="auto"/>
            <w:gridSpan w:val="2"/>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10 </w:t>
            </w:r>
          </w:p>
        </w:tc>
        <w:tc>
          <w:tcPr>
            <w:tcW w:w="1756"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A23E8" w:rsidRDefault="004A23E8"/>
        </w:tc>
      </w:tr>
    </w:tbl>
    <w:p w:rsidR="004A23E8" w:rsidRDefault="004A23E8">
      <w:pPr>
        <w:sectPr w:rsidR="004A23E8">
          <w:pgSz w:w="16383" w:h="11906" w:orient="landscape"/>
          <w:pgMar w:top="1134" w:right="850" w:bottom="1134" w:left="1701" w:header="720" w:footer="720" w:gutter="0"/>
          <w:cols w:space="720"/>
        </w:sectPr>
      </w:pPr>
    </w:p>
    <w:p w:rsidR="004A23E8" w:rsidRDefault="00EF3A2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4A23E8">
        <w:trPr>
          <w:trHeight w:val="144"/>
          <w:tblCellSpacing w:w="20" w:type="nil"/>
        </w:trPr>
        <w:tc>
          <w:tcPr>
            <w:tcW w:w="446" w:type="dxa"/>
            <w:vMerge w:val="restart"/>
            <w:tcMar>
              <w:top w:w="50" w:type="dxa"/>
              <w:left w:w="100" w:type="dxa"/>
            </w:tcMar>
            <w:vAlign w:val="center"/>
          </w:tcPr>
          <w:p w:rsidR="004A23E8" w:rsidRDefault="00EF3A28">
            <w:pPr>
              <w:spacing w:after="0"/>
              <w:ind w:left="135"/>
            </w:pPr>
            <w:r>
              <w:rPr>
                <w:rFonts w:ascii="Times New Roman" w:hAnsi="Times New Roman"/>
                <w:b/>
                <w:color w:val="000000"/>
                <w:sz w:val="24"/>
              </w:rPr>
              <w:t xml:space="preserve">№ п/п </w:t>
            </w:r>
          </w:p>
          <w:p w:rsidR="004A23E8" w:rsidRDefault="004A23E8">
            <w:pPr>
              <w:spacing w:after="0"/>
              <w:ind w:left="135"/>
            </w:pPr>
          </w:p>
        </w:tc>
        <w:tc>
          <w:tcPr>
            <w:tcW w:w="3344" w:type="dxa"/>
            <w:vMerge w:val="restart"/>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A23E8" w:rsidRDefault="004A23E8">
            <w:pPr>
              <w:spacing w:after="0"/>
              <w:ind w:left="135"/>
            </w:pPr>
          </w:p>
        </w:tc>
        <w:tc>
          <w:tcPr>
            <w:tcW w:w="0" w:type="auto"/>
            <w:gridSpan w:val="3"/>
            <w:tcMar>
              <w:top w:w="50" w:type="dxa"/>
              <w:left w:w="100" w:type="dxa"/>
            </w:tcMar>
            <w:vAlign w:val="center"/>
          </w:tcPr>
          <w:p w:rsidR="004A23E8" w:rsidRDefault="00EF3A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23E8" w:rsidRDefault="004A23E8">
            <w:pPr>
              <w:spacing w:after="0"/>
              <w:ind w:left="135"/>
            </w:pPr>
          </w:p>
        </w:tc>
      </w:tr>
      <w:tr w:rsidR="004A23E8">
        <w:trPr>
          <w:trHeight w:val="144"/>
          <w:tblCellSpacing w:w="20" w:type="nil"/>
        </w:trPr>
        <w:tc>
          <w:tcPr>
            <w:tcW w:w="0" w:type="auto"/>
            <w:vMerge/>
            <w:tcBorders>
              <w:top w:val="nil"/>
            </w:tcBorders>
            <w:tcMar>
              <w:top w:w="50" w:type="dxa"/>
              <w:left w:w="100" w:type="dxa"/>
            </w:tcMar>
          </w:tcPr>
          <w:p w:rsidR="004A23E8" w:rsidRDefault="004A23E8"/>
        </w:tc>
        <w:tc>
          <w:tcPr>
            <w:tcW w:w="0" w:type="auto"/>
            <w:vMerge/>
            <w:tcBorders>
              <w:top w:val="nil"/>
            </w:tcBorders>
            <w:tcMar>
              <w:top w:w="50" w:type="dxa"/>
              <w:left w:w="100" w:type="dxa"/>
            </w:tcMar>
          </w:tcPr>
          <w:p w:rsidR="004A23E8" w:rsidRDefault="004A23E8"/>
        </w:tc>
        <w:tc>
          <w:tcPr>
            <w:tcW w:w="949" w:type="dxa"/>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23E8" w:rsidRDefault="004A23E8">
            <w:pPr>
              <w:spacing w:after="0"/>
              <w:ind w:left="135"/>
            </w:pPr>
          </w:p>
        </w:tc>
        <w:tc>
          <w:tcPr>
            <w:tcW w:w="1667" w:type="dxa"/>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23E8" w:rsidRDefault="004A23E8">
            <w:pPr>
              <w:spacing w:after="0"/>
              <w:ind w:left="135"/>
            </w:pPr>
          </w:p>
        </w:tc>
        <w:tc>
          <w:tcPr>
            <w:tcW w:w="1756" w:type="dxa"/>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23E8" w:rsidRDefault="004A23E8">
            <w:pPr>
              <w:spacing w:after="0"/>
              <w:ind w:left="135"/>
            </w:pPr>
          </w:p>
        </w:tc>
        <w:tc>
          <w:tcPr>
            <w:tcW w:w="0" w:type="auto"/>
            <w:vMerge/>
            <w:tcBorders>
              <w:top w:val="nil"/>
            </w:tcBorders>
            <w:tcMar>
              <w:top w:w="50" w:type="dxa"/>
              <w:left w:w="100" w:type="dxa"/>
            </w:tcMar>
          </w:tcPr>
          <w:p w:rsidR="004A23E8" w:rsidRDefault="004A23E8"/>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1</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Исследование функций с помощью производной</w:t>
            </w:r>
          </w:p>
        </w:tc>
        <w:tc>
          <w:tcPr>
            <w:tcW w:w="949"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22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2</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интеграл</w:t>
            </w:r>
            <w:proofErr w:type="spellEnd"/>
          </w:p>
        </w:tc>
        <w:tc>
          <w:tcPr>
            <w:tcW w:w="949"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3</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Графики тригонометрических функций. Тригонометрические неравенства</w:t>
            </w:r>
          </w:p>
        </w:tc>
        <w:tc>
          <w:tcPr>
            <w:tcW w:w="949"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4</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Иррациональные, показательные и логарифмические неравенства</w:t>
            </w:r>
          </w:p>
        </w:tc>
        <w:tc>
          <w:tcPr>
            <w:tcW w:w="949"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5</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949"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6</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Натуральные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949"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7</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Системы рациональных, иррациональных показательных и логарифмических уравнений</w:t>
            </w:r>
          </w:p>
        </w:tc>
        <w:tc>
          <w:tcPr>
            <w:tcW w:w="949"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8</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параметрами</w:t>
            </w:r>
            <w:proofErr w:type="spellEnd"/>
          </w:p>
        </w:tc>
        <w:tc>
          <w:tcPr>
            <w:tcW w:w="949"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446" w:type="dxa"/>
            <w:tcMar>
              <w:top w:w="50" w:type="dxa"/>
              <w:left w:w="100" w:type="dxa"/>
            </w:tcMar>
            <w:vAlign w:val="center"/>
          </w:tcPr>
          <w:p w:rsidR="004A23E8" w:rsidRDefault="00EF3A28">
            <w:pPr>
              <w:spacing w:after="0"/>
            </w:pPr>
            <w:r>
              <w:rPr>
                <w:rFonts w:ascii="Times New Roman" w:hAnsi="Times New Roman"/>
                <w:color w:val="000000"/>
                <w:sz w:val="24"/>
              </w:rPr>
              <w:t>9</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49"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4A23E8" w:rsidRDefault="004A23E8">
            <w:pPr>
              <w:spacing w:after="0"/>
              <w:ind w:left="135"/>
              <w:jc w:val="center"/>
            </w:pPr>
          </w:p>
        </w:tc>
        <w:tc>
          <w:tcPr>
            <w:tcW w:w="2568" w:type="dxa"/>
            <w:tcMar>
              <w:top w:w="50" w:type="dxa"/>
              <w:left w:w="100" w:type="dxa"/>
            </w:tcMar>
            <w:vAlign w:val="center"/>
          </w:tcPr>
          <w:p w:rsidR="004A23E8" w:rsidRDefault="004A23E8">
            <w:pPr>
              <w:spacing w:after="0"/>
              <w:ind w:left="135"/>
            </w:pPr>
          </w:p>
        </w:tc>
      </w:tr>
      <w:tr w:rsidR="004A23E8">
        <w:trPr>
          <w:trHeight w:val="144"/>
          <w:tblCellSpacing w:w="20" w:type="nil"/>
        </w:trPr>
        <w:tc>
          <w:tcPr>
            <w:tcW w:w="0" w:type="auto"/>
            <w:gridSpan w:val="2"/>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10 </w:t>
            </w:r>
          </w:p>
        </w:tc>
        <w:tc>
          <w:tcPr>
            <w:tcW w:w="1756"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A23E8" w:rsidRDefault="004A23E8"/>
        </w:tc>
      </w:tr>
    </w:tbl>
    <w:p w:rsidR="004A23E8" w:rsidRDefault="004A23E8">
      <w:pPr>
        <w:sectPr w:rsidR="004A23E8">
          <w:pgSz w:w="16383" w:h="11906" w:orient="landscape"/>
          <w:pgMar w:top="1134" w:right="850" w:bottom="1134" w:left="1701" w:header="720" w:footer="720" w:gutter="0"/>
          <w:cols w:space="720"/>
        </w:sectPr>
      </w:pPr>
    </w:p>
    <w:p w:rsidR="004A23E8" w:rsidRDefault="004A23E8">
      <w:pPr>
        <w:sectPr w:rsidR="004A23E8">
          <w:pgSz w:w="16383" w:h="11906" w:orient="landscape"/>
          <w:pgMar w:top="1134" w:right="850" w:bottom="1134" w:left="1701" w:header="720" w:footer="720" w:gutter="0"/>
          <w:cols w:space="720"/>
        </w:sectPr>
      </w:pPr>
    </w:p>
    <w:p w:rsidR="004A23E8" w:rsidRDefault="00EF3A28">
      <w:pPr>
        <w:spacing w:after="0"/>
        <w:ind w:left="120"/>
      </w:pPr>
      <w:bookmarkStart w:id="7" w:name="block-54332407"/>
      <w:bookmarkEnd w:id="6"/>
      <w:r>
        <w:rPr>
          <w:rFonts w:ascii="Times New Roman" w:hAnsi="Times New Roman"/>
          <w:b/>
          <w:color w:val="000000"/>
          <w:sz w:val="28"/>
        </w:rPr>
        <w:lastRenderedPageBreak/>
        <w:t xml:space="preserve"> ПОУРОЧНОЕ ПЛАНИРОВАНИЕ </w:t>
      </w:r>
    </w:p>
    <w:p w:rsidR="004A23E8" w:rsidRDefault="00EF3A2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4638"/>
        <w:gridCol w:w="1186"/>
        <w:gridCol w:w="1841"/>
        <w:gridCol w:w="1910"/>
        <w:gridCol w:w="1347"/>
        <w:gridCol w:w="2221"/>
      </w:tblGrid>
      <w:tr w:rsidR="004A23E8">
        <w:trPr>
          <w:trHeight w:val="144"/>
          <w:tblCellSpacing w:w="20" w:type="nil"/>
        </w:trPr>
        <w:tc>
          <w:tcPr>
            <w:tcW w:w="439" w:type="dxa"/>
            <w:vMerge w:val="restart"/>
            <w:tcMar>
              <w:top w:w="50" w:type="dxa"/>
              <w:left w:w="100" w:type="dxa"/>
            </w:tcMar>
            <w:vAlign w:val="center"/>
          </w:tcPr>
          <w:p w:rsidR="004A23E8" w:rsidRDefault="00EF3A28">
            <w:pPr>
              <w:spacing w:after="0"/>
              <w:ind w:left="135"/>
            </w:pPr>
            <w:r>
              <w:rPr>
                <w:rFonts w:ascii="Times New Roman" w:hAnsi="Times New Roman"/>
                <w:b/>
                <w:color w:val="000000"/>
                <w:sz w:val="24"/>
              </w:rPr>
              <w:t xml:space="preserve">№ п/п </w:t>
            </w:r>
          </w:p>
          <w:p w:rsidR="004A23E8" w:rsidRDefault="004A23E8">
            <w:pPr>
              <w:spacing w:after="0"/>
              <w:ind w:left="135"/>
            </w:pPr>
          </w:p>
        </w:tc>
        <w:tc>
          <w:tcPr>
            <w:tcW w:w="3608" w:type="dxa"/>
            <w:vMerge w:val="restart"/>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A23E8" w:rsidRDefault="004A23E8">
            <w:pPr>
              <w:spacing w:after="0"/>
              <w:ind w:left="135"/>
            </w:pPr>
          </w:p>
        </w:tc>
        <w:tc>
          <w:tcPr>
            <w:tcW w:w="0" w:type="auto"/>
            <w:gridSpan w:val="3"/>
            <w:tcMar>
              <w:top w:w="50" w:type="dxa"/>
              <w:left w:w="100" w:type="dxa"/>
            </w:tcMar>
            <w:vAlign w:val="center"/>
          </w:tcPr>
          <w:p w:rsidR="004A23E8" w:rsidRDefault="00EF3A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95" w:type="dxa"/>
            <w:vMerge w:val="restart"/>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A23E8" w:rsidRDefault="004A23E8">
            <w:pPr>
              <w:spacing w:after="0"/>
              <w:ind w:left="135"/>
            </w:pPr>
          </w:p>
        </w:tc>
        <w:tc>
          <w:tcPr>
            <w:tcW w:w="1903" w:type="dxa"/>
            <w:vMerge w:val="restart"/>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23E8" w:rsidRDefault="004A23E8">
            <w:pPr>
              <w:spacing w:after="0"/>
              <w:ind w:left="135"/>
            </w:pPr>
          </w:p>
        </w:tc>
      </w:tr>
      <w:tr w:rsidR="004A23E8">
        <w:trPr>
          <w:trHeight w:val="144"/>
          <w:tblCellSpacing w:w="20" w:type="nil"/>
        </w:trPr>
        <w:tc>
          <w:tcPr>
            <w:tcW w:w="0" w:type="auto"/>
            <w:vMerge/>
            <w:tcBorders>
              <w:top w:val="nil"/>
            </w:tcBorders>
            <w:tcMar>
              <w:top w:w="50" w:type="dxa"/>
              <w:left w:w="100" w:type="dxa"/>
            </w:tcMar>
          </w:tcPr>
          <w:p w:rsidR="004A23E8" w:rsidRDefault="004A23E8"/>
        </w:tc>
        <w:tc>
          <w:tcPr>
            <w:tcW w:w="0" w:type="auto"/>
            <w:vMerge/>
            <w:tcBorders>
              <w:top w:val="nil"/>
            </w:tcBorders>
            <w:tcMar>
              <w:top w:w="50" w:type="dxa"/>
              <w:left w:w="100" w:type="dxa"/>
            </w:tcMar>
          </w:tcPr>
          <w:p w:rsidR="004A23E8" w:rsidRDefault="004A23E8"/>
        </w:tc>
        <w:tc>
          <w:tcPr>
            <w:tcW w:w="767" w:type="dxa"/>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23E8" w:rsidRDefault="004A23E8">
            <w:pPr>
              <w:spacing w:after="0"/>
              <w:ind w:left="135"/>
            </w:pPr>
          </w:p>
        </w:tc>
        <w:tc>
          <w:tcPr>
            <w:tcW w:w="1454" w:type="dxa"/>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23E8" w:rsidRDefault="004A23E8">
            <w:pPr>
              <w:spacing w:after="0"/>
              <w:ind w:left="135"/>
            </w:pPr>
          </w:p>
        </w:tc>
        <w:tc>
          <w:tcPr>
            <w:tcW w:w="1559" w:type="dxa"/>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23E8" w:rsidRDefault="004A23E8">
            <w:pPr>
              <w:spacing w:after="0"/>
              <w:ind w:left="135"/>
            </w:pPr>
          </w:p>
        </w:tc>
        <w:tc>
          <w:tcPr>
            <w:tcW w:w="0" w:type="auto"/>
            <w:vMerge/>
            <w:tcBorders>
              <w:top w:val="nil"/>
            </w:tcBorders>
            <w:tcMar>
              <w:top w:w="50" w:type="dxa"/>
              <w:left w:w="100" w:type="dxa"/>
            </w:tcMar>
          </w:tcPr>
          <w:p w:rsidR="004A23E8" w:rsidRDefault="004A23E8"/>
        </w:tc>
        <w:tc>
          <w:tcPr>
            <w:tcW w:w="0" w:type="auto"/>
            <w:vMerge/>
            <w:tcBorders>
              <w:top w:val="nil"/>
            </w:tcBorders>
            <w:tcMar>
              <w:top w:w="50" w:type="dxa"/>
              <w:left w:w="100" w:type="dxa"/>
            </w:tcMar>
          </w:tcPr>
          <w:p w:rsidR="004A23E8" w:rsidRDefault="004A23E8"/>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Множество, операции над множествами и их свойства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2</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Диаграммы</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Эйлера-Венна</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3</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теоретико-множественного аппарата для решения задач</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4</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5</w:t>
            </w:r>
          </w:p>
        </w:tc>
        <w:tc>
          <w:tcPr>
            <w:tcW w:w="3608" w:type="dxa"/>
            <w:tcMar>
              <w:top w:w="50" w:type="dxa"/>
              <w:left w:w="100" w:type="dxa"/>
            </w:tcMar>
            <w:vAlign w:val="center"/>
          </w:tcPr>
          <w:p w:rsidR="004A23E8" w:rsidRPr="00EF3A28" w:rsidRDefault="00597F3A">
            <w:pPr>
              <w:spacing w:after="0"/>
              <w:ind w:left="135"/>
              <w:rPr>
                <w:lang w:val="ru-RU"/>
              </w:rPr>
            </w:pPr>
            <w:r>
              <w:rPr>
                <w:rFonts w:ascii="Times New Roman" w:hAnsi="Times New Roman"/>
                <w:color w:val="000000"/>
                <w:sz w:val="24"/>
                <w:lang w:val="ru-RU"/>
              </w:rPr>
              <w:t>Диагностическая работа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6</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дробей и процентов для решения прикладных задач</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7</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дробей и процентов для решения прикладных задач</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8</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Действительные числа. Рациональные и иррациональные числа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9</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Арифметические операции с действительными числами</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10</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Модуль действительного числа и его свойства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11</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 xml:space="preserve">Приближённые вычисления, правила округления, прикидка и оценка </w:t>
            </w:r>
            <w:r w:rsidRPr="00EF3A28">
              <w:rPr>
                <w:rFonts w:ascii="Times New Roman" w:hAnsi="Times New Roman"/>
                <w:color w:val="000000"/>
                <w:sz w:val="24"/>
                <w:lang w:val="ru-RU"/>
              </w:rPr>
              <w:lastRenderedPageBreak/>
              <w:t>результата вычислений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целых и дробно-рациональных уравнений и неравенств</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13</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целых и дробно-рац</w:t>
            </w:r>
            <w:r w:rsidR="00687DE3">
              <w:rPr>
                <w:rFonts w:ascii="Times New Roman" w:hAnsi="Times New Roman"/>
                <w:color w:val="000000"/>
                <w:sz w:val="24"/>
                <w:lang w:val="ru-RU"/>
              </w:rPr>
              <w:t>иональных уравнений и неравенств</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14</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целых и дробно-рациональных уравнений и неравенств</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15</w:t>
            </w:r>
          </w:p>
        </w:tc>
        <w:tc>
          <w:tcPr>
            <w:tcW w:w="3608" w:type="dxa"/>
            <w:tcMar>
              <w:top w:w="50" w:type="dxa"/>
              <w:left w:w="100" w:type="dxa"/>
            </w:tcMar>
            <w:vAlign w:val="center"/>
          </w:tcPr>
          <w:p w:rsidR="004A23E8" w:rsidRDefault="00EF3A28">
            <w:pPr>
              <w:spacing w:after="0"/>
              <w:ind w:left="135"/>
            </w:pPr>
            <w:r w:rsidRPr="00EF3A28">
              <w:rPr>
                <w:rFonts w:ascii="Times New Roman" w:hAnsi="Times New Roman"/>
                <w:color w:val="000000"/>
                <w:sz w:val="24"/>
                <w:lang w:val="ru-RU"/>
              </w:rPr>
              <w:t xml:space="preserve">Многочлены от одной переменной. Деление многочлена на многочлен с остатком.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16</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Многочлены с целыми коэффициентами. Теорема Виета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17</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18</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19</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Матрица системы линейных уравнений. Определитель матрицы 2×2, его геометрический смысл и свойства; вычисление его значения</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20</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Определитель матрицы 2×2, его геометрический смысл и свойства; вычисление его значения</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21</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определителя для решения системы линейных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22</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Решение прикладных задач с помощью системы линейных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lastRenderedPageBreak/>
              <w:t>23</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Решение прикладных задач с помощью системы линейных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24</w:t>
            </w:r>
          </w:p>
        </w:tc>
        <w:tc>
          <w:tcPr>
            <w:tcW w:w="3608" w:type="dxa"/>
            <w:tcMar>
              <w:top w:w="50" w:type="dxa"/>
              <w:left w:w="100" w:type="dxa"/>
            </w:tcMar>
            <w:vAlign w:val="center"/>
          </w:tcPr>
          <w:p w:rsidR="004A23E8" w:rsidRDefault="00EF3A28">
            <w:pPr>
              <w:spacing w:after="0"/>
              <w:ind w:left="135"/>
            </w:pPr>
            <w:r w:rsidRPr="00EF3A28">
              <w:rPr>
                <w:rFonts w:ascii="Times New Roman" w:hAnsi="Times New Roman"/>
                <w:color w:val="000000"/>
                <w:sz w:val="24"/>
                <w:lang w:val="ru-RU"/>
              </w:rPr>
              <w:t xml:space="preserve">Контрольная работа: "Рациональные уравнения и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r>
              <w:rPr>
                <w:rFonts w:ascii="Times New Roman" w:hAnsi="Times New Roman"/>
                <w:color w:val="000000"/>
                <w:sz w:val="24"/>
              </w:rPr>
              <w:t>"</w:t>
            </w:r>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25</w:t>
            </w:r>
          </w:p>
        </w:tc>
        <w:tc>
          <w:tcPr>
            <w:tcW w:w="3608" w:type="dxa"/>
            <w:tcMar>
              <w:top w:w="50" w:type="dxa"/>
              <w:left w:w="100" w:type="dxa"/>
            </w:tcMar>
            <w:vAlign w:val="center"/>
          </w:tcPr>
          <w:p w:rsidR="004A23E8" w:rsidRDefault="00EF3A28">
            <w:pPr>
              <w:spacing w:after="0"/>
              <w:ind w:left="135"/>
            </w:pPr>
            <w:r w:rsidRPr="00EF3A28">
              <w:rPr>
                <w:rFonts w:ascii="Times New Roman" w:hAnsi="Times New Roman"/>
                <w:color w:val="000000"/>
                <w:sz w:val="24"/>
                <w:lang w:val="ru-RU"/>
              </w:rPr>
              <w:t xml:space="preserve">Функция, способы задания функции. Взаимно обратные функции.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26</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График функции. Элементарные преобразования графиков функций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27</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Область определения и множество значений функции. Нули функции. Промежутки знак постоянства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28</w:t>
            </w:r>
          </w:p>
        </w:tc>
        <w:tc>
          <w:tcPr>
            <w:tcW w:w="3608" w:type="dxa"/>
            <w:tcMar>
              <w:top w:w="50" w:type="dxa"/>
              <w:left w:w="100" w:type="dxa"/>
            </w:tcMar>
            <w:vAlign w:val="center"/>
          </w:tcPr>
          <w:p w:rsidR="004A23E8" w:rsidRDefault="00EF3A28">
            <w:pPr>
              <w:spacing w:after="0"/>
              <w:ind w:left="135"/>
            </w:pPr>
            <w:r w:rsidRPr="00EF3A28">
              <w:rPr>
                <w:rFonts w:ascii="Times New Roman" w:hAnsi="Times New Roman"/>
                <w:color w:val="000000"/>
                <w:sz w:val="24"/>
                <w:lang w:val="ru-RU"/>
              </w:rPr>
              <w:t xml:space="preserve">Чётные и нечётные функции. Периодические функции. </w:t>
            </w:r>
            <w:proofErr w:type="spellStart"/>
            <w:r>
              <w:rPr>
                <w:rFonts w:ascii="Times New Roman" w:hAnsi="Times New Roman"/>
                <w:color w:val="000000"/>
                <w:sz w:val="24"/>
              </w:rPr>
              <w:t>Промежутки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монотонности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29</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Максимумы и минимумы функции. Наибольшее и наименьшее значение функции на промежутке</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30</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Линейная, квадратичная и дробно-линейная функции</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31</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Элементарное исследование и построение графиков этих функций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32</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Элементарное исследование и построение графиков этих функций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33</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Степень с целым показателем. Бином Ньютона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34</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 xml:space="preserve">Степень с целым показателем. Бином </w:t>
            </w:r>
            <w:r w:rsidRPr="00EF3A28">
              <w:rPr>
                <w:rFonts w:ascii="Times New Roman" w:hAnsi="Times New Roman"/>
                <w:color w:val="000000"/>
                <w:sz w:val="24"/>
                <w:lang w:val="ru-RU"/>
              </w:rPr>
              <w:lastRenderedPageBreak/>
              <w:t>Ньютона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lastRenderedPageBreak/>
              <w:t>35</w:t>
            </w:r>
          </w:p>
        </w:tc>
        <w:tc>
          <w:tcPr>
            <w:tcW w:w="3608" w:type="dxa"/>
            <w:tcMar>
              <w:top w:w="50" w:type="dxa"/>
              <w:left w:w="100" w:type="dxa"/>
            </w:tcMar>
            <w:vAlign w:val="center"/>
          </w:tcPr>
          <w:p w:rsidR="004A23E8" w:rsidRDefault="00EF3A28">
            <w:pPr>
              <w:spacing w:after="0"/>
              <w:ind w:left="135"/>
            </w:pPr>
            <w:r w:rsidRPr="00EF3A28">
              <w:rPr>
                <w:rFonts w:ascii="Times New Roman" w:hAnsi="Times New Roman"/>
                <w:color w:val="000000"/>
                <w:sz w:val="24"/>
                <w:lang w:val="ru-RU"/>
              </w:rPr>
              <w:t xml:space="preserve">Степенная функция с натуральным и целым показателем.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36</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Контрольная работа: "Степенная функция. Её свойства и график"</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37</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Арифметический корень натуральной степени и его свойства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38</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Арифметический корень натуральной степени и его свойства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39</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Преобразования числовых выражений, содержащих степени и корни</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40</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Преобразования числовых выражений, содержащих степени и корни</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41</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Преобразования числовых выражений, содержащих степени и корни</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42</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Иррациональные уравнения. Основные методы решения иррациональных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43</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Иррациональные уравнения. Основные методы решения иррациональных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44</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Иррациональные уравнения. Основные методы решения иррациональных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45</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Равносильные переходы в решении иррациональных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46</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 xml:space="preserve">Равносильные переходы в решении </w:t>
            </w:r>
            <w:r w:rsidRPr="00EF3A28">
              <w:rPr>
                <w:rFonts w:ascii="Times New Roman" w:hAnsi="Times New Roman"/>
                <w:color w:val="000000"/>
                <w:sz w:val="24"/>
                <w:lang w:val="ru-RU"/>
              </w:rPr>
              <w:lastRenderedPageBreak/>
              <w:t>иррациональных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lastRenderedPageBreak/>
              <w:t>47</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Равносильные переходы в решении иррациональных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48</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Равносильные переходы в решении иррациональных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49</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 xml:space="preserve">Свойства и график корня </w:t>
            </w:r>
            <w:r>
              <w:rPr>
                <w:rFonts w:ascii="Times New Roman" w:hAnsi="Times New Roman"/>
                <w:color w:val="000000"/>
                <w:sz w:val="24"/>
              </w:rPr>
              <w:t>n</w:t>
            </w:r>
            <w:r w:rsidRPr="00EF3A28">
              <w:rPr>
                <w:rFonts w:ascii="Times New Roman" w:hAnsi="Times New Roman"/>
                <w:color w:val="000000"/>
                <w:sz w:val="24"/>
                <w:lang w:val="ru-RU"/>
              </w:rPr>
              <w:t>-ой степени как функции обратной степени с натуральным показателем</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50</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 xml:space="preserve">Свойства и график корня </w:t>
            </w:r>
            <w:r>
              <w:rPr>
                <w:rFonts w:ascii="Times New Roman" w:hAnsi="Times New Roman"/>
                <w:color w:val="000000"/>
                <w:sz w:val="24"/>
              </w:rPr>
              <w:t>n</w:t>
            </w:r>
            <w:r w:rsidRPr="00EF3A28">
              <w:rPr>
                <w:rFonts w:ascii="Times New Roman" w:hAnsi="Times New Roman"/>
                <w:color w:val="000000"/>
                <w:sz w:val="24"/>
                <w:lang w:val="ru-RU"/>
              </w:rPr>
              <w:t>-ой степени как функции обратной степени с натуральным показателем</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51</w:t>
            </w:r>
          </w:p>
        </w:tc>
        <w:tc>
          <w:tcPr>
            <w:tcW w:w="3608" w:type="dxa"/>
            <w:tcMar>
              <w:top w:w="50" w:type="dxa"/>
              <w:left w:w="100" w:type="dxa"/>
            </w:tcMar>
            <w:vAlign w:val="center"/>
          </w:tcPr>
          <w:p w:rsidR="004A23E8" w:rsidRDefault="00EF3A28">
            <w:pPr>
              <w:spacing w:after="0"/>
              <w:ind w:left="135"/>
            </w:pPr>
            <w:r w:rsidRPr="00EF3A28">
              <w:rPr>
                <w:rFonts w:ascii="Times New Roman" w:hAnsi="Times New Roman"/>
                <w:color w:val="000000"/>
                <w:sz w:val="24"/>
                <w:lang w:val="ru-RU"/>
              </w:rPr>
              <w:t xml:space="preserve">Контрольная работа: "Свойства и график корня </w:t>
            </w:r>
            <w:r>
              <w:rPr>
                <w:rFonts w:ascii="Times New Roman" w:hAnsi="Times New Roman"/>
                <w:color w:val="000000"/>
                <w:sz w:val="24"/>
              </w:rPr>
              <w:t>n</w:t>
            </w:r>
            <w:r w:rsidRPr="00EF3A28">
              <w:rPr>
                <w:rFonts w:ascii="Times New Roman" w:hAnsi="Times New Roman"/>
                <w:color w:val="000000"/>
                <w:sz w:val="24"/>
                <w:lang w:val="ru-RU"/>
              </w:rPr>
              <w:t xml:space="preserve">-ой степени. </w:t>
            </w: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r>
              <w:rPr>
                <w:rFonts w:ascii="Times New Roman" w:hAnsi="Times New Roman"/>
                <w:color w:val="000000"/>
                <w:sz w:val="24"/>
              </w:rPr>
              <w:t>"</w:t>
            </w:r>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52</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Степень с рациональным показателем и её свойства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53</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Степень с рациональным показателем и её свойства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54</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Степень с рациональным показателем и её свойства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55</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Показательная функция, её свойства и график</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56</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Использование графика функции для решения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57</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Использование графика функции для решения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58</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 xml:space="preserve">Показательные уравнения. Основные методы решения показательных </w:t>
            </w:r>
            <w:r w:rsidRPr="00EF3A28">
              <w:rPr>
                <w:rFonts w:ascii="Times New Roman" w:hAnsi="Times New Roman"/>
                <w:color w:val="000000"/>
                <w:sz w:val="24"/>
                <w:lang w:val="ru-RU"/>
              </w:rPr>
              <w:lastRenderedPageBreak/>
              <w:t>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lastRenderedPageBreak/>
              <w:t>59</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Показательные уравнения. Основные методы решения показательных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rsidRPr="00597F3A">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60</w:t>
            </w:r>
          </w:p>
        </w:tc>
        <w:tc>
          <w:tcPr>
            <w:tcW w:w="3608" w:type="dxa"/>
            <w:tcMar>
              <w:top w:w="50" w:type="dxa"/>
              <w:left w:w="100" w:type="dxa"/>
            </w:tcMar>
            <w:vAlign w:val="center"/>
          </w:tcPr>
          <w:p w:rsidR="004A23E8" w:rsidRPr="00EF3A28" w:rsidRDefault="00597F3A">
            <w:pPr>
              <w:spacing w:after="0"/>
              <w:ind w:left="135"/>
              <w:rPr>
                <w:lang w:val="ru-RU"/>
              </w:rPr>
            </w:pPr>
            <w:r>
              <w:rPr>
                <w:rFonts w:ascii="Times New Roman" w:hAnsi="Times New Roman"/>
                <w:color w:val="000000"/>
                <w:sz w:val="24"/>
                <w:lang w:val="ru-RU"/>
              </w:rPr>
              <w:t xml:space="preserve"> Контрольная работа: «Показательная функция. Показательные уравнения»</w:t>
            </w:r>
          </w:p>
        </w:tc>
        <w:tc>
          <w:tcPr>
            <w:tcW w:w="767" w:type="dxa"/>
            <w:tcMar>
              <w:top w:w="50" w:type="dxa"/>
              <w:left w:w="100" w:type="dxa"/>
            </w:tcMar>
            <w:vAlign w:val="center"/>
          </w:tcPr>
          <w:p w:rsidR="004A23E8" w:rsidRPr="00597F3A" w:rsidRDefault="00EF3A28">
            <w:pPr>
              <w:spacing w:after="0"/>
              <w:ind w:left="135"/>
              <w:jc w:val="center"/>
              <w:rPr>
                <w:lang w:val="ru-RU"/>
              </w:rPr>
            </w:pPr>
            <w:r w:rsidRPr="00EF3A28">
              <w:rPr>
                <w:rFonts w:ascii="Times New Roman" w:hAnsi="Times New Roman"/>
                <w:color w:val="000000"/>
                <w:sz w:val="24"/>
                <w:lang w:val="ru-RU"/>
              </w:rPr>
              <w:t xml:space="preserve"> </w:t>
            </w:r>
            <w:r w:rsidRPr="00597F3A">
              <w:rPr>
                <w:rFonts w:ascii="Times New Roman" w:hAnsi="Times New Roman"/>
                <w:color w:val="000000"/>
                <w:sz w:val="24"/>
                <w:lang w:val="ru-RU"/>
              </w:rPr>
              <w:t xml:space="preserve">1 </w:t>
            </w:r>
          </w:p>
        </w:tc>
        <w:tc>
          <w:tcPr>
            <w:tcW w:w="1454" w:type="dxa"/>
            <w:tcMar>
              <w:top w:w="50" w:type="dxa"/>
              <w:left w:w="100" w:type="dxa"/>
            </w:tcMar>
            <w:vAlign w:val="center"/>
          </w:tcPr>
          <w:p w:rsidR="004A23E8" w:rsidRPr="00597F3A" w:rsidRDefault="004A23E8">
            <w:pPr>
              <w:spacing w:after="0"/>
              <w:ind w:left="135"/>
              <w:jc w:val="center"/>
              <w:rPr>
                <w:lang w:val="ru-RU"/>
              </w:rPr>
            </w:pPr>
          </w:p>
        </w:tc>
        <w:tc>
          <w:tcPr>
            <w:tcW w:w="1559" w:type="dxa"/>
            <w:tcMar>
              <w:top w:w="50" w:type="dxa"/>
              <w:left w:w="100" w:type="dxa"/>
            </w:tcMar>
            <w:vAlign w:val="center"/>
          </w:tcPr>
          <w:p w:rsidR="004A23E8" w:rsidRPr="00597F3A" w:rsidRDefault="004A23E8">
            <w:pPr>
              <w:spacing w:after="0"/>
              <w:ind w:left="135"/>
              <w:jc w:val="center"/>
              <w:rPr>
                <w:lang w:val="ru-RU"/>
              </w:rPr>
            </w:pPr>
          </w:p>
        </w:tc>
        <w:tc>
          <w:tcPr>
            <w:tcW w:w="1095" w:type="dxa"/>
            <w:tcMar>
              <w:top w:w="50" w:type="dxa"/>
              <w:left w:w="100" w:type="dxa"/>
            </w:tcMar>
            <w:vAlign w:val="center"/>
          </w:tcPr>
          <w:p w:rsidR="004A23E8" w:rsidRPr="00597F3A" w:rsidRDefault="004A23E8">
            <w:pPr>
              <w:spacing w:after="0"/>
              <w:ind w:left="135"/>
              <w:rPr>
                <w:lang w:val="ru-RU"/>
              </w:rPr>
            </w:pPr>
          </w:p>
        </w:tc>
        <w:tc>
          <w:tcPr>
            <w:tcW w:w="1903" w:type="dxa"/>
            <w:tcMar>
              <w:top w:w="50" w:type="dxa"/>
              <w:left w:w="100" w:type="dxa"/>
            </w:tcMar>
            <w:vAlign w:val="center"/>
          </w:tcPr>
          <w:p w:rsidR="004A23E8" w:rsidRPr="00597F3A" w:rsidRDefault="004A23E8">
            <w:pPr>
              <w:spacing w:after="0"/>
              <w:ind w:left="135"/>
              <w:rPr>
                <w:lang w:val="ru-RU"/>
              </w:rPr>
            </w:pPr>
          </w:p>
        </w:tc>
      </w:tr>
      <w:tr w:rsidR="004A23E8" w:rsidRPr="00597F3A">
        <w:trPr>
          <w:trHeight w:val="144"/>
          <w:tblCellSpacing w:w="20" w:type="nil"/>
        </w:trPr>
        <w:tc>
          <w:tcPr>
            <w:tcW w:w="439" w:type="dxa"/>
            <w:tcMar>
              <w:top w:w="50" w:type="dxa"/>
              <w:left w:w="100" w:type="dxa"/>
            </w:tcMar>
            <w:vAlign w:val="center"/>
          </w:tcPr>
          <w:p w:rsidR="004A23E8" w:rsidRPr="00597F3A" w:rsidRDefault="00EF3A28">
            <w:pPr>
              <w:spacing w:after="0"/>
              <w:rPr>
                <w:lang w:val="ru-RU"/>
              </w:rPr>
            </w:pPr>
            <w:r w:rsidRPr="00597F3A">
              <w:rPr>
                <w:rFonts w:ascii="Times New Roman" w:hAnsi="Times New Roman"/>
                <w:color w:val="000000"/>
                <w:sz w:val="24"/>
                <w:lang w:val="ru-RU"/>
              </w:rPr>
              <w:t>61</w:t>
            </w:r>
          </w:p>
        </w:tc>
        <w:tc>
          <w:tcPr>
            <w:tcW w:w="3608" w:type="dxa"/>
            <w:tcMar>
              <w:top w:w="50" w:type="dxa"/>
              <w:left w:w="100" w:type="dxa"/>
            </w:tcMar>
            <w:vAlign w:val="center"/>
          </w:tcPr>
          <w:p w:rsidR="004A23E8" w:rsidRPr="00EF3A28" w:rsidRDefault="00597F3A" w:rsidP="00597F3A">
            <w:pPr>
              <w:spacing w:after="0"/>
              <w:ind w:left="135"/>
              <w:rPr>
                <w:lang w:val="ru-RU"/>
              </w:rPr>
            </w:pPr>
            <w:r>
              <w:rPr>
                <w:rFonts w:ascii="Times New Roman" w:hAnsi="Times New Roman"/>
                <w:color w:val="000000"/>
                <w:sz w:val="24"/>
                <w:lang w:val="ru-RU"/>
              </w:rPr>
              <w:t xml:space="preserve">  Показательные </w:t>
            </w:r>
            <w:proofErr w:type="gramStart"/>
            <w:r>
              <w:rPr>
                <w:rFonts w:ascii="Times New Roman" w:hAnsi="Times New Roman"/>
                <w:color w:val="000000"/>
                <w:sz w:val="24"/>
                <w:lang w:val="ru-RU"/>
              </w:rPr>
              <w:t>уравнения .</w:t>
            </w:r>
            <w:proofErr w:type="gramEnd"/>
            <w:r>
              <w:rPr>
                <w:rFonts w:ascii="Times New Roman" w:hAnsi="Times New Roman"/>
                <w:color w:val="000000"/>
                <w:sz w:val="24"/>
                <w:lang w:val="ru-RU"/>
              </w:rPr>
              <w:t xml:space="preserve"> Основные методы решения показательных уравнений</w:t>
            </w:r>
          </w:p>
        </w:tc>
        <w:tc>
          <w:tcPr>
            <w:tcW w:w="767" w:type="dxa"/>
            <w:tcMar>
              <w:top w:w="50" w:type="dxa"/>
              <w:left w:w="100" w:type="dxa"/>
            </w:tcMar>
            <w:vAlign w:val="center"/>
          </w:tcPr>
          <w:p w:rsidR="004A23E8" w:rsidRPr="00597F3A" w:rsidRDefault="00EF3A28">
            <w:pPr>
              <w:spacing w:after="0"/>
              <w:ind w:left="135"/>
              <w:jc w:val="center"/>
              <w:rPr>
                <w:lang w:val="ru-RU"/>
              </w:rPr>
            </w:pPr>
            <w:r w:rsidRPr="00EF3A28">
              <w:rPr>
                <w:rFonts w:ascii="Times New Roman" w:hAnsi="Times New Roman"/>
                <w:color w:val="000000"/>
                <w:sz w:val="24"/>
                <w:lang w:val="ru-RU"/>
              </w:rPr>
              <w:t xml:space="preserve"> </w:t>
            </w:r>
            <w:r w:rsidRPr="00597F3A">
              <w:rPr>
                <w:rFonts w:ascii="Times New Roman" w:hAnsi="Times New Roman"/>
                <w:color w:val="000000"/>
                <w:sz w:val="24"/>
                <w:lang w:val="ru-RU"/>
              </w:rPr>
              <w:t xml:space="preserve">1 </w:t>
            </w:r>
          </w:p>
        </w:tc>
        <w:tc>
          <w:tcPr>
            <w:tcW w:w="1454" w:type="dxa"/>
            <w:tcMar>
              <w:top w:w="50" w:type="dxa"/>
              <w:left w:w="100" w:type="dxa"/>
            </w:tcMar>
            <w:vAlign w:val="center"/>
          </w:tcPr>
          <w:p w:rsidR="004A23E8" w:rsidRPr="00597F3A" w:rsidRDefault="00EF3A28">
            <w:pPr>
              <w:spacing w:after="0"/>
              <w:ind w:left="135"/>
              <w:jc w:val="center"/>
              <w:rPr>
                <w:lang w:val="ru-RU"/>
              </w:rPr>
            </w:pPr>
            <w:r w:rsidRPr="00597F3A">
              <w:rPr>
                <w:rFonts w:ascii="Times New Roman" w:hAnsi="Times New Roman"/>
                <w:color w:val="000000"/>
                <w:sz w:val="24"/>
                <w:lang w:val="ru-RU"/>
              </w:rPr>
              <w:t xml:space="preserve"> 1 </w:t>
            </w:r>
          </w:p>
        </w:tc>
        <w:tc>
          <w:tcPr>
            <w:tcW w:w="1559" w:type="dxa"/>
            <w:tcMar>
              <w:top w:w="50" w:type="dxa"/>
              <w:left w:w="100" w:type="dxa"/>
            </w:tcMar>
            <w:vAlign w:val="center"/>
          </w:tcPr>
          <w:p w:rsidR="004A23E8" w:rsidRPr="00597F3A" w:rsidRDefault="004A23E8">
            <w:pPr>
              <w:spacing w:after="0"/>
              <w:ind w:left="135"/>
              <w:jc w:val="center"/>
              <w:rPr>
                <w:lang w:val="ru-RU"/>
              </w:rPr>
            </w:pPr>
          </w:p>
        </w:tc>
        <w:tc>
          <w:tcPr>
            <w:tcW w:w="1095" w:type="dxa"/>
            <w:tcMar>
              <w:top w:w="50" w:type="dxa"/>
              <w:left w:w="100" w:type="dxa"/>
            </w:tcMar>
            <w:vAlign w:val="center"/>
          </w:tcPr>
          <w:p w:rsidR="004A23E8" w:rsidRPr="00597F3A" w:rsidRDefault="004A23E8">
            <w:pPr>
              <w:spacing w:after="0"/>
              <w:ind w:left="135"/>
              <w:rPr>
                <w:lang w:val="ru-RU"/>
              </w:rPr>
            </w:pPr>
          </w:p>
        </w:tc>
        <w:tc>
          <w:tcPr>
            <w:tcW w:w="1903" w:type="dxa"/>
            <w:tcMar>
              <w:top w:w="50" w:type="dxa"/>
              <w:left w:w="100" w:type="dxa"/>
            </w:tcMar>
            <w:vAlign w:val="center"/>
          </w:tcPr>
          <w:p w:rsidR="004A23E8" w:rsidRPr="00597F3A" w:rsidRDefault="004A23E8">
            <w:pPr>
              <w:spacing w:after="0"/>
              <w:ind w:left="135"/>
              <w:rPr>
                <w:lang w:val="ru-RU"/>
              </w:rPr>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62</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Логарифм</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логарифма</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63</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Логарифм</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логарифма</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64</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Логарифм</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логарифма</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65</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Десятичные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натуральные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логарифмы</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66</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Десятичные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натуральные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логарифмы</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67</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содержащих</w:t>
            </w:r>
            <w:proofErr w:type="spellEnd"/>
            <w:r>
              <w:rPr>
                <w:rFonts w:ascii="Times New Roman" w:hAnsi="Times New Roman"/>
                <w:color w:val="000000"/>
                <w:sz w:val="24"/>
              </w:rPr>
              <w:t xml:space="preserve"> </w:t>
            </w:r>
            <w:proofErr w:type="spellStart"/>
            <w:r>
              <w:rPr>
                <w:rFonts w:ascii="Times New Roman" w:hAnsi="Times New Roman"/>
                <w:color w:val="000000"/>
                <w:sz w:val="24"/>
              </w:rPr>
              <w:t>логарифмы</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68</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содержащих</w:t>
            </w:r>
            <w:proofErr w:type="spellEnd"/>
            <w:r>
              <w:rPr>
                <w:rFonts w:ascii="Times New Roman" w:hAnsi="Times New Roman"/>
                <w:color w:val="000000"/>
                <w:sz w:val="24"/>
              </w:rPr>
              <w:t xml:space="preserve"> </w:t>
            </w:r>
            <w:proofErr w:type="spellStart"/>
            <w:r>
              <w:rPr>
                <w:rFonts w:ascii="Times New Roman" w:hAnsi="Times New Roman"/>
                <w:color w:val="000000"/>
                <w:sz w:val="24"/>
              </w:rPr>
              <w:t>логарифмы</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69</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содержащих</w:t>
            </w:r>
            <w:proofErr w:type="spellEnd"/>
            <w:r>
              <w:rPr>
                <w:rFonts w:ascii="Times New Roman" w:hAnsi="Times New Roman"/>
                <w:color w:val="000000"/>
                <w:sz w:val="24"/>
              </w:rPr>
              <w:t xml:space="preserve"> </w:t>
            </w:r>
            <w:proofErr w:type="spellStart"/>
            <w:r>
              <w:rPr>
                <w:rFonts w:ascii="Times New Roman" w:hAnsi="Times New Roman"/>
                <w:color w:val="000000"/>
                <w:sz w:val="24"/>
              </w:rPr>
              <w:t>логарифмы</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70</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Логарифмическая функция, её свойства и график</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71</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Логарифмическая функция, её свойства и график</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72</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Использование графика функции для решения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73</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 xml:space="preserve">Использование графика функции для </w:t>
            </w:r>
            <w:r w:rsidRPr="00EF3A28">
              <w:rPr>
                <w:rFonts w:ascii="Times New Roman" w:hAnsi="Times New Roman"/>
                <w:color w:val="000000"/>
                <w:sz w:val="24"/>
                <w:lang w:val="ru-RU"/>
              </w:rPr>
              <w:lastRenderedPageBreak/>
              <w:t>решения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lastRenderedPageBreak/>
              <w:t>74</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Логарифмические уравнения. Основные методы решения логарифмических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75</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Логарифмические уравнения. Основные методы решения логарифмических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76</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Логарифмические уравнения. Основные методы решения логарифмических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77</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Равносильные переходы в решении логарифмических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78</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Равносильные переходы в решении логарифмических уравнений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79</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Контрольная работа: "Логарифмическая функция. Логарифмические уравнения"</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80</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Синус, косинус, тангенс и котангенс числового аргумента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81</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Синус, косинус, тангенс и котангенс числового аргумента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82</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Арксинус, арккосинус и арктангенс числового аргумента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83</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Арксинус, арккосинус и арктангенс числового аргумента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84</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Тригонометрическая окружность, определение тригонометрических функций числового аргумента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85</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 xml:space="preserve">Тригонометрическая окружность, </w:t>
            </w:r>
            <w:r w:rsidRPr="00EF3A28">
              <w:rPr>
                <w:rFonts w:ascii="Times New Roman" w:hAnsi="Times New Roman"/>
                <w:color w:val="000000"/>
                <w:sz w:val="24"/>
                <w:lang w:val="ru-RU"/>
              </w:rPr>
              <w:lastRenderedPageBreak/>
              <w:t>определение тригонометрических функций числового аргумента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lastRenderedPageBreak/>
              <w:t>86</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формулы</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87</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формулы</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88</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формулы</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89</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формулы</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90</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91</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92</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93</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94</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95</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96</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97</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98</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99</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100</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101</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Контрольная работа: "Тригонометрические выражения и тригонометрические уравнения"</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102</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Последовательности, способы задания последовательностей. Метод математической индукции</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lastRenderedPageBreak/>
              <w:t>103</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Монотонные и ограниченные последовательности. История анализа бесконечно малых</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104</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Арифметическая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прогрессия</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105</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Геометрическая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прогрессия</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106</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Бесконечно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убывающая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прогрессия</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107</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Сумма бесконечно убывающей геометрической прогрессии</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108</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Линейный и экспоненциальный рост. Число е. Формула сложных процентов</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109</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Линейный и экспоненциальный рост. Число е. Формула сложных процентов</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110</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Использование прогрессии для решения реальных задач прикладного характера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111</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Контрольная работа: "Последовательности и прогрессии"</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112</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Непрерывные функции и их свойства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113</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Точка разрыва. Асимптоты графиков функций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114</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Свойства функций непрерывных на отрезке</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115</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Свойства функций непрерывных на отрезке</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116</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Метод интервалов для решения неравенств</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117</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Метод интервалов для решения неравенств</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lastRenderedPageBreak/>
              <w:t>118</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Метод интервалов для решения неравенств</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119</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свойств непрерывных функций для решения задач</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120</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свойств непрерывных функций для решения задач</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121</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Первая и вторая производные функции</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122</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производной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123</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производной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124</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Уравнение касательной к графику функции</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125</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Уравнение касательной к графику функции</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126</w:t>
            </w:r>
          </w:p>
        </w:tc>
        <w:tc>
          <w:tcPr>
            <w:tcW w:w="3608" w:type="dxa"/>
            <w:tcMar>
              <w:top w:w="50" w:type="dxa"/>
              <w:left w:w="100" w:type="dxa"/>
            </w:tcMar>
            <w:vAlign w:val="center"/>
          </w:tcPr>
          <w:p w:rsidR="004A23E8" w:rsidRPr="00597F3A" w:rsidRDefault="00597F3A">
            <w:pPr>
              <w:spacing w:after="0"/>
              <w:ind w:left="135"/>
              <w:rPr>
                <w:lang w:val="ru-RU"/>
              </w:rPr>
            </w:pPr>
            <w:r>
              <w:rPr>
                <w:rFonts w:ascii="Times New Roman" w:hAnsi="Times New Roman"/>
                <w:color w:val="000000"/>
                <w:sz w:val="24"/>
                <w:lang w:val="ru-RU"/>
              </w:rPr>
              <w:t xml:space="preserve"> Контрольная работа: «Производная»</w:t>
            </w:r>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Pr="004D084C" w:rsidRDefault="004D084C">
            <w:pPr>
              <w:spacing w:after="0"/>
              <w:ind w:left="135"/>
              <w:jc w:val="center"/>
              <w:rPr>
                <w:lang w:val="ru-RU"/>
              </w:rPr>
            </w:pPr>
            <w:r>
              <w:rPr>
                <w:lang w:val="ru-RU"/>
              </w:rPr>
              <w:t>1</w:t>
            </w: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127</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Производные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128</w:t>
            </w:r>
          </w:p>
        </w:tc>
        <w:tc>
          <w:tcPr>
            <w:tcW w:w="3608" w:type="dxa"/>
            <w:tcMar>
              <w:top w:w="50" w:type="dxa"/>
              <w:left w:w="100" w:type="dxa"/>
            </w:tcMar>
            <w:vAlign w:val="center"/>
          </w:tcPr>
          <w:p w:rsidR="004A23E8" w:rsidRPr="00EF3A28" w:rsidRDefault="004D084C">
            <w:pPr>
              <w:spacing w:after="0"/>
              <w:ind w:left="135"/>
              <w:rPr>
                <w:lang w:val="ru-RU"/>
              </w:rPr>
            </w:pPr>
            <w:r>
              <w:rPr>
                <w:rFonts w:ascii="Times New Roman" w:hAnsi="Times New Roman"/>
                <w:color w:val="000000"/>
                <w:sz w:val="24"/>
                <w:lang w:val="ru-RU"/>
              </w:rPr>
              <w:t xml:space="preserve"> </w:t>
            </w:r>
            <w:r w:rsidRPr="00EF3A28">
              <w:rPr>
                <w:rFonts w:ascii="Times New Roman" w:hAnsi="Times New Roman"/>
                <w:color w:val="000000"/>
                <w:sz w:val="24"/>
                <w:lang w:val="ru-RU"/>
              </w:rPr>
              <w:t>Производная суммы, произведения, частного и композиции функций</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129</w:t>
            </w:r>
          </w:p>
        </w:tc>
        <w:tc>
          <w:tcPr>
            <w:tcW w:w="3608" w:type="dxa"/>
            <w:tcMar>
              <w:top w:w="50" w:type="dxa"/>
              <w:left w:w="100" w:type="dxa"/>
            </w:tcMar>
            <w:vAlign w:val="center"/>
          </w:tcPr>
          <w:p w:rsidR="004A23E8" w:rsidRPr="00EF3A28" w:rsidRDefault="004D084C">
            <w:pPr>
              <w:spacing w:after="0"/>
              <w:ind w:left="135"/>
              <w:rPr>
                <w:lang w:val="ru-RU"/>
              </w:rPr>
            </w:pPr>
            <w:r>
              <w:rPr>
                <w:lang w:val="ru-RU"/>
              </w:rPr>
              <w:t>Итоговая контрольная работа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Pr="004D084C" w:rsidRDefault="004D084C">
            <w:pPr>
              <w:spacing w:after="0"/>
              <w:ind w:left="135"/>
              <w:jc w:val="center"/>
              <w:rPr>
                <w:lang w:val="ru-RU"/>
              </w:rPr>
            </w:pPr>
            <w:r>
              <w:rPr>
                <w:lang w:val="ru-RU"/>
              </w:rPr>
              <w:t>1</w:t>
            </w: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130</w:t>
            </w:r>
          </w:p>
        </w:tc>
        <w:tc>
          <w:tcPr>
            <w:tcW w:w="3608" w:type="dxa"/>
            <w:tcMar>
              <w:top w:w="50" w:type="dxa"/>
              <w:left w:w="100" w:type="dxa"/>
            </w:tcMar>
            <w:vAlign w:val="center"/>
          </w:tcPr>
          <w:p w:rsidR="004A23E8" w:rsidRPr="00EF3A28" w:rsidRDefault="004D084C">
            <w:pPr>
              <w:spacing w:after="0"/>
              <w:ind w:left="135"/>
              <w:rPr>
                <w:lang w:val="ru-RU"/>
              </w:rPr>
            </w:pPr>
            <w:r>
              <w:rPr>
                <w:rFonts w:ascii="Times New Roman" w:hAnsi="Times New Roman"/>
                <w:color w:val="000000"/>
                <w:sz w:val="24"/>
                <w:lang w:val="ru-RU"/>
              </w:rPr>
              <w:t>Итоговая контрольная работа</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Pr="004D084C" w:rsidRDefault="004D084C">
            <w:pPr>
              <w:spacing w:after="0"/>
              <w:ind w:left="135"/>
              <w:jc w:val="center"/>
              <w:rPr>
                <w:lang w:val="ru-RU"/>
              </w:rPr>
            </w:pPr>
            <w:r>
              <w:rPr>
                <w:lang w:val="ru-RU"/>
              </w:rPr>
              <w:t>1</w:t>
            </w: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131</w:t>
            </w:r>
          </w:p>
        </w:tc>
        <w:tc>
          <w:tcPr>
            <w:tcW w:w="3608" w:type="dxa"/>
            <w:tcMar>
              <w:top w:w="50" w:type="dxa"/>
              <w:left w:w="100" w:type="dxa"/>
            </w:tcMar>
            <w:vAlign w:val="center"/>
          </w:tcPr>
          <w:p w:rsidR="004A23E8" w:rsidRPr="004D084C" w:rsidRDefault="004D084C">
            <w:pPr>
              <w:spacing w:after="0"/>
              <w:ind w:left="135"/>
              <w:rPr>
                <w:lang w:val="ru-RU"/>
              </w:rPr>
            </w:pPr>
            <w:r>
              <w:rPr>
                <w:rFonts w:ascii="Times New Roman" w:hAnsi="Times New Roman"/>
                <w:color w:val="000000"/>
                <w:sz w:val="24"/>
                <w:lang w:val="ru-RU"/>
              </w:rPr>
              <w:t xml:space="preserve"> Производная элементарных функций</w:t>
            </w:r>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D084C">
            <w:pPr>
              <w:spacing w:after="0"/>
              <w:ind w:left="135"/>
              <w:jc w:val="center"/>
            </w:pPr>
            <w:r>
              <w:rPr>
                <w:rFonts w:ascii="Times New Roman" w:hAnsi="Times New Roman"/>
                <w:color w:val="000000"/>
                <w:sz w:val="24"/>
              </w:rPr>
              <w:t xml:space="preserve"> </w:t>
            </w: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132</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Повторение, обобщение, систематизация знаний: "Уравнения"</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133</w:t>
            </w:r>
          </w:p>
        </w:tc>
        <w:tc>
          <w:tcPr>
            <w:tcW w:w="360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Повторение, обобщение, систематизация знаний: "Функции"</w:t>
            </w:r>
          </w:p>
        </w:tc>
        <w:tc>
          <w:tcPr>
            <w:tcW w:w="767"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134</w:t>
            </w:r>
          </w:p>
        </w:tc>
        <w:tc>
          <w:tcPr>
            <w:tcW w:w="3608" w:type="dxa"/>
            <w:tcMar>
              <w:top w:w="50" w:type="dxa"/>
              <w:left w:w="100" w:type="dxa"/>
            </w:tcMar>
            <w:vAlign w:val="center"/>
          </w:tcPr>
          <w:p w:rsidR="004A23E8" w:rsidRPr="00597F3A" w:rsidRDefault="00597F3A">
            <w:pPr>
              <w:spacing w:after="0"/>
              <w:ind w:left="135"/>
              <w:rPr>
                <w:lang w:val="ru-RU"/>
              </w:rPr>
            </w:pPr>
            <w:r>
              <w:rPr>
                <w:rFonts w:ascii="Times New Roman" w:hAnsi="Times New Roman"/>
                <w:color w:val="000000"/>
                <w:sz w:val="24"/>
                <w:lang w:val="ru-RU"/>
              </w:rPr>
              <w:t xml:space="preserve"> </w:t>
            </w:r>
            <w:r w:rsidRPr="00EF3A28">
              <w:rPr>
                <w:rFonts w:ascii="Times New Roman" w:hAnsi="Times New Roman"/>
                <w:color w:val="000000"/>
                <w:sz w:val="24"/>
                <w:lang w:val="ru-RU"/>
              </w:rPr>
              <w:t xml:space="preserve">Производная суммы, произведения, </w:t>
            </w:r>
            <w:r w:rsidRPr="00EF3A28">
              <w:rPr>
                <w:rFonts w:ascii="Times New Roman" w:hAnsi="Times New Roman"/>
                <w:color w:val="000000"/>
                <w:sz w:val="24"/>
                <w:lang w:val="ru-RU"/>
              </w:rPr>
              <w:lastRenderedPageBreak/>
              <w:t>частного и композиции функций</w:t>
            </w:r>
          </w:p>
        </w:tc>
        <w:tc>
          <w:tcPr>
            <w:tcW w:w="767" w:type="dxa"/>
            <w:tcMar>
              <w:top w:w="50" w:type="dxa"/>
              <w:left w:w="100" w:type="dxa"/>
            </w:tcMar>
            <w:vAlign w:val="center"/>
          </w:tcPr>
          <w:p w:rsidR="004A23E8" w:rsidRDefault="00EF3A28">
            <w:pPr>
              <w:spacing w:after="0"/>
              <w:ind w:left="135"/>
              <w:jc w:val="center"/>
            </w:pPr>
            <w:r w:rsidRPr="00597F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D084C">
            <w:pPr>
              <w:spacing w:after="0"/>
              <w:ind w:left="135"/>
              <w:jc w:val="center"/>
            </w:pPr>
            <w:r>
              <w:rPr>
                <w:rFonts w:ascii="Times New Roman" w:hAnsi="Times New Roman"/>
                <w:color w:val="000000"/>
                <w:sz w:val="24"/>
              </w:rPr>
              <w:t xml:space="preserve"> </w:t>
            </w: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lastRenderedPageBreak/>
              <w:t>135</w:t>
            </w:r>
          </w:p>
        </w:tc>
        <w:tc>
          <w:tcPr>
            <w:tcW w:w="3608" w:type="dxa"/>
            <w:tcMar>
              <w:top w:w="50" w:type="dxa"/>
              <w:left w:w="100" w:type="dxa"/>
            </w:tcMar>
            <w:vAlign w:val="center"/>
          </w:tcPr>
          <w:p w:rsidR="004A23E8" w:rsidRPr="00597F3A" w:rsidRDefault="00597F3A">
            <w:pPr>
              <w:spacing w:after="0"/>
              <w:ind w:left="135"/>
              <w:rPr>
                <w:lang w:val="ru-RU"/>
              </w:rPr>
            </w:pPr>
            <w:r>
              <w:rPr>
                <w:rFonts w:ascii="Times New Roman" w:hAnsi="Times New Roman"/>
                <w:color w:val="000000"/>
                <w:sz w:val="24"/>
                <w:lang w:val="ru-RU"/>
              </w:rPr>
              <w:t xml:space="preserve"> </w:t>
            </w:r>
            <w:r w:rsidR="004D084C" w:rsidRPr="00EF3A28">
              <w:rPr>
                <w:rFonts w:ascii="Times New Roman" w:hAnsi="Times New Roman"/>
                <w:color w:val="000000"/>
                <w:sz w:val="24"/>
                <w:lang w:val="ru-RU"/>
              </w:rPr>
              <w:t>Производная суммы, произведения, частного и композиции функций</w:t>
            </w:r>
          </w:p>
        </w:tc>
        <w:tc>
          <w:tcPr>
            <w:tcW w:w="767" w:type="dxa"/>
            <w:tcMar>
              <w:top w:w="50" w:type="dxa"/>
              <w:left w:w="100" w:type="dxa"/>
            </w:tcMar>
            <w:vAlign w:val="center"/>
          </w:tcPr>
          <w:p w:rsidR="004A23E8" w:rsidRDefault="00EF3A28">
            <w:pPr>
              <w:spacing w:after="0"/>
              <w:ind w:left="135"/>
              <w:jc w:val="center"/>
            </w:pPr>
            <w:r w:rsidRPr="004D0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4" w:type="dxa"/>
            <w:tcMar>
              <w:top w:w="50" w:type="dxa"/>
              <w:left w:w="100" w:type="dxa"/>
            </w:tcMar>
            <w:vAlign w:val="center"/>
          </w:tcPr>
          <w:p w:rsidR="004A23E8" w:rsidRDefault="004D084C">
            <w:pPr>
              <w:spacing w:after="0"/>
              <w:ind w:left="135"/>
              <w:jc w:val="center"/>
            </w:pPr>
            <w:r>
              <w:rPr>
                <w:rFonts w:ascii="Times New Roman" w:hAnsi="Times New Roman"/>
                <w:color w:val="000000"/>
                <w:sz w:val="24"/>
              </w:rPr>
              <w:t xml:space="preserve"> </w:t>
            </w:r>
            <w:r w:rsidR="00EF3A28">
              <w:rPr>
                <w:rFonts w:ascii="Times New Roman" w:hAnsi="Times New Roman"/>
                <w:color w:val="000000"/>
                <w:sz w:val="24"/>
              </w:rPr>
              <w:t xml:space="preserve"> </w:t>
            </w: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439" w:type="dxa"/>
            <w:tcMar>
              <w:top w:w="50" w:type="dxa"/>
              <w:left w:w="100" w:type="dxa"/>
            </w:tcMar>
            <w:vAlign w:val="center"/>
          </w:tcPr>
          <w:p w:rsidR="004A23E8" w:rsidRDefault="00EF3A28">
            <w:pPr>
              <w:spacing w:after="0"/>
            </w:pPr>
            <w:r>
              <w:rPr>
                <w:rFonts w:ascii="Times New Roman" w:hAnsi="Times New Roman"/>
                <w:color w:val="000000"/>
                <w:sz w:val="24"/>
              </w:rPr>
              <w:t>136</w:t>
            </w:r>
          </w:p>
        </w:tc>
        <w:tc>
          <w:tcPr>
            <w:tcW w:w="360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67"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54" w:type="dxa"/>
            <w:tcMar>
              <w:top w:w="50" w:type="dxa"/>
              <w:left w:w="100" w:type="dxa"/>
            </w:tcMar>
            <w:vAlign w:val="center"/>
          </w:tcPr>
          <w:p w:rsidR="004A23E8" w:rsidRDefault="004A23E8">
            <w:pPr>
              <w:spacing w:after="0"/>
              <w:ind w:left="135"/>
              <w:jc w:val="center"/>
            </w:pPr>
          </w:p>
        </w:tc>
        <w:tc>
          <w:tcPr>
            <w:tcW w:w="1559" w:type="dxa"/>
            <w:tcMar>
              <w:top w:w="50" w:type="dxa"/>
              <w:left w:w="100" w:type="dxa"/>
            </w:tcMar>
            <w:vAlign w:val="center"/>
          </w:tcPr>
          <w:p w:rsidR="004A23E8" w:rsidRDefault="004A23E8">
            <w:pPr>
              <w:spacing w:after="0"/>
              <w:ind w:left="135"/>
              <w:jc w:val="center"/>
            </w:pPr>
          </w:p>
        </w:tc>
        <w:tc>
          <w:tcPr>
            <w:tcW w:w="1095" w:type="dxa"/>
            <w:tcMar>
              <w:top w:w="50" w:type="dxa"/>
              <w:left w:w="100" w:type="dxa"/>
            </w:tcMar>
            <w:vAlign w:val="center"/>
          </w:tcPr>
          <w:p w:rsidR="004A23E8" w:rsidRDefault="004A23E8">
            <w:pPr>
              <w:spacing w:after="0"/>
              <w:ind w:left="135"/>
            </w:pPr>
          </w:p>
        </w:tc>
        <w:tc>
          <w:tcPr>
            <w:tcW w:w="1903" w:type="dxa"/>
            <w:tcMar>
              <w:top w:w="50" w:type="dxa"/>
              <w:left w:w="100" w:type="dxa"/>
            </w:tcMar>
            <w:vAlign w:val="center"/>
          </w:tcPr>
          <w:p w:rsidR="004A23E8" w:rsidRDefault="004A23E8">
            <w:pPr>
              <w:spacing w:after="0"/>
              <w:ind w:left="135"/>
            </w:pPr>
          </w:p>
        </w:tc>
      </w:tr>
      <w:tr w:rsidR="004A23E8">
        <w:trPr>
          <w:trHeight w:val="144"/>
          <w:tblCellSpacing w:w="20" w:type="nil"/>
        </w:trPr>
        <w:tc>
          <w:tcPr>
            <w:tcW w:w="0" w:type="auto"/>
            <w:gridSpan w:val="2"/>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ОБЩЕЕ КОЛИЧЕСТВО ЧАСОВ ПО ПРОГРАММЕ</w:t>
            </w:r>
          </w:p>
        </w:tc>
        <w:tc>
          <w:tcPr>
            <w:tcW w:w="120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54"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10 </w:t>
            </w:r>
          </w:p>
        </w:tc>
        <w:tc>
          <w:tcPr>
            <w:tcW w:w="1559"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23E8" w:rsidRDefault="004A23E8"/>
        </w:tc>
      </w:tr>
    </w:tbl>
    <w:p w:rsidR="004A23E8" w:rsidRDefault="004A23E8">
      <w:pPr>
        <w:sectPr w:rsidR="004A23E8">
          <w:pgSz w:w="16383" w:h="11906" w:orient="landscape"/>
          <w:pgMar w:top="1134" w:right="850" w:bottom="1134" w:left="1701" w:header="720" w:footer="720" w:gutter="0"/>
          <w:cols w:space="720"/>
        </w:sectPr>
      </w:pPr>
    </w:p>
    <w:p w:rsidR="004A23E8" w:rsidRDefault="00EF3A2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8"/>
        <w:gridCol w:w="1224"/>
        <w:gridCol w:w="1841"/>
        <w:gridCol w:w="1910"/>
        <w:gridCol w:w="1347"/>
        <w:gridCol w:w="2221"/>
      </w:tblGrid>
      <w:tr w:rsidR="004A23E8">
        <w:trPr>
          <w:trHeight w:val="144"/>
          <w:tblCellSpacing w:w="20" w:type="nil"/>
        </w:trPr>
        <w:tc>
          <w:tcPr>
            <w:tcW w:w="453" w:type="dxa"/>
            <w:vMerge w:val="restart"/>
            <w:tcMar>
              <w:top w:w="50" w:type="dxa"/>
              <w:left w:w="100" w:type="dxa"/>
            </w:tcMar>
            <w:vAlign w:val="center"/>
          </w:tcPr>
          <w:p w:rsidR="004A23E8" w:rsidRDefault="00EF3A28">
            <w:pPr>
              <w:spacing w:after="0"/>
              <w:ind w:left="135"/>
            </w:pPr>
            <w:r>
              <w:rPr>
                <w:rFonts w:ascii="Times New Roman" w:hAnsi="Times New Roman"/>
                <w:b/>
                <w:color w:val="000000"/>
                <w:sz w:val="24"/>
              </w:rPr>
              <w:t xml:space="preserve">№ п/п </w:t>
            </w:r>
          </w:p>
          <w:p w:rsidR="004A23E8" w:rsidRDefault="004A23E8">
            <w:pPr>
              <w:spacing w:after="0"/>
              <w:ind w:left="135"/>
            </w:pPr>
          </w:p>
        </w:tc>
        <w:tc>
          <w:tcPr>
            <w:tcW w:w="3344" w:type="dxa"/>
            <w:vMerge w:val="restart"/>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A23E8" w:rsidRDefault="004A23E8">
            <w:pPr>
              <w:spacing w:after="0"/>
              <w:ind w:left="135"/>
            </w:pPr>
          </w:p>
        </w:tc>
        <w:tc>
          <w:tcPr>
            <w:tcW w:w="0" w:type="auto"/>
            <w:gridSpan w:val="3"/>
            <w:tcMar>
              <w:top w:w="50" w:type="dxa"/>
              <w:left w:w="100" w:type="dxa"/>
            </w:tcMar>
            <w:vAlign w:val="center"/>
          </w:tcPr>
          <w:p w:rsidR="004A23E8" w:rsidRDefault="00EF3A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A23E8" w:rsidRDefault="004A23E8">
            <w:pPr>
              <w:spacing w:after="0"/>
              <w:ind w:left="135"/>
            </w:pPr>
          </w:p>
        </w:tc>
        <w:tc>
          <w:tcPr>
            <w:tcW w:w="1936" w:type="dxa"/>
            <w:vMerge w:val="restart"/>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23E8" w:rsidRDefault="004A23E8">
            <w:pPr>
              <w:spacing w:after="0"/>
              <w:ind w:left="135"/>
            </w:pPr>
          </w:p>
        </w:tc>
      </w:tr>
      <w:tr w:rsidR="004A23E8">
        <w:trPr>
          <w:trHeight w:val="144"/>
          <w:tblCellSpacing w:w="20" w:type="nil"/>
        </w:trPr>
        <w:tc>
          <w:tcPr>
            <w:tcW w:w="0" w:type="auto"/>
            <w:vMerge/>
            <w:tcBorders>
              <w:top w:val="nil"/>
            </w:tcBorders>
            <w:tcMar>
              <w:top w:w="50" w:type="dxa"/>
              <w:left w:w="100" w:type="dxa"/>
            </w:tcMar>
          </w:tcPr>
          <w:p w:rsidR="004A23E8" w:rsidRDefault="004A23E8"/>
        </w:tc>
        <w:tc>
          <w:tcPr>
            <w:tcW w:w="0" w:type="auto"/>
            <w:vMerge/>
            <w:tcBorders>
              <w:top w:val="nil"/>
            </w:tcBorders>
            <w:tcMar>
              <w:top w:w="50" w:type="dxa"/>
              <w:left w:w="100" w:type="dxa"/>
            </w:tcMar>
          </w:tcPr>
          <w:p w:rsidR="004A23E8" w:rsidRDefault="004A23E8"/>
        </w:tc>
        <w:tc>
          <w:tcPr>
            <w:tcW w:w="795" w:type="dxa"/>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23E8" w:rsidRDefault="004A23E8">
            <w:pPr>
              <w:spacing w:after="0"/>
              <w:ind w:left="135"/>
            </w:pPr>
          </w:p>
        </w:tc>
        <w:tc>
          <w:tcPr>
            <w:tcW w:w="1488" w:type="dxa"/>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23E8" w:rsidRDefault="004A23E8">
            <w:pPr>
              <w:spacing w:after="0"/>
              <w:ind w:left="135"/>
            </w:pPr>
          </w:p>
        </w:tc>
        <w:tc>
          <w:tcPr>
            <w:tcW w:w="1590" w:type="dxa"/>
            <w:tcMar>
              <w:top w:w="50" w:type="dxa"/>
              <w:left w:w="100" w:type="dxa"/>
            </w:tcMar>
            <w:vAlign w:val="center"/>
          </w:tcPr>
          <w:p w:rsidR="004A23E8" w:rsidRDefault="00EF3A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23E8" w:rsidRDefault="004A23E8">
            <w:pPr>
              <w:spacing w:after="0"/>
              <w:ind w:left="135"/>
            </w:pPr>
          </w:p>
        </w:tc>
        <w:tc>
          <w:tcPr>
            <w:tcW w:w="0" w:type="auto"/>
            <w:vMerge/>
            <w:tcBorders>
              <w:top w:val="nil"/>
            </w:tcBorders>
            <w:tcMar>
              <w:top w:w="50" w:type="dxa"/>
              <w:left w:w="100" w:type="dxa"/>
            </w:tcMar>
          </w:tcPr>
          <w:p w:rsidR="004A23E8" w:rsidRDefault="004A23E8"/>
        </w:tc>
        <w:tc>
          <w:tcPr>
            <w:tcW w:w="0" w:type="auto"/>
            <w:vMerge/>
            <w:tcBorders>
              <w:top w:val="nil"/>
            </w:tcBorders>
            <w:tcMar>
              <w:top w:w="50" w:type="dxa"/>
              <w:left w:w="100" w:type="dxa"/>
            </w:tcMar>
          </w:tcPr>
          <w:p w:rsidR="004A23E8" w:rsidRDefault="004A23E8"/>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производной к исследованию функций на монотонность и экстремумы</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2</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производной к исследованию функций на монотонность и экстремумы</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3</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производной к исследованию функций на монотонность и экстремумы</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4</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производной к исследованию функций на монотонность и экстремумы</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5</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производной к исследованию функций на монотонность и экстремумы</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6</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производной к исследованию функций на монотонность и экстремумы</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7</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Нахождение наибольшего и наименьшего значения непрерывной функции на отрезке</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8</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 xml:space="preserve">Нахождение наибольшего и </w:t>
            </w:r>
            <w:r w:rsidRPr="00EF3A28">
              <w:rPr>
                <w:rFonts w:ascii="Times New Roman" w:hAnsi="Times New Roman"/>
                <w:color w:val="000000"/>
                <w:sz w:val="24"/>
                <w:lang w:val="ru-RU"/>
              </w:rPr>
              <w:lastRenderedPageBreak/>
              <w:t>наименьшего значения непрерывной функции на отрезке</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Нахождение наибольшего и наименьшего значения непрерывной функции на отрезке</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10</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Нахождение наибольшего и наименьшего значения непрерывной функции на отрезке</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11</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Нахождение наибольшего и наименьшего значения непрерывной функции на отрезке</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12</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Нахождение наибольшего и наименьшего значения непрерывной функции на отрезке</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13</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производной для нахождения наилучшего решения в прикладных задачах</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14</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производной для нахождения наилучшего решения в прикладных задачах</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15</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производной для определения скорости и ускорения процесса, заданного формулой или графиком</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16</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производной для определения скорости и ускорения процесса, заданного формулой или графиком</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18</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19</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20</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Геометрические образы уравнений на координатной плоскости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21</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Геометрические образы уравнений на координатной плоскости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22</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Контрольная работа: "Исследование функций с помощью производной"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23</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первообразных</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24</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Первообразные элементарных функций. Правила нахождения первообразных</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25</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Первообразные элементарных функций. Правила нахождения первообразных</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26</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Интеграл</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интеграла</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27</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Вычисление определённого интеграла по формуле Ньютона-Лейбница</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28</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Вычисление определённого интеграла по формуле Ньютона-Лейбница</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29</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интеграла для нахождения площадей плоских фигур</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30</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интеграла для нахождения объёмов геометрических тел</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31</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дифференциальных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дифференциальных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33</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Математическое моделирование реальных процессов с помощью дифференциальных уравнений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34</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Контрольная работа: "Первообразная и интеграл"</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35</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Тригонометрические функции, их свойства и графики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36</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Тригонометрические функции, их свойства и графики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37</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Тригонометрические функции, их свойства и графики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38</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Тригонометрические функции, их свойства и графики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39</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Тригонометрические функции, их свойства и графики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40</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Отбор корней тригонометрических уравнений с помощью тригонометрической окружности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41</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Отбор корней тригонометрических уравнений с помощью тригонометрической окружности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42</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Отбор корней тригонометрических уравнений с помощью тригонометрической окружности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43</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 xml:space="preserve">Отбор корней тригонометрических уравнений с помощью </w:t>
            </w:r>
            <w:r w:rsidRPr="00EF3A28">
              <w:rPr>
                <w:rFonts w:ascii="Times New Roman" w:hAnsi="Times New Roman"/>
                <w:color w:val="000000"/>
                <w:sz w:val="24"/>
                <w:lang w:val="ru-RU"/>
              </w:rPr>
              <w:lastRenderedPageBreak/>
              <w:t>тригонометрической окружности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45</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46</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47</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48</w:t>
            </w:r>
          </w:p>
        </w:tc>
        <w:tc>
          <w:tcPr>
            <w:tcW w:w="3344" w:type="dxa"/>
            <w:tcMar>
              <w:top w:w="50" w:type="dxa"/>
              <w:left w:w="100" w:type="dxa"/>
            </w:tcMar>
            <w:vAlign w:val="center"/>
          </w:tcPr>
          <w:p w:rsidR="004A23E8" w:rsidRDefault="00EF3A28">
            <w:pPr>
              <w:spacing w:after="0"/>
              <w:ind w:left="135"/>
            </w:pPr>
            <w:r w:rsidRPr="00EF3A28">
              <w:rPr>
                <w:rFonts w:ascii="Times New Roman" w:hAnsi="Times New Roman"/>
                <w:color w:val="000000"/>
                <w:sz w:val="24"/>
                <w:lang w:val="ru-RU"/>
              </w:rPr>
              <w:t xml:space="preserve">Контрольная работа: "Графики тригонометрических функций.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w:t>
            </w:r>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49</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показательных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50</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показательных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51</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показательных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52</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показательных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53</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логарифмических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54</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логарифмических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55</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логарифмических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56</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логарифмических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иррациональных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58</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иррациональных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59</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иррациональных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60</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иррациональных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61</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Графические методы решения иррациональных уравнений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62</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Графические методы решения иррациональных уравнений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63</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Графические методы решения показательных уравнений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64</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Графические методы решения показательных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65</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Графические методы решения логарифмических уравнений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66</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Графические методы решения логарифмических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67</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Графические методы решения логарифмических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68</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Графические методы решения показательных и логарифмических уравнений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69</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Графические методы решения показательных и логарифмических уравнений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lastRenderedPageBreak/>
              <w:t>70</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Графические методы решения показательных и логарифмических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71</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Графические методы решения показательных и логарифмических неравенств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72</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Контрольная работа: "Иррациональные, показательные и логарифмические неравенства"</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73</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Комплексные числа. Алгебраическая и тригонометрическая формы записи комплексного числа</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74</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Комплексные числа. Алгебраическая и тригонометрическая формы записи комплексного числа</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75</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Арифметические операции с комплексными числами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76</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Арифметические операции с комплексными числами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77</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Изображение комплексных чисел на координатной плоскости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78</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Изображение комплексных чисел на координатной плоскости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79</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 xml:space="preserve">Формула Муавра. Корни </w:t>
            </w:r>
            <w:r>
              <w:rPr>
                <w:rFonts w:ascii="Times New Roman" w:hAnsi="Times New Roman"/>
                <w:color w:val="000000"/>
                <w:sz w:val="24"/>
              </w:rPr>
              <w:t>n</w:t>
            </w:r>
            <w:r w:rsidRPr="00EF3A28">
              <w:rPr>
                <w:rFonts w:ascii="Times New Roman" w:hAnsi="Times New Roman"/>
                <w:color w:val="000000"/>
                <w:sz w:val="24"/>
                <w:lang w:val="ru-RU"/>
              </w:rPr>
              <w:t>-ой степени из комплексного числа</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80</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 xml:space="preserve">Формула Муавра. Корни </w:t>
            </w:r>
            <w:r>
              <w:rPr>
                <w:rFonts w:ascii="Times New Roman" w:hAnsi="Times New Roman"/>
                <w:color w:val="000000"/>
                <w:sz w:val="24"/>
              </w:rPr>
              <w:t>n</w:t>
            </w:r>
            <w:r w:rsidRPr="00EF3A28">
              <w:rPr>
                <w:rFonts w:ascii="Times New Roman" w:hAnsi="Times New Roman"/>
                <w:color w:val="000000"/>
                <w:sz w:val="24"/>
                <w:lang w:val="ru-RU"/>
              </w:rPr>
              <w:t>-ой степени из комплексного числа</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81</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 xml:space="preserve">Применение комплексных чисел для </w:t>
            </w:r>
            <w:r w:rsidRPr="00EF3A28">
              <w:rPr>
                <w:rFonts w:ascii="Times New Roman" w:hAnsi="Times New Roman"/>
                <w:color w:val="000000"/>
                <w:sz w:val="24"/>
                <w:lang w:val="ru-RU"/>
              </w:rPr>
              <w:lastRenderedPageBreak/>
              <w:t>решения физических и геометрических задач</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lastRenderedPageBreak/>
              <w:t>82</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w:t>
            </w: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w:t>
            </w:r>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83</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Натуральные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84</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Натуральные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85</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признаков делимости целых чисел</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86</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признаков делимости целых чисел</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87</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признаков делимости целых чисел: НОД и НОК</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88</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признаков делимости целых чисел: НОД и НОК</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89</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признаков делимости целых чисел: остатки по модулю</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90</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признаков делимости целых чисел: остатки по модулю</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91</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признаков делимости целых чисел: алгоритм Евклида для решения задач в целых числах</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92</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Контрольная работа: "Теория целых чисел"</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93</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Система и совокупность уравнений. Равносильные системы и системы-следствия</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94</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Система и совокупность уравнений. Равносильные системы и системы-</w:t>
            </w:r>
            <w:r w:rsidRPr="00EF3A28">
              <w:rPr>
                <w:rFonts w:ascii="Times New Roman" w:hAnsi="Times New Roman"/>
                <w:color w:val="000000"/>
                <w:sz w:val="24"/>
                <w:lang w:val="ru-RU"/>
              </w:rPr>
              <w:lastRenderedPageBreak/>
              <w:t>следствия</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систем и совокупностей рациональных уравнений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96</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систем и совокупностей иррациональных уравнений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97</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систем и совокупностей показательных уравнений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98</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систем и совокупностей показательных уравнений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99</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систем и совокупностей логарифмических уравнений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100</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Основные методы решения систем и совокупностей логарифмических уравнений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101</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систем к решению математических задач и задач из различных областей науки и реальной жизни, интерпретация полученных результатов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102</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Применение систем к решению математических задач и задач из различных областей науки и реальной жизни, интерпретация полученных результатов</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4A23E8" w:rsidRPr="004724EC" w:rsidRDefault="004724EC" w:rsidP="004724EC">
            <w:pPr>
              <w:spacing w:after="0" w:line="480" w:lineRule="auto"/>
              <w:ind w:left="135"/>
              <w:rPr>
                <w:lang w:val="ru-RU"/>
              </w:rPr>
            </w:pPr>
            <w:r>
              <w:rPr>
                <w:rFonts w:ascii="Times New Roman" w:hAnsi="Times New Roman"/>
                <w:color w:val="000000"/>
                <w:sz w:val="24"/>
                <w:lang w:val="ru-RU"/>
              </w:rPr>
              <w:t xml:space="preserve"> </w:t>
            </w:r>
            <w:r w:rsidRPr="004724EC">
              <w:rPr>
                <w:rFonts w:ascii="Times New Roman" w:hAnsi="Times New Roman"/>
                <w:color w:val="000000"/>
                <w:lang w:val="ru-RU"/>
              </w:rPr>
              <w:t>Контрольная работа: «Системы рациональных, иррациональных, показательных и логарифмических уравнений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Pr="004724EC" w:rsidRDefault="004724EC">
            <w:pPr>
              <w:spacing w:after="0"/>
              <w:ind w:left="135"/>
              <w:jc w:val="center"/>
              <w:rPr>
                <w:lang w:val="ru-RU"/>
              </w:rPr>
            </w:pPr>
            <w:r>
              <w:rPr>
                <w:lang w:val="ru-RU"/>
              </w:rPr>
              <w:t>1</w:t>
            </w: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104</w:t>
            </w:r>
          </w:p>
        </w:tc>
        <w:tc>
          <w:tcPr>
            <w:tcW w:w="3344" w:type="dxa"/>
            <w:tcMar>
              <w:top w:w="50" w:type="dxa"/>
              <w:left w:w="100" w:type="dxa"/>
            </w:tcMar>
            <w:vAlign w:val="center"/>
          </w:tcPr>
          <w:p w:rsidR="004A23E8" w:rsidRPr="00EF3A28" w:rsidRDefault="004724EC">
            <w:pPr>
              <w:spacing w:after="0"/>
              <w:ind w:left="135"/>
              <w:rPr>
                <w:lang w:val="ru-RU"/>
              </w:rPr>
            </w:pPr>
            <w:r>
              <w:rPr>
                <w:rFonts w:ascii="Times New Roman" w:hAnsi="Times New Roman"/>
                <w:color w:val="000000"/>
                <w:sz w:val="24"/>
                <w:lang w:val="ru-RU"/>
              </w:rPr>
              <w:t xml:space="preserve"> Производная суммы, произведения, частного и композиции функций</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724EC">
            <w:pPr>
              <w:spacing w:after="0"/>
              <w:ind w:left="135"/>
              <w:jc w:val="center"/>
            </w:pPr>
            <w:r>
              <w:rPr>
                <w:rFonts w:ascii="Times New Roman" w:hAnsi="Times New Roman"/>
                <w:color w:val="000000"/>
                <w:sz w:val="24"/>
              </w:rPr>
              <w:t xml:space="preserve"> </w:t>
            </w: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105</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параметрами</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106</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с </w:t>
            </w:r>
            <w:proofErr w:type="spellStart"/>
            <w:r>
              <w:rPr>
                <w:rFonts w:ascii="Times New Roman" w:hAnsi="Times New Roman"/>
                <w:color w:val="000000"/>
                <w:sz w:val="24"/>
              </w:rPr>
              <w:t>параметрами</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107</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с </w:t>
            </w:r>
            <w:proofErr w:type="spellStart"/>
            <w:r>
              <w:rPr>
                <w:rFonts w:ascii="Times New Roman" w:hAnsi="Times New Roman"/>
                <w:color w:val="000000"/>
                <w:sz w:val="24"/>
              </w:rPr>
              <w:t>параметрами</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108</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Иррациональные уравнения, неравенства с параметрами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109</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с </w:t>
            </w:r>
            <w:proofErr w:type="spellStart"/>
            <w:r>
              <w:rPr>
                <w:rFonts w:ascii="Times New Roman" w:hAnsi="Times New Roman"/>
                <w:color w:val="000000"/>
                <w:sz w:val="24"/>
              </w:rPr>
              <w:t>параметрами</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110</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Показательные уравнения, неравенства с параметрами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111</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с </w:t>
            </w:r>
            <w:proofErr w:type="spellStart"/>
            <w:r>
              <w:rPr>
                <w:rFonts w:ascii="Times New Roman" w:hAnsi="Times New Roman"/>
                <w:color w:val="000000"/>
                <w:sz w:val="24"/>
              </w:rPr>
              <w:t>параметрами</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112</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Логарифмические уравнения, неравенства с параметрами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113</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с </w:t>
            </w:r>
            <w:proofErr w:type="spellStart"/>
            <w:r>
              <w:rPr>
                <w:rFonts w:ascii="Times New Roman" w:hAnsi="Times New Roman"/>
                <w:color w:val="000000"/>
                <w:sz w:val="24"/>
              </w:rPr>
              <w:t>параметрами</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114</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параметрами</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115</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с </w:t>
            </w:r>
            <w:proofErr w:type="spellStart"/>
            <w:r>
              <w:rPr>
                <w:rFonts w:ascii="Times New Roman" w:hAnsi="Times New Roman"/>
                <w:color w:val="000000"/>
                <w:sz w:val="24"/>
              </w:rPr>
              <w:t>параметрами</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lastRenderedPageBreak/>
              <w:t>116</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с </w:t>
            </w:r>
            <w:proofErr w:type="spellStart"/>
            <w:r>
              <w:rPr>
                <w:rFonts w:ascii="Times New Roman" w:hAnsi="Times New Roman"/>
                <w:color w:val="000000"/>
                <w:sz w:val="24"/>
              </w:rPr>
              <w:t>параметрами</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117</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Построение и исследование математических моделей реальных ситуаций с помощью уравнений с параметрами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118</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Построение и исследование математических моделей реальных ситуаций с помощью систем уравнений с параметрами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119</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Построение и исследование математических моделей реальных ситуаций с помощью систем уравнений с параметрами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120</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Контрольная работа: "Задачи с параметрами"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121</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Повторение, обобщение, систематизация знаний: "Уравнения"</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122</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Повторение, обобщение, систематизация знаний: "Уравнения"</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123</w:t>
            </w:r>
          </w:p>
        </w:tc>
        <w:tc>
          <w:tcPr>
            <w:tcW w:w="3344" w:type="dxa"/>
            <w:tcMar>
              <w:top w:w="50" w:type="dxa"/>
              <w:left w:w="100" w:type="dxa"/>
            </w:tcMar>
            <w:vAlign w:val="center"/>
          </w:tcPr>
          <w:p w:rsidR="004A23E8" w:rsidRDefault="00EF3A28">
            <w:pPr>
              <w:spacing w:after="0"/>
              <w:ind w:left="135"/>
            </w:pPr>
            <w:r w:rsidRPr="00EF3A28">
              <w:rPr>
                <w:rFonts w:ascii="Times New Roman" w:hAnsi="Times New Roman"/>
                <w:color w:val="000000"/>
                <w:sz w:val="24"/>
                <w:lang w:val="ru-RU"/>
              </w:rPr>
              <w:t xml:space="preserve">Повторение, обобщение, систематизация знаний: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r>
              <w:rPr>
                <w:rFonts w:ascii="Times New Roman" w:hAnsi="Times New Roman"/>
                <w:color w:val="000000"/>
                <w:sz w:val="24"/>
              </w:rPr>
              <w:t>"</w:t>
            </w:r>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124</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Повторение, обобщение, систематизация знаний: "Неравенства"</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125</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Повторение, обобщение, систематизация знаний: "Неравенства"</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126</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 xml:space="preserve">Повторение, обобщение, </w:t>
            </w:r>
            <w:r w:rsidRPr="00EF3A28">
              <w:rPr>
                <w:rFonts w:ascii="Times New Roman" w:hAnsi="Times New Roman"/>
                <w:color w:val="000000"/>
                <w:sz w:val="24"/>
                <w:lang w:val="ru-RU"/>
              </w:rPr>
              <w:lastRenderedPageBreak/>
              <w:t>систематизация знаний: "Неравенства"</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lastRenderedPageBreak/>
              <w:t>127</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Повторение, обобщение, систематизация знаний: "Производная и её применение"</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128</w:t>
            </w:r>
          </w:p>
        </w:tc>
        <w:tc>
          <w:tcPr>
            <w:tcW w:w="3344" w:type="dxa"/>
            <w:tcMar>
              <w:top w:w="50" w:type="dxa"/>
              <w:left w:w="100" w:type="dxa"/>
            </w:tcMar>
            <w:vAlign w:val="center"/>
          </w:tcPr>
          <w:p w:rsidR="004A23E8" w:rsidRPr="00EF3A28" w:rsidRDefault="004724EC">
            <w:pPr>
              <w:spacing w:after="0"/>
              <w:ind w:left="135"/>
              <w:rPr>
                <w:lang w:val="ru-RU"/>
              </w:rPr>
            </w:pPr>
            <w:r>
              <w:rPr>
                <w:rFonts w:ascii="Times New Roman" w:hAnsi="Times New Roman"/>
                <w:color w:val="000000"/>
                <w:sz w:val="24"/>
                <w:lang w:val="ru-RU"/>
              </w:rPr>
              <w:t xml:space="preserve"> Итоговая контрольная работа</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Pr="004724EC" w:rsidRDefault="004724EC">
            <w:pPr>
              <w:spacing w:after="0"/>
              <w:ind w:left="135"/>
              <w:jc w:val="center"/>
              <w:rPr>
                <w:lang w:val="ru-RU"/>
              </w:rPr>
            </w:pPr>
            <w:r>
              <w:rPr>
                <w:lang w:val="ru-RU"/>
              </w:rPr>
              <w:t>1</w:t>
            </w: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129</w:t>
            </w:r>
          </w:p>
        </w:tc>
        <w:tc>
          <w:tcPr>
            <w:tcW w:w="3344" w:type="dxa"/>
            <w:tcMar>
              <w:top w:w="50" w:type="dxa"/>
              <w:left w:w="100" w:type="dxa"/>
            </w:tcMar>
            <w:vAlign w:val="center"/>
          </w:tcPr>
          <w:p w:rsidR="004A23E8" w:rsidRPr="00EF3A28" w:rsidRDefault="004724EC">
            <w:pPr>
              <w:spacing w:after="0"/>
              <w:ind w:left="135"/>
              <w:rPr>
                <w:lang w:val="ru-RU"/>
              </w:rPr>
            </w:pPr>
            <w:r>
              <w:rPr>
                <w:rFonts w:ascii="Times New Roman" w:hAnsi="Times New Roman"/>
                <w:color w:val="000000"/>
                <w:sz w:val="24"/>
                <w:lang w:val="ru-RU"/>
              </w:rPr>
              <w:t xml:space="preserve"> Итоговая контрольная работа</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Pr="004724EC" w:rsidRDefault="004724EC">
            <w:pPr>
              <w:spacing w:after="0"/>
              <w:ind w:left="135"/>
              <w:jc w:val="center"/>
              <w:rPr>
                <w:lang w:val="ru-RU"/>
              </w:rPr>
            </w:pPr>
            <w:r>
              <w:rPr>
                <w:lang w:val="ru-RU"/>
              </w:rPr>
              <w:t>1</w:t>
            </w: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130</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Повторение, обобщение, систематизация знаний: "Интеграл и его применение"</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131</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Повторение, обобщение, систематизация знаний: "Функции"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132</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Повторение, обобщение, систематизация знаний: "Функции"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133</w:t>
            </w:r>
          </w:p>
        </w:tc>
        <w:tc>
          <w:tcPr>
            <w:tcW w:w="3344"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Повторение, обобщение, систематизация знаний: "Функции"</w:t>
            </w:r>
          </w:p>
        </w:tc>
        <w:tc>
          <w:tcPr>
            <w:tcW w:w="795"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134</w:t>
            </w:r>
          </w:p>
        </w:tc>
        <w:tc>
          <w:tcPr>
            <w:tcW w:w="3344" w:type="dxa"/>
            <w:tcMar>
              <w:top w:w="50" w:type="dxa"/>
              <w:left w:w="100" w:type="dxa"/>
            </w:tcMar>
            <w:vAlign w:val="center"/>
          </w:tcPr>
          <w:p w:rsidR="004A23E8" w:rsidRPr="004724EC" w:rsidRDefault="004724EC">
            <w:pPr>
              <w:spacing w:after="0"/>
              <w:ind w:left="135"/>
              <w:rPr>
                <w:lang w:val="ru-RU"/>
              </w:rPr>
            </w:pPr>
            <w:r>
              <w:rPr>
                <w:rFonts w:ascii="Times New Roman" w:hAnsi="Times New Roman"/>
                <w:color w:val="000000"/>
                <w:sz w:val="24"/>
                <w:lang w:val="ru-RU"/>
              </w:rPr>
              <w:t xml:space="preserve"> </w:t>
            </w:r>
            <w:r w:rsidRPr="00EF3A28">
              <w:rPr>
                <w:rFonts w:ascii="Times New Roman" w:hAnsi="Times New Roman"/>
                <w:color w:val="000000"/>
                <w:sz w:val="24"/>
                <w:lang w:val="ru-RU"/>
              </w:rPr>
              <w:t>Повторение, обобщение, систематизация знаний: "Производная и её применение"</w:t>
            </w:r>
          </w:p>
        </w:tc>
        <w:tc>
          <w:tcPr>
            <w:tcW w:w="795" w:type="dxa"/>
            <w:tcMar>
              <w:top w:w="50" w:type="dxa"/>
              <w:left w:w="100" w:type="dxa"/>
            </w:tcMar>
            <w:vAlign w:val="center"/>
          </w:tcPr>
          <w:p w:rsidR="004A23E8" w:rsidRDefault="00EF3A28">
            <w:pPr>
              <w:spacing w:after="0"/>
              <w:ind w:left="135"/>
              <w:jc w:val="center"/>
            </w:pPr>
            <w:r w:rsidRPr="00472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724EC">
            <w:pPr>
              <w:spacing w:after="0"/>
              <w:ind w:left="135"/>
              <w:jc w:val="center"/>
            </w:pPr>
            <w:r>
              <w:rPr>
                <w:rFonts w:ascii="Times New Roman" w:hAnsi="Times New Roman"/>
                <w:color w:val="000000"/>
                <w:sz w:val="24"/>
              </w:rPr>
              <w:t xml:space="preserve"> </w:t>
            </w: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135</w:t>
            </w:r>
          </w:p>
        </w:tc>
        <w:tc>
          <w:tcPr>
            <w:tcW w:w="3344" w:type="dxa"/>
            <w:tcMar>
              <w:top w:w="50" w:type="dxa"/>
              <w:left w:w="100" w:type="dxa"/>
            </w:tcMar>
            <w:vAlign w:val="center"/>
          </w:tcPr>
          <w:p w:rsidR="004A23E8" w:rsidRPr="004724EC" w:rsidRDefault="004724EC">
            <w:pPr>
              <w:spacing w:after="0"/>
              <w:ind w:left="135"/>
              <w:rPr>
                <w:lang w:val="ru-RU"/>
              </w:rPr>
            </w:pPr>
            <w:r>
              <w:rPr>
                <w:rFonts w:ascii="Times New Roman" w:hAnsi="Times New Roman"/>
                <w:color w:val="000000"/>
                <w:sz w:val="24"/>
                <w:lang w:val="ru-RU"/>
              </w:rPr>
              <w:t xml:space="preserve"> </w:t>
            </w:r>
            <w:r w:rsidRPr="00EF3A28">
              <w:rPr>
                <w:rFonts w:ascii="Times New Roman" w:hAnsi="Times New Roman"/>
                <w:color w:val="000000"/>
                <w:sz w:val="24"/>
                <w:lang w:val="ru-RU"/>
              </w:rPr>
              <w:t>Повторение, обобщение, систематизация знаний: "Производная и её применение"</w:t>
            </w:r>
          </w:p>
        </w:tc>
        <w:tc>
          <w:tcPr>
            <w:tcW w:w="795" w:type="dxa"/>
            <w:tcMar>
              <w:top w:w="50" w:type="dxa"/>
              <w:left w:w="100" w:type="dxa"/>
            </w:tcMar>
            <w:vAlign w:val="center"/>
          </w:tcPr>
          <w:p w:rsidR="004A23E8" w:rsidRDefault="00EF3A28">
            <w:pPr>
              <w:spacing w:after="0"/>
              <w:ind w:left="135"/>
              <w:jc w:val="center"/>
            </w:pPr>
            <w:r w:rsidRPr="004724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A23E8" w:rsidRDefault="004724EC">
            <w:pPr>
              <w:spacing w:after="0"/>
              <w:ind w:left="135"/>
              <w:jc w:val="center"/>
            </w:pPr>
            <w:r>
              <w:rPr>
                <w:rFonts w:ascii="Times New Roman" w:hAnsi="Times New Roman"/>
                <w:color w:val="000000"/>
                <w:sz w:val="24"/>
              </w:rPr>
              <w:t xml:space="preserve"> </w:t>
            </w: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453" w:type="dxa"/>
            <w:tcMar>
              <w:top w:w="50" w:type="dxa"/>
              <w:left w:w="100" w:type="dxa"/>
            </w:tcMar>
            <w:vAlign w:val="center"/>
          </w:tcPr>
          <w:p w:rsidR="004A23E8" w:rsidRDefault="00EF3A28">
            <w:pPr>
              <w:spacing w:after="0"/>
            </w:pPr>
            <w:r>
              <w:rPr>
                <w:rFonts w:ascii="Times New Roman" w:hAnsi="Times New Roman"/>
                <w:color w:val="000000"/>
                <w:sz w:val="24"/>
              </w:rPr>
              <w:t>136</w:t>
            </w:r>
          </w:p>
        </w:tc>
        <w:tc>
          <w:tcPr>
            <w:tcW w:w="3344"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A23E8" w:rsidRDefault="004A23E8">
            <w:pPr>
              <w:spacing w:after="0"/>
              <w:ind w:left="135"/>
              <w:jc w:val="center"/>
            </w:pPr>
          </w:p>
        </w:tc>
        <w:tc>
          <w:tcPr>
            <w:tcW w:w="1590" w:type="dxa"/>
            <w:tcMar>
              <w:top w:w="50" w:type="dxa"/>
              <w:left w:w="100" w:type="dxa"/>
            </w:tcMar>
            <w:vAlign w:val="center"/>
          </w:tcPr>
          <w:p w:rsidR="004A23E8" w:rsidRDefault="004A23E8">
            <w:pPr>
              <w:spacing w:after="0"/>
              <w:ind w:left="135"/>
              <w:jc w:val="center"/>
            </w:pPr>
          </w:p>
        </w:tc>
        <w:tc>
          <w:tcPr>
            <w:tcW w:w="1122" w:type="dxa"/>
            <w:tcMar>
              <w:top w:w="50" w:type="dxa"/>
              <w:left w:w="100" w:type="dxa"/>
            </w:tcMar>
            <w:vAlign w:val="center"/>
          </w:tcPr>
          <w:p w:rsidR="004A23E8" w:rsidRDefault="004A23E8">
            <w:pPr>
              <w:spacing w:after="0"/>
              <w:ind w:left="135"/>
            </w:pPr>
          </w:p>
        </w:tc>
        <w:tc>
          <w:tcPr>
            <w:tcW w:w="1936" w:type="dxa"/>
            <w:tcMar>
              <w:top w:w="50" w:type="dxa"/>
              <w:left w:w="100" w:type="dxa"/>
            </w:tcMar>
            <w:vAlign w:val="center"/>
          </w:tcPr>
          <w:p w:rsidR="004A23E8" w:rsidRDefault="004A23E8">
            <w:pPr>
              <w:spacing w:after="0"/>
              <w:ind w:left="135"/>
            </w:pPr>
          </w:p>
        </w:tc>
      </w:tr>
      <w:tr w:rsidR="004A23E8">
        <w:trPr>
          <w:trHeight w:val="144"/>
          <w:tblCellSpacing w:w="20" w:type="nil"/>
        </w:trPr>
        <w:tc>
          <w:tcPr>
            <w:tcW w:w="0" w:type="auto"/>
            <w:gridSpan w:val="2"/>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A23E8" w:rsidRDefault="00EF3A28">
            <w:pPr>
              <w:spacing w:after="0"/>
              <w:ind w:left="135"/>
              <w:jc w:val="center"/>
            </w:pPr>
            <w:r w:rsidRPr="00EF3A2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10 </w:t>
            </w:r>
          </w:p>
        </w:tc>
        <w:tc>
          <w:tcPr>
            <w:tcW w:w="159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23E8" w:rsidRDefault="004A23E8"/>
        </w:tc>
      </w:tr>
    </w:tbl>
    <w:p w:rsidR="004A23E8" w:rsidRDefault="004A23E8">
      <w:pPr>
        <w:sectPr w:rsidR="004A23E8">
          <w:pgSz w:w="16383" w:h="11906" w:orient="landscape"/>
          <w:pgMar w:top="1134" w:right="850" w:bottom="1134" w:left="1701" w:header="720" w:footer="720" w:gutter="0"/>
          <w:cols w:space="720"/>
        </w:sectPr>
      </w:pPr>
    </w:p>
    <w:p w:rsidR="004A23E8" w:rsidRDefault="004A23E8">
      <w:pPr>
        <w:sectPr w:rsidR="004A23E8">
          <w:pgSz w:w="16383" w:h="11906" w:orient="landscape"/>
          <w:pgMar w:top="1134" w:right="850" w:bottom="1134" w:left="1701" w:header="720" w:footer="720" w:gutter="0"/>
          <w:cols w:space="720"/>
        </w:sectPr>
      </w:pPr>
    </w:p>
    <w:p w:rsidR="004A23E8" w:rsidRDefault="004A23E8">
      <w:pPr>
        <w:spacing w:before="199" w:after="199"/>
        <w:ind w:left="120"/>
      </w:pPr>
      <w:bookmarkStart w:id="8" w:name="block-54332413"/>
      <w:bookmarkEnd w:id="7"/>
    </w:p>
    <w:p w:rsidR="004A23E8" w:rsidRPr="00EF3A28" w:rsidRDefault="00EF3A28">
      <w:pPr>
        <w:spacing w:before="199" w:after="199"/>
        <w:ind w:left="120"/>
        <w:rPr>
          <w:lang w:val="ru-RU"/>
        </w:rPr>
      </w:pPr>
      <w:r w:rsidRPr="00EF3A28">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4A23E8" w:rsidRDefault="00EF3A28">
      <w:pPr>
        <w:spacing w:before="199" w:after="199"/>
        <w:ind w:left="120"/>
      </w:pPr>
      <w:r>
        <w:rPr>
          <w:rFonts w:ascii="Times New Roman" w:hAnsi="Times New Roman"/>
          <w:b/>
          <w:color w:val="000000"/>
          <w:sz w:val="28"/>
        </w:rPr>
        <w:t>10 КЛАСС</w:t>
      </w:r>
    </w:p>
    <w:p w:rsidR="004A23E8" w:rsidRDefault="004A23E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A23E8" w:rsidRPr="009915C3">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A23E8" w:rsidRDefault="00EF3A28">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A23E8">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w:t>
            </w:r>
          </w:p>
        </w:tc>
        <w:tc>
          <w:tcPr>
            <w:tcW w:w="12261" w:type="dxa"/>
            <w:tcMar>
              <w:top w:w="50" w:type="dxa"/>
              <w:left w:w="100" w:type="dxa"/>
            </w:tcMar>
            <w:vAlign w:val="center"/>
          </w:tcPr>
          <w:p w:rsidR="004A23E8" w:rsidRDefault="00EF3A28">
            <w:pPr>
              <w:spacing w:after="0"/>
              <w:ind w:left="13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1.1</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рациональное и действительное число, обыкновенная и десятичная дробь, проценты</w:t>
            </w:r>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1.2</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Выполнять арифметические операции с рациональными и действительными числами</w:t>
            </w:r>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1.3</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Выполнять приближённые вычисления, используя правила округления, делать прикидку и оценку результата вычислений</w:t>
            </w:r>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1.4</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1.5</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tc>
      </w:tr>
      <w:tr w:rsidR="004A23E8">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w:t>
            </w:r>
          </w:p>
        </w:tc>
        <w:tc>
          <w:tcPr>
            <w:tcW w:w="12261" w:type="dxa"/>
            <w:tcMar>
              <w:top w:w="50" w:type="dxa"/>
              <w:left w:w="100" w:type="dxa"/>
            </w:tcMar>
            <w:vAlign w:val="center"/>
          </w:tcPr>
          <w:p w:rsidR="004A23E8" w:rsidRDefault="00EF3A28">
            <w:pPr>
              <w:spacing w:after="0"/>
              <w:ind w:left="135"/>
              <w:jc w:val="both"/>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2.1</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2.2</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Выполнять преобразования тригонометрических выражений и решать тригонометрические уравнения</w:t>
            </w:r>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2.3</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2.4</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Применять уравнения и неравенства для решения математических задач и задач из различных областей науки и реальной жизни</w:t>
            </w:r>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2.5</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tc>
      </w:tr>
      <w:tr w:rsidR="004A23E8">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w:t>
            </w:r>
          </w:p>
        </w:tc>
        <w:tc>
          <w:tcPr>
            <w:tcW w:w="12261" w:type="dxa"/>
            <w:tcMar>
              <w:top w:w="50" w:type="dxa"/>
              <w:left w:w="100" w:type="dxa"/>
            </w:tcMar>
            <w:vAlign w:val="center"/>
          </w:tcPr>
          <w:p w:rsidR="004A23E8" w:rsidRDefault="00EF3A28">
            <w:pPr>
              <w:spacing w:after="0"/>
              <w:ind w:left="135"/>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3.1</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 xml:space="preserve">Оперировать понятиями: функция, способы задания функции, область определения и множество значений функции, график функции, </w:t>
            </w:r>
            <w:r w:rsidRPr="00EF3A28">
              <w:rPr>
                <w:rFonts w:ascii="Times New Roman" w:hAnsi="Times New Roman"/>
                <w:color w:val="000000"/>
                <w:sz w:val="24"/>
                <w:lang w:val="ru-RU"/>
              </w:rPr>
              <w:lastRenderedPageBreak/>
              <w:t>взаимно обратные функции</w:t>
            </w:r>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lastRenderedPageBreak/>
              <w:t>3.2</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 xml:space="preserve">Оперировать понятиями: чётность и нечётность функции, нули функции, промежутки </w:t>
            </w:r>
            <w:proofErr w:type="spellStart"/>
            <w:r w:rsidRPr="00EF3A28">
              <w:rPr>
                <w:rFonts w:ascii="Times New Roman" w:hAnsi="Times New Roman"/>
                <w:color w:val="000000"/>
                <w:sz w:val="24"/>
                <w:lang w:val="ru-RU"/>
              </w:rPr>
              <w:t>знакопостоянства</w:t>
            </w:r>
            <w:proofErr w:type="spellEnd"/>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3.3</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Использовать графики функций для решения уравнений</w:t>
            </w:r>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3.4</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Строить и читать графики линейной функции, квадратичной функции, степенной функции с целым показателем</w:t>
            </w:r>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3.5</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4A23E8">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w:t>
            </w:r>
          </w:p>
        </w:tc>
        <w:tc>
          <w:tcPr>
            <w:tcW w:w="12261"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4.1</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последовательность, арифметическая и геометрическая прогрессии</w:t>
            </w:r>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4.2</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бесконечно убывающая геометрическая прогрессия, сумма бесконечно убывающей геометрической прогрессии</w:t>
            </w:r>
          </w:p>
        </w:tc>
      </w:tr>
      <w:tr w:rsidR="004A23E8">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4.3</w:t>
            </w:r>
          </w:p>
        </w:tc>
        <w:tc>
          <w:tcPr>
            <w:tcW w:w="12261" w:type="dxa"/>
            <w:tcMar>
              <w:top w:w="50" w:type="dxa"/>
              <w:left w:w="100" w:type="dxa"/>
            </w:tcMar>
            <w:vAlign w:val="center"/>
          </w:tcPr>
          <w:p w:rsidR="004A23E8" w:rsidRDefault="00EF3A28">
            <w:pPr>
              <w:spacing w:after="0"/>
              <w:ind w:left="135"/>
              <w:jc w:val="both"/>
            </w:pPr>
            <w:proofErr w:type="spellStart"/>
            <w:r>
              <w:rPr>
                <w:rFonts w:ascii="Times New Roman" w:hAnsi="Times New Roman"/>
                <w:color w:val="000000"/>
                <w:sz w:val="24"/>
              </w:rPr>
              <w:t>Задавать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4.4</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Использовать свойства последовательностей и прогрессий для решения реальных задач прикладного характера</w:t>
            </w:r>
          </w:p>
        </w:tc>
      </w:tr>
      <w:tr w:rsidR="004A23E8">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5</w:t>
            </w:r>
          </w:p>
        </w:tc>
        <w:tc>
          <w:tcPr>
            <w:tcW w:w="12261"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5.1</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множество, операции над множествами</w:t>
            </w:r>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5.2</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Использовать теоретико-множественный аппарат для описания реальных процессов и явлений, при решении задач из других учебных предметов</w:t>
            </w:r>
          </w:p>
        </w:tc>
      </w:tr>
      <w:tr w:rsidR="004A23E8" w:rsidRPr="009915C3">
        <w:trPr>
          <w:trHeight w:val="144"/>
        </w:trPr>
        <w:tc>
          <w:tcPr>
            <w:tcW w:w="1740"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5.3</w:t>
            </w:r>
          </w:p>
        </w:tc>
        <w:tc>
          <w:tcPr>
            <w:tcW w:w="12261"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определение, теорема, следствие, доказательство</w:t>
            </w:r>
          </w:p>
        </w:tc>
      </w:tr>
    </w:tbl>
    <w:p w:rsidR="004A23E8" w:rsidRPr="00EF3A28" w:rsidRDefault="004A23E8">
      <w:pPr>
        <w:spacing w:after="0"/>
        <w:ind w:left="120"/>
        <w:rPr>
          <w:lang w:val="ru-RU"/>
        </w:rPr>
      </w:pPr>
    </w:p>
    <w:p w:rsidR="004A23E8" w:rsidRDefault="00EF3A28">
      <w:pPr>
        <w:spacing w:before="199" w:after="199"/>
        <w:ind w:left="120"/>
      </w:pPr>
      <w:r>
        <w:rPr>
          <w:rFonts w:ascii="Times New Roman" w:hAnsi="Times New Roman"/>
          <w:b/>
          <w:color w:val="000000"/>
          <w:sz w:val="28"/>
        </w:rPr>
        <w:t>11 КЛАСС</w:t>
      </w:r>
    </w:p>
    <w:p w:rsidR="004A23E8" w:rsidRDefault="004A23E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A23E8" w:rsidRPr="009915C3">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A23E8" w:rsidRDefault="00EF3A28">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A23E8">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w:t>
            </w:r>
          </w:p>
        </w:tc>
        <w:tc>
          <w:tcPr>
            <w:tcW w:w="12387" w:type="dxa"/>
            <w:tcMar>
              <w:top w:w="50" w:type="dxa"/>
              <w:left w:w="100" w:type="dxa"/>
            </w:tcMar>
            <w:vAlign w:val="center"/>
          </w:tcPr>
          <w:p w:rsidR="004A23E8" w:rsidRDefault="00EF3A28">
            <w:pPr>
              <w:spacing w:after="0"/>
              <w:ind w:left="13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1.1</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1.2</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понятием: степень с рациональным показателем</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1.3</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логарифм числа, десятичные и натуральные логарифмы</w:t>
            </w:r>
          </w:p>
        </w:tc>
      </w:tr>
      <w:tr w:rsidR="004A23E8">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w:t>
            </w:r>
          </w:p>
        </w:tc>
        <w:tc>
          <w:tcPr>
            <w:tcW w:w="12387" w:type="dxa"/>
            <w:tcMar>
              <w:top w:w="50" w:type="dxa"/>
              <w:left w:w="100" w:type="dxa"/>
            </w:tcMar>
            <w:vAlign w:val="center"/>
          </w:tcPr>
          <w:p w:rsidR="004A23E8" w:rsidRDefault="00EF3A28">
            <w:pPr>
              <w:spacing w:after="0"/>
              <w:ind w:left="135"/>
              <w:jc w:val="both"/>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2.1</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 xml:space="preserve">Применять свойства степени для преобразования выражений, </w:t>
            </w:r>
            <w:r w:rsidRPr="00EF3A28">
              <w:rPr>
                <w:rFonts w:ascii="Times New Roman" w:hAnsi="Times New Roman"/>
                <w:color w:val="000000"/>
                <w:sz w:val="24"/>
                <w:lang w:val="ru-RU"/>
              </w:rPr>
              <w:lastRenderedPageBreak/>
              <w:t>оперировать понятиями: показательное уравнение и неравенство; решать основные типы показательных уравнений и неравенств</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lastRenderedPageBreak/>
              <w:t>2.2</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2.3</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Находить решения простейших тригонометрических неравенств</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2.4</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система линейных уравнений и её решение; использовать систему линейных уравнений для решения практических задач</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2.5</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Находить решения простейших систем и совокупностей рациональных уравнений и неравенств</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2.6</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tc>
      </w:tr>
      <w:tr w:rsidR="004A23E8">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w:t>
            </w:r>
          </w:p>
        </w:tc>
        <w:tc>
          <w:tcPr>
            <w:tcW w:w="12387" w:type="dxa"/>
            <w:tcMar>
              <w:top w:w="50" w:type="dxa"/>
              <w:left w:w="100" w:type="dxa"/>
            </w:tcMar>
            <w:vAlign w:val="center"/>
          </w:tcPr>
          <w:p w:rsidR="004A23E8" w:rsidRDefault="00EF3A28">
            <w:pPr>
              <w:spacing w:after="0"/>
              <w:ind w:left="135"/>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3.1</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3.2</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3.3</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Изображать на координатной плоскости графики линейных уравнений и использовать их для решения системы линейных уравнений</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3.4</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Использовать графики функций для исследования процессов и зависимостей из других учебных дисциплин</w:t>
            </w:r>
          </w:p>
        </w:tc>
      </w:tr>
      <w:tr w:rsidR="004A23E8">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w:t>
            </w:r>
          </w:p>
        </w:tc>
        <w:tc>
          <w:tcPr>
            <w:tcW w:w="12387" w:type="dxa"/>
            <w:tcMar>
              <w:top w:w="50" w:type="dxa"/>
              <w:left w:w="100" w:type="dxa"/>
            </w:tcMar>
            <w:vAlign w:val="center"/>
          </w:tcPr>
          <w:p w:rsidR="004A23E8" w:rsidRDefault="00EF3A28">
            <w:pPr>
              <w:spacing w:after="0"/>
              <w:ind w:left="135"/>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4.1</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4.2</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Находить производные элементарных функций, вычислять производные суммы, произведения, частного функций</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4.3</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Использовать производную для исследования функции на монотонность и экстремумы, применять результаты исследования к построению графиков</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4.4</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Использовать производную для нахождения наилучшего решения в прикладных, в том числе социально-экономических, задачах</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4.5</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Оперировать понятиями: первообразная и интеграл; понимать геометрический и физический смысл интеграла</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4.6</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Находить первообразные элементарных функций, вычислять интеграл по формуле Ньютона – Лейбница</w:t>
            </w:r>
          </w:p>
        </w:tc>
      </w:tr>
      <w:tr w:rsidR="004A23E8" w:rsidRPr="009915C3">
        <w:trPr>
          <w:trHeight w:val="144"/>
        </w:trPr>
        <w:tc>
          <w:tcPr>
            <w:tcW w:w="1661"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lastRenderedPageBreak/>
              <w:t>4.7</w:t>
            </w:r>
          </w:p>
        </w:tc>
        <w:tc>
          <w:tcPr>
            <w:tcW w:w="12387"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Решать прикладные задачи, в том числе социально-экономического и физического характера, средствами математического анализа</w:t>
            </w:r>
          </w:p>
        </w:tc>
      </w:tr>
    </w:tbl>
    <w:p w:rsidR="004A23E8" w:rsidRPr="00EF3A28" w:rsidRDefault="004A23E8">
      <w:pPr>
        <w:spacing w:after="0"/>
        <w:ind w:left="120"/>
        <w:rPr>
          <w:lang w:val="ru-RU"/>
        </w:rPr>
      </w:pPr>
    </w:p>
    <w:p w:rsidR="004A23E8" w:rsidRPr="00EF3A28" w:rsidRDefault="004A23E8">
      <w:pPr>
        <w:rPr>
          <w:lang w:val="ru-RU"/>
        </w:rPr>
        <w:sectPr w:rsidR="004A23E8" w:rsidRPr="00EF3A28">
          <w:pgSz w:w="11906" w:h="16383"/>
          <w:pgMar w:top="1134" w:right="850" w:bottom="1134" w:left="1701" w:header="720" w:footer="720" w:gutter="0"/>
          <w:cols w:space="720"/>
        </w:sectPr>
      </w:pPr>
    </w:p>
    <w:p w:rsidR="004A23E8" w:rsidRDefault="00EF3A28">
      <w:pPr>
        <w:spacing w:before="199" w:after="199"/>
        <w:ind w:left="120"/>
      </w:pPr>
      <w:bookmarkStart w:id="9" w:name="block-54332414"/>
      <w:bookmarkEnd w:id="8"/>
      <w:r>
        <w:rPr>
          <w:rFonts w:ascii="Times New Roman" w:hAnsi="Times New Roman"/>
          <w:b/>
          <w:color w:val="000000"/>
          <w:sz w:val="28"/>
        </w:rPr>
        <w:lastRenderedPageBreak/>
        <w:t>ПРОВЕРЯЕМЫЕ ЭЛЕМЕНТЫ СОДЕРЖАНИЯ</w:t>
      </w:r>
    </w:p>
    <w:p w:rsidR="004A23E8" w:rsidRDefault="004A23E8">
      <w:pPr>
        <w:spacing w:before="199" w:after="199"/>
        <w:ind w:left="120"/>
      </w:pPr>
    </w:p>
    <w:p w:rsidR="004A23E8" w:rsidRDefault="00EF3A28">
      <w:pPr>
        <w:spacing w:before="199" w:after="199"/>
        <w:ind w:left="120"/>
      </w:pPr>
      <w:r>
        <w:rPr>
          <w:rFonts w:ascii="Times New Roman" w:hAnsi="Times New Roman"/>
          <w:b/>
          <w:color w:val="000000"/>
          <w:sz w:val="28"/>
        </w:rPr>
        <w:t>10 КЛАСС</w:t>
      </w:r>
    </w:p>
    <w:p w:rsidR="004A23E8" w:rsidRDefault="004A23E8">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8771"/>
      </w:tblGrid>
      <w:tr w:rsidR="004A23E8">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A23E8" w:rsidRDefault="00EF3A28">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A23E8" w:rsidRDefault="00EF3A28">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4A23E8">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w:t>
            </w:r>
          </w:p>
        </w:tc>
        <w:tc>
          <w:tcPr>
            <w:tcW w:w="13680"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4A23E8" w:rsidRPr="009915C3">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1.1</w:t>
            </w:r>
          </w:p>
        </w:tc>
        <w:tc>
          <w:tcPr>
            <w:tcW w:w="13680"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tc>
      </w:tr>
      <w:tr w:rsidR="004A23E8">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1.2</w:t>
            </w:r>
          </w:p>
        </w:tc>
        <w:tc>
          <w:tcPr>
            <w:tcW w:w="13680" w:type="dxa"/>
            <w:tcMar>
              <w:top w:w="50" w:type="dxa"/>
              <w:left w:w="100" w:type="dxa"/>
            </w:tcMar>
            <w:vAlign w:val="center"/>
          </w:tcPr>
          <w:p w:rsidR="004A23E8" w:rsidRDefault="00EF3A28">
            <w:pPr>
              <w:spacing w:after="0"/>
              <w:ind w:left="135"/>
              <w:jc w:val="both"/>
            </w:pPr>
            <w:r w:rsidRPr="00EF3A28">
              <w:rPr>
                <w:rFonts w:ascii="Times New Roman" w:hAnsi="Times New Roman"/>
                <w:color w:val="000000"/>
                <w:sz w:val="24"/>
                <w:lang w:val="ru-RU"/>
              </w:rPr>
              <w:t xml:space="preserve">Действительные числа. Рациональные и иррациональные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4A23E8" w:rsidRPr="009915C3">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1.3</w:t>
            </w:r>
          </w:p>
        </w:tc>
        <w:tc>
          <w:tcPr>
            <w:tcW w:w="13680"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tc>
      </w:tr>
      <w:tr w:rsidR="004A23E8" w:rsidRPr="009915C3">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1.4</w:t>
            </w:r>
          </w:p>
        </w:tc>
        <w:tc>
          <w:tcPr>
            <w:tcW w:w="13680"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4A23E8" w:rsidRPr="009915C3">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1.5</w:t>
            </w:r>
          </w:p>
        </w:tc>
        <w:tc>
          <w:tcPr>
            <w:tcW w:w="13680"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4A23E8">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w:t>
            </w:r>
          </w:p>
        </w:tc>
        <w:tc>
          <w:tcPr>
            <w:tcW w:w="13680"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4A23E8">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2.1</w:t>
            </w:r>
          </w:p>
        </w:tc>
        <w:tc>
          <w:tcPr>
            <w:tcW w:w="13680" w:type="dxa"/>
            <w:tcMar>
              <w:top w:w="50" w:type="dxa"/>
              <w:left w:w="100" w:type="dxa"/>
            </w:tcMar>
            <w:vAlign w:val="center"/>
          </w:tcPr>
          <w:p w:rsidR="004A23E8" w:rsidRDefault="00EF3A28">
            <w:pPr>
              <w:spacing w:after="0"/>
              <w:ind w:left="135"/>
              <w:jc w:val="both"/>
            </w:pPr>
            <w:proofErr w:type="spellStart"/>
            <w:r>
              <w:rPr>
                <w:rFonts w:ascii="Times New Roman" w:hAnsi="Times New Roman"/>
                <w:color w:val="000000"/>
                <w:sz w:val="24"/>
              </w:rPr>
              <w:t>Тождества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тождественные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p>
        </w:tc>
      </w:tr>
      <w:tr w:rsidR="004A23E8" w:rsidRPr="009915C3">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2.2</w:t>
            </w:r>
          </w:p>
        </w:tc>
        <w:tc>
          <w:tcPr>
            <w:tcW w:w="13680"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Преобразование тригонометрических выражений. Основные тригонометрические формулы</w:t>
            </w:r>
          </w:p>
        </w:tc>
      </w:tr>
      <w:tr w:rsidR="004A23E8">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2.3</w:t>
            </w:r>
          </w:p>
        </w:tc>
        <w:tc>
          <w:tcPr>
            <w:tcW w:w="13680" w:type="dxa"/>
            <w:tcMar>
              <w:top w:w="50" w:type="dxa"/>
              <w:left w:w="100" w:type="dxa"/>
            </w:tcMar>
            <w:vAlign w:val="center"/>
          </w:tcPr>
          <w:p w:rsidR="004A23E8" w:rsidRDefault="00EF3A28">
            <w:pPr>
              <w:spacing w:after="0"/>
              <w:ind w:left="135"/>
              <w:jc w:val="both"/>
            </w:pPr>
            <w:r w:rsidRPr="00EF3A28">
              <w:rPr>
                <w:rFonts w:ascii="Times New Roman" w:hAnsi="Times New Roman"/>
                <w:color w:val="000000"/>
                <w:sz w:val="24"/>
                <w:lang w:val="ru-RU"/>
              </w:rPr>
              <w:t xml:space="preserve">Уравнение, корень уравнения. Неравенство, решение неравенства.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интервалов</w:t>
            </w:r>
            <w:proofErr w:type="spellEnd"/>
          </w:p>
        </w:tc>
      </w:tr>
      <w:tr w:rsidR="004A23E8" w:rsidRPr="009915C3">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2.4</w:t>
            </w:r>
          </w:p>
        </w:tc>
        <w:tc>
          <w:tcPr>
            <w:tcW w:w="13680"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Решение целых и дробно-рациональных уравнений и неравенств</w:t>
            </w:r>
          </w:p>
        </w:tc>
      </w:tr>
      <w:tr w:rsidR="004A23E8" w:rsidRPr="009915C3">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2.5</w:t>
            </w:r>
          </w:p>
        </w:tc>
        <w:tc>
          <w:tcPr>
            <w:tcW w:w="13680"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Решение иррациональных уравнений и неравенств</w:t>
            </w:r>
          </w:p>
        </w:tc>
      </w:tr>
      <w:tr w:rsidR="004A23E8">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2.6</w:t>
            </w:r>
          </w:p>
        </w:tc>
        <w:tc>
          <w:tcPr>
            <w:tcW w:w="13680" w:type="dxa"/>
            <w:tcMar>
              <w:top w:w="50" w:type="dxa"/>
              <w:left w:w="100" w:type="dxa"/>
            </w:tcMar>
            <w:vAlign w:val="center"/>
          </w:tcPr>
          <w:p w:rsidR="004A23E8" w:rsidRDefault="00EF3A28">
            <w:pPr>
              <w:spacing w:after="0"/>
              <w:ind w:left="135"/>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4A23E8" w:rsidRPr="009915C3">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2.7</w:t>
            </w:r>
          </w:p>
        </w:tc>
        <w:tc>
          <w:tcPr>
            <w:tcW w:w="13680"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Применение уравнений и неравенств к решению математических задач и задач из различных областей науки и реальной жизни</w:t>
            </w:r>
          </w:p>
        </w:tc>
      </w:tr>
      <w:tr w:rsidR="004A23E8">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w:t>
            </w:r>
          </w:p>
        </w:tc>
        <w:tc>
          <w:tcPr>
            <w:tcW w:w="13680"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4A23E8">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3.1</w:t>
            </w:r>
          </w:p>
        </w:tc>
        <w:tc>
          <w:tcPr>
            <w:tcW w:w="13680" w:type="dxa"/>
            <w:tcMar>
              <w:top w:w="50" w:type="dxa"/>
              <w:left w:w="100" w:type="dxa"/>
            </w:tcMar>
            <w:vAlign w:val="center"/>
          </w:tcPr>
          <w:p w:rsidR="004A23E8" w:rsidRDefault="00EF3A28">
            <w:pPr>
              <w:spacing w:after="0"/>
              <w:ind w:left="135"/>
              <w:jc w:val="both"/>
            </w:pPr>
            <w:r w:rsidRPr="00EF3A28">
              <w:rPr>
                <w:rFonts w:ascii="Times New Roman" w:hAnsi="Times New Roman"/>
                <w:color w:val="000000"/>
                <w:sz w:val="24"/>
                <w:lang w:val="ru-RU"/>
              </w:rPr>
              <w:t xml:space="preserve">Функция, способы задания функции. График функции. </w:t>
            </w:r>
            <w:proofErr w:type="spellStart"/>
            <w:r>
              <w:rPr>
                <w:rFonts w:ascii="Times New Roman" w:hAnsi="Times New Roman"/>
                <w:color w:val="000000"/>
                <w:sz w:val="24"/>
              </w:rPr>
              <w:t>Взаимно</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4A23E8" w:rsidRPr="009915C3">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3.2</w:t>
            </w:r>
          </w:p>
        </w:tc>
        <w:tc>
          <w:tcPr>
            <w:tcW w:w="13680"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EF3A28">
              <w:rPr>
                <w:rFonts w:ascii="Times New Roman" w:hAnsi="Times New Roman"/>
                <w:color w:val="000000"/>
                <w:sz w:val="24"/>
                <w:lang w:val="ru-RU"/>
              </w:rPr>
              <w:t>знакопостоянства</w:t>
            </w:r>
            <w:proofErr w:type="spellEnd"/>
            <w:r w:rsidRPr="00EF3A28">
              <w:rPr>
                <w:rFonts w:ascii="Times New Roman" w:hAnsi="Times New Roman"/>
                <w:color w:val="000000"/>
                <w:sz w:val="24"/>
                <w:lang w:val="ru-RU"/>
              </w:rPr>
              <w:t>. Чётные и нечётные функции</w:t>
            </w:r>
          </w:p>
        </w:tc>
      </w:tr>
      <w:tr w:rsidR="004A23E8" w:rsidRPr="009915C3">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3.3</w:t>
            </w:r>
          </w:p>
        </w:tc>
        <w:tc>
          <w:tcPr>
            <w:tcW w:w="13680"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 xml:space="preserve">Степенная функция с натуральным и целым показателем. Её свойства и график. </w:t>
            </w:r>
            <w:r w:rsidRPr="00EF3A28">
              <w:rPr>
                <w:rFonts w:ascii="Times New Roman" w:hAnsi="Times New Roman"/>
                <w:color w:val="000000"/>
                <w:sz w:val="24"/>
                <w:lang w:val="ru-RU"/>
              </w:rPr>
              <w:lastRenderedPageBreak/>
              <w:t xml:space="preserve">Свойства и график корня </w:t>
            </w:r>
            <w:r>
              <w:rPr>
                <w:rFonts w:ascii="Times New Roman" w:hAnsi="Times New Roman"/>
                <w:i/>
                <w:color w:val="000000"/>
                <w:sz w:val="24"/>
              </w:rPr>
              <w:t>n</w:t>
            </w:r>
            <w:r w:rsidRPr="00EF3A28">
              <w:rPr>
                <w:rFonts w:ascii="Times New Roman" w:hAnsi="Times New Roman"/>
                <w:color w:val="000000"/>
                <w:sz w:val="24"/>
                <w:lang w:val="ru-RU"/>
              </w:rPr>
              <w:t>-ой степени</w:t>
            </w:r>
          </w:p>
        </w:tc>
      </w:tr>
      <w:tr w:rsidR="004A23E8" w:rsidRPr="009915C3">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lastRenderedPageBreak/>
              <w:t>3.4</w:t>
            </w:r>
          </w:p>
        </w:tc>
        <w:tc>
          <w:tcPr>
            <w:tcW w:w="13680"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Тригонометрическая окружность, определение тригонометрических функций числового аргумента</w:t>
            </w:r>
          </w:p>
        </w:tc>
      </w:tr>
      <w:tr w:rsidR="004A23E8">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w:t>
            </w:r>
          </w:p>
        </w:tc>
        <w:tc>
          <w:tcPr>
            <w:tcW w:w="13680"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4A23E8" w:rsidRPr="009915C3">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4.1</w:t>
            </w:r>
          </w:p>
        </w:tc>
        <w:tc>
          <w:tcPr>
            <w:tcW w:w="13680"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Последовательности, способы задания последовательностей. Монотонные последовательности</w:t>
            </w:r>
          </w:p>
        </w:tc>
      </w:tr>
      <w:tr w:rsidR="004A23E8" w:rsidRPr="009915C3">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4.2</w:t>
            </w:r>
          </w:p>
        </w:tc>
        <w:tc>
          <w:tcPr>
            <w:tcW w:w="13680"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r>
      <w:tr w:rsidR="004A23E8">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5</w:t>
            </w:r>
          </w:p>
        </w:tc>
        <w:tc>
          <w:tcPr>
            <w:tcW w:w="13680"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4A23E8" w:rsidRPr="009915C3">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5.1</w:t>
            </w:r>
          </w:p>
        </w:tc>
        <w:tc>
          <w:tcPr>
            <w:tcW w:w="13680"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Множество, операции над множествами. Диаграммы Эйлера – Венна. Применение теоретико-множественного аппарата для описания реальных процессов и явлений, при решении задач из других учебных предметов</w:t>
            </w:r>
          </w:p>
        </w:tc>
      </w:tr>
      <w:tr w:rsidR="004A23E8">
        <w:trPr>
          <w:trHeight w:val="144"/>
        </w:trPr>
        <w:tc>
          <w:tcPr>
            <w:tcW w:w="81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5.2</w:t>
            </w:r>
          </w:p>
        </w:tc>
        <w:tc>
          <w:tcPr>
            <w:tcW w:w="13680" w:type="dxa"/>
            <w:tcMar>
              <w:top w:w="50" w:type="dxa"/>
              <w:left w:w="100" w:type="dxa"/>
            </w:tcMar>
            <w:vAlign w:val="center"/>
          </w:tcPr>
          <w:p w:rsidR="004A23E8" w:rsidRDefault="00EF3A28">
            <w:pPr>
              <w:spacing w:after="0"/>
              <w:ind w:left="135"/>
              <w:jc w:val="both"/>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доказательство</w:t>
            </w:r>
            <w:proofErr w:type="spellEnd"/>
          </w:p>
        </w:tc>
      </w:tr>
    </w:tbl>
    <w:p w:rsidR="004A23E8" w:rsidRDefault="004A23E8">
      <w:pPr>
        <w:spacing w:after="0"/>
        <w:ind w:left="120"/>
      </w:pPr>
    </w:p>
    <w:p w:rsidR="004A23E8" w:rsidRDefault="00EF3A28">
      <w:pPr>
        <w:spacing w:before="199" w:after="199"/>
        <w:ind w:left="120"/>
      </w:pPr>
      <w:r>
        <w:rPr>
          <w:rFonts w:ascii="Times New Roman" w:hAnsi="Times New Roman"/>
          <w:b/>
          <w:color w:val="000000"/>
          <w:sz w:val="28"/>
        </w:rPr>
        <w:t>11 КЛАСС</w:t>
      </w:r>
    </w:p>
    <w:p w:rsidR="004A23E8" w:rsidRDefault="004A23E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5"/>
        <w:gridCol w:w="8588"/>
      </w:tblGrid>
      <w:tr w:rsidR="004A23E8">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A23E8" w:rsidRDefault="00EF3A28">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A23E8" w:rsidRDefault="00EF3A28">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4A23E8">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w:t>
            </w:r>
          </w:p>
        </w:tc>
        <w:tc>
          <w:tcPr>
            <w:tcW w:w="1317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1.1</w:t>
            </w:r>
          </w:p>
        </w:tc>
        <w:tc>
          <w:tcPr>
            <w:tcW w:w="1317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Натуральные и целые числа. Признаки делимости целых чисел</w:t>
            </w:r>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1.2</w:t>
            </w:r>
          </w:p>
        </w:tc>
        <w:tc>
          <w:tcPr>
            <w:tcW w:w="1317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Степень с рациональным показателем. Свойства степени</w:t>
            </w:r>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1.3</w:t>
            </w:r>
          </w:p>
        </w:tc>
        <w:tc>
          <w:tcPr>
            <w:tcW w:w="1317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Логарифм числа. Десятичные и натуральные логарифмы</w:t>
            </w:r>
          </w:p>
        </w:tc>
      </w:tr>
      <w:tr w:rsidR="004A23E8">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w:t>
            </w:r>
          </w:p>
        </w:tc>
        <w:tc>
          <w:tcPr>
            <w:tcW w:w="1317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4A23E8">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2.1</w:t>
            </w:r>
          </w:p>
        </w:tc>
        <w:tc>
          <w:tcPr>
            <w:tcW w:w="1317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содержащих</w:t>
            </w:r>
            <w:proofErr w:type="spellEnd"/>
            <w:r>
              <w:rPr>
                <w:rFonts w:ascii="Times New Roman" w:hAnsi="Times New Roman"/>
                <w:color w:val="000000"/>
                <w:sz w:val="24"/>
              </w:rPr>
              <w:t xml:space="preserve"> </w:t>
            </w:r>
            <w:proofErr w:type="spellStart"/>
            <w:r>
              <w:rPr>
                <w:rFonts w:ascii="Times New Roman" w:hAnsi="Times New Roman"/>
                <w:color w:val="000000"/>
                <w:sz w:val="24"/>
              </w:rPr>
              <w:t>логарифмы</w:t>
            </w:r>
            <w:proofErr w:type="spellEnd"/>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2.2</w:t>
            </w:r>
          </w:p>
        </w:tc>
        <w:tc>
          <w:tcPr>
            <w:tcW w:w="1317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Преобразование выражений, содержащих степени с рациональным показателем</w:t>
            </w:r>
          </w:p>
        </w:tc>
      </w:tr>
      <w:tr w:rsidR="004A23E8">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2.3</w:t>
            </w:r>
          </w:p>
        </w:tc>
        <w:tc>
          <w:tcPr>
            <w:tcW w:w="1317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4A23E8">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2.4</w:t>
            </w:r>
          </w:p>
        </w:tc>
        <w:tc>
          <w:tcPr>
            <w:tcW w:w="1317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4A23E8">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2.5</w:t>
            </w:r>
          </w:p>
        </w:tc>
        <w:tc>
          <w:tcPr>
            <w:tcW w:w="13178" w:type="dxa"/>
            <w:tcMar>
              <w:top w:w="50" w:type="dxa"/>
              <w:left w:w="100" w:type="dxa"/>
            </w:tcMar>
            <w:vAlign w:val="center"/>
          </w:tcPr>
          <w:p w:rsidR="004A23E8" w:rsidRDefault="00EF3A28">
            <w:pPr>
              <w:spacing w:after="0"/>
              <w:ind w:left="135"/>
              <w:jc w:val="both"/>
            </w:pP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2.6</w:t>
            </w:r>
          </w:p>
        </w:tc>
        <w:tc>
          <w:tcPr>
            <w:tcW w:w="13178"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Системы линейных уравнений. Решение прикладных задач с помощью системы линейных уравнений</w:t>
            </w:r>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2.7</w:t>
            </w:r>
          </w:p>
        </w:tc>
        <w:tc>
          <w:tcPr>
            <w:tcW w:w="13178" w:type="dxa"/>
            <w:tcMar>
              <w:top w:w="50" w:type="dxa"/>
              <w:left w:w="100" w:type="dxa"/>
            </w:tcMar>
            <w:vAlign w:val="center"/>
          </w:tcPr>
          <w:p w:rsidR="004A23E8" w:rsidRPr="00EF3A28" w:rsidRDefault="00EF3A28">
            <w:pPr>
              <w:spacing w:after="0"/>
              <w:ind w:left="135"/>
              <w:rPr>
                <w:lang w:val="ru-RU"/>
              </w:rPr>
            </w:pPr>
            <w:r w:rsidRPr="00EF3A28">
              <w:rPr>
                <w:rFonts w:ascii="Times New Roman" w:hAnsi="Times New Roman"/>
                <w:color w:val="000000"/>
                <w:sz w:val="24"/>
                <w:lang w:val="ru-RU"/>
              </w:rPr>
              <w:t>Системы и совокупности рациональных уравнений и неравенств</w:t>
            </w:r>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2.8</w:t>
            </w:r>
          </w:p>
        </w:tc>
        <w:tc>
          <w:tcPr>
            <w:tcW w:w="13178"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Применение уравнений, систем и неравенств к решению математических задач и задач из различных областей науки и реальной жизни</w:t>
            </w:r>
          </w:p>
        </w:tc>
      </w:tr>
      <w:tr w:rsidR="004A23E8">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w:t>
            </w:r>
          </w:p>
        </w:tc>
        <w:tc>
          <w:tcPr>
            <w:tcW w:w="1317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3.1</w:t>
            </w:r>
          </w:p>
        </w:tc>
        <w:tc>
          <w:tcPr>
            <w:tcW w:w="13178"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3.2</w:t>
            </w:r>
          </w:p>
        </w:tc>
        <w:tc>
          <w:tcPr>
            <w:tcW w:w="13178"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Тригонометрические функции, их свойства и графики</w:t>
            </w:r>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lastRenderedPageBreak/>
              <w:t>3.3</w:t>
            </w:r>
          </w:p>
        </w:tc>
        <w:tc>
          <w:tcPr>
            <w:tcW w:w="13178"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Показательная и логарифмическая функции, их свойства и графики</w:t>
            </w:r>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3.4</w:t>
            </w:r>
          </w:p>
        </w:tc>
        <w:tc>
          <w:tcPr>
            <w:tcW w:w="13178"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Использование графиков функций для решения уравнений и линейных систем</w:t>
            </w:r>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3.5</w:t>
            </w:r>
          </w:p>
        </w:tc>
        <w:tc>
          <w:tcPr>
            <w:tcW w:w="13178"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tc>
      </w:tr>
      <w:tr w:rsidR="004A23E8">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w:t>
            </w:r>
          </w:p>
        </w:tc>
        <w:tc>
          <w:tcPr>
            <w:tcW w:w="13178" w:type="dxa"/>
            <w:tcMar>
              <w:top w:w="50" w:type="dxa"/>
              <w:left w:w="100" w:type="dxa"/>
            </w:tcMar>
            <w:vAlign w:val="center"/>
          </w:tcPr>
          <w:p w:rsidR="004A23E8" w:rsidRDefault="00EF3A28">
            <w:pPr>
              <w:spacing w:after="0"/>
              <w:ind w:left="135"/>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4.1</w:t>
            </w:r>
          </w:p>
        </w:tc>
        <w:tc>
          <w:tcPr>
            <w:tcW w:w="13178"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Непрерывные функции. Метод интервалов для решения неравенств</w:t>
            </w:r>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4.2</w:t>
            </w:r>
          </w:p>
        </w:tc>
        <w:tc>
          <w:tcPr>
            <w:tcW w:w="13178"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Производная функции. Геометрический и физический смысл производной</w:t>
            </w:r>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4.3</w:t>
            </w:r>
          </w:p>
        </w:tc>
        <w:tc>
          <w:tcPr>
            <w:tcW w:w="13178"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Производные элементарных функций. Формулы нахождения производной суммы, произведения и частного функций</w:t>
            </w:r>
          </w:p>
        </w:tc>
      </w:tr>
      <w:tr w:rsidR="004A23E8">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4.4</w:t>
            </w:r>
          </w:p>
        </w:tc>
        <w:tc>
          <w:tcPr>
            <w:tcW w:w="13178" w:type="dxa"/>
            <w:tcMar>
              <w:top w:w="50" w:type="dxa"/>
              <w:left w:w="100" w:type="dxa"/>
            </w:tcMar>
            <w:vAlign w:val="center"/>
          </w:tcPr>
          <w:p w:rsidR="004A23E8" w:rsidRDefault="00EF3A28">
            <w:pPr>
              <w:spacing w:after="0"/>
              <w:ind w:left="135"/>
              <w:jc w:val="both"/>
            </w:pPr>
            <w:r w:rsidRPr="00EF3A28">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4.5</w:t>
            </w:r>
          </w:p>
        </w:tc>
        <w:tc>
          <w:tcPr>
            <w:tcW w:w="13178"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r>
      <w:tr w:rsidR="004A23E8">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4.6</w:t>
            </w:r>
          </w:p>
        </w:tc>
        <w:tc>
          <w:tcPr>
            <w:tcW w:w="13178" w:type="dxa"/>
            <w:tcMar>
              <w:top w:w="50" w:type="dxa"/>
              <w:left w:w="100" w:type="dxa"/>
            </w:tcMar>
            <w:vAlign w:val="center"/>
          </w:tcPr>
          <w:p w:rsidR="004A23E8" w:rsidRDefault="00EF3A28">
            <w:pPr>
              <w:spacing w:after="0"/>
              <w:ind w:left="135"/>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первообразных</w:t>
            </w:r>
            <w:proofErr w:type="spellEnd"/>
          </w:p>
        </w:tc>
      </w:tr>
      <w:tr w:rsidR="004A23E8" w:rsidRPr="009915C3">
        <w:trPr>
          <w:trHeight w:val="144"/>
        </w:trPr>
        <w:tc>
          <w:tcPr>
            <w:tcW w:w="1138" w:type="dxa"/>
            <w:tcMar>
              <w:top w:w="50" w:type="dxa"/>
              <w:left w:w="100" w:type="dxa"/>
            </w:tcMar>
            <w:vAlign w:val="center"/>
          </w:tcPr>
          <w:p w:rsidR="004A23E8" w:rsidRDefault="00EF3A28">
            <w:pPr>
              <w:spacing w:after="0"/>
              <w:ind w:left="135"/>
              <w:jc w:val="center"/>
            </w:pPr>
            <w:r>
              <w:rPr>
                <w:rFonts w:ascii="Times New Roman" w:hAnsi="Times New Roman"/>
                <w:color w:val="000000"/>
                <w:sz w:val="24"/>
              </w:rPr>
              <w:t>4.7</w:t>
            </w:r>
          </w:p>
        </w:tc>
        <w:tc>
          <w:tcPr>
            <w:tcW w:w="13178" w:type="dxa"/>
            <w:tcMar>
              <w:top w:w="50" w:type="dxa"/>
              <w:left w:w="100" w:type="dxa"/>
            </w:tcMar>
            <w:vAlign w:val="center"/>
          </w:tcPr>
          <w:p w:rsidR="004A23E8" w:rsidRPr="00EF3A28" w:rsidRDefault="00EF3A28">
            <w:pPr>
              <w:spacing w:after="0"/>
              <w:ind w:left="135"/>
              <w:jc w:val="both"/>
              <w:rPr>
                <w:lang w:val="ru-RU"/>
              </w:rPr>
            </w:pPr>
            <w:r w:rsidRPr="00EF3A28">
              <w:rPr>
                <w:rFonts w:ascii="Times New Roman" w:hAnsi="Times New Roman"/>
                <w:color w:val="000000"/>
                <w:sz w:val="24"/>
                <w:lang w:val="ru-RU"/>
              </w:rPr>
              <w:t>Интеграл, его геометрический и физический смысл. Вычисление интеграла по формуле Ньютона – Лейбница</w:t>
            </w:r>
          </w:p>
        </w:tc>
      </w:tr>
    </w:tbl>
    <w:p w:rsidR="004A23E8" w:rsidRPr="00EF3A28" w:rsidRDefault="004A23E8">
      <w:pPr>
        <w:rPr>
          <w:lang w:val="ru-RU"/>
        </w:rPr>
        <w:sectPr w:rsidR="004A23E8" w:rsidRPr="00EF3A28">
          <w:pgSz w:w="11906" w:h="16383"/>
          <w:pgMar w:top="1134" w:right="850" w:bottom="1134" w:left="1701" w:header="720" w:footer="720" w:gutter="0"/>
          <w:cols w:space="720"/>
        </w:sectPr>
      </w:pPr>
    </w:p>
    <w:p w:rsidR="004A23E8" w:rsidRPr="00EF3A28" w:rsidRDefault="00EF3A28">
      <w:pPr>
        <w:spacing w:before="199" w:after="199" w:line="336" w:lineRule="auto"/>
        <w:ind w:left="120"/>
        <w:rPr>
          <w:lang w:val="ru-RU"/>
        </w:rPr>
      </w:pPr>
      <w:bookmarkStart w:id="10" w:name="block-54332416"/>
      <w:bookmarkEnd w:id="9"/>
      <w:r w:rsidRPr="00EF3A28">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4A23E8" w:rsidRPr="00EF3A28" w:rsidRDefault="004A23E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4A23E8" w:rsidRPr="009915C3">
        <w:trPr>
          <w:trHeight w:val="144"/>
        </w:trPr>
        <w:tc>
          <w:tcPr>
            <w:tcW w:w="1988" w:type="dxa"/>
            <w:tcMar>
              <w:top w:w="50" w:type="dxa"/>
              <w:left w:w="100" w:type="dxa"/>
            </w:tcMar>
            <w:vAlign w:val="center"/>
          </w:tcPr>
          <w:p w:rsidR="004A23E8" w:rsidRDefault="00EF3A28">
            <w:pPr>
              <w:spacing w:after="0"/>
              <w:ind w:left="130"/>
            </w:pPr>
            <w:r w:rsidRPr="00EF3A28">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4A23E8" w:rsidRPr="00EF3A28" w:rsidRDefault="00EF3A28">
            <w:pPr>
              <w:spacing w:after="0"/>
              <w:ind w:left="130"/>
              <w:rPr>
                <w:lang w:val="ru-RU"/>
              </w:rPr>
            </w:pPr>
            <w:r w:rsidRPr="00EF3A2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A23E8" w:rsidRPr="009915C3">
        <w:trPr>
          <w:trHeight w:val="144"/>
        </w:trPr>
        <w:tc>
          <w:tcPr>
            <w:tcW w:w="1988" w:type="dxa"/>
            <w:tcMar>
              <w:top w:w="50" w:type="dxa"/>
              <w:left w:w="100" w:type="dxa"/>
            </w:tcMar>
            <w:vAlign w:val="center"/>
          </w:tcPr>
          <w:p w:rsidR="004A23E8" w:rsidRDefault="00EF3A28">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4A23E8" w:rsidRPr="00EF3A28" w:rsidRDefault="00EF3A28">
            <w:pPr>
              <w:spacing w:after="0" w:line="336" w:lineRule="auto"/>
              <w:ind w:left="172"/>
              <w:jc w:val="both"/>
              <w:rPr>
                <w:lang w:val="ru-RU"/>
              </w:rPr>
            </w:pPr>
            <w:r w:rsidRPr="00EF3A28">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EF3A28">
              <w:rPr>
                <w:rFonts w:ascii="Times New Roman" w:hAnsi="Times New Roman"/>
                <w:color w:val="000000"/>
                <w:sz w:val="24"/>
                <w:lang w:val="ru-RU"/>
              </w:rPr>
              <w:t>контрпримеры</w:t>
            </w:r>
            <w:proofErr w:type="spellEnd"/>
            <w:r w:rsidRPr="00EF3A28">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4A23E8" w:rsidRPr="009915C3">
        <w:trPr>
          <w:trHeight w:val="144"/>
        </w:trPr>
        <w:tc>
          <w:tcPr>
            <w:tcW w:w="1988" w:type="dxa"/>
            <w:tcMar>
              <w:top w:w="50" w:type="dxa"/>
              <w:left w:w="100" w:type="dxa"/>
            </w:tcMar>
            <w:vAlign w:val="center"/>
          </w:tcPr>
          <w:p w:rsidR="004A23E8" w:rsidRDefault="00EF3A28">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4A23E8" w:rsidRPr="00EF3A28" w:rsidRDefault="00EF3A28">
            <w:pPr>
              <w:spacing w:after="0" w:line="336" w:lineRule="auto"/>
              <w:ind w:left="172"/>
              <w:jc w:val="both"/>
              <w:rPr>
                <w:lang w:val="ru-RU"/>
              </w:rPr>
            </w:pPr>
            <w:r w:rsidRPr="00EF3A28">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EF3A28">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4A23E8" w:rsidRPr="009915C3">
        <w:trPr>
          <w:trHeight w:val="144"/>
        </w:trPr>
        <w:tc>
          <w:tcPr>
            <w:tcW w:w="1988" w:type="dxa"/>
            <w:tcMar>
              <w:top w:w="50" w:type="dxa"/>
              <w:left w:w="100" w:type="dxa"/>
            </w:tcMar>
            <w:vAlign w:val="center"/>
          </w:tcPr>
          <w:p w:rsidR="004A23E8" w:rsidRDefault="00EF3A28">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4A23E8" w:rsidRPr="00EF3A28" w:rsidRDefault="00EF3A28">
            <w:pPr>
              <w:spacing w:after="0" w:line="336" w:lineRule="auto"/>
              <w:ind w:left="172"/>
              <w:jc w:val="both"/>
              <w:rPr>
                <w:lang w:val="ru-RU"/>
              </w:rPr>
            </w:pPr>
            <w:r w:rsidRPr="00EF3A28">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4A23E8" w:rsidRPr="009915C3">
        <w:trPr>
          <w:trHeight w:val="144"/>
        </w:trPr>
        <w:tc>
          <w:tcPr>
            <w:tcW w:w="1988" w:type="dxa"/>
            <w:tcMar>
              <w:top w:w="50" w:type="dxa"/>
              <w:left w:w="100" w:type="dxa"/>
            </w:tcMar>
            <w:vAlign w:val="center"/>
          </w:tcPr>
          <w:p w:rsidR="004A23E8" w:rsidRDefault="00EF3A28">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4A23E8" w:rsidRPr="00EF3A28" w:rsidRDefault="00EF3A28">
            <w:pPr>
              <w:spacing w:after="0" w:line="336" w:lineRule="auto"/>
              <w:ind w:left="172"/>
              <w:jc w:val="both"/>
              <w:rPr>
                <w:lang w:val="ru-RU"/>
              </w:rPr>
            </w:pPr>
            <w:r w:rsidRPr="00EF3A28">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EF3A28">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4A23E8" w:rsidRPr="009915C3">
        <w:trPr>
          <w:trHeight w:val="144"/>
        </w:trPr>
        <w:tc>
          <w:tcPr>
            <w:tcW w:w="1988" w:type="dxa"/>
            <w:tcMar>
              <w:top w:w="50" w:type="dxa"/>
              <w:left w:w="100" w:type="dxa"/>
            </w:tcMar>
            <w:vAlign w:val="center"/>
          </w:tcPr>
          <w:p w:rsidR="004A23E8" w:rsidRDefault="00EF3A28">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4A23E8" w:rsidRPr="00EF3A28" w:rsidRDefault="00EF3A28">
            <w:pPr>
              <w:spacing w:after="0" w:line="336" w:lineRule="auto"/>
              <w:ind w:left="172"/>
              <w:jc w:val="both"/>
              <w:rPr>
                <w:lang w:val="ru-RU"/>
              </w:rPr>
            </w:pPr>
            <w:r w:rsidRPr="00EF3A28">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A23E8" w:rsidRPr="009915C3">
        <w:trPr>
          <w:trHeight w:val="144"/>
        </w:trPr>
        <w:tc>
          <w:tcPr>
            <w:tcW w:w="1988" w:type="dxa"/>
            <w:tcMar>
              <w:top w:w="50" w:type="dxa"/>
              <w:left w:w="100" w:type="dxa"/>
            </w:tcMar>
            <w:vAlign w:val="center"/>
          </w:tcPr>
          <w:p w:rsidR="004A23E8" w:rsidRDefault="00EF3A28">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4A23E8" w:rsidRPr="00EF3A28" w:rsidRDefault="00EF3A28">
            <w:pPr>
              <w:spacing w:after="0" w:line="336" w:lineRule="auto"/>
              <w:ind w:left="172"/>
              <w:jc w:val="both"/>
              <w:rPr>
                <w:lang w:val="ru-RU"/>
              </w:rPr>
            </w:pPr>
            <w:r w:rsidRPr="00EF3A28">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4A23E8" w:rsidRPr="009915C3">
        <w:trPr>
          <w:trHeight w:val="144"/>
        </w:trPr>
        <w:tc>
          <w:tcPr>
            <w:tcW w:w="1988" w:type="dxa"/>
            <w:tcMar>
              <w:top w:w="50" w:type="dxa"/>
              <w:left w:w="100" w:type="dxa"/>
            </w:tcMar>
            <w:vAlign w:val="center"/>
          </w:tcPr>
          <w:p w:rsidR="004A23E8" w:rsidRDefault="00EF3A28">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4A23E8" w:rsidRPr="00EF3A28" w:rsidRDefault="00EF3A28">
            <w:pPr>
              <w:spacing w:after="0" w:line="336" w:lineRule="auto"/>
              <w:ind w:left="172"/>
              <w:jc w:val="both"/>
              <w:rPr>
                <w:lang w:val="ru-RU"/>
              </w:rPr>
            </w:pPr>
            <w:r w:rsidRPr="00EF3A28">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4A23E8" w:rsidRPr="009915C3">
        <w:trPr>
          <w:trHeight w:val="144"/>
        </w:trPr>
        <w:tc>
          <w:tcPr>
            <w:tcW w:w="1988" w:type="dxa"/>
            <w:tcMar>
              <w:top w:w="50" w:type="dxa"/>
              <w:left w:w="100" w:type="dxa"/>
            </w:tcMar>
            <w:vAlign w:val="center"/>
          </w:tcPr>
          <w:p w:rsidR="004A23E8" w:rsidRDefault="00EF3A28">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4A23E8" w:rsidRPr="00EF3A28" w:rsidRDefault="00EF3A28">
            <w:pPr>
              <w:spacing w:after="0" w:line="336" w:lineRule="auto"/>
              <w:ind w:left="172"/>
              <w:jc w:val="both"/>
              <w:rPr>
                <w:lang w:val="ru-RU"/>
              </w:rPr>
            </w:pPr>
            <w:r w:rsidRPr="00EF3A28">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EF3A28">
              <w:rPr>
                <w:rFonts w:ascii="Times New Roman" w:hAnsi="Times New Roman"/>
                <w:color w:val="000000"/>
                <w:sz w:val="24"/>
                <w:lang w:val="ru-RU"/>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4A23E8" w:rsidRPr="009915C3">
        <w:trPr>
          <w:trHeight w:val="144"/>
        </w:trPr>
        <w:tc>
          <w:tcPr>
            <w:tcW w:w="1988" w:type="dxa"/>
            <w:tcMar>
              <w:top w:w="50" w:type="dxa"/>
              <w:left w:w="100" w:type="dxa"/>
            </w:tcMar>
            <w:vAlign w:val="center"/>
          </w:tcPr>
          <w:p w:rsidR="004A23E8" w:rsidRDefault="00EF3A28">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4A23E8" w:rsidRPr="00EF3A28" w:rsidRDefault="00EF3A28">
            <w:pPr>
              <w:spacing w:after="0" w:line="336" w:lineRule="auto"/>
              <w:ind w:left="172"/>
              <w:jc w:val="both"/>
              <w:rPr>
                <w:lang w:val="ru-RU"/>
              </w:rPr>
            </w:pPr>
            <w:r w:rsidRPr="00EF3A28">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4A23E8" w:rsidRPr="009915C3">
        <w:trPr>
          <w:trHeight w:val="144"/>
        </w:trPr>
        <w:tc>
          <w:tcPr>
            <w:tcW w:w="1988" w:type="dxa"/>
            <w:tcMar>
              <w:top w:w="50" w:type="dxa"/>
              <w:left w:w="100" w:type="dxa"/>
            </w:tcMar>
            <w:vAlign w:val="center"/>
          </w:tcPr>
          <w:p w:rsidR="004A23E8" w:rsidRDefault="00EF3A28">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4A23E8" w:rsidRPr="00EF3A28" w:rsidRDefault="00EF3A28">
            <w:pPr>
              <w:spacing w:after="0" w:line="336" w:lineRule="auto"/>
              <w:ind w:left="172"/>
              <w:jc w:val="both"/>
              <w:rPr>
                <w:lang w:val="ru-RU"/>
              </w:rPr>
            </w:pPr>
            <w:r w:rsidRPr="00EF3A28">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EF3A28">
              <w:rPr>
                <w:rFonts w:ascii="Times New Roman" w:hAnsi="Times New Roman"/>
                <w:color w:val="000000"/>
                <w:sz w:val="24"/>
                <w:lang w:val="ru-RU"/>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4A23E8" w:rsidRPr="009915C3">
        <w:trPr>
          <w:trHeight w:val="144"/>
        </w:trPr>
        <w:tc>
          <w:tcPr>
            <w:tcW w:w="1988" w:type="dxa"/>
            <w:tcMar>
              <w:top w:w="50" w:type="dxa"/>
              <w:left w:w="100" w:type="dxa"/>
            </w:tcMar>
            <w:vAlign w:val="center"/>
          </w:tcPr>
          <w:p w:rsidR="004A23E8" w:rsidRDefault="00EF3A28">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4A23E8" w:rsidRPr="00EF3A28" w:rsidRDefault="00EF3A28">
            <w:pPr>
              <w:spacing w:after="0" w:line="336" w:lineRule="auto"/>
              <w:ind w:left="172"/>
              <w:jc w:val="both"/>
              <w:rPr>
                <w:lang w:val="ru-RU"/>
              </w:rPr>
            </w:pPr>
            <w:r w:rsidRPr="00EF3A28">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EF3A28">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4A23E8" w:rsidRPr="009915C3">
        <w:trPr>
          <w:trHeight w:val="144"/>
        </w:trPr>
        <w:tc>
          <w:tcPr>
            <w:tcW w:w="1988" w:type="dxa"/>
            <w:tcMar>
              <w:top w:w="50" w:type="dxa"/>
              <w:left w:w="100" w:type="dxa"/>
            </w:tcMar>
            <w:vAlign w:val="center"/>
          </w:tcPr>
          <w:p w:rsidR="004A23E8" w:rsidRDefault="00EF3A28">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4A23E8" w:rsidRPr="00EF3A28" w:rsidRDefault="00EF3A28">
            <w:pPr>
              <w:spacing w:after="0" w:line="336" w:lineRule="auto"/>
              <w:ind w:left="172"/>
              <w:jc w:val="both"/>
              <w:rPr>
                <w:lang w:val="ru-RU"/>
              </w:rPr>
            </w:pPr>
            <w:r w:rsidRPr="00EF3A28">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4A23E8" w:rsidRPr="009915C3">
        <w:trPr>
          <w:trHeight w:val="144"/>
        </w:trPr>
        <w:tc>
          <w:tcPr>
            <w:tcW w:w="1988" w:type="dxa"/>
            <w:tcMar>
              <w:top w:w="50" w:type="dxa"/>
              <w:left w:w="100" w:type="dxa"/>
            </w:tcMar>
            <w:vAlign w:val="center"/>
          </w:tcPr>
          <w:p w:rsidR="004A23E8" w:rsidRDefault="00EF3A28">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4A23E8" w:rsidRPr="00EF3A28" w:rsidRDefault="00EF3A28">
            <w:pPr>
              <w:spacing w:after="0" w:line="336" w:lineRule="auto"/>
              <w:ind w:left="172"/>
              <w:jc w:val="both"/>
              <w:rPr>
                <w:lang w:val="ru-RU"/>
              </w:rPr>
            </w:pPr>
            <w:r w:rsidRPr="00EF3A28">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4A23E8" w:rsidRPr="00EF3A28" w:rsidRDefault="004A23E8">
      <w:pPr>
        <w:spacing w:after="0" w:line="336" w:lineRule="auto"/>
        <w:ind w:left="120"/>
        <w:rPr>
          <w:lang w:val="ru-RU"/>
        </w:rPr>
      </w:pPr>
    </w:p>
    <w:p w:rsidR="004A23E8" w:rsidRPr="00EF3A28" w:rsidRDefault="004A23E8">
      <w:pPr>
        <w:rPr>
          <w:lang w:val="ru-RU"/>
        </w:rPr>
        <w:sectPr w:rsidR="004A23E8" w:rsidRPr="00EF3A28">
          <w:pgSz w:w="11906" w:h="16383"/>
          <w:pgMar w:top="1134" w:right="850" w:bottom="1134" w:left="1701" w:header="720" w:footer="720" w:gutter="0"/>
          <w:cols w:space="720"/>
        </w:sectPr>
      </w:pPr>
    </w:p>
    <w:p w:rsidR="004A23E8" w:rsidRPr="00EF3A28" w:rsidRDefault="00EF3A28">
      <w:pPr>
        <w:spacing w:before="199" w:after="199" w:line="336" w:lineRule="auto"/>
        <w:ind w:left="120"/>
        <w:rPr>
          <w:lang w:val="ru-RU"/>
        </w:rPr>
      </w:pPr>
      <w:bookmarkStart w:id="11" w:name="block-54332417"/>
      <w:bookmarkEnd w:id="10"/>
      <w:r w:rsidRPr="00EF3A28">
        <w:rPr>
          <w:rFonts w:ascii="Times New Roman" w:hAnsi="Times New Roman"/>
          <w:b/>
          <w:color w:val="000000"/>
          <w:sz w:val="28"/>
          <w:lang w:val="ru-RU"/>
        </w:rPr>
        <w:lastRenderedPageBreak/>
        <w:t>ПЕРЕЧЕНЬ ЭЛЕМЕНТОВ СОДЕРЖАНИЯ, ПРОВЕРЯЕМЫХ НА ЕГЭ ПО МАТЕМАТИКЕ</w:t>
      </w:r>
    </w:p>
    <w:p w:rsidR="004A23E8" w:rsidRPr="00EF3A28" w:rsidRDefault="004A23E8">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4A23E8">
        <w:trPr>
          <w:trHeight w:val="144"/>
        </w:trPr>
        <w:tc>
          <w:tcPr>
            <w:tcW w:w="896" w:type="dxa"/>
            <w:tcMar>
              <w:top w:w="50" w:type="dxa"/>
              <w:left w:w="100" w:type="dxa"/>
            </w:tcMar>
            <w:vAlign w:val="center"/>
          </w:tcPr>
          <w:p w:rsidR="004A23E8" w:rsidRDefault="00EF3A28">
            <w:pPr>
              <w:spacing w:after="0"/>
              <w:ind w:left="192"/>
            </w:pPr>
            <w:r w:rsidRPr="00EF3A28">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rsidR="004A23E8" w:rsidRDefault="00EF3A28">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4A23E8" w:rsidRDefault="00EF3A28">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Натуральные и целые числа. Признаки делимости целых чисел</w:t>
            </w:r>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4A23E8" w:rsidRDefault="00EF3A28">
            <w:pPr>
              <w:spacing w:after="0" w:line="312" w:lineRule="auto"/>
              <w:ind w:left="234"/>
              <w:jc w:val="both"/>
            </w:pPr>
            <w:r w:rsidRPr="00EF3A28">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Логарифм числа. Десятичные и натуральные логарифмы</w:t>
            </w:r>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4A23E8" w:rsidRDefault="00EF3A28">
            <w:pPr>
              <w:spacing w:after="0" w:line="312" w:lineRule="auto"/>
              <w:ind w:left="234"/>
              <w:jc w:val="both"/>
            </w:pPr>
            <w:r w:rsidRPr="00EF3A28">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4A23E8" w:rsidRDefault="00EF3A28">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4A23E8" w:rsidRDefault="00EF3A28">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4A23E8" w:rsidRDefault="00EF3A28">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Целые и дробно-рациональные уравнения</w:t>
            </w:r>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4A23E8" w:rsidRDefault="00EF3A28">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4A23E8" w:rsidRDefault="00EF3A28">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4A23E8" w:rsidRDefault="00EF3A28">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Целые и дробно-рациональные неравенства</w:t>
            </w:r>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4A23E8" w:rsidRDefault="00EF3A28">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4A23E8" w:rsidRDefault="00EF3A28">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4A23E8" w:rsidRDefault="00EF3A28">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Системы и совокупности уравнений и неравенств</w:t>
            </w:r>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Уравнения, неравенства и системы с параметрами</w:t>
            </w:r>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Матрица системы линейных уравнений. Определитель матрицы</w:t>
            </w:r>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4A23E8" w:rsidRDefault="00EF3A28">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4A23E8" w:rsidRDefault="00EF3A28">
            <w:pPr>
              <w:spacing w:after="0" w:line="312" w:lineRule="auto"/>
              <w:ind w:left="234"/>
              <w:jc w:val="both"/>
            </w:pPr>
            <w:r w:rsidRPr="00EF3A28">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EF3A28">
              <w:rPr>
                <w:rFonts w:ascii="Times New Roman" w:hAnsi="Times New Roman"/>
                <w:color w:val="000000"/>
                <w:sz w:val="24"/>
                <w:lang w:val="ru-RU"/>
              </w:rPr>
              <w:t>знакопостоянства</w:t>
            </w:r>
            <w:proofErr w:type="spellEnd"/>
            <w:r w:rsidRPr="00EF3A28">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EF3A28">
              <w:rPr>
                <w:rFonts w:ascii="Times New Roman" w:hAnsi="Times New Roman"/>
                <w:color w:val="000000"/>
                <w:sz w:val="24"/>
                <w:lang w:val="ru-RU"/>
              </w:rPr>
              <w:t>-ой степени</w:t>
            </w:r>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Тригонометрические функции, их свойства и графики</w:t>
            </w:r>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Показательная и логарифмическая функции, их свойства и графики</w:t>
            </w:r>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4A23E8" w:rsidRDefault="00EF3A28">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Арифметическая и геометрическая прогрессии. Формула сложных процентов</w:t>
            </w:r>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4A23E8" w:rsidRDefault="00EF3A28">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Производная функции. Производные элементарных функций</w:t>
            </w:r>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4A23E8" w:rsidRDefault="00EF3A28">
            <w:pPr>
              <w:spacing w:after="0" w:line="312" w:lineRule="auto"/>
              <w:ind w:left="234"/>
              <w:jc w:val="both"/>
            </w:pPr>
            <w:r w:rsidRPr="00EF3A28">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4A23E8" w:rsidRDefault="00EF3A28">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4A23E8" w:rsidRDefault="00EF3A28">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4A23E8" w:rsidRPr="00EF3A28" w:rsidRDefault="00EF3A28">
            <w:pPr>
              <w:spacing w:after="0" w:line="312" w:lineRule="auto"/>
              <w:ind w:left="234"/>
              <w:jc w:val="both"/>
              <w:rPr>
                <w:lang w:val="ru-RU"/>
              </w:rPr>
            </w:pPr>
            <w:r w:rsidRPr="00EF3A28">
              <w:rPr>
                <w:rFonts w:ascii="Times New Roman" w:hAnsi="Times New Roman"/>
                <w:color w:val="000000"/>
                <w:sz w:val="24"/>
                <w:lang w:val="ru-RU"/>
              </w:rPr>
              <w:t>Множество, операции над множествами. Диаграммы Эйлера – Венна</w:t>
            </w:r>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4A23E8" w:rsidRDefault="00EF3A28">
            <w:pPr>
              <w:spacing w:after="0" w:line="312" w:lineRule="auto"/>
              <w:ind w:left="234"/>
              <w:jc w:val="both"/>
            </w:pPr>
            <w:proofErr w:type="spellStart"/>
            <w:r>
              <w:rPr>
                <w:rFonts w:ascii="Times New Roman" w:hAnsi="Times New Roman"/>
                <w:color w:val="000000"/>
                <w:sz w:val="24"/>
              </w:rPr>
              <w:t>Логика</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4A23E8" w:rsidRDefault="00EF3A28">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4A23E8" w:rsidRDefault="00EF3A28">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4A23E8" w:rsidRDefault="00EF3A28">
            <w:pPr>
              <w:spacing w:after="0" w:line="312" w:lineRule="auto"/>
              <w:ind w:left="234"/>
            </w:pPr>
            <w:proofErr w:type="spellStart"/>
            <w:r>
              <w:rPr>
                <w:rFonts w:ascii="Times New Roman" w:hAnsi="Times New Roman"/>
                <w:color w:val="000000"/>
                <w:sz w:val="24"/>
              </w:rPr>
              <w:t>Вероятность</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4A23E8" w:rsidRDefault="00EF3A28">
            <w:pPr>
              <w:spacing w:after="0" w:line="312" w:lineRule="auto"/>
              <w:ind w:left="234"/>
            </w:pPr>
            <w:proofErr w:type="spellStart"/>
            <w:r>
              <w:rPr>
                <w:rFonts w:ascii="Times New Roman" w:hAnsi="Times New Roman"/>
                <w:color w:val="000000"/>
                <w:sz w:val="24"/>
              </w:rPr>
              <w:t>Комбинаторика</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4A23E8" w:rsidRDefault="00EF3A28">
            <w:pPr>
              <w:spacing w:after="0" w:line="312" w:lineRule="auto"/>
              <w:ind w:left="234"/>
            </w:pPr>
            <w:proofErr w:type="spellStart"/>
            <w:r>
              <w:rPr>
                <w:rFonts w:ascii="Times New Roman" w:hAnsi="Times New Roman"/>
                <w:color w:val="000000"/>
                <w:sz w:val="24"/>
              </w:rPr>
              <w:t>Геометрия</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4A23E8" w:rsidRDefault="00EF3A28">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4A23E8" w:rsidRPr="009915C3">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4A23E8" w:rsidRPr="00EF3A28" w:rsidRDefault="00EF3A28">
            <w:pPr>
              <w:spacing w:after="0" w:line="312" w:lineRule="auto"/>
              <w:ind w:left="234"/>
              <w:rPr>
                <w:lang w:val="ru-RU"/>
              </w:rPr>
            </w:pPr>
            <w:r w:rsidRPr="00EF3A28">
              <w:rPr>
                <w:rFonts w:ascii="Times New Roman" w:hAnsi="Times New Roman"/>
                <w:color w:val="000000"/>
                <w:sz w:val="24"/>
                <w:lang w:val="ru-RU"/>
              </w:rPr>
              <w:t>Прямые и плоскости в пространстве</w:t>
            </w:r>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4A23E8" w:rsidRDefault="00EF3A28">
            <w:pPr>
              <w:spacing w:after="0" w:line="312" w:lineRule="auto"/>
              <w:ind w:left="234"/>
            </w:pPr>
            <w:proofErr w:type="spellStart"/>
            <w:r>
              <w:rPr>
                <w:rFonts w:ascii="Times New Roman" w:hAnsi="Times New Roman"/>
                <w:color w:val="000000"/>
                <w:sz w:val="24"/>
              </w:rPr>
              <w:t>Многогранники</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4A23E8" w:rsidRDefault="00EF3A28">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4A23E8">
        <w:trPr>
          <w:trHeight w:val="144"/>
        </w:trPr>
        <w:tc>
          <w:tcPr>
            <w:tcW w:w="896" w:type="dxa"/>
            <w:tcMar>
              <w:top w:w="50" w:type="dxa"/>
              <w:left w:w="100" w:type="dxa"/>
            </w:tcMar>
            <w:vAlign w:val="center"/>
          </w:tcPr>
          <w:p w:rsidR="004A23E8" w:rsidRDefault="00EF3A28">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4A23E8" w:rsidRDefault="00EF3A28">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4A23E8" w:rsidRDefault="004A23E8">
      <w:pPr>
        <w:spacing w:after="0" w:line="336" w:lineRule="auto"/>
        <w:ind w:left="120"/>
      </w:pPr>
    </w:p>
    <w:p w:rsidR="004A23E8" w:rsidRDefault="004A23E8">
      <w:pPr>
        <w:sectPr w:rsidR="004A23E8">
          <w:pgSz w:w="11906" w:h="16383"/>
          <w:pgMar w:top="1134" w:right="850" w:bottom="1134" w:left="1701" w:header="720" w:footer="720" w:gutter="0"/>
          <w:cols w:space="720"/>
        </w:sectPr>
      </w:pPr>
    </w:p>
    <w:p w:rsidR="004A23E8" w:rsidRPr="00087EE4" w:rsidRDefault="00EF3A28">
      <w:pPr>
        <w:spacing w:after="0"/>
        <w:ind w:left="120"/>
        <w:rPr>
          <w:sz w:val="24"/>
          <w:szCs w:val="24"/>
          <w:lang w:val="ru-RU"/>
        </w:rPr>
      </w:pPr>
      <w:bookmarkStart w:id="12" w:name="block-54332415"/>
      <w:bookmarkEnd w:id="11"/>
      <w:r w:rsidRPr="00087EE4">
        <w:rPr>
          <w:rFonts w:ascii="Times New Roman" w:hAnsi="Times New Roman"/>
          <w:b/>
          <w:color w:val="000000"/>
          <w:sz w:val="24"/>
          <w:szCs w:val="24"/>
          <w:lang w:val="ru-RU"/>
        </w:rPr>
        <w:lastRenderedPageBreak/>
        <w:t>УЧЕБНО-МЕТОДИЧЕСКОЕ ОБЕСПЕЧЕНИЕ ОБРАЗОВАТЕЛЬНОГО ПРОЦЕССА</w:t>
      </w:r>
    </w:p>
    <w:p w:rsidR="004A23E8" w:rsidRPr="00087EE4" w:rsidRDefault="00EF3A28">
      <w:pPr>
        <w:spacing w:after="0" w:line="480" w:lineRule="auto"/>
        <w:ind w:left="120"/>
        <w:rPr>
          <w:rFonts w:ascii="Times New Roman" w:hAnsi="Times New Roman"/>
          <w:b/>
          <w:color w:val="000000"/>
          <w:sz w:val="24"/>
          <w:szCs w:val="24"/>
          <w:lang w:val="ru-RU"/>
        </w:rPr>
      </w:pPr>
      <w:r w:rsidRPr="00087EE4">
        <w:rPr>
          <w:rFonts w:ascii="Times New Roman" w:hAnsi="Times New Roman"/>
          <w:b/>
          <w:color w:val="000000"/>
          <w:sz w:val="24"/>
          <w:szCs w:val="24"/>
          <w:lang w:val="ru-RU"/>
        </w:rPr>
        <w:t>ОБЯЗАТЕЛЬНЫЕ УЧЕБНЫЕ МАТЕРИАЛЫ ДЛЯ УЧЕНИКА</w:t>
      </w:r>
    </w:p>
    <w:p w:rsidR="00EF3A28" w:rsidRPr="00087EE4" w:rsidRDefault="00EF3A28">
      <w:pPr>
        <w:spacing w:after="0" w:line="480" w:lineRule="auto"/>
        <w:ind w:left="120"/>
        <w:rPr>
          <w:rFonts w:ascii="Times New Roman" w:hAnsi="Times New Roman"/>
          <w:b/>
          <w:color w:val="000000"/>
          <w:sz w:val="24"/>
          <w:szCs w:val="24"/>
          <w:lang w:val="ru-RU"/>
        </w:rPr>
      </w:pPr>
      <w:r w:rsidRPr="00087EE4">
        <w:rPr>
          <w:rFonts w:ascii="Times New Roman" w:hAnsi="Times New Roman"/>
          <w:b/>
          <w:color w:val="000000"/>
          <w:sz w:val="24"/>
          <w:szCs w:val="24"/>
          <w:lang w:val="ru-RU"/>
        </w:rPr>
        <w:t>«Математика: алгебра и начала математического анализа»</w:t>
      </w:r>
    </w:p>
    <w:p w:rsidR="00EF3A28" w:rsidRPr="00087EE4" w:rsidRDefault="00EF3A28">
      <w:pPr>
        <w:spacing w:after="0" w:line="480" w:lineRule="auto"/>
        <w:ind w:left="120"/>
        <w:rPr>
          <w:sz w:val="24"/>
          <w:szCs w:val="24"/>
          <w:lang w:val="ru-RU"/>
        </w:rPr>
      </w:pPr>
      <w:r w:rsidRPr="00087EE4">
        <w:rPr>
          <w:rFonts w:ascii="Times New Roman" w:hAnsi="Times New Roman"/>
          <w:b/>
          <w:color w:val="000000"/>
          <w:sz w:val="24"/>
          <w:szCs w:val="24"/>
          <w:lang w:val="ru-RU"/>
        </w:rPr>
        <w:t>Авторы: Ш. А. Алимов, Ю.М. Колягин, М. В. Ткачёва</w:t>
      </w:r>
    </w:p>
    <w:p w:rsidR="004A23E8" w:rsidRPr="00087EE4" w:rsidRDefault="00EF3A28">
      <w:pPr>
        <w:spacing w:after="0" w:line="480" w:lineRule="auto"/>
        <w:ind w:left="120"/>
        <w:rPr>
          <w:rFonts w:ascii="Times New Roman" w:hAnsi="Times New Roman"/>
          <w:b/>
          <w:color w:val="000000"/>
          <w:sz w:val="24"/>
          <w:szCs w:val="24"/>
          <w:lang w:val="ru-RU"/>
        </w:rPr>
      </w:pPr>
      <w:r w:rsidRPr="00087EE4">
        <w:rPr>
          <w:rFonts w:ascii="Times New Roman" w:hAnsi="Times New Roman"/>
          <w:b/>
          <w:color w:val="000000"/>
          <w:sz w:val="24"/>
          <w:szCs w:val="24"/>
          <w:lang w:val="ru-RU"/>
        </w:rPr>
        <w:t>МЕТОДИЧЕСКИЕ МАТЕРИАЛЫ ДЛЯ УЧИТЕЛЯ</w:t>
      </w:r>
    </w:p>
    <w:p w:rsidR="00EF3A28" w:rsidRPr="00087EE4" w:rsidRDefault="00EF3A28">
      <w:pPr>
        <w:spacing w:after="0" w:line="480" w:lineRule="auto"/>
        <w:ind w:left="120"/>
        <w:rPr>
          <w:sz w:val="24"/>
          <w:szCs w:val="24"/>
          <w:lang w:val="ru-RU"/>
        </w:rPr>
      </w:pPr>
      <w:r w:rsidRPr="00087EE4">
        <w:rPr>
          <w:rFonts w:ascii="Times New Roman" w:hAnsi="Times New Roman"/>
          <w:b/>
          <w:color w:val="000000"/>
          <w:sz w:val="24"/>
          <w:szCs w:val="24"/>
          <w:lang w:val="ru-RU"/>
        </w:rPr>
        <w:t>Методические рекомендации 10-11 классы «Алгебра и начала математического анализа» Ш. А. Алимов</w:t>
      </w:r>
    </w:p>
    <w:p w:rsidR="004A23E8" w:rsidRPr="00087EE4" w:rsidRDefault="001108F1">
      <w:pPr>
        <w:spacing w:after="0" w:line="480" w:lineRule="auto"/>
        <w:ind w:left="120"/>
        <w:rPr>
          <w:b/>
          <w:sz w:val="24"/>
          <w:szCs w:val="24"/>
          <w:lang w:val="ru-RU"/>
        </w:rPr>
      </w:pPr>
      <w:r w:rsidRPr="00087EE4">
        <w:rPr>
          <w:b/>
          <w:sz w:val="24"/>
          <w:szCs w:val="24"/>
          <w:lang w:val="ru-RU"/>
        </w:rPr>
        <w:t>Дидактический материал «Алгебра и начала математического анализа» М. И. Шубина.</w:t>
      </w:r>
    </w:p>
    <w:p w:rsidR="001108F1" w:rsidRPr="00087EE4" w:rsidRDefault="001108F1">
      <w:pPr>
        <w:spacing w:after="0" w:line="480" w:lineRule="auto"/>
        <w:ind w:left="120"/>
        <w:rPr>
          <w:b/>
          <w:sz w:val="24"/>
          <w:szCs w:val="24"/>
          <w:lang w:val="ru-RU"/>
        </w:rPr>
      </w:pPr>
      <w:proofErr w:type="gramStart"/>
      <w:r w:rsidRPr="00087EE4">
        <w:rPr>
          <w:b/>
          <w:sz w:val="24"/>
          <w:szCs w:val="24"/>
          <w:lang w:val="ru-RU"/>
        </w:rPr>
        <w:t>КИМ  ФГОС</w:t>
      </w:r>
      <w:proofErr w:type="gramEnd"/>
      <w:r w:rsidRPr="00087EE4">
        <w:rPr>
          <w:b/>
          <w:sz w:val="24"/>
          <w:szCs w:val="24"/>
          <w:lang w:val="ru-RU"/>
        </w:rPr>
        <w:t xml:space="preserve"> «Алгебра и начала математического анализа»  А. Н. </w:t>
      </w:r>
      <w:proofErr w:type="spellStart"/>
      <w:r w:rsidRPr="00087EE4">
        <w:rPr>
          <w:b/>
          <w:sz w:val="24"/>
          <w:szCs w:val="24"/>
          <w:lang w:val="ru-RU"/>
        </w:rPr>
        <w:t>Руруков</w:t>
      </w:r>
      <w:proofErr w:type="spellEnd"/>
      <w:r w:rsidRPr="00087EE4">
        <w:rPr>
          <w:b/>
          <w:sz w:val="24"/>
          <w:szCs w:val="24"/>
          <w:lang w:val="ru-RU"/>
        </w:rPr>
        <w:t xml:space="preserve"> </w:t>
      </w:r>
    </w:p>
    <w:p w:rsidR="004A23E8" w:rsidRPr="00087EE4" w:rsidRDefault="004A23E8">
      <w:pPr>
        <w:spacing w:after="0"/>
        <w:ind w:left="120"/>
        <w:rPr>
          <w:sz w:val="24"/>
          <w:szCs w:val="24"/>
          <w:lang w:val="ru-RU"/>
        </w:rPr>
      </w:pPr>
    </w:p>
    <w:p w:rsidR="004A23E8" w:rsidRPr="00087EE4" w:rsidRDefault="00EF3A28">
      <w:pPr>
        <w:spacing w:after="0" w:line="480" w:lineRule="auto"/>
        <w:ind w:left="120"/>
        <w:rPr>
          <w:sz w:val="24"/>
          <w:szCs w:val="24"/>
          <w:lang w:val="ru-RU"/>
        </w:rPr>
      </w:pPr>
      <w:r w:rsidRPr="00087EE4">
        <w:rPr>
          <w:rFonts w:ascii="Times New Roman" w:hAnsi="Times New Roman"/>
          <w:b/>
          <w:color w:val="000000"/>
          <w:sz w:val="24"/>
          <w:szCs w:val="24"/>
          <w:lang w:val="ru-RU"/>
        </w:rPr>
        <w:t>ЦИФРОВЫЕ ОБРАЗОВАТЕЛЬНЫЕ РЕСУРСЫ И РЕСУРСЫ СЕТИ ИНТЕРНЕТ</w:t>
      </w:r>
    </w:p>
    <w:p w:rsidR="008741BF" w:rsidRPr="00087EE4" w:rsidRDefault="008741BF" w:rsidP="008741BF">
      <w:pPr>
        <w:pStyle w:val="af3"/>
        <w:numPr>
          <w:ilvl w:val="0"/>
          <w:numId w:val="2"/>
        </w:numPr>
        <w:spacing w:after="0" w:line="264" w:lineRule="auto"/>
        <w:ind w:left="720"/>
        <w:rPr>
          <w:sz w:val="24"/>
          <w:szCs w:val="24"/>
        </w:rPr>
      </w:pPr>
      <w:r w:rsidRPr="00087EE4">
        <w:rPr>
          <w:rFonts w:ascii="Times New Roman" w:hAnsi="Times New Roman"/>
          <w:color w:val="333333"/>
          <w:sz w:val="24"/>
          <w:szCs w:val="24"/>
        </w:rPr>
        <w:t>‌</w:t>
      </w:r>
      <w:r w:rsidRPr="00087EE4">
        <w:rPr>
          <w:rFonts w:ascii="Times New Roman" w:hAnsi="Times New Roman"/>
          <w:color w:val="000000"/>
          <w:sz w:val="24"/>
          <w:szCs w:val="24"/>
        </w:rPr>
        <w:t>Библиотека ЦОК</w:t>
      </w:r>
    </w:p>
    <w:p w:rsidR="008741BF" w:rsidRPr="00087EE4" w:rsidRDefault="008741BF" w:rsidP="008741BF">
      <w:pPr>
        <w:pStyle w:val="af3"/>
        <w:numPr>
          <w:ilvl w:val="0"/>
          <w:numId w:val="3"/>
        </w:numPr>
        <w:spacing w:after="0" w:line="264" w:lineRule="auto"/>
        <w:ind w:left="720"/>
        <w:rPr>
          <w:sz w:val="24"/>
          <w:szCs w:val="24"/>
        </w:rPr>
      </w:pPr>
      <w:r w:rsidRPr="00087EE4">
        <w:rPr>
          <w:rFonts w:ascii="Times New Roman" w:hAnsi="Times New Roman"/>
          <w:color w:val="000000"/>
          <w:sz w:val="24"/>
          <w:szCs w:val="24"/>
        </w:rPr>
        <w:t>https://resh.edu.ru/</w:t>
      </w:r>
    </w:p>
    <w:p w:rsidR="008741BF" w:rsidRPr="00087EE4" w:rsidRDefault="008741BF" w:rsidP="008741BF">
      <w:pPr>
        <w:pStyle w:val="af3"/>
        <w:numPr>
          <w:ilvl w:val="0"/>
          <w:numId w:val="3"/>
        </w:numPr>
        <w:spacing w:after="0" w:line="264" w:lineRule="auto"/>
        <w:ind w:left="720"/>
        <w:rPr>
          <w:sz w:val="24"/>
          <w:szCs w:val="24"/>
        </w:rPr>
      </w:pPr>
      <w:r w:rsidRPr="00087EE4">
        <w:rPr>
          <w:rFonts w:ascii="Times New Roman" w:hAnsi="Times New Roman"/>
          <w:color w:val="000000"/>
          <w:sz w:val="24"/>
          <w:szCs w:val="24"/>
        </w:rPr>
        <w:t>https://urok.apkpro.ru/</w:t>
      </w:r>
    </w:p>
    <w:p w:rsidR="008741BF" w:rsidRPr="00087EE4" w:rsidRDefault="008741BF" w:rsidP="008741BF">
      <w:pPr>
        <w:pStyle w:val="af3"/>
        <w:numPr>
          <w:ilvl w:val="0"/>
          <w:numId w:val="3"/>
        </w:numPr>
        <w:spacing w:after="0" w:line="264" w:lineRule="auto"/>
        <w:ind w:left="720"/>
        <w:rPr>
          <w:sz w:val="24"/>
          <w:szCs w:val="24"/>
        </w:rPr>
      </w:pPr>
      <w:r w:rsidRPr="00087EE4">
        <w:rPr>
          <w:rFonts w:ascii="Times New Roman" w:hAnsi="Times New Roman"/>
          <w:sz w:val="24"/>
          <w:szCs w:val="24"/>
        </w:rPr>
        <w:t>https://education.yandex.ru/mai</w:t>
      </w:r>
    </w:p>
    <w:p w:rsidR="008741BF" w:rsidRPr="00087EE4" w:rsidRDefault="008741BF" w:rsidP="008741BF">
      <w:pPr>
        <w:spacing w:after="0" w:line="480" w:lineRule="auto"/>
        <w:ind w:left="120"/>
        <w:rPr>
          <w:sz w:val="24"/>
          <w:szCs w:val="24"/>
          <w:lang w:val="ru-RU"/>
        </w:rPr>
      </w:pPr>
    </w:p>
    <w:p w:rsidR="00CD29AD" w:rsidRDefault="00CD29AD" w:rsidP="00CD29AD">
      <w:pPr>
        <w:autoSpaceDE w:val="0"/>
        <w:jc w:val="center"/>
        <w:rPr>
          <w:rFonts w:ascii="Times New Roman" w:eastAsia="Times New Roman" w:hAnsi="Times New Roman" w:cs="Times New Roman"/>
          <w:b/>
          <w:sz w:val="24"/>
          <w:szCs w:val="24"/>
          <w:lang w:val="ru-RU"/>
        </w:rPr>
      </w:pPr>
    </w:p>
    <w:p w:rsidR="00CD29AD" w:rsidRDefault="00CD29AD" w:rsidP="00CD29AD">
      <w:pPr>
        <w:autoSpaceDE w:val="0"/>
        <w:jc w:val="center"/>
        <w:rPr>
          <w:rFonts w:ascii="Times New Roman" w:eastAsia="Times New Roman" w:hAnsi="Times New Roman" w:cs="Times New Roman"/>
          <w:b/>
          <w:sz w:val="24"/>
          <w:szCs w:val="24"/>
          <w:lang w:val="ru-RU"/>
        </w:rPr>
      </w:pPr>
    </w:p>
    <w:p w:rsidR="00CD29AD" w:rsidRDefault="00CD29AD" w:rsidP="00CD29AD">
      <w:pPr>
        <w:autoSpaceDE w:val="0"/>
        <w:jc w:val="center"/>
        <w:rPr>
          <w:rFonts w:ascii="Times New Roman" w:eastAsia="Times New Roman" w:hAnsi="Times New Roman" w:cs="Times New Roman"/>
          <w:b/>
          <w:sz w:val="24"/>
          <w:szCs w:val="24"/>
          <w:lang w:val="ru-RU"/>
        </w:rPr>
      </w:pPr>
    </w:p>
    <w:p w:rsidR="00CD29AD" w:rsidRDefault="00CD29AD" w:rsidP="00CD29AD">
      <w:pPr>
        <w:autoSpaceDE w:val="0"/>
        <w:jc w:val="center"/>
        <w:rPr>
          <w:rFonts w:ascii="Times New Roman" w:eastAsia="Times New Roman" w:hAnsi="Times New Roman" w:cs="Times New Roman"/>
          <w:b/>
          <w:sz w:val="24"/>
          <w:szCs w:val="24"/>
          <w:lang w:val="ru-RU"/>
        </w:rPr>
      </w:pPr>
    </w:p>
    <w:p w:rsidR="00CD29AD" w:rsidRDefault="00CD29AD" w:rsidP="00CD29AD">
      <w:pPr>
        <w:autoSpaceDE w:val="0"/>
        <w:jc w:val="center"/>
        <w:rPr>
          <w:rFonts w:ascii="Times New Roman" w:eastAsia="Times New Roman" w:hAnsi="Times New Roman" w:cs="Times New Roman"/>
          <w:b/>
          <w:sz w:val="24"/>
          <w:szCs w:val="24"/>
          <w:lang w:val="ru-RU"/>
        </w:rPr>
      </w:pPr>
    </w:p>
    <w:p w:rsidR="00CD29AD" w:rsidRDefault="00CD29AD" w:rsidP="00CD29AD">
      <w:pPr>
        <w:autoSpaceDE w:val="0"/>
        <w:jc w:val="center"/>
        <w:rPr>
          <w:rFonts w:ascii="Times New Roman" w:eastAsia="Times New Roman" w:hAnsi="Times New Roman" w:cs="Times New Roman"/>
          <w:b/>
          <w:sz w:val="24"/>
          <w:szCs w:val="24"/>
          <w:lang w:val="ru-RU"/>
        </w:rPr>
      </w:pPr>
    </w:p>
    <w:p w:rsidR="00CD29AD" w:rsidRDefault="00CD29AD" w:rsidP="00CD29AD">
      <w:pPr>
        <w:autoSpaceDE w:val="0"/>
        <w:jc w:val="center"/>
        <w:rPr>
          <w:rFonts w:ascii="Times New Roman" w:eastAsia="Times New Roman" w:hAnsi="Times New Roman" w:cs="Times New Roman"/>
          <w:b/>
          <w:sz w:val="24"/>
          <w:szCs w:val="24"/>
          <w:lang w:val="ru-RU"/>
        </w:rPr>
      </w:pPr>
    </w:p>
    <w:p w:rsidR="00CD29AD" w:rsidRDefault="00CD29AD" w:rsidP="00CD29AD">
      <w:pPr>
        <w:autoSpaceDE w:val="0"/>
        <w:jc w:val="center"/>
        <w:rPr>
          <w:rFonts w:ascii="Times New Roman" w:eastAsia="Times New Roman" w:hAnsi="Times New Roman" w:cs="Times New Roman"/>
          <w:b/>
          <w:sz w:val="24"/>
          <w:szCs w:val="24"/>
          <w:lang w:val="ru-RU"/>
        </w:rPr>
      </w:pPr>
    </w:p>
    <w:p w:rsidR="00CD29AD" w:rsidRDefault="00CD29AD" w:rsidP="00CD29AD">
      <w:pPr>
        <w:autoSpaceDE w:val="0"/>
        <w:jc w:val="center"/>
        <w:rPr>
          <w:rFonts w:ascii="Times New Roman" w:eastAsia="Times New Roman" w:hAnsi="Times New Roman" w:cs="Times New Roman"/>
          <w:b/>
          <w:sz w:val="24"/>
          <w:szCs w:val="24"/>
          <w:lang w:val="ru-RU"/>
        </w:rPr>
      </w:pPr>
    </w:p>
    <w:p w:rsidR="00CD29AD" w:rsidRDefault="00CD29AD" w:rsidP="00CD29AD">
      <w:pPr>
        <w:autoSpaceDE w:val="0"/>
        <w:jc w:val="center"/>
        <w:rPr>
          <w:rFonts w:ascii="Times New Roman" w:eastAsia="Times New Roman" w:hAnsi="Times New Roman" w:cs="Times New Roman"/>
          <w:b/>
          <w:sz w:val="24"/>
          <w:szCs w:val="24"/>
          <w:lang w:val="ru-RU"/>
        </w:rPr>
      </w:pPr>
    </w:p>
    <w:p w:rsidR="00687DE3" w:rsidRDefault="00687DE3" w:rsidP="00CD29AD">
      <w:pPr>
        <w:autoSpaceDE w:val="0"/>
        <w:jc w:val="center"/>
        <w:rPr>
          <w:rFonts w:ascii="Times New Roman" w:eastAsia="Times New Roman" w:hAnsi="Times New Roman" w:cs="Times New Roman"/>
          <w:b/>
          <w:sz w:val="24"/>
          <w:szCs w:val="24"/>
          <w:lang w:val="ru-RU"/>
        </w:rPr>
      </w:pPr>
    </w:p>
    <w:p w:rsidR="00687DE3" w:rsidRDefault="00687DE3" w:rsidP="00CD29AD">
      <w:pPr>
        <w:autoSpaceDE w:val="0"/>
        <w:jc w:val="center"/>
        <w:rPr>
          <w:rFonts w:ascii="Times New Roman" w:eastAsia="Times New Roman" w:hAnsi="Times New Roman" w:cs="Times New Roman"/>
          <w:b/>
          <w:sz w:val="24"/>
          <w:szCs w:val="24"/>
          <w:lang w:val="ru-RU"/>
        </w:rPr>
      </w:pPr>
    </w:p>
    <w:p w:rsidR="00687DE3" w:rsidRDefault="00687DE3" w:rsidP="00CD29AD">
      <w:pPr>
        <w:autoSpaceDE w:val="0"/>
        <w:jc w:val="center"/>
        <w:rPr>
          <w:rFonts w:ascii="Times New Roman" w:eastAsia="Times New Roman" w:hAnsi="Times New Roman" w:cs="Times New Roman"/>
          <w:b/>
          <w:sz w:val="24"/>
          <w:szCs w:val="24"/>
          <w:lang w:val="ru-RU"/>
        </w:rPr>
      </w:pPr>
    </w:p>
    <w:p w:rsidR="00CD29AD" w:rsidRPr="00CD29AD" w:rsidRDefault="00CD29AD" w:rsidP="00CD29AD">
      <w:pPr>
        <w:autoSpaceDE w:val="0"/>
        <w:jc w:val="center"/>
        <w:rPr>
          <w:rFonts w:ascii="Times New Roman" w:eastAsia="Times New Roman" w:hAnsi="Times New Roman" w:cs="Times New Roman"/>
          <w:b/>
          <w:sz w:val="24"/>
          <w:szCs w:val="24"/>
          <w:lang w:val="ru-RU"/>
        </w:rPr>
      </w:pPr>
      <w:r w:rsidRPr="00CD29AD">
        <w:rPr>
          <w:rFonts w:ascii="Times New Roman" w:eastAsia="Times New Roman" w:hAnsi="Times New Roman" w:cs="Times New Roman"/>
          <w:b/>
          <w:sz w:val="24"/>
          <w:szCs w:val="24"/>
          <w:lang w:val="ru-RU"/>
        </w:rPr>
        <w:t>Лист корректировки рабочей программы по учебному предмету</w:t>
      </w:r>
    </w:p>
    <w:p w:rsidR="00CD29AD" w:rsidRPr="00CD29AD" w:rsidRDefault="00CD29AD" w:rsidP="00CD29AD">
      <w:pPr>
        <w:autoSpaceDE w:val="0"/>
        <w:rPr>
          <w:rFonts w:ascii="Times New Roman" w:eastAsia="Times New Roman" w:hAnsi="Times New Roman" w:cs="Times New Roman"/>
          <w:b/>
          <w:sz w:val="24"/>
          <w:szCs w:val="24"/>
          <w:lang w:val="ru-RU"/>
        </w:rPr>
      </w:pPr>
      <w:r w:rsidRPr="00CD29AD">
        <w:rPr>
          <w:rFonts w:ascii="Times New Roman" w:eastAsia="Times New Roman" w:hAnsi="Times New Roman" w:cs="Times New Roman"/>
          <w:b/>
          <w:sz w:val="24"/>
          <w:szCs w:val="24"/>
          <w:lang w:val="ru-RU"/>
        </w:rPr>
        <w:t xml:space="preserve">                     </w:t>
      </w:r>
    </w:p>
    <w:p w:rsidR="00CD29AD" w:rsidRPr="00CD29AD" w:rsidRDefault="00CD29AD" w:rsidP="00CD29AD">
      <w:pPr>
        <w:autoSpaceDE w:val="0"/>
        <w:rPr>
          <w:rFonts w:ascii="Times New Roman" w:eastAsia="Times New Roman" w:hAnsi="Times New Roman" w:cs="Times New Roman"/>
          <w:b/>
          <w:sz w:val="24"/>
          <w:szCs w:val="24"/>
          <w:lang w:val="ru-RU"/>
        </w:rPr>
      </w:pPr>
      <w:r w:rsidRPr="00CD29AD">
        <w:rPr>
          <w:rFonts w:ascii="Times New Roman" w:eastAsia="Times New Roman" w:hAnsi="Times New Roman" w:cs="Times New Roman"/>
          <w:b/>
          <w:sz w:val="24"/>
          <w:szCs w:val="24"/>
          <w:lang w:val="ru-RU"/>
        </w:rPr>
        <w:t xml:space="preserve">   Предмет: </w:t>
      </w:r>
      <w:r w:rsidR="00687DE3">
        <w:rPr>
          <w:rFonts w:ascii="Times New Roman" w:eastAsia="Times New Roman" w:hAnsi="Times New Roman" w:cs="Times New Roman"/>
          <w:b/>
          <w:sz w:val="24"/>
          <w:szCs w:val="24"/>
          <w:lang w:val="ru-RU"/>
        </w:rPr>
        <w:t>«</w:t>
      </w:r>
      <w:proofErr w:type="spellStart"/>
      <w:proofErr w:type="gramStart"/>
      <w:r w:rsidRPr="00CD29AD">
        <w:rPr>
          <w:rFonts w:ascii="Times New Roman" w:eastAsia="Times New Roman" w:hAnsi="Times New Roman" w:cs="Times New Roman"/>
          <w:b/>
          <w:sz w:val="24"/>
          <w:szCs w:val="24"/>
          <w:lang w:val="ru-RU"/>
        </w:rPr>
        <w:t>Математика</w:t>
      </w:r>
      <w:r w:rsidR="00687DE3">
        <w:rPr>
          <w:rFonts w:ascii="Times New Roman" w:eastAsia="Times New Roman" w:hAnsi="Times New Roman" w:cs="Times New Roman"/>
          <w:b/>
          <w:sz w:val="24"/>
          <w:szCs w:val="24"/>
          <w:lang w:val="ru-RU"/>
        </w:rPr>
        <w:t>:алгебра</w:t>
      </w:r>
      <w:proofErr w:type="spellEnd"/>
      <w:proofErr w:type="gramEnd"/>
      <w:r w:rsidR="00687DE3">
        <w:rPr>
          <w:rFonts w:ascii="Times New Roman" w:eastAsia="Times New Roman" w:hAnsi="Times New Roman" w:cs="Times New Roman"/>
          <w:b/>
          <w:sz w:val="24"/>
          <w:szCs w:val="24"/>
          <w:lang w:val="ru-RU"/>
        </w:rPr>
        <w:t xml:space="preserve"> и начала математического анализа»</w:t>
      </w:r>
    </w:p>
    <w:p w:rsidR="00CD29AD" w:rsidRPr="00CD29AD" w:rsidRDefault="00CD29AD" w:rsidP="00CD29AD">
      <w:pPr>
        <w:autoSpaceDE w:val="0"/>
        <w:rPr>
          <w:rFonts w:ascii="Times New Roman" w:eastAsia="Times New Roman" w:hAnsi="Times New Roman" w:cs="Times New Roman"/>
          <w:b/>
          <w:sz w:val="24"/>
          <w:szCs w:val="24"/>
          <w:lang w:val="ru-RU"/>
        </w:rPr>
      </w:pPr>
      <w:r w:rsidRPr="00CD29AD">
        <w:rPr>
          <w:rFonts w:ascii="Times New Roman" w:eastAsia="Times New Roman" w:hAnsi="Times New Roman" w:cs="Times New Roman"/>
          <w:b/>
          <w:sz w:val="24"/>
          <w:szCs w:val="24"/>
          <w:lang w:val="ru-RU"/>
        </w:rPr>
        <w:t xml:space="preserve">   Учитель:</w:t>
      </w:r>
      <w:r w:rsidR="00687DE3">
        <w:rPr>
          <w:rFonts w:ascii="Times New Roman" w:eastAsia="Times New Roman" w:hAnsi="Times New Roman" w:cs="Times New Roman"/>
          <w:b/>
          <w:sz w:val="24"/>
          <w:szCs w:val="24"/>
          <w:lang w:val="ru-RU"/>
        </w:rPr>
        <w:t xml:space="preserve"> </w:t>
      </w:r>
      <w:proofErr w:type="spellStart"/>
      <w:r w:rsidR="00687DE3">
        <w:rPr>
          <w:rFonts w:ascii="Times New Roman" w:eastAsia="Times New Roman" w:hAnsi="Times New Roman" w:cs="Times New Roman"/>
          <w:b/>
          <w:sz w:val="24"/>
          <w:szCs w:val="24"/>
          <w:lang w:val="ru-RU"/>
        </w:rPr>
        <w:t>Исмаилова</w:t>
      </w:r>
      <w:proofErr w:type="spellEnd"/>
      <w:r w:rsidR="00687DE3">
        <w:rPr>
          <w:rFonts w:ascii="Times New Roman" w:eastAsia="Times New Roman" w:hAnsi="Times New Roman" w:cs="Times New Roman"/>
          <w:b/>
          <w:sz w:val="24"/>
          <w:szCs w:val="24"/>
          <w:lang w:val="ru-RU"/>
        </w:rPr>
        <w:t xml:space="preserve"> Д.Д.</w:t>
      </w:r>
    </w:p>
    <w:p w:rsidR="00CD29AD" w:rsidRPr="00DD3870" w:rsidRDefault="00CD29AD" w:rsidP="00CD29AD">
      <w:pPr>
        <w:autoSpaceDE w:val="0"/>
        <w:rPr>
          <w:rFonts w:ascii="Times New Roman" w:eastAsia="Times New Roman" w:hAnsi="Times New Roman" w:cs="Times New Roman"/>
          <w:b/>
          <w:sz w:val="24"/>
          <w:szCs w:val="24"/>
          <w:lang w:val="ru-RU"/>
        </w:rPr>
      </w:pPr>
      <w:r w:rsidRPr="00CD29AD">
        <w:rPr>
          <w:rFonts w:ascii="Times New Roman" w:eastAsia="Times New Roman" w:hAnsi="Times New Roman" w:cs="Times New Roman"/>
          <w:b/>
          <w:sz w:val="24"/>
          <w:szCs w:val="24"/>
          <w:lang w:val="ru-RU"/>
        </w:rPr>
        <w:t xml:space="preserve">     </w:t>
      </w:r>
      <w:r w:rsidRPr="00DD3870">
        <w:rPr>
          <w:rFonts w:ascii="Times New Roman" w:eastAsia="Times New Roman" w:hAnsi="Times New Roman" w:cs="Times New Roman"/>
          <w:b/>
          <w:sz w:val="24"/>
          <w:szCs w:val="24"/>
          <w:lang w:val="ru-RU"/>
        </w:rPr>
        <w:t>Класс:</w:t>
      </w:r>
      <w:r w:rsidRPr="00DD3870">
        <w:rPr>
          <w:rFonts w:ascii="Times New Roman" w:eastAsia="Times New Roman" w:hAnsi="Times New Roman" w:cs="Times New Roman"/>
          <w:b/>
          <w:spacing w:val="-15"/>
          <w:sz w:val="24"/>
          <w:szCs w:val="24"/>
          <w:lang w:val="ru-RU"/>
        </w:rPr>
        <w:t xml:space="preserve"> </w:t>
      </w:r>
      <w:r w:rsidR="00687DE3" w:rsidRPr="00DD3870">
        <w:rPr>
          <w:rFonts w:ascii="Times New Roman" w:eastAsia="Times New Roman" w:hAnsi="Times New Roman" w:cs="Times New Roman"/>
          <w:b/>
          <w:sz w:val="24"/>
          <w:szCs w:val="24"/>
          <w:lang w:val="ru-RU"/>
        </w:rPr>
        <w:t>10</w:t>
      </w:r>
    </w:p>
    <w:tbl>
      <w:tblPr>
        <w:tblStyle w:val="TableNormal"/>
        <w:tblW w:w="1006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960"/>
        <w:gridCol w:w="708"/>
        <w:gridCol w:w="709"/>
        <w:gridCol w:w="3510"/>
        <w:gridCol w:w="2834"/>
      </w:tblGrid>
      <w:tr w:rsidR="00CD29AD" w:rsidTr="00CD29AD">
        <w:trPr>
          <w:trHeight w:val="609"/>
        </w:trPr>
        <w:tc>
          <w:tcPr>
            <w:tcW w:w="1344"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72"/>
              <w:ind w:left="74"/>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w:t>
            </w:r>
            <w:r>
              <w:rPr>
                <w:rFonts w:ascii="Times New Roman" w:eastAsia="Times New Roman" w:hAnsi="Times New Roman" w:cs="Times New Roman"/>
                <w:b/>
                <w:spacing w:val="-5"/>
                <w:kern w:val="0"/>
                <w:sz w:val="24"/>
                <w:szCs w:val="24"/>
              </w:rPr>
              <w:t xml:space="preserve"> </w:t>
            </w:r>
            <w:proofErr w:type="spellStart"/>
            <w:r>
              <w:rPr>
                <w:rFonts w:ascii="Times New Roman" w:eastAsia="Times New Roman" w:hAnsi="Times New Roman" w:cs="Times New Roman"/>
                <w:b/>
                <w:spacing w:val="-2"/>
                <w:kern w:val="0"/>
                <w:sz w:val="24"/>
                <w:szCs w:val="24"/>
              </w:rPr>
              <w:t>урока</w:t>
            </w:r>
            <w:proofErr w:type="spellEnd"/>
          </w:p>
        </w:tc>
        <w:tc>
          <w:tcPr>
            <w:tcW w:w="960"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72"/>
              <w:ind w:left="74" w:right="140"/>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kern w:val="0"/>
                <w:sz w:val="24"/>
                <w:szCs w:val="24"/>
              </w:rPr>
              <w:t>Тема</w:t>
            </w:r>
            <w:proofErr w:type="spellEnd"/>
            <w:r>
              <w:rPr>
                <w:rFonts w:ascii="Times New Roman" w:eastAsia="Times New Roman" w:hAnsi="Times New Roman" w:cs="Times New Roman"/>
                <w:b/>
                <w:spacing w:val="-13"/>
                <w:kern w:val="0"/>
                <w:sz w:val="24"/>
                <w:szCs w:val="24"/>
              </w:rPr>
              <w:t xml:space="preserve"> </w:t>
            </w:r>
            <w:proofErr w:type="spellStart"/>
            <w:r>
              <w:rPr>
                <w:rFonts w:ascii="Times New Roman" w:eastAsia="Times New Roman" w:hAnsi="Times New Roman" w:cs="Times New Roman"/>
                <w:b/>
                <w:kern w:val="0"/>
                <w:sz w:val="24"/>
                <w:szCs w:val="24"/>
              </w:rPr>
              <w:t>по</w:t>
            </w:r>
            <w:proofErr w:type="spellEnd"/>
            <w:r>
              <w:rPr>
                <w:rFonts w:ascii="Times New Roman" w:eastAsia="Times New Roman" w:hAnsi="Times New Roman" w:cs="Times New Roman"/>
                <w:b/>
                <w:kern w:val="0"/>
                <w:sz w:val="24"/>
                <w:szCs w:val="24"/>
              </w:rPr>
              <w:t xml:space="preserve"> </w:t>
            </w:r>
            <w:r>
              <w:rPr>
                <w:rFonts w:ascii="Times New Roman" w:eastAsia="Times New Roman" w:hAnsi="Times New Roman" w:cs="Times New Roman"/>
                <w:b/>
                <w:spacing w:val="-4"/>
                <w:kern w:val="0"/>
                <w:sz w:val="24"/>
                <w:szCs w:val="24"/>
              </w:rPr>
              <w:t>КТП</w:t>
            </w:r>
          </w:p>
        </w:tc>
        <w:tc>
          <w:tcPr>
            <w:tcW w:w="708"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72"/>
              <w:ind w:left="74" w:right="76"/>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spacing w:val="-2"/>
                <w:kern w:val="0"/>
                <w:sz w:val="24"/>
                <w:szCs w:val="24"/>
              </w:rPr>
              <w:t>План</w:t>
            </w:r>
            <w:proofErr w:type="spellEnd"/>
            <w:r>
              <w:rPr>
                <w:rFonts w:ascii="Times New Roman" w:eastAsia="Times New Roman" w:hAnsi="Times New Roman" w:cs="Times New Roman"/>
                <w:b/>
                <w:spacing w:val="-2"/>
                <w:kern w:val="0"/>
                <w:sz w:val="24"/>
                <w:szCs w:val="24"/>
              </w:rPr>
              <w:t xml:space="preserve">, </w:t>
            </w:r>
            <w:r>
              <w:rPr>
                <w:rFonts w:ascii="Times New Roman" w:eastAsia="Times New Roman" w:hAnsi="Times New Roman" w:cs="Times New Roman"/>
                <w:b/>
                <w:spacing w:val="-10"/>
                <w:kern w:val="0"/>
                <w:sz w:val="24"/>
                <w:szCs w:val="24"/>
              </w:rPr>
              <w:t>ч</w:t>
            </w:r>
          </w:p>
        </w:tc>
        <w:tc>
          <w:tcPr>
            <w:tcW w:w="709"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72"/>
              <w:ind w:left="75" w:right="73"/>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spacing w:val="-2"/>
                <w:kern w:val="0"/>
                <w:sz w:val="24"/>
                <w:szCs w:val="24"/>
              </w:rPr>
              <w:t>Факт</w:t>
            </w:r>
            <w:proofErr w:type="spellEnd"/>
            <w:r>
              <w:rPr>
                <w:rFonts w:ascii="Times New Roman" w:eastAsia="Times New Roman" w:hAnsi="Times New Roman" w:cs="Times New Roman"/>
                <w:b/>
                <w:spacing w:val="-2"/>
                <w:kern w:val="0"/>
                <w:sz w:val="24"/>
                <w:szCs w:val="24"/>
              </w:rPr>
              <w:t xml:space="preserve">, </w:t>
            </w:r>
            <w:r>
              <w:rPr>
                <w:rFonts w:ascii="Times New Roman" w:eastAsia="Times New Roman" w:hAnsi="Times New Roman" w:cs="Times New Roman"/>
                <w:b/>
                <w:spacing w:val="-10"/>
                <w:kern w:val="0"/>
                <w:sz w:val="24"/>
                <w:szCs w:val="24"/>
              </w:rPr>
              <w:t>ч</w:t>
            </w:r>
          </w:p>
        </w:tc>
        <w:tc>
          <w:tcPr>
            <w:tcW w:w="3510"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72"/>
              <w:ind w:left="74"/>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kern w:val="0"/>
                <w:sz w:val="24"/>
                <w:szCs w:val="24"/>
              </w:rPr>
              <w:t>Причина</w:t>
            </w:r>
            <w:proofErr w:type="spellEnd"/>
            <w:r>
              <w:rPr>
                <w:rFonts w:ascii="Times New Roman" w:eastAsia="Times New Roman" w:hAnsi="Times New Roman" w:cs="Times New Roman"/>
                <w:b/>
                <w:spacing w:val="-10"/>
                <w:kern w:val="0"/>
                <w:sz w:val="24"/>
                <w:szCs w:val="24"/>
              </w:rPr>
              <w:t xml:space="preserve"> </w:t>
            </w:r>
            <w:proofErr w:type="spellStart"/>
            <w:r>
              <w:rPr>
                <w:rFonts w:ascii="Times New Roman" w:eastAsia="Times New Roman" w:hAnsi="Times New Roman" w:cs="Times New Roman"/>
                <w:b/>
                <w:spacing w:val="-2"/>
                <w:kern w:val="0"/>
                <w:sz w:val="24"/>
                <w:szCs w:val="24"/>
              </w:rPr>
              <w:t>корректировки</w:t>
            </w:r>
            <w:proofErr w:type="spellEnd"/>
          </w:p>
        </w:tc>
        <w:tc>
          <w:tcPr>
            <w:tcW w:w="2834" w:type="dxa"/>
            <w:tcBorders>
              <w:top w:val="single" w:sz="6" w:space="0" w:color="000000"/>
              <w:left w:val="single" w:sz="6" w:space="0" w:color="000000"/>
              <w:bottom w:val="single" w:sz="6" w:space="0" w:color="000000"/>
              <w:right w:val="single" w:sz="4" w:space="0" w:color="000000"/>
            </w:tcBorders>
            <w:hideMark/>
          </w:tcPr>
          <w:p w:rsidR="00CD29AD" w:rsidRDefault="00CD29AD">
            <w:pPr>
              <w:spacing w:before="72"/>
              <w:ind w:left="73"/>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kern w:val="0"/>
                <w:sz w:val="24"/>
                <w:szCs w:val="24"/>
              </w:rPr>
              <w:t>Способ</w:t>
            </w:r>
            <w:proofErr w:type="spellEnd"/>
            <w:r>
              <w:rPr>
                <w:rFonts w:ascii="Times New Roman" w:eastAsia="Times New Roman" w:hAnsi="Times New Roman" w:cs="Times New Roman"/>
                <w:b/>
                <w:spacing w:val="-4"/>
                <w:kern w:val="0"/>
                <w:sz w:val="24"/>
                <w:szCs w:val="24"/>
              </w:rPr>
              <w:t xml:space="preserve"> </w:t>
            </w:r>
            <w:proofErr w:type="spellStart"/>
            <w:r>
              <w:rPr>
                <w:rFonts w:ascii="Times New Roman" w:eastAsia="Times New Roman" w:hAnsi="Times New Roman" w:cs="Times New Roman"/>
                <w:b/>
                <w:spacing w:val="-2"/>
                <w:kern w:val="0"/>
                <w:sz w:val="24"/>
                <w:szCs w:val="24"/>
              </w:rPr>
              <w:t>корректировки</w:t>
            </w:r>
            <w:proofErr w:type="spellEnd"/>
          </w:p>
        </w:tc>
      </w:tr>
      <w:tr w:rsidR="00CD29AD" w:rsidTr="00CD29AD">
        <w:trPr>
          <w:trHeight w:val="685"/>
        </w:trPr>
        <w:tc>
          <w:tcPr>
            <w:tcW w:w="1344"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54"/>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4"/>
              <w:ind w:left="74" w:right="140"/>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4"/>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4"/>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4"/>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4"/>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p w:rsidR="00CD29AD" w:rsidRDefault="00CD29AD">
            <w:pPr>
              <w:spacing w:before="56"/>
              <w:ind w:left="73"/>
              <w:rPr>
                <w:rFonts w:ascii="Times New Roman" w:eastAsia="Times New Roman" w:hAnsi="Times New Roman" w:cs="Times New Roman"/>
                <w:kern w:val="0"/>
                <w:sz w:val="24"/>
                <w:szCs w:val="24"/>
              </w:rPr>
            </w:pPr>
          </w:p>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bl>
    <w:p w:rsidR="008741BF" w:rsidRPr="00087EE4" w:rsidRDefault="008741BF" w:rsidP="008741BF">
      <w:pPr>
        <w:autoSpaceDE w:val="0"/>
        <w:jc w:val="center"/>
        <w:rPr>
          <w:rFonts w:ascii="Times New Roman" w:eastAsia="Times New Roman" w:hAnsi="Times New Roman" w:cs="Times New Roman"/>
          <w:b/>
          <w:sz w:val="24"/>
          <w:szCs w:val="24"/>
          <w:lang w:val="ru-RU"/>
        </w:rPr>
      </w:pPr>
    </w:p>
    <w:p w:rsidR="00687DE3" w:rsidRDefault="00687DE3" w:rsidP="00CD29AD">
      <w:pPr>
        <w:autoSpaceDE w:val="0"/>
        <w:jc w:val="center"/>
        <w:rPr>
          <w:rFonts w:ascii="Times New Roman" w:eastAsia="Times New Roman" w:hAnsi="Times New Roman" w:cs="Times New Roman"/>
          <w:b/>
          <w:sz w:val="24"/>
          <w:szCs w:val="24"/>
          <w:lang w:val="ru-RU"/>
        </w:rPr>
      </w:pPr>
    </w:p>
    <w:p w:rsidR="00687DE3" w:rsidRDefault="00687DE3" w:rsidP="00CD29AD">
      <w:pPr>
        <w:autoSpaceDE w:val="0"/>
        <w:jc w:val="center"/>
        <w:rPr>
          <w:rFonts w:ascii="Times New Roman" w:eastAsia="Times New Roman" w:hAnsi="Times New Roman" w:cs="Times New Roman"/>
          <w:b/>
          <w:sz w:val="24"/>
          <w:szCs w:val="24"/>
          <w:lang w:val="ru-RU"/>
        </w:rPr>
      </w:pPr>
    </w:p>
    <w:p w:rsidR="00687DE3" w:rsidRDefault="00687DE3" w:rsidP="00CD29AD">
      <w:pPr>
        <w:autoSpaceDE w:val="0"/>
        <w:jc w:val="center"/>
        <w:rPr>
          <w:rFonts w:ascii="Times New Roman" w:eastAsia="Times New Roman" w:hAnsi="Times New Roman" w:cs="Times New Roman"/>
          <w:b/>
          <w:sz w:val="24"/>
          <w:szCs w:val="24"/>
          <w:lang w:val="ru-RU"/>
        </w:rPr>
      </w:pPr>
    </w:p>
    <w:p w:rsidR="00687DE3" w:rsidRDefault="00687DE3" w:rsidP="00CD29AD">
      <w:pPr>
        <w:autoSpaceDE w:val="0"/>
        <w:jc w:val="center"/>
        <w:rPr>
          <w:rFonts w:ascii="Times New Roman" w:eastAsia="Times New Roman" w:hAnsi="Times New Roman" w:cs="Times New Roman"/>
          <w:b/>
          <w:sz w:val="24"/>
          <w:szCs w:val="24"/>
          <w:lang w:val="ru-RU"/>
        </w:rPr>
      </w:pPr>
    </w:p>
    <w:p w:rsidR="00687DE3" w:rsidRDefault="00687DE3" w:rsidP="00CD29AD">
      <w:pPr>
        <w:autoSpaceDE w:val="0"/>
        <w:jc w:val="center"/>
        <w:rPr>
          <w:rFonts w:ascii="Times New Roman" w:eastAsia="Times New Roman" w:hAnsi="Times New Roman" w:cs="Times New Roman"/>
          <w:b/>
          <w:sz w:val="24"/>
          <w:szCs w:val="24"/>
          <w:lang w:val="ru-RU"/>
        </w:rPr>
      </w:pPr>
    </w:p>
    <w:p w:rsidR="00687DE3" w:rsidRDefault="00687DE3" w:rsidP="00CD29AD">
      <w:pPr>
        <w:autoSpaceDE w:val="0"/>
        <w:jc w:val="center"/>
        <w:rPr>
          <w:rFonts w:ascii="Times New Roman" w:eastAsia="Times New Roman" w:hAnsi="Times New Roman" w:cs="Times New Roman"/>
          <w:b/>
          <w:sz w:val="24"/>
          <w:szCs w:val="24"/>
          <w:lang w:val="ru-RU"/>
        </w:rPr>
      </w:pPr>
    </w:p>
    <w:p w:rsidR="00687DE3" w:rsidRDefault="00687DE3" w:rsidP="00CD29AD">
      <w:pPr>
        <w:autoSpaceDE w:val="0"/>
        <w:jc w:val="center"/>
        <w:rPr>
          <w:rFonts w:ascii="Times New Roman" w:eastAsia="Times New Roman" w:hAnsi="Times New Roman" w:cs="Times New Roman"/>
          <w:b/>
          <w:sz w:val="24"/>
          <w:szCs w:val="24"/>
          <w:lang w:val="ru-RU"/>
        </w:rPr>
      </w:pPr>
    </w:p>
    <w:p w:rsidR="00687DE3" w:rsidRDefault="00687DE3" w:rsidP="00CD29AD">
      <w:pPr>
        <w:autoSpaceDE w:val="0"/>
        <w:jc w:val="center"/>
        <w:rPr>
          <w:rFonts w:ascii="Times New Roman" w:eastAsia="Times New Roman" w:hAnsi="Times New Roman" w:cs="Times New Roman"/>
          <w:b/>
          <w:sz w:val="24"/>
          <w:szCs w:val="24"/>
          <w:lang w:val="ru-RU"/>
        </w:rPr>
      </w:pPr>
    </w:p>
    <w:p w:rsidR="00CD29AD" w:rsidRPr="00CD29AD" w:rsidRDefault="00CD29AD" w:rsidP="00CD29AD">
      <w:pPr>
        <w:autoSpaceDE w:val="0"/>
        <w:jc w:val="center"/>
        <w:rPr>
          <w:rFonts w:ascii="Times New Roman" w:eastAsia="Times New Roman" w:hAnsi="Times New Roman" w:cs="Times New Roman"/>
          <w:b/>
          <w:sz w:val="24"/>
          <w:szCs w:val="24"/>
          <w:lang w:val="ru-RU"/>
        </w:rPr>
      </w:pPr>
      <w:r w:rsidRPr="00CD29AD">
        <w:rPr>
          <w:rFonts w:ascii="Times New Roman" w:eastAsia="Times New Roman" w:hAnsi="Times New Roman" w:cs="Times New Roman"/>
          <w:b/>
          <w:sz w:val="24"/>
          <w:szCs w:val="24"/>
          <w:lang w:val="ru-RU"/>
        </w:rPr>
        <w:t>Лист корректировки рабочей программы по учебному предмету</w:t>
      </w:r>
    </w:p>
    <w:p w:rsidR="00CD29AD" w:rsidRPr="00CD29AD" w:rsidRDefault="00CD29AD" w:rsidP="00CD29AD">
      <w:pPr>
        <w:autoSpaceDE w:val="0"/>
        <w:rPr>
          <w:rFonts w:ascii="Times New Roman" w:eastAsia="Times New Roman" w:hAnsi="Times New Roman" w:cs="Times New Roman"/>
          <w:b/>
          <w:sz w:val="24"/>
          <w:szCs w:val="24"/>
          <w:lang w:val="ru-RU"/>
        </w:rPr>
      </w:pPr>
      <w:r w:rsidRPr="00CD29AD">
        <w:rPr>
          <w:rFonts w:ascii="Times New Roman" w:eastAsia="Times New Roman" w:hAnsi="Times New Roman" w:cs="Times New Roman"/>
          <w:b/>
          <w:sz w:val="24"/>
          <w:szCs w:val="24"/>
          <w:lang w:val="ru-RU"/>
        </w:rPr>
        <w:t xml:space="preserve">                     </w:t>
      </w:r>
    </w:p>
    <w:p w:rsidR="00CD29AD" w:rsidRPr="00CD29AD" w:rsidRDefault="00687DE3" w:rsidP="00CD29AD">
      <w:pPr>
        <w:autoSpaceDE w:val="0"/>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Предмет: Математика: «</w:t>
      </w:r>
      <w:proofErr w:type="spellStart"/>
      <w:proofErr w:type="gramStart"/>
      <w:r>
        <w:rPr>
          <w:rFonts w:ascii="Times New Roman" w:eastAsia="Times New Roman" w:hAnsi="Times New Roman" w:cs="Times New Roman"/>
          <w:b/>
          <w:sz w:val="24"/>
          <w:szCs w:val="24"/>
          <w:lang w:val="ru-RU"/>
        </w:rPr>
        <w:t>Математика:алгебра</w:t>
      </w:r>
      <w:proofErr w:type="spellEnd"/>
      <w:proofErr w:type="gramEnd"/>
      <w:r>
        <w:rPr>
          <w:rFonts w:ascii="Times New Roman" w:eastAsia="Times New Roman" w:hAnsi="Times New Roman" w:cs="Times New Roman"/>
          <w:b/>
          <w:sz w:val="24"/>
          <w:szCs w:val="24"/>
          <w:lang w:val="ru-RU"/>
        </w:rPr>
        <w:t xml:space="preserve"> и начала математического анализа»</w:t>
      </w:r>
    </w:p>
    <w:p w:rsidR="00CD29AD" w:rsidRPr="00CD29AD" w:rsidRDefault="00CD29AD" w:rsidP="00CD29AD">
      <w:pPr>
        <w:autoSpaceDE w:val="0"/>
        <w:rPr>
          <w:rFonts w:ascii="Times New Roman" w:eastAsia="Times New Roman" w:hAnsi="Times New Roman" w:cs="Times New Roman"/>
          <w:b/>
          <w:sz w:val="24"/>
          <w:szCs w:val="24"/>
          <w:lang w:val="ru-RU"/>
        </w:rPr>
      </w:pPr>
      <w:r w:rsidRPr="00CD29AD">
        <w:rPr>
          <w:rFonts w:ascii="Times New Roman" w:eastAsia="Times New Roman" w:hAnsi="Times New Roman" w:cs="Times New Roman"/>
          <w:b/>
          <w:sz w:val="24"/>
          <w:szCs w:val="24"/>
          <w:lang w:val="ru-RU"/>
        </w:rPr>
        <w:t xml:space="preserve">   Учитель: </w:t>
      </w:r>
      <w:proofErr w:type="spellStart"/>
      <w:r w:rsidR="00687DE3">
        <w:rPr>
          <w:rFonts w:ascii="Times New Roman" w:eastAsia="Times New Roman" w:hAnsi="Times New Roman" w:cs="Times New Roman"/>
          <w:b/>
          <w:sz w:val="24"/>
          <w:szCs w:val="24"/>
          <w:lang w:val="ru-RU"/>
        </w:rPr>
        <w:t>Исмаилова</w:t>
      </w:r>
      <w:proofErr w:type="spellEnd"/>
      <w:r w:rsidR="00687DE3">
        <w:rPr>
          <w:rFonts w:ascii="Times New Roman" w:eastAsia="Times New Roman" w:hAnsi="Times New Roman" w:cs="Times New Roman"/>
          <w:b/>
          <w:sz w:val="24"/>
          <w:szCs w:val="24"/>
          <w:lang w:val="ru-RU"/>
        </w:rPr>
        <w:t xml:space="preserve"> Д.Д.</w:t>
      </w:r>
    </w:p>
    <w:p w:rsidR="00CD29AD" w:rsidRPr="00687DE3" w:rsidRDefault="00CD29AD" w:rsidP="00CD29AD">
      <w:pPr>
        <w:autoSpaceDE w:val="0"/>
        <w:rPr>
          <w:rFonts w:ascii="Times New Roman" w:eastAsia="Times New Roman" w:hAnsi="Times New Roman" w:cs="Times New Roman"/>
          <w:b/>
          <w:sz w:val="24"/>
          <w:szCs w:val="24"/>
          <w:lang w:val="ru-RU"/>
        </w:rPr>
      </w:pPr>
      <w:r w:rsidRPr="00CD29AD">
        <w:rPr>
          <w:rFonts w:ascii="Times New Roman" w:eastAsia="Times New Roman" w:hAnsi="Times New Roman" w:cs="Times New Roman"/>
          <w:b/>
          <w:sz w:val="24"/>
          <w:szCs w:val="24"/>
          <w:lang w:val="ru-RU"/>
        </w:rPr>
        <w:t xml:space="preserve">     </w:t>
      </w:r>
      <w:r w:rsidRPr="00687DE3">
        <w:rPr>
          <w:rFonts w:ascii="Times New Roman" w:eastAsia="Times New Roman" w:hAnsi="Times New Roman" w:cs="Times New Roman"/>
          <w:b/>
          <w:sz w:val="24"/>
          <w:szCs w:val="24"/>
          <w:lang w:val="ru-RU"/>
        </w:rPr>
        <w:t>Класс:</w:t>
      </w:r>
      <w:r w:rsidRPr="00687DE3">
        <w:rPr>
          <w:rFonts w:ascii="Times New Roman" w:eastAsia="Times New Roman" w:hAnsi="Times New Roman" w:cs="Times New Roman"/>
          <w:b/>
          <w:spacing w:val="-15"/>
          <w:sz w:val="24"/>
          <w:szCs w:val="24"/>
          <w:lang w:val="ru-RU"/>
        </w:rPr>
        <w:t xml:space="preserve"> </w:t>
      </w:r>
      <w:r w:rsidR="00687DE3" w:rsidRPr="00687DE3">
        <w:rPr>
          <w:rFonts w:ascii="Times New Roman" w:eastAsia="Times New Roman" w:hAnsi="Times New Roman" w:cs="Times New Roman"/>
          <w:b/>
          <w:sz w:val="24"/>
          <w:szCs w:val="24"/>
          <w:lang w:val="ru-RU"/>
        </w:rPr>
        <w:t>11</w:t>
      </w:r>
    </w:p>
    <w:tbl>
      <w:tblPr>
        <w:tblStyle w:val="TableNormal"/>
        <w:tblW w:w="1006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960"/>
        <w:gridCol w:w="708"/>
        <w:gridCol w:w="709"/>
        <w:gridCol w:w="3510"/>
        <w:gridCol w:w="2834"/>
      </w:tblGrid>
      <w:tr w:rsidR="00CD29AD" w:rsidTr="00CD29AD">
        <w:trPr>
          <w:trHeight w:val="609"/>
        </w:trPr>
        <w:tc>
          <w:tcPr>
            <w:tcW w:w="1344"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72"/>
              <w:ind w:left="74"/>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w:t>
            </w:r>
            <w:r>
              <w:rPr>
                <w:rFonts w:ascii="Times New Roman" w:eastAsia="Times New Roman" w:hAnsi="Times New Roman" w:cs="Times New Roman"/>
                <w:b/>
                <w:spacing w:val="-5"/>
                <w:kern w:val="0"/>
                <w:sz w:val="24"/>
                <w:szCs w:val="24"/>
              </w:rPr>
              <w:t xml:space="preserve"> </w:t>
            </w:r>
            <w:proofErr w:type="spellStart"/>
            <w:r>
              <w:rPr>
                <w:rFonts w:ascii="Times New Roman" w:eastAsia="Times New Roman" w:hAnsi="Times New Roman" w:cs="Times New Roman"/>
                <w:b/>
                <w:spacing w:val="-2"/>
                <w:kern w:val="0"/>
                <w:sz w:val="24"/>
                <w:szCs w:val="24"/>
              </w:rPr>
              <w:t>урока</w:t>
            </w:r>
            <w:proofErr w:type="spellEnd"/>
          </w:p>
        </w:tc>
        <w:tc>
          <w:tcPr>
            <w:tcW w:w="960"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72"/>
              <w:ind w:left="74" w:right="140"/>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kern w:val="0"/>
                <w:sz w:val="24"/>
                <w:szCs w:val="24"/>
              </w:rPr>
              <w:t>Тема</w:t>
            </w:r>
            <w:proofErr w:type="spellEnd"/>
            <w:r>
              <w:rPr>
                <w:rFonts w:ascii="Times New Roman" w:eastAsia="Times New Roman" w:hAnsi="Times New Roman" w:cs="Times New Roman"/>
                <w:b/>
                <w:spacing w:val="-13"/>
                <w:kern w:val="0"/>
                <w:sz w:val="24"/>
                <w:szCs w:val="24"/>
              </w:rPr>
              <w:t xml:space="preserve"> </w:t>
            </w:r>
            <w:proofErr w:type="spellStart"/>
            <w:r>
              <w:rPr>
                <w:rFonts w:ascii="Times New Roman" w:eastAsia="Times New Roman" w:hAnsi="Times New Roman" w:cs="Times New Roman"/>
                <w:b/>
                <w:kern w:val="0"/>
                <w:sz w:val="24"/>
                <w:szCs w:val="24"/>
              </w:rPr>
              <w:t>по</w:t>
            </w:r>
            <w:proofErr w:type="spellEnd"/>
            <w:r>
              <w:rPr>
                <w:rFonts w:ascii="Times New Roman" w:eastAsia="Times New Roman" w:hAnsi="Times New Roman" w:cs="Times New Roman"/>
                <w:b/>
                <w:kern w:val="0"/>
                <w:sz w:val="24"/>
                <w:szCs w:val="24"/>
              </w:rPr>
              <w:t xml:space="preserve"> </w:t>
            </w:r>
            <w:r>
              <w:rPr>
                <w:rFonts w:ascii="Times New Roman" w:eastAsia="Times New Roman" w:hAnsi="Times New Roman" w:cs="Times New Roman"/>
                <w:b/>
                <w:spacing w:val="-4"/>
                <w:kern w:val="0"/>
                <w:sz w:val="24"/>
                <w:szCs w:val="24"/>
              </w:rPr>
              <w:t>КТП</w:t>
            </w:r>
          </w:p>
        </w:tc>
        <w:tc>
          <w:tcPr>
            <w:tcW w:w="708"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72"/>
              <w:ind w:left="74" w:right="76"/>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spacing w:val="-2"/>
                <w:kern w:val="0"/>
                <w:sz w:val="24"/>
                <w:szCs w:val="24"/>
              </w:rPr>
              <w:t>План</w:t>
            </w:r>
            <w:proofErr w:type="spellEnd"/>
            <w:r>
              <w:rPr>
                <w:rFonts w:ascii="Times New Roman" w:eastAsia="Times New Roman" w:hAnsi="Times New Roman" w:cs="Times New Roman"/>
                <w:b/>
                <w:spacing w:val="-2"/>
                <w:kern w:val="0"/>
                <w:sz w:val="24"/>
                <w:szCs w:val="24"/>
              </w:rPr>
              <w:t xml:space="preserve">, </w:t>
            </w:r>
            <w:r>
              <w:rPr>
                <w:rFonts w:ascii="Times New Roman" w:eastAsia="Times New Roman" w:hAnsi="Times New Roman" w:cs="Times New Roman"/>
                <w:b/>
                <w:spacing w:val="-10"/>
                <w:kern w:val="0"/>
                <w:sz w:val="24"/>
                <w:szCs w:val="24"/>
              </w:rPr>
              <w:t>ч</w:t>
            </w:r>
          </w:p>
        </w:tc>
        <w:tc>
          <w:tcPr>
            <w:tcW w:w="709"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72"/>
              <w:ind w:left="75" w:right="73"/>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spacing w:val="-2"/>
                <w:kern w:val="0"/>
                <w:sz w:val="24"/>
                <w:szCs w:val="24"/>
              </w:rPr>
              <w:t>Факт</w:t>
            </w:r>
            <w:proofErr w:type="spellEnd"/>
            <w:r>
              <w:rPr>
                <w:rFonts w:ascii="Times New Roman" w:eastAsia="Times New Roman" w:hAnsi="Times New Roman" w:cs="Times New Roman"/>
                <w:b/>
                <w:spacing w:val="-2"/>
                <w:kern w:val="0"/>
                <w:sz w:val="24"/>
                <w:szCs w:val="24"/>
              </w:rPr>
              <w:t xml:space="preserve">, </w:t>
            </w:r>
            <w:r>
              <w:rPr>
                <w:rFonts w:ascii="Times New Roman" w:eastAsia="Times New Roman" w:hAnsi="Times New Roman" w:cs="Times New Roman"/>
                <w:b/>
                <w:spacing w:val="-10"/>
                <w:kern w:val="0"/>
                <w:sz w:val="24"/>
                <w:szCs w:val="24"/>
              </w:rPr>
              <w:t>ч</w:t>
            </w:r>
          </w:p>
        </w:tc>
        <w:tc>
          <w:tcPr>
            <w:tcW w:w="3510"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72"/>
              <w:ind w:left="74"/>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kern w:val="0"/>
                <w:sz w:val="24"/>
                <w:szCs w:val="24"/>
              </w:rPr>
              <w:t>Причина</w:t>
            </w:r>
            <w:proofErr w:type="spellEnd"/>
            <w:r>
              <w:rPr>
                <w:rFonts w:ascii="Times New Roman" w:eastAsia="Times New Roman" w:hAnsi="Times New Roman" w:cs="Times New Roman"/>
                <w:b/>
                <w:spacing w:val="-10"/>
                <w:kern w:val="0"/>
                <w:sz w:val="24"/>
                <w:szCs w:val="24"/>
              </w:rPr>
              <w:t xml:space="preserve"> </w:t>
            </w:r>
            <w:proofErr w:type="spellStart"/>
            <w:r>
              <w:rPr>
                <w:rFonts w:ascii="Times New Roman" w:eastAsia="Times New Roman" w:hAnsi="Times New Roman" w:cs="Times New Roman"/>
                <w:b/>
                <w:spacing w:val="-2"/>
                <w:kern w:val="0"/>
                <w:sz w:val="24"/>
                <w:szCs w:val="24"/>
              </w:rPr>
              <w:t>корректировки</w:t>
            </w:r>
            <w:proofErr w:type="spellEnd"/>
          </w:p>
        </w:tc>
        <w:tc>
          <w:tcPr>
            <w:tcW w:w="2834" w:type="dxa"/>
            <w:tcBorders>
              <w:top w:val="single" w:sz="6" w:space="0" w:color="000000"/>
              <w:left w:val="single" w:sz="6" w:space="0" w:color="000000"/>
              <w:bottom w:val="single" w:sz="6" w:space="0" w:color="000000"/>
              <w:right w:val="single" w:sz="4" w:space="0" w:color="000000"/>
            </w:tcBorders>
            <w:hideMark/>
          </w:tcPr>
          <w:p w:rsidR="00CD29AD" w:rsidRDefault="00CD29AD">
            <w:pPr>
              <w:spacing w:before="72"/>
              <w:ind w:left="73"/>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kern w:val="0"/>
                <w:sz w:val="24"/>
                <w:szCs w:val="24"/>
              </w:rPr>
              <w:t>Способ</w:t>
            </w:r>
            <w:proofErr w:type="spellEnd"/>
            <w:r>
              <w:rPr>
                <w:rFonts w:ascii="Times New Roman" w:eastAsia="Times New Roman" w:hAnsi="Times New Roman" w:cs="Times New Roman"/>
                <w:b/>
                <w:spacing w:val="-4"/>
                <w:kern w:val="0"/>
                <w:sz w:val="24"/>
                <w:szCs w:val="24"/>
              </w:rPr>
              <w:t xml:space="preserve"> </w:t>
            </w:r>
            <w:proofErr w:type="spellStart"/>
            <w:r>
              <w:rPr>
                <w:rFonts w:ascii="Times New Roman" w:eastAsia="Times New Roman" w:hAnsi="Times New Roman" w:cs="Times New Roman"/>
                <w:b/>
                <w:spacing w:val="-2"/>
                <w:kern w:val="0"/>
                <w:sz w:val="24"/>
                <w:szCs w:val="24"/>
              </w:rPr>
              <w:t>корректировки</w:t>
            </w:r>
            <w:proofErr w:type="spellEnd"/>
          </w:p>
        </w:tc>
      </w:tr>
      <w:tr w:rsidR="00CD29AD" w:rsidTr="00CD29AD">
        <w:trPr>
          <w:trHeight w:val="685"/>
        </w:trPr>
        <w:tc>
          <w:tcPr>
            <w:tcW w:w="1344"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54"/>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4"/>
              <w:ind w:left="74" w:right="140"/>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4"/>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4"/>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4"/>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4"/>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p w:rsidR="00CD29AD" w:rsidRDefault="00CD29AD">
            <w:pPr>
              <w:spacing w:before="56"/>
              <w:ind w:left="73"/>
              <w:rPr>
                <w:rFonts w:ascii="Times New Roman" w:eastAsia="Times New Roman" w:hAnsi="Times New Roman" w:cs="Times New Roman"/>
                <w:kern w:val="0"/>
                <w:sz w:val="24"/>
                <w:szCs w:val="24"/>
              </w:rPr>
            </w:pPr>
          </w:p>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CD29AD" w:rsidRDefault="00CD29AD">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r w:rsidR="00CD29AD" w:rsidTr="00CD29AD">
        <w:trPr>
          <w:trHeight w:val="503"/>
        </w:trPr>
        <w:tc>
          <w:tcPr>
            <w:tcW w:w="1344"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CD29AD" w:rsidRDefault="00CD29AD">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CD29AD" w:rsidRDefault="00CD29AD">
            <w:pPr>
              <w:spacing w:before="56"/>
              <w:ind w:left="73"/>
              <w:rPr>
                <w:rFonts w:ascii="Times New Roman" w:eastAsia="Times New Roman" w:hAnsi="Times New Roman" w:cs="Times New Roman"/>
                <w:kern w:val="0"/>
                <w:sz w:val="24"/>
                <w:szCs w:val="24"/>
              </w:rPr>
            </w:pPr>
          </w:p>
        </w:tc>
      </w:tr>
    </w:tbl>
    <w:p w:rsidR="004A23E8" w:rsidRPr="00087EE4" w:rsidRDefault="004A23E8">
      <w:pPr>
        <w:spacing w:after="0" w:line="480" w:lineRule="auto"/>
        <w:ind w:left="120"/>
        <w:rPr>
          <w:sz w:val="24"/>
          <w:szCs w:val="24"/>
          <w:lang w:val="ru-RU"/>
        </w:rPr>
      </w:pPr>
    </w:p>
    <w:bookmarkEnd w:id="12"/>
    <w:p w:rsidR="0022074C" w:rsidRDefault="0022074C" w:rsidP="0022074C">
      <w:pPr>
        <w:pStyle w:val="Standard"/>
        <w:pageBreakBefore/>
        <w:spacing w:after="0" w:line="480" w:lineRule="auto"/>
        <w:ind w:firstLine="601"/>
        <w:jc w:val="center"/>
      </w:pPr>
      <w:r>
        <w:rPr>
          <w:rFonts w:ascii="Times New Roman" w:hAnsi="Times New Roman" w:cs="Times New Roman"/>
          <w:b/>
          <w:sz w:val="28"/>
          <w:szCs w:val="28"/>
        </w:rPr>
        <w:lastRenderedPageBreak/>
        <w:t>ФОРМЫ И МЕТОДЫ КОНТРОЛЯ ЗНАНИЙ</w:t>
      </w:r>
    </w:p>
    <w:p w:rsidR="0022074C" w:rsidRDefault="0022074C" w:rsidP="0022074C">
      <w:pPr>
        <w:pStyle w:val="Standard"/>
        <w:spacing w:after="0" w:line="264" w:lineRule="auto"/>
        <w:ind w:firstLine="601"/>
        <w:jc w:val="both"/>
      </w:pPr>
      <w:r>
        <w:rPr>
          <w:rFonts w:ascii="Times New Roman" w:hAnsi="Times New Roman" w:cs="Times New Roman"/>
          <w:sz w:val="28"/>
          <w:szCs w:val="28"/>
        </w:rPr>
        <w:t>Оценивание знаний может происходить всегда, в том числе во время изучения нового материала и выполнения тренировочных упражнений. Основной целью контроля и оценки знаний являются определенные качества усвоения учащимися материала, уровня овладения знаниями, умениями и навыками, которые предусматривает учебная программа. При оценивании знаний и некоторых интеллектуальных умений можно применять специальные опросы и контрольные работы. Как правило, для этого отводится особое время на занятии (или целое занятие) для оценивания обучающихся или предлагается специальное домашнее задание, которое подлежит оцениванию. Иногда для оценивания давно практикуемых умений и навыков можно совмещать оценивание с выполнением «тренировочного» упражнения по другой теме или по отработке иных умений и навыков. Контроль знаний должен быть систематическим, всесторонним и разнообразным по формам. Система оценивания должна ориентировать учеников на успех, способствовать развитию их самооценки, поощрять и стимулировать учение, давать информацию об уровне выполнения программы.</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Функции контроля:</w:t>
      </w:r>
    </w:p>
    <w:p w:rsidR="0022074C" w:rsidRDefault="0022074C" w:rsidP="0022074C">
      <w:pPr>
        <w:pStyle w:val="Standard"/>
        <w:numPr>
          <w:ilvl w:val="0"/>
          <w:numId w:val="4"/>
        </w:numPr>
        <w:spacing w:after="0" w:line="264" w:lineRule="auto"/>
        <w:ind w:firstLine="601"/>
        <w:jc w:val="both"/>
      </w:pPr>
      <w:r>
        <w:rPr>
          <w:rFonts w:ascii="Times New Roman" w:hAnsi="Times New Roman" w:cs="Times New Roman"/>
          <w:sz w:val="28"/>
          <w:szCs w:val="28"/>
        </w:rPr>
        <w:t>коммуникативная, функция общения;</w:t>
      </w:r>
    </w:p>
    <w:p w:rsidR="0022074C" w:rsidRDefault="0022074C" w:rsidP="0022074C">
      <w:pPr>
        <w:pStyle w:val="Standard"/>
        <w:numPr>
          <w:ilvl w:val="0"/>
          <w:numId w:val="4"/>
        </w:numPr>
        <w:spacing w:after="0" w:line="264" w:lineRule="auto"/>
        <w:ind w:firstLine="601"/>
        <w:jc w:val="both"/>
      </w:pPr>
      <w:r>
        <w:rPr>
          <w:rFonts w:ascii="Times New Roman" w:hAnsi="Times New Roman" w:cs="Times New Roman"/>
          <w:sz w:val="28"/>
          <w:szCs w:val="28"/>
        </w:rPr>
        <w:t>обратная связь;</w:t>
      </w:r>
    </w:p>
    <w:p w:rsidR="0022074C" w:rsidRDefault="0022074C" w:rsidP="0022074C">
      <w:pPr>
        <w:pStyle w:val="Standard"/>
        <w:numPr>
          <w:ilvl w:val="0"/>
          <w:numId w:val="4"/>
        </w:numPr>
        <w:spacing w:after="0" w:line="264" w:lineRule="auto"/>
        <w:ind w:firstLine="601"/>
        <w:jc w:val="both"/>
      </w:pPr>
      <w:r>
        <w:rPr>
          <w:rFonts w:ascii="Times New Roman" w:hAnsi="Times New Roman" w:cs="Times New Roman"/>
          <w:sz w:val="28"/>
          <w:szCs w:val="28"/>
        </w:rPr>
        <w:t>развивающая функция, направлена на реализацию памяти, логики, внимания, речи;</w:t>
      </w:r>
    </w:p>
    <w:p w:rsidR="0022074C" w:rsidRDefault="0022074C" w:rsidP="0022074C">
      <w:pPr>
        <w:pStyle w:val="Standard"/>
        <w:numPr>
          <w:ilvl w:val="0"/>
          <w:numId w:val="4"/>
        </w:numPr>
        <w:spacing w:after="0" w:line="264" w:lineRule="auto"/>
        <w:ind w:firstLine="601"/>
        <w:jc w:val="both"/>
      </w:pPr>
      <w:r>
        <w:rPr>
          <w:rFonts w:ascii="Times New Roman" w:hAnsi="Times New Roman" w:cs="Times New Roman"/>
          <w:sz w:val="28"/>
          <w:szCs w:val="28"/>
        </w:rPr>
        <w:t>воспитательная функция;</w:t>
      </w:r>
    </w:p>
    <w:p w:rsidR="0022074C" w:rsidRDefault="0022074C" w:rsidP="0022074C">
      <w:pPr>
        <w:pStyle w:val="Standard"/>
        <w:numPr>
          <w:ilvl w:val="0"/>
          <w:numId w:val="4"/>
        </w:numPr>
        <w:spacing w:after="0" w:line="264" w:lineRule="auto"/>
        <w:ind w:firstLine="601"/>
        <w:jc w:val="both"/>
      </w:pPr>
      <w:r>
        <w:rPr>
          <w:rFonts w:ascii="Times New Roman" w:hAnsi="Times New Roman" w:cs="Times New Roman"/>
          <w:sz w:val="28"/>
          <w:szCs w:val="28"/>
        </w:rPr>
        <w:t>организаторская функция;</w:t>
      </w:r>
    </w:p>
    <w:p w:rsidR="0022074C" w:rsidRDefault="0022074C" w:rsidP="0022074C">
      <w:pPr>
        <w:pStyle w:val="Standard"/>
        <w:numPr>
          <w:ilvl w:val="0"/>
          <w:numId w:val="4"/>
        </w:numPr>
        <w:spacing w:after="0" w:line="264" w:lineRule="auto"/>
        <w:ind w:firstLine="601"/>
        <w:jc w:val="both"/>
      </w:pPr>
      <w:r>
        <w:rPr>
          <w:rFonts w:ascii="Times New Roman" w:hAnsi="Times New Roman" w:cs="Times New Roman"/>
          <w:sz w:val="28"/>
          <w:szCs w:val="28"/>
        </w:rPr>
        <w:t>методическая функция.</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Способы осуществления контроля:</w:t>
      </w:r>
    </w:p>
    <w:p w:rsidR="0022074C" w:rsidRDefault="0022074C" w:rsidP="0022074C">
      <w:pPr>
        <w:pStyle w:val="Standard"/>
        <w:numPr>
          <w:ilvl w:val="0"/>
          <w:numId w:val="5"/>
        </w:numPr>
        <w:spacing w:after="0" w:line="264" w:lineRule="auto"/>
        <w:ind w:firstLine="601"/>
        <w:jc w:val="both"/>
      </w:pPr>
      <w:r>
        <w:rPr>
          <w:rFonts w:ascii="Times New Roman" w:hAnsi="Times New Roman" w:cs="Times New Roman"/>
          <w:sz w:val="28"/>
          <w:szCs w:val="28"/>
        </w:rPr>
        <w:t>устный (индивидуальный, фронтальный, групповой, взаимный, защита проекта);</w:t>
      </w:r>
    </w:p>
    <w:p w:rsidR="0022074C" w:rsidRDefault="0022074C" w:rsidP="0022074C">
      <w:pPr>
        <w:pStyle w:val="Standard"/>
        <w:numPr>
          <w:ilvl w:val="0"/>
          <w:numId w:val="5"/>
        </w:numPr>
        <w:spacing w:after="0" w:line="264" w:lineRule="auto"/>
        <w:ind w:firstLine="601"/>
        <w:jc w:val="both"/>
      </w:pPr>
      <w:r>
        <w:rPr>
          <w:rFonts w:ascii="Times New Roman" w:hAnsi="Times New Roman" w:cs="Times New Roman"/>
          <w:sz w:val="28"/>
          <w:szCs w:val="28"/>
        </w:rPr>
        <w:t>письменный (тестирование, контрольная работа, математический диктант, самостоятельная работа, проверочная работа);</w:t>
      </w:r>
    </w:p>
    <w:p w:rsidR="0022074C" w:rsidRDefault="0022074C" w:rsidP="0022074C">
      <w:pPr>
        <w:pStyle w:val="Standard"/>
        <w:numPr>
          <w:ilvl w:val="0"/>
          <w:numId w:val="5"/>
        </w:numPr>
        <w:spacing w:after="0" w:line="264" w:lineRule="auto"/>
        <w:ind w:firstLine="601"/>
        <w:jc w:val="both"/>
      </w:pPr>
      <w:r>
        <w:rPr>
          <w:rFonts w:ascii="Times New Roman" w:hAnsi="Times New Roman" w:cs="Times New Roman"/>
          <w:sz w:val="28"/>
          <w:szCs w:val="28"/>
        </w:rPr>
        <w:t>экспериментальный;</w:t>
      </w:r>
    </w:p>
    <w:p w:rsidR="0022074C" w:rsidRDefault="0022074C" w:rsidP="0022074C">
      <w:pPr>
        <w:pStyle w:val="Standard"/>
        <w:numPr>
          <w:ilvl w:val="0"/>
          <w:numId w:val="5"/>
        </w:numPr>
        <w:spacing w:after="0" w:line="264" w:lineRule="auto"/>
        <w:ind w:firstLine="601"/>
        <w:jc w:val="both"/>
      </w:pPr>
      <w:r>
        <w:rPr>
          <w:rFonts w:ascii="Times New Roman" w:hAnsi="Times New Roman" w:cs="Times New Roman"/>
          <w:sz w:val="28"/>
          <w:szCs w:val="28"/>
        </w:rPr>
        <w:t>компьютерный;</w:t>
      </w:r>
    </w:p>
    <w:p w:rsidR="0022074C" w:rsidRDefault="0022074C" w:rsidP="0022074C">
      <w:pPr>
        <w:pStyle w:val="Standard"/>
        <w:numPr>
          <w:ilvl w:val="0"/>
          <w:numId w:val="5"/>
        </w:numPr>
        <w:spacing w:after="0" w:line="264" w:lineRule="auto"/>
        <w:ind w:firstLine="601"/>
        <w:jc w:val="both"/>
      </w:pPr>
      <w:r>
        <w:rPr>
          <w:rFonts w:ascii="Times New Roman" w:hAnsi="Times New Roman" w:cs="Times New Roman"/>
          <w:sz w:val="28"/>
          <w:szCs w:val="28"/>
        </w:rPr>
        <w:t>комбинированный (в том числе активные формы учебных занятий);</w:t>
      </w:r>
    </w:p>
    <w:p w:rsidR="0022074C" w:rsidRDefault="0022074C" w:rsidP="0022074C">
      <w:pPr>
        <w:pStyle w:val="Standard"/>
        <w:numPr>
          <w:ilvl w:val="0"/>
          <w:numId w:val="5"/>
        </w:numPr>
        <w:spacing w:after="0" w:line="264" w:lineRule="auto"/>
        <w:ind w:firstLine="601"/>
        <w:jc w:val="both"/>
      </w:pPr>
      <w:r>
        <w:rPr>
          <w:rFonts w:ascii="Times New Roman" w:hAnsi="Times New Roman" w:cs="Times New Roman"/>
          <w:sz w:val="28"/>
          <w:szCs w:val="28"/>
        </w:rPr>
        <w:t>творческий.</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Формы аттестации:</w:t>
      </w:r>
    </w:p>
    <w:p w:rsidR="0022074C" w:rsidRDefault="0022074C" w:rsidP="0022074C">
      <w:pPr>
        <w:pStyle w:val="Standard"/>
        <w:numPr>
          <w:ilvl w:val="0"/>
          <w:numId w:val="7"/>
        </w:numPr>
        <w:spacing w:after="0" w:line="264" w:lineRule="auto"/>
        <w:ind w:firstLine="601"/>
        <w:jc w:val="both"/>
      </w:pPr>
      <w:r>
        <w:rPr>
          <w:rFonts w:ascii="Times New Roman" w:hAnsi="Times New Roman" w:cs="Times New Roman"/>
          <w:sz w:val="28"/>
          <w:szCs w:val="28"/>
        </w:rPr>
        <w:t>Входной контроль</w:t>
      </w:r>
    </w:p>
    <w:p w:rsidR="0022074C" w:rsidRDefault="0022074C" w:rsidP="0022074C">
      <w:pPr>
        <w:pStyle w:val="Standard"/>
        <w:numPr>
          <w:ilvl w:val="0"/>
          <w:numId w:val="7"/>
        </w:numPr>
        <w:spacing w:after="0" w:line="264" w:lineRule="auto"/>
        <w:ind w:firstLine="601"/>
        <w:jc w:val="both"/>
      </w:pPr>
      <w:r>
        <w:rPr>
          <w:rFonts w:ascii="Times New Roman" w:hAnsi="Times New Roman" w:cs="Times New Roman"/>
          <w:sz w:val="28"/>
          <w:szCs w:val="28"/>
        </w:rPr>
        <w:t>Текущий контроль</w:t>
      </w:r>
    </w:p>
    <w:p w:rsidR="0022074C" w:rsidRDefault="0022074C" w:rsidP="0022074C">
      <w:pPr>
        <w:pStyle w:val="Standard"/>
        <w:numPr>
          <w:ilvl w:val="0"/>
          <w:numId w:val="7"/>
        </w:numPr>
        <w:spacing w:after="0" w:line="264" w:lineRule="auto"/>
        <w:ind w:firstLine="601"/>
        <w:jc w:val="both"/>
      </w:pPr>
      <w:r>
        <w:rPr>
          <w:rFonts w:ascii="Times New Roman" w:hAnsi="Times New Roman" w:cs="Times New Roman"/>
          <w:sz w:val="28"/>
          <w:szCs w:val="28"/>
        </w:rPr>
        <w:t>Промежуточный контроль</w:t>
      </w:r>
    </w:p>
    <w:p w:rsidR="0022074C" w:rsidRDefault="0022074C" w:rsidP="0022074C">
      <w:pPr>
        <w:pStyle w:val="Standard"/>
        <w:numPr>
          <w:ilvl w:val="0"/>
          <w:numId w:val="7"/>
        </w:numPr>
        <w:spacing w:after="0" w:line="264" w:lineRule="auto"/>
        <w:ind w:firstLine="601"/>
        <w:jc w:val="both"/>
      </w:pPr>
      <w:r>
        <w:rPr>
          <w:rFonts w:ascii="Times New Roman" w:hAnsi="Times New Roman" w:cs="Times New Roman"/>
          <w:sz w:val="28"/>
          <w:szCs w:val="28"/>
        </w:rPr>
        <w:lastRenderedPageBreak/>
        <w:t>Итоговый контроль</w:t>
      </w:r>
    </w:p>
    <w:p w:rsidR="0022074C" w:rsidRDefault="0022074C" w:rsidP="0022074C">
      <w:pPr>
        <w:pStyle w:val="Standard"/>
        <w:spacing w:after="0" w:line="264" w:lineRule="auto"/>
        <w:ind w:firstLine="601"/>
        <w:jc w:val="both"/>
      </w:pPr>
      <w:r>
        <w:rPr>
          <w:rFonts w:ascii="Times New Roman" w:hAnsi="Times New Roman" w:cs="Times New Roman"/>
          <w:sz w:val="28"/>
          <w:szCs w:val="28"/>
        </w:rPr>
        <w:t xml:space="preserve">В качестве примеров </w:t>
      </w:r>
      <w:r>
        <w:rPr>
          <w:rFonts w:ascii="Times New Roman" w:hAnsi="Times New Roman" w:cs="Times New Roman"/>
          <w:b/>
          <w:i/>
          <w:sz w:val="28"/>
          <w:szCs w:val="28"/>
        </w:rPr>
        <w:t>методов оценивания</w:t>
      </w:r>
      <w:r>
        <w:rPr>
          <w:rFonts w:ascii="Times New Roman" w:hAnsi="Times New Roman" w:cs="Times New Roman"/>
          <w:sz w:val="28"/>
          <w:szCs w:val="28"/>
        </w:rPr>
        <w:t xml:space="preserve"> можно назвать следующие:</w:t>
      </w:r>
    </w:p>
    <w:p w:rsidR="0022074C" w:rsidRDefault="0022074C" w:rsidP="0022074C">
      <w:pPr>
        <w:pStyle w:val="Standard"/>
        <w:numPr>
          <w:ilvl w:val="0"/>
          <w:numId w:val="8"/>
        </w:numPr>
        <w:spacing w:after="0" w:line="264" w:lineRule="auto"/>
        <w:ind w:firstLine="601"/>
        <w:jc w:val="both"/>
      </w:pPr>
      <w:r>
        <w:rPr>
          <w:rFonts w:ascii="Times New Roman" w:hAnsi="Times New Roman" w:cs="Times New Roman"/>
          <w:sz w:val="28"/>
          <w:szCs w:val="28"/>
        </w:rPr>
        <w:t>тест;</w:t>
      </w:r>
    </w:p>
    <w:p w:rsidR="0022074C" w:rsidRDefault="0022074C" w:rsidP="0022074C">
      <w:pPr>
        <w:pStyle w:val="Standard"/>
        <w:numPr>
          <w:ilvl w:val="0"/>
          <w:numId w:val="8"/>
        </w:numPr>
        <w:spacing w:after="0" w:line="264" w:lineRule="auto"/>
        <w:ind w:firstLine="601"/>
        <w:jc w:val="both"/>
      </w:pPr>
      <w:r>
        <w:rPr>
          <w:rFonts w:ascii="Times New Roman" w:hAnsi="Times New Roman" w:cs="Times New Roman"/>
          <w:sz w:val="28"/>
          <w:szCs w:val="28"/>
        </w:rPr>
        <w:t>экспресс-опрос («летучка»);</w:t>
      </w:r>
    </w:p>
    <w:p w:rsidR="0022074C" w:rsidRDefault="0022074C" w:rsidP="0022074C">
      <w:pPr>
        <w:pStyle w:val="Standard"/>
        <w:numPr>
          <w:ilvl w:val="0"/>
          <w:numId w:val="8"/>
        </w:numPr>
        <w:spacing w:after="0" w:line="264" w:lineRule="auto"/>
        <w:ind w:firstLine="601"/>
        <w:jc w:val="both"/>
      </w:pPr>
      <w:r>
        <w:rPr>
          <w:rFonts w:ascii="Times New Roman" w:hAnsi="Times New Roman" w:cs="Times New Roman"/>
          <w:sz w:val="28"/>
          <w:szCs w:val="28"/>
        </w:rPr>
        <w:t>расширенный опрос;</w:t>
      </w:r>
    </w:p>
    <w:p w:rsidR="0022074C" w:rsidRDefault="0022074C" w:rsidP="0022074C">
      <w:pPr>
        <w:pStyle w:val="Standard"/>
        <w:numPr>
          <w:ilvl w:val="0"/>
          <w:numId w:val="8"/>
        </w:numPr>
        <w:spacing w:after="0" w:line="264" w:lineRule="auto"/>
        <w:ind w:firstLine="601"/>
        <w:jc w:val="both"/>
      </w:pPr>
      <w:r>
        <w:rPr>
          <w:rFonts w:ascii="Times New Roman" w:hAnsi="Times New Roman" w:cs="Times New Roman"/>
          <w:sz w:val="28"/>
          <w:szCs w:val="28"/>
        </w:rPr>
        <w:t>игровые методы оценивания;</w:t>
      </w:r>
    </w:p>
    <w:p w:rsidR="0022074C" w:rsidRDefault="0022074C" w:rsidP="0022074C">
      <w:pPr>
        <w:pStyle w:val="Standard"/>
        <w:numPr>
          <w:ilvl w:val="0"/>
          <w:numId w:val="8"/>
        </w:numPr>
        <w:spacing w:after="0" w:line="264" w:lineRule="auto"/>
        <w:ind w:firstLine="601"/>
        <w:jc w:val="both"/>
      </w:pPr>
      <w:r>
        <w:rPr>
          <w:rFonts w:ascii="Times New Roman" w:hAnsi="Times New Roman" w:cs="Times New Roman"/>
          <w:sz w:val="28"/>
          <w:szCs w:val="28"/>
        </w:rPr>
        <w:t>контрольное упражнение;</w:t>
      </w:r>
    </w:p>
    <w:p w:rsidR="0022074C" w:rsidRDefault="0022074C" w:rsidP="0022074C">
      <w:pPr>
        <w:pStyle w:val="Standard"/>
        <w:numPr>
          <w:ilvl w:val="0"/>
          <w:numId w:val="8"/>
        </w:numPr>
        <w:spacing w:after="0" w:line="264" w:lineRule="auto"/>
        <w:ind w:firstLine="601"/>
        <w:jc w:val="both"/>
      </w:pPr>
      <w:r>
        <w:rPr>
          <w:rFonts w:ascii="Times New Roman" w:hAnsi="Times New Roman" w:cs="Times New Roman"/>
          <w:sz w:val="28"/>
          <w:szCs w:val="28"/>
        </w:rPr>
        <w:t>наблюдение;</w:t>
      </w:r>
    </w:p>
    <w:p w:rsidR="0022074C" w:rsidRDefault="0022074C" w:rsidP="0022074C">
      <w:pPr>
        <w:pStyle w:val="Standard"/>
        <w:numPr>
          <w:ilvl w:val="0"/>
          <w:numId w:val="8"/>
        </w:numPr>
        <w:spacing w:after="0" w:line="264" w:lineRule="auto"/>
        <w:ind w:firstLine="601"/>
        <w:jc w:val="both"/>
      </w:pPr>
      <w:r>
        <w:rPr>
          <w:rFonts w:ascii="Times New Roman" w:hAnsi="Times New Roman" w:cs="Times New Roman"/>
          <w:sz w:val="28"/>
          <w:szCs w:val="28"/>
        </w:rPr>
        <w:t>самооценка;</w:t>
      </w:r>
    </w:p>
    <w:p w:rsidR="0022074C" w:rsidRDefault="0022074C" w:rsidP="0022074C">
      <w:pPr>
        <w:pStyle w:val="Standard"/>
        <w:numPr>
          <w:ilvl w:val="0"/>
          <w:numId w:val="8"/>
        </w:numPr>
        <w:spacing w:after="0" w:line="264" w:lineRule="auto"/>
        <w:ind w:firstLine="601"/>
        <w:jc w:val="both"/>
      </w:pPr>
      <w:r>
        <w:rPr>
          <w:rFonts w:ascii="Times New Roman" w:hAnsi="Times New Roman" w:cs="Times New Roman"/>
          <w:sz w:val="28"/>
          <w:szCs w:val="28"/>
        </w:rPr>
        <w:t>беседа (общая дискуссия, обсуждение, подведение итогов) и др.</w:t>
      </w:r>
    </w:p>
    <w:p w:rsidR="0022074C" w:rsidRDefault="0022074C" w:rsidP="0022074C">
      <w:pPr>
        <w:pStyle w:val="Standard"/>
        <w:spacing w:after="0" w:line="264" w:lineRule="auto"/>
        <w:ind w:firstLine="601"/>
        <w:jc w:val="both"/>
      </w:pPr>
      <w:r>
        <w:rPr>
          <w:rFonts w:ascii="Times New Roman" w:hAnsi="Times New Roman" w:cs="Times New Roman"/>
          <w:sz w:val="28"/>
          <w:szCs w:val="28"/>
        </w:rPr>
        <w:t>Очень часто категории метод и форма смешиваются или употребляются как синонимы. Как многомерное понятие метод обучения имеет много сторон, в соответствии, с чем методы можно группировать в системы. В связи с этим существует множество классификаций методов.</w:t>
      </w:r>
    </w:p>
    <w:p w:rsidR="0022074C" w:rsidRDefault="0022074C" w:rsidP="0022074C">
      <w:pPr>
        <w:pStyle w:val="Standard"/>
        <w:spacing w:after="0" w:line="264" w:lineRule="auto"/>
        <w:ind w:firstLine="601"/>
        <w:jc w:val="both"/>
      </w:pPr>
      <w:r>
        <w:rPr>
          <w:rFonts w:ascii="Times New Roman" w:hAnsi="Times New Roman" w:cs="Times New Roman"/>
          <w:b/>
          <w:sz w:val="28"/>
          <w:szCs w:val="28"/>
        </w:rPr>
        <w:t>Критерии оценки учебной деятельности по математике.</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Рекомендации по оценке учебной деятельности учащихся по математике.</w:t>
      </w:r>
    </w:p>
    <w:p w:rsidR="0022074C" w:rsidRDefault="0022074C" w:rsidP="0022074C">
      <w:pPr>
        <w:pStyle w:val="Standard"/>
        <w:numPr>
          <w:ilvl w:val="0"/>
          <w:numId w:val="10"/>
        </w:numPr>
        <w:spacing w:after="0" w:line="264" w:lineRule="auto"/>
        <w:ind w:firstLine="601"/>
        <w:jc w:val="both"/>
      </w:pPr>
      <w:r>
        <w:rPr>
          <w:rFonts w:ascii="Times New Roman" w:hAnsi="Times New Roman" w:cs="Times New Roman"/>
          <w:sz w:val="28"/>
          <w:szCs w:val="28"/>
        </w:rPr>
        <w:t>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rsidR="0022074C" w:rsidRDefault="0022074C" w:rsidP="0022074C">
      <w:pPr>
        <w:pStyle w:val="Standard"/>
        <w:numPr>
          <w:ilvl w:val="0"/>
          <w:numId w:val="11"/>
        </w:numPr>
        <w:spacing w:after="0" w:line="264" w:lineRule="auto"/>
        <w:ind w:firstLine="601"/>
        <w:jc w:val="both"/>
      </w:pPr>
      <w:r>
        <w:rPr>
          <w:rFonts w:ascii="Times New Roman" w:hAnsi="Times New Roman" w:cs="Times New Roman"/>
          <w:sz w:val="28"/>
          <w:szCs w:val="28"/>
        </w:rPr>
        <w:t>Основными формами проверки знаний и умений, учащихся по математике являются письменная контрольная работа и устный опрос.</w:t>
      </w:r>
    </w:p>
    <w:p w:rsidR="0022074C" w:rsidRDefault="0022074C" w:rsidP="0022074C">
      <w:pPr>
        <w:pStyle w:val="Standard"/>
        <w:numPr>
          <w:ilvl w:val="0"/>
          <w:numId w:val="11"/>
        </w:numPr>
        <w:spacing w:after="0" w:line="264" w:lineRule="auto"/>
        <w:ind w:firstLine="601"/>
        <w:jc w:val="both"/>
      </w:pPr>
      <w:r>
        <w:rPr>
          <w:rFonts w:ascii="Times New Roman" w:hAnsi="Times New Roman" w:cs="Times New Roman"/>
          <w:sz w:val="28"/>
          <w:szCs w:val="28"/>
        </w:rPr>
        <w:t>Среди погрешностей выделяются ошибки и недочеты.</w:t>
      </w:r>
    </w:p>
    <w:p w:rsidR="0022074C" w:rsidRDefault="0022074C" w:rsidP="0022074C">
      <w:pPr>
        <w:pStyle w:val="Standard"/>
        <w:spacing w:after="0" w:line="264" w:lineRule="auto"/>
        <w:ind w:firstLine="601"/>
        <w:jc w:val="both"/>
      </w:pPr>
      <w:r>
        <w:rPr>
          <w:rFonts w:ascii="Times New Roman" w:hAnsi="Times New Roman" w:cs="Times New Roman"/>
          <w:sz w:val="28"/>
          <w:szCs w:val="28"/>
        </w:rPr>
        <w:t>Погрешность считается ошибкой, если она свидетельствует о том, что ученик не овладел основными знаниями, умениями, указанными в программе.</w:t>
      </w:r>
    </w:p>
    <w:p w:rsidR="0022074C" w:rsidRDefault="0022074C" w:rsidP="0022074C">
      <w:pPr>
        <w:pStyle w:val="Standard"/>
        <w:spacing w:after="0" w:line="264" w:lineRule="auto"/>
        <w:ind w:firstLine="601"/>
        <w:jc w:val="both"/>
      </w:pPr>
      <w:r>
        <w:rPr>
          <w:rFonts w:ascii="Times New Roman" w:hAnsi="Times New Roman" w:cs="Times New Roman"/>
          <w:sz w:val="28"/>
          <w:szCs w:val="28"/>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которые в программе не считаются основными. Недочетами также считаются: погрешности, которые не привели к искажению </w:t>
      </w:r>
      <w:proofErr w:type="gramStart"/>
      <w:r>
        <w:rPr>
          <w:rFonts w:ascii="Times New Roman" w:hAnsi="Times New Roman" w:cs="Times New Roman"/>
          <w:sz w:val="28"/>
          <w:szCs w:val="28"/>
        </w:rPr>
        <w:t>смысла</w:t>
      </w:r>
      <w:proofErr w:type="gramEnd"/>
      <w:r>
        <w:rPr>
          <w:rFonts w:ascii="Times New Roman" w:hAnsi="Times New Roman" w:cs="Times New Roman"/>
          <w:sz w:val="28"/>
          <w:szCs w:val="28"/>
        </w:rPr>
        <w:t xml:space="preserve"> полученного учеником задания или способа его выполнения: неаккуратная запись, небрежное выполнение чертежа.</w:t>
      </w:r>
    </w:p>
    <w:p w:rsidR="0022074C" w:rsidRDefault="0022074C" w:rsidP="0022074C">
      <w:pPr>
        <w:pStyle w:val="Standard"/>
        <w:numPr>
          <w:ilvl w:val="0"/>
          <w:numId w:val="11"/>
        </w:numPr>
        <w:spacing w:after="0" w:line="264" w:lineRule="auto"/>
        <w:ind w:firstLine="601"/>
        <w:jc w:val="both"/>
      </w:pPr>
      <w:r>
        <w:rPr>
          <w:rFonts w:ascii="Times New Roman" w:hAnsi="Times New Roman" w:cs="Times New Roman"/>
          <w:sz w:val="28"/>
          <w:szCs w:val="28"/>
        </w:rPr>
        <w:t>Задания для устного и письменного опроса учащихся состоят из теоретических вопросов и задач.</w:t>
      </w:r>
    </w:p>
    <w:p w:rsidR="0022074C" w:rsidRDefault="0022074C" w:rsidP="0022074C">
      <w:pPr>
        <w:pStyle w:val="Standard"/>
        <w:spacing w:after="0" w:line="264" w:lineRule="auto"/>
        <w:ind w:firstLine="601"/>
        <w:jc w:val="both"/>
      </w:pPr>
      <w:r>
        <w:rPr>
          <w:rFonts w:ascii="Times New Roman" w:hAnsi="Times New Roman" w:cs="Times New Roman"/>
          <w:sz w:val="28"/>
          <w:szCs w:val="28"/>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w:t>
      </w:r>
      <w:r>
        <w:rPr>
          <w:rFonts w:ascii="Times New Roman" w:hAnsi="Times New Roman" w:cs="Times New Roman"/>
          <w:sz w:val="28"/>
          <w:szCs w:val="28"/>
        </w:rPr>
        <w:lastRenderedPageBreak/>
        <w:t>запись математически грамотны и отличаются последовательностью и аккуратностью.</w:t>
      </w:r>
    </w:p>
    <w:p w:rsidR="0022074C" w:rsidRDefault="0022074C" w:rsidP="0022074C">
      <w:pPr>
        <w:pStyle w:val="Standard"/>
        <w:spacing w:after="0" w:line="264" w:lineRule="auto"/>
        <w:ind w:firstLine="601"/>
        <w:jc w:val="both"/>
      </w:pPr>
      <w:r>
        <w:rPr>
          <w:rFonts w:ascii="Times New Roman" w:hAnsi="Times New Roman" w:cs="Times New Roman"/>
          <w:sz w:val="28"/>
          <w:szCs w:val="28"/>
        </w:rPr>
        <w:t>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w:t>
      </w:r>
    </w:p>
    <w:p w:rsidR="0022074C" w:rsidRDefault="0022074C" w:rsidP="0022074C">
      <w:pPr>
        <w:pStyle w:val="Standard"/>
        <w:numPr>
          <w:ilvl w:val="0"/>
          <w:numId w:val="11"/>
        </w:numPr>
        <w:spacing w:after="0" w:line="264" w:lineRule="auto"/>
        <w:ind w:firstLine="601"/>
        <w:jc w:val="both"/>
      </w:pPr>
      <w:r>
        <w:rPr>
          <w:rFonts w:ascii="Times New Roman" w:hAnsi="Times New Roman" w:cs="Times New Roman"/>
          <w:sz w:val="28"/>
          <w:szCs w:val="28"/>
        </w:rPr>
        <w:t>Оценка ответа учащихся при устном и письменном опросе производится по пятибалльной («5», «4», «3», «2», отметка «1» не ставится) шкале.</w:t>
      </w:r>
    </w:p>
    <w:p w:rsidR="0022074C" w:rsidRDefault="0022074C" w:rsidP="0022074C">
      <w:pPr>
        <w:pStyle w:val="Standard"/>
        <w:numPr>
          <w:ilvl w:val="0"/>
          <w:numId w:val="11"/>
        </w:numPr>
        <w:spacing w:after="0" w:line="264" w:lineRule="auto"/>
        <w:ind w:firstLine="601"/>
        <w:jc w:val="both"/>
      </w:pPr>
      <w:r>
        <w:rPr>
          <w:rFonts w:ascii="Times New Roman" w:hAnsi="Times New Roman" w:cs="Times New Roman"/>
          <w:sz w:val="28"/>
          <w:szCs w:val="28"/>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задания.</w:t>
      </w:r>
    </w:p>
    <w:p w:rsidR="0022074C" w:rsidRDefault="0022074C" w:rsidP="0022074C">
      <w:pPr>
        <w:pStyle w:val="Standard"/>
        <w:numPr>
          <w:ilvl w:val="0"/>
          <w:numId w:val="11"/>
        </w:numPr>
        <w:spacing w:after="0" w:line="264" w:lineRule="auto"/>
        <w:ind w:firstLine="601"/>
        <w:jc w:val="both"/>
      </w:pPr>
      <w:r>
        <w:rPr>
          <w:rFonts w:ascii="Times New Roman" w:hAnsi="Times New Roman" w:cs="Times New Roman"/>
          <w:sz w:val="28"/>
          <w:szCs w:val="28"/>
        </w:rPr>
        <w:t>Итоговые отметки (за тему, четверть, курс) выставляются по состоянию знаний на конец этапа обучения с учетом текущих отметок.</w:t>
      </w:r>
    </w:p>
    <w:p w:rsidR="0022074C" w:rsidRDefault="0022074C" w:rsidP="0022074C">
      <w:pPr>
        <w:pStyle w:val="Standard"/>
        <w:spacing w:after="0" w:line="264" w:lineRule="auto"/>
        <w:ind w:firstLine="601"/>
        <w:jc w:val="both"/>
      </w:pPr>
      <w:r>
        <w:rPr>
          <w:rFonts w:ascii="Times New Roman" w:hAnsi="Times New Roman" w:cs="Times New Roman"/>
          <w:b/>
          <w:sz w:val="28"/>
          <w:szCs w:val="28"/>
        </w:rPr>
        <w:t>Оценка устных ответов обучающихся.</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Ответ оценивается отметкой «5», если обучающийся:</w:t>
      </w:r>
    </w:p>
    <w:p w:rsidR="0022074C" w:rsidRDefault="0022074C" w:rsidP="0022074C">
      <w:pPr>
        <w:pStyle w:val="Standard"/>
        <w:numPr>
          <w:ilvl w:val="0"/>
          <w:numId w:val="12"/>
        </w:numPr>
        <w:spacing w:after="0" w:line="264" w:lineRule="auto"/>
        <w:ind w:firstLine="601"/>
        <w:jc w:val="both"/>
      </w:pPr>
      <w:r>
        <w:rPr>
          <w:rFonts w:ascii="Times New Roman" w:hAnsi="Times New Roman" w:cs="Times New Roman"/>
          <w:sz w:val="28"/>
          <w:szCs w:val="28"/>
        </w:rPr>
        <w:t>полно раскрыл содержание материала в объеме, предусмотренном программой и учебником;</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изложил материал грамотным языком в определенной логической последовательности, точно используя математическую терминологию и символику;</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правильно выполнил рисунки, чертежи, графики, сопутствующие ответу;</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 xml:space="preserve">продемонстрировал усвоение ранее изученных сопутствующих вопросов,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и устойчивость использованных при ответе умений и навыков;</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отвечал самостоятельно без наводящих вопросов учителя.</w:t>
      </w:r>
    </w:p>
    <w:p w:rsidR="0022074C" w:rsidRDefault="0022074C" w:rsidP="0022074C">
      <w:pPr>
        <w:pStyle w:val="Standard"/>
        <w:spacing w:after="0" w:line="264" w:lineRule="auto"/>
        <w:ind w:firstLine="601"/>
        <w:jc w:val="both"/>
      </w:pPr>
      <w:r>
        <w:rPr>
          <w:rFonts w:ascii="Times New Roman" w:hAnsi="Times New Roman" w:cs="Times New Roman"/>
          <w:sz w:val="28"/>
          <w:szCs w:val="28"/>
        </w:rPr>
        <w:t>Возможны одна – две неточности при освещении второстепенных вопросов или в выкладках, которые ученик легко исправил по замечанию учителя.</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Ответ оценивается отметкой «4»,</w:t>
      </w:r>
      <w:r>
        <w:rPr>
          <w:rFonts w:ascii="Times New Roman" w:hAnsi="Times New Roman" w:cs="Times New Roman"/>
          <w:sz w:val="28"/>
          <w:szCs w:val="28"/>
        </w:rPr>
        <w:t xml:space="preserve"> если он удовлетворен в основном требованиям на отметку «5», но при этом имеет один из недостатков:</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в изложении допущены небольшие пробелы, не исказившие математического содержания ответа, исправленные по замечанию учителя;</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lastRenderedPageBreak/>
        <w:t>допущены ошибки или более двух недочетов при освещении второстепенных вопросов или в выкладках, которые ученик легко исправил по замечанию учителя.</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Отметка «3» ставится в следующих случаях:</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имелись затруднения или допущены ошибки в определении понятий и, использовании математической терминологии, чертежах, выкладках, исправленные после нескольких наводящих вопросов учителя;</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 xml:space="preserve">при знании теоретического материала выявлена недостаточная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умений и навыков.</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Отметка «2» ставится в следующих случаях:</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 раскрыто основное содержание учебного материала;</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обнаружено незнание или непонимание учеником большей или наиболее важной части учебного материала;</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ученик обнаружил полное незнание и непонимание изучаемого материала или не смог ответить ни на один из поставленных вопросов по изучаемому материалу.</w:t>
      </w:r>
    </w:p>
    <w:p w:rsidR="0022074C" w:rsidRDefault="0022074C" w:rsidP="0022074C">
      <w:pPr>
        <w:pStyle w:val="Standard"/>
        <w:spacing w:after="0" w:line="264" w:lineRule="auto"/>
        <w:ind w:firstLine="601"/>
        <w:jc w:val="both"/>
      </w:pPr>
      <w:r>
        <w:rPr>
          <w:rFonts w:ascii="Times New Roman" w:hAnsi="Times New Roman" w:cs="Times New Roman"/>
          <w:b/>
          <w:sz w:val="28"/>
          <w:szCs w:val="28"/>
        </w:rPr>
        <w:t>Оценка письменных контрольных работ обучающихся.</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Отметка «5» ставится в следующих случаях:</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работа выполнена полностью;</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в логических рассуждениях и обоснованиях нет пробелов и ошибок;</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в решении нет математических ошибок (возможна одна неточность, описка, не являющаяся следствием незнания или непонимания учебного материала).</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Отметка «4» ставится, если:</w:t>
      </w:r>
      <w:r>
        <w:rPr>
          <w:rFonts w:ascii="Times New Roman" w:hAnsi="Times New Roman" w:cs="Times New Roman"/>
          <w:b/>
          <w:i/>
          <w:sz w:val="28"/>
          <w:szCs w:val="28"/>
        </w:rPr>
        <w:tab/>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работа выполнена полностью, но обоснования шагов решения недостаточны (если умения обосновывать рассуждения не являлись специальным объектом проверки);</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lastRenderedPageBreak/>
        <w:t>допущена одна ошибка или два-три недочета в выкладках, чертежах или графиках (если эти виды работы не являлись специальным объектом проверки);</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Отметка «3» ставится, если:</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Отметка «2» ставится, если:</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допущены существенные ошибки, показавшие, что учащийся не владеет обязательными знаниями по данной теме в полной мере;</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работа показала полное отсутствие у учащегося обязательных знаний, умений по проверяемой теме или значительная часть работы выполнена не самостоятельно.</w:t>
      </w:r>
    </w:p>
    <w:p w:rsidR="0022074C" w:rsidRDefault="0022074C" w:rsidP="0022074C">
      <w:pPr>
        <w:pStyle w:val="Standard"/>
        <w:spacing w:after="0" w:line="264" w:lineRule="auto"/>
        <w:ind w:firstLine="601"/>
        <w:jc w:val="both"/>
      </w:pPr>
      <w:r>
        <w:rPr>
          <w:rFonts w:ascii="Times New Roman" w:hAnsi="Times New Roman" w:cs="Times New Roman"/>
          <w:b/>
          <w:sz w:val="28"/>
          <w:szCs w:val="28"/>
        </w:rPr>
        <w:t>Общая классификация ошибок.</w:t>
      </w:r>
    </w:p>
    <w:p w:rsidR="0022074C" w:rsidRDefault="0022074C" w:rsidP="0022074C">
      <w:pPr>
        <w:pStyle w:val="Standard"/>
        <w:spacing w:after="0" w:line="264" w:lineRule="auto"/>
        <w:ind w:firstLine="601"/>
        <w:jc w:val="both"/>
      </w:pPr>
      <w:r>
        <w:rPr>
          <w:rFonts w:ascii="Times New Roman" w:hAnsi="Times New Roman" w:cs="Times New Roman"/>
          <w:sz w:val="28"/>
          <w:szCs w:val="28"/>
        </w:rPr>
        <w:t xml:space="preserve">При оценке знаний, умений и </w:t>
      </w:r>
      <w:proofErr w:type="gramStart"/>
      <w:r>
        <w:rPr>
          <w:rFonts w:ascii="Times New Roman" w:hAnsi="Times New Roman" w:cs="Times New Roman"/>
          <w:sz w:val="28"/>
          <w:szCs w:val="28"/>
        </w:rPr>
        <w:t>навыков</w:t>
      </w:r>
      <w:proofErr w:type="gramEnd"/>
      <w:r>
        <w:rPr>
          <w:rFonts w:ascii="Times New Roman" w:hAnsi="Times New Roman" w:cs="Times New Roman"/>
          <w:sz w:val="28"/>
          <w:szCs w:val="28"/>
        </w:rPr>
        <w:t xml:space="preserve"> обучающихся следует учитывать все ошибки (грубые и негрубые) и недочёты.</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Грубыми считаются ошибки:</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незнание наименований единиц измерения;</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неумение выделить в ответе главное;</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неумение применять знания, алгоритмы для решения задач;</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неумение делать выводы и обобщения;</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неумение читать и строить графики;</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неумение пользоваться первоисточниками, учебником и справочниками;</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потеря корня или сохранение постороннего корня;</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отбрасывание без объяснений одного из них;</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равнозначные им ошибки;</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вычислительные ошибки, если они не являются опиской;</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логические ошибки.</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К негрубым ошибкам следует отнести:</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неточность графика;</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lastRenderedPageBreak/>
        <w:t>нерациональный метод решения задачи или недостаточно продуманный план ответа (нарушение логики, подмена отдельных основных вопросов второстепенными);</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нерациональные методы работы со справочной и другой литературой;</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неумение решать задачи, выполнять задания в общем виде.</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Недочетами являются:</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нерациональные приемы вычислений и преобразований;</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небрежное выполнение записей, чертежей, схем, графиков.</w:t>
      </w:r>
    </w:p>
    <w:p w:rsidR="0022074C" w:rsidRDefault="0022074C" w:rsidP="0022074C">
      <w:pPr>
        <w:pStyle w:val="Standard"/>
        <w:spacing w:after="0" w:line="264" w:lineRule="auto"/>
        <w:ind w:firstLine="601"/>
        <w:jc w:val="both"/>
      </w:pPr>
      <w:r>
        <w:rPr>
          <w:rFonts w:ascii="Times New Roman" w:hAnsi="Times New Roman" w:cs="Times New Roman"/>
          <w:b/>
          <w:sz w:val="28"/>
          <w:szCs w:val="28"/>
        </w:rPr>
        <w:t>Контрольно-измерительные материалы:</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Тесты</w:t>
      </w:r>
    </w:p>
    <w:p w:rsidR="0022074C" w:rsidRDefault="0022074C" w:rsidP="0022074C">
      <w:pPr>
        <w:pStyle w:val="Standard"/>
        <w:spacing w:after="0" w:line="264" w:lineRule="auto"/>
        <w:ind w:firstLine="601"/>
        <w:jc w:val="both"/>
      </w:pPr>
      <w:r>
        <w:rPr>
          <w:rFonts w:ascii="Times New Roman" w:hAnsi="Times New Roman" w:cs="Times New Roman"/>
          <w:sz w:val="28"/>
          <w:szCs w:val="28"/>
        </w:rPr>
        <w:t>Все вопросы в тестах разделены на три уровня сложности. Задания части А – базового уровня, части В – повышенного, части С – высокого уровня. При оценивании результатов тестирования это следует учитывать. Каждое верно выполненное задание уровня А оценивается в 1 балл, уровня В – в 2 балла, уровня С – в 3 балла. Используется гибкая система оценивания результатов, при которой ученик имеет право на ошибку:</w:t>
      </w:r>
    </w:p>
    <w:p w:rsidR="0022074C" w:rsidRDefault="0022074C" w:rsidP="0022074C">
      <w:pPr>
        <w:pStyle w:val="Standard"/>
        <w:spacing w:after="0" w:line="264" w:lineRule="auto"/>
        <w:ind w:firstLine="601"/>
        <w:jc w:val="both"/>
      </w:pPr>
      <w:r>
        <w:rPr>
          <w:rFonts w:ascii="Times New Roman" w:hAnsi="Times New Roman" w:cs="Times New Roman"/>
          <w:sz w:val="28"/>
          <w:szCs w:val="28"/>
        </w:rPr>
        <w:t>80-100% от минимальной суммы баллов – оценка «5»</w:t>
      </w:r>
    </w:p>
    <w:p w:rsidR="0022074C" w:rsidRDefault="0022074C" w:rsidP="0022074C">
      <w:pPr>
        <w:pStyle w:val="Standard"/>
        <w:spacing w:after="0" w:line="264" w:lineRule="auto"/>
        <w:ind w:firstLine="601"/>
        <w:jc w:val="both"/>
      </w:pPr>
      <w:r>
        <w:rPr>
          <w:rFonts w:ascii="Times New Roman" w:hAnsi="Times New Roman" w:cs="Times New Roman"/>
          <w:sz w:val="28"/>
          <w:szCs w:val="28"/>
        </w:rPr>
        <w:t>60-80% от минимальной суммы баллов – оценка «4»</w:t>
      </w:r>
    </w:p>
    <w:p w:rsidR="0022074C" w:rsidRDefault="0022074C" w:rsidP="0022074C">
      <w:pPr>
        <w:pStyle w:val="Standard"/>
        <w:spacing w:after="0" w:line="264" w:lineRule="auto"/>
        <w:ind w:firstLine="601"/>
        <w:jc w:val="both"/>
      </w:pPr>
      <w:r>
        <w:rPr>
          <w:rFonts w:ascii="Times New Roman" w:hAnsi="Times New Roman" w:cs="Times New Roman"/>
          <w:sz w:val="28"/>
          <w:szCs w:val="28"/>
        </w:rPr>
        <w:t>40-60% от минимальной суммы баллов – оценка «3»</w:t>
      </w:r>
    </w:p>
    <w:p w:rsidR="0022074C" w:rsidRDefault="0022074C" w:rsidP="0022074C">
      <w:pPr>
        <w:pStyle w:val="Standard"/>
        <w:spacing w:after="0" w:line="264" w:lineRule="auto"/>
        <w:ind w:firstLine="601"/>
        <w:jc w:val="both"/>
      </w:pPr>
      <w:r>
        <w:rPr>
          <w:rFonts w:ascii="Times New Roman" w:hAnsi="Times New Roman" w:cs="Times New Roman"/>
          <w:sz w:val="28"/>
          <w:szCs w:val="28"/>
        </w:rPr>
        <w:t>0-40% от минимальной суммы баллов – оценка «2».</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Математические диктанты.</w:t>
      </w:r>
    </w:p>
    <w:p w:rsidR="0022074C" w:rsidRDefault="0022074C" w:rsidP="0022074C">
      <w:pPr>
        <w:pStyle w:val="Standard"/>
        <w:spacing w:after="0" w:line="264" w:lineRule="auto"/>
        <w:ind w:firstLine="601"/>
        <w:jc w:val="both"/>
      </w:pPr>
      <w:r>
        <w:rPr>
          <w:rFonts w:ascii="Times New Roman" w:hAnsi="Times New Roman" w:cs="Times New Roman"/>
          <w:sz w:val="28"/>
          <w:szCs w:val="28"/>
        </w:rPr>
        <w:t>Оценки за работу выставляются с учетом числа верно выполненных заданий. Перед началом диктанта довести до сведения учащихся нормы оценок за 10 вопросов:</w:t>
      </w:r>
    </w:p>
    <w:p w:rsidR="0022074C" w:rsidRDefault="0022074C" w:rsidP="0022074C">
      <w:pPr>
        <w:pStyle w:val="Standard"/>
        <w:spacing w:after="0" w:line="264" w:lineRule="auto"/>
        <w:ind w:firstLine="601"/>
        <w:jc w:val="both"/>
      </w:pPr>
      <w:r>
        <w:rPr>
          <w:rFonts w:ascii="Times New Roman" w:hAnsi="Times New Roman" w:cs="Times New Roman"/>
          <w:sz w:val="28"/>
          <w:szCs w:val="28"/>
        </w:rPr>
        <w:t>10-9 вопросов – оценка «5»</w:t>
      </w:r>
    </w:p>
    <w:p w:rsidR="0022074C" w:rsidRDefault="0022074C" w:rsidP="0022074C">
      <w:pPr>
        <w:pStyle w:val="Standard"/>
        <w:spacing w:after="0" w:line="264" w:lineRule="auto"/>
        <w:ind w:firstLine="601"/>
        <w:jc w:val="both"/>
      </w:pPr>
      <w:r>
        <w:rPr>
          <w:rFonts w:ascii="Times New Roman" w:hAnsi="Times New Roman" w:cs="Times New Roman"/>
          <w:sz w:val="28"/>
          <w:szCs w:val="28"/>
        </w:rPr>
        <w:t>8-7 вопросов – оценка «4»</w:t>
      </w:r>
    </w:p>
    <w:p w:rsidR="0022074C" w:rsidRDefault="0022074C" w:rsidP="0022074C">
      <w:pPr>
        <w:pStyle w:val="Standard"/>
        <w:spacing w:after="0" w:line="264" w:lineRule="auto"/>
        <w:ind w:firstLine="601"/>
        <w:jc w:val="both"/>
      </w:pPr>
      <w:r>
        <w:rPr>
          <w:rFonts w:ascii="Times New Roman" w:hAnsi="Times New Roman" w:cs="Times New Roman"/>
          <w:sz w:val="28"/>
          <w:szCs w:val="28"/>
        </w:rPr>
        <w:t>6-5 вопросов – оценка «3»</w:t>
      </w:r>
    </w:p>
    <w:p w:rsidR="0022074C" w:rsidRDefault="0022074C" w:rsidP="0022074C">
      <w:pPr>
        <w:pStyle w:val="Standard"/>
        <w:spacing w:after="0" w:line="264" w:lineRule="auto"/>
        <w:ind w:firstLine="601"/>
        <w:jc w:val="both"/>
      </w:pPr>
      <w:r>
        <w:rPr>
          <w:rFonts w:ascii="Times New Roman" w:hAnsi="Times New Roman" w:cs="Times New Roman"/>
          <w:sz w:val="28"/>
          <w:szCs w:val="28"/>
        </w:rPr>
        <w:t>Менее 5 вопросов – оценка «2».</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Контрольные и самостоятельные работы</w:t>
      </w:r>
    </w:p>
    <w:p w:rsidR="0022074C" w:rsidRDefault="0022074C" w:rsidP="0022074C">
      <w:pPr>
        <w:pStyle w:val="Standard"/>
        <w:spacing w:after="0" w:line="264" w:lineRule="auto"/>
        <w:ind w:firstLine="601"/>
        <w:jc w:val="both"/>
      </w:pPr>
      <w:r>
        <w:rPr>
          <w:rFonts w:ascii="Times New Roman" w:hAnsi="Times New Roman" w:cs="Times New Roman"/>
          <w:b/>
          <w:sz w:val="28"/>
          <w:szCs w:val="28"/>
        </w:rPr>
        <w:t>Оценка письменной работы по выполнению вычислительных заданий и алгебраических преобразований.</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Оценка «5»</w:t>
      </w:r>
      <w:r>
        <w:rPr>
          <w:rFonts w:ascii="Times New Roman" w:hAnsi="Times New Roman" w:cs="Times New Roman"/>
          <w:sz w:val="28"/>
          <w:szCs w:val="28"/>
        </w:rPr>
        <w:t xml:space="preserve"> ставится за безукоризненное выполнение письменной работы, т. е.:</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если решение всех примеров верное;</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 xml:space="preserve">если все действия и преобразования </w:t>
      </w:r>
      <w:proofErr w:type="gramStart"/>
      <w:r>
        <w:rPr>
          <w:rFonts w:ascii="Times New Roman" w:hAnsi="Times New Roman" w:cs="Times New Roman"/>
          <w:sz w:val="28"/>
          <w:szCs w:val="28"/>
        </w:rPr>
        <w:t>выполнены  правильно</w:t>
      </w:r>
      <w:proofErr w:type="gramEnd"/>
      <w:r>
        <w:rPr>
          <w:rFonts w:ascii="Times New Roman" w:hAnsi="Times New Roman" w:cs="Times New Roman"/>
          <w:sz w:val="28"/>
          <w:szCs w:val="28"/>
        </w:rPr>
        <w:t>, без ошибок;</w:t>
      </w:r>
    </w:p>
    <w:p w:rsidR="0022074C" w:rsidRDefault="0022074C" w:rsidP="0022074C">
      <w:pPr>
        <w:pStyle w:val="Standard"/>
        <w:numPr>
          <w:ilvl w:val="0"/>
          <w:numId w:val="13"/>
        </w:numPr>
        <w:spacing w:after="0" w:line="264" w:lineRule="auto"/>
        <w:ind w:firstLine="601"/>
        <w:jc w:val="both"/>
      </w:pPr>
      <w:r>
        <w:rPr>
          <w:rFonts w:ascii="Times New Roman" w:hAnsi="Times New Roman" w:cs="Times New Roman"/>
          <w:sz w:val="28"/>
          <w:szCs w:val="28"/>
        </w:rPr>
        <w:t>все записи хода решения расположены последовательно, а также сделана проверка решения в тех случаях, когда это требуется.</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lastRenderedPageBreak/>
        <w:t>Оценка «4»</w:t>
      </w:r>
      <w:r>
        <w:rPr>
          <w:rFonts w:ascii="Times New Roman" w:hAnsi="Times New Roman" w:cs="Times New Roman"/>
          <w:sz w:val="28"/>
          <w:szCs w:val="28"/>
        </w:rPr>
        <w:t xml:space="preserve"> ставится за работу, в которой допущена одна (негрубая) ошибка или 2-3 недочета.</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Оценка «3»</w:t>
      </w:r>
      <w:r>
        <w:rPr>
          <w:rFonts w:ascii="Times New Roman" w:hAnsi="Times New Roman" w:cs="Times New Roman"/>
          <w:sz w:val="28"/>
          <w:szCs w:val="28"/>
        </w:rPr>
        <w:t xml:space="preserve"> ставится в следующих случаях:</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если в работе имеется 1 грубая и не более 1 негрубой ошибки;</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при наличии 1 грубой ошибки и 1-2 недочетов;</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при отсутствии грубых ошибок, но при наличии 2-4 негрубых ошибок;</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при наличии двух негрубых ошибок и не более трех недочетов;</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при отсутствии ошибок, но при наличии 4 и более недочетов;</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если неверно выполнено не более половины объема всей работы.</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Оценка «2»</w:t>
      </w:r>
      <w:r>
        <w:rPr>
          <w:rFonts w:ascii="Times New Roman" w:hAnsi="Times New Roman" w:cs="Times New Roman"/>
          <w:sz w:val="28"/>
          <w:szCs w:val="28"/>
        </w:rPr>
        <w:t xml:space="preserve"> ставится, когда число ошибок превосходит норму, при которой может быть выставлена положительная оценка, или если правильно выполнено менее половины всей работы.</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Примечание.</w:t>
      </w:r>
      <w:r>
        <w:rPr>
          <w:rFonts w:ascii="Times New Roman" w:hAnsi="Times New Roman" w:cs="Times New Roman"/>
          <w:sz w:val="28"/>
          <w:szCs w:val="28"/>
        </w:rPr>
        <w:t xml:space="preserve"> Оценка «5» может быть поставлена, несмотря на наличие 1-2 недочетов, если ученик дал оригинальное решение заданий, свидетельствующее о его хорошем математическом развитии.</w:t>
      </w:r>
    </w:p>
    <w:p w:rsidR="0022074C" w:rsidRDefault="0022074C" w:rsidP="0022074C">
      <w:pPr>
        <w:pStyle w:val="Standard"/>
        <w:spacing w:after="0" w:line="264" w:lineRule="auto"/>
        <w:ind w:firstLine="601"/>
        <w:jc w:val="both"/>
      </w:pPr>
      <w:r>
        <w:rPr>
          <w:rFonts w:ascii="Times New Roman" w:hAnsi="Times New Roman" w:cs="Times New Roman"/>
          <w:b/>
          <w:sz w:val="28"/>
          <w:szCs w:val="28"/>
        </w:rPr>
        <w:t>Оценка письменной работы на решение текстовых задач.</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Оценка «5»</w:t>
      </w:r>
      <w:r>
        <w:rPr>
          <w:rFonts w:ascii="Times New Roman" w:hAnsi="Times New Roman" w:cs="Times New Roman"/>
          <w:sz w:val="28"/>
          <w:szCs w:val="28"/>
        </w:rPr>
        <w:t xml:space="preserve"> ставится в том случае, когда задача решена правильно:</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ход решения задачи верен, все действия и преобразования выполнены верно и рационально;</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в задаче, решаемой с вопросами или пояснениями к действиям, даны точные и правильные формулировки;</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в задаче, решаемой с помощью уравнения, даны необходимые пояснения;</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записи правильны, расположены последовательно, дан верный и исчерпывающий ответ на вопросы задачи;</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сделана проверка решения.</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Оценка «4»</w:t>
      </w:r>
      <w:r>
        <w:rPr>
          <w:rFonts w:ascii="Times New Roman" w:hAnsi="Times New Roman" w:cs="Times New Roman"/>
          <w:sz w:val="28"/>
          <w:szCs w:val="28"/>
        </w:rPr>
        <w:t xml:space="preserve"> ставится в том случае, если при правильном ходе решения задачи допущена 1 негрубая ошибка или 2-3 недочета.</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Оценка «3»</w:t>
      </w:r>
      <w:r>
        <w:rPr>
          <w:rFonts w:ascii="Times New Roman" w:hAnsi="Times New Roman" w:cs="Times New Roman"/>
          <w:sz w:val="28"/>
          <w:szCs w:val="28"/>
        </w:rPr>
        <w:t xml:space="preserve"> ставится в том случае, если ход решения правилен, но допущены:</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1 грубая ошибка и не более 1 негрубой;</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1 грубая ошибка и не более 2 недочетов;</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3-4 негрубые ошибки при отсутствии недочетов;</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допущено не более 2 негрубых ошибок и 3 недочетов;</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более 3 недочетов при отсутствии ошибок.</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Оценка «2»</w:t>
      </w:r>
      <w:r>
        <w:rPr>
          <w:rFonts w:ascii="Times New Roman" w:hAnsi="Times New Roman" w:cs="Times New Roman"/>
          <w:sz w:val="28"/>
          <w:szCs w:val="28"/>
        </w:rPr>
        <w:t xml:space="preserve"> ставится в том случае, когда число ошибок превосходит норму, при которой может быть выставлена положительная оценка.</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Примечание.</w:t>
      </w:r>
      <w:r>
        <w:rPr>
          <w:rFonts w:ascii="Times New Roman" w:hAnsi="Times New Roman" w:cs="Times New Roman"/>
          <w:sz w:val="28"/>
          <w:szCs w:val="28"/>
        </w:rPr>
        <w:t xml:space="preserve"> 1.Оценка «5» может быть поставлена, несмотря на наличие описки или недочета, если ученик дал оригинальное решение </w:t>
      </w:r>
      <w:r>
        <w:rPr>
          <w:rFonts w:ascii="Times New Roman" w:hAnsi="Times New Roman" w:cs="Times New Roman"/>
          <w:sz w:val="28"/>
          <w:szCs w:val="28"/>
        </w:rPr>
        <w:lastRenderedPageBreak/>
        <w:t>заданий, свидетельствующее о его хорошем математическом развитии. 2. положительная оценка «3» может быть выставлена ученику, выполнившему работу не полностью, если он безошибочно выполнил более половины объема всей работы.</w:t>
      </w:r>
    </w:p>
    <w:p w:rsidR="0022074C" w:rsidRDefault="0022074C" w:rsidP="0022074C">
      <w:pPr>
        <w:pStyle w:val="Standard"/>
        <w:spacing w:after="0" w:line="264" w:lineRule="auto"/>
        <w:ind w:firstLine="601"/>
        <w:jc w:val="both"/>
      </w:pPr>
      <w:r>
        <w:rPr>
          <w:rFonts w:ascii="Times New Roman" w:hAnsi="Times New Roman" w:cs="Times New Roman"/>
          <w:b/>
          <w:sz w:val="28"/>
          <w:szCs w:val="28"/>
        </w:rPr>
        <w:t>Оценка комбинированных письменных работ по математике.</w:t>
      </w:r>
    </w:p>
    <w:p w:rsidR="0022074C" w:rsidRDefault="0022074C" w:rsidP="0022074C">
      <w:pPr>
        <w:pStyle w:val="Standard"/>
        <w:spacing w:after="0" w:line="264" w:lineRule="auto"/>
        <w:ind w:firstLine="601"/>
        <w:jc w:val="both"/>
      </w:pPr>
      <w:r>
        <w:rPr>
          <w:rFonts w:ascii="Times New Roman" w:hAnsi="Times New Roman" w:cs="Times New Roman"/>
          <w:sz w:val="28"/>
          <w:szCs w:val="28"/>
        </w:rPr>
        <w:t>Письменная работа по математике, подлежащая оцениванию, может состоять из задач и примеров (комбинированная работа). В таком случае преподаватель сначала дает предварительную оценку каждой части работы, а затем общую, руководствуясь следующим:</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если обе части работы оценены одинаково, то эта оценка должна быть общей для всей работы целиком;</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если оценки частей разнятся на 1 балл, то за работу в целом, как правило, ставится балл, оценивающий основную часть работы;</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если одна часть работы оценена баллом «5», а другая – «3», то преподаватель может оценить такую работу в целом баллом «4» при условии, что оценка «5» поставлена за основную часть работы;</w:t>
      </w:r>
    </w:p>
    <w:p w:rsidR="0022074C" w:rsidRDefault="0022074C" w:rsidP="0022074C">
      <w:pPr>
        <w:pStyle w:val="Standard"/>
        <w:numPr>
          <w:ilvl w:val="0"/>
          <w:numId w:val="14"/>
        </w:numPr>
        <w:spacing w:after="0" w:line="264" w:lineRule="auto"/>
        <w:ind w:firstLine="601"/>
        <w:jc w:val="both"/>
      </w:pPr>
      <w:r>
        <w:rPr>
          <w:rFonts w:ascii="Times New Roman" w:hAnsi="Times New Roman" w:cs="Times New Roman"/>
          <w:sz w:val="28"/>
          <w:szCs w:val="28"/>
        </w:rPr>
        <w:t>если одна часть работы оценена баллом «5» или «4», а другая – баллом «2» или «1», то преподаватель может оценить всю работу баллом «3» при условии, что высшая оценка поставлена за основную часть работы.</w:t>
      </w:r>
    </w:p>
    <w:p w:rsidR="0022074C" w:rsidRDefault="0022074C" w:rsidP="0022074C">
      <w:pPr>
        <w:pStyle w:val="Standard"/>
        <w:spacing w:after="0" w:line="264" w:lineRule="auto"/>
        <w:ind w:firstLine="601"/>
        <w:jc w:val="both"/>
      </w:pPr>
      <w:r>
        <w:rPr>
          <w:rFonts w:ascii="Times New Roman" w:hAnsi="Times New Roman" w:cs="Times New Roman"/>
          <w:b/>
          <w:i/>
          <w:sz w:val="28"/>
          <w:szCs w:val="28"/>
        </w:rPr>
        <w:t>Примечание.</w:t>
      </w:r>
      <w:r>
        <w:rPr>
          <w:rFonts w:ascii="Times New Roman" w:hAnsi="Times New Roman" w:cs="Times New Roman"/>
          <w:sz w:val="28"/>
          <w:szCs w:val="28"/>
        </w:rPr>
        <w:t xml:space="preserve"> Основной считается та часть работы, которая включает больший по объему или наиболее важный по значению материал по изучаемым темам программы.</w:t>
      </w:r>
    </w:p>
    <w:p w:rsidR="0022074C" w:rsidRDefault="0022074C" w:rsidP="0022074C">
      <w:pPr>
        <w:pStyle w:val="Standard"/>
        <w:spacing w:after="0" w:line="264" w:lineRule="auto"/>
        <w:ind w:firstLine="601"/>
        <w:jc w:val="both"/>
      </w:pPr>
      <w:r>
        <w:rPr>
          <w:rFonts w:ascii="Times New Roman" w:hAnsi="Times New Roman" w:cs="Times New Roman"/>
          <w:b/>
          <w:sz w:val="28"/>
          <w:szCs w:val="28"/>
        </w:rPr>
        <w:t>Оценка текущих письменных работ.</w:t>
      </w:r>
    </w:p>
    <w:p w:rsidR="0022074C" w:rsidRDefault="0022074C" w:rsidP="0022074C">
      <w:pPr>
        <w:pStyle w:val="Standard"/>
        <w:spacing w:after="0" w:line="264" w:lineRule="auto"/>
        <w:ind w:firstLine="601"/>
        <w:jc w:val="both"/>
      </w:pPr>
      <w:r>
        <w:rPr>
          <w:rFonts w:ascii="Times New Roman" w:hAnsi="Times New Roman" w:cs="Times New Roman"/>
          <w:sz w:val="28"/>
          <w:szCs w:val="28"/>
        </w:rPr>
        <w:t>При оценке повседневных обучающих работ по математике учитель руководствуется указанными нормами оценок, но учитывает степень самостоятельности выполнения работ учащимися. Обучающие письменные работы, выполненные учащимися вполне самостоятельно с применением ранее изученных и хорошо закрепленных знаний, оцениваются так же, как и контрольные работы.</w:t>
      </w:r>
    </w:p>
    <w:p w:rsidR="0022074C" w:rsidRDefault="0022074C" w:rsidP="0022074C">
      <w:pPr>
        <w:pStyle w:val="Standard"/>
        <w:spacing w:after="0" w:line="264" w:lineRule="auto"/>
        <w:ind w:firstLine="601"/>
        <w:jc w:val="both"/>
      </w:pPr>
      <w:r>
        <w:rPr>
          <w:rFonts w:ascii="Times New Roman" w:hAnsi="Times New Roman" w:cs="Times New Roman"/>
          <w:sz w:val="28"/>
          <w:szCs w:val="28"/>
        </w:rPr>
        <w:t>Обучающие письменные работы, выполненные вполне самостоятельно, на только что изученные и недостаточно закрепленные правила, могут оцениваться менее строго.</w:t>
      </w:r>
    </w:p>
    <w:p w:rsidR="0022074C" w:rsidRDefault="0022074C" w:rsidP="0022074C">
      <w:pPr>
        <w:pStyle w:val="Standard"/>
        <w:spacing w:after="0" w:line="264" w:lineRule="auto"/>
        <w:ind w:firstLine="601"/>
        <w:jc w:val="both"/>
      </w:pPr>
      <w:r>
        <w:rPr>
          <w:rFonts w:ascii="Times New Roman" w:hAnsi="Times New Roman" w:cs="Times New Roman"/>
          <w:sz w:val="28"/>
          <w:szCs w:val="28"/>
        </w:rPr>
        <w:t>Письменные работы, выполненные в классе с предварительным разбором их под руководством учителя, оцениваются более строго.</w:t>
      </w:r>
    </w:p>
    <w:p w:rsidR="0022074C" w:rsidRDefault="0022074C" w:rsidP="0022074C">
      <w:pPr>
        <w:pStyle w:val="Standard"/>
        <w:spacing w:after="0" w:line="264" w:lineRule="auto"/>
        <w:ind w:firstLine="601"/>
        <w:jc w:val="both"/>
      </w:pPr>
      <w:r>
        <w:rPr>
          <w:rFonts w:ascii="Times New Roman" w:hAnsi="Times New Roman" w:cs="Times New Roman"/>
          <w:sz w:val="28"/>
          <w:szCs w:val="28"/>
        </w:rPr>
        <w:t>Домашние письменные работы оцениваются так же, как классная работа обучающего характера.</w:t>
      </w:r>
    </w:p>
    <w:p w:rsidR="0022074C" w:rsidRDefault="0022074C" w:rsidP="0022074C">
      <w:pPr>
        <w:pStyle w:val="Standard"/>
        <w:spacing w:after="0" w:line="264" w:lineRule="auto"/>
        <w:ind w:firstLine="601"/>
        <w:jc w:val="both"/>
      </w:pPr>
      <w:r>
        <w:rPr>
          <w:rFonts w:ascii="Times New Roman" w:hAnsi="Times New Roman" w:cs="Times New Roman"/>
          <w:b/>
          <w:sz w:val="28"/>
          <w:szCs w:val="28"/>
        </w:rPr>
        <w:t>Промежуточная аттестация, итоговая оценка за четверть и за год.</w:t>
      </w:r>
    </w:p>
    <w:p w:rsidR="0022074C" w:rsidRDefault="0022074C" w:rsidP="0022074C">
      <w:pPr>
        <w:pStyle w:val="Standard"/>
        <w:spacing w:after="0" w:line="264" w:lineRule="auto"/>
        <w:ind w:firstLine="601"/>
        <w:jc w:val="both"/>
      </w:pPr>
      <w:r>
        <w:rPr>
          <w:rFonts w:ascii="Times New Roman" w:hAnsi="Times New Roman" w:cs="Times New Roman"/>
          <w:sz w:val="28"/>
          <w:szCs w:val="28"/>
        </w:rPr>
        <w:t xml:space="preserve">В соответствии с особенностями математики как учебного предмета оценка за письменные работы имеют большее значение, чем оценки за </w:t>
      </w:r>
      <w:r>
        <w:rPr>
          <w:rFonts w:ascii="Times New Roman" w:hAnsi="Times New Roman" w:cs="Times New Roman"/>
          <w:sz w:val="28"/>
          <w:szCs w:val="28"/>
        </w:rPr>
        <w:lastRenderedPageBreak/>
        <w:t>устные ответы и другие виды работ. Поэтому при выведении итоговой оценки за четверть «среднеарифметический подход» недопустим – такая оценка не отражает достаточно объективно уровень подготовки и математического развития ученика. Итоговую оценку определяют, в первую очередь, оценки за контрольные работы, затем – принимаются во внимание оценки за другие письменные и практические работы, и лишь в последнюю очередь – прочие оценки. При этом учитель должен учитывать и фактический уровень знаний и умений ученика на конец четверти.</w:t>
      </w:r>
    </w:p>
    <w:p w:rsidR="0022074C" w:rsidRDefault="0022074C" w:rsidP="0022074C">
      <w:pPr>
        <w:pStyle w:val="Standard"/>
        <w:spacing w:after="0" w:line="264" w:lineRule="auto"/>
        <w:ind w:firstLine="601"/>
        <w:jc w:val="both"/>
      </w:pPr>
      <w:r>
        <w:rPr>
          <w:rFonts w:ascii="Times New Roman" w:hAnsi="Times New Roman" w:cs="Times New Roman"/>
          <w:sz w:val="28"/>
          <w:szCs w:val="28"/>
        </w:rPr>
        <w:t>Итоговая оценка за год выставляется на основании четвертных оценок, но также с обязательным учетом фактического уровня знаний ученика на конец года.</w:t>
      </w:r>
    </w:p>
    <w:p w:rsidR="0022074C" w:rsidRDefault="0022074C" w:rsidP="0022074C">
      <w:pPr>
        <w:pStyle w:val="Standard"/>
        <w:spacing w:after="0" w:line="264" w:lineRule="auto"/>
        <w:ind w:firstLine="601"/>
        <w:jc w:val="both"/>
        <w:rPr>
          <w:rFonts w:ascii="Times New Roman" w:hAnsi="Times New Roman" w:cs="Times New Roman"/>
          <w:sz w:val="28"/>
          <w:szCs w:val="28"/>
        </w:rPr>
      </w:pPr>
    </w:p>
    <w:p w:rsidR="0022074C" w:rsidRPr="0022074C" w:rsidRDefault="0022074C" w:rsidP="0022074C">
      <w:pPr>
        <w:autoSpaceDE w:val="0"/>
        <w:jc w:val="center"/>
        <w:rPr>
          <w:rFonts w:ascii="Times New Roman" w:eastAsia="Times New Roman" w:hAnsi="Times New Roman" w:cs="Times New Roman"/>
          <w:b/>
          <w:sz w:val="24"/>
          <w:szCs w:val="24"/>
          <w:lang w:val="ru-RU"/>
        </w:rPr>
      </w:pPr>
    </w:p>
    <w:p w:rsidR="0022074C" w:rsidRPr="0022074C" w:rsidRDefault="0022074C" w:rsidP="0022074C">
      <w:pPr>
        <w:autoSpaceDE w:val="0"/>
        <w:jc w:val="center"/>
        <w:rPr>
          <w:rFonts w:ascii="Times New Roman" w:eastAsia="Times New Roman" w:hAnsi="Times New Roman" w:cs="Times New Roman"/>
          <w:b/>
          <w:sz w:val="24"/>
          <w:szCs w:val="24"/>
          <w:lang w:val="ru-RU"/>
        </w:rPr>
      </w:pPr>
    </w:p>
    <w:p w:rsidR="0022074C" w:rsidRPr="0022074C" w:rsidRDefault="0022074C" w:rsidP="0022074C">
      <w:pPr>
        <w:autoSpaceDE w:val="0"/>
        <w:jc w:val="center"/>
        <w:rPr>
          <w:rFonts w:ascii="Times New Roman" w:eastAsia="Times New Roman" w:hAnsi="Times New Roman" w:cs="Times New Roman"/>
          <w:b/>
          <w:sz w:val="24"/>
          <w:szCs w:val="24"/>
          <w:lang w:val="ru-RU"/>
        </w:rPr>
      </w:pPr>
    </w:p>
    <w:p w:rsidR="0022074C" w:rsidRPr="0022074C" w:rsidRDefault="0022074C" w:rsidP="0022074C">
      <w:pPr>
        <w:autoSpaceDE w:val="0"/>
        <w:jc w:val="center"/>
        <w:rPr>
          <w:rFonts w:ascii="Times New Roman" w:eastAsia="Times New Roman" w:hAnsi="Times New Roman" w:cs="Times New Roman"/>
          <w:b/>
          <w:sz w:val="24"/>
          <w:szCs w:val="24"/>
          <w:lang w:val="ru-RU"/>
        </w:rPr>
      </w:pPr>
    </w:p>
    <w:p w:rsidR="0022074C" w:rsidRPr="0022074C" w:rsidRDefault="0022074C" w:rsidP="0022074C">
      <w:pPr>
        <w:autoSpaceDE w:val="0"/>
        <w:jc w:val="center"/>
        <w:rPr>
          <w:rFonts w:ascii="Times New Roman" w:eastAsia="Times New Roman" w:hAnsi="Times New Roman" w:cs="Times New Roman"/>
          <w:b/>
          <w:sz w:val="24"/>
          <w:szCs w:val="24"/>
          <w:lang w:val="ru-RU"/>
        </w:rPr>
      </w:pPr>
    </w:p>
    <w:p w:rsidR="0022074C" w:rsidRPr="0022074C" w:rsidRDefault="0022074C" w:rsidP="0022074C">
      <w:pPr>
        <w:autoSpaceDE w:val="0"/>
        <w:jc w:val="center"/>
        <w:rPr>
          <w:rFonts w:ascii="Times New Roman" w:eastAsia="Times New Roman" w:hAnsi="Times New Roman" w:cs="Times New Roman"/>
          <w:b/>
          <w:sz w:val="24"/>
          <w:szCs w:val="24"/>
          <w:lang w:val="ru-RU"/>
        </w:rPr>
      </w:pPr>
    </w:p>
    <w:p w:rsidR="0022074C" w:rsidRPr="0022074C" w:rsidRDefault="0022074C" w:rsidP="0022074C">
      <w:pPr>
        <w:autoSpaceDE w:val="0"/>
        <w:jc w:val="center"/>
        <w:rPr>
          <w:rFonts w:ascii="Times New Roman" w:eastAsia="Times New Roman" w:hAnsi="Times New Roman" w:cs="Times New Roman"/>
          <w:b/>
          <w:sz w:val="24"/>
          <w:szCs w:val="24"/>
          <w:lang w:val="ru-RU"/>
        </w:rPr>
      </w:pPr>
    </w:p>
    <w:p w:rsidR="0022074C" w:rsidRPr="0022074C" w:rsidRDefault="0022074C" w:rsidP="0022074C">
      <w:pPr>
        <w:autoSpaceDE w:val="0"/>
        <w:jc w:val="center"/>
        <w:rPr>
          <w:rFonts w:ascii="Times New Roman" w:eastAsia="Times New Roman" w:hAnsi="Times New Roman" w:cs="Times New Roman"/>
          <w:b/>
          <w:sz w:val="24"/>
          <w:szCs w:val="24"/>
          <w:lang w:val="ru-RU"/>
        </w:rPr>
      </w:pPr>
    </w:p>
    <w:p w:rsidR="0022074C" w:rsidRPr="0022074C" w:rsidRDefault="0022074C" w:rsidP="0022074C">
      <w:pPr>
        <w:autoSpaceDE w:val="0"/>
        <w:jc w:val="center"/>
        <w:rPr>
          <w:rFonts w:ascii="Times New Roman" w:eastAsia="Times New Roman" w:hAnsi="Times New Roman" w:cs="Times New Roman"/>
          <w:b/>
          <w:sz w:val="24"/>
          <w:szCs w:val="24"/>
          <w:lang w:val="ru-RU"/>
        </w:rPr>
      </w:pPr>
    </w:p>
    <w:p w:rsidR="0022074C" w:rsidRPr="0022074C" w:rsidRDefault="0022074C" w:rsidP="0022074C">
      <w:pPr>
        <w:autoSpaceDE w:val="0"/>
        <w:jc w:val="center"/>
        <w:rPr>
          <w:rFonts w:ascii="Times New Roman" w:eastAsia="Times New Roman" w:hAnsi="Times New Roman" w:cs="Times New Roman"/>
          <w:b/>
          <w:sz w:val="24"/>
          <w:szCs w:val="24"/>
          <w:lang w:val="ru-RU"/>
        </w:rPr>
      </w:pPr>
    </w:p>
    <w:p w:rsidR="0022074C" w:rsidRPr="0022074C" w:rsidRDefault="0022074C" w:rsidP="0022074C">
      <w:pPr>
        <w:autoSpaceDE w:val="0"/>
        <w:jc w:val="center"/>
        <w:rPr>
          <w:rFonts w:ascii="Times New Roman" w:eastAsia="Times New Roman" w:hAnsi="Times New Roman" w:cs="Times New Roman"/>
          <w:b/>
          <w:sz w:val="24"/>
          <w:szCs w:val="24"/>
          <w:lang w:val="ru-RU"/>
        </w:rPr>
      </w:pPr>
    </w:p>
    <w:p w:rsidR="0022074C" w:rsidRPr="00D13202" w:rsidRDefault="0022074C" w:rsidP="0022074C">
      <w:pPr>
        <w:rPr>
          <w:lang w:val="ru-RU"/>
        </w:rPr>
      </w:pPr>
      <w:r>
        <w:rPr>
          <w:rFonts w:ascii="Times New Roman" w:eastAsia="Times New Roman" w:hAnsi="Times New Roman" w:cs="Times New Roman"/>
          <w:b/>
          <w:sz w:val="24"/>
          <w:szCs w:val="24"/>
          <w:lang w:val="ru-RU"/>
        </w:rPr>
        <w:t xml:space="preserve"> </w:t>
      </w:r>
    </w:p>
    <w:p w:rsidR="00EF3A28" w:rsidRPr="00EF3A28" w:rsidRDefault="00EF3A28" w:rsidP="009126C5">
      <w:pPr>
        <w:autoSpaceDE w:val="0"/>
        <w:jc w:val="center"/>
        <w:rPr>
          <w:lang w:val="ru-RU"/>
        </w:rPr>
      </w:pPr>
    </w:p>
    <w:sectPr w:rsidR="00EF3A28" w:rsidRPr="00EF3A28" w:rsidSect="009126C5">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5C07"/>
    <w:multiLevelType w:val="multilevel"/>
    <w:tmpl w:val="97AE73C4"/>
    <w:styleLink w:val="WWNum1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nsid w:val="06826952"/>
    <w:multiLevelType w:val="multilevel"/>
    <w:tmpl w:val="93048404"/>
    <w:styleLink w:val="WWNum9"/>
    <w:lvl w:ilvl="0">
      <w:numFmt w:val="bullet"/>
      <w:lvlText w:val=""/>
      <w:lvlJc w:val="left"/>
      <w:pPr>
        <w:ind w:left="0" w:firstLine="0"/>
      </w:pPr>
      <w:rPr>
        <w:rFonts w:ascii="Symbol" w:hAnsi="Symbol"/>
      </w:rPr>
    </w:lvl>
    <w:lvl w:ilvl="1">
      <w:numFmt w:val="bullet"/>
      <w:lvlText w:val="•"/>
      <w:lvlJc w:val="left"/>
      <w:pPr>
        <w:ind w:left="0" w:firstLine="0"/>
      </w:pPr>
      <w:rPr>
        <w:rFonts w:ascii="Times New Roman" w:eastAsia="Calibri" w:hAnsi="Times New Roman" w:cs="Times New Roman"/>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173C149F"/>
    <w:multiLevelType w:val="multilevel"/>
    <w:tmpl w:val="93BC3A8A"/>
    <w:styleLink w:val="WWNum1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
    <w:nsid w:val="1C6C1CA7"/>
    <w:multiLevelType w:val="multilevel"/>
    <w:tmpl w:val="BC140024"/>
    <w:styleLink w:val="WWNum1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
    <w:nsid w:val="2A4C5DA4"/>
    <w:multiLevelType w:val="multilevel"/>
    <w:tmpl w:val="33FCC644"/>
    <w:styleLink w:val="WWNum1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
    <w:nsid w:val="3ED47B1A"/>
    <w:multiLevelType w:val="multilevel"/>
    <w:tmpl w:val="B936D6FC"/>
    <w:styleLink w:val="WWNum14"/>
    <w:lvl w:ilvl="0">
      <w:numFmt w:val="bullet"/>
      <w:lvlText w:val=""/>
      <w:lvlJc w:val="left"/>
      <w:pPr>
        <w:ind w:left="0" w:firstLine="0"/>
      </w:pPr>
      <w:rPr>
        <w:rFonts w:ascii="Symbol" w:hAnsi="Symbol"/>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
    <w:nsid w:val="4D2C6935"/>
    <w:multiLevelType w:val="multilevel"/>
    <w:tmpl w:val="B784CEAC"/>
    <w:styleLink w:val="WWNum1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
    <w:nsid w:val="543F3B82"/>
    <w:multiLevelType w:val="multilevel"/>
    <w:tmpl w:val="63FA0B72"/>
    <w:styleLink w:val="WWNum1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
    <w:nsid w:val="679458EE"/>
    <w:multiLevelType w:val="multilevel"/>
    <w:tmpl w:val="B62EB7AE"/>
    <w:styleLink w:val="WWNum17"/>
    <w:lvl w:ilvl="0">
      <w:start w:val="1"/>
      <w:numFmt w:val="decimal"/>
      <w:lvlText w:val="%1."/>
      <w:lvlJc w:val="left"/>
      <w:pPr>
        <w:ind w:left="0" w:firstLine="0"/>
      </w:pPr>
      <w:rPr>
        <w:rFonts w:ascii="Times New Roman" w:hAnsi="Times New Roman"/>
        <w:color w:val="000000"/>
        <w:sz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A23E8"/>
    <w:rsid w:val="00087EE4"/>
    <w:rsid w:val="001108F1"/>
    <w:rsid w:val="0022074C"/>
    <w:rsid w:val="002C70F9"/>
    <w:rsid w:val="00327EFD"/>
    <w:rsid w:val="004574DB"/>
    <w:rsid w:val="004724EC"/>
    <w:rsid w:val="004A23E8"/>
    <w:rsid w:val="004D084C"/>
    <w:rsid w:val="0054647E"/>
    <w:rsid w:val="005537A5"/>
    <w:rsid w:val="00597F3A"/>
    <w:rsid w:val="005F0C68"/>
    <w:rsid w:val="00615258"/>
    <w:rsid w:val="00672D53"/>
    <w:rsid w:val="00687DE3"/>
    <w:rsid w:val="00697A48"/>
    <w:rsid w:val="006B26F8"/>
    <w:rsid w:val="00742AC8"/>
    <w:rsid w:val="008741BF"/>
    <w:rsid w:val="009126C5"/>
    <w:rsid w:val="00984CEB"/>
    <w:rsid w:val="009915C3"/>
    <w:rsid w:val="00A52E8C"/>
    <w:rsid w:val="00C2778F"/>
    <w:rsid w:val="00CD29AD"/>
    <w:rsid w:val="00D13202"/>
    <w:rsid w:val="00D94EC1"/>
    <w:rsid w:val="00DD3870"/>
    <w:rsid w:val="00EF3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CAE12-0764-4E69-88AC-933CC089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1"/>
    <w:semiHidden/>
    <w:unhideWhenUsed/>
    <w:qFormat/>
    <w:rsid w:val="006B26F8"/>
    <w:pPr>
      <w:widowControl w:val="0"/>
      <w:autoSpaceDE w:val="0"/>
      <w:autoSpaceDN w:val="0"/>
      <w:spacing w:after="0" w:line="240" w:lineRule="auto"/>
      <w:ind w:left="45" w:firstLine="600"/>
      <w:jc w:val="both"/>
    </w:pPr>
    <w:rPr>
      <w:rFonts w:ascii="Tahoma" w:eastAsia="Tahoma" w:hAnsi="Tahoma" w:cs="Tahoma"/>
      <w:sz w:val="24"/>
      <w:szCs w:val="24"/>
      <w:lang w:val="ru-RU"/>
    </w:rPr>
  </w:style>
  <w:style w:type="character" w:customStyle="1" w:styleId="af">
    <w:name w:val="Основной текст Знак"/>
    <w:basedOn w:val="a0"/>
    <w:link w:val="ae"/>
    <w:uiPriority w:val="1"/>
    <w:semiHidden/>
    <w:rsid w:val="006B26F8"/>
    <w:rPr>
      <w:rFonts w:ascii="Tahoma" w:eastAsia="Tahoma" w:hAnsi="Tahoma" w:cs="Tahoma"/>
      <w:sz w:val="24"/>
      <w:szCs w:val="24"/>
      <w:lang w:val="ru-RU"/>
    </w:rPr>
  </w:style>
  <w:style w:type="paragraph" w:styleId="af0">
    <w:name w:val="Normal (Web)"/>
    <w:basedOn w:val="a"/>
    <w:uiPriority w:val="99"/>
    <w:semiHidden/>
    <w:unhideWhenUsed/>
    <w:rsid w:val="005537A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sid w:val="005537A5"/>
    <w:rPr>
      <w:b/>
      <w:bCs/>
    </w:rPr>
  </w:style>
  <w:style w:type="character" w:customStyle="1" w:styleId="placeholder-mask">
    <w:name w:val="placeholder-mask"/>
    <w:basedOn w:val="a0"/>
    <w:rsid w:val="005537A5"/>
  </w:style>
  <w:style w:type="character" w:customStyle="1" w:styleId="placeholder">
    <w:name w:val="placeholder"/>
    <w:basedOn w:val="a0"/>
    <w:rsid w:val="005537A5"/>
  </w:style>
  <w:style w:type="table" w:customStyle="1" w:styleId="TableNormal">
    <w:name w:val="Table Normal"/>
    <w:uiPriority w:val="2"/>
    <w:semiHidden/>
    <w:qFormat/>
    <w:rsid w:val="00A52E8C"/>
    <w:pPr>
      <w:widowControl w:val="0"/>
      <w:autoSpaceDE w:val="0"/>
      <w:autoSpaceDN w:val="0"/>
      <w:spacing w:after="0" w:line="240" w:lineRule="auto"/>
    </w:pPr>
    <w:rPr>
      <w:kern w:val="3"/>
    </w:rPr>
    <w:tblPr>
      <w:tblCellMar>
        <w:top w:w="0" w:type="dxa"/>
        <w:left w:w="0" w:type="dxa"/>
        <w:bottom w:w="0" w:type="dxa"/>
        <w:right w:w="0" w:type="dxa"/>
      </w:tblCellMar>
    </w:tblPr>
  </w:style>
  <w:style w:type="paragraph" w:styleId="af2">
    <w:name w:val="No Spacing"/>
    <w:uiPriority w:val="1"/>
    <w:qFormat/>
    <w:rsid w:val="00672D53"/>
    <w:pPr>
      <w:widowControl w:val="0"/>
      <w:suppressAutoHyphens/>
      <w:autoSpaceDN w:val="0"/>
      <w:spacing w:after="0" w:line="240" w:lineRule="auto"/>
    </w:pPr>
    <w:rPr>
      <w:rFonts w:ascii="Calibri" w:eastAsia="F" w:hAnsi="Calibri" w:cs="F"/>
      <w:kern w:val="3"/>
      <w:lang w:val="ru-RU" w:eastAsia="ru-RU"/>
    </w:rPr>
  </w:style>
  <w:style w:type="paragraph" w:customStyle="1" w:styleId="Standard">
    <w:name w:val="Standard"/>
    <w:rsid w:val="00672D53"/>
    <w:pPr>
      <w:suppressAutoHyphens/>
      <w:autoSpaceDN w:val="0"/>
    </w:pPr>
    <w:rPr>
      <w:rFonts w:ascii="Calibri" w:eastAsia="F" w:hAnsi="Calibri" w:cs="F"/>
      <w:kern w:val="3"/>
      <w:lang w:val="ru-RU" w:eastAsia="ru-RU"/>
    </w:rPr>
  </w:style>
  <w:style w:type="paragraph" w:styleId="af3">
    <w:name w:val="List Paragraph"/>
    <w:basedOn w:val="a"/>
    <w:qFormat/>
    <w:rsid w:val="008741BF"/>
    <w:pPr>
      <w:suppressAutoHyphens/>
      <w:autoSpaceDN w:val="0"/>
      <w:ind w:left="720"/>
    </w:pPr>
    <w:rPr>
      <w:rFonts w:ascii="Calibri" w:eastAsia="F" w:hAnsi="Calibri" w:cs="F"/>
      <w:kern w:val="3"/>
      <w:lang w:val="ru-RU" w:eastAsia="ru-RU"/>
    </w:rPr>
  </w:style>
  <w:style w:type="numbering" w:customStyle="1" w:styleId="WWNum17">
    <w:name w:val="WWNum17"/>
    <w:rsid w:val="008741BF"/>
    <w:pPr>
      <w:numPr>
        <w:numId w:val="1"/>
      </w:numPr>
    </w:pPr>
  </w:style>
  <w:style w:type="numbering" w:customStyle="1" w:styleId="WWNum16">
    <w:name w:val="WWNum16"/>
    <w:rsid w:val="0022074C"/>
    <w:pPr>
      <w:numPr>
        <w:numId w:val="4"/>
      </w:numPr>
    </w:pPr>
  </w:style>
  <w:style w:type="numbering" w:customStyle="1" w:styleId="WWNum15">
    <w:name w:val="WWNum15"/>
    <w:rsid w:val="0022074C"/>
    <w:pPr>
      <w:numPr>
        <w:numId w:val="5"/>
      </w:numPr>
    </w:pPr>
  </w:style>
  <w:style w:type="numbering" w:customStyle="1" w:styleId="WWNum14">
    <w:name w:val="WWNum14"/>
    <w:rsid w:val="0022074C"/>
    <w:pPr>
      <w:numPr>
        <w:numId w:val="6"/>
      </w:numPr>
    </w:pPr>
  </w:style>
  <w:style w:type="numbering" w:customStyle="1" w:styleId="WWNum13">
    <w:name w:val="WWNum13"/>
    <w:rsid w:val="0022074C"/>
    <w:pPr>
      <w:numPr>
        <w:numId w:val="8"/>
      </w:numPr>
    </w:pPr>
  </w:style>
  <w:style w:type="numbering" w:customStyle="1" w:styleId="WWNum10">
    <w:name w:val="WWNum10"/>
    <w:rsid w:val="0022074C"/>
    <w:pPr>
      <w:numPr>
        <w:numId w:val="9"/>
      </w:numPr>
    </w:pPr>
  </w:style>
  <w:style w:type="numbering" w:customStyle="1" w:styleId="WWNum9">
    <w:name w:val="WWNum9"/>
    <w:rsid w:val="0022074C"/>
    <w:pPr>
      <w:numPr>
        <w:numId w:val="12"/>
      </w:numPr>
    </w:pPr>
  </w:style>
  <w:style w:type="numbering" w:customStyle="1" w:styleId="WWNum11">
    <w:name w:val="WWNum11"/>
    <w:rsid w:val="0022074C"/>
    <w:pPr>
      <w:numPr>
        <w:numId w:val="13"/>
      </w:numPr>
    </w:pPr>
  </w:style>
  <w:style w:type="numbering" w:customStyle="1" w:styleId="WWNum12">
    <w:name w:val="WWNum12"/>
    <w:rsid w:val="0022074C"/>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440069">
      <w:bodyDiv w:val="1"/>
      <w:marLeft w:val="0"/>
      <w:marRight w:val="0"/>
      <w:marTop w:val="0"/>
      <w:marBottom w:val="0"/>
      <w:divBdr>
        <w:top w:val="none" w:sz="0" w:space="0" w:color="auto"/>
        <w:left w:val="none" w:sz="0" w:space="0" w:color="auto"/>
        <w:bottom w:val="none" w:sz="0" w:space="0" w:color="auto"/>
        <w:right w:val="none" w:sz="0" w:space="0" w:color="auto"/>
      </w:divBdr>
    </w:div>
    <w:div w:id="445738040">
      <w:bodyDiv w:val="1"/>
      <w:marLeft w:val="0"/>
      <w:marRight w:val="0"/>
      <w:marTop w:val="0"/>
      <w:marBottom w:val="0"/>
      <w:divBdr>
        <w:top w:val="none" w:sz="0" w:space="0" w:color="auto"/>
        <w:left w:val="none" w:sz="0" w:space="0" w:color="auto"/>
        <w:bottom w:val="none" w:sz="0" w:space="0" w:color="auto"/>
        <w:right w:val="none" w:sz="0" w:space="0" w:color="auto"/>
      </w:divBdr>
    </w:div>
    <w:div w:id="534345367">
      <w:bodyDiv w:val="1"/>
      <w:marLeft w:val="0"/>
      <w:marRight w:val="0"/>
      <w:marTop w:val="0"/>
      <w:marBottom w:val="0"/>
      <w:divBdr>
        <w:top w:val="none" w:sz="0" w:space="0" w:color="auto"/>
        <w:left w:val="none" w:sz="0" w:space="0" w:color="auto"/>
        <w:bottom w:val="none" w:sz="0" w:space="0" w:color="auto"/>
        <w:right w:val="none" w:sz="0" w:space="0" w:color="auto"/>
      </w:divBdr>
    </w:div>
    <w:div w:id="1513371444">
      <w:bodyDiv w:val="1"/>
      <w:marLeft w:val="0"/>
      <w:marRight w:val="0"/>
      <w:marTop w:val="0"/>
      <w:marBottom w:val="0"/>
      <w:divBdr>
        <w:top w:val="none" w:sz="0" w:space="0" w:color="auto"/>
        <w:left w:val="none" w:sz="0" w:space="0" w:color="auto"/>
        <w:bottom w:val="none" w:sz="0" w:space="0" w:color="auto"/>
        <w:right w:val="none" w:sz="0" w:space="0" w:color="auto"/>
      </w:divBdr>
    </w:div>
    <w:div w:id="1591311040">
      <w:bodyDiv w:val="1"/>
      <w:marLeft w:val="0"/>
      <w:marRight w:val="0"/>
      <w:marTop w:val="0"/>
      <w:marBottom w:val="0"/>
      <w:divBdr>
        <w:top w:val="none" w:sz="0" w:space="0" w:color="auto"/>
        <w:left w:val="none" w:sz="0" w:space="0" w:color="auto"/>
        <w:bottom w:val="none" w:sz="0" w:space="0" w:color="auto"/>
        <w:right w:val="none" w:sz="0" w:space="0" w:color="auto"/>
      </w:divBdr>
    </w:div>
    <w:div w:id="1899705436">
      <w:bodyDiv w:val="1"/>
      <w:marLeft w:val="0"/>
      <w:marRight w:val="0"/>
      <w:marTop w:val="0"/>
      <w:marBottom w:val="0"/>
      <w:divBdr>
        <w:top w:val="none" w:sz="0" w:space="0" w:color="auto"/>
        <w:left w:val="none" w:sz="0" w:space="0" w:color="auto"/>
        <w:bottom w:val="none" w:sz="0" w:space="0" w:color="auto"/>
        <w:right w:val="none" w:sz="0" w:space="0" w:color="auto"/>
      </w:divBdr>
      <w:divsChild>
        <w:div w:id="702678122">
          <w:marLeft w:val="0"/>
          <w:marRight w:val="0"/>
          <w:marTop w:val="0"/>
          <w:marBottom w:val="0"/>
          <w:divBdr>
            <w:top w:val="none" w:sz="0" w:space="0" w:color="auto"/>
            <w:left w:val="none" w:sz="0" w:space="0" w:color="auto"/>
            <w:bottom w:val="none" w:sz="0" w:space="0" w:color="auto"/>
            <w:right w:val="none" w:sz="0" w:space="0" w:color="auto"/>
          </w:divBdr>
          <w:divsChild>
            <w:div w:id="1529367427">
              <w:marLeft w:val="0"/>
              <w:marRight w:val="0"/>
              <w:marTop w:val="0"/>
              <w:marBottom w:val="0"/>
              <w:divBdr>
                <w:top w:val="none" w:sz="0" w:space="0" w:color="auto"/>
                <w:left w:val="none" w:sz="0" w:space="0" w:color="auto"/>
                <w:bottom w:val="none" w:sz="0" w:space="0" w:color="auto"/>
                <w:right w:val="none" w:sz="0" w:space="0" w:color="auto"/>
              </w:divBdr>
              <w:divsChild>
                <w:div w:id="652880586">
                  <w:marLeft w:val="0"/>
                  <w:marRight w:val="0"/>
                  <w:marTop w:val="0"/>
                  <w:marBottom w:val="0"/>
                  <w:divBdr>
                    <w:top w:val="none" w:sz="0" w:space="0" w:color="auto"/>
                    <w:left w:val="none" w:sz="0" w:space="0" w:color="auto"/>
                    <w:bottom w:val="none" w:sz="0" w:space="0" w:color="auto"/>
                    <w:right w:val="none" w:sz="0" w:space="0" w:color="auto"/>
                  </w:divBdr>
                </w:div>
                <w:div w:id="329256673">
                  <w:marLeft w:val="0"/>
                  <w:marRight w:val="0"/>
                  <w:marTop w:val="0"/>
                  <w:marBottom w:val="0"/>
                  <w:divBdr>
                    <w:top w:val="none" w:sz="0" w:space="0" w:color="auto"/>
                    <w:left w:val="none" w:sz="0" w:space="0" w:color="auto"/>
                    <w:bottom w:val="none" w:sz="0" w:space="0" w:color="auto"/>
                    <w:right w:val="none" w:sz="0" w:space="0" w:color="auto"/>
                  </w:divBdr>
                </w:div>
              </w:divsChild>
            </w:div>
            <w:div w:id="1081372601">
              <w:marLeft w:val="0"/>
              <w:marRight w:val="0"/>
              <w:marTop w:val="0"/>
              <w:marBottom w:val="0"/>
              <w:divBdr>
                <w:top w:val="none" w:sz="0" w:space="0" w:color="auto"/>
                <w:left w:val="none" w:sz="0" w:space="0" w:color="auto"/>
                <w:bottom w:val="none" w:sz="0" w:space="0" w:color="auto"/>
                <w:right w:val="none" w:sz="0" w:space="0" w:color="auto"/>
              </w:divBdr>
              <w:divsChild>
                <w:div w:id="17001459">
                  <w:marLeft w:val="0"/>
                  <w:marRight w:val="0"/>
                  <w:marTop w:val="0"/>
                  <w:marBottom w:val="0"/>
                  <w:divBdr>
                    <w:top w:val="none" w:sz="0" w:space="0" w:color="auto"/>
                    <w:left w:val="none" w:sz="0" w:space="0" w:color="auto"/>
                    <w:bottom w:val="none" w:sz="0" w:space="0" w:color="auto"/>
                    <w:right w:val="none" w:sz="0" w:space="0" w:color="auto"/>
                  </w:divBdr>
                </w:div>
                <w:div w:id="1977836863">
                  <w:marLeft w:val="0"/>
                  <w:marRight w:val="0"/>
                  <w:marTop w:val="0"/>
                  <w:marBottom w:val="0"/>
                  <w:divBdr>
                    <w:top w:val="none" w:sz="0" w:space="0" w:color="auto"/>
                    <w:left w:val="none" w:sz="0" w:space="0" w:color="auto"/>
                    <w:bottom w:val="none" w:sz="0" w:space="0" w:color="auto"/>
                    <w:right w:val="none" w:sz="0" w:space="0" w:color="auto"/>
                  </w:divBdr>
                </w:div>
              </w:divsChild>
            </w:div>
            <w:div w:id="1910573452">
              <w:marLeft w:val="0"/>
              <w:marRight w:val="0"/>
              <w:marTop w:val="0"/>
              <w:marBottom w:val="0"/>
              <w:divBdr>
                <w:top w:val="none" w:sz="0" w:space="0" w:color="auto"/>
                <w:left w:val="none" w:sz="0" w:space="0" w:color="auto"/>
                <w:bottom w:val="none" w:sz="0" w:space="0" w:color="auto"/>
                <w:right w:val="none" w:sz="0" w:space="0" w:color="auto"/>
              </w:divBdr>
              <w:divsChild>
                <w:div w:id="783230118">
                  <w:marLeft w:val="0"/>
                  <w:marRight w:val="0"/>
                  <w:marTop w:val="0"/>
                  <w:marBottom w:val="0"/>
                  <w:divBdr>
                    <w:top w:val="none" w:sz="0" w:space="0" w:color="auto"/>
                    <w:left w:val="none" w:sz="0" w:space="0" w:color="auto"/>
                    <w:bottom w:val="none" w:sz="0" w:space="0" w:color="auto"/>
                    <w:right w:val="none" w:sz="0" w:space="0" w:color="auto"/>
                  </w:divBdr>
                </w:div>
                <w:div w:id="1970821306">
                  <w:marLeft w:val="0"/>
                  <w:marRight w:val="0"/>
                  <w:marTop w:val="0"/>
                  <w:marBottom w:val="0"/>
                  <w:divBdr>
                    <w:top w:val="none" w:sz="0" w:space="0" w:color="auto"/>
                    <w:left w:val="none" w:sz="0" w:space="0" w:color="auto"/>
                    <w:bottom w:val="none" w:sz="0" w:space="0" w:color="auto"/>
                    <w:right w:val="none" w:sz="0" w:space="0" w:color="auto"/>
                  </w:divBdr>
                </w:div>
              </w:divsChild>
            </w:div>
            <w:div w:id="11540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7495">
      <w:bodyDiv w:val="1"/>
      <w:marLeft w:val="0"/>
      <w:marRight w:val="0"/>
      <w:marTop w:val="0"/>
      <w:marBottom w:val="0"/>
      <w:divBdr>
        <w:top w:val="none" w:sz="0" w:space="0" w:color="auto"/>
        <w:left w:val="none" w:sz="0" w:space="0" w:color="auto"/>
        <w:bottom w:val="none" w:sz="0" w:space="0" w:color="auto"/>
        <w:right w:val="none" w:sz="0" w:space="0" w:color="auto"/>
      </w:divBdr>
    </w:div>
    <w:div w:id="2045593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eba.action360.ru/" TargetMode="External"/><Relationship Id="rId3" Type="http://schemas.openxmlformats.org/officeDocument/2006/relationships/styles" Target="styles.xml"/><Relationship Id="rId7" Type="http://schemas.openxmlformats.org/officeDocument/2006/relationships/package" Target="embeddings/_________Microsoft_Word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cheba.action36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5290-6662-4E67-8EB0-23EFC415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14702</Words>
  <Characters>83807</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50</cp:revision>
  <dcterms:created xsi:type="dcterms:W3CDTF">2025-08-20T06:41:00Z</dcterms:created>
  <dcterms:modified xsi:type="dcterms:W3CDTF">2025-09-18T10:06:00Z</dcterms:modified>
</cp:coreProperties>
</file>