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74" w:rsidRPr="00800474" w:rsidRDefault="00800474" w:rsidP="00800474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800474" w:rsidRPr="00800474" w:rsidRDefault="00800474" w:rsidP="00800474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«Кольчугинская  школа №2 с крымскотатарским языком обучения»</w:t>
      </w:r>
    </w:p>
    <w:p w:rsidR="00800474" w:rsidRPr="00800474" w:rsidRDefault="00800474" w:rsidP="00800474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  <w:b/>
        </w:rPr>
        <w:t>Симферопольского района Республики Крым</w:t>
      </w:r>
    </w:p>
    <w:p w:rsidR="00800474" w:rsidRPr="00800474" w:rsidRDefault="00800474" w:rsidP="00800474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</w:rPr>
        <w:t>ул. Новоселов, 13-А, с. Кольчугино, Симферопольский район, РК, 297551</w:t>
      </w:r>
    </w:p>
    <w:p w:rsidR="00800474" w:rsidRPr="00800474" w:rsidRDefault="00725A50" w:rsidP="00800474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hyperlink r:id="rId7" w:history="1">
        <w:r w:rsidR="00800474" w:rsidRPr="00800474">
          <w:rPr>
            <w:rStyle w:val="a3"/>
            <w:rFonts w:ascii="Times New Roman" w:hAnsi="Times New Roman"/>
          </w:rPr>
          <w:t>school_simferopolsiy-rayon11@crimeaedu.ru</w:t>
        </w:r>
      </w:hyperlink>
      <w:r w:rsidR="00800474" w:rsidRPr="00800474">
        <w:rPr>
          <w:rFonts w:ascii="Times New Roman" w:hAnsi="Times New Roman"/>
        </w:rPr>
        <w:t xml:space="preserve"> ОГРН 1159102015600  ИНН 9109009294</w:t>
      </w:r>
    </w:p>
    <w:p w:rsidR="00800474" w:rsidRPr="00800474" w:rsidRDefault="00725A50" w:rsidP="00800474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725A50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8" o:title="BD15155_"/>
          </v:shape>
        </w:pict>
      </w:r>
    </w:p>
    <w:p w:rsidR="00800474" w:rsidRPr="00800474" w:rsidRDefault="00800474" w:rsidP="00800474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800474">
        <w:rPr>
          <w:rFonts w:ascii="Times New Roman" w:eastAsia="Calibri" w:hAnsi="Times New Roman" w:cs="Times New Roman"/>
        </w:rPr>
        <w:t>Приказ</w:t>
      </w:r>
    </w:p>
    <w:p w:rsidR="00800474" w:rsidRPr="00800474" w:rsidRDefault="0008643E" w:rsidP="00800474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03</w:t>
      </w:r>
      <w:r w:rsidR="00800474" w:rsidRPr="00800474">
        <w:rPr>
          <w:rFonts w:ascii="Times New Roman" w:eastAsia="Calibri" w:hAnsi="Times New Roman" w:cs="Times New Roman"/>
        </w:rPr>
        <w:t xml:space="preserve"> </w:t>
      </w:r>
      <w:r w:rsidR="00800474">
        <w:rPr>
          <w:rFonts w:ascii="Times New Roman" w:eastAsia="Calibri" w:hAnsi="Times New Roman" w:cs="Times New Roman"/>
        </w:rPr>
        <w:t>.09</w:t>
      </w:r>
      <w:r w:rsidR="00800474" w:rsidRPr="00800474">
        <w:rPr>
          <w:rFonts w:ascii="Times New Roman" w:eastAsia="Calibri" w:hAnsi="Times New Roman" w:cs="Times New Roman"/>
        </w:rPr>
        <w:t xml:space="preserve">.2024                                                с. Кольчугино </w:t>
      </w:r>
      <w:r w:rsidR="00800474" w:rsidRPr="00800474">
        <w:rPr>
          <w:rFonts w:ascii="Times New Roman" w:eastAsia="Calibri" w:hAnsi="Times New Roman" w:cs="Times New Roman"/>
        </w:rPr>
        <w:tab/>
        <w:t xml:space="preserve">                                          № </w:t>
      </w:r>
      <w:r>
        <w:rPr>
          <w:rFonts w:ascii="Times New Roman" w:eastAsia="Calibri" w:hAnsi="Times New Roman" w:cs="Times New Roman"/>
        </w:rPr>
        <w:t>327</w:t>
      </w:r>
      <w:r w:rsidR="00800474" w:rsidRPr="00800474">
        <w:rPr>
          <w:rFonts w:ascii="Times New Roman" w:eastAsia="Calibri" w:hAnsi="Times New Roman" w:cs="Times New Roman"/>
        </w:rPr>
        <w:t xml:space="preserve">                  </w:t>
      </w:r>
      <w:r w:rsidR="00800474" w:rsidRPr="00800474">
        <w:rPr>
          <w:rFonts w:ascii="Times New Roman" w:eastAsia="Calibri" w:hAnsi="Times New Roman" w:cs="Times New Roman"/>
        </w:rPr>
        <w:tab/>
        <w:t xml:space="preserve"> </w:t>
      </w:r>
      <w:r w:rsidR="00800474" w:rsidRPr="00800474">
        <w:rPr>
          <w:rFonts w:ascii="Times New Roman" w:eastAsia="Calibri" w:hAnsi="Times New Roman" w:cs="Times New Roman"/>
        </w:rPr>
        <w:tab/>
        <w:t xml:space="preserve">                                             </w:t>
      </w:r>
    </w:p>
    <w:p w:rsidR="00800474" w:rsidRPr="00800474" w:rsidRDefault="00800474" w:rsidP="00800474">
      <w:pPr>
        <w:pStyle w:val="a4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О проведении школьного этапа всероссийской олимпиады школьников в МБОУ «Кольчугинская школа№2 с крымскотатарским язиком обучения» в2024/2025учебном году </w:t>
      </w:r>
    </w:p>
    <w:p w:rsidR="00800474" w:rsidRDefault="00800474" w:rsidP="00800474">
      <w:pPr>
        <w:pStyle w:val="a4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о исполнение приказа Министерства образования, науки и молодежи Республики Крым  от 31.07.2024 №1166 «</w:t>
      </w:r>
      <w:r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всероссийской олимпиады школьников в 2024/2025учебном году в Республике Крым</w:t>
      </w:r>
      <w:r>
        <w:rPr>
          <w:rFonts w:ascii="Times New Roman" w:eastAsia="Times New Roman" w:hAnsi="Times New Roman"/>
          <w:sz w:val="24"/>
          <w:szCs w:val="24"/>
        </w:rPr>
        <w:t>», в соответствии с</w:t>
      </w:r>
      <w:r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</w:p>
    <w:p w:rsidR="00800474" w:rsidRDefault="00800474" w:rsidP="00800474">
      <w:pPr>
        <w:pStyle w:val="a4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00474" w:rsidRPr="00800474" w:rsidRDefault="00800474" w:rsidP="00800474">
      <w:pPr>
        <w:pStyle w:val="a4"/>
        <w:ind w:left="-567"/>
        <w:rPr>
          <w:rFonts w:ascii="Times New Roman" w:hAnsi="Times New Roman"/>
          <w:b/>
          <w:sz w:val="24"/>
          <w:szCs w:val="24"/>
        </w:rPr>
      </w:pPr>
      <w:r w:rsidRPr="00800474">
        <w:rPr>
          <w:rFonts w:ascii="Times New Roman" w:hAnsi="Times New Roman"/>
          <w:b/>
          <w:sz w:val="24"/>
          <w:szCs w:val="24"/>
        </w:rPr>
        <w:t>ПРИКАЗЫВАЮ:</w:t>
      </w:r>
    </w:p>
    <w:p w:rsidR="00800474" w:rsidRPr="00E5133E" w:rsidRDefault="00800474" w:rsidP="00800474">
      <w:pPr>
        <w:pStyle w:val="a4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5133E">
        <w:rPr>
          <w:rFonts w:ascii="Times New Roman" w:hAnsi="Times New Roman"/>
          <w:sz w:val="24"/>
          <w:szCs w:val="24"/>
        </w:rPr>
        <w:t xml:space="preserve">Провести в период с 05 сентября по 31 октября 2024 года в </w:t>
      </w:r>
      <w:r w:rsidRPr="00800474">
        <w:rPr>
          <w:rFonts w:ascii="Times New Roman" w:eastAsia="Times New Roman" w:hAnsi="Times New Roman"/>
          <w:sz w:val="24"/>
          <w:szCs w:val="24"/>
          <w:lang w:val="uk-UA" w:eastAsia="uk-UA"/>
        </w:rPr>
        <w:t>МБОУ «Кольчугинская школа№2 с крымскотатарским язиком обучения»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33E">
        <w:rPr>
          <w:rFonts w:ascii="Times New Roman" w:hAnsi="Times New Roman"/>
          <w:sz w:val="24"/>
          <w:szCs w:val="24"/>
        </w:rPr>
        <w:t>школьный этап всероссийской олимпиады школьников (далее - школьный этап олимпиады) по следующим общеобразовательным предмет</w:t>
      </w:r>
      <w:r>
        <w:rPr>
          <w:rFonts w:ascii="Times New Roman" w:hAnsi="Times New Roman"/>
          <w:sz w:val="24"/>
          <w:szCs w:val="24"/>
        </w:rPr>
        <w:t xml:space="preserve">ам для обучающихся 5-11 классов </w:t>
      </w:r>
      <w:r w:rsidRPr="00E5133E">
        <w:rPr>
          <w:rFonts w:ascii="Times New Roman" w:hAnsi="Times New Roman"/>
          <w:sz w:val="24"/>
          <w:szCs w:val="24"/>
        </w:rPr>
        <w:t>общеобразовательных организаций (по математике и русскому языку - для обучающихся 4,-11 классов):</w:t>
      </w:r>
    </w:p>
    <w:p w:rsidR="00800474" w:rsidRPr="00E5133E" w:rsidRDefault="00800474" w:rsidP="00800474">
      <w:pPr>
        <w:pStyle w:val="a4"/>
        <w:ind w:left="-567" w:firstLine="709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1.1.</w:t>
      </w:r>
      <w:r w:rsidRPr="00E5133E">
        <w:rPr>
          <w:rFonts w:ascii="Times New Roman" w:hAnsi="Times New Roman"/>
          <w:sz w:val="24"/>
          <w:szCs w:val="24"/>
        </w:rPr>
        <w:tab/>
        <w:t>В очном формате: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русский язык;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иностранный язык (англ</w:t>
      </w:r>
      <w:r w:rsidR="0008643E">
        <w:rPr>
          <w:rFonts w:ascii="Times New Roman" w:hAnsi="Times New Roman"/>
          <w:sz w:val="24"/>
          <w:szCs w:val="24"/>
        </w:rPr>
        <w:t>ийский</w:t>
      </w:r>
      <w:r w:rsidRPr="00E5133E">
        <w:rPr>
          <w:rFonts w:ascii="Times New Roman" w:hAnsi="Times New Roman"/>
          <w:sz w:val="24"/>
          <w:szCs w:val="24"/>
        </w:rPr>
        <w:t>);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</w:t>
      </w:r>
      <w:r w:rsidRPr="00E5133E">
        <w:rPr>
          <w:rFonts w:ascii="Times New Roman" w:hAnsi="Times New Roman"/>
          <w:sz w:val="24"/>
          <w:szCs w:val="24"/>
        </w:rPr>
        <w:t>я;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литература;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история;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обществознание;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экология;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экономика;</w:t>
      </w:r>
    </w:p>
    <w:p w:rsidR="00800474" w:rsidRPr="00E5133E" w:rsidRDefault="00800474" w:rsidP="0008643E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право;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физическая культура;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труд (технология);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основы безопасности и защиты Родины.</w:t>
      </w:r>
    </w:p>
    <w:p w:rsidR="00800474" w:rsidRPr="00E5133E" w:rsidRDefault="00800474" w:rsidP="00800474">
      <w:pPr>
        <w:pStyle w:val="a4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E5133E">
        <w:rPr>
          <w:rFonts w:ascii="Times New Roman" w:hAnsi="Times New Roman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Курсы»: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математика;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информатика;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физика;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химия;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биология;</w:t>
      </w:r>
    </w:p>
    <w:p w:rsidR="00800474" w:rsidRPr="00E5133E" w:rsidRDefault="00800474" w:rsidP="00800474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астрономия.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>2.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Организовать проведение школьного этапа всероссийской олимпиады школьников в 2024/2025учебном году в соответствии с Требованиями к организации в Республике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 школьного этапа олимпиады.</w:t>
      </w:r>
    </w:p>
    <w:p w:rsidR="00800474" w:rsidRPr="009E691B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(приложение 1)</w:t>
      </w:r>
    </w:p>
    <w:p w:rsidR="003568B8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Утвердить организационно-технологическую модель проведения школьного этапа всероссийской олимпиады школьников 202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</w:t>
      </w:r>
    </w:p>
    <w:p w:rsidR="003568B8" w:rsidRPr="009E691B" w:rsidRDefault="00800474" w:rsidP="003568B8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3568B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(приложение 2)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2.3.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«дорожную карту» по организации и проведению школьного этапа всероссийской олимпиады школ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ьников 2024/2025 учебного года.</w:t>
      </w:r>
    </w:p>
    <w:p w:rsidR="003568B8" w:rsidRPr="009E691B" w:rsidRDefault="003568B8" w:rsidP="003568B8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(приложение 3)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2.4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Утвердить состав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школьной 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 на платформе «Сириус.Курсы»)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08643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(приложение 4)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2.5. Обеспечить дешифрование олимпиадных заданий, выдачу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критериев и методики оценивания выполненных олимпиадных работ.</w:t>
      </w:r>
    </w:p>
    <w:p w:rsidR="00800474" w:rsidRPr="001A2DCB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2.6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 Опубликовать предварительные результаты участников</w:t>
      </w:r>
      <w:r w:rsidR="00D26BD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школьного этапа на сайтах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общеобразовательных учреждений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2 рабочих дней с момента окончания написания олимпиады по соответствующему общеобразовательному предмету.</w:t>
      </w:r>
    </w:p>
    <w:p w:rsidR="00800474" w:rsidRPr="001A2DCB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2.7.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До 01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ноября </w:t>
      </w:r>
      <w:r w:rsidR="00D26BD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2024 года провести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методистам,</w:t>
      </w:r>
      <w:r w:rsidR="00D26BD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курирующим предметы.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2.8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Обеспечить подведение итогов и награждение победителей и призеров школьного этапа олимпиады.</w:t>
      </w:r>
    </w:p>
    <w:p w:rsidR="00800474" w:rsidRPr="00CD1932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2.9. Обеспечить 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на школьном уровне с использованием инст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итута общественных наблюдателей.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2.10. Обеспечить 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возможность реализации права каждого желающего обучающегося на участие в олимпиаде по всем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предметам регионального перечня.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2.11. в течение 7дней после проведения школьного этапа по ссылке</w:t>
      </w:r>
      <w:r w:rsidR="0008643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hyperlink r:id="rId9" w:tgtFrame="_blank" w:history="1">
        <w:r w:rsidRPr="00001A8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https://cloud.mail.ru/public/wTS5/ArLZD5nmf</w:t>
        </w:r>
      </w:hyperlink>
      <w:r w:rsidRP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разме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стить</w:t>
      </w:r>
      <w:r w:rsidR="0008643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зархивированные названием общеобразовательного учреждения результаты </w:t>
      </w:r>
      <w:r w:rsidRP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олимпиады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соответствующую  папку по предмету </w:t>
      </w:r>
      <w:r w:rsidRP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ы </w:t>
      </w:r>
      <w:r w:rsidRP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заседаний жюри (в формате PDF за подписью членов и председателя жюри) и приложений к протоколу - рейтинговой таблицы (в формате EXCEL и PDF за подписью председателя жюри и председателя организационного комитета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школьного </w:t>
      </w:r>
      <w:r w:rsidRP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 олимпиады)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993"/>
        <w:rPr>
          <w:color w:val="00000A"/>
          <w:sz w:val="24"/>
          <w:szCs w:val="24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Ответственность за проведение всероссийской олимпиады школьников возложить на  ЗДУВР Алядинову З.Э.</w:t>
      </w:r>
    </w:p>
    <w:p w:rsidR="00800474" w:rsidRDefault="00800474" w:rsidP="0080047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9. Контроль за выполнение данного приказа оставляю за собой</w:t>
      </w:r>
    </w:p>
    <w:p w:rsidR="00800474" w:rsidRPr="00800474" w:rsidRDefault="00800474" w:rsidP="00800474">
      <w:pPr>
        <w:jc w:val="both"/>
        <w:rPr>
          <w:rFonts w:ascii="Times New Roman" w:hAnsi="Times New Roman" w:cs="Times New Roman"/>
        </w:rPr>
      </w:pPr>
      <w:r w:rsidRPr="00800474">
        <w:rPr>
          <w:rFonts w:ascii="Times New Roman" w:hAnsi="Times New Roman" w:cs="Times New Roman"/>
        </w:rPr>
        <w:lastRenderedPageBreak/>
        <w:t xml:space="preserve">                   Директор          </w:t>
      </w:r>
      <w:r w:rsidRPr="00800474">
        <w:rPr>
          <w:rFonts w:ascii="Times New Roman" w:hAnsi="Times New Roman" w:cs="Times New Roman"/>
          <w:u w:val="single"/>
        </w:rPr>
        <w:t xml:space="preserve">                           </w:t>
      </w:r>
      <w:r w:rsidRPr="00800474">
        <w:rPr>
          <w:rFonts w:ascii="Times New Roman" w:hAnsi="Times New Roman" w:cs="Times New Roman"/>
        </w:rPr>
        <w:t xml:space="preserve">                У.С.Асанова</w:t>
      </w:r>
    </w:p>
    <w:p w:rsidR="00800474" w:rsidRPr="00800474" w:rsidRDefault="00800474" w:rsidP="00800474">
      <w:pPr>
        <w:rPr>
          <w:rFonts w:ascii="Times New Roman" w:hAnsi="Times New Roman" w:cs="Times New Roman"/>
          <w:sz w:val="20"/>
          <w:szCs w:val="28"/>
        </w:rPr>
      </w:pPr>
      <w:r w:rsidRPr="00800474">
        <w:rPr>
          <w:rFonts w:ascii="Times New Roman" w:hAnsi="Times New Roman" w:cs="Times New Roman"/>
          <w:sz w:val="20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800474">
        <w:rPr>
          <w:rFonts w:ascii="Times New Roman" w:hAnsi="Times New Roman" w:cs="Times New Roman"/>
          <w:sz w:val="20"/>
          <w:szCs w:val="28"/>
        </w:rPr>
        <w:t>подпись</w:t>
      </w:r>
    </w:p>
    <w:p w:rsidR="00800474" w:rsidRPr="00800474" w:rsidRDefault="00800474" w:rsidP="008004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0474" w:rsidRPr="00800474" w:rsidRDefault="00800474" w:rsidP="00800474">
      <w:pPr>
        <w:tabs>
          <w:tab w:val="left" w:pos="8385"/>
        </w:tabs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С приказом по школе от    .09</w:t>
      </w:r>
      <w:r w:rsidRPr="00800474">
        <w:rPr>
          <w:rFonts w:ascii="Times New Roman" w:hAnsi="Times New Roman" w:cs="Times New Roman"/>
        </w:rPr>
        <w:t>.2024 №      ознакомлена:</w:t>
      </w:r>
      <w:r w:rsidRPr="00800474">
        <w:rPr>
          <w:rFonts w:ascii="Times New Roman" w:hAnsi="Times New Roman" w:cs="Times New Roman"/>
        </w:rPr>
        <w:tab/>
        <w:t xml:space="preserve">                                </w:t>
      </w:r>
    </w:p>
    <w:p w:rsidR="00800474" w:rsidRPr="00800474" w:rsidRDefault="00800474" w:rsidP="00800474">
      <w:pPr>
        <w:ind w:hanging="142"/>
        <w:jc w:val="both"/>
        <w:rPr>
          <w:rFonts w:ascii="Times New Roman" w:hAnsi="Times New Roman" w:cs="Times New Roman"/>
        </w:rPr>
      </w:pPr>
      <w:r w:rsidRPr="00800474">
        <w:rPr>
          <w:rFonts w:ascii="Times New Roman" w:hAnsi="Times New Roman" w:cs="Times New Roman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800474" w:rsidRPr="00800474" w:rsidTr="00D26BD6">
        <w:trPr>
          <w:trHeight w:val="20"/>
        </w:trPr>
        <w:tc>
          <w:tcPr>
            <w:tcW w:w="9606" w:type="dxa"/>
            <w:gridSpan w:val="3"/>
          </w:tcPr>
          <w:p w:rsidR="00800474" w:rsidRPr="00800474" w:rsidRDefault="00800474" w:rsidP="00D26BD6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</w:rPr>
            </w:pPr>
            <w:r w:rsidRPr="00800474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bookmarkStart w:id="0" w:name="_Hlk157075647"/>
            <w:r w:rsidRPr="00800474">
              <w:rPr>
                <w:rFonts w:ascii="Times New Roman" w:eastAsia="Calibri" w:hAnsi="Times New Roman" w:cs="Times New Roman"/>
              </w:rPr>
              <w:t xml:space="preserve">   </w:t>
            </w:r>
            <w:bookmarkEnd w:id="0"/>
          </w:p>
        </w:tc>
      </w:tr>
      <w:tr w:rsidR="00800474" w:rsidRPr="00800474" w:rsidTr="00D26BD6">
        <w:trPr>
          <w:trHeight w:val="20"/>
        </w:trPr>
        <w:tc>
          <w:tcPr>
            <w:tcW w:w="2518" w:type="dxa"/>
          </w:tcPr>
          <w:p w:rsidR="00800474" w:rsidRPr="00800474" w:rsidRDefault="00800474" w:rsidP="00D2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  <w:tc>
          <w:tcPr>
            <w:tcW w:w="4384" w:type="dxa"/>
          </w:tcPr>
          <w:p w:rsidR="00800474" w:rsidRPr="00800474" w:rsidRDefault="00800474" w:rsidP="00D2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.09</w:t>
            </w:r>
            <w:r w:rsidRPr="00800474">
              <w:rPr>
                <w:rFonts w:ascii="Times New Roman" w:hAnsi="Times New Roman" w:cs="Times New Roman"/>
              </w:rPr>
              <w:t xml:space="preserve">.2024                                                      </w:t>
            </w:r>
          </w:p>
        </w:tc>
        <w:tc>
          <w:tcPr>
            <w:tcW w:w="2704" w:type="dxa"/>
          </w:tcPr>
          <w:p w:rsidR="00800474" w:rsidRPr="00800474" w:rsidRDefault="00800474" w:rsidP="00D2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З.Э.Алядинова</w:t>
            </w:r>
            <w:r w:rsidRPr="0080047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00474" w:rsidRPr="00800474" w:rsidRDefault="00800474" w:rsidP="00800474">
      <w:pPr>
        <w:rPr>
          <w:rFonts w:ascii="Times New Roman" w:hAnsi="Times New Roman" w:cs="Times New Roman"/>
        </w:rPr>
      </w:pP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Приложение1 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организации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 этапа всероссийской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 школьников в 2024/2025 учебном году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I. Общие положения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Всероссийская олимпиада школьников в 2024/2025 учебном годув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- олимпиада) проводится в соответствии с Порядкомпроведения всероссийской олимпиады школьников,утвержденным приказом Министерства просвещения Российской Федерации от 27.11.2020 № 678 (с изменениями) (далее - Порядок).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 этап (далее - ШЭ) олимпиады проводится: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Участники олимпиады и условия участия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осваивающие указанные образовательные программы в форме самообразования или семейного образования.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участия, учитывающие состояние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800474" w:rsidRPr="000D4732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 ШЭ олимпиады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управления 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бразования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 ШЭ олимпиады являются 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я, МБОУ ДО «ЦДЮТ»,МБОУ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Устанавливают квоту победителей и призеров ШЭ олимпиады.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3.2.4.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награждение победителей и призеров ШЭ.олимпиады.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ШЭ по физике, химии,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«Сириус.Курсы» организаторы ШЭ олимпиады: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организационную и техническую поддержку общеобразовательных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 время начала состязательных туров;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 обеспечение;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проверки и оценивания 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 олимпиадных заданий;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анализа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показа проверен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ных работ участников олимпиады;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порядок проведения апелляций и подведения итогов ШЭ олимпиада.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3.8.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общеобразовательных учреждений,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 МПМК, педагогические, а также представители общественных и иных организаций, средств массовой информации.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 ШЭ олимпиады обеспечивает: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по'каждому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 материал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 в день проведения олимпиады;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кодирование (обезличивание) 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 олимпиадных работ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 соответствующего этапа олимпиады;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регистрации участников в день проведения олимпиады по каждому общеобразовательнбму предмету;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хранение работ участников олимпиады в течение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 года;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своевременную передачу обезличенных работ участ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 членам жюри для проверки;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ние работ участников олимпиады;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подготовку и внесение данных в протокол предварительных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 заявлений на апелляцию от участников олимпиады;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800474" w:rsidRPr="00CF0E10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3.10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управлени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ем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 может содержать: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проведения туров по каждому общеобразовательному предмету;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проверки выполненных олимпиадных работ участник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процедуры анализа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показа выполненны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олимпиадных работ участников;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апелляции по результатам проверки олимпиадных работ участников;порядок определения победителей и 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 соответствующего этапа;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подведения итогов.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формируетсяжюри ШЭ и утверждается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управлением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ярайона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учетом проведения ШЭ на платформе «Сириус.Курсы»). В жюри входят председатель и члены жюри.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 оценивание выполненных олимпиадных работ;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 отчет о результатах выполнения олимпиадных заданий, подписанный председателем жюри;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взаимодействия и проведения ШЭолимпиады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 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 из числа чл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енов оргкомитета ответственного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 приказом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 организации определяется лицо, которое несёт персональную ответственность заинформационную безопасностьпереданных ему комплектов заданий.</w:t>
      </w:r>
    </w:p>
    <w:p w:rsidR="00800474" w:rsidRPr="00865C20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Учет участников олимпиады</w:t>
      </w:r>
    </w:p>
    <w:p w:rsidR="00800474" w:rsidRPr="004643F5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800474" w:rsidRPr="004643F5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общеобразовательными учреждениями  в управление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я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до 01 ноября 2024 года по формам 1-3 соответственно:</w:t>
      </w:r>
    </w:p>
    <w:p w:rsidR="00800474" w:rsidRPr="004643F5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(форма 1 прилагается).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800474" w:rsidRPr="004E14E6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ные об обучающихся 4-х классов,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 в 2024/2025 учебном году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Pr="00CF0E10" w:rsidRDefault="00800474" w:rsidP="003568B8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</w:rPr>
      </w:pPr>
      <w:r w:rsidRPr="00CF0E10">
        <w:rPr>
          <w:rFonts w:ascii="Times New Roman" w:eastAsia="Times New Roman" w:hAnsi="Times New Roman" w:cs="Times New Roman"/>
          <w:color w:val="00000A"/>
        </w:rPr>
        <w:lastRenderedPageBreak/>
        <w:t xml:space="preserve">Приложение 2 </w:t>
      </w:r>
    </w:p>
    <w:p w:rsidR="00800474" w:rsidRPr="00CF0E10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</w:rPr>
      </w:pPr>
    </w:p>
    <w:p w:rsidR="00800474" w:rsidRPr="00CF0E10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Организационно-технологическая модель</w:t>
      </w:r>
    </w:p>
    <w:p w:rsidR="00800474" w:rsidRPr="00CF0E10" w:rsidRDefault="00800474" w:rsidP="00800474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проведения школьного 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тапа</w:t>
      </w:r>
    </w:p>
    <w:p w:rsidR="00800474" w:rsidRPr="00CF0E10" w:rsidRDefault="00800474" w:rsidP="00800474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всероссийской олимпиады школьников в 2024/2025 учебном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</w:r>
    </w:p>
    <w:p w:rsidR="00800474" w:rsidRPr="00CF0E10" w:rsidRDefault="00800474" w:rsidP="00800474">
      <w:pPr>
        <w:widowControl w:val="0"/>
        <w:numPr>
          <w:ilvl w:val="0"/>
          <w:numId w:val="1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Общие положения</w:t>
      </w:r>
    </w:p>
    <w:p w:rsidR="00800474" w:rsidRPr="00CF0E10" w:rsidRDefault="00800474" w:rsidP="00800474">
      <w:pPr>
        <w:widowControl w:val="0"/>
        <w:tabs>
          <w:tab w:val="left" w:pos="3518"/>
        </w:tabs>
        <w:spacing w:after="58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1.Настоящая организационно-технологическая модель проведения школьного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этапа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800474" w:rsidRPr="00CF0E10" w:rsidRDefault="00800474" w:rsidP="00800474">
      <w:pPr>
        <w:pStyle w:val="a6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2024/2025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2024/2025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800474" w:rsidRPr="00CF0E10" w:rsidRDefault="00800474" w:rsidP="00800474">
      <w:pPr>
        <w:widowControl w:val="0"/>
        <w:tabs>
          <w:tab w:val="left" w:pos="709"/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1.2.Олимпиада проводится в очном формате по следующим общеобразовательным предметам: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1.3.Школьный этап по шести общеобразовательным предметам(математика,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1.4.Форма проведения олимпиады - очная с использованием информационно-коммуникационных технологий.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1.5.Организатор школьного этапа - управление образования администрации Симферопольского района, МБОУ ДО «ЦДЮТ», общеобразовательные учреждения.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1.6.Для организации и проведения каждого этапа олимпиады организатор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соответствующего этапа олимпиады создает оргкомитет и утверждает его состав нормативным актом.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1.7.В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Симферопольского района,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1.8.Школьный этап олимпиады проводится по 22 предметам для обучающихся 5-11 классов и по русскому языку и математике - для обучающихся 4-х классов.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1.9.Регистрацию участников олимпиады, показ выполненных ипроверенных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общеобразовательное учреждение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1.10.Методическое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«Сириус.Курсы»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«Сириус.Курсы» Образовательного центра «Сириус».</w:t>
      </w:r>
    </w:p>
    <w:p w:rsidR="00800474" w:rsidRPr="00CF0E10" w:rsidRDefault="00800474" w:rsidP="00800474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2.Функции организатора школьного этапа олимпиады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2.1.Определяет график проведения школьного этапа в соответствии со сроками, установленными Министерством образования, науки и молодежи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управлением образования Симферопольского района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2.2.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3.Формирует оргкомитет школьного этапа олимпиады и утверждает его состав.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2.4.Обеспечивает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2.6.Осуществляет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2.7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2.8.Формирует состав жюри и апелляционной комиссии по каждому общеобразовательному предмету и утверждает их составы.</w:t>
      </w:r>
    </w:p>
    <w:p w:rsidR="00800474" w:rsidRPr="00CF0E10" w:rsidRDefault="00800474" w:rsidP="00800474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2.9.Устанавливает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800474" w:rsidRPr="00CF0E10" w:rsidRDefault="00800474" w:rsidP="00800474">
      <w:pPr>
        <w:widowControl w:val="0"/>
        <w:tabs>
          <w:tab w:val="left" w:pos="284"/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2.10.Подводит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800474" w:rsidRPr="00CF0E10" w:rsidRDefault="00800474" w:rsidP="00800474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800474" w:rsidRPr="00CF0E10" w:rsidRDefault="00800474" w:rsidP="00800474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800474" w:rsidRPr="00CF0E10" w:rsidRDefault="00800474" w:rsidP="00800474">
      <w:pPr>
        <w:widowControl w:val="0"/>
        <w:tabs>
          <w:tab w:val="left" w:pos="142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800474" w:rsidRPr="00CF0E10" w:rsidRDefault="00800474" w:rsidP="00800474">
      <w:pPr>
        <w:widowControl w:val="0"/>
        <w:tabs>
          <w:tab w:val="left" w:pos="142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2.11.В срок не позднее 01 ноября текущего учебного года утверждает итоговые результаты школьного этапа олимпиады по каждомуобщеобразовательному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800474" w:rsidRPr="00CF0E10" w:rsidRDefault="00800474" w:rsidP="00800474">
      <w:pPr>
        <w:widowControl w:val="0"/>
        <w:tabs>
          <w:tab w:val="left" w:pos="142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Функции жюри</w:t>
      </w:r>
    </w:p>
    <w:p w:rsidR="00800474" w:rsidRPr="00CF0E10" w:rsidRDefault="00800474" w:rsidP="00800474">
      <w:pPr>
        <w:widowControl w:val="0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Жюри школьного  этапа олимпиады:</w:t>
      </w:r>
    </w:p>
    <w:p w:rsidR="00800474" w:rsidRPr="00CF0E10" w:rsidRDefault="00800474" w:rsidP="00800474">
      <w:pPr>
        <w:widowControl w:val="0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800474" w:rsidRPr="00CF0E10" w:rsidRDefault="00800474" w:rsidP="00800474">
      <w:pPr>
        <w:widowControl w:val="0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соответствии с квотой, установленной организатором соответствующего этапа, и оформляет итоговый протокол;</w:t>
      </w:r>
    </w:p>
    <w:p w:rsidR="00800474" w:rsidRPr="00CF0E10" w:rsidRDefault="00800474" w:rsidP="00800474">
      <w:pPr>
        <w:widowControl w:val="0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800474" w:rsidRPr="00CF0E10" w:rsidRDefault="00800474" w:rsidP="00800474">
      <w:pPr>
        <w:widowControl w:val="0"/>
        <w:tabs>
          <w:tab w:val="left" w:pos="99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800474" w:rsidRPr="00CF0E10" w:rsidRDefault="00800474" w:rsidP="00800474">
      <w:pPr>
        <w:widowControl w:val="0"/>
        <w:tabs>
          <w:tab w:val="left" w:pos="99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800474" w:rsidRPr="00CF0E10" w:rsidRDefault="00800474" w:rsidP="00800474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Функции общеобразовательных учреждений, на базе которых проводится школьный этап олимпиады</w:t>
      </w:r>
    </w:p>
    <w:p w:rsidR="00800474" w:rsidRPr="00CF0E10" w:rsidRDefault="00800474" w:rsidP="00800474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Общеобразовательные учреждения назначают ответственное лицо за проведение школьного этапа олимпиады.</w:t>
      </w:r>
    </w:p>
    <w:p w:rsidR="00800474" w:rsidRPr="00CF0E10" w:rsidRDefault="00800474" w:rsidP="00800474">
      <w:pPr>
        <w:widowControl w:val="0"/>
        <w:tabs>
          <w:tab w:val="left" w:pos="993"/>
          <w:tab w:val="left" w:pos="1422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Предоставляют помещения для проведения школьного этапа олимпиады, отвечающие требованиям СанПин к условиям и организации обучения в общеобразовательных учреждениях.</w:t>
      </w:r>
    </w:p>
    <w:p w:rsidR="00800474" w:rsidRPr="00CF0E10" w:rsidRDefault="00800474" w:rsidP="00800474">
      <w:pPr>
        <w:widowControl w:val="0"/>
        <w:tabs>
          <w:tab w:val="left" w:pos="993"/>
          <w:tab w:val="left" w:pos="1422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800474" w:rsidRPr="00CF0E10" w:rsidRDefault="00800474" w:rsidP="00800474">
      <w:pPr>
        <w:widowControl w:val="0"/>
        <w:tabs>
          <w:tab w:val="left" w:pos="56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Обеспечивают безопасность участников олимпиады в месте ее проведения.</w:t>
      </w:r>
    </w:p>
    <w:p w:rsidR="00800474" w:rsidRPr="00CF0E10" w:rsidRDefault="00800474" w:rsidP="00800474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Функции организаторов в аудиториях</w:t>
      </w:r>
    </w:p>
    <w:p w:rsidR="00800474" w:rsidRPr="00CF0E10" w:rsidRDefault="00800474" w:rsidP="00800474">
      <w:pPr>
        <w:widowControl w:val="0"/>
        <w:tabs>
          <w:tab w:val="left" w:pos="709"/>
        </w:tabs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день проведения школьного этапа олимпиады организаторы в аудиториях  находятся  в месте ее проведения за 30 минут до ее начала.</w:t>
      </w:r>
    </w:p>
    <w:p w:rsidR="00800474" w:rsidRPr="00CF0E10" w:rsidRDefault="00800474" w:rsidP="00800474">
      <w:pPr>
        <w:widowControl w:val="0"/>
        <w:tabs>
          <w:tab w:val="left" w:pos="709"/>
        </w:tabs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Получают от организатора олимпиадные задания.</w:t>
      </w:r>
    </w:p>
    <w:p w:rsidR="00800474" w:rsidRPr="00CF0E10" w:rsidRDefault="00800474" w:rsidP="00800474">
      <w:pPr>
        <w:widowControl w:val="0"/>
        <w:tabs>
          <w:tab w:val="left" w:pos="709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 начала олимпиады организатор в аудитории должен:</w:t>
      </w:r>
    </w:p>
    <w:p w:rsidR="00800474" w:rsidRPr="00CF0E10" w:rsidRDefault="00800474" w:rsidP="00800474">
      <w:pPr>
        <w:widowControl w:val="0"/>
        <w:tabs>
          <w:tab w:val="left" w:pos="709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800474" w:rsidRPr="00CF0E10" w:rsidRDefault="00800474" w:rsidP="00800474">
      <w:pPr>
        <w:widowControl w:val="0"/>
        <w:tabs>
          <w:tab w:val="left" w:pos="709"/>
          <w:tab w:val="left" w:pos="1194"/>
        </w:tabs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провести инструктаж по заполнению сопроводительных бланков олимпиады;</w:t>
      </w:r>
    </w:p>
    <w:p w:rsidR="00800474" w:rsidRPr="00CF0E10" w:rsidRDefault="00800474" w:rsidP="00800474">
      <w:pPr>
        <w:widowControl w:val="0"/>
        <w:tabs>
          <w:tab w:val="left" w:pos="1194"/>
        </w:tabs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зафиксировать на доске время начала и окончания олимпиады.</w:t>
      </w:r>
    </w:p>
    <w:p w:rsidR="00800474" w:rsidRPr="00CF0E10" w:rsidRDefault="00800474" w:rsidP="00800474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800474" w:rsidRPr="00CF0E10" w:rsidRDefault="00800474" w:rsidP="00800474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Вовремявыполненияолимпиаднойработыучастникамиолимпиады организатор в аудитории должен следить за порядком в аудитории и не допускать:</w:t>
      </w:r>
    </w:p>
    <w:p w:rsidR="00800474" w:rsidRPr="00CF0E10" w:rsidRDefault="00800474" w:rsidP="00800474">
      <w:pPr>
        <w:widowControl w:val="0"/>
        <w:tabs>
          <w:tab w:val="left" w:pos="851"/>
          <w:tab w:val="left" w:pos="119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разговоров участников олимпиады между собой;обмена любыми материалами и предметами между участниками олимпиады;</w:t>
      </w:r>
    </w:p>
    <w:p w:rsidR="00800474" w:rsidRPr="00CF0E10" w:rsidRDefault="00800474" w:rsidP="00800474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800474" w:rsidRPr="00CF0E10" w:rsidRDefault="00800474" w:rsidP="00800474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Вовремявыполненияолимпиаднойработыучастникамиолимпиады организатор в аудитории должен:</w:t>
      </w:r>
    </w:p>
    <w:p w:rsidR="00800474" w:rsidRPr="00CF0E10" w:rsidRDefault="00800474" w:rsidP="00800474">
      <w:pPr>
        <w:widowControl w:val="0"/>
        <w:tabs>
          <w:tab w:val="left" w:pos="851"/>
          <w:tab w:val="left" w:pos="119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800474" w:rsidRPr="00CF0E10" w:rsidRDefault="00800474" w:rsidP="00800474">
      <w:pPr>
        <w:widowControl w:val="0"/>
        <w:tabs>
          <w:tab w:val="left" w:pos="851"/>
          <w:tab w:val="left" w:pos="119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800474" w:rsidRPr="00CF0E10" w:rsidRDefault="00800474" w:rsidP="00800474">
      <w:pPr>
        <w:widowControl w:val="0"/>
        <w:tabs>
          <w:tab w:val="left" w:pos="851"/>
          <w:tab w:val="left" w:pos="119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800474" w:rsidRPr="00CF0E10" w:rsidRDefault="00800474" w:rsidP="00800474">
      <w:pPr>
        <w:widowControl w:val="0"/>
        <w:tabs>
          <w:tab w:val="left" w:pos="594"/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:rsidR="00800474" w:rsidRPr="00CF0E10" w:rsidRDefault="00800474" w:rsidP="00800474">
      <w:pPr>
        <w:widowControl w:val="0"/>
        <w:tabs>
          <w:tab w:val="left" w:pos="594"/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Организатору в аудитории запрещается:</w:t>
      </w:r>
    </w:p>
    <w:p w:rsidR="00800474" w:rsidRPr="00CF0E10" w:rsidRDefault="00800474" w:rsidP="00800474">
      <w:pPr>
        <w:widowControl w:val="0"/>
        <w:tabs>
          <w:tab w:val="left" w:pos="709"/>
          <w:tab w:val="left" w:pos="1188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800474" w:rsidRPr="00CF0E10" w:rsidRDefault="00800474" w:rsidP="00800474">
      <w:pPr>
        <w:widowControl w:val="0"/>
        <w:tabs>
          <w:tab w:val="left" w:pos="709"/>
          <w:tab w:val="left" w:pos="1188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800474" w:rsidRPr="00CF0E10" w:rsidRDefault="00800474" w:rsidP="00800474">
      <w:pPr>
        <w:widowControl w:val="0"/>
        <w:tabs>
          <w:tab w:val="left" w:pos="709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800474" w:rsidRPr="00CF0E10" w:rsidRDefault="00800474" w:rsidP="00800474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Функции организаторов вне аудитории</w:t>
      </w:r>
    </w:p>
    <w:p w:rsidR="00800474" w:rsidRPr="00CF0E10" w:rsidRDefault="00800474" w:rsidP="00800474">
      <w:pPr>
        <w:widowControl w:val="0"/>
        <w:tabs>
          <w:tab w:val="left" w:pos="851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800474" w:rsidRPr="00CF0E10" w:rsidRDefault="00800474" w:rsidP="00800474">
      <w:pPr>
        <w:widowControl w:val="0"/>
        <w:tabs>
          <w:tab w:val="left" w:pos="851"/>
          <w:tab w:val="left" w:pos="1188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Организаторы вне аудитории должны:</w:t>
      </w:r>
    </w:p>
    <w:p w:rsidR="00800474" w:rsidRPr="00CF0E10" w:rsidRDefault="00800474" w:rsidP="00800474">
      <w:pPr>
        <w:widowControl w:val="0"/>
        <w:tabs>
          <w:tab w:val="left" w:pos="851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помогать участникам олимпиады ориентироваться в месте ее проведения, находить при необходимости нужную аудиторию;</w:t>
      </w:r>
    </w:p>
    <w:p w:rsidR="00800474" w:rsidRPr="00CF0E10" w:rsidRDefault="00800474" w:rsidP="00800474">
      <w:pPr>
        <w:widowControl w:val="0"/>
        <w:tabs>
          <w:tab w:val="left" w:pos="851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следить за соблюдением порядка;</w:t>
      </w:r>
    </w:p>
    <w:p w:rsidR="00800474" w:rsidRPr="00CF0E10" w:rsidRDefault="00800474" w:rsidP="00800474">
      <w:pPr>
        <w:widowControl w:val="0"/>
        <w:tabs>
          <w:tab w:val="left" w:pos="851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800474" w:rsidRPr="00CF0E10" w:rsidRDefault="00800474" w:rsidP="00800474">
      <w:pPr>
        <w:widowControl w:val="0"/>
        <w:tabs>
          <w:tab w:val="left" w:pos="851"/>
          <w:tab w:val="left" w:pos="1407"/>
        </w:tabs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контролировать выход из места проведения олимпиады участников, выполнивших олимпиадные задания;</w:t>
      </w:r>
    </w:p>
    <w:p w:rsidR="00800474" w:rsidRPr="00CF0E10" w:rsidRDefault="00800474" w:rsidP="00800474">
      <w:pPr>
        <w:widowControl w:val="0"/>
        <w:tabs>
          <w:tab w:val="left" w:pos="851"/>
          <w:tab w:val="left" w:pos="1407"/>
        </w:tabs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 допускать в аудиторию проведения олимпиады посторонних лиц во время проведения олимпиады.</w:t>
      </w:r>
    </w:p>
    <w:p w:rsidR="00800474" w:rsidRPr="00CF0E10" w:rsidRDefault="00800474" w:rsidP="00800474">
      <w:pPr>
        <w:widowControl w:val="0"/>
        <w:tabs>
          <w:tab w:val="left" w:pos="993"/>
          <w:tab w:val="left" w:pos="2742"/>
        </w:tabs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Порядок проверки олимпиадных заданий</w:t>
      </w:r>
    </w:p>
    <w:p w:rsidR="00800474" w:rsidRPr="00CF0E10" w:rsidRDefault="00800474" w:rsidP="00800474">
      <w:pPr>
        <w:widowControl w:val="0"/>
        <w:tabs>
          <w:tab w:val="left" w:pos="993"/>
          <w:tab w:val="left" w:pos="142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:rsidR="00800474" w:rsidRPr="00CF0E10" w:rsidRDefault="00800474" w:rsidP="00800474">
      <w:pPr>
        <w:widowControl w:val="0"/>
        <w:tabs>
          <w:tab w:val="left" w:pos="993"/>
          <w:tab w:val="left" w:pos="1423"/>
          <w:tab w:val="left" w:pos="3048"/>
          <w:tab w:val="left" w:pos="7339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Комиссияосуществляет кодирование (обезличивание)олимпиадных работ:</w:t>
      </w:r>
    </w:p>
    <w:p w:rsidR="00800474" w:rsidRPr="00CF0E10" w:rsidRDefault="00800474" w:rsidP="00800474">
      <w:pPr>
        <w:widowControl w:val="0"/>
        <w:tabs>
          <w:tab w:val="left" w:pos="993"/>
          <w:tab w:val="left" w:pos="1153"/>
          <w:tab w:val="left" w:pos="5100"/>
          <w:tab w:val="left" w:pos="7656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олимпиадной работе присваивается персональныйидентификационный номер (шифр);</w:t>
      </w:r>
    </w:p>
    <w:p w:rsidR="00800474" w:rsidRPr="00CF0E10" w:rsidRDefault="00800474" w:rsidP="00800474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800474" w:rsidRPr="00CF0E10" w:rsidRDefault="00800474" w:rsidP="00800474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шифры вписываются в предварительный протокол, подготовленный заместителем председателя жюри;</w:t>
      </w:r>
    </w:p>
    <w:p w:rsidR="00800474" w:rsidRPr="00CF0E10" w:rsidRDefault="00800474" w:rsidP="00800474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800474" w:rsidRPr="00CF0E10" w:rsidRDefault="00800474" w:rsidP="00800474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800474" w:rsidRPr="00CF0E10" w:rsidRDefault="00800474" w:rsidP="00800474">
      <w:pPr>
        <w:widowControl w:val="0"/>
        <w:tabs>
          <w:tab w:val="left" w:pos="993"/>
          <w:tab w:val="left" w:pos="142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800474" w:rsidRPr="00CF0E10" w:rsidRDefault="00800474" w:rsidP="00800474">
      <w:pPr>
        <w:widowControl w:val="0"/>
        <w:tabs>
          <w:tab w:val="left" w:pos="993"/>
          <w:tab w:val="left" w:pos="142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800474" w:rsidRPr="00CF0E10" w:rsidRDefault="00800474" w:rsidP="00800474">
      <w:pPr>
        <w:widowControl w:val="0"/>
        <w:tabs>
          <w:tab w:val="left" w:pos="993"/>
          <w:tab w:val="left" w:pos="142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Членами жюри осуществляется оценивание работ в соответствии с критериями, разработанными предметно-методическими комиссиями по 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800474" w:rsidRPr="00CF0E10" w:rsidRDefault="00800474" w:rsidP="00800474">
      <w:pPr>
        <w:widowControl w:val="0"/>
        <w:tabs>
          <w:tab w:val="left" w:pos="993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800474" w:rsidRPr="00CF0E10" w:rsidRDefault="00800474" w:rsidP="00800474">
      <w:pPr>
        <w:widowControl w:val="0"/>
        <w:tabs>
          <w:tab w:val="left" w:pos="993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800474" w:rsidRPr="00CF0E10" w:rsidRDefault="00800474" w:rsidP="00800474">
      <w:pPr>
        <w:widowControl w:val="0"/>
        <w:tabs>
          <w:tab w:val="left" w:pos="993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Порядок проведения анализа решений олимпиадных заданий ипоказа работ</w:t>
      </w:r>
    </w:p>
    <w:p w:rsidR="00800474" w:rsidRPr="00CF0E10" w:rsidRDefault="00800474" w:rsidP="00800474">
      <w:pPr>
        <w:widowControl w:val="0"/>
        <w:tabs>
          <w:tab w:val="left" w:pos="709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:rsidR="00800474" w:rsidRPr="00CF0E10" w:rsidRDefault="00800474" w:rsidP="00800474">
      <w:pPr>
        <w:widowControl w:val="0"/>
        <w:tabs>
          <w:tab w:val="left" w:pos="85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800474" w:rsidRPr="00CF0E10" w:rsidRDefault="00800474" w:rsidP="00800474">
      <w:pPr>
        <w:widowControl w:val="0"/>
        <w:tabs>
          <w:tab w:val="left" w:pos="85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800474" w:rsidRPr="00CF0E10" w:rsidRDefault="00800474" w:rsidP="00800474">
      <w:pPr>
        <w:widowControl w:val="0"/>
        <w:tabs>
          <w:tab w:val="left" w:pos="85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Время и место показа работ назначаются организатором по согласованию с жюри.</w:t>
      </w:r>
    </w:p>
    <w:p w:rsidR="00800474" w:rsidRPr="00CF0E10" w:rsidRDefault="00800474" w:rsidP="00800474">
      <w:pPr>
        <w:widowControl w:val="0"/>
        <w:tabs>
          <w:tab w:val="left" w:pos="85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Порядок проведения апелляции</w:t>
      </w:r>
    </w:p>
    <w:p w:rsidR="00800474" w:rsidRPr="00CF0E10" w:rsidRDefault="00800474" w:rsidP="00800474">
      <w:pPr>
        <w:widowControl w:val="0"/>
        <w:tabs>
          <w:tab w:val="left" w:pos="851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:rsidR="00800474" w:rsidRPr="00CF0E10" w:rsidRDefault="00800474" w:rsidP="00800474">
      <w:pPr>
        <w:widowControl w:val="0"/>
        <w:tabs>
          <w:tab w:val="left" w:pos="851"/>
          <w:tab w:val="left" w:pos="149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800474" w:rsidRPr="00CF0E10" w:rsidRDefault="00800474" w:rsidP="00800474">
      <w:pPr>
        <w:widowControl w:val="0"/>
        <w:tabs>
          <w:tab w:val="left" w:pos="851"/>
          <w:tab w:val="left" w:pos="131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800474" w:rsidRPr="00CF0E10" w:rsidRDefault="00800474" w:rsidP="00800474">
      <w:pPr>
        <w:widowControl w:val="0"/>
        <w:tabs>
          <w:tab w:val="left" w:pos="851"/>
          <w:tab w:val="left" w:pos="131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Апелляция проводится в спокойной, доброжелательной обстановке.</w:t>
      </w:r>
    </w:p>
    <w:p w:rsidR="00800474" w:rsidRPr="00CF0E10" w:rsidRDefault="00800474" w:rsidP="00800474">
      <w:pPr>
        <w:widowControl w:val="0"/>
        <w:tabs>
          <w:tab w:val="left" w:pos="851"/>
          <w:tab w:val="left" w:pos="131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800474" w:rsidRPr="00CF0E10" w:rsidRDefault="00800474" w:rsidP="00800474">
      <w:pPr>
        <w:widowControl w:val="0"/>
        <w:tabs>
          <w:tab w:val="left" w:pos="851"/>
          <w:tab w:val="left" w:pos="131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лица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 образования, МБОУ ДО «ЦДЮТ».. Указанные лица не в праве принимать участие в рассмотрении апелляции.</w:t>
      </w:r>
    </w:p>
    <w:p w:rsidR="00800474" w:rsidRPr="00CF0E10" w:rsidRDefault="00800474" w:rsidP="00800474">
      <w:pPr>
        <w:widowControl w:val="0"/>
        <w:tabs>
          <w:tab w:val="left" w:pos="851"/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Во время проведения апелляции повторно проверяется ответ на задание, указанное в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заявлении. Устные пояснения участника при этом не оцениваются.</w:t>
      </w:r>
    </w:p>
    <w:p w:rsidR="00800474" w:rsidRPr="00CF0E10" w:rsidRDefault="00800474" w:rsidP="00800474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Апелляция не принимается:</w:t>
      </w:r>
    </w:p>
    <w:p w:rsidR="00800474" w:rsidRPr="00CF0E10" w:rsidRDefault="00800474" w:rsidP="00800474">
      <w:pPr>
        <w:widowControl w:val="0"/>
        <w:tabs>
          <w:tab w:val="left" w:pos="993"/>
          <w:tab w:val="left" w:pos="149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содержанию и структуре олимпиадных материалов;</w:t>
      </w:r>
    </w:p>
    <w:p w:rsidR="00800474" w:rsidRPr="00CF0E10" w:rsidRDefault="00800474" w:rsidP="00800474">
      <w:pPr>
        <w:widowControl w:val="0"/>
        <w:tabs>
          <w:tab w:val="left" w:pos="993"/>
          <w:tab w:val="left" w:pos="149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критериям и методике оценивания олимпиадных заданий;</w:t>
      </w:r>
    </w:p>
    <w:p w:rsidR="00800474" w:rsidRPr="00CF0E10" w:rsidRDefault="00800474" w:rsidP="00800474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нарушения участником олимпиады правил выполнения олимпиадных работ.</w:t>
      </w:r>
    </w:p>
    <w:p w:rsidR="00800474" w:rsidRPr="00CF0E10" w:rsidRDefault="00800474" w:rsidP="00800474">
      <w:pPr>
        <w:widowControl w:val="0"/>
        <w:tabs>
          <w:tab w:val="left" w:pos="993"/>
          <w:tab w:val="left" w:pos="149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800474" w:rsidRPr="00CF0E10" w:rsidRDefault="00800474" w:rsidP="00800474">
      <w:pPr>
        <w:widowControl w:val="0"/>
        <w:tabs>
          <w:tab w:val="left" w:pos="993"/>
          <w:tab w:val="left" w:pos="144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800474" w:rsidRPr="00CF0E10" w:rsidRDefault="00800474" w:rsidP="00800474">
      <w:pPr>
        <w:widowControl w:val="0"/>
        <w:tabs>
          <w:tab w:val="left" w:pos="993"/>
          <w:tab w:val="left" w:pos="144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школьного  этапа олимпиады.</w:t>
      </w:r>
    </w:p>
    <w:p w:rsidR="00800474" w:rsidRPr="00CF0E10" w:rsidRDefault="00800474" w:rsidP="00800474">
      <w:pPr>
        <w:widowControl w:val="0"/>
        <w:tabs>
          <w:tab w:val="left" w:pos="993"/>
          <w:tab w:val="left" w:pos="2270"/>
        </w:tabs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этапа олимпиады</w:t>
      </w:r>
    </w:p>
    <w:p w:rsidR="00800474" w:rsidRPr="00CF0E10" w:rsidRDefault="00800474" w:rsidP="00800474">
      <w:pPr>
        <w:widowControl w:val="0"/>
        <w:tabs>
          <w:tab w:val="left" w:pos="993"/>
          <w:tab w:val="left" w:pos="144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:rsidR="00800474" w:rsidRPr="00CF0E10" w:rsidRDefault="00800474" w:rsidP="00800474">
      <w:pPr>
        <w:widowControl w:val="0"/>
        <w:tabs>
          <w:tab w:val="left" w:pos="993"/>
          <w:tab w:val="left" w:pos="144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Участнику олимпиады запрещается:</w:t>
      </w:r>
    </w:p>
    <w:p w:rsidR="00800474" w:rsidRPr="00CF0E10" w:rsidRDefault="00800474" w:rsidP="00800474">
      <w:pPr>
        <w:widowControl w:val="0"/>
        <w:tabs>
          <w:tab w:val="left" w:pos="993"/>
          <w:tab w:val="left" w:pos="116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ных предметно-методических комиссий по каждому общеобразовательному предмету;</w:t>
      </w:r>
    </w:p>
    <w:p w:rsidR="00800474" w:rsidRPr="00CF0E10" w:rsidRDefault="00800474" w:rsidP="00800474">
      <w:pPr>
        <w:widowControl w:val="0"/>
        <w:tabs>
          <w:tab w:val="left" w:pos="993"/>
          <w:tab w:val="left" w:pos="116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800474" w:rsidRPr="00CF0E10" w:rsidRDefault="00800474" w:rsidP="00800474">
      <w:pPr>
        <w:widowControl w:val="0"/>
        <w:tabs>
          <w:tab w:val="left" w:pos="993"/>
          <w:tab w:val="left" w:pos="144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800474" w:rsidRPr="00CF0E10" w:rsidRDefault="00800474" w:rsidP="00800474">
      <w:pPr>
        <w:widowControl w:val="0"/>
        <w:tabs>
          <w:tab w:val="left" w:pos="144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800474" w:rsidRPr="00CF0E10" w:rsidRDefault="00800474" w:rsidP="00800474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800474" w:rsidRPr="00CF0E10" w:rsidRDefault="00800474" w:rsidP="00800474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Продолжительность выполнения заданий не может превышать времени, утвержденного требованиями к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этапа олимпиады по каждому общеобразовательному предмету.</w:t>
      </w:r>
    </w:p>
    <w:p w:rsidR="00800474" w:rsidRPr="00CF0E10" w:rsidRDefault="00800474" w:rsidP="00800474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ectPr w:rsidR="00800474" w:rsidRPr="00CF0E10">
          <w:headerReference w:type="default" r:id="rId10"/>
          <w:headerReference w:type="first" r:id="rId11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окончании времени, отведенною на выполнение олимпиадных заданий, участники сдают свои работы организатору в аудитории.</w:t>
      </w:r>
    </w:p>
    <w:p w:rsidR="00800474" w:rsidRPr="002941D8" w:rsidRDefault="00800474" w:rsidP="00800474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 № 1</w:t>
      </w:r>
    </w:p>
    <w:p w:rsidR="00800474" w:rsidRPr="002941D8" w:rsidRDefault="00800474" w:rsidP="00800474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 организационно-технологической модели проведения школьного этапов всероссийской олимпиады школьников 2024/2025 учебного года</w:t>
      </w:r>
    </w:p>
    <w:p w:rsidR="00800474" w:rsidRPr="002941D8" w:rsidRDefault="00800474" w:rsidP="00800474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организационный комитет школьного этапа всероссийской олимпиады школьников</w:t>
      </w:r>
    </w:p>
    <w:p w:rsidR="00800474" w:rsidRPr="002941D8" w:rsidRDefault="00800474" w:rsidP="00800474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(ФИО)</w:t>
      </w:r>
    </w:p>
    <w:p w:rsidR="00800474" w:rsidRPr="002941D8" w:rsidRDefault="00800474" w:rsidP="00800474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представителя</w:t>
      </w:r>
    </w:p>
    <w:p w:rsidR="00800474" w:rsidRPr="002941D8" w:rsidRDefault="00800474" w:rsidP="00800474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2941D8" w:rsidRDefault="00800474" w:rsidP="00800474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(ФИО, класс, ОУ)</w:t>
      </w:r>
    </w:p>
    <w:p w:rsidR="00800474" w:rsidRPr="004B434E" w:rsidRDefault="00800474" w:rsidP="00800474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проживающего по адресу: </w:t>
      </w: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</w:p>
    <w:p w:rsidR="00800474" w:rsidRPr="004B434E" w:rsidRDefault="00800474" w:rsidP="00800474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</w:t>
      </w:r>
    </w:p>
    <w:p w:rsidR="00800474" w:rsidRPr="004B434E" w:rsidRDefault="00800474" w:rsidP="00800474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телефон:</w:t>
      </w: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</w:t>
      </w:r>
    </w:p>
    <w:p w:rsidR="00800474" w:rsidRDefault="00800474" w:rsidP="00800474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800474" w:rsidRDefault="00800474" w:rsidP="00800474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800474" w:rsidRDefault="00800474" w:rsidP="00800474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Заявление</w:t>
      </w:r>
    </w:p>
    <w:p w:rsidR="00800474" w:rsidRPr="002941D8" w:rsidRDefault="00800474" w:rsidP="00800474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800474" w:rsidRPr="00B13F55" w:rsidRDefault="00800474" w:rsidP="00800474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Прошу допустить моего ребенка (ФИО)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</w:t>
      </w:r>
    </w:p>
    <w:p w:rsidR="00800474" w:rsidRPr="002941D8" w:rsidRDefault="00800474" w:rsidP="00800474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 (класс, образовательная организация)</w:t>
      </w:r>
    </w:p>
    <w:p w:rsidR="00800474" w:rsidRPr="002941D8" w:rsidRDefault="00800474" w:rsidP="00800474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всероссийской олимпиады школьников 2024/2025 учебного года по следующим предметам:</w:t>
      </w:r>
    </w:p>
    <w:p w:rsidR="00800474" w:rsidRPr="002941D8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Выражаю согласие на публикацию олимпиадной работы моего ребенка,</w:t>
      </w:r>
    </w:p>
    <w:p w:rsidR="00800474" w:rsidRPr="002941D8" w:rsidRDefault="00800474" w:rsidP="00800474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(ФИО), в том числе</w:t>
      </w:r>
    </w:p>
    <w:p w:rsidR="00800474" w:rsidRPr="002941D8" w:rsidRDefault="00800474" w:rsidP="00800474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сети Интернет.</w:t>
      </w:r>
    </w:p>
    <w:p w:rsidR="00800474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:rsidR="00800474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Style w:val="a7"/>
          <w:rFonts w:eastAsia="Calibri"/>
        </w:rPr>
        <w:t>Дата</w:t>
      </w:r>
      <w:r>
        <w:rPr>
          <w:rStyle w:val="a7"/>
          <w:rFonts w:eastAsia="Calibri"/>
        </w:rPr>
        <w:tab/>
        <w:t xml:space="preserve"> Подпись</w:t>
      </w:r>
    </w:p>
    <w:p w:rsidR="00800474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Pr="002941D8" w:rsidRDefault="00800474" w:rsidP="00800474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ectPr w:rsidR="00800474" w:rsidRPr="002941D8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0474" w:rsidRPr="002941D8" w:rsidRDefault="00800474" w:rsidP="00800474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 № 2</w:t>
      </w:r>
    </w:p>
    <w:p w:rsidR="00800474" w:rsidRPr="002941D8" w:rsidRDefault="00800474" w:rsidP="00800474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 организационно-технологической модели проведения школьного этапа всероссийской олимпиады школьников 2023/2024 учебного года</w:t>
      </w:r>
    </w:p>
    <w:p w:rsidR="00800474" w:rsidRPr="002941D8" w:rsidRDefault="00800474" w:rsidP="00800474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Председателю апелляционной комиссии школьного этапа всероссийской олимпиады школьников по предмету</w:t>
      </w:r>
    </w:p>
    <w:p w:rsidR="00800474" w:rsidRPr="004B434E" w:rsidRDefault="00800474" w:rsidP="00800474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</w:t>
      </w: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_____________________________________</w:t>
      </w:r>
    </w:p>
    <w:p w:rsidR="00800474" w:rsidRPr="002941D8" w:rsidRDefault="00800474" w:rsidP="00800474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(ФИО)</w:t>
      </w:r>
    </w:p>
    <w:p w:rsidR="00800474" w:rsidRDefault="00800474" w:rsidP="00800474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обучающегося: 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___________________________              </w:t>
      </w:r>
    </w:p>
    <w:p w:rsidR="00800474" w:rsidRDefault="00800474" w:rsidP="00800474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(класс, ОУ)</w:t>
      </w:r>
    </w:p>
    <w:p w:rsidR="00800474" w:rsidRPr="00B13F55" w:rsidRDefault="00800474" w:rsidP="00800474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проживающего по адресу: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_________________</w:t>
      </w:r>
    </w:p>
    <w:p w:rsidR="00800474" w:rsidRPr="00B13F55" w:rsidRDefault="00800474" w:rsidP="00800474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</w:t>
      </w:r>
    </w:p>
    <w:p w:rsidR="00800474" w:rsidRPr="004B434E" w:rsidRDefault="00800474" w:rsidP="00800474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телефон:</w:t>
      </w: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</w:t>
      </w:r>
    </w:p>
    <w:p w:rsidR="00800474" w:rsidRPr="002941D8" w:rsidRDefault="00800474" w:rsidP="00800474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Заявление на апелляцию</w:t>
      </w:r>
    </w:p>
    <w:p w:rsidR="00800474" w:rsidRPr="002941D8" w:rsidRDefault="00800474" w:rsidP="00800474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Прошу Вас пересмотреть мою работу, по заданию</w:t>
      </w: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указывается</w:t>
      </w:r>
    </w:p>
    <w:p w:rsidR="00800474" w:rsidRDefault="00800474" w:rsidP="00800474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так как Я не согласен с выставленными мне баллами: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</w:t>
      </w:r>
    </w:p>
    <w:p w:rsidR="00800474" w:rsidRDefault="00800474" w:rsidP="00800474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Default="00800474" w:rsidP="00800474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Default="00800474" w:rsidP="00800474">
      <w:pPr>
        <w:tabs>
          <w:tab w:val="right" w:pos="6127"/>
        </w:tabs>
        <w:jc w:val="center"/>
      </w:pPr>
      <w:r>
        <w:rPr>
          <w:rStyle w:val="a7"/>
          <w:rFonts w:eastAsia="Calibri"/>
        </w:rPr>
        <w:t>Дата</w:t>
      </w:r>
      <w:r>
        <w:rPr>
          <w:rStyle w:val="a7"/>
          <w:rFonts w:eastAsia="Calibri"/>
        </w:rPr>
        <w:tab/>
        <w:t>Подпись</w:t>
      </w:r>
    </w:p>
    <w:p w:rsidR="00800474" w:rsidRDefault="00800474" w:rsidP="00800474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Default="00800474" w:rsidP="00800474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0474" w:rsidRDefault="00800474" w:rsidP="00800474">
      <w:pP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 w:type="page"/>
      </w:r>
    </w:p>
    <w:p w:rsidR="00800474" w:rsidRPr="002941D8" w:rsidRDefault="00800474" w:rsidP="00800474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 № 3</w:t>
      </w:r>
    </w:p>
    <w:p w:rsidR="00800474" w:rsidRPr="002941D8" w:rsidRDefault="00800474" w:rsidP="00800474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 организационно-технологической модели проведения школьного этапа</w:t>
      </w:r>
      <w:r w:rsidR="0008643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всероссийской олимпиады школьников 2024/2025 учебного года</w:t>
      </w:r>
    </w:p>
    <w:p w:rsidR="00800474" w:rsidRPr="002941D8" w:rsidRDefault="00800474" w:rsidP="00800474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2941D8" w:rsidRDefault="00800474" w:rsidP="00800474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рассмотрени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всероссийской олимпиады школьников по предмету</w:t>
      </w:r>
    </w:p>
    <w:p w:rsidR="00800474" w:rsidRPr="00B13F55" w:rsidRDefault="00800474" w:rsidP="00800474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обучающегося (йся)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</w:t>
      </w:r>
    </w:p>
    <w:p w:rsidR="00800474" w:rsidRPr="004B434E" w:rsidRDefault="00800474" w:rsidP="00800474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класса</w:t>
      </w: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__________________________________________________________________________</w:t>
      </w:r>
    </w:p>
    <w:p w:rsidR="00800474" w:rsidRPr="002941D8" w:rsidRDefault="00800474" w:rsidP="00800474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(полное название образовательной организации)</w:t>
      </w:r>
    </w:p>
    <w:p w:rsidR="00800474" w:rsidRPr="002941D8" w:rsidRDefault="00800474" w:rsidP="00800474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(муниципальное образование)</w:t>
      </w:r>
    </w:p>
    <w:p w:rsidR="00800474" w:rsidRPr="002941D8" w:rsidRDefault="00800474" w:rsidP="00800474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4B434E" w:rsidRDefault="00800474" w:rsidP="00800474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Присутствуют:</w:t>
      </w:r>
      <w:r w:rsidRPr="004B4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_______________________________________________________________________</w:t>
      </w:r>
    </w:p>
    <w:p w:rsidR="00800474" w:rsidRPr="004B434E" w:rsidRDefault="00800474" w:rsidP="00800474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4B4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                           _______________________________________________________________________</w:t>
      </w:r>
    </w:p>
    <w:p w:rsidR="00800474" w:rsidRPr="004B434E" w:rsidRDefault="00800474" w:rsidP="00800474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4B4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                           _______________________________________________________________________</w:t>
      </w:r>
    </w:p>
    <w:p w:rsidR="00800474" w:rsidRPr="002941D8" w:rsidRDefault="00800474" w:rsidP="00800474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(указываются Ф.И.О. полностью):</w:t>
      </w:r>
    </w:p>
    <w:p w:rsidR="00800474" w:rsidRPr="002941D8" w:rsidRDefault="00800474" w:rsidP="00800474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Краткая запись разъяснений членов апелляционной комиссии (по сути апелляции)</w:t>
      </w:r>
    </w:p>
    <w:p w:rsidR="00800474" w:rsidRPr="002941D8" w:rsidRDefault="00800474" w:rsidP="00800474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 апелляции:</w:t>
      </w:r>
    </w:p>
    <w:p w:rsidR="00800474" w:rsidRPr="002941D8" w:rsidRDefault="00800474" w:rsidP="00800474">
      <w:pPr>
        <w:widowControl w:val="0"/>
        <w:numPr>
          <w:ilvl w:val="0"/>
          <w:numId w:val="2"/>
        </w:numPr>
        <w:tabs>
          <w:tab w:val="left" w:pos="-426"/>
        </w:tabs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апелляция отклонена, выставленные баллы сохранены;</w:t>
      </w:r>
    </w:p>
    <w:p w:rsidR="00800474" w:rsidRPr="002941D8" w:rsidRDefault="00800474" w:rsidP="00800474">
      <w:pPr>
        <w:widowControl w:val="0"/>
        <w:numPr>
          <w:ilvl w:val="0"/>
          <w:numId w:val="2"/>
        </w:numPr>
        <w:tabs>
          <w:tab w:val="left" w:pos="-426"/>
        </w:tabs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апелляция удовлетворена, произведена корректировка баллов</w:t>
      </w:r>
    </w:p>
    <w:p w:rsidR="00800474" w:rsidRDefault="00800474" w:rsidP="00800474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баллов и скорректированные итоговые баллы)</w:t>
      </w:r>
    </w:p>
    <w:p w:rsidR="00800474" w:rsidRPr="002941D8" w:rsidRDefault="00800474" w:rsidP="00800474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bidi="ru-RU"/>
        </w:rPr>
      </w:pPr>
    </w:p>
    <w:p w:rsidR="00800474" w:rsidRDefault="00800474" w:rsidP="00800474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результатом апелляции согласен (не согласен)</w:t>
      </w:r>
    </w:p>
    <w:p w:rsidR="00800474" w:rsidRPr="002941D8" w:rsidRDefault="00800474" w:rsidP="00800474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800474" w:rsidRPr="00A26049" w:rsidRDefault="00800474" w:rsidP="00800474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bidi="ru-RU"/>
        </w:rPr>
        <w:br w:type="page"/>
      </w:r>
    </w:p>
    <w:p w:rsidR="00800474" w:rsidRPr="002941D8" w:rsidRDefault="00800474" w:rsidP="00800474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 № 4</w:t>
      </w:r>
    </w:p>
    <w:p w:rsidR="00800474" w:rsidRPr="002941D8" w:rsidRDefault="00800474" w:rsidP="00800474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:rsidR="00800474" w:rsidRPr="002941D8" w:rsidRDefault="00800474" w:rsidP="00800474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Акт</w:t>
      </w:r>
    </w:p>
    <w:p w:rsidR="00800474" w:rsidRPr="002941D8" w:rsidRDefault="00800474" w:rsidP="00800474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об удалении за нарушение установленного порядка проведения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школьного этапа всероссийской олимпиады школьников</w:t>
      </w:r>
    </w:p>
    <w:p w:rsidR="00800474" w:rsidRPr="002941D8" w:rsidRDefault="00800474" w:rsidP="00800474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2941D8" w:rsidRDefault="00800474" w:rsidP="00800474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Дата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B13F55" w:rsidRDefault="00800474" w:rsidP="00800474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</w:t>
      </w:r>
    </w:p>
    <w:p w:rsidR="00800474" w:rsidRPr="00B13F55" w:rsidRDefault="00800474" w:rsidP="00800474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Время начала олимпиады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</w:t>
      </w:r>
    </w:p>
    <w:p w:rsidR="00800474" w:rsidRPr="004B434E" w:rsidRDefault="00800474" w:rsidP="00800474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Время окончания олимпиады</w:t>
      </w:r>
      <w:r w:rsidRPr="004B43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</w:t>
      </w:r>
    </w:p>
    <w:p w:rsidR="00800474" w:rsidRPr="002941D8" w:rsidRDefault="00800474" w:rsidP="00800474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Дата и время удаления с олимпиады:</w:t>
      </w:r>
    </w:p>
    <w:p w:rsidR="00800474" w:rsidRPr="002941D8" w:rsidRDefault="00800474" w:rsidP="00800474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минут</w:t>
      </w:r>
    </w:p>
    <w:p w:rsidR="00800474" w:rsidRPr="002941D8" w:rsidRDefault="00800474" w:rsidP="00800474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2941D8" w:rsidRDefault="00800474" w:rsidP="00800474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(фамилия, имя, отчество) составили настоящий акт в том. что (фамилия, имя, отчество удаляемого)</w:t>
      </w:r>
    </w:p>
    <w:p w:rsidR="00800474" w:rsidRPr="002941D8" w:rsidRDefault="00800474" w:rsidP="00800474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(место учебы, класс)</w:t>
      </w:r>
    </w:p>
    <w:p w:rsidR="00800474" w:rsidRPr="002941D8" w:rsidRDefault="00800474" w:rsidP="00800474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 время проведения олимпиады нарушил (ла)</w:t>
      </w:r>
    </w:p>
    <w:p w:rsidR="00800474" w:rsidRPr="002941D8" w:rsidRDefault="00800474" w:rsidP="00800474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(указать пункт Порядка о проведении Олимпиады)</w:t>
      </w:r>
    </w:p>
    <w:p w:rsidR="00800474" w:rsidRPr="002941D8" w:rsidRDefault="00800474" w:rsidP="00800474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актом об удалении с олимпиады ознакомлен (а):</w:t>
      </w:r>
    </w:p>
    <w:p w:rsidR="00800474" w:rsidRPr="002941D8" w:rsidRDefault="00800474" w:rsidP="00800474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:rsidR="00800474" w:rsidRPr="00A26049" w:rsidRDefault="00800474" w:rsidP="00800474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(фамилия, имя. отчество лица, нарушившего порядок проведения)</w:t>
      </w:r>
    </w:p>
    <w:p w:rsidR="00800474" w:rsidRPr="002941D8" w:rsidRDefault="00800474" w:rsidP="00800474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Подписи лиц, составивших акт об удалении с олимпиады:</w:t>
      </w:r>
    </w:p>
    <w:p w:rsidR="00800474" w:rsidRPr="002941D8" w:rsidRDefault="00800474" w:rsidP="00800474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2941D8" w:rsidRDefault="00800474" w:rsidP="00800474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2941D8" w:rsidRDefault="00800474" w:rsidP="00800474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2941D8" w:rsidRDefault="00800474" w:rsidP="00800474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800474" w:rsidRPr="002941D8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D54FC8" w:rsidRPr="004950F1" w:rsidRDefault="00D54FC8" w:rsidP="00D54FC8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D54FC8" w:rsidRPr="004950F1" w:rsidRDefault="00D54FC8" w:rsidP="00D54FC8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ДОРОЖНАЯ КАРТА</w:t>
      </w:r>
    </w:p>
    <w:p w:rsidR="00D54FC8" w:rsidRDefault="00D54FC8" w:rsidP="00D54FC8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 организации и проведению школьного этап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всероссий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ской олимпиады школьников в 2024/2025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учебном году </w:t>
      </w:r>
    </w:p>
    <w:tbl>
      <w:tblPr>
        <w:tblStyle w:val="a8"/>
        <w:tblW w:w="10716" w:type="dxa"/>
        <w:tblInd w:w="-1139" w:type="dxa"/>
        <w:tblLook w:val="04A0"/>
      </w:tblPr>
      <w:tblGrid>
        <w:gridCol w:w="778"/>
        <w:gridCol w:w="4580"/>
        <w:gridCol w:w="2020"/>
        <w:gridCol w:w="3338"/>
      </w:tblGrid>
      <w:tr w:rsidR="00D54FC8" w:rsidRPr="000C6E15" w:rsidTr="00D26BD6">
        <w:trPr>
          <w:trHeight w:val="469"/>
        </w:trPr>
        <w:tc>
          <w:tcPr>
            <w:tcW w:w="778" w:type="dxa"/>
            <w:vAlign w:val="center"/>
          </w:tcPr>
          <w:p w:rsidR="00D54FC8" w:rsidRPr="000C6E15" w:rsidRDefault="00D54FC8" w:rsidP="00D26BD6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"/>
                <w:sz w:val="24"/>
                <w:szCs w:val="24"/>
              </w:rPr>
              <w:t>№</w:t>
            </w:r>
          </w:p>
        </w:tc>
        <w:tc>
          <w:tcPr>
            <w:tcW w:w="4580" w:type="dxa"/>
            <w:vAlign w:val="center"/>
          </w:tcPr>
          <w:p w:rsidR="00D54FC8" w:rsidRPr="000C6E15" w:rsidRDefault="00D54FC8" w:rsidP="00D26BD6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Этап</w:t>
            </w:r>
          </w:p>
        </w:tc>
        <w:tc>
          <w:tcPr>
            <w:tcW w:w="2020" w:type="dxa"/>
            <w:vAlign w:val="center"/>
          </w:tcPr>
          <w:p w:rsidR="00D54FC8" w:rsidRPr="000C6E15" w:rsidRDefault="00D54FC8" w:rsidP="00D26BD6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Сроки</w:t>
            </w:r>
          </w:p>
        </w:tc>
        <w:tc>
          <w:tcPr>
            <w:tcW w:w="3338" w:type="dxa"/>
            <w:vAlign w:val="bottom"/>
          </w:tcPr>
          <w:p w:rsidR="00D54FC8" w:rsidRPr="000C6E15" w:rsidRDefault="00D54FC8" w:rsidP="00D26BD6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Ответственныйисполнитель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До 01.09.2024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2.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До 01.09.2024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3.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до 05.09.2024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bidi="ru-RU"/>
              </w:rPr>
              <w:t>МБОУ ДО «ЦДЮТ», 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4.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Обучение организаторов олимпиады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с 01.09.2024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МБОУ ДО «ЦДЮТ», 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5.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По графику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6.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</w:t>
            </w:r>
          </w:p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информационной кампании по сопровождению олимпиады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с 01.09.2024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МБОУ ДО «ЦДЮТ», 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7.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Участие в серии вебинаров «Анализ выполнения олимпиадных заданий школьного этапа всероссийской олимпиады школьников 2024/2025 учебного года»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до 01.10.2024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МБОУ ДО «ЦДЮТ», 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8.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В соответствии с графиком проведения олимпиады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МБОУ ДО «ЦДЮТ», 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9.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В соответствии с графиком проведения олимпиады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МБОУ ДО «ЦДЮТ», 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10.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Рассмотрение апелляций о несогласии с выставленными балами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В соответствии с графиком проведения олимпиады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Управление образования, МБОУ ДО  «ЦДЮТ», 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11.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Подведение итогов олимпиады</w:t>
            </w:r>
          </w:p>
        </w:tc>
        <w:tc>
          <w:tcPr>
            <w:tcW w:w="2020" w:type="dxa"/>
          </w:tcPr>
          <w:p w:rsidR="00D54FC8" w:rsidRPr="00EA061B" w:rsidRDefault="00D54FC8" w:rsidP="00D26BD6">
            <w:pPr>
              <w:jc w:val="center"/>
              <w:rPr>
                <w:rFonts w:ascii="Times New Roman" w:hAnsi="Times New Roman"/>
                <w:color w:val="00000A"/>
              </w:rPr>
            </w:pPr>
            <w:r w:rsidRPr="00EA061B">
              <w:rPr>
                <w:rFonts w:ascii="Times New Roman" w:hAnsi="Times New Roman"/>
                <w:color w:val="00000A"/>
              </w:rPr>
              <w:t>01.11.2024-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Управление образования, МБОУ ДО  «ЦДЮТ», общеобразовательные учреждения</w:t>
            </w:r>
          </w:p>
        </w:tc>
      </w:tr>
      <w:tr w:rsidR="00D54FC8" w:rsidRPr="000C6E15" w:rsidTr="00D26BD6">
        <w:tc>
          <w:tcPr>
            <w:tcW w:w="778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12.</w:t>
            </w:r>
          </w:p>
        </w:tc>
        <w:tc>
          <w:tcPr>
            <w:tcW w:w="4580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2020" w:type="dxa"/>
          </w:tcPr>
          <w:p w:rsidR="00D54FC8" w:rsidRPr="000C6E15" w:rsidRDefault="00D54FC8" w:rsidP="00D26BD6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По графику</w:t>
            </w:r>
          </w:p>
        </w:tc>
        <w:tc>
          <w:tcPr>
            <w:tcW w:w="3338" w:type="dxa"/>
          </w:tcPr>
          <w:p w:rsidR="00D54FC8" w:rsidRPr="000C6E15" w:rsidRDefault="00D54FC8" w:rsidP="00D26BD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МБОУ ДО «ЦДЮТ», общеобразовательные учреждения</w:t>
            </w:r>
          </w:p>
        </w:tc>
      </w:tr>
    </w:tbl>
    <w:p w:rsidR="00D54FC8" w:rsidRDefault="0008643E" w:rsidP="0008643E">
      <w:pPr>
        <w:tabs>
          <w:tab w:val="left" w:pos="6525"/>
        </w:tabs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ab/>
        <w:t>Приложение 4</w:t>
      </w:r>
    </w:p>
    <w:p w:rsidR="0008643E" w:rsidRPr="0008643E" w:rsidRDefault="0008643E" w:rsidP="0008643E">
      <w:pPr>
        <w:tabs>
          <w:tab w:val="left" w:pos="2670"/>
        </w:tabs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</w:rPr>
        <w:tab/>
      </w:r>
      <w:r w:rsidRPr="0008643E">
        <w:rPr>
          <w:rFonts w:ascii="Times New Roman" w:hAnsi="Times New Roman" w:cs="Times New Roman"/>
          <w:sz w:val="24"/>
          <w:szCs w:val="24"/>
        </w:rPr>
        <w:t>Состав ш</w:t>
      </w:r>
      <w:r w:rsidRPr="0008643E">
        <w:rPr>
          <w:rFonts w:ascii="Times New Roman" w:eastAsia="Times New Roman" w:hAnsi="Times New Roman" w:cs="Times New Roman"/>
          <w:color w:val="00000A"/>
          <w:sz w:val="24"/>
          <w:szCs w:val="24"/>
        </w:rPr>
        <w:t>кольной предметно-методической комиссии</w:t>
      </w:r>
    </w:p>
    <w:tbl>
      <w:tblPr>
        <w:tblStyle w:val="a8"/>
        <w:tblW w:w="0" w:type="auto"/>
        <w:tblLook w:val="04A0"/>
      </w:tblPr>
      <w:tblGrid>
        <w:gridCol w:w="675"/>
        <w:gridCol w:w="2410"/>
        <w:gridCol w:w="2835"/>
        <w:gridCol w:w="3651"/>
      </w:tblGrid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08643E" w:rsidRDefault="0008643E" w:rsidP="0008643E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Название предмета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ФИО педагога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Должность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Муслядинова Э.С.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Кадырова Г.А.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 -председатель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ЗДВР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Асанова У.С.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Директор-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Ибраимова Э.С.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географии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Муслядинова Э.С.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Кадырова Г.А.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ЗДВР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Ибраимова Э.С.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Ибраимова Э.С.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08643E" w:rsidTr="0008643E">
        <w:tc>
          <w:tcPr>
            <w:tcW w:w="675" w:type="dxa"/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08643E" w:rsidRPr="005E3DA2" w:rsidRDefault="0008643E" w:rsidP="0008643E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  <w:p w:rsidR="0008643E" w:rsidRDefault="0008643E" w:rsidP="0008643E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</w:tbl>
    <w:p w:rsidR="00D54FC8" w:rsidRDefault="00D54FC8" w:rsidP="0008643E">
      <w:pPr>
        <w:pBdr>
          <w:top w:val="nil"/>
          <w:left w:val="nil"/>
          <w:bottom w:val="nil"/>
          <w:right w:val="nil"/>
          <w:between w:val="nil"/>
        </w:pBdr>
        <w:tabs>
          <w:tab w:val="left" w:pos="2895"/>
        </w:tabs>
        <w:rPr>
          <w:rFonts w:ascii="Times New Roman" w:eastAsia="Times New Roman" w:hAnsi="Times New Roman" w:cs="Times New Roman"/>
          <w:b/>
          <w:color w:val="00000A"/>
        </w:rPr>
      </w:pPr>
    </w:p>
    <w:p w:rsidR="00800474" w:rsidRPr="002941D8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2232C" w:rsidRDefault="00C2232C" w:rsidP="00C2232C">
      <w:pPr>
        <w:tabs>
          <w:tab w:val="left" w:pos="2670"/>
        </w:tabs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BE5A8B">
        <w:rPr>
          <w:rFonts w:ascii="Times New Roman" w:eastAsia="Times New Roman" w:hAnsi="Times New Roman" w:cs="Times New Roman"/>
          <w:color w:val="00000A"/>
          <w:sz w:val="28"/>
          <w:szCs w:val="28"/>
        </w:rPr>
        <w:t>Состав жюри</w:t>
      </w:r>
    </w:p>
    <w:tbl>
      <w:tblPr>
        <w:tblStyle w:val="a8"/>
        <w:tblW w:w="0" w:type="auto"/>
        <w:tblLook w:val="04A0"/>
      </w:tblPr>
      <w:tblGrid>
        <w:gridCol w:w="675"/>
        <w:gridCol w:w="2410"/>
        <w:gridCol w:w="2835"/>
        <w:gridCol w:w="3651"/>
      </w:tblGrid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2232C" w:rsidRDefault="00C2232C" w:rsidP="0026123A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Название предмета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ФИО педагога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Должность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 Р.С.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Исмаилов С.М.</w:t>
            </w:r>
          </w:p>
          <w:p w:rsidR="00254C0F" w:rsidRDefault="00254C0F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Гафаров Ш.Ш.</w:t>
            </w:r>
          </w:p>
          <w:p w:rsidR="00254C0F" w:rsidRDefault="00254C0F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Кадырова Г.А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 -председатель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физической культуры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физической культуры</w:t>
            </w:r>
          </w:p>
          <w:p w:rsidR="00254C0F" w:rsidRDefault="00254C0F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ОБЗР</w:t>
            </w:r>
          </w:p>
          <w:p w:rsidR="00254C0F" w:rsidRDefault="00254C0F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Асанова У.С.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Усеинова Л.Н.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ЗДУВР </w:t>
            </w:r>
            <w:r w:rsidR="00C2232C">
              <w:rPr>
                <w:rFonts w:ascii="Times New Roman" w:hAnsi="Times New Roman"/>
                <w:color w:val="00000A"/>
                <w:sz w:val="24"/>
                <w:szCs w:val="24"/>
              </w:rPr>
              <w:t>председатель</w:t>
            </w:r>
          </w:p>
          <w:p w:rsidR="00C2232C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Директор, у</w:t>
            </w:r>
            <w:r w:rsidR="00C2232C">
              <w:rPr>
                <w:rFonts w:ascii="Times New Roman" w:hAnsi="Times New Roman"/>
                <w:color w:val="00000A"/>
                <w:sz w:val="24"/>
                <w:szCs w:val="24"/>
              </w:rPr>
              <w:t>читель английского языка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английского языка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Абирова Э.Д.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Ваапова Г.С.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истории, географии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истории, обществознания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Алиева А.Ю.</w:t>
            </w:r>
          </w:p>
          <w:p w:rsidR="00824200" w:rsidRDefault="00824200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Ибраимова Э.С.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биологии</w:t>
            </w:r>
          </w:p>
          <w:p w:rsidR="00824200" w:rsidRDefault="00C2232C" w:rsidP="00824200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географии</w:t>
            </w:r>
          </w:p>
          <w:p w:rsidR="00824200" w:rsidRDefault="00824200" w:rsidP="00824200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физики</w:t>
            </w:r>
          </w:p>
          <w:p w:rsidR="00824200" w:rsidRDefault="00824200" w:rsidP="00824200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Ваапова Г.С.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E32F40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Нимитуллаева И.Н.</w:t>
            </w:r>
          </w:p>
          <w:p w:rsidR="00C2232C" w:rsidRDefault="00C2232C" w:rsidP="00E32F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2F40" w:rsidRDefault="00E32F40" w:rsidP="00E32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Усеинова Л.Н.</w:t>
            </w:r>
          </w:p>
          <w:p w:rsidR="00E32F40" w:rsidRDefault="00E32F40" w:rsidP="00E32F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2F40" w:rsidRPr="00E32F40" w:rsidRDefault="00E32F40" w:rsidP="00E32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Гафаров Ш.Ш.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E32F40" w:rsidRDefault="00E32F40" w:rsidP="00E32F40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E32F40" w:rsidRDefault="00E32F40" w:rsidP="00E32F40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Муслядинова Э.С.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Чурки Л.А.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Гафаров Ш.Р.</w:t>
            </w:r>
            <w:r w:rsidR="002F00A2">
              <w:rPr>
                <w:rFonts w:ascii="Times New Roman" w:hAnsi="Times New Roman"/>
                <w:color w:val="00000A"/>
                <w:sz w:val="24"/>
                <w:szCs w:val="24"/>
              </w:rPr>
              <w:br/>
              <w:t>Кадырова Г.А.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ЗДВР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технологии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технологии</w:t>
            </w:r>
          </w:p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Алиева А.Ю.</w:t>
            </w:r>
          </w:p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Ибраимова Э.С.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ЗДУВР, 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географии</w:t>
            </w:r>
          </w:p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физики</w:t>
            </w:r>
          </w:p>
          <w:p w:rsidR="002F00A2" w:rsidRDefault="002F00A2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Исмаилова  Д. Д.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Ибраимова Э.С.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ЗДУВР- председатель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ЗДУВР, 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географии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Учитель математики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Ваапова Г.С.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Усеинова Л.Н.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Нимитулаева И.Н.</w:t>
            </w:r>
          </w:p>
          <w:p w:rsidR="008F79DA" w:rsidRDefault="008F79DA" w:rsidP="008F7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79DA" w:rsidRPr="008F79DA" w:rsidRDefault="008F79DA" w:rsidP="008F7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8F79DA" w:rsidRDefault="008F79DA" w:rsidP="008F79D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C2232C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Абирова Э.Д.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ЗДУВР, 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истории, ОДНКР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истории, обществознания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Абирова Э.Д.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ЗДУВР, 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обществознания, истории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географии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  <w:tr w:rsidR="008F79DA" w:rsidTr="0026123A">
        <w:tc>
          <w:tcPr>
            <w:tcW w:w="675" w:type="dxa"/>
          </w:tcPr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8F79DA" w:rsidRPr="005E3DA2" w:rsidRDefault="008F79DA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 Р.С.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Исмаилов С.М.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Гафаров Ш.Ш.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Кадырова Г.А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 -председатель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физической культуры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физической культуры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ОБЗР</w:t>
            </w:r>
          </w:p>
          <w:p w:rsidR="008F79DA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Руководитель МО</w:t>
            </w:r>
          </w:p>
        </w:tc>
      </w:tr>
    </w:tbl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2232C" w:rsidRDefault="00C2232C" w:rsidP="00C2232C">
      <w:pPr>
        <w:tabs>
          <w:tab w:val="left" w:pos="2670"/>
        </w:tabs>
        <w:jc w:val="center"/>
        <w:rPr>
          <w:sz w:val="28"/>
          <w:szCs w:val="28"/>
        </w:rPr>
      </w:pPr>
      <w:r w:rsidRPr="00BE5A8B">
        <w:rPr>
          <w:rFonts w:ascii="Times New Roman" w:eastAsia="Times New Roman" w:hAnsi="Times New Roman" w:cs="Times New Roman"/>
          <w:color w:val="00000A"/>
          <w:sz w:val="28"/>
          <w:szCs w:val="28"/>
        </w:rPr>
        <w:t>Состав апелляционной комиссии</w:t>
      </w:r>
    </w:p>
    <w:tbl>
      <w:tblPr>
        <w:tblStyle w:val="a8"/>
        <w:tblW w:w="9882" w:type="dxa"/>
        <w:tblLayout w:type="fixed"/>
        <w:tblLook w:val="04A0"/>
      </w:tblPr>
      <w:tblGrid>
        <w:gridCol w:w="1668"/>
        <w:gridCol w:w="4606"/>
        <w:gridCol w:w="3608"/>
      </w:tblGrid>
      <w:tr w:rsidR="00C2232C" w:rsidRPr="00264AC2" w:rsidTr="0026123A">
        <w:trPr>
          <w:trHeight w:val="690"/>
        </w:trPr>
        <w:tc>
          <w:tcPr>
            <w:tcW w:w="1668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264AC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06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C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608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C2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C2232C" w:rsidRPr="00264AC2" w:rsidTr="0026123A">
        <w:trPr>
          <w:trHeight w:val="345"/>
        </w:trPr>
        <w:tc>
          <w:tcPr>
            <w:tcW w:w="1668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06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Асанова Усние Сейджелиловна</w:t>
            </w:r>
          </w:p>
        </w:tc>
        <w:tc>
          <w:tcPr>
            <w:tcW w:w="3608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Директор(председатель)</w:t>
            </w:r>
          </w:p>
        </w:tc>
      </w:tr>
      <w:tr w:rsidR="00C2232C" w:rsidRPr="00264AC2" w:rsidTr="0026123A">
        <w:trPr>
          <w:trHeight w:val="330"/>
        </w:trPr>
        <w:tc>
          <w:tcPr>
            <w:tcW w:w="1668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06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 Эльвира Деляверовна</w:t>
            </w:r>
          </w:p>
        </w:tc>
        <w:tc>
          <w:tcPr>
            <w:tcW w:w="3608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ЗДУВР</w:t>
            </w:r>
          </w:p>
        </w:tc>
      </w:tr>
      <w:tr w:rsidR="00C2232C" w:rsidRPr="00264AC2" w:rsidTr="0026123A">
        <w:trPr>
          <w:trHeight w:val="345"/>
        </w:trPr>
        <w:tc>
          <w:tcPr>
            <w:tcW w:w="1668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06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Алядинова Зарема Энверовна</w:t>
            </w:r>
          </w:p>
        </w:tc>
        <w:tc>
          <w:tcPr>
            <w:tcW w:w="3608" w:type="dxa"/>
          </w:tcPr>
          <w:p w:rsidR="00C2232C" w:rsidRPr="00264AC2" w:rsidRDefault="00C2232C" w:rsidP="0026123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ЗДУВР</w:t>
            </w:r>
          </w:p>
        </w:tc>
      </w:tr>
    </w:tbl>
    <w:p w:rsidR="008F79DA" w:rsidRDefault="008F79DA" w:rsidP="00C2232C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2232C" w:rsidRDefault="00C2232C" w:rsidP="00C2232C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орг.комитета</w:t>
      </w:r>
    </w:p>
    <w:tbl>
      <w:tblPr>
        <w:tblStyle w:val="a8"/>
        <w:tblW w:w="0" w:type="auto"/>
        <w:tblLook w:val="04A0"/>
      </w:tblPr>
      <w:tblGrid>
        <w:gridCol w:w="675"/>
        <w:gridCol w:w="2410"/>
        <w:gridCol w:w="2835"/>
        <w:gridCol w:w="3651"/>
      </w:tblGrid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2232C" w:rsidRDefault="00C2232C" w:rsidP="0026123A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Название предмета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ФИО педагога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Должность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Гафаров Ш.Р.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английского языка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технологии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Исмаилов С.М.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Гафарова М.Ш.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8F79D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физической культуры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крымскотатарского языка и литературы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Яковлева А.А.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ЗДУВР- председатель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английского языка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Нимитулаева И.Н.</w:t>
            </w:r>
          </w:p>
          <w:p w:rsidR="0026123A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Абирова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истории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английского языка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географии, истории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Сейдаметова Э.Р.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Гафарова М.Ш.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музыки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крымскотатарского языка и литературы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Меметова А.Р.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Усеинова Л.Н.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  <w:p w:rsidR="00C2232C" w:rsidRDefault="0026123A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 английского языка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Гафаров Ш.Р.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Ибраимова Э.С.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технологии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математики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Сейдаметова Э.Р.</w:t>
            </w:r>
          </w:p>
          <w:p w:rsidR="00FE7A07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FE7A07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Исмаилова Д.Д.</w:t>
            </w:r>
          </w:p>
          <w:p w:rsidR="00FE7A07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крымскотатарского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Учитель </w:t>
            </w:r>
            <w:r w:rsidR="00FE7A07">
              <w:rPr>
                <w:rFonts w:ascii="Times New Roman" w:hAnsi="Times New Roman"/>
                <w:color w:val="00000A"/>
                <w:sz w:val="24"/>
                <w:szCs w:val="24"/>
              </w:rPr>
              <w:t>математики</w:t>
            </w:r>
          </w:p>
          <w:p w:rsidR="00FE7A07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Исмаилова Д.Д.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математики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Гафаров Ш.Ш.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ЗДУВР- председатель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ОБЗР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Алиева А.Ю.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Ибраимов Р.С.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А.А.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физики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физической культуры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истории, географии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bottom"/>
          </w:tcPr>
          <w:p w:rsidR="00C2232C" w:rsidRPr="005E3DA2" w:rsidRDefault="00C2232C" w:rsidP="0026123A">
            <w:pPr>
              <w:spacing w:line="280" w:lineRule="exac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Аметова Н.С.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истории, географии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bottom"/>
          </w:tcPr>
          <w:p w:rsidR="00C2232C" w:rsidRDefault="00C2232C" w:rsidP="0026123A">
            <w:pPr>
              <w:spacing w:line="280" w:lineRule="exac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Куку Э.Д.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Ваапова Г.С.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2232C" w:rsidRDefault="00FE7A07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химии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bottom"/>
          </w:tcPr>
          <w:p w:rsidR="00C2232C" w:rsidRDefault="00C2232C" w:rsidP="0026123A">
            <w:pPr>
              <w:spacing w:line="280" w:lineRule="exac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Усеинова Л.Н.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FE7A07" w:rsidRDefault="00FE7A07" w:rsidP="00FE7A07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bottom"/>
          </w:tcPr>
          <w:p w:rsidR="00C2232C" w:rsidRDefault="00C2232C" w:rsidP="0026123A">
            <w:pPr>
              <w:spacing w:line="280" w:lineRule="exac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Нимитулаева И.Н.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FE7A07" w:rsidRDefault="00FE7A07" w:rsidP="00FE7A07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русского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  <w:tr w:rsidR="00C2232C" w:rsidTr="0026123A">
        <w:tc>
          <w:tcPr>
            <w:tcW w:w="675" w:type="dxa"/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bottom"/>
          </w:tcPr>
          <w:p w:rsidR="00C2232C" w:rsidRDefault="00C2232C" w:rsidP="0026123A">
            <w:pPr>
              <w:spacing w:line="280" w:lineRule="exac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Алядинова З.Э.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Сейдаметова Э.Р.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Яковлева А.А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FE7A07" w:rsidRDefault="00FE7A07" w:rsidP="00FE7A07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Учитель биологии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Учитель крымскотатарского языка и литературы</w:t>
            </w:r>
          </w:p>
          <w:p w:rsidR="00C2232C" w:rsidRDefault="00C2232C" w:rsidP="0026123A">
            <w:pPr>
              <w:tabs>
                <w:tab w:val="left" w:pos="2670"/>
              </w:tabs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Учитель информатики</w:t>
            </w:r>
          </w:p>
        </w:tc>
      </w:tr>
    </w:tbl>
    <w:p w:rsidR="00800474" w:rsidRDefault="00800474" w:rsidP="0080047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Pr="00373A4C" w:rsidRDefault="0008643E" w:rsidP="0008643E">
      <w:pPr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373A4C">
        <w:rPr>
          <w:rFonts w:ascii="Times New Roman" w:eastAsia="Times New Roman" w:hAnsi="Times New Roman" w:cs="Times New Roman"/>
          <w:b/>
          <w:color w:val="00000A"/>
        </w:rPr>
        <w:t>ГРАФИК ПРОВЕДЕНИЯ</w:t>
      </w:r>
    </w:p>
    <w:p w:rsidR="0008643E" w:rsidRPr="00373A4C" w:rsidRDefault="0008643E" w:rsidP="0008643E">
      <w:pPr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373A4C">
        <w:rPr>
          <w:rFonts w:ascii="Times New Roman" w:eastAsia="Times New Roman" w:hAnsi="Times New Roman" w:cs="Times New Roman"/>
          <w:b/>
          <w:color w:val="00000A"/>
        </w:rPr>
        <w:t xml:space="preserve">школьного этапа всероссийской  олимпиады школьников </w:t>
      </w:r>
      <w:bookmarkStart w:id="1" w:name="_GoBack"/>
      <w:bookmarkEnd w:id="1"/>
    </w:p>
    <w:p w:rsidR="0008643E" w:rsidRDefault="0008643E" w:rsidP="0008643E">
      <w:pPr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в 2024/2025</w:t>
      </w:r>
      <w:r w:rsidRPr="00373A4C">
        <w:rPr>
          <w:rFonts w:ascii="Times New Roman" w:eastAsia="Times New Roman" w:hAnsi="Times New Roman" w:cs="Times New Roman"/>
          <w:b/>
          <w:color w:val="00000A"/>
        </w:rPr>
        <w:t xml:space="preserve"> учебном году</w:t>
      </w:r>
    </w:p>
    <w:tbl>
      <w:tblPr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59"/>
        <w:gridCol w:w="2552"/>
        <w:gridCol w:w="2986"/>
      </w:tblGrid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Место проведения</w:t>
            </w:r>
          </w:p>
        </w:tc>
      </w:tr>
      <w:tr w:rsidR="0008643E" w:rsidRPr="009B3B97" w:rsidTr="0008643E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платформе «Сириус.Курсы»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Астрономия  5-11класс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 сентября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Физика 7-11 класс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Биология 5-6класс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Биология 7-11класс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Математика 4 -6класс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Математика 7-11класс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Химия 7 -11 класс    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Информатика 5-11класс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8643E" w:rsidRPr="009B3B97" w:rsidTr="0008643E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08643E" w:rsidRPr="009B3B97" w:rsidRDefault="0008643E" w:rsidP="0008643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 заданиям, разработанным муниципальными</w:t>
            </w:r>
          </w:p>
          <w:p w:rsidR="0008643E" w:rsidRPr="009B3B97" w:rsidRDefault="0008643E" w:rsidP="0008643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предметно-методическими комиссиями.</w:t>
            </w:r>
          </w:p>
        </w:tc>
      </w:tr>
      <w:tr w:rsidR="0008643E" w:rsidRPr="009B3B97" w:rsidTr="0008643E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10.09.-11.09.2024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12.09.-13.09.2024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16.09.2024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17.09.2024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18.09.2024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19.09.2024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20. 09.2024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23.09.2024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25.09.2024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after="60"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Искусство(мировая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26.09.2024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27.09.2024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4.10.2024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  <w:tr w:rsidR="0008643E" w:rsidRPr="009B3B97" w:rsidTr="0008643E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08643E" w:rsidRPr="009B3B97" w:rsidRDefault="0008643E" w:rsidP="000864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3B97">
              <w:rPr>
                <w:rStyle w:val="2"/>
                <w:rFonts w:eastAsia="Calibri"/>
                <w:sz w:val="20"/>
                <w:szCs w:val="20"/>
              </w:rPr>
              <w:t>23-24.10.2024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08643E" w:rsidRPr="009B3B97" w:rsidRDefault="0008643E" w:rsidP="0008643E">
            <w:pPr>
              <w:jc w:val="center"/>
              <w:rPr>
                <w:sz w:val="20"/>
                <w:szCs w:val="20"/>
              </w:rPr>
            </w:pPr>
            <w:r w:rsidRPr="009B3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</w:p>
        </w:tc>
      </w:tr>
    </w:tbl>
    <w:p w:rsidR="0008643E" w:rsidRDefault="0008643E" w:rsidP="0008643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8643E" w:rsidRDefault="0008643E" w:rsidP="00800474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6E5BB4" w:rsidRPr="00800474" w:rsidRDefault="006E5BB4" w:rsidP="00800474">
      <w:pPr>
        <w:rPr>
          <w:rFonts w:ascii="Times New Roman" w:hAnsi="Times New Roman" w:cs="Times New Roman"/>
        </w:rPr>
      </w:pPr>
    </w:p>
    <w:sectPr w:rsidR="006E5BB4" w:rsidRPr="00800474" w:rsidSect="00C3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53C" w:rsidRDefault="00EF653C" w:rsidP="00C35D2D">
      <w:pPr>
        <w:spacing w:after="0" w:line="240" w:lineRule="auto"/>
      </w:pPr>
      <w:r>
        <w:separator/>
      </w:r>
    </w:p>
  </w:endnote>
  <w:endnote w:type="continuationSeparator" w:id="1">
    <w:p w:rsidR="00EF653C" w:rsidRDefault="00EF653C" w:rsidP="00C3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3A" w:rsidRDefault="0026123A">
    <w:pPr>
      <w:rPr>
        <w:sz w:val="2"/>
        <w:szCs w:val="2"/>
      </w:rPr>
    </w:pPr>
    <w:r w:rsidRPr="00725A50">
      <w:rPr>
        <w:sz w:val="24"/>
        <w:szCs w:val="24"/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6.45pt;margin-top:658.3pt;width:306.35pt;height:11.15pt;z-index:-251660288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26123A" w:rsidRDefault="0026123A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3A" w:rsidRDefault="0026123A">
    <w:pPr>
      <w:rPr>
        <w:sz w:val="2"/>
        <w:szCs w:val="2"/>
      </w:rPr>
    </w:pPr>
    <w:r w:rsidRPr="00725A50">
      <w:rPr>
        <w:sz w:val="24"/>
        <w:szCs w:val="24"/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9.7pt;margin-top:759.2pt;width:427.7pt;height:12.6pt;z-index:-251658240;mso-wrap-distance-left:5pt;mso-wrap-distance-right:5pt;mso-position-horizontal-relative:page;mso-position-vertical-relative:page" wrapcoords="0 0" filled="f" stroked="f">
          <v:textbox style="mso-next-textbox:#_x0000_s1030;mso-fit-shape-to-text:t" inset="0,0,0,0">
            <w:txbxContent>
              <w:p w:rsidR="0026123A" w:rsidRDefault="0026123A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7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53C" w:rsidRDefault="00EF653C" w:rsidP="00C35D2D">
      <w:pPr>
        <w:spacing w:after="0" w:line="240" w:lineRule="auto"/>
      </w:pPr>
      <w:r>
        <w:separator/>
      </w:r>
    </w:p>
  </w:footnote>
  <w:footnote w:type="continuationSeparator" w:id="1">
    <w:p w:rsidR="00EF653C" w:rsidRDefault="00EF653C" w:rsidP="00C3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3A" w:rsidRDefault="0026123A">
    <w:pPr>
      <w:rPr>
        <w:sz w:val="2"/>
        <w:szCs w:val="2"/>
      </w:rPr>
    </w:pPr>
    <w:r w:rsidRPr="00725A50">
      <w:rPr>
        <w:sz w:val="24"/>
        <w:szCs w:val="24"/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5.2pt;margin-top:39.1pt;width:10.1pt;height:9pt;z-index:-251657216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26123A" w:rsidRPr="0008643E" w:rsidRDefault="0026123A" w:rsidP="0008643E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3A" w:rsidRDefault="0026123A">
    <w:pPr>
      <w:rPr>
        <w:sz w:val="2"/>
        <w:szCs w:val="2"/>
      </w:rPr>
    </w:pPr>
    <w:r w:rsidRPr="00725A50">
      <w:rPr>
        <w:sz w:val="24"/>
        <w:szCs w:val="24"/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5.05pt;margin-top:62.65pt;width:369pt;height:12.95pt;z-index:-251656192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26123A" w:rsidRDefault="0026123A">
                <w:pPr>
                  <w:tabs>
                    <w:tab w:val="right" w:pos="7380"/>
                  </w:tabs>
                </w:pPr>
                <w:r>
                  <w:rPr>
                    <w:rStyle w:val="a7"/>
                    <w:rFonts w:eastAsia="Calibri"/>
                  </w:rPr>
                  <w:t>УТВЕРЖДЕНА</w:t>
                </w:r>
                <w:r>
                  <w:rPr>
                    <w:rStyle w:val="a7"/>
                    <w:rFonts w:eastAsia="Calibri"/>
                  </w:rPr>
                  <w:tab/>
                  <w:t>УТВЕРЖДЕНА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3A" w:rsidRDefault="0026123A">
    <w:pPr>
      <w:rPr>
        <w:sz w:val="2"/>
        <w:szCs w:val="2"/>
      </w:rPr>
    </w:pPr>
    <w:r w:rsidRPr="00725A50">
      <w:rPr>
        <w:sz w:val="24"/>
        <w:szCs w:val="24"/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4.6pt;margin-top:39.45pt;width:10.1pt;height:9.35pt;z-index:-25166131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26123A" w:rsidRPr="0008643E" w:rsidRDefault="0026123A" w:rsidP="0008643E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3A" w:rsidRDefault="0026123A">
    <w:pPr>
      <w:rPr>
        <w:sz w:val="2"/>
        <w:szCs w:val="2"/>
      </w:rPr>
    </w:pPr>
    <w:r w:rsidRPr="00725A50">
      <w:rPr>
        <w:sz w:val="24"/>
        <w:szCs w:val="24"/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3.65pt;margin-top:39.9pt;width:10.45pt;height:9pt;z-index:-251659264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:rsidR="0026123A" w:rsidRDefault="0026123A">
                <w:r>
                  <w:rPr>
                    <w:rStyle w:val="a7"/>
                    <w:rFonts w:eastAsia="Calibri"/>
                  </w:rPr>
                  <w:fldChar w:fldCharType="begin"/>
                </w:r>
                <w:r>
                  <w:rPr>
                    <w:rStyle w:val="a7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7"/>
                    <w:rFonts w:eastAsia="Calibri"/>
                  </w:rPr>
                  <w:fldChar w:fldCharType="separate"/>
                </w:r>
                <w:r w:rsidR="00FE7A07">
                  <w:rPr>
                    <w:rStyle w:val="a7"/>
                    <w:rFonts w:eastAsia="Calibri"/>
                    <w:noProof/>
                  </w:rPr>
                  <w:t>18</w:t>
                </w:r>
                <w:r>
                  <w:rPr>
                    <w:rStyle w:val="a7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0474"/>
    <w:rsid w:val="000335E6"/>
    <w:rsid w:val="0008643E"/>
    <w:rsid w:val="000C5661"/>
    <w:rsid w:val="00101B06"/>
    <w:rsid w:val="00254C0F"/>
    <w:rsid w:val="0026123A"/>
    <w:rsid w:val="002F00A2"/>
    <w:rsid w:val="003568B8"/>
    <w:rsid w:val="0043314E"/>
    <w:rsid w:val="006E5BB4"/>
    <w:rsid w:val="00725A50"/>
    <w:rsid w:val="007C0DEF"/>
    <w:rsid w:val="00800474"/>
    <w:rsid w:val="00824200"/>
    <w:rsid w:val="00880EFA"/>
    <w:rsid w:val="008F79DA"/>
    <w:rsid w:val="009B3B97"/>
    <w:rsid w:val="00C137DD"/>
    <w:rsid w:val="00C2232C"/>
    <w:rsid w:val="00C35D2D"/>
    <w:rsid w:val="00D26BD6"/>
    <w:rsid w:val="00D54FC8"/>
    <w:rsid w:val="00E32F40"/>
    <w:rsid w:val="00EB0078"/>
    <w:rsid w:val="00EF653C"/>
    <w:rsid w:val="00FE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0474"/>
    <w:rPr>
      <w:color w:val="0066CC"/>
      <w:u w:val="single"/>
    </w:rPr>
  </w:style>
  <w:style w:type="paragraph" w:styleId="a4">
    <w:name w:val="No Spacing"/>
    <w:link w:val="a5"/>
    <w:uiPriority w:val="1"/>
    <w:qFormat/>
    <w:rsid w:val="008004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00474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800474"/>
    <w:pPr>
      <w:ind w:left="720"/>
      <w:contextualSpacing/>
    </w:pPr>
    <w:rPr>
      <w:rFonts w:ascii="Calibri" w:eastAsia="Times New Roman" w:hAnsi="Calibri" w:cs="Times New Roman"/>
      <w:color w:val="00000A"/>
      <w:szCs w:val="20"/>
      <w:lang w:val="uk-UA" w:eastAsia="uk-UA"/>
    </w:rPr>
  </w:style>
  <w:style w:type="character" w:customStyle="1" w:styleId="a7">
    <w:name w:val="Колонтитул"/>
    <w:basedOn w:val="a0"/>
    <w:rsid w:val="00800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80047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qFormat/>
    <w:rsid w:val="00D54F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table" w:styleId="a8">
    <w:name w:val="Table Grid"/>
    <w:basedOn w:val="a1"/>
    <w:uiPriority w:val="59"/>
    <w:rsid w:val="00D54F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Полужирный"/>
    <w:basedOn w:val="a0"/>
    <w:rsid w:val="00D54F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086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643E"/>
  </w:style>
  <w:style w:type="paragraph" w:styleId="ab">
    <w:name w:val="footer"/>
    <w:basedOn w:val="a"/>
    <w:link w:val="ac"/>
    <w:uiPriority w:val="99"/>
    <w:semiHidden/>
    <w:unhideWhenUsed/>
    <w:rsid w:val="00086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86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11@crimeaedu.r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wTS5/ArLZD5nmf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29</Pages>
  <Words>7747</Words>
  <Characters>44160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2024-09-09T15:53:00Z</cp:lastPrinted>
  <dcterms:created xsi:type="dcterms:W3CDTF">2024-09-02T20:41:00Z</dcterms:created>
  <dcterms:modified xsi:type="dcterms:W3CDTF">2024-09-16T20:45:00Z</dcterms:modified>
</cp:coreProperties>
</file>