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83" w:rsidRPr="00C57FC9" w:rsidRDefault="00F71A83" w:rsidP="00F71A83">
      <w:pPr>
        <w:pStyle w:val="af0"/>
        <w:tabs>
          <w:tab w:val="left" w:pos="4662"/>
        </w:tabs>
        <w:jc w:val="center"/>
        <w:rPr>
          <w:rFonts w:ascii="Times New Roman" w:hAnsi="Times New Roman"/>
          <w:b/>
          <w:sz w:val="24"/>
          <w:szCs w:val="24"/>
        </w:rPr>
      </w:pPr>
      <w:bookmarkStart w:id="0" w:name="block-57736005"/>
      <w:proofErr w:type="spellStart"/>
      <w:r w:rsidRPr="00C57FC9">
        <w:rPr>
          <w:rFonts w:ascii="Times New Roman" w:hAnsi="Times New Roman"/>
          <w:b/>
          <w:sz w:val="24"/>
          <w:szCs w:val="24"/>
        </w:rPr>
        <w:t>Муниципальное</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бюджетное</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общеобразовательное</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учреждение</w:t>
      </w:r>
      <w:proofErr w:type="spellEnd"/>
    </w:p>
    <w:p w:rsidR="00F71A83" w:rsidRPr="00C57FC9" w:rsidRDefault="00F71A83" w:rsidP="00F71A83">
      <w:pPr>
        <w:pStyle w:val="af0"/>
        <w:tabs>
          <w:tab w:val="left" w:pos="4662"/>
        </w:tabs>
        <w:jc w:val="center"/>
        <w:rPr>
          <w:rFonts w:ascii="Times New Roman" w:hAnsi="Times New Roman"/>
          <w:b/>
          <w:sz w:val="24"/>
          <w:szCs w:val="24"/>
        </w:rPr>
      </w:pPr>
      <w:r w:rsidRPr="00C57FC9">
        <w:rPr>
          <w:rFonts w:ascii="Times New Roman" w:hAnsi="Times New Roman"/>
          <w:b/>
          <w:sz w:val="24"/>
          <w:szCs w:val="24"/>
        </w:rPr>
        <w:t xml:space="preserve"> «Кольчугинская  школа №2 с </w:t>
      </w:r>
      <w:proofErr w:type="spellStart"/>
      <w:r w:rsidRPr="00C57FC9">
        <w:rPr>
          <w:rFonts w:ascii="Times New Roman" w:hAnsi="Times New Roman"/>
          <w:b/>
          <w:sz w:val="24"/>
          <w:szCs w:val="24"/>
        </w:rPr>
        <w:t>крымскотатарским</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языком</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обучения</w:t>
      </w:r>
      <w:proofErr w:type="spellEnd"/>
      <w:r w:rsidRPr="00C57FC9">
        <w:rPr>
          <w:rFonts w:ascii="Times New Roman" w:hAnsi="Times New Roman"/>
          <w:b/>
          <w:sz w:val="24"/>
          <w:szCs w:val="24"/>
        </w:rPr>
        <w:t>»</w:t>
      </w:r>
    </w:p>
    <w:p w:rsidR="00F71A83" w:rsidRPr="00C57FC9" w:rsidRDefault="00F71A83" w:rsidP="00F71A83">
      <w:pPr>
        <w:pStyle w:val="af0"/>
        <w:tabs>
          <w:tab w:val="left" w:pos="4662"/>
        </w:tabs>
        <w:jc w:val="center"/>
        <w:rPr>
          <w:rFonts w:ascii="Times New Roman" w:hAnsi="Times New Roman"/>
          <w:b/>
          <w:sz w:val="24"/>
          <w:szCs w:val="24"/>
        </w:rPr>
      </w:pPr>
      <w:proofErr w:type="spellStart"/>
      <w:r w:rsidRPr="00C57FC9">
        <w:rPr>
          <w:rFonts w:ascii="Times New Roman" w:hAnsi="Times New Roman"/>
          <w:b/>
          <w:sz w:val="24"/>
          <w:szCs w:val="24"/>
        </w:rPr>
        <w:t>Симферопольского</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района</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Республики</w:t>
      </w:r>
      <w:proofErr w:type="spellEnd"/>
      <w:r w:rsidRPr="00C57FC9">
        <w:rPr>
          <w:rFonts w:ascii="Times New Roman" w:hAnsi="Times New Roman"/>
          <w:b/>
          <w:sz w:val="24"/>
          <w:szCs w:val="24"/>
        </w:rPr>
        <w:t xml:space="preserve"> </w:t>
      </w:r>
      <w:proofErr w:type="spellStart"/>
      <w:r w:rsidRPr="00C57FC9">
        <w:rPr>
          <w:rFonts w:ascii="Times New Roman" w:hAnsi="Times New Roman"/>
          <w:b/>
          <w:sz w:val="24"/>
          <w:szCs w:val="24"/>
        </w:rPr>
        <w:t>Крым</w:t>
      </w:r>
      <w:proofErr w:type="spellEnd"/>
    </w:p>
    <w:p w:rsidR="00F71A83" w:rsidRPr="00C57FC9" w:rsidRDefault="00F71A83" w:rsidP="00F71A83">
      <w:pPr>
        <w:pStyle w:val="af0"/>
        <w:tabs>
          <w:tab w:val="left" w:pos="4662"/>
        </w:tabs>
        <w:jc w:val="center"/>
        <w:rPr>
          <w:rFonts w:ascii="Times New Roman" w:hAnsi="Times New Roman"/>
          <w:b/>
          <w:sz w:val="24"/>
          <w:szCs w:val="24"/>
        </w:rPr>
      </w:pPr>
      <w:r w:rsidRPr="00C57FC9">
        <w:rPr>
          <w:rFonts w:ascii="Times New Roman" w:hAnsi="Times New Roman"/>
          <w:b/>
          <w:bCs/>
          <w:sz w:val="24"/>
          <w:szCs w:val="24"/>
        </w:rPr>
        <w:t xml:space="preserve"> (МБОУ</w:t>
      </w:r>
      <w:r>
        <w:rPr>
          <w:rFonts w:ascii="Times New Roman" w:hAnsi="Times New Roman"/>
          <w:b/>
          <w:bCs/>
          <w:sz w:val="24"/>
          <w:szCs w:val="24"/>
          <w:lang w:val="ru-RU"/>
        </w:rPr>
        <w:t xml:space="preserve"> «</w:t>
      </w:r>
      <w:r w:rsidRPr="00C57FC9">
        <w:rPr>
          <w:rFonts w:ascii="Times New Roman" w:hAnsi="Times New Roman"/>
          <w:b/>
          <w:bCs/>
          <w:sz w:val="24"/>
          <w:szCs w:val="24"/>
        </w:rPr>
        <w:t xml:space="preserve">Кольчугинская школа №2 с </w:t>
      </w:r>
      <w:proofErr w:type="spellStart"/>
      <w:r w:rsidRPr="00C57FC9">
        <w:rPr>
          <w:rFonts w:ascii="Times New Roman" w:hAnsi="Times New Roman"/>
          <w:b/>
          <w:bCs/>
          <w:sz w:val="24"/>
          <w:szCs w:val="24"/>
        </w:rPr>
        <w:t>крымскотатарским</w:t>
      </w:r>
      <w:proofErr w:type="spellEnd"/>
      <w:r w:rsidRPr="00C57FC9">
        <w:rPr>
          <w:rFonts w:ascii="Times New Roman" w:hAnsi="Times New Roman"/>
          <w:b/>
          <w:bCs/>
          <w:sz w:val="24"/>
          <w:szCs w:val="24"/>
        </w:rPr>
        <w:t xml:space="preserve"> </w:t>
      </w:r>
      <w:proofErr w:type="spellStart"/>
      <w:r w:rsidRPr="00C57FC9">
        <w:rPr>
          <w:rFonts w:ascii="Times New Roman" w:hAnsi="Times New Roman"/>
          <w:b/>
          <w:bCs/>
          <w:sz w:val="24"/>
          <w:szCs w:val="24"/>
        </w:rPr>
        <w:t>языком</w:t>
      </w:r>
      <w:proofErr w:type="spellEnd"/>
      <w:r w:rsidRPr="00C57FC9">
        <w:rPr>
          <w:rFonts w:ascii="Times New Roman" w:hAnsi="Times New Roman"/>
          <w:b/>
          <w:bCs/>
          <w:sz w:val="24"/>
          <w:szCs w:val="24"/>
        </w:rPr>
        <w:t xml:space="preserve"> </w:t>
      </w:r>
      <w:proofErr w:type="spellStart"/>
      <w:r w:rsidRPr="00C57FC9">
        <w:rPr>
          <w:rFonts w:ascii="Times New Roman" w:hAnsi="Times New Roman"/>
          <w:b/>
          <w:bCs/>
          <w:sz w:val="24"/>
          <w:szCs w:val="24"/>
        </w:rPr>
        <w:t>обучения</w:t>
      </w:r>
      <w:proofErr w:type="spellEnd"/>
      <w:r>
        <w:rPr>
          <w:rFonts w:ascii="Times New Roman" w:hAnsi="Times New Roman"/>
          <w:b/>
          <w:bCs/>
          <w:sz w:val="24"/>
          <w:szCs w:val="24"/>
          <w:lang w:val="ru-RU"/>
        </w:rPr>
        <w:t>»</w:t>
      </w:r>
      <w:r w:rsidRPr="00C57FC9">
        <w:rPr>
          <w:rFonts w:ascii="Times New Roman" w:hAnsi="Times New Roman"/>
          <w:bCs/>
          <w:sz w:val="24"/>
          <w:szCs w:val="24"/>
        </w:rPr>
        <w:t>)</w:t>
      </w:r>
    </w:p>
    <w:p w:rsidR="00F71A83" w:rsidRPr="00C57FC9" w:rsidRDefault="00F71A83" w:rsidP="00F71A83">
      <w:pPr>
        <w:pStyle w:val="12"/>
        <w:tabs>
          <w:tab w:val="left" w:pos="4662"/>
        </w:tabs>
        <w:jc w:val="center"/>
      </w:pPr>
    </w:p>
    <w:p w:rsidR="00F71A83" w:rsidRDefault="00F71A83" w:rsidP="00F71A83">
      <w:pPr>
        <w:tabs>
          <w:tab w:val="left" w:pos="6300"/>
        </w:tabs>
        <w:spacing w:after="0" w:line="240" w:lineRule="auto"/>
        <w:rPr>
          <w:rFonts w:ascii="Times New Roman" w:hAnsi="Times New Roman" w:cs="Times New Roman"/>
        </w:rPr>
      </w:pPr>
    </w:p>
    <w:p w:rsidR="00F71A83" w:rsidRDefault="00F71A83" w:rsidP="00F71A83">
      <w:pPr>
        <w:tabs>
          <w:tab w:val="left" w:pos="6300"/>
        </w:tabs>
        <w:spacing w:after="0" w:line="240" w:lineRule="auto"/>
        <w:rPr>
          <w:rFonts w:ascii="Times New Roman" w:hAnsi="Times New Roman" w:cs="Times New Roman"/>
        </w:rPr>
      </w:pPr>
    </w:p>
    <w:p w:rsidR="00F71A83" w:rsidRDefault="00F71A83" w:rsidP="00F71A83">
      <w:pPr>
        <w:tabs>
          <w:tab w:val="left" w:pos="6300"/>
        </w:tabs>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РАССМОТРЕНО</w:t>
      </w:r>
      <w:proofErr w:type="gramEnd"/>
      <w:r>
        <w:rPr>
          <w:rFonts w:ascii="Times New Roman" w:hAnsi="Times New Roman" w:cs="Times New Roman"/>
        </w:rPr>
        <w:t xml:space="preserve">                                   СОГЛАСОВАНО </w:t>
      </w:r>
      <w:r>
        <w:rPr>
          <w:rFonts w:ascii="Times New Roman" w:hAnsi="Times New Roman" w:cs="Times New Roman"/>
        </w:rPr>
        <w:tab/>
        <w:t xml:space="preserve">                  УТВЕРЖДАЮ</w:t>
      </w:r>
    </w:p>
    <w:p w:rsidR="00F71A83" w:rsidRDefault="00F71A83" w:rsidP="00F71A83">
      <w:pPr>
        <w:tabs>
          <w:tab w:val="left" w:pos="6300"/>
        </w:tabs>
        <w:spacing w:after="0" w:line="240" w:lineRule="auto"/>
        <w:rPr>
          <w:rFonts w:ascii="Times New Roman" w:hAnsi="Times New Roman" w:cs="Times New Roman"/>
        </w:rPr>
      </w:pPr>
      <w:r>
        <w:rPr>
          <w:rFonts w:ascii="Times New Roman" w:hAnsi="Times New Roman" w:cs="Times New Roman"/>
        </w:rPr>
        <w:t xml:space="preserve">  На заседании ШМО                            Заместитель директора                        </w:t>
      </w:r>
      <w:r>
        <w:rPr>
          <w:rFonts w:ascii="Times New Roman" w:hAnsi="Times New Roman" w:cs="Times New Roman"/>
        </w:rPr>
        <w:tab/>
        <w:t xml:space="preserve">  Директор  школы </w:t>
      </w:r>
    </w:p>
    <w:p w:rsidR="00F71A83" w:rsidRDefault="00F71A83" w:rsidP="00F71A83">
      <w:pPr>
        <w:tabs>
          <w:tab w:val="left" w:pos="5715"/>
        </w:tabs>
        <w:spacing w:after="0" w:line="240" w:lineRule="auto"/>
        <w:rPr>
          <w:rFonts w:ascii="Times New Roman" w:hAnsi="Times New Roman" w:cs="Times New Roman"/>
        </w:rPr>
      </w:pPr>
      <w:r>
        <w:rPr>
          <w:rFonts w:ascii="Times New Roman" w:hAnsi="Times New Roman" w:cs="Times New Roman"/>
        </w:rPr>
        <w:t xml:space="preserve"> Руководитель ШМО                           </w:t>
      </w:r>
      <w:proofErr w:type="spellStart"/>
      <w:r>
        <w:rPr>
          <w:rFonts w:ascii="Times New Roman" w:hAnsi="Times New Roman" w:cs="Times New Roman"/>
        </w:rPr>
        <w:t>поУВР</w:t>
      </w:r>
      <w:proofErr w:type="spellEnd"/>
      <w:r>
        <w:rPr>
          <w:rFonts w:ascii="Times New Roman" w:hAnsi="Times New Roman" w:cs="Times New Roman"/>
        </w:rPr>
        <w:t xml:space="preserve"> ________Э.Д. Куку</w:t>
      </w:r>
      <w:r>
        <w:rPr>
          <w:rFonts w:ascii="Times New Roman" w:hAnsi="Times New Roman" w:cs="Times New Roman"/>
        </w:rPr>
        <w:tab/>
        <w:t xml:space="preserve">           _________ </w:t>
      </w:r>
      <w:proofErr w:type="spellStart"/>
      <w:r>
        <w:rPr>
          <w:rFonts w:ascii="Times New Roman" w:hAnsi="Times New Roman" w:cs="Times New Roman"/>
        </w:rPr>
        <w:t>У.С.Асанова</w:t>
      </w:r>
      <w:proofErr w:type="spellEnd"/>
    </w:p>
    <w:p w:rsidR="00F71A83" w:rsidRDefault="00F71A83" w:rsidP="00F71A83">
      <w:pPr>
        <w:tabs>
          <w:tab w:val="left" w:pos="5715"/>
        </w:tabs>
        <w:spacing w:after="0" w:line="240" w:lineRule="auto"/>
        <w:rPr>
          <w:rFonts w:ascii="Times New Roman" w:hAnsi="Times New Roman" w:cs="Times New Roman"/>
        </w:rPr>
      </w:pPr>
      <w:r>
        <w:rPr>
          <w:rFonts w:ascii="Times New Roman" w:hAnsi="Times New Roman" w:cs="Times New Roman"/>
        </w:rPr>
        <w:t xml:space="preserve">________________ФИО                     </w:t>
      </w:r>
      <w:r>
        <w:rPr>
          <w:rFonts w:ascii="Times New Roman" w:hAnsi="Times New Roman" w:cs="Times New Roman"/>
        </w:rPr>
        <w:tab/>
        <w:t xml:space="preserve">            </w:t>
      </w:r>
      <w:r w:rsidR="00280B3E">
        <w:rPr>
          <w:rFonts w:ascii="Times New Roman" w:hAnsi="Times New Roman" w:cs="Times New Roman"/>
        </w:rPr>
        <w:t xml:space="preserve">             </w:t>
      </w:r>
      <w:bookmarkStart w:id="1" w:name="_GoBack"/>
      <w:bookmarkEnd w:id="1"/>
      <w:r>
        <w:rPr>
          <w:rFonts w:ascii="Times New Roman" w:hAnsi="Times New Roman" w:cs="Times New Roman"/>
        </w:rPr>
        <w:t xml:space="preserve">Приказ </w:t>
      </w:r>
      <w:r w:rsidR="00280B3E">
        <w:rPr>
          <w:rFonts w:ascii="Times New Roman" w:hAnsi="Times New Roman" w:cs="Times New Roman"/>
        </w:rPr>
        <w:t>№ 300</w:t>
      </w:r>
      <w:r>
        <w:rPr>
          <w:rFonts w:ascii="Times New Roman" w:hAnsi="Times New Roman" w:cs="Times New Roman"/>
        </w:rPr>
        <w:tab/>
      </w:r>
    </w:p>
    <w:p w:rsidR="00F71A83" w:rsidRDefault="00F71A83" w:rsidP="00F71A83">
      <w:pPr>
        <w:tabs>
          <w:tab w:val="left" w:pos="5715"/>
        </w:tabs>
        <w:spacing w:after="0" w:line="240" w:lineRule="auto"/>
        <w:rPr>
          <w:rFonts w:ascii="Times New Roman" w:hAnsi="Times New Roman" w:cs="Times New Roman"/>
        </w:rPr>
      </w:pPr>
      <w:r>
        <w:rPr>
          <w:rFonts w:ascii="Times New Roman" w:hAnsi="Times New Roman" w:cs="Times New Roman"/>
        </w:rPr>
        <w:t xml:space="preserve">Протокол от </w:t>
      </w:r>
      <w:r w:rsidR="00280B3E">
        <w:rPr>
          <w:rFonts w:ascii="Times New Roman" w:hAnsi="Times New Roman" w:cs="Times New Roman"/>
        </w:rPr>
        <w:t>28.08.</w:t>
      </w:r>
      <w:r>
        <w:rPr>
          <w:rFonts w:ascii="Times New Roman" w:hAnsi="Times New Roman" w:cs="Times New Roman"/>
        </w:rPr>
        <w:t xml:space="preserve">2025 №                         </w:t>
      </w:r>
      <w:r>
        <w:rPr>
          <w:rFonts w:ascii="Times New Roman" w:hAnsi="Times New Roman" w:cs="Times New Roman"/>
        </w:rPr>
        <w:tab/>
        <w:t xml:space="preserve">                        </w:t>
      </w:r>
      <w:r w:rsidR="00280B3E">
        <w:rPr>
          <w:rFonts w:ascii="Times New Roman" w:hAnsi="Times New Roman" w:cs="Times New Roman"/>
          <w:u w:val="single"/>
        </w:rPr>
        <w:t>от   29.08.</w:t>
      </w:r>
      <w:r>
        <w:rPr>
          <w:rFonts w:ascii="Times New Roman" w:hAnsi="Times New Roman" w:cs="Times New Roman"/>
          <w:u w:val="single"/>
        </w:rPr>
        <w:t>2025</w:t>
      </w:r>
      <w:r>
        <w:rPr>
          <w:rFonts w:ascii="Times New Roman" w:hAnsi="Times New Roman" w:cs="Times New Roman"/>
        </w:rPr>
        <w:t xml:space="preserve">                        </w:t>
      </w:r>
    </w:p>
    <w:p w:rsidR="00F71A83" w:rsidRPr="0083034B" w:rsidRDefault="00F71A83" w:rsidP="00F71A83">
      <w:pPr>
        <w:tabs>
          <w:tab w:val="left" w:pos="5715"/>
        </w:tabs>
        <w:spacing w:after="0" w:line="240" w:lineRule="auto"/>
        <w:rPr>
          <w:rFonts w:ascii="Times New Roman" w:hAnsi="Times New Roman" w:cs="Times New Roman"/>
          <w:u w:val="single"/>
        </w:rPr>
      </w:pPr>
      <w:r>
        <w:rPr>
          <w:rFonts w:ascii="Times New Roman" w:hAnsi="Times New Roman" w:cs="Times New Roman"/>
        </w:rPr>
        <w:t xml:space="preserve">/                                                      </w:t>
      </w:r>
    </w:p>
    <w:p w:rsidR="00F71A83" w:rsidRDefault="00F71A83" w:rsidP="00F71A83">
      <w:pPr>
        <w:tabs>
          <w:tab w:val="left" w:pos="5715"/>
        </w:tabs>
        <w:spacing w:after="0" w:line="240" w:lineRule="auto"/>
        <w:rPr>
          <w:rFonts w:ascii="Times New Roman" w:hAnsi="Times New Roman" w:cs="Times New Roman"/>
        </w:rPr>
      </w:pPr>
      <w:r>
        <w:rPr>
          <w:rFonts w:ascii="Times New Roman" w:hAnsi="Times New Roman" w:cs="Times New Roman"/>
        </w:rPr>
        <w:t xml:space="preserve">                                                                                                    </w:t>
      </w:r>
    </w:p>
    <w:p w:rsidR="00F71A83" w:rsidRDefault="00F71A83" w:rsidP="00F71A83">
      <w:pPr>
        <w:spacing w:before="100" w:beforeAutospacing="1" w:after="100" w:afterAutospacing="1" w:line="240" w:lineRule="auto"/>
        <w:rPr>
          <w:rFonts w:ascii="Times New Roman" w:eastAsia="Times New Roman" w:hAnsi="Times New Roman" w:cs="Times New Roman"/>
          <w:b/>
          <w:i/>
          <w:sz w:val="24"/>
          <w:szCs w:val="24"/>
        </w:rPr>
      </w:pPr>
    </w:p>
    <w:p w:rsidR="00F71A83" w:rsidRDefault="00F71A83" w:rsidP="00F71A83">
      <w:pPr>
        <w:spacing w:before="100" w:beforeAutospacing="1" w:after="100" w:afterAutospacing="1" w:line="240" w:lineRule="auto"/>
        <w:rPr>
          <w:rFonts w:ascii="Times New Roman" w:eastAsia="Times New Roman" w:hAnsi="Times New Roman" w:cs="Times New Roman"/>
          <w:b/>
          <w:i/>
          <w:sz w:val="24"/>
          <w:szCs w:val="24"/>
        </w:rPr>
      </w:pPr>
    </w:p>
    <w:p w:rsidR="00F71A83" w:rsidRDefault="00F71A83" w:rsidP="00F71A83">
      <w:pPr>
        <w:spacing w:before="100" w:beforeAutospacing="1" w:after="100" w:afterAutospacing="1" w:line="240" w:lineRule="auto"/>
        <w:rPr>
          <w:rFonts w:ascii="Times New Roman" w:eastAsia="Times New Roman" w:hAnsi="Times New Roman" w:cs="Times New Roman"/>
          <w:b/>
          <w:i/>
          <w:sz w:val="56"/>
          <w:szCs w:val="56"/>
        </w:rPr>
      </w:pPr>
    </w:p>
    <w:p w:rsidR="00F71A83" w:rsidRPr="00C57FC9" w:rsidRDefault="00F71A83" w:rsidP="00F71A83">
      <w:pPr>
        <w:spacing w:after="0" w:line="240" w:lineRule="auto"/>
        <w:jc w:val="center"/>
        <w:outlineLvl w:val="1"/>
        <w:rPr>
          <w:rFonts w:ascii="Times New Roman" w:eastAsia="Times New Roman" w:hAnsi="Times New Roman" w:cs="Times New Roman"/>
          <w:bCs/>
          <w:color w:val="000000"/>
          <w:sz w:val="28"/>
          <w:szCs w:val="28"/>
        </w:rPr>
      </w:pPr>
      <w:r w:rsidRPr="00C57FC9">
        <w:rPr>
          <w:rFonts w:ascii="Times New Roman" w:eastAsia="Times New Roman" w:hAnsi="Times New Roman" w:cs="Times New Roman"/>
          <w:bCs/>
          <w:color w:val="000000"/>
          <w:sz w:val="28"/>
          <w:szCs w:val="28"/>
        </w:rPr>
        <w:t>РАБОЧАЯ ПРОГРАММА</w:t>
      </w:r>
      <w:r w:rsidRPr="00C57FC9">
        <w:rPr>
          <w:rFonts w:ascii="Times New Roman" w:eastAsia="Times New Roman" w:hAnsi="Times New Roman" w:cs="Times New Roman"/>
          <w:bCs/>
          <w:color w:val="000000"/>
          <w:sz w:val="28"/>
          <w:szCs w:val="28"/>
        </w:rPr>
        <w:br/>
      </w:r>
      <w:r>
        <w:rPr>
          <w:rFonts w:ascii="Times New Roman" w:eastAsia="Times New Roman" w:hAnsi="Times New Roman" w:cs="Times New Roman"/>
          <w:bCs/>
          <w:color w:val="000000"/>
          <w:sz w:val="28"/>
          <w:szCs w:val="28"/>
        </w:rPr>
        <w:t>учебного предмета «История»</w:t>
      </w:r>
    </w:p>
    <w:p w:rsidR="00F71A83" w:rsidRPr="00C57FC9" w:rsidRDefault="00F71A83" w:rsidP="00F71A83">
      <w:pPr>
        <w:spacing w:after="0" w:line="240" w:lineRule="auto"/>
        <w:jc w:val="center"/>
        <w:outlineLvl w:val="1"/>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roofErr w:type="gramStart"/>
      <w:r>
        <w:rPr>
          <w:rFonts w:ascii="Times New Roman" w:eastAsia="Times New Roman" w:hAnsi="Times New Roman" w:cs="Times New Roman"/>
          <w:bCs/>
          <w:color w:val="000000"/>
          <w:sz w:val="28"/>
          <w:szCs w:val="28"/>
        </w:rPr>
        <w:t xml:space="preserve"> А</w:t>
      </w:r>
      <w:proofErr w:type="gramEnd"/>
      <w:r>
        <w:rPr>
          <w:rFonts w:ascii="Times New Roman" w:eastAsia="Times New Roman" w:hAnsi="Times New Roman" w:cs="Times New Roman"/>
          <w:bCs/>
          <w:color w:val="000000"/>
          <w:sz w:val="28"/>
          <w:szCs w:val="28"/>
        </w:rPr>
        <w:t>, Б классы</w:t>
      </w:r>
    </w:p>
    <w:p w:rsidR="00F71A83" w:rsidRDefault="00F71A83" w:rsidP="00F71A83">
      <w:pPr>
        <w:spacing w:after="0" w:line="240" w:lineRule="auto"/>
        <w:jc w:val="center"/>
        <w:outlineLvl w:val="1"/>
        <w:rPr>
          <w:rFonts w:ascii="Times New Roman" w:eastAsia="Times New Roman" w:hAnsi="Times New Roman" w:cs="Times New Roman"/>
          <w:b/>
          <w:bCs/>
          <w:color w:val="000000"/>
          <w:sz w:val="28"/>
          <w:szCs w:val="28"/>
        </w:rPr>
      </w:pPr>
    </w:p>
    <w:p w:rsidR="00F71A83" w:rsidRDefault="00F71A83" w:rsidP="00F71A83">
      <w:pPr>
        <w:spacing w:after="0" w:line="240" w:lineRule="auto"/>
        <w:jc w:val="center"/>
        <w:outlineLvl w:val="1"/>
        <w:rPr>
          <w:rFonts w:ascii="Times New Roman" w:eastAsia="Times New Roman" w:hAnsi="Times New Roman" w:cs="Times New Roman"/>
          <w:b/>
          <w:bCs/>
          <w:color w:val="000000"/>
          <w:sz w:val="28"/>
          <w:szCs w:val="28"/>
        </w:rPr>
      </w:pPr>
    </w:p>
    <w:p w:rsidR="00F71A83" w:rsidRDefault="00F71A83" w:rsidP="00F71A83">
      <w:pPr>
        <w:spacing w:after="0" w:line="240" w:lineRule="auto"/>
        <w:jc w:val="center"/>
        <w:outlineLvl w:val="1"/>
        <w:rPr>
          <w:rFonts w:ascii="Times New Roman" w:eastAsia="Times New Roman" w:hAnsi="Times New Roman" w:cs="Times New Roman"/>
          <w:b/>
          <w:bCs/>
          <w:color w:val="000000"/>
          <w:sz w:val="28"/>
          <w:szCs w:val="28"/>
        </w:rPr>
      </w:pPr>
    </w:p>
    <w:p w:rsidR="00F71A83" w:rsidRDefault="00F71A83" w:rsidP="00F71A83">
      <w:pPr>
        <w:spacing w:after="0" w:line="240" w:lineRule="auto"/>
        <w:jc w:val="center"/>
        <w:outlineLvl w:val="1"/>
        <w:rPr>
          <w:rFonts w:ascii="Times New Roman" w:eastAsia="Times New Roman" w:hAnsi="Times New Roman" w:cs="Times New Roman"/>
          <w:b/>
          <w:bCs/>
          <w:color w:val="000000"/>
          <w:sz w:val="28"/>
          <w:szCs w:val="28"/>
        </w:rPr>
      </w:pPr>
    </w:p>
    <w:p w:rsidR="00F71A83" w:rsidRDefault="00F71A83" w:rsidP="00F71A83">
      <w:pPr>
        <w:spacing w:after="0" w:line="240" w:lineRule="auto"/>
        <w:jc w:val="center"/>
        <w:outlineLvl w:val="1"/>
        <w:rPr>
          <w:rFonts w:ascii="Times New Roman" w:eastAsia="Times New Roman" w:hAnsi="Times New Roman" w:cs="Times New Roman"/>
          <w:b/>
          <w:bCs/>
          <w:color w:val="000000"/>
          <w:sz w:val="28"/>
          <w:szCs w:val="28"/>
        </w:rPr>
      </w:pPr>
    </w:p>
    <w:p w:rsidR="00F71A83" w:rsidRDefault="00F71A83" w:rsidP="00F71A83">
      <w:pPr>
        <w:spacing w:after="0" w:line="240" w:lineRule="auto"/>
        <w:jc w:val="center"/>
        <w:outlineLvl w:val="1"/>
        <w:rPr>
          <w:rFonts w:ascii="Times New Roman" w:eastAsia="Times New Roman" w:hAnsi="Times New Roman" w:cs="Times New Roman"/>
          <w:b/>
          <w:bCs/>
          <w:color w:val="000000"/>
          <w:sz w:val="28"/>
          <w:szCs w:val="28"/>
        </w:rPr>
      </w:pPr>
    </w:p>
    <w:p w:rsidR="00F71A83" w:rsidRDefault="00F71A83" w:rsidP="00F71A83">
      <w:pPr>
        <w:spacing w:after="0" w:line="240" w:lineRule="auto"/>
        <w:jc w:val="center"/>
        <w:outlineLvl w:val="1"/>
        <w:rPr>
          <w:rFonts w:ascii="Times New Roman" w:eastAsia="Times New Roman" w:hAnsi="Times New Roman" w:cs="Times New Roman"/>
          <w:b/>
          <w:bCs/>
          <w:color w:val="000000"/>
          <w:sz w:val="28"/>
          <w:szCs w:val="28"/>
        </w:rPr>
      </w:pPr>
    </w:p>
    <w:p w:rsidR="00F71A83" w:rsidRDefault="00F71A83" w:rsidP="00F71A83">
      <w:pPr>
        <w:spacing w:after="0" w:line="240" w:lineRule="auto"/>
        <w:jc w:val="center"/>
        <w:outlineLvl w:val="1"/>
        <w:rPr>
          <w:rFonts w:ascii="Times New Roman" w:eastAsia="Times New Roman" w:hAnsi="Times New Roman" w:cs="Times New Roman"/>
          <w:b/>
          <w:bCs/>
          <w:color w:val="000000"/>
          <w:sz w:val="28"/>
          <w:szCs w:val="28"/>
        </w:rPr>
      </w:pPr>
    </w:p>
    <w:p w:rsidR="00F71A83" w:rsidRDefault="00F71A83" w:rsidP="00F71A83">
      <w:pPr>
        <w:spacing w:after="0" w:line="240" w:lineRule="auto"/>
        <w:jc w:val="center"/>
        <w:outlineLvl w:val="1"/>
        <w:rPr>
          <w:rFonts w:ascii="Times New Roman" w:eastAsia="Times New Roman" w:hAnsi="Times New Roman" w:cs="Times New Roman"/>
          <w:b/>
          <w:bCs/>
          <w:color w:val="000000"/>
          <w:sz w:val="28"/>
          <w:szCs w:val="28"/>
        </w:rPr>
      </w:pPr>
    </w:p>
    <w:p w:rsidR="00F71A83" w:rsidRDefault="00F71A83" w:rsidP="00F71A83">
      <w:pPr>
        <w:spacing w:after="0" w:line="240" w:lineRule="auto"/>
        <w:jc w:val="center"/>
        <w:outlineLvl w:val="1"/>
        <w:rPr>
          <w:rFonts w:ascii="Times New Roman" w:eastAsia="Times New Roman" w:hAnsi="Times New Roman" w:cs="Times New Roman"/>
          <w:b/>
          <w:bCs/>
          <w:color w:val="000000"/>
          <w:sz w:val="28"/>
          <w:szCs w:val="28"/>
        </w:rPr>
      </w:pPr>
    </w:p>
    <w:p w:rsidR="00F71A83" w:rsidRPr="00285D9A" w:rsidRDefault="00F71A83" w:rsidP="00F71A83">
      <w:pPr>
        <w:spacing w:after="0" w:line="240" w:lineRule="auto"/>
        <w:jc w:val="both"/>
        <w:outlineLvl w:val="1"/>
        <w:rPr>
          <w:rFonts w:ascii="Times New Roman" w:eastAsia="Times New Roman" w:hAnsi="Times New Roman" w:cs="Times New Roman"/>
          <w:bCs/>
          <w:color w:val="000000"/>
          <w:sz w:val="24"/>
          <w:szCs w:val="24"/>
        </w:rPr>
      </w:pPr>
      <w:r w:rsidRPr="00285D9A">
        <w:rPr>
          <w:rFonts w:ascii="Times New Roman" w:eastAsia="Times New Roman" w:hAnsi="Times New Roman" w:cs="Times New Roman"/>
          <w:bCs/>
          <w:color w:val="000000"/>
          <w:sz w:val="24"/>
          <w:szCs w:val="24"/>
        </w:rPr>
        <w:t>Уровень образования</w:t>
      </w:r>
      <w:proofErr w:type="gramStart"/>
      <w:r w:rsidRPr="00285D9A">
        <w:rPr>
          <w:rFonts w:ascii="Times New Roman" w:eastAsia="Times New Roman" w:hAnsi="Times New Roman" w:cs="Times New Roman"/>
          <w:bCs/>
          <w:color w:val="000000"/>
          <w:sz w:val="24"/>
          <w:szCs w:val="24"/>
        </w:rPr>
        <w:t xml:space="preserve"> :</w:t>
      </w:r>
      <w:proofErr w:type="gramEnd"/>
      <w:r w:rsidRPr="00285D9A">
        <w:rPr>
          <w:rFonts w:ascii="Times New Roman" w:eastAsia="Times New Roman" w:hAnsi="Times New Roman" w:cs="Times New Roman"/>
          <w:bCs/>
          <w:color w:val="000000"/>
          <w:sz w:val="24"/>
          <w:szCs w:val="24"/>
        </w:rPr>
        <w:t xml:space="preserve"> основное общее образование</w:t>
      </w:r>
    </w:p>
    <w:p w:rsidR="00F71A83" w:rsidRDefault="00F71A83" w:rsidP="00F71A83">
      <w:pPr>
        <w:spacing w:after="0" w:line="240" w:lineRule="auto"/>
        <w:jc w:val="both"/>
        <w:rPr>
          <w:rFonts w:ascii="Times New Roman" w:hAnsi="Times New Roman" w:cs="Times New Roman"/>
          <w:sz w:val="24"/>
          <w:szCs w:val="24"/>
        </w:rPr>
      </w:pPr>
      <w:r w:rsidRPr="00285D9A">
        <w:rPr>
          <w:rFonts w:ascii="Times New Roman" w:hAnsi="Times New Roman" w:cs="Times New Roman"/>
          <w:sz w:val="24"/>
          <w:szCs w:val="24"/>
        </w:rPr>
        <w:t>Срок реализации программы</w:t>
      </w:r>
      <w:proofErr w:type="gramStart"/>
      <w:r w:rsidRPr="00285D9A">
        <w:rPr>
          <w:rFonts w:ascii="Times New Roman" w:hAnsi="Times New Roman" w:cs="Times New Roman"/>
          <w:sz w:val="24"/>
          <w:szCs w:val="24"/>
        </w:rPr>
        <w:t xml:space="preserve"> :</w:t>
      </w:r>
      <w:proofErr w:type="gramEnd"/>
      <w:r w:rsidRPr="00285D9A">
        <w:rPr>
          <w:rFonts w:ascii="Times New Roman" w:hAnsi="Times New Roman" w:cs="Times New Roman"/>
          <w:sz w:val="24"/>
          <w:szCs w:val="24"/>
        </w:rPr>
        <w:t xml:space="preserve"> 1год</w:t>
      </w:r>
    </w:p>
    <w:p w:rsidR="00F71A83" w:rsidRDefault="00F71A83" w:rsidP="00F71A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Классы, в которых реализуется программа:9 класс</w:t>
      </w:r>
    </w:p>
    <w:p w:rsidR="00F71A83" w:rsidRDefault="00F71A83" w:rsidP="00F71A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ч /неделю, всего 68 ч/год</w:t>
      </w:r>
    </w:p>
    <w:p w:rsidR="00F71A83" w:rsidRDefault="00F71A83" w:rsidP="00F71A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proofErr w:type="spellStart"/>
      <w:r>
        <w:rPr>
          <w:rFonts w:ascii="Times New Roman" w:hAnsi="Times New Roman" w:cs="Times New Roman"/>
          <w:sz w:val="24"/>
          <w:szCs w:val="24"/>
        </w:rPr>
        <w:t>Абирова</w:t>
      </w:r>
      <w:proofErr w:type="spellEnd"/>
      <w:r>
        <w:rPr>
          <w:rFonts w:ascii="Times New Roman" w:hAnsi="Times New Roman" w:cs="Times New Roman"/>
          <w:sz w:val="24"/>
          <w:szCs w:val="24"/>
        </w:rPr>
        <w:t xml:space="preserve"> Этери </w:t>
      </w:r>
      <w:proofErr w:type="spellStart"/>
      <w:r>
        <w:rPr>
          <w:rFonts w:ascii="Times New Roman" w:hAnsi="Times New Roman" w:cs="Times New Roman"/>
          <w:sz w:val="24"/>
          <w:szCs w:val="24"/>
        </w:rPr>
        <w:t>Джахангировна</w:t>
      </w:r>
      <w:proofErr w:type="spellEnd"/>
      <w:r>
        <w:rPr>
          <w:rFonts w:ascii="Times New Roman" w:hAnsi="Times New Roman" w:cs="Times New Roman"/>
          <w:sz w:val="24"/>
          <w:szCs w:val="24"/>
        </w:rPr>
        <w:t xml:space="preserve"> </w:t>
      </w:r>
    </w:p>
    <w:p w:rsidR="00F71A83" w:rsidRPr="00285D9A" w:rsidRDefault="00F71A83" w:rsidP="00F71A83">
      <w:pPr>
        <w:spacing w:after="0" w:line="240" w:lineRule="auto"/>
        <w:jc w:val="both"/>
        <w:rPr>
          <w:rFonts w:ascii="Times New Roman" w:hAnsi="Times New Roman" w:cs="Times New Roman"/>
          <w:sz w:val="24"/>
          <w:szCs w:val="24"/>
        </w:rPr>
      </w:pPr>
    </w:p>
    <w:p w:rsidR="00F71A83" w:rsidRPr="00285D9A" w:rsidRDefault="00F71A83" w:rsidP="00F71A83">
      <w:pPr>
        <w:rPr>
          <w:rFonts w:ascii="Times New Roman" w:hAnsi="Times New Roman" w:cs="Times New Roman"/>
          <w:sz w:val="24"/>
          <w:szCs w:val="24"/>
        </w:rPr>
      </w:pPr>
    </w:p>
    <w:p w:rsidR="00F71A83" w:rsidRDefault="00F71A83" w:rsidP="00F71A83">
      <w:pPr>
        <w:jc w:val="center"/>
        <w:rPr>
          <w:rFonts w:ascii="Times New Roman" w:hAnsi="Times New Roman" w:cs="Times New Roman"/>
          <w:sz w:val="24"/>
          <w:szCs w:val="24"/>
        </w:rPr>
      </w:pPr>
    </w:p>
    <w:p w:rsidR="00F71A83" w:rsidRDefault="00F71A83" w:rsidP="00F71A83">
      <w:pPr>
        <w:jc w:val="center"/>
        <w:rPr>
          <w:rFonts w:ascii="Times New Roman" w:hAnsi="Times New Roman" w:cs="Times New Roman"/>
          <w:sz w:val="24"/>
          <w:szCs w:val="24"/>
        </w:rPr>
      </w:pPr>
    </w:p>
    <w:p w:rsidR="00F71A83" w:rsidRDefault="00F71A83" w:rsidP="00F71A83">
      <w:pPr>
        <w:jc w:val="center"/>
        <w:rPr>
          <w:rFonts w:ascii="Times New Roman" w:hAnsi="Times New Roman" w:cs="Times New Roman"/>
          <w:sz w:val="24"/>
          <w:szCs w:val="24"/>
        </w:rPr>
      </w:pPr>
      <w:r>
        <w:rPr>
          <w:rFonts w:ascii="Times New Roman" w:hAnsi="Times New Roman" w:cs="Times New Roman"/>
          <w:sz w:val="24"/>
          <w:szCs w:val="24"/>
        </w:rPr>
        <w:t>с. Кольчугино</w:t>
      </w:r>
    </w:p>
    <w:p w:rsidR="00F71A83" w:rsidRPr="00285D9A" w:rsidRDefault="00F71A83" w:rsidP="00F71A83">
      <w:pPr>
        <w:jc w:val="center"/>
        <w:rPr>
          <w:rFonts w:ascii="Times New Roman" w:hAnsi="Times New Roman" w:cs="Times New Roman"/>
          <w:sz w:val="24"/>
          <w:szCs w:val="24"/>
        </w:rPr>
      </w:pPr>
      <w:r>
        <w:rPr>
          <w:rFonts w:ascii="Times New Roman" w:hAnsi="Times New Roman" w:cs="Times New Roman"/>
          <w:sz w:val="24"/>
          <w:szCs w:val="24"/>
        </w:rPr>
        <w:t>2025</w:t>
      </w:r>
    </w:p>
    <w:p w:rsidR="00F71A83" w:rsidRDefault="00F71A83" w:rsidP="00371F6E">
      <w:pPr>
        <w:spacing w:after="0" w:line="264" w:lineRule="auto"/>
        <w:ind w:left="120"/>
        <w:jc w:val="center"/>
        <w:rPr>
          <w:rFonts w:ascii="Times New Roman" w:hAnsi="Times New Roman" w:cs="Times New Roman"/>
          <w:b/>
          <w:color w:val="000000"/>
          <w:sz w:val="24"/>
          <w:szCs w:val="24"/>
        </w:rPr>
      </w:pPr>
    </w:p>
    <w:p w:rsidR="00F71A83" w:rsidRDefault="00F71A83" w:rsidP="00371F6E">
      <w:pPr>
        <w:spacing w:after="0" w:line="264" w:lineRule="auto"/>
        <w:ind w:left="120"/>
        <w:jc w:val="center"/>
        <w:rPr>
          <w:rFonts w:ascii="Times New Roman" w:hAnsi="Times New Roman" w:cs="Times New Roman"/>
          <w:b/>
          <w:color w:val="000000"/>
          <w:sz w:val="24"/>
          <w:szCs w:val="24"/>
        </w:rPr>
      </w:pPr>
    </w:p>
    <w:p w:rsidR="00F35EE7" w:rsidRPr="00AC04C1" w:rsidRDefault="00AF0C93" w:rsidP="00371F6E">
      <w:pPr>
        <w:spacing w:after="0" w:line="264" w:lineRule="auto"/>
        <w:ind w:left="120"/>
        <w:jc w:val="center"/>
        <w:rPr>
          <w:rFonts w:ascii="Times New Roman" w:hAnsi="Times New Roman" w:cs="Times New Roman"/>
          <w:sz w:val="24"/>
          <w:szCs w:val="24"/>
        </w:rPr>
      </w:pPr>
      <w:r w:rsidRPr="00AC04C1">
        <w:rPr>
          <w:rFonts w:ascii="Times New Roman" w:hAnsi="Times New Roman" w:cs="Times New Roman"/>
          <w:b/>
          <w:color w:val="000000"/>
          <w:sz w:val="24"/>
          <w:szCs w:val="24"/>
        </w:rPr>
        <w:lastRenderedPageBreak/>
        <w:t>ПОЯСНИТЕЛЬНАЯ ЗАПИСКА</w:t>
      </w:r>
    </w:p>
    <w:p w:rsidR="00F35EE7" w:rsidRPr="00AC04C1" w:rsidRDefault="00AF0C93" w:rsidP="00371F6E">
      <w:pPr>
        <w:spacing w:after="0" w:line="264" w:lineRule="auto"/>
        <w:ind w:left="120"/>
        <w:jc w:val="center"/>
        <w:rPr>
          <w:rFonts w:ascii="Times New Roman" w:hAnsi="Times New Roman" w:cs="Times New Roman"/>
          <w:sz w:val="24"/>
          <w:szCs w:val="24"/>
        </w:rPr>
      </w:pPr>
      <w:r w:rsidRPr="00AC04C1">
        <w:rPr>
          <w:rFonts w:ascii="Times New Roman" w:hAnsi="Times New Roman" w:cs="Times New Roman"/>
          <w:b/>
          <w:color w:val="000000"/>
          <w:sz w:val="24"/>
          <w:szCs w:val="24"/>
        </w:rPr>
        <w:t>ОБЩАЯ ХАРАКТЕРИСТИКА УЧЕБНОГО ПРЕДМЕТА «ИСТОРИЯ»</w:t>
      </w:r>
    </w:p>
    <w:p w:rsidR="00F35EE7" w:rsidRPr="00AC04C1" w:rsidRDefault="00F35EE7">
      <w:pPr>
        <w:spacing w:after="0" w:line="264" w:lineRule="auto"/>
        <w:ind w:left="120"/>
        <w:jc w:val="both"/>
        <w:rPr>
          <w:rFonts w:ascii="Times New Roman" w:hAnsi="Times New Roman" w:cs="Times New Roman"/>
          <w:sz w:val="24"/>
          <w:szCs w:val="24"/>
        </w:rPr>
      </w:pPr>
    </w:p>
    <w:p w:rsidR="00371F6E" w:rsidRPr="00C06836" w:rsidRDefault="00371F6E" w:rsidP="00371F6E">
      <w:pPr>
        <w:spacing w:after="0" w:line="264" w:lineRule="auto"/>
        <w:ind w:firstLine="600"/>
        <w:jc w:val="both"/>
        <w:rPr>
          <w:rFonts w:ascii="Times New Roman" w:hAnsi="Times New Roman" w:cs="Times New Roman"/>
          <w:color w:val="000000"/>
          <w:sz w:val="24"/>
          <w:szCs w:val="24"/>
        </w:rPr>
      </w:pPr>
      <w:r w:rsidRPr="00C06836">
        <w:rPr>
          <w:rFonts w:ascii="Times New Roman" w:hAnsi="Times New Roman" w:cs="Times New Roman"/>
          <w:color w:val="000000"/>
          <w:sz w:val="24"/>
          <w:szCs w:val="24"/>
        </w:rPr>
        <w:t>Программа учебного предмета «История» разработана на основе:</w:t>
      </w:r>
    </w:p>
    <w:p w:rsidR="00371F6E" w:rsidRPr="00C06836" w:rsidRDefault="00371F6E" w:rsidP="00371F6E">
      <w:pPr>
        <w:pStyle w:val="Standard"/>
        <w:spacing w:after="0" w:line="264" w:lineRule="auto"/>
        <w:ind w:firstLine="601"/>
        <w:jc w:val="both"/>
        <w:rPr>
          <w:rFonts w:ascii="Times New Roman" w:hAnsi="Times New Roman" w:cs="Times New Roman"/>
          <w:sz w:val="24"/>
          <w:szCs w:val="24"/>
        </w:rPr>
      </w:pPr>
      <w:r w:rsidRPr="00C06836">
        <w:rPr>
          <w:rFonts w:ascii="Times New Roman" w:hAnsi="Times New Roman" w:cs="Times New Roman"/>
          <w:color w:val="000000"/>
          <w:sz w:val="24"/>
          <w:szCs w:val="24"/>
        </w:rPr>
        <w:t>1.</w:t>
      </w:r>
      <w:r w:rsidRPr="00C06836">
        <w:rPr>
          <w:rFonts w:ascii="Times New Roman" w:hAnsi="Times New Roman" w:cs="Times New Roman"/>
          <w:color w:val="000000"/>
          <w:sz w:val="24"/>
          <w:szCs w:val="24"/>
        </w:rPr>
        <w:tab/>
        <w:t>Федеральный закон "Об образовании в Российской Федерации" от 29.12.2012 № 273-ФЗ (последняя редакция);</w:t>
      </w:r>
    </w:p>
    <w:p w:rsidR="00371F6E" w:rsidRPr="00C06836" w:rsidRDefault="00371F6E" w:rsidP="00371F6E">
      <w:pPr>
        <w:pStyle w:val="Standard"/>
        <w:spacing w:after="0" w:line="264" w:lineRule="auto"/>
        <w:ind w:firstLine="601"/>
        <w:jc w:val="both"/>
        <w:rPr>
          <w:rFonts w:ascii="Times New Roman" w:hAnsi="Times New Roman" w:cs="Times New Roman"/>
          <w:sz w:val="24"/>
          <w:szCs w:val="24"/>
        </w:rPr>
      </w:pPr>
      <w:r w:rsidRPr="00C06836">
        <w:rPr>
          <w:rFonts w:ascii="Times New Roman" w:hAnsi="Times New Roman" w:cs="Times New Roman"/>
          <w:color w:val="000000"/>
          <w:sz w:val="24"/>
          <w:szCs w:val="24"/>
        </w:rPr>
        <w:t>2.</w:t>
      </w:r>
      <w:r w:rsidRPr="00C06836">
        <w:rPr>
          <w:rFonts w:ascii="Times New Roman" w:hAnsi="Times New Roman" w:cs="Times New Roman"/>
          <w:color w:val="000000"/>
          <w:sz w:val="24"/>
          <w:szCs w:val="24"/>
        </w:rPr>
        <w:tab/>
        <w:t>Федеральный государственный образовательный стандарт основного общего образования (Приказ Министерства просвещения Российской Федерации от 31.05.2021 № 287 "Об утверждении федерального образовательного стандарта основного общего образования");</w:t>
      </w:r>
    </w:p>
    <w:p w:rsidR="00371F6E" w:rsidRPr="00C06836" w:rsidRDefault="00371F6E" w:rsidP="00371F6E">
      <w:pPr>
        <w:pStyle w:val="Standard"/>
        <w:spacing w:after="0" w:line="264" w:lineRule="auto"/>
        <w:ind w:firstLine="601"/>
        <w:jc w:val="both"/>
        <w:rPr>
          <w:rFonts w:ascii="Times New Roman" w:hAnsi="Times New Roman" w:cs="Times New Roman"/>
          <w:sz w:val="24"/>
          <w:szCs w:val="24"/>
        </w:rPr>
      </w:pPr>
      <w:r w:rsidRPr="00C06836">
        <w:rPr>
          <w:rFonts w:ascii="Times New Roman" w:hAnsi="Times New Roman" w:cs="Times New Roman"/>
          <w:color w:val="000000"/>
          <w:sz w:val="24"/>
          <w:szCs w:val="24"/>
        </w:rPr>
        <w:t>3.</w:t>
      </w:r>
      <w:r w:rsidRPr="00C06836">
        <w:rPr>
          <w:rFonts w:ascii="Times New Roman" w:hAnsi="Times New Roman" w:cs="Times New Roman"/>
          <w:color w:val="000000"/>
          <w:sz w:val="24"/>
          <w:szCs w:val="24"/>
        </w:rPr>
        <w:tab/>
        <w:t>Федеральная образовательная программа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371F6E" w:rsidRPr="00C06836" w:rsidRDefault="00371F6E" w:rsidP="00371F6E">
      <w:pPr>
        <w:pStyle w:val="Standard"/>
        <w:spacing w:after="0" w:line="264" w:lineRule="auto"/>
        <w:ind w:firstLine="601"/>
        <w:jc w:val="both"/>
        <w:rPr>
          <w:rFonts w:ascii="Times New Roman" w:hAnsi="Times New Roman" w:cs="Times New Roman"/>
          <w:sz w:val="24"/>
          <w:szCs w:val="24"/>
        </w:rPr>
      </w:pPr>
      <w:r w:rsidRPr="00C06836">
        <w:rPr>
          <w:rFonts w:ascii="Times New Roman" w:hAnsi="Times New Roman" w:cs="Times New Roman"/>
          <w:color w:val="000000"/>
          <w:sz w:val="24"/>
          <w:szCs w:val="24"/>
        </w:rPr>
        <w:t>4.</w:t>
      </w:r>
      <w:r w:rsidRPr="00C06836">
        <w:rPr>
          <w:rFonts w:ascii="Times New Roman" w:hAnsi="Times New Roman" w:cs="Times New Roman"/>
          <w:color w:val="000000"/>
          <w:sz w:val="24"/>
          <w:szCs w:val="24"/>
        </w:rPr>
        <w:tab/>
        <w:t xml:space="preserve">Федеральной рабочей программы по предмету «История» (5-9 классы) и типовой Рабочей программы учебного курса «История нашего края» (5-7 классы) для общеобразовательных организаций Республики Крым (авторы </w:t>
      </w:r>
      <w:proofErr w:type="spellStart"/>
      <w:r w:rsidRPr="00C06836">
        <w:rPr>
          <w:rFonts w:ascii="Times New Roman" w:hAnsi="Times New Roman" w:cs="Times New Roman"/>
          <w:color w:val="000000"/>
          <w:sz w:val="24"/>
          <w:szCs w:val="24"/>
        </w:rPr>
        <w:t>Могаричев</w:t>
      </w:r>
      <w:proofErr w:type="spellEnd"/>
      <w:r w:rsidRPr="00C06836">
        <w:rPr>
          <w:rFonts w:ascii="Times New Roman" w:hAnsi="Times New Roman" w:cs="Times New Roman"/>
          <w:color w:val="000000"/>
          <w:sz w:val="24"/>
          <w:szCs w:val="24"/>
        </w:rPr>
        <w:t xml:space="preserve"> Ю.М., </w:t>
      </w:r>
      <w:proofErr w:type="spellStart"/>
      <w:r w:rsidRPr="00C06836">
        <w:rPr>
          <w:rFonts w:ascii="Times New Roman" w:hAnsi="Times New Roman" w:cs="Times New Roman"/>
          <w:color w:val="000000"/>
          <w:sz w:val="24"/>
          <w:szCs w:val="24"/>
        </w:rPr>
        <w:t>Крыжко</w:t>
      </w:r>
      <w:proofErr w:type="spellEnd"/>
      <w:r w:rsidRPr="00C06836">
        <w:rPr>
          <w:rFonts w:ascii="Times New Roman" w:hAnsi="Times New Roman" w:cs="Times New Roman"/>
          <w:color w:val="000000"/>
          <w:sz w:val="24"/>
          <w:szCs w:val="24"/>
        </w:rPr>
        <w:t xml:space="preserve"> Е.Е., Пиковая С.К.);</w:t>
      </w:r>
    </w:p>
    <w:p w:rsidR="00371F6E" w:rsidRPr="00C06836" w:rsidRDefault="00371F6E" w:rsidP="00371F6E">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5</w:t>
      </w:r>
      <w:r w:rsidRPr="00C06836">
        <w:rPr>
          <w:rFonts w:ascii="Times New Roman" w:hAnsi="Times New Roman" w:cs="Times New Roman"/>
          <w:color w:val="000000"/>
          <w:sz w:val="24"/>
          <w:szCs w:val="24"/>
        </w:rPr>
        <w:t>.</w:t>
      </w:r>
      <w:r w:rsidRPr="00C06836">
        <w:rPr>
          <w:rFonts w:ascii="Times New Roman" w:hAnsi="Times New Roman" w:cs="Times New Roman"/>
          <w:color w:val="000000"/>
          <w:sz w:val="24"/>
          <w:szCs w:val="24"/>
        </w:rPr>
        <w:tab/>
        <w:t>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371F6E" w:rsidRPr="00C06836" w:rsidRDefault="00371F6E" w:rsidP="00371F6E">
      <w:pPr>
        <w:pStyle w:val="Standard"/>
        <w:spacing w:after="0" w:line="264" w:lineRule="auto"/>
        <w:ind w:firstLine="601"/>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C06836">
        <w:rPr>
          <w:rFonts w:ascii="Times New Roman" w:hAnsi="Times New Roman" w:cs="Times New Roman"/>
          <w:color w:val="000000"/>
          <w:sz w:val="24"/>
          <w:szCs w:val="24"/>
        </w:rPr>
        <w:t>.</w:t>
      </w:r>
      <w:r w:rsidRPr="00C06836">
        <w:rPr>
          <w:rFonts w:ascii="Times New Roman" w:hAnsi="Times New Roman" w:cs="Times New Roman"/>
          <w:color w:val="000000"/>
          <w:sz w:val="24"/>
          <w:szCs w:val="24"/>
        </w:rPr>
        <w:tab/>
        <w:t>Приказ Министерства просвещения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71F6E" w:rsidRPr="00C06836" w:rsidRDefault="00371F6E" w:rsidP="00371F6E">
      <w:pPr>
        <w:pStyle w:val="af0"/>
        <w:ind w:firstLine="567"/>
        <w:jc w:val="both"/>
        <w:rPr>
          <w:rFonts w:ascii="Times New Roman" w:hAnsi="Times New Roman"/>
          <w:sz w:val="24"/>
          <w:szCs w:val="24"/>
          <w:lang w:val="ru-RU"/>
        </w:rPr>
      </w:pPr>
      <w:r>
        <w:rPr>
          <w:rFonts w:ascii="Times New Roman" w:hAnsi="Times New Roman"/>
          <w:color w:val="000000"/>
          <w:sz w:val="24"/>
          <w:szCs w:val="24"/>
          <w:lang w:val="ru-RU"/>
        </w:rPr>
        <w:t>7</w:t>
      </w:r>
      <w:r w:rsidRPr="00C06836">
        <w:rPr>
          <w:rFonts w:ascii="Times New Roman" w:hAnsi="Times New Roman"/>
          <w:color w:val="000000"/>
          <w:sz w:val="24"/>
          <w:szCs w:val="24"/>
          <w:lang w:val="ru-RU"/>
        </w:rPr>
        <w:t>.</w:t>
      </w:r>
      <w:r w:rsidRPr="00C06836">
        <w:rPr>
          <w:rFonts w:ascii="Times New Roman" w:hAnsi="Times New Roman"/>
          <w:sz w:val="24"/>
          <w:szCs w:val="24"/>
          <w:lang w:val="ru-RU"/>
        </w:rPr>
        <w:t xml:space="preserve"> </w:t>
      </w:r>
      <w:r w:rsidRPr="00C06836">
        <w:rPr>
          <w:rFonts w:ascii="Times New Roman" w:hAnsi="Times New Roman"/>
          <w:sz w:val="24"/>
          <w:szCs w:val="24"/>
          <w:lang w:val="ru-RU"/>
        </w:rPr>
        <w:tab/>
        <w:t>Приказ Министерства Просвещения от о 9 октября 2024 г. N 704 «О внесении изменений в некоторые приказы Министерства Просвещения РФ касающиеся федеральных образовательных программ НОО, ООО</w:t>
      </w:r>
      <w:proofErr w:type="gramStart"/>
      <w:r w:rsidRPr="00C06836">
        <w:rPr>
          <w:rFonts w:ascii="Times New Roman" w:hAnsi="Times New Roman"/>
          <w:sz w:val="24"/>
          <w:szCs w:val="24"/>
          <w:lang w:val="ru-RU"/>
        </w:rPr>
        <w:t>,С</w:t>
      </w:r>
      <w:proofErr w:type="gramEnd"/>
      <w:r w:rsidRPr="00C06836">
        <w:rPr>
          <w:rFonts w:ascii="Times New Roman" w:hAnsi="Times New Roman"/>
          <w:sz w:val="24"/>
          <w:szCs w:val="24"/>
          <w:lang w:val="ru-RU"/>
        </w:rPr>
        <w:t>ОО»</w:t>
      </w:r>
    </w:p>
    <w:p w:rsidR="00371F6E" w:rsidRPr="00C06836" w:rsidRDefault="00371F6E" w:rsidP="00371F6E">
      <w:pPr>
        <w:spacing w:after="0" w:line="264"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sz w:val="24"/>
          <w:szCs w:val="24"/>
        </w:rPr>
        <w:t>8</w:t>
      </w:r>
      <w:r w:rsidRPr="00C06836">
        <w:rPr>
          <w:rFonts w:ascii="Times New Roman" w:eastAsia="Times New Roman" w:hAnsi="Times New Roman" w:cs="Times New Roman"/>
          <w:sz w:val="24"/>
          <w:szCs w:val="24"/>
        </w:rPr>
        <w:t>.</w:t>
      </w:r>
      <w:r w:rsidRPr="00C06836">
        <w:rPr>
          <w:rFonts w:ascii="Times New Roman" w:eastAsia="Times New Roman" w:hAnsi="Times New Roman" w:cs="Times New Roman"/>
          <w:sz w:val="24"/>
          <w:szCs w:val="24"/>
        </w:rPr>
        <w:tab/>
        <w:t xml:space="preserve">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C06836">
        <w:rPr>
          <w:rFonts w:ascii="Times New Roman" w:eastAsia="Times New Roman" w:hAnsi="Times New Roman" w:cs="Times New Roman"/>
          <w:sz w:val="24"/>
          <w:szCs w:val="24"/>
        </w:rPr>
        <w:t>здоровьесберегающих</w:t>
      </w:r>
      <w:proofErr w:type="spellEnd"/>
      <w:r w:rsidRPr="00C06836">
        <w:rPr>
          <w:rFonts w:ascii="Times New Roman" w:eastAsia="Times New Roman" w:hAnsi="Times New Roman" w:cs="Times New Roman"/>
          <w:sz w:val="24"/>
          <w:szCs w:val="24"/>
        </w:rPr>
        <w:t xml:space="preserve"> педагогических технологий;  </w:t>
      </w:r>
      <w:proofErr w:type="gramStart"/>
      <w:r w:rsidRPr="00C06836">
        <w:rPr>
          <w:rFonts w:ascii="Times New Roman" w:eastAsia="Times New Roman" w:hAnsi="Times New Roman" w:cs="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9" w:anchor="/document/99/573500115/" w:tgtFrame="_self" w:history="1">
        <w:r w:rsidRPr="00C06836">
          <w:rPr>
            <w:rStyle w:val="ab"/>
            <w:rFonts w:ascii="Times New Roman" w:eastAsia="Times New Roman" w:hAnsi="Times New Roman" w:cs="Times New Roman"/>
            <w:sz w:val="24"/>
            <w:szCs w:val="24"/>
          </w:rPr>
          <w:t>СанПиН 1.2.3685-21</w:t>
        </w:r>
      </w:hyperlink>
      <w:r w:rsidRPr="00C06836">
        <w:rPr>
          <w:rFonts w:ascii="Times New Roman" w:eastAsia="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10" w:anchor="/document/99/1300613342/" w:tgtFrame="_self" w:history="1">
        <w:r w:rsidRPr="00C06836">
          <w:rPr>
            <w:rStyle w:val="ab"/>
            <w:rFonts w:ascii="Times New Roman" w:eastAsia="Times New Roman" w:hAnsi="Times New Roman" w:cs="Times New Roman"/>
            <w:sz w:val="24"/>
            <w:szCs w:val="24"/>
          </w:rPr>
          <w:t>с изменениями</w:t>
        </w:r>
      </w:hyperlink>
      <w:r w:rsidRPr="00C06836">
        <w:rPr>
          <w:rFonts w:ascii="Times New Roman" w:eastAsia="Times New Roman" w:hAnsi="Times New Roman" w:cs="Times New Roman"/>
          <w:sz w:val="24"/>
          <w:szCs w:val="24"/>
        </w:rPr>
        <w:t>, внесенными</w:t>
      </w:r>
      <w:proofErr w:type="gramEnd"/>
      <w:r w:rsidRPr="00C06836">
        <w:rPr>
          <w:rFonts w:ascii="Times New Roman" w:eastAsia="Times New Roman" w:hAnsi="Times New Roman" w:cs="Times New Roman"/>
          <w:sz w:val="24"/>
          <w:szCs w:val="24"/>
        </w:rPr>
        <w:t xml:space="preserve"> </w:t>
      </w:r>
      <w:proofErr w:type="gramStart"/>
      <w:r w:rsidRPr="00C06836">
        <w:rPr>
          <w:rFonts w:ascii="Times New Roman" w:eastAsia="Times New Roman" w:hAnsi="Times New Roman" w:cs="Times New Roman"/>
          <w:sz w:val="24"/>
          <w:szCs w:val="24"/>
        </w:rPr>
        <w:t xml:space="preserve">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hyperlink r:id="rId11" w:anchor="/document/99/566085656/" w:tgtFrame="_self" w:history="1">
        <w:r w:rsidRPr="00C06836">
          <w:rPr>
            <w:rStyle w:val="ab"/>
            <w:rFonts w:ascii="Times New Roman" w:eastAsia="Times New Roman" w:hAnsi="Times New Roman" w:cs="Times New Roman"/>
            <w:sz w:val="24"/>
            <w:szCs w:val="24"/>
          </w:rPr>
          <w:t>СП 2.4.3648-20</w:t>
        </w:r>
      </w:hyperlink>
      <w:r w:rsidRPr="00C06836">
        <w:rPr>
          <w:rFonts w:ascii="Times New Roman" w:eastAsia="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w:t>
      </w:r>
      <w:proofErr w:type="gramEnd"/>
      <w:r w:rsidRPr="00C06836">
        <w:rPr>
          <w:rFonts w:ascii="Times New Roman" w:eastAsia="Times New Roman" w:hAnsi="Times New Roman" w:cs="Times New Roman"/>
          <w:sz w:val="24"/>
          <w:szCs w:val="24"/>
        </w:rPr>
        <w:t xml:space="preserve"> от 28 сентября 2020 г. № 28 (зарегистрировано Министерством юстиции Российской Федерации 18 декабря 2020 г., регистрационный № 61573), действующие до 1 января 2027 г. (далее </w:t>
      </w:r>
      <w:proofErr w:type="gramStart"/>
      <w:r w:rsidRPr="00C06836">
        <w:rPr>
          <w:rFonts w:ascii="Times New Roman" w:eastAsia="Times New Roman" w:hAnsi="Times New Roman" w:cs="Times New Roman"/>
          <w:sz w:val="24"/>
          <w:szCs w:val="24"/>
        </w:rPr>
        <w:t>–С</w:t>
      </w:r>
      <w:proofErr w:type="gramEnd"/>
      <w:r w:rsidRPr="00C06836">
        <w:rPr>
          <w:rFonts w:ascii="Times New Roman" w:eastAsia="Times New Roman" w:hAnsi="Times New Roman" w:cs="Times New Roman"/>
          <w:sz w:val="24"/>
          <w:szCs w:val="24"/>
        </w:rPr>
        <w:t>анитарно-эпидемиологические требования)</w:t>
      </w:r>
    </w:p>
    <w:p w:rsidR="00371F6E" w:rsidRPr="00C06836" w:rsidRDefault="00371F6E" w:rsidP="00371F6E">
      <w:pPr>
        <w:pStyle w:val="Standard"/>
        <w:spacing w:after="0" w:line="264" w:lineRule="auto"/>
        <w:ind w:firstLine="601"/>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9.     </w:t>
      </w:r>
      <w:r w:rsidRPr="00C06836">
        <w:rPr>
          <w:rFonts w:ascii="Times New Roman" w:hAnsi="Times New Roman" w:cs="Times New Roman"/>
          <w:color w:val="000000"/>
          <w:sz w:val="24"/>
          <w:szCs w:val="24"/>
        </w:rPr>
        <w:t xml:space="preserve">Основная образовательная программа основного общего образования МБОУ  «Кольчугинская школа №2 с </w:t>
      </w:r>
      <w:proofErr w:type="spellStart"/>
      <w:r w:rsidRPr="00C06836">
        <w:rPr>
          <w:rFonts w:ascii="Times New Roman" w:hAnsi="Times New Roman" w:cs="Times New Roman"/>
          <w:color w:val="000000"/>
          <w:sz w:val="24"/>
          <w:szCs w:val="24"/>
        </w:rPr>
        <w:t>крымскотатарским</w:t>
      </w:r>
      <w:proofErr w:type="spellEnd"/>
      <w:r w:rsidRPr="00C06836">
        <w:rPr>
          <w:rFonts w:ascii="Times New Roman" w:hAnsi="Times New Roman" w:cs="Times New Roman"/>
          <w:color w:val="000000"/>
          <w:sz w:val="24"/>
          <w:szCs w:val="24"/>
        </w:rPr>
        <w:t xml:space="preserve"> </w:t>
      </w:r>
      <w:proofErr w:type="spellStart"/>
      <w:r w:rsidRPr="00C06836">
        <w:rPr>
          <w:rFonts w:ascii="Times New Roman" w:hAnsi="Times New Roman" w:cs="Times New Roman"/>
          <w:color w:val="000000"/>
          <w:sz w:val="24"/>
          <w:szCs w:val="24"/>
        </w:rPr>
        <w:t>яыком</w:t>
      </w:r>
      <w:proofErr w:type="spellEnd"/>
      <w:r w:rsidRPr="00C06836">
        <w:rPr>
          <w:rFonts w:ascii="Times New Roman" w:hAnsi="Times New Roman" w:cs="Times New Roman"/>
          <w:color w:val="000000"/>
          <w:sz w:val="24"/>
          <w:szCs w:val="24"/>
        </w:rPr>
        <w:t xml:space="preserve"> обучения»</w:t>
      </w:r>
      <w:r>
        <w:rPr>
          <w:rFonts w:ascii="Times New Roman" w:hAnsi="Times New Roman" w:cs="Times New Roman"/>
          <w:color w:val="000000"/>
          <w:sz w:val="24"/>
          <w:szCs w:val="24"/>
        </w:rPr>
        <w:t>.</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Программа учебного предмета «История» дает представление о целях, общей стратегии обучения, воспитания и </w:t>
      </w:r>
      <w:proofErr w:type="gramStart"/>
      <w:r w:rsidRPr="00AC04C1">
        <w:rPr>
          <w:rFonts w:ascii="Times New Roman" w:hAnsi="Times New Roman" w:cs="Times New Roman"/>
          <w:color w:val="000000"/>
          <w:sz w:val="24"/>
          <w:szCs w:val="24"/>
        </w:rPr>
        <w:t>развития</w:t>
      </w:r>
      <w:proofErr w:type="gramEnd"/>
      <w:r w:rsidRPr="00AC04C1">
        <w:rPr>
          <w:rFonts w:ascii="Times New Roman" w:hAnsi="Times New Roman" w:cs="Times New Roman"/>
          <w:color w:val="000000"/>
          <w:sz w:val="24"/>
          <w:szCs w:val="24"/>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35EE7" w:rsidRPr="00AC04C1" w:rsidRDefault="00F35EE7">
      <w:pPr>
        <w:spacing w:after="0" w:line="264" w:lineRule="auto"/>
        <w:ind w:left="120"/>
        <w:jc w:val="both"/>
        <w:rPr>
          <w:rFonts w:ascii="Times New Roman" w:hAnsi="Times New Roman" w:cs="Times New Roman"/>
          <w:sz w:val="24"/>
          <w:szCs w:val="24"/>
        </w:rPr>
      </w:pPr>
    </w:p>
    <w:p w:rsidR="00F35EE7" w:rsidRPr="00AC04C1" w:rsidRDefault="00AF0C93">
      <w:pPr>
        <w:spacing w:after="0" w:line="264" w:lineRule="auto"/>
        <w:ind w:left="120"/>
        <w:jc w:val="both"/>
        <w:rPr>
          <w:rFonts w:ascii="Times New Roman" w:hAnsi="Times New Roman" w:cs="Times New Roman"/>
          <w:sz w:val="24"/>
          <w:szCs w:val="24"/>
        </w:rPr>
      </w:pPr>
      <w:r w:rsidRPr="00AC04C1">
        <w:rPr>
          <w:rFonts w:ascii="Times New Roman" w:hAnsi="Times New Roman" w:cs="Times New Roman"/>
          <w:b/>
          <w:color w:val="000000"/>
          <w:sz w:val="24"/>
          <w:szCs w:val="24"/>
        </w:rPr>
        <w:t>ЦЕЛИ ИЗУЧЕНИЯ УЧЕБНОГО ПРЕДМЕТА «ИСТОРИЯ»</w:t>
      </w:r>
    </w:p>
    <w:p w:rsidR="00F35EE7" w:rsidRPr="00AC04C1" w:rsidRDefault="00F35EE7">
      <w:pPr>
        <w:spacing w:after="0" w:line="264" w:lineRule="auto"/>
        <w:ind w:left="120"/>
        <w:jc w:val="both"/>
        <w:rPr>
          <w:rFonts w:ascii="Times New Roman" w:hAnsi="Times New Roman" w:cs="Times New Roman"/>
          <w:sz w:val="24"/>
          <w:szCs w:val="24"/>
        </w:rPr>
      </w:pP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AC04C1">
        <w:rPr>
          <w:rFonts w:ascii="Times New Roman" w:hAnsi="Times New Roman" w:cs="Times New Roman"/>
          <w:color w:val="000000"/>
          <w:sz w:val="24"/>
          <w:szCs w:val="24"/>
        </w:rPr>
        <w:t>обучающихся</w:t>
      </w:r>
      <w:proofErr w:type="gramEnd"/>
      <w:r w:rsidRPr="00AC04C1">
        <w:rPr>
          <w:rFonts w:ascii="Times New Roman" w:hAnsi="Times New Roman" w:cs="Times New Roman"/>
          <w:color w:val="000000"/>
          <w:sz w:val="24"/>
          <w:szCs w:val="24"/>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Задачами изучения истории являются:</w:t>
      </w:r>
    </w:p>
    <w:p w:rsidR="00F35EE7" w:rsidRPr="00AC04C1" w:rsidRDefault="00AF0C93">
      <w:pPr>
        <w:numPr>
          <w:ilvl w:val="0"/>
          <w:numId w:val="1"/>
        </w:numPr>
        <w:spacing w:after="0" w:line="264" w:lineRule="auto"/>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формирование у молодого поколения ориентиров для гражданской, </w:t>
      </w:r>
      <w:proofErr w:type="spellStart"/>
      <w:r w:rsidRPr="00AC04C1">
        <w:rPr>
          <w:rFonts w:ascii="Times New Roman" w:hAnsi="Times New Roman" w:cs="Times New Roman"/>
          <w:color w:val="000000"/>
          <w:sz w:val="24"/>
          <w:szCs w:val="24"/>
        </w:rPr>
        <w:t>этнонациональной</w:t>
      </w:r>
      <w:proofErr w:type="spellEnd"/>
      <w:r w:rsidRPr="00AC04C1">
        <w:rPr>
          <w:rFonts w:ascii="Times New Roman" w:hAnsi="Times New Roman" w:cs="Times New Roman"/>
          <w:color w:val="000000"/>
          <w:sz w:val="24"/>
          <w:szCs w:val="24"/>
        </w:rPr>
        <w:t>, социальной, культурной самоидентификации в окружающем мире;</w:t>
      </w:r>
    </w:p>
    <w:p w:rsidR="00F35EE7" w:rsidRPr="00AC04C1" w:rsidRDefault="00AF0C93">
      <w:pPr>
        <w:numPr>
          <w:ilvl w:val="0"/>
          <w:numId w:val="1"/>
        </w:numPr>
        <w:spacing w:after="0" w:line="264" w:lineRule="auto"/>
        <w:jc w:val="both"/>
        <w:rPr>
          <w:rFonts w:ascii="Times New Roman" w:hAnsi="Times New Roman" w:cs="Times New Roman"/>
          <w:sz w:val="24"/>
          <w:szCs w:val="24"/>
        </w:rPr>
      </w:pPr>
      <w:r w:rsidRPr="00AC04C1">
        <w:rPr>
          <w:rFonts w:ascii="Times New Roman" w:hAnsi="Times New Roman" w:cs="Times New Roman"/>
          <w:color w:val="000000"/>
          <w:sz w:val="24"/>
          <w:szCs w:val="24"/>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F35EE7" w:rsidRPr="00AC04C1" w:rsidRDefault="00AF0C93">
      <w:pPr>
        <w:numPr>
          <w:ilvl w:val="0"/>
          <w:numId w:val="1"/>
        </w:numPr>
        <w:spacing w:after="0" w:line="264" w:lineRule="auto"/>
        <w:jc w:val="both"/>
        <w:rPr>
          <w:rFonts w:ascii="Times New Roman" w:hAnsi="Times New Roman" w:cs="Times New Roman"/>
          <w:sz w:val="24"/>
          <w:szCs w:val="24"/>
        </w:rPr>
      </w:pPr>
      <w:r w:rsidRPr="00AC04C1">
        <w:rPr>
          <w:rFonts w:ascii="Times New Roman" w:hAnsi="Times New Roman" w:cs="Times New Roman"/>
          <w:color w:val="000000"/>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35EE7" w:rsidRPr="00AC04C1" w:rsidRDefault="00AF0C93">
      <w:pPr>
        <w:numPr>
          <w:ilvl w:val="0"/>
          <w:numId w:val="1"/>
        </w:numPr>
        <w:spacing w:after="0" w:line="264" w:lineRule="auto"/>
        <w:jc w:val="both"/>
        <w:rPr>
          <w:rFonts w:ascii="Times New Roman" w:hAnsi="Times New Roman" w:cs="Times New Roman"/>
          <w:sz w:val="24"/>
          <w:szCs w:val="24"/>
        </w:rPr>
      </w:pPr>
      <w:r w:rsidRPr="00AC04C1">
        <w:rPr>
          <w:rFonts w:ascii="Times New Roman" w:hAnsi="Times New Roman" w:cs="Times New Roman"/>
          <w:color w:val="000000"/>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F35EE7" w:rsidRPr="00AC04C1" w:rsidRDefault="00AF0C93">
      <w:pPr>
        <w:numPr>
          <w:ilvl w:val="0"/>
          <w:numId w:val="1"/>
        </w:numPr>
        <w:spacing w:after="0" w:line="264" w:lineRule="auto"/>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AC04C1">
        <w:rPr>
          <w:rFonts w:ascii="Times New Roman" w:hAnsi="Times New Roman" w:cs="Times New Roman"/>
          <w:color w:val="000000"/>
          <w:sz w:val="24"/>
          <w:szCs w:val="24"/>
        </w:rPr>
        <w:t>полиэтничном</w:t>
      </w:r>
      <w:proofErr w:type="spellEnd"/>
      <w:r w:rsidRPr="00AC04C1">
        <w:rPr>
          <w:rFonts w:ascii="Times New Roman" w:hAnsi="Times New Roman" w:cs="Times New Roman"/>
          <w:color w:val="000000"/>
          <w:sz w:val="24"/>
          <w:szCs w:val="24"/>
        </w:rPr>
        <w:t xml:space="preserve"> и многоконфессиональном обществе.</w:t>
      </w:r>
    </w:p>
    <w:p w:rsidR="00F35EE7" w:rsidRPr="00AC04C1" w:rsidRDefault="00F35EE7">
      <w:pPr>
        <w:spacing w:after="0" w:line="264" w:lineRule="auto"/>
        <w:ind w:left="120"/>
        <w:jc w:val="both"/>
        <w:rPr>
          <w:rFonts w:ascii="Times New Roman" w:hAnsi="Times New Roman" w:cs="Times New Roman"/>
          <w:sz w:val="24"/>
          <w:szCs w:val="24"/>
        </w:rPr>
      </w:pPr>
    </w:p>
    <w:p w:rsidR="00F35EE7" w:rsidRPr="00AC04C1" w:rsidRDefault="00AF0C93" w:rsidP="00AF0C93">
      <w:pPr>
        <w:spacing w:after="0" w:line="264" w:lineRule="auto"/>
        <w:ind w:left="120"/>
        <w:jc w:val="center"/>
        <w:rPr>
          <w:rFonts w:ascii="Times New Roman" w:hAnsi="Times New Roman" w:cs="Times New Roman"/>
          <w:sz w:val="24"/>
          <w:szCs w:val="24"/>
        </w:rPr>
      </w:pPr>
      <w:bookmarkStart w:id="2" w:name="block-57736003"/>
      <w:bookmarkEnd w:id="0"/>
      <w:r w:rsidRPr="00AC04C1">
        <w:rPr>
          <w:rFonts w:ascii="Times New Roman" w:hAnsi="Times New Roman" w:cs="Times New Roman"/>
          <w:b/>
          <w:color w:val="000000"/>
          <w:sz w:val="24"/>
          <w:szCs w:val="24"/>
        </w:rPr>
        <w:t>СОДЕРЖАНИЕ УЧЕБНОГО ПРЕДМЕТА</w:t>
      </w:r>
    </w:p>
    <w:p w:rsidR="00F35EE7" w:rsidRPr="00AC04C1" w:rsidRDefault="0012266B" w:rsidP="000B2532">
      <w:pPr>
        <w:spacing w:after="0" w:line="264" w:lineRule="auto"/>
        <w:ind w:left="120"/>
        <w:jc w:val="center"/>
        <w:rPr>
          <w:rFonts w:ascii="Times New Roman" w:hAnsi="Times New Roman" w:cs="Times New Roman"/>
          <w:sz w:val="24"/>
          <w:szCs w:val="24"/>
        </w:rPr>
      </w:pPr>
      <w:r w:rsidRPr="00AC04C1">
        <w:rPr>
          <w:rFonts w:ascii="Times New Roman" w:hAnsi="Times New Roman" w:cs="Times New Roman"/>
          <w:b/>
          <w:color w:val="000000"/>
          <w:sz w:val="24"/>
          <w:szCs w:val="24"/>
        </w:rPr>
        <w:t>9</w:t>
      </w:r>
      <w:r w:rsidR="00AF0C93" w:rsidRPr="00AC04C1">
        <w:rPr>
          <w:rFonts w:ascii="Times New Roman" w:hAnsi="Times New Roman" w:cs="Times New Roman"/>
          <w:b/>
          <w:color w:val="000000"/>
          <w:sz w:val="24"/>
          <w:szCs w:val="24"/>
        </w:rPr>
        <w:t xml:space="preserve"> КЛАСС</w:t>
      </w:r>
    </w:p>
    <w:p w:rsidR="00F35EE7" w:rsidRPr="00AC04C1" w:rsidRDefault="00F35EE7">
      <w:pPr>
        <w:spacing w:after="0" w:line="264" w:lineRule="auto"/>
        <w:ind w:left="120"/>
        <w:jc w:val="both"/>
        <w:rPr>
          <w:rFonts w:ascii="Times New Roman" w:hAnsi="Times New Roman" w:cs="Times New Roman"/>
          <w:sz w:val="24"/>
          <w:szCs w:val="24"/>
        </w:rPr>
      </w:pPr>
    </w:p>
    <w:p w:rsidR="004743ED" w:rsidRPr="00AC04C1" w:rsidRDefault="004743ED" w:rsidP="004743ED">
      <w:pPr>
        <w:spacing w:after="0" w:line="264" w:lineRule="auto"/>
        <w:ind w:left="120"/>
        <w:jc w:val="both"/>
        <w:rPr>
          <w:rFonts w:ascii="Times New Roman" w:hAnsi="Times New Roman" w:cs="Times New Roman"/>
          <w:sz w:val="24"/>
          <w:szCs w:val="24"/>
        </w:rPr>
      </w:pPr>
      <w:r w:rsidRPr="00AC04C1">
        <w:rPr>
          <w:rFonts w:ascii="Times New Roman" w:hAnsi="Times New Roman" w:cs="Times New Roman"/>
          <w:b/>
          <w:color w:val="000000"/>
          <w:sz w:val="24"/>
          <w:szCs w:val="24"/>
        </w:rPr>
        <w:t>ВСЕОБЩАЯ ИСТОРИЯ. ИСТОРИЯ НОВОГО ВРЕМЕНИ. XIX ‒ НАЧАЛО ХХ В.</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 xml:space="preserve">Начало индустриальной эпохи </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lastRenderedPageBreak/>
        <w:t>Экономическое и социально-политическое развитие стран Европы и США в XIX ‒ начале ХХ в. Промышленный переворот. Развитие индустриального общества в XIX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w:t>
      </w:r>
      <w:proofErr w:type="gramStart"/>
      <w:r w:rsidRPr="00AC04C1">
        <w:rPr>
          <w:rFonts w:ascii="Times New Roman" w:hAnsi="Times New Roman" w:cs="Times New Roman"/>
          <w:color w:val="000000"/>
          <w:sz w:val="24"/>
          <w:szCs w:val="24"/>
        </w:rPr>
        <w:t>сс в пр</w:t>
      </w:r>
      <w:proofErr w:type="gramEnd"/>
      <w:r w:rsidRPr="00AC04C1">
        <w:rPr>
          <w:rFonts w:ascii="Times New Roman" w:hAnsi="Times New Roman" w:cs="Times New Roman"/>
          <w:color w:val="000000"/>
          <w:sz w:val="24"/>
          <w:szCs w:val="24"/>
        </w:rPr>
        <w:t>омышленности и сельском хозяйстве. Развитие транспорта и сре</w:t>
      </w:r>
      <w:proofErr w:type="gramStart"/>
      <w:r w:rsidRPr="00AC04C1">
        <w:rPr>
          <w:rFonts w:ascii="Times New Roman" w:hAnsi="Times New Roman" w:cs="Times New Roman"/>
          <w:color w:val="000000"/>
          <w:sz w:val="24"/>
          <w:szCs w:val="24"/>
        </w:rPr>
        <w:t>дств св</w:t>
      </w:r>
      <w:proofErr w:type="gramEnd"/>
      <w:r w:rsidRPr="00AC04C1">
        <w:rPr>
          <w:rFonts w:ascii="Times New Roman" w:hAnsi="Times New Roman" w:cs="Times New Roman"/>
          <w:color w:val="000000"/>
          <w:sz w:val="24"/>
          <w:szCs w:val="24"/>
        </w:rPr>
        <w:t>язи. Миграция из Старого в Новый Свет. Положение основных социальных групп. Рабочее движение и профсоюзы. Образование социалистических партий.</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Появление политических идеологий. Оформление консервативных, либеральных, радикальных политических партий и течений.</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Распространение социалистических идей; социалисты-утописты. Возникновение и распространение марксизма. Выступления рабочих.</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Социальные и национальные движения в странах Европы.</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Политическое развитие европейских государств в XIX в. Демократизация. Деятельность парламентов. Социальный реформизм. Роль партий. Рабочее движение.</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 Распространение образования.</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Художественная культура в XIX - начале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w:t>
      </w:r>
      <w:proofErr w:type="spellStart"/>
      <w:r w:rsidRPr="00AC04C1">
        <w:rPr>
          <w:rFonts w:ascii="Times New Roman" w:hAnsi="Times New Roman" w:cs="Times New Roman"/>
          <w:color w:val="000000"/>
          <w:sz w:val="24"/>
          <w:szCs w:val="24"/>
        </w:rPr>
        <w:t>культуры</w:t>
      </w:r>
      <w:proofErr w:type="gramStart"/>
      <w:r w:rsidRPr="00AC04C1">
        <w:rPr>
          <w:rFonts w:ascii="Times New Roman" w:hAnsi="Times New Roman" w:cs="Times New Roman"/>
          <w:color w:val="000000"/>
          <w:sz w:val="24"/>
          <w:szCs w:val="24"/>
        </w:rPr>
        <w:t>:ж</w:t>
      </w:r>
      <w:proofErr w:type="gramEnd"/>
      <w:r w:rsidRPr="00AC04C1">
        <w:rPr>
          <w:rFonts w:ascii="Times New Roman" w:hAnsi="Times New Roman" w:cs="Times New Roman"/>
          <w:color w:val="000000"/>
          <w:sz w:val="24"/>
          <w:szCs w:val="24"/>
        </w:rPr>
        <w:t>изнь</w:t>
      </w:r>
      <w:proofErr w:type="spellEnd"/>
      <w:r w:rsidRPr="00AC04C1">
        <w:rPr>
          <w:rFonts w:ascii="Times New Roman" w:hAnsi="Times New Roman" w:cs="Times New Roman"/>
          <w:color w:val="000000"/>
          <w:sz w:val="24"/>
          <w:szCs w:val="24"/>
        </w:rPr>
        <w:t xml:space="preserve"> и творчество.</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XIX - начале XX в. (испано-американская война, русско-японская война, боснийский кризис). Балканские войны.</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 xml:space="preserve">Страны Европы и Америки в первой половине XIX в.: трудный выбор пути </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Политическое развитие европейских стран в 1815-1840-е гг. Великобритания: борьба за парламентскую реформу; чартизм.</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Франция: Реставрация, Июльская монархия, Вторая республика.</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w:t>
      </w:r>
      <w:proofErr w:type="spellStart"/>
      <w:r w:rsidRPr="00AC04C1">
        <w:rPr>
          <w:rFonts w:ascii="Times New Roman" w:hAnsi="Times New Roman" w:cs="Times New Roman"/>
          <w:color w:val="000000"/>
          <w:sz w:val="24"/>
          <w:szCs w:val="24"/>
        </w:rPr>
        <w:t>Дж</w:t>
      </w:r>
      <w:proofErr w:type="gramStart"/>
      <w:r w:rsidRPr="00AC04C1">
        <w:rPr>
          <w:rFonts w:ascii="Times New Roman" w:hAnsi="Times New Roman" w:cs="Times New Roman"/>
          <w:color w:val="000000"/>
          <w:sz w:val="24"/>
          <w:szCs w:val="24"/>
        </w:rPr>
        <w:t>.М</w:t>
      </w:r>
      <w:proofErr w:type="gramEnd"/>
      <w:r w:rsidRPr="00AC04C1">
        <w:rPr>
          <w:rFonts w:ascii="Times New Roman" w:hAnsi="Times New Roman" w:cs="Times New Roman"/>
          <w:color w:val="000000"/>
          <w:sz w:val="24"/>
          <w:szCs w:val="24"/>
        </w:rPr>
        <w:t>адзини</w:t>
      </w:r>
      <w:proofErr w:type="spellEnd"/>
      <w:r w:rsidRPr="00AC04C1">
        <w:rPr>
          <w:rFonts w:ascii="Times New Roman" w:hAnsi="Times New Roman" w:cs="Times New Roman"/>
          <w:color w:val="000000"/>
          <w:sz w:val="24"/>
          <w:szCs w:val="24"/>
        </w:rPr>
        <w:t>.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Страны Запада в конце XIX — начале XX в.: расцвет в тени катастрофы</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Франция. Империя Наполеона III: внутренняя и внешняя политика. Активизация колониальной экспансии. Франко-германская война 1870-1871 гг. Парижская коммуна. Третья республика.</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lastRenderedPageBreak/>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Италия. Образование единого государства. К. </w:t>
      </w:r>
      <w:proofErr w:type="spellStart"/>
      <w:r w:rsidRPr="00AC04C1">
        <w:rPr>
          <w:rFonts w:ascii="Times New Roman" w:hAnsi="Times New Roman" w:cs="Times New Roman"/>
          <w:color w:val="000000"/>
          <w:sz w:val="24"/>
          <w:szCs w:val="24"/>
        </w:rPr>
        <w:t>Кавур</w:t>
      </w:r>
      <w:proofErr w:type="spellEnd"/>
      <w:r w:rsidRPr="00AC04C1">
        <w:rPr>
          <w:rFonts w:ascii="Times New Roman" w:hAnsi="Times New Roman" w:cs="Times New Roman"/>
          <w:color w:val="000000"/>
          <w:sz w:val="24"/>
          <w:szCs w:val="24"/>
        </w:rPr>
        <w:t xml:space="preserve">. Король Виктор Эммануил II. «Эра </w:t>
      </w:r>
      <w:proofErr w:type="spellStart"/>
      <w:r w:rsidRPr="00AC04C1">
        <w:rPr>
          <w:rFonts w:ascii="Times New Roman" w:hAnsi="Times New Roman" w:cs="Times New Roman"/>
          <w:color w:val="000000"/>
          <w:sz w:val="24"/>
          <w:szCs w:val="24"/>
        </w:rPr>
        <w:t>Джолитти</w:t>
      </w:r>
      <w:proofErr w:type="spellEnd"/>
      <w:r w:rsidRPr="00AC04C1">
        <w:rPr>
          <w:rFonts w:ascii="Times New Roman" w:hAnsi="Times New Roman" w:cs="Times New Roman"/>
          <w:color w:val="000000"/>
          <w:sz w:val="24"/>
          <w:szCs w:val="24"/>
        </w:rPr>
        <w:t>». Международное положение Италии.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Страны Центральной и Юго-Восточной Европы во второй половине XIX ‒ начале XX в. </w:t>
      </w:r>
      <w:proofErr w:type="spellStart"/>
      <w:r w:rsidRPr="00AC04C1">
        <w:rPr>
          <w:rFonts w:ascii="Times New Roman" w:hAnsi="Times New Roman" w:cs="Times New Roman"/>
          <w:color w:val="000000"/>
          <w:sz w:val="24"/>
          <w:szCs w:val="24"/>
        </w:rPr>
        <w:t>Габсбургская</w:t>
      </w:r>
      <w:proofErr w:type="spellEnd"/>
      <w:r w:rsidRPr="00AC04C1">
        <w:rPr>
          <w:rFonts w:ascii="Times New Roman" w:hAnsi="Times New Roman" w:cs="Times New Roman"/>
          <w:color w:val="000000"/>
          <w:sz w:val="24"/>
          <w:szCs w:val="24"/>
        </w:rP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США в конце XIX-начале XX в. Промышленный рост в конце XIX в. Восстановление Юга. Монополии. Внешняя политика. Т. Рузвельт.</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Азия, Африка и Латинская Америка в XIX — начале XX в.</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Османская империя. Политика </w:t>
      </w:r>
      <w:proofErr w:type="spellStart"/>
      <w:r w:rsidRPr="00AC04C1">
        <w:rPr>
          <w:rFonts w:ascii="Times New Roman" w:hAnsi="Times New Roman" w:cs="Times New Roman"/>
          <w:color w:val="000000"/>
          <w:sz w:val="24"/>
          <w:szCs w:val="24"/>
        </w:rPr>
        <w:t>Танзимата</w:t>
      </w:r>
      <w:proofErr w:type="spellEnd"/>
      <w:r w:rsidRPr="00AC04C1">
        <w:rPr>
          <w:rFonts w:ascii="Times New Roman" w:hAnsi="Times New Roman" w:cs="Times New Roman"/>
          <w:color w:val="000000"/>
          <w:sz w:val="24"/>
          <w:szCs w:val="24"/>
        </w:rPr>
        <w:t>. Принятие конституции. Младотурецкая революция 1908-1909 гг.</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Иран во второй половине XIX - начале XX в. Революция 1905-1911 гг. в Иране.</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AC04C1">
        <w:rPr>
          <w:rFonts w:ascii="Times New Roman" w:hAnsi="Times New Roman" w:cs="Times New Roman"/>
          <w:color w:val="000000"/>
          <w:sz w:val="24"/>
          <w:szCs w:val="24"/>
        </w:rPr>
        <w:t>Тилак</w:t>
      </w:r>
      <w:proofErr w:type="spellEnd"/>
      <w:r w:rsidRPr="00AC04C1">
        <w:rPr>
          <w:rFonts w:ascii="Times New Roman" w:hAnsi="Times New Roman" w:cs="Times New Roman"/>
          <w:color w:val="000000"/>
          <w:sz w:val="24"/>
          <w:szCs w:val="24"/>
        </w:rPr>
        <w:t>, М.К. Ганди. Афганистан в XIX в.</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Китай. Империя Цин. «Опиумные войны». Восстание тайпинов. «Открытие» Китая. Политика «</w:t>
      </w:r>
      <w:proofErr w:type="spellStart"/>
      <w:r w:rsidRPr="00AC04C1">
        <w:rPr>
          <w:rFonts w:ascii="Times New Roman" w:hAnsi="Times New Roman" w:cs="Times New Roman"/>
          <w:color w:val="000000"/>
          <w:sz w:val="24"/>
          <w:szCs w:val="24"/>
        </w:rPr>
        <w:t>самоусиления</w:t>
      </w:r>
      <w:proofErr w:type="spellEnd"/>
      <w:r w:rsidRPr="00AC04C1">
        <w:rPr>
          <w:rFonts w:ascii="Times New Roman" w:hAnsi="Times New Roman" w:cs="Times New Roman"/>
          <w:color w:val="000000"/>
          <w:sz w:val="24"/>
          <w:szCs w:val="24"/>
        </w:rPr>
        <w:t>». Восстание «</w:t>
      </w:r>
      <w:proofErr w:type="spellStart"/>
      <w:r w:rsidRPr="00AC04C1">
        <w:rPr>
          <w:rFonts w:ascii="Times New Roman" w:hAnsi="Times New Roman" w:cs="Times New Roman"/>
          <w:color w:val="000000"/>
          <w:sz w:val="24"/>
          <w:szCs w:val="24"/>
        </w:rPr>
        <w:t>ихэтуаней</w:t>
      </w:r>
      <w:proofErr w:type="spellEnd"/>
      <w:r w:rsidRPr="00AC04C1">
        <w:rPr>
          <w:rFonts w:ascii="Times New Roman" w:hAnsi="Times New Roman" w:cs="Times New Roman"/>
          <w:color w:val="000000"/>
          <w:sz w:val="24"/>
          <w:szCs w:val="24"/>
        </w:rPr>
        <w:t>». Революция 1911-1913 гг. Сунь Ятсен.</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Япония. Реформы эпохи </w:t>
      </w:r>
      <w:proofErr w:type="spellStart"/>
      <w:r w:rsidRPr="00AC04C1">
        <w:rPr>
          <w:rFonts w:ascii="Times New Roman" w:hAnsi="Times New Roman" w:cs="Times New Roman"/>
          <w:color w:val="000000"/>
          <w:sz w:val="24"/>
          <w:szCs w:val="24"/>
        </w:rPr>
        <w:t>Тэмпо</w:t>
      </w:r>
      <w:proofErr w:type="spellEnd"/>
      <w:r w:rsidRPr="00AC04C1">
        <w:rPr>
          <w:rFonts w:ascii="Times New Roman" w:hAnsi="Times New Roman" w:cs="Times New Roman"/>
          <w:color w:val="000000"/>
          <w:sz w:val="24"/>
          <w:szCs w:val="24"/>
        </w:rPr>
        <w:t xml:space="preserve">. «Открытие» Японии. Реставрация </w:t>
      </w:r>
      <w:proofErr w:type="spellStart"/>
      <w:r w:rsidRPr="00AC04C1">
        <w:rPr>
          <w:rFonts w:ascii="Times New Roman" w:hAnsi="Times New Roman" w:cs="Times New Roman"/>
          <w:color w:val="000000"/>
          <w:sz w:val="24"/>
          <w:szCs w:val="24"/>
        </w:rPr>
        <w:t>Мэйдзи</w:t>
      </w:r>
      <w:proofErr w:type="spellEnd"/>
      <w:r w:rsidRPr="00AC04C1">
        <w:rPr>
          <w:rFonts w:ascii="Times New Roman" w:hAnsi="Times New Roman" w:cs="Times New Roman"/>
          <w:color w:val="000000"/>
          <w:sz w:val="24"/>
          <w:szCs w:val="24"/>
        </w:rPr>
        <w:t>. Введение конституции. Модернизация в экономике и социальных отношениях. Переход к политике завоеваний.</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Влияние США на страны Латинской Америки. Традиционные отношения; </w:t>
      </w:r>
      <w:proofErr w:type="spellStart"/>
      <w:r w:rsidRPr="00AC04C1">
        <w:rPr>
          <w:rFonts w:ascii="Times New Roman" w:hAnsi="Times New Roman" w:cs="Times New Roman"/>
          <w:color w:val="000000"/>
          <w:sz w:val="24"/>
          <w:szCs w:val="24"/>
        </w:rPr>
        <w:t>латифундизм</w:t>
      </w:r>
      <w:proofErr w:type="spellEnd"/>
      <w:r w:rsidRPr="00AC04C1">
        <w:rPr>
          <w:rFonts w:ascii="Times New Roman" w:hAnsi="Times New Roman" w:cs="Times New Roman"/>
          <w:color w:val="000000"/>
          <w:sz w:val="24"/>
          <w:szCs w:val="24"/>
        </w:rPr>
        <w:t>. Проблемы модернизации. Мексиканская революция 1910-1917 гг.: участники, итоги, значение.</w:t>
      </w:r>
    </w:p>
    <w:p w:rsidR="004743ED" w:rsidRPr="00AC04C1" w:rsidRDefault="004743ED" w:rsidP="004743ED">
      <w:pPr>
        <w:spacing w:after="0" w:line="264" w:lineRule="auto"/>
        <w:ind w:left="120"/>
        <w:jc w:val="both"/>
        <w:rPr>
          <w:rFonts w:ascii="Times New Roman" w:hAnsi="Times New Roman" w:cs="Times New Roman"/>
          <w:sz w:val="24"/>
          <w:szCs w:val="24"/>
        </w:rPr>
      </w:pPr>
    </w:p>
    <w:p w:rsidR="004743ED" w:rsidRPr="00AC04C1" w:rsidRDefault="004743ED" w:rsidP="004743ED">
      <w:pPr>
        <w:spacing w:after="0" w:line="264" w:lineRule="auto"/>
        <w:ind w:left="120"/>
        <w:jc w:val="center"/>
        <w:rPr>
          <w:rFonts w:ascii="Times New Roman" w:hAnsi="Times New Roman" w:cs="Times New Roman"/>
          <w:sz w:val="24"/>
          <w:szCs w:val="24"/>
        </w:rPr>
      </w:pPr>
      <w:r w:rsidRPr="00AC04C1">
        <w:rPr>
          <w:rFonts w:ascii="Times New Roman" w:hAnsi="Times New Roman" w:cs="Times New Roman"/>
          <w:b/>
          <w:color w:val="000000"/>
          <w:sz w:val="24"/>
          <w:szCs w:val="24"/>
        </w:rPr>
        <w:t>ИСТОРИЯ РОССИИ XIX ‒ НАЧАЛО XX В.</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Введение</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Политика правительства Николая I</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Внутренняя политика Николая I. Реформаторские и консервативные тенденции в политике Николая I.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w:t>
      </w:r>
      <w:proofErr w:type="spellStart"/>
      <w:r w:rsidRPr="00AC04C1">
        <w:rPr>
          <w:rFonts w:ascii="Times New Roman" w:hAnsi="Times New Roman" w:cs="Times New Roman"/>
          <w:color w:val="000000"/>
          <w:sz w:val="24"/>
          <w:szCs w:val="24"/>
        </w:rPr>
        <w:t>Канкрина</w:t>
      </w:r>
      <w:proofErr w:type="spellEnd"/>
      <w:r w:rsidRPr="00AC04C1">
        <w:rPr>
          <w:rFonts w:ascii="Times New Roman" w:hAnsi="Times New Roman" w:cs="Times New Roman"/>
          <w:color w:val="000000"/>
          <w:sz w:val="24"/>
          <w:szCs w:val="24"/>
        </w:rPr>
        <w:t>. Формирование профессиональной бюрократии.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lastRenderedPageBreak/>
        <w:t xml:space="preserve">Внешняя политика. Восточный вопрос: русско-иранская (1826-1828 гг.) и русско-турецкая войны (1827-1828 гг.). Польское восстание (1830-1831 гг.). </w:t>
      </w:r>
      <w:r w:rsidRPr="00AC04C1">
        <w:rPr>
          <w:rFonts w:ascii="Times New Roman" w:hAnsi="Times New Roman" w:cs="Times New Roman"/>
          <w:color w:val="333333"/>
          <w:sz w:val="24"/>
          <w:szCs w:val="24"/>
        </w:rPr>
        <w:t>«</w:t>
      </w:r>
      <w:r w:rsidRPr="00AC04C1">
        <w:rPr>
          <w:rFonts w:ascii="Times New Roman" w:hAnsi="Times New Roman" w:cs="Times New Roman"/>
          <w:color w:val="000000"/>
          <w:sz w:val="24"/>
          <w:szCs w:val="24"/>
        </w:rPr>
        <w:t>Священный союз</w:t>
      </w:r>
      <w:r w:rsidRPr="00AC04C1">
        <w:rPr>
          <w:rFonts w:ascii="Times New Roman" w:hAnsi="Times New Roman" w:cs="Times New Roman"/>
          <w:color w:val="333333"/>
          <w:sz w:val="24"/>
          <w:szCs w:val="24"/>
        </w:rPr>
        <w:t>»</w:t>
      </w:r>
      <w:r w:rsidRPr="00AC04C1">
        <w:rPr>
          <w:rFonts w:ascii="Times New Roman" w:hAnsi="Times New Roman" w:cs="Times New Roman"/>
          <w:color w:val="000000"/>
          <w:sz w:val="24"/>
          <w:szCs w:val="24"/>
        </w:rPr>
        <w:t>.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Культурное пространство империи в первой половине XIX в.</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w:t>
      </w:r>
      <w:proofErr w:type="spellStart"/>
      <w:r w:rsidRPr="00AC04C1">
        <w:rPr>
          <w:rFonts w:ascii="Times New Roman" w:hAnsi="Times New Roman" w:cs="Times New Roman"/>
          <w:color w:val="000000"/>
          <w:sz w:val="24"/>
          <w:szCs w:val="24"/>
        </w:rPr>
        <w:t>Публицистика</w:t>
      </w:r>
      <w:proofErr w:type="gramStart"/>
      <w:r w:rsidRPr="00AC04C1">
        <w:rPr>
          <w:rFonts w:ascii="Times New Roman" w:hAnsi="Times New Roman" w:cs="Times New Roman"/>
          <w:color w:val="000000"/>
          <w:sz w:val="24"/>
          <w:szCs w:val="24"/>
        </w:rPr>
        <w:t>.О</w:t>
      </w:r>
      <w:proofErr w:type="gramEnd"/>
      <w:r w:rsidRPr="00AC04C1">
        <w:rPr>
          <w:rFonts w:ascii="Times New Roman" w:hAnsi="Times New Roman" w:cs="Times New Roman"/>
          <w:color w:val="000000"/>
          <w:sz w:val="24"/>
          <w:szCs w:val="24"/>
        </w:rPr>
        <w:t>сновные</w:t>
      </w:r>
      <w:proofErr w:type="spellEnd"/>
      <w:r w:rsidRPr="00AC04C1">
        <w:rPr>
          <w:rFonts w:ascii="Times New Roman" w:hAnsi="Times New Roman" w:cs="Times New Roman"/>
          <w:color w:val="000000"/>
          <w:sz w:val="24"/>
          <w:szCs w:val="24"/>
        </w:rPr>
        <w:t xml:space="preserve">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Социальная и правовая модернизация страны при Александре II</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AC04C1">
        <w:rPr>
          <w:rFonts w:ascii="Times New Roman" w:hAnsi="Times New Roman" w:cs="Times New Roman"/>
          <w:color w:val="000000"/>
          <w:sz w:val="24"/>
          <w:szCs w:val="24"/>
        </w:rPr>
        <w:t>всесословности</w:t>
      </w:r>
      <w:proofErr w:type="spellEnd"/>
      <w:r w:rsidRPr="00AC04C1">
        <w:rPr>
          <w:rFonts w:ascii="Times New Roman" w:hAnsi="Times New Roman" w:cs="Times New Roman"/>
          <w:color w:val="000000"/>
          <w:sz w:val="24"/>
          <w:szCs w:val="24"/>
        </w:rPr>
        <w:t xml:space="preserve"> в правовом строе страны. Конституционный вопрос. Социально-экономическое развитие страны в пореформенный период.</w:t>
      </w:r>
    </w:p>
    <w:p w:rsidR="004743ED" w:rsidRPr="00AC04C1" w:rsidRDefault="004743ED" w:rsidP="004743ED">
      <w:pPr>
        <w:spacing w:after="0" w:line="264" w:lineRule="auto"/>
        <w:ind w:firstLine="600"/>
        <w:jc w:val="both"/>
        <w:rPr>
          <w:rFonts w:ascii="Times New Roman" w:hAnsi="Times New Roman" w:cs="Times New Roman"/>
          <w:sz w:val="24"/>
          <w:szCs w:val="24"/>
        </w:rPr>
      </w:pPr>
      <w:proofErr w:type="spellStart"/>
      <w:r w:rsidRPr="00AC04C1">
        <w:rPr>
          <w:rFonts w:ascii="Times New Roman" w:hAnsi="Times New Roman" w:cs="Times New Roman"/>
          <w:color w:val="000000"/>
          <w:sz w:val="24"/>
          <w:szCs w:val="24"/>
        </w:rPr>
        <w:t>Многовекторность</w:t>
      </w:r>
      <w:proofErr w:type="spellEnd"/>
      <w:r w:rsidRPr="00AC04C1">
        <w:rPr>
          <w:rFonts w:ascii="Times New Roman" w:hAnsi="Times New Roman" w:cs="Times New Roman"/>
          <w:color w:val="000000"/>
          <w:sz w:val="24"/>
          <w:szCs w:val="24"/>
        </w:rPr>
        <w:t xml:space="preserve"> внешней политики империи. Присоединение Средней Азии. Россия и Балканы. Русско-турецкая война 1877-1878 гг. Россия на Дальнем Востоке.</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 xml:space="preserve">Россия в 1880—1890-х гг. </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w:t>
      </w:r>
      <w:r w:rsidRPr="00AC04C1">
        <w:rPr>
          <w:rFonts w:ascii="Times New Roman" w:hAnsi="Times New Roman" w:cs="Times New Roman"/>
          <w:color w:val="000000"/>
          <w:sz w:val="24"/>
          <w:szCs w:val="24"/>
        </w:rPr>
        <w:t>Народное самодержавие</w:t>
      </w:r>
      <w:r w:rsidRPr="00AC04C1">
        <w:rPr>
          <w:rFonts w:ascii="Times New Roman" w:hAnsi="Times New Roman" w:cs="Times New Roman"/>
          <w:color w:val="333333"/>
          <w:sz w:val="24"/>
          <w:szCs w:val="24"/>
        </w:rPr>
        <w:t>»</w:t>
      </w:r>
      <w:r w:rsidRPr="00AC04C1">
        <w:rPr>
          <w:rFonts w:ascii="Times New Roman" w:hAnsi="Times New Roman" w:cs="Times New Roman"/>
          <w:color w:val="000000"/>
          <w:sz w:val="24"/>
          <w:szCs w:val="24"/>
        </w:rPr>
        <w:t xml:space="preserve"> Александра III.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Сельское хозяйство и промышленность. Особенности аграрной политики при Александре III: традиции и новации. Общинное землевладение и крестьянское хозяйство. Взаимозависимость помещичьего и крестьянского хозяйств. Помещичье </w:t>
      </w:r>
      <w:r w:rsidRPr="00AC04C1">
        <w:rPr>
          <w:rFonts w:ascii="Times New Roman" w:hAnsi="Times New Roman" w:cs="Times New Roman"/>
          <w:color w:val="333333"/>
          <w:sz w:val="24"/>
          <w:szCs w:val="24"/>
        </w:rPr>
        <w:t>«</w:t>
      </w:r>
      <w:r w:rsidRPr="00AC04C1">
        <w:rPr>
          <w:rFonts w:ascii="Times New Roman" w:hAnsi="Times New Roman" w:cs="Times New Roman"/>
          <w:color w:val="000000"/>
          <w:sz w:val="24"/>
          <w:szCs w:val="24"/>
        </w:rPr>
        <w:t>оскудение</w:t>
      </w:r>
      <w:r w:rsidRPr="00AC04C1">
        <w:rPr>
          <w:rFonts w:ascii="Times New Roman" w:hAnsi="Times New Roman" w:cs="Times New Roman"/>
          <w:color w:val="333333"/>
          <w:sz w:val="24"/>
          <w:szCs w:val="24"/>
        </w:rPr>
        <w:t>»</w:t>
      </w:r>
      <w:r w:rsidRPr="00AC04C1">
        <w:rPr>
          <w:rFonts w:ascii="Times New Roman" w:hAnsi="Times New Roman" w:cs="Times New Roman"/>
          <w:color w:val="000000"/>
          <w:sz w:val="24"/>
          <w:szCs w:val="24"/>
        </w:rPr>
        <w:t>. Социальные типы крестьян и помещиков. Дворяне-предприниматели.</w:t>
      </w:r>
      <w:r w:rsidR="008B4A15">
        <w:rPr>
          <w:rFonts w:ascii="Times New Roman" w:hAnsi="Times New Roman" w:cs="Times New Roman"/>
          <w:color w:val="000000"/>
          <w:sz w:val="24"/>
          <w:szCs w:val="24"/>
        </w:rPr>
        <w:t xml:space="preserve"> </w:t>
      </w:r>
      <w:r w:rsidRPr="00AC04C1">
        <w:rPr>
          <w:rFonts w:ascii="Times New Roman" w:hAnsi="Times New Roman" w:cs="Times New Roman"/>
          <w:color w:val="000000"/>
          <w:sz w:val="24"/>
          <w:szCs w:val="24"/>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Основные сферы и направления внешнеполитических интересов. Упрочение статуса великой державы. Освоение государственной территории.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Культурное пространство империи во второй половине XIX в.</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Культура и быт народов России во второй половине XIX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lastRenderedPageBreak/>
        <w:t>Технический прогресс и перемены в повседневной жизни. Развитие транспорта, связи. Жизнь и быт сословий.</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Этнокультурный облик империи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 xml:space="preserve">Общественная жизнь и общественное движение </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Россия на пороге XX в.</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На пороге нового века: динамика развития и противоречия. Мир к началу XX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Император Николай II и его окружение. Выработка нового политического курса. Общественное движение. Корректировка национальной политики. Центр и регионы. «</w:t>
      </w:r>
      <w:proofErr w:type="spellStart"/>
      <w:r w:rsidRPr="00AC04C1">
        <w:rPr>
          <w:rFonts w:ascii="Times New Roman" w:hAnsi="Times New Roman" w:cs="Times New Roman"/>
          <w:color w:val="000000"/>
          <w:sz w:val="24"/>
          <w:szCs w:val="24"/>
        </w:rPr>
        <w:t>Зубатовский</w:t>
      </w:r>
      <w:proofErr w:type="spellEnd"/>
      <w:r w:rsidRPr="00AC04C1">
        <w:rPr>
          <w:rFonts w:ascii="Times New Roman" w:hAnsi="Times New Roman" w:cs="Times New Roman"/>
          <w:color w:val="000000"/>
          <w:sz w:val="24"/>
          <w:szCs w:val="24"/>
        </w:rPr>
        <w:t xml:space="preserve"> социализм». Создание первых политических партий.</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Церковь в условиях кризиса имперской идеологии. Распространение светской этики и культуры.</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Россия в системе международных отношений. Политика на Дальнем Востоке. Русско-японская война 1904-1905 гг. Оборона Порт-Артура. </w:t>
      </w:r>
      <w:proofErr w:type="spellStart"/>
      <w:r w:rsidRPr="00AC04C1">
        <w:rPr>
          <w:rFonts w:ascii="Times New Roman" w:hAnsi="Times New Roman" w:cs="Times New Roman"/>
          <w:color w:val="000000"/>
          <w:sz w:val="24"/>
          <w:szCs w:val="24"/>
        </w:rPr>
        <w:t>Цусимское</w:t>
      </w:r>
      <w:proofErr w:type="spellEnd"/>
      <w:r w:rsidRPr="00AC04C1">
        <w:rPr>
          <w:rFonts w:ascii="Times New Roman" w:hAnsi="Times New Roman" w:cs="Times New Roman"/>
          <w:color w:val="000000"/>
          <w:sz w:val="24"/>
          <w:szCs w:val="24"/>
        </w:rPr>
        <w:t xml:space="preserve"> сражение.</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Первая российская революция 1905-1907 гг. Начало парламентаризма в России.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Предпосылки Первой российской революции. Формы социальных протестов. Политический терроризм.</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w:t>
      </w:r>
      <w:r w:rsidRPr="00AC04C1">
        <w:rPr>
          <w:rFonts w:ascii="Times New Roman" w:hAnsi="Times New Roman" w:cs="Times New Roman"/>
          <w:color w:val="000000"/>
          <w:sz w:val="24"/>
          <w:szCs w:val="24"/>
        </w:rPr>
        <w:t>Кровавое воскресенье</w:t>
      </w:r>
      <w:r w:rsidRPr="00AC04C1">
        <w:rPr>
          <w:rFonts w:ascii="Times New Roman" w:hAnsi="Times New Roman" w:cs="Times New Roman"/>
          <w:color w:val="333333"/>
          <w:sz w:val="24"/>
          <w:szCs w:val="24"/>
        </w:rPr>
        <w:t>»</w:t>
      </w:r>
      <w:r w:rsidRPr="00AC04C1">
        <w:rPr>
          <w:rFonts w:ascii="Times New Roman" w:hAnsi="Times New Roman" w:cs="Times New Roman"/>
          <w:color w:val="000000"/>
          <w:sz w:val="24"/>
          <w:szCs w:val="24"/>
        </w:rPr>
        <w:t xml:space="preserve">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lastRenderedPageBreak/>
        <w:t>П.А. Столыпин: программа системных реформ, масштаб и результаты. Нарастание социальных противоречий. III и IV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Обострение международной обстановки. Блоковая система и участие в ней России.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rsidR="004743ED" w:rsidRPr="00AC04C1" w:rsidRDefault="004743ED" w:rsidP="004743ED">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w:t>
      </w:r>
      <w:r w:rsidRPr="00AC04C1">
        <w:rPr>
          <w:rFonts w:ascii="Times New Roman" w:hAnsi="Times New Roman" w:cs="Times New Roman"/>
          <w:color w:val="333333"/>
          <w:sz w:val="24"/>
          <w:szCs w:val="24"/>
        </w:rPr>
        <w:t>«</w:t>
      </w:r>
      <w:r w:rsidRPr="00AC04C1">
        <w:rPr>
          <w:rFonts w:ascii="Times New Roman" w:hAnsi="Times New Roman" w:cs="Times New Roman"/>
          <w:color w:val="000000"/>
          <w:sz w:val="24"/>
          <w:szCs w:val="24"/>
        </w:rPr>
        <w:t>Мир искусства</w:t>
      </w:r>
      <w:r w:rsidRPr="00AC04C1">
        <w:rPr>
          <w:rFonts w:ascii="Times New Roman" w:hAnsi="Times New Roman" w:cs="Times New Roman"/>
          <w:color w:val="333333"/>
          <w:sz w:val="24"/>
          <w:szCs w:val="24"/>
        </w:rPr>
        <w:t>»</w:t>
      </w:r>
      <w:r w:rsidRPr="00AC04C1">
        <w:rPr>
          <w:rFonts w:ascii="Times New Roman" w:hAnsi="Times New Roman" w:cs="Times New Roman"/>
          <w:color w:val="000000"/>
          <w:sz w:val="24"/>
          <w:szCs w:val="24"/>
        </w:rPr>
        <w:t>.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XX в. в мировую культуру.</w:t>
      </w:r>
    </w:p>
    <w:p w:rsidR="00F35EE7" w:rsidRPr="00AC04C1" w:rsidRDefault="00F35EE7">
      <w:pPr>
        <w:spacing w:after="0" w:line="264" w:lineRule="auto"/>
        <w:ind w:left="120"/>
        <w:jc w:val="both"/>
        <w:rPr>
          <w:rFonts w:ascii="Times New Roman" w:hAnsi="Times New Roman" w:cs="Times New Roman"/>
          <w:sz w:val="24"/>
          <w:szCs w:val="24"/>
        </w:rPr>
      </w:pPr>
    </w:p>
    <w:p w:rsidR="00F35EE7" w:rsidRPr="00AC04C1" w:rsidRDefault="00AF0C93" w:rsidP="000B2532">
      <w:pPr>
        <w:spacing w:after="0" w:line="264" w:lineRule="auto"/>
        <w:ind w:left="120"/>
        <w:jc w:val="center"/>
        <w:rPr>
          <w:rFonts w:ascii="Times New Roman" w:hAnsi="Times New Roman" w:cs="Times New Roman"/>
          <w:sz w:val="24"/>
          <w:szCs w:val="24"/>
        </w:rPr>
      </w:pPr>
      <w:bookmarkStart w:id="3" w:name="block-57736004"/>
      <w:bookmarkEnd w:id="2"/>
      <w:r w:rsidRPr="00AC04C1">
        <w:rPr>
          <w:rFonts w:ascii="Times New Roman" w:hAnsi="Times New Roman" w:cs="Times New Roman"/>
          <w:b/>
          <w:color w:val="000000"/>
          <w:sz w:val="24"/>
          <w:szCs w:val="24"/>
        </w:rPr>
        <w:t>ПЛАНИРУЕМЫЕ РЕЗУЛЬТАТЫ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Изучение истории в 5</w:t>
      </w:r>
      <w:r w:rsidR="007122C8" w:rsidRPr="00AC04C1">
        <w:rPr>
          <w:rFonts w:ascii="Times New Roman" w:hAnsi="Times New Roman" w:cs="Times New Roman"/>
          <w:color w:val="000000"/>
          <w:sz w:val="24"/>
          <w:szCs w:val="24"/>
        </w:rPr>
        <w:t>-9 классах</w:t>
      </w:r>
      <w:r w:rsidRPr="00AC04C1">
        <w:rPr>
          <w:rFonts w:ascii="Times New Roman" w:hAnsi="Times New Roman" w:cs="Times New Roman"/>
          <w:color w:val="000000"/>
          <w:sz w:val="24"/>
          <w:szCs w:val="24"/>
        </w:rPr>
        <w:t xml:space="preserve"> направлено на достижение </w:t>
      </w:r>
      <w:proofErr w:type="gramStart"/>
      <w:r w:rsidRPr="00AC04C1">
        <w:rPr>
          <w:rFonts w:ascii="Times New Roman" w:hAnsi="Times New Roman" w:cs="Times New Roman"/>
          <w:color w:val="000000"/>
          <w:sz w:val="24"/>
          <w:szCs w:val="24"/>
        </w:rPr>
        <w:t>обучающимися</w:t>
      </w:r>
      <w:proofErr w:type="gramEnd"/>
      <w:r w:rsidRPr="00AC04C1">
        <w:rPr>
          <w:rFonts w:ascii="Times New Roman" w:hAnsi="Times New Roman" w:cs="Times New Roman"/>
          <w:color w:val="000000"/>
          <w:sz w:val="24"/>
          <w:szCs w:val="24"/>
        </w:rPr>
        <w:t xml:space="preserve"> личностных, </w:t>
      </w:r>
      <w:proofErr w:type="spellStart"/>
      <w:r w:rsidRPr="00AC04C1">
        <w:rPr>
          <w:rFonts w:ascii="Times New Roman" w:hAnsi="Times New Roman" w:cs="Times New Roman"/>
          <w:color w:val="000000"/>
          <w:sz w:val="24"/>
          <w:szCs w:val="24"/>
        </w:rPr>
        <w:t>метапредметных</w:t>
      </w:r>
      <w:proofErr w:type="spellEnd"/>
      <w:r w:rsidRPr="00AC04C1">
        <w:rPr>
          <w:rFonts w:ascii="Times New Roman" w:hAnsi="Times New Roman" w:cs="Times New Roman"/>
          <w:color w:val="000000"/>
          <w:sz w:val="24"/>
          <w:szCs w:val="24"/>
        </w:rPr>
        <w:t xml:space="preserve"> и предметных результатов освоения учебного предмета.</w:t>
      </w:r>
    </w:p>
    <w:p w:rsidR="00F35EE7" w:rsidRPr="00AC04C1" w:rsidRDefault="00F35EE7">
      <w:pPr>
        <w:spacing w:after="0" w:line="264" w:lineRule="auto"/>
        <w:ind w:left="120"/>
        <w:jc w:val="both"/>
        <w:rPr>
          <w:rFonts w:ascii="Times New Roman" w:hAnsi="Times New Roman" w:cs="Times New Roman"/>
          <w:sz w:val="24"/>
          <w:szCs w:val="24"/>
        </w:rPr>
      </w:pPr>
    </w:p>
    <w:p w:rsidR="00F35EE7" w:rsidRPr="00AC04C1" w:rsidRDefault="00AF0C93">
      <w:pPr>
        <w:spacing w:after="0" w:line="264" w:lineRule="auto"/>
        <w:ind w:left="120"/>
        <w:jc w:val="both"/>
        <w:rPr>
          <w:rFonts w:ascii="Times New Roman" w:hAnsi="Times New Roman" w:cs="Times New Roman"/>
          <w:sz w:val="24"/>
          <w:szCs w:val="24"/>
        </w:rPr>
      </w:pPr>
      <w:r w:rsidRPr="00AC04C1">
        <w:rPr>
          <w:rFonts w:ascii="Times New Roman" w:hAnsi="Times New Roman" w:cs="Times New Roman"/>
          <w:b/>
          <w:color w:val="000000"/>
          <w:sz w:val="24"/>
          <w:szCs w:val="24"/>
        </w:rPr>
        <w:t>ЛИЧНОСТНЫЕ РЕЗУЛЬТАТЫ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К важнейшим личностным результатам изучения истории относятся:</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1) в сфере патриотического воспитания:</w:t>
      </w:r>
      <w:r w:rsidRPr="00AC04C1">
        <w:rPr>
          <w:rFonts w:ascii="Times New Roman" w:hAnsi="Times New Roman" w:cs="Times New Roman"/>
          <w:color w:val="000000"/>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35EE7" w:rsidRPr="00AC04C1" w:rsidRDefault="00AF0C93">
      <w:pPr>
        <w:spacing w:after="0" w:line="264" w:lineRule="auto"/>
        <w:ind w:firstLine="600"/>
        <w:jc w:val="both"/>
        <w:rPr>
          <w:rFonts w:ascii="Times New Roman" w:hAnsi="Times New Roman" w:cs="Times New Roman"/>
          <w:sz w:val="24"/>
          <w:szCs w:val="24"/>
        </w:rPr>
      </w:pPr>
      <w:proofErr w:type="gramStart"/>
      <w:r w:rsidRPr="00AC04C1">
        <w:rPr>
          <w:rFonts w:ascii="Times New Roman" w:hAnsi="Times New Roman" w:cs="Times New Roman"/>
          <w:b/>
          <w:color w:val="000000"/>
          <w:sz w:val="24"/>
          <w:szCs w:val="24"/>
        </w:rPr>
        <w:t>2) в сфере гражданского воспитания:</w:t>
      </w:r>
      <w:r w:rsidRPr="00AC04C1">
        <w:rPr>
          <w:rFonts w:ascii="Times New Roman" w:hAnsi="Times New Roman" w:cs="Times New Roman"/>
          <w:color w:val="000000"/>
          <w:sz w:val="24"/>
          <w:szCs w:val="24"/>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roofErr w:type="gramEnd"/>
    </w:p>
    <w:p w:rsidR="00F35EE7" w:rsidRPr="00AC04C1" w:rsidRDefault="00AF0C93">
      <w:pPr>
        <w:spacing w:after="0" w:line="264" w:lineRule="auto"/>
        <w:ind w:firstLine="600"/>
        <w:jc w:val="both"/>
        <w:rPr>
          <w:rFonts w:ascii="Times New Roman" w:hAnsi="Times New Roman" w:cs="Times New Roman"/>
          <w:sz w:val="24"/>
          <w:szCs w:val="24"/>
        </w:rPr>
      </w:pPr>
      <w:proofErr w:type="gramStart"/>
      <w:r w:rsidRPr="00AC04C1">
        <w:rPr>
          <w:rFonts w:ascii="Times New Roman" w:hAnsi="Times New Roman" w:cs="Times New Roman"/>
          <w:b/>
          <w:color w:val="000000"/>
          <w:sz w:val="24"/>
          <w:szCs w:val="24"/>
        </w:rPr>
        <w:t>3) в духовно-нравственной сфере:</w:t>
      </w:r>
      <w:r w:rsidRPr="00AC04C1">
        <w:rPr>
          <w:rFonts w:ascii="Times New Roman" w:hAnsi="Times New Roman" w:cs="Times New Roman"/>
          <w:color w:val="000000"/>
          <w:sz w:val="24"/>
          <w:szCs w:val="24"/>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roofErr w:type="gramEnd"/>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4) в понимании ценности научного познания:</w:t>
      </w:r>
      <w:r w:rsidRPr="00AC04C1">
        <w:rPr>
          <w:rFonts w:ascii="Times New Roman" w:hAnsi="Times New Roman" w:cs="Times New Roman"/>
          <w:color w:val="000000"/>
          <w:sz w:val="24"/>
          <w:szCs w:val="24"/>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5) в сфере эстетического воспитания:</w:t>
      </w:r>
      <w:r w:rsidRPr="00AC04C1">
        <w:rPr>
          <w:rFonts w:ascii="Times New Roman" w:hAnsi="Times New Roman" w:cs="Times New Roman"/>
          <w:color w:val="000000"/>
          <w:sz w:val="24"/>
          <w:szCs w:val="24"/>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6) в формировании ценностного отношения к жизни и здоровью:</w:t>
      </w:r>
      <w:r w:rsidRPr="00AC04C1">
        <w:rPr>
          <w:rFonts w:ascii="Times New Roman" w:hAnsi="Times New Roman" w:cs="Times New Roman"/>
          <w:color w:val="000000"/>
          <w:sz w:val="24"/>
          <w:szCs w:val="24"/>
        </w:rPr>
        <w:t xml:space="preserve"> осознание ценности жизни и необходимости ее сохранения (в том числе ‒ на основе примеров из истории); </w:t>
      </w:r>
      <w:r w:rsidRPr="00AC04C1">
        <w:rPr>
          <w:rFonts w:ascii="Times New Roman" w:hAnsi="Times New Roman" w:cs="Times New Roman"/>
          <w:color w:val="000000"/>
          <w:sz w:val="24"/>
          <w:szCs w:val="24"/>
        </w:rPr>
        <w:lastRenderedPageBreak/>
        <w:t>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7) в сфере трудового воспитания:</w:t>
      </w:r>
      <w:r w:rsidRPr="00AC04C1">
        <w:rPr>
          <w:rFonts w:ascii="Times New Roman" w:hAnsi="Times New Roman" w:cs="Times New Roman"/>
          <w:color w:val="000000"/>
          <w:sz w:val="24"/>
          <w:szCs w:val="24"/>
        </w:rPr>
        <w:t xml:space="preserve"> понимание на основе </w:t>
      </w:r>
      <w:proofErr w:type="gramStart"/>
      <w:r w:rsidRPr="00AC04C1">
        <w:rPr>
          <w:rFonts w:ascii="Times New Roman" w:hAnsi="Times New Roman" w:cs="Times New Roman"/>
          <w:color w:val="000000"/>
          <w:sz w:val="24"/>
          <w:szCs w:val="24"/>
        </w:rPr>
        <w:t>знания истории значения трудовой деятельности людей</w:t>
      </w:r>
      <w:proofErr w:type="gramEnd"/>
      <w:r w:rsidRPr="00AC04C1">
        <w:rPr>
          <w:rFonts w:ascii="Times New Roman" w:hAnsi="Times New Roman" w:cs="Times New Roman"/>
          <w:color w:val="000000"/>
          <w:sz w:val="24"/>
          <w:szCs w:val="24"/>
        </w:rPr>
        <w:t xml:space="preserve">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8) в сфере экологического воспитания:</w:t>
      </w:r>
      <w:r w:rsidRPr="00AC04C1">
        <w:rPr>
          <w:rFonts w:ascii="Times New Roman" w:hAnsi="Times New Roman" w:cs="Times New Roman"/>
          <w:color w:val="000000"/>
          <w:sz w:val="24"/>
          <w:szCs w:val="24"/>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9) в сфере адаптации к меняющимся условиям социальной и природной среды:</w:t>
      </w:r>
      <w:r w:rsidRPr="00AC04C1">
        <w:rPr>
          <w:rFonts w:ascii="Times New Roman" w:hAnsi="Times New Roman" w:cs="Times New Roman"/>
          <w:color w:val="000000"/>
          <w:sz w:val="24"/>
          <w:szCs w:val="24"/>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35EE7" w:rsidRPr="00AC04C1" w:rsidRDefault="00F35EE7">
      <w:pPr>
        <w:spacing w:after="0"/>
        <w:ind w:left="120"/>
        <w:rPr>
          <w:rFonts w:ascii="Times New Roman" w:hAnsi="Times New Roman" w:cs="Times New Roman"/>
          <w:sz w:val="24"/>
          <w:szCs w:val="24"/>
        </w:rPr>
      </w:pPr>
    </w:p>
    <w:p w:rsidR="00F35EE7" w:rsidRPr="00AC04C1" w:rsidRDefault="00AF0C93">
      <w:pPr>
        <w:spacing w:after="0"/>
        <w:ind w:left="120"/>
        <w:rPr>
          <w:rFonts w:ascii="Times New Roman" w:hAnsi="Times New Roman" w:cs="Times New Roman"/>
          <w:sz w:val="24"/>
          <w:szCs w:val="24"/>
        </w:rPr>
      </w:pPr>
      <w:r w:rsidRPr="00AC04C1">
        <w:rPr>
          <w:rFonts w:ascii="Times New Roman" w:hAnsi="Times New Roman" w:cs="Times New Roman"/>
          <w:b/>
          <w:color w:val="000000"/>
          <w:sz w:val="24"/>
          <w:szCs w:val="24"/>
        </w:rPr>
        <w:t>МЕТАПРЕДМЕТНЫЕ РЕЗУЛЬТАТЫ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Познавательные универсальные учебные действия</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Базовые логические действия:</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систематизировать и обобщать исторические факты (в форме таблиц, схем);</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выявлять характерные признаки исторических явлений;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раскрывать причинно-следственные связи событий;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сравнивать события, ситуации, выявляя общие черты и различия; формулировать и обосновывать выводы.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Базовые исследовательские действия:</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определять познавательную задачу;</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намечать путь её решения и осуществлять подбор исторического материала, объекта;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систематизировать и анализировать исторические факты, осуществлять реконструкцию исторических событий;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соотносить полученный результат с имеющимся знанием;</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определять новизну и обоснованность полученного результата;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представлять результаты своей деятельности в различных формах (сообщение, эссе, презентация, реферат, учебный проект и другие).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Работа с информацией: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осуществлять анализ учебной и </w:t>
      </w:r>
      <w:proofErr w:type="spellStart"/>
      <w:r w:rsidRPr="00AC04C1">
        <w:rPr>
          <w:rFonts w:ascii="Times New Roman" w:hAnsi="Times New Roman" w:cs="Times New Roman"/>
          <w:color w:val="000000"/>
          <w:sz w:val="24"/>
          <w:szCs w:val="24"/>
        </w:rPr>
        <w:t>внеучебной</w:t>
      </w:r>
      <w:proofErr w:type="spellEnd"/>
      <w:r w:rsidRPr="00AC04C1">
        <w:rPr>
          <w:rFonts w:ascii="Times New Roman" w:hAnsi="Times New Roman" w:cs="Times New Roman"/>
          <w:color w:val="000000"/>
          <w:sz w:val="24"/>
          <w:szCs w:val="24"/>
        </w:rPr>
        <w:t xml:space="preserve"> исторической информации (учебник, тексты исторических источников, научно-популярная литература, </w:t>
      </w:r>
      <w:proofErr w:type="spellStart"/>
      <w:r w:rsidRPr="00AC04C1">
        <w:rPr>
          <w:rFonts w:ascii="Times New Roman" w:hAnsi="Times New Roman" w:cs="Times New Roman"/>
          <w:color w:val="000000"/>
          <w:sz w:val="24"/>
          <w:szCs w:val="24"/>
        </w:rPr>
        <w:t>интернет-ресурсы</w:t>
      </w:r>
      <w:proofErr w:type="spellEnd"/>
      <w:r w:rsidRPr="00AC04C1">
        <w:rPr>
          <w:rFonts w:ascii="Times New Roman" w:hAnsi="Times New Roman" w:cs="Times New Roman"/>
          <w:color w:val="000000"/>
          <w:sz w:val="24"/>
          <w:szCs w:val="24"/>
        </w:rPr>
        <w:t xml:space="preserve"> и другие) ‒ извлекать информацию из источника;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 xml:space="preserve">различать виды источников исторической </w:t>
      </w:r>
      <w:proofErr w:type="spellStart"/>
      <w:r w:rsidRPr="00AC04C1">
        <w:rPr>
          <w:rFonts w:ascii="Times New Roman" w:hAnsi="Times New Roman" w:cs="Times New Roman"/>
          <w:color w:val="000000"/>
          <w:sz w:val="24"/>
          <w:szCs w:val="24"/>
        </w:rPr>
        <w:t>информации</w:t>
      </w:r>
      <w:proofErr w:type="gramStart"/>
      <w:r w:rsidRPr="00AC04C1">
        <w:rPr>
          <w:rFonts w:ascii="Times New Roman" w:hAnsi="Times New Roman" w:cs="Times New Roman"/>
          <w:color w:val="000000"/>
          <w:sz w:val="24"/>
          <w:szCs w:val="24"/>
        </w:rPr>
        <w:t>;в</w:t>
      </w:r>
      <w:proofErr w:type="gramEnd"/>
      <w:r w:rsidRPr="00AC04C1">
        <w:rPr>
          <w:rFonts w:ascii="Times New Roman" w:hAnsi="Times New Roman" w:cs="Times New Roman"/>
          <w:color w:val="000000"/>
          <w:sz w:val="24"/>
          <w:szCs w:val="24"/>
        </w:rPr>
        <w:t>ысказывать</w:t>
      </w:r>
      <w:proofErr w:type="spellEnd"/>
      <w:r w:rsidRPr="00AC04C1">
        <w:rPr>
          <w:rFonts w:ascii="Times New Roman" w:hAnsi="Times New Roman" w:cs="Times New Roman"/>
          <w:color w:val="000000"/>
          <w:sz w:val="24"/>
          <w:szCs w:val="24"/>
        </w:rPr>
        <w:t xml:space="preserve"> суждение о достоверности и значении информации источника (по критериям, предложенным учителем или сформулированным самостоятельно).</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Коммуникативные универсальные учебные действия:</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представлять особенности взаимодействия людей в исторических обществах и современном мире;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lastRenderedPageBreak/>
        <w:t>участвовать в обсуждении событий и личностей прошлого, раскрывать различие и сходство высказываемых оценок;</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выражать и аргументировать свою точку зрения в устном высказывании, письменном тексте;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Совместная деятельность:</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осознавать на основе исторических примеров значение совместной работы как эффективного средства достижения поставленных целей;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планировать и осуществлять совместную работу, коллективные учебные проекты по истории, в том числе ‒ на региональном материале;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определять свое участие в общей работе и координировать свои действия с другими членами команды.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Регулятивные универсальные учебные действия:</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владеть приёмами самоконтроля ‒ осуществление самоконтроля, рефлексии и самооценки полученных результатов;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вносить коррективы в свою работу с учётом установленных ошибок, возникших трудностей.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000000"/>
          <w:sz w:val="24"/>
          <w:szCs w:val="24"/>
        </w:rPr>
        <w:t>Умения в сфере эмоционального интеллекта, понимания себя и других:</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выявлять на примерах исторических ситуаций роль эмоций в отношениях между людьми;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000000"/>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rsidR="005926B5" w:rsidRDefault="00AF0C93" w:rsidP="008B4A15">
      <w:pPr>
        <w:pStyle w:val="Standard"/>
        <w:spacing w:after="0" w:line="240" w:lineRule="auto"/>
        <w:ind w:left="567"/>
        <w:jc w:val="both"/>
        <w:rPr>
          <w:rFonts w:ascii="Times New Roman" w:hAnsi="Times New Roman" w:cs="Times New Roman"/>
          <w:color w:val="000000"/>
          <w:sz w:val="24"/>
          <w:szCs w:val="24"/>
        </w:rPr>
      </w:pPr>
      <w:r w:rsidRPr="00AC04C1">
        <w:rPr>
          <w:rFonts w:ascii="Times New Roman" w:hAnsi="Times New Roman" w:cs="Times New Roman"/>
          <w:color w:val="000000"/>
          <w:sz w:val="24"/>
          <w:szCs w:val="24"/>
        </w:rPr>
        <w:t>регулировать способ выражения своих эмоций с учётом позиций и мнений других участников общения</w:t>
      </w:r>
    </w:p>
    <w:p w:rsidR="008B4A15" w:rsidRDefault="005926B5" w:rsidP="005926B5">
      <w:pPr>
        <w:pStyle w:val="Standard"/>
        <w:spacing w:line="360" w:lineRule="auto"/>
        <w:ind w:left="567"/>
        <w:jc w:val="both"/>
        <w:rPr>
          <w:rFonts w:ascii="Times New Roman" w:hAnsi="Times New Roman" w:cs="Times New Roman"/>
          <w:b/>
        </w:rPr>
      </w:pPr>
      <w:r w:rsidRPr="00E61C5C">
        <w:rPr>
          <w:rFonts w:ascii="Times New Roman" w:hAnsi="Times New Roman" w:cs="Times New Roman"/>
          <w:b/>
        </w:rPr>
        <w:t xml:space="preserve"> </w:t>
      </w:r>
    </w:p>
    <w:p w:rsidR="005926B5" w:rsidRPr="00E61C5C" w:rsidRDefault="005926B5" w:rsidP="005926B5">
      <w:pPr>
        <w:pStyle w:val="Standard"/>
        <w:spacing w:line="360" w:lineRule="auto"/>
        <w:ind w:left="567"/>
        <w:jc w:val="both"/>
        <w:rPr>
          <w:rFonts w:ascii="Times New Roman" w:hAnsi="Times New Roman" w:cs="Times New Roman"/>
          <w:sz w:val="24"/>
          <w:szCs w:val="24"/>
        </w:rPr>
      </w:pPr>
      <w:r w:rsidRPr="00E61C5C">
        <w:rPr>
          <w:rFonts w:ascii="Times New Roman" w:hAnsi="Times New Roman" w:cs="Times New Roman"/>
          <w:b/>
          <w:sz w:val="24"/>
          <w:szCs w:val="24"/>
        </w:rPr>
        <w:t>Применение зд</w:t>
      </w:r>
      <w:r>
        <w:rPr>
          <w:rFonts w:ascii="Times New Roman" w:hAnsi="Times New Roman" w:cs="Times New Roman"/>
          <w:b/>
          <w:sz w:val="24"/>
          <w:szCs w:val="24"/>
        </w:rPr>
        <w:t>о</w:t>
      </w:r>
      <w:r w:rsidRPr="00E61C5C">
        <w:rPr>
          <w:rFonts w:ascii="Times New Roman" w:hAnsi="Times New Roman" w:cs="Times New Roman"/>
          <w:b/>
          <w:sz w:val="24"/>
          <w:szCs w:val="24"/>
        </w:rPr>
        <w:t>ровье сберегающих</w:t>
      </w:r>
      <w:r w:rsidRPr="00E61C5C">
        <w:rPr>
          <w:rFonts w:ascii="Times New Roman" w:hAnsi="Times New Roman" w:cs="Times New Roman"/>
          <w:sz w:val="24"/>
          <w:szCs w:val="24"/>
        </w:rPr>
        <w:t xml:space="preserve"> технологий на уроках истории</w:t>
      </w:r>
      <w:proofErr w:type="gramStart"/>
      <w:r w:rsidRPr="00E61C5C">
        <w:rPr>
          <w:rFonts w:ascii="Times New Roman" w:hAnsi="Times New Roman" w:cs="Times New Roman"/>
          <w:sz w:val="24"/>
          <w:szCs w:val="24"/>
        </w:rPr>
        <w:t xml:space="preserve"> </w:t>
      </w:r>
      <w:r w:rsidR="008B4A15">
        <w:rPr>
          <w:rFonts w:ascii="Times New Roman" w:hAnsi="Times New Roman" w:cs="Times New Roman"/>
          <w:sz w:val="24"/>
          <w:szCs w:val="24"/>
        </w:rPr>
        <w:t>.</w:t>
      </w:r>
      <w:proofErr w:type="gramEnd"/>
    </w:p>
    <w:p w:rsidR="005926B5" w:rsidRPr="00E61C5C" w:rsidRDefault="005926B5" w:rsidP="008B4A15">
      <w:pPr>
        <w:pStyle w:val="af6"/>
        <w:spacing w:before="0" w:beforeAutospacing="0" w:line="276" w:lineRule="auto"/>
        <w:jc w:val="both"/>
      </w:pPr>
      <w:r w:rsidRPr="00E61C5C">
        <w:t xml:space="preserve">Как же решаются поставленные учителем задачи на уроках истории и обществознания? Одним из направлений работы стало использование работы в режиме двигательной активности. Начиная с первых уроков в  классах, на каждом уроке педагог следит за осанкой детей, проводит физическую паузу с комплексом упражнений для уставших мышц и зарядку для глаз по методике </w:t>
      </w:r>
      <w:proofErr w:type="spellStart"/>
      <w:r w:rsidRPr="00E61C5C">
        <w:t>офтальмотренинга</w:t>
      </w:r>
      <w:proofErr w:type="spellEnd"/>
      <w:r w:rsidRPr="00E61C5C">
        <w:t xml:space="preserve">. Иногда физические паузы приходится проводить не в середине, а в начале урока, т.к. это помогает сосредоточить внимание детей, нацелить их на работу, снять напряжение, оставшееся в них с предыдущего урока (особенно во время контрольной работы). На каждой перемене обязательно проветривается кабинет, впрочем, открываются окна в помещении и во время </w:t>
      </w:r>
      <w:proofErr w:type="spellStart"/>
      <w:r w:rsidRPr="00E61C5C">
        <w:t>физминуток</w:t>
      </w:r>
      <w:proofErr w:type="spellEnd"/>
      <w:r w:rsidRPr="00E61C5C">
        <w:t xml:space="preserve">. Ведь школьникам необходим свежий воздух для улучшения самочувствия детей и повышения их работоспособности. </w:t>
      </w:r>
    </w:p>
    <w:p w:rsidR="00F35EE7" w:rsidRPr="00AC04C1" w:rsidRDefault="005926B5" w:rsidP="008B4A15">
      <w:pPr>
        <w:pStyle w:val="af6"/>
        <w:spacing w:before="0" w:beforeAutospacing="0" w:line="276" w:lineRule="auto"/>
        <w:jc w:val="both"/>
      </w:pPr>
      <w:r w:rsidRPr="00E61C5C">
        <w:t>Другими формами двигательной активности являются ролевые игры на уроках, «</w:t>
      </w:r>
      <w:proofErr w:type="spellStart"/>
      <w:r w:rsidRPr="00E61C5C">
        <w:t>инсценирование</w:t>
      </w:r>
      <w:proofErr w:type="spellEnd"/>
      <w:r w:rsidRPr="00E61C5C">
        <w:t xml:space="preserve">» исторических сюжетов и поиска </w:t>
      </w:r>
      <w:proofErr w:type="gramStart"/>
      <w:r w:rsidRPr="00E61C5C">
        <w:t>решений</w:t>
      </w:r>
      <w:proofErr w:type="gramEnd"/>
      <w:r w:rsidRPr="00E61C5C">
        <w:t xml:space="preserve"> исторических и обществоведческих задач, работа в группах, когда учащиеся двигаются, пересаживаются во время урока. При этом значительную роль играет эмоциональный фактор, ведь, как правило, школьники садятся с тем, кто им симпатичен и привлекателен. Заряд положительными эмоциями сказывается как на ход урока, так и на самочувствие </w:t>
      </w:r>
      <w:proofErr w:type="spellStart"/>
      <w:r w:rsidRPr="00E61C5C">
        <w:t>учащихся</w:t>
      </w:r>
      <w:proofErr w:type="gramStart"/>
      <w:r w:rsidRPr="00E61C5C">
        <w:t>.Н</w:t>
      </w:r>
      <w:proofErr w:type="gramEnd"/>
      <w:r w:rsidRPr="00E61C5C">
        <w:t>еобходимо</w:t>
      </w:r>
      <w:proofErr w:type="spellEnd"/>
      <w:r w:rsidRPr="00E61C5C">
        <w:t xml:space="preserve"> создать такую обстановку на уроке, чтобы учащимся было интересно и увлекательно,</w:t>
      </w:r>
    </w:p>
    <w:p w:rsidR="00F35EE7" w:rsidRPr="00AC04C1" w:rsidRDefault="00AF0C93">
      <w:pPr>
        <w:spacing w:after="0" w:line="264" w:lineRule="auto"/>
        <w:ind w:left="120"/>
        <w:jc w:val="both"/>
        <w:rPr>
          <w:rFonts w:ascii="Times New Roman" w:hAnsi="Times New Roman" w:cs="Times New Roman"/>
          <w:sz w:val="24"/>
          <w:szCs w:val="24"/>
        </w:rPr>
      </w:pPr>
      <w:r w:rsidRPr="00AC04C1">
        <w:rPr>
          <w:rFonts w:ascii="Times New Roman" w:hAnsi="Times New Roman" w:cs="Times New Roman"/>
          <w:b/>
          <w:color w:val="000000"/>
          <w:sz w:val="24"/>
          <w:szCs w:val="24"/>
        </w:rPr>
        <w:lastRenderedPageBreak/>
        <w:t>ПРЕДМЕТНЫЕ РЕЗУЛЬТАТЫ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333333"/>
          <w:sz w:val="24"/>
          <w:szCs w:val="24"/>
        </w:rPr>
        <w:t>Предметные результаты освоения программы по истории на уровне основного общего образования должны обеспечивать:</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2) умение выявлять особенности развития культуры, быта и нравов народов в различные исторические эпохи;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3) овладение историческими понятиями и их использование для решения учебных и практических задач;</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5) умение выявлять существенные черты и характерные признаки исторических событий, явлений, процессов;</w:t>
      </w:r>
    </w:p>
    <w:p w:rsidR="00F35EE7" w:rsidRPr="00AC04C1" w:rsidRDefault="00AF0C93">
      <w:pPr>
        <w:spacing w:after="0" w:line="264" w:lineRule="auto"/>
        <w:ind w:firstLine="600"/>
        <w:jc w:val="both"/>
        <w:rPr>
          <w:rFonts w:ascii="Times New Roman" w:hAnsi="Times New Roman" w:cs="Times New Roman"/>
          <w:sz w:val="24"/>
          <w:szCs w:val="24"/>
        </w:rPr>
      </w:pPr>
      <w:proofErr w:type="gramStart"/>
      <w:r w:rsidRPr="00AC04C1">
        <w:rPr>
          <w:rFonts w:ascii="Times New Roman" w:hAnsi="Times New Roman" w:cs="Times New Roman"/>
          <w:color w:val="333333"/>
          <w:sz w:val="24"/>
          <w:szCs w:val="24"/>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w:t>
      </w:r>
      <w:proofErr w:type="gramEnd"/>
      <w:r w:rsidRPr="00AC04C1">
        <w:rPr>
          <w:rFonts w:ascii="Times New Roman" w:hAnsi="Times New Roman" w:cs="Times New Roman"/>
          <w:color w:val="333333"/>
          <w:sz w:val="24"/>
          <w:szCs w:val="24"/>
        </w:rPr>
        <w:t xml:space="preserve"> характеризовать итоги и историческое значение событий;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7) умение сравнивать исторические события, явления, процессы в различные исторические эпохи;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9) умение различать основные типы исторических источников: письменные, вещественные, аудиовизуальные;</w:t>
      </w:r>
    </w:p>
    <w:p w:rsidR="00F35EE7" w:rsidRPr="00AC04C1" w:rsidRDefault="00AF0C93">
      <w:pPr>
        <w:spacing w:after="0" w:line="264" w:lineRule="auto"/>
        <w:ind w:firstLine="600"/>
        <w:jc w:val="both"/>
        <w:rPr>
          <w:rFonts w:ascii="Times New Roman" w:hAnsi="Times New Roman" w:cs="Times New Roman"/>
          <w:sz w:val="24"/>
          <w:szCs w:val="24"/>
        </w:rPr>
      </w:pPr>
      <w:proofErr w:type="gramStart"/>
      <w:r w:rsidRPr="00AC04C1">
        <w:rPr>
          <w:rFonts w:ascii="Times New Roman" w:hAnsi="Times New Roman" w:cs="Times New Roman"/>
          <w:color w:val="333333"/>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w:t>
      </w:r>
      <w:proofErr w:type="spellStart"/>
      <w:r w:rsidRPr="00AC04C1">
        <w:rPr>
          <w:rFonts w:ascii="Times New Roman" w:hAnsi="Times New Roman" w:cs="Times New Roman"/>
          <w:color w:val="333333"/>
          <w:sz w:val="24"/>
          <w:szCs w:val="24"/>
        </w:rPr>
        <w:t>верифицированность</w:t>
      </w:r>
      <w:proofErr w:type="spellEnd"/>
      <w:r w:rsidRPr="00AC04C1">
        <w:rPr>
          <w:rFonts w:ascii="Times New Roman" w:hAnsi="Times New Roman" w:cs="Times New Roman"/>
          <w:color w:val="333333"/>
          <w:sz w:val="24"/>
          <w:szCs w:val="24"/>
        </w:rPr>
        <w:t xml:space="preserve"> информации;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w:t>
      </w:r>
      <w:r w:rsidRPr="00AC04C1">
        <w:rPr>
          <w:rFonts w:ascii="Times New Roman" w:hAnsi="Times New Roman" w:cs="Times New Roman"/>
          <w:color w:val="333333"/>
          <w:sz w:val="24"/>
          <w:szCs w:val="24"/>
        </w:rPr>
        <w:lastRenderedPageBreak/>
        <w:t>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333333"/>
          <w:sz w:val="24"/>
          <w:szCs w:val="24"/>
        </w:rPr>
        <w:t>Предметные результаты изучения учебного предмета «История» включают:</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2) базовые знания об основных этапах и ключевых событиях отечественной и всемирной истории;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w:t>
      </w:r>
      <w:proofErr w:type="spellStart"/>
      <w:r w:rsidRPr="00AC04C1">
        <w:rPr>
          <w:rFonts w:ascii="Times New Roman" w:hAnsi="Times New Roman" w:cs="Times New Roman"/>
          <w:color w:val="333333"/>
          <w:sz w:val="24"/>
          <w:szCs w:val="24"/>
        </w:rPr>
        <w:t>метапредметного</w:t>
      </w:r>
      <w:proofErr w:type="spellEnd"/>
      <w:r w:rsidRPr="00AC04C1">
        <w:rPr>
          <w:rFonts w:ascii="Times New Roman" w:hAnsi="Times New Roman" w:cs="Times New Roman"/>
          <w:color w:val="333333"/>
          <w:sz w:val="24"/>
          <w:szCs w:val="24"/>
        </w:rPr>
        <w:t xml:space="preserve"> подхода;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7) владение приёмами оценки значения исторических событий и деятельности исторических личностей в отечественной и всемирной истории;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9) осознание необходимости сохранения исторических и культурных памятников своей страны и мира;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10) умение устанавливать взаимосвязи событий, явлений, процессов прошлого с важнейшими событиями ХХ ‒ начала XXI 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Предметные результаты изучения истории носят комплексный характер, в них органично сочетаются познавательно-исторические, мировоззренческие и </w:t>
      </w:r>
      <w:proofErr w:type="spellStart"/>
      <w:r w:rsidRPr="00AC04C1">
        <w:rPr>
          <w:rFonts w:ascii="Times New Roman" w:hAnsi="Times New Roman" w:cs="Times New Roman"/>
          <w:color w:val="333333"/>
          <w:sz w:val="24"/>
          <w:szCs w:val="24"/>
        </w:rPr>
        <w:t>метапредметные</w:t>
      </w:r>
      <w:proofErr w:type="spellEnd"/>
      <w:r w:rsidRPr="00AC04C1">
        <w:rPr>
          <w:rFonts w:ascii="Times New Roman" w:hAnsi="Times New Roman" w:cs="Times New Roman"/>
          <w:color w:val="333333"/>
          <w:sz w:val="24"/>
          <w:szCs w:val="24"/>
        </w:rPr>
        <w:t xml:space="preserve"> компоненты.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Предметные результаты изучения истории проявляются в освоенных </w:t>
      </w:r>
      <w:proofErr w:type="gramStart"/>
      <w:r w:rsidRPr="00AC04C1">
        <w:rPr>
          <w:rFonts w:ascii="Times New Roman" w:hAnsi="Times New Roman" w:cs="Times New Roman"/>
          <w:color w:val="333333"/>
          <w:sz w:val="24"/>
          <w:szCs w:val="24"/>
        </w:rPr>
        <w:t>обучающимися</w:t>
      </w:r>
      <w:proofErr w:type="gramEnd"/>
      <w:r w:rsidRPr="00AC04C1">
        <w:rPr>
          <w:rFonts w:ascii="Times New Roman" w:hAnsi="Times New Roman" w:cs="Times New Roman"/>
          <w:color w:val="333333"/>
          <w:sz w:val="24"/>
          <w:szCs w:val="24"/>
        </w:rPr>
        <w:t xml:space="preserve"> знаниях и видах деятельности. Они представлены в следующих основных группах:</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w:t>
      </w:r>
      <w:r w:rsidRPr="00AC04C1">
        <w:rPr>
          <w:rFonts w:ascii="Times New Roman" w:hAnsi="Times New Roman" w:cs="Times New Roman"/>
          <w:color w:val="333333"/>
          <w:sz w:val="24"/>
          <w:szCs w:val="24"/>
        </w:rPr>
        <w:lastRenderedPageBreak/>
        <w:t>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F35EE7" w:rsidRPr="00AC04C1" w:rsidRDefault="00AF0C93">
      <w:pPr>
        <w:spacing w:after="0" w:line="264" w:lineRule="auto"/>
        <w:ind w:firstLine="600"/>
        <w:jc w:val="both"/>
        <w:rPr>
          <w:rFonts w:ascii="Times New Roman" w:hAnsi="Times New Roman" w:cs="Times New Roman"/>
          <w:sz w:val="24"/>
          <w:szCs w:val="24"/>
        </w:rPr>
      </w:pPr>
      <w:proofErr w:type="gramStart"/>
      <w:r w:rsidRPr="00AC04C1">
        <w:rPr>
          <w:rFonts w:ascii="Times New Roman" w:hAnsi="Times New Roman" w:cs="Times New Roman"/>
          <w:color w:val="333333"/>
          <w:sz w:val="24"/>
          <w:szCs w:val="24"/>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roofErr w:type="gramEnd"/>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Приведенный перечень предметных результатов по истории служит ориентиром для планирования и организации познавательной </w:t>
      </w:r>
      <w:proofErr w:type="gramStart"/>
      <w:r w:rsidRPr="00AC04C1">
        <w:rPr>
          <w:rFonts w:ascii="Times New Roman" w:hAnsi="Times New Roman" w:cs="Times New Roman"/>
          <w:color w:val="333333"/>
          <w:sz w:val="24"/>
          <w:szCs w:val="24"/>
        </w:rPr>
        <w:t>деятельности</w:t>
      </w:r>
      <w:proofErr w:type="gramEnd"/>
      <w:r w:rsidRPr="00AC04C1">
        <w:rPr>
          <w:rFonts w:ascii="Times New Roman" w:hAnsi="Times New Roman" w:cs="Times New Roman"/>
          <w:color w:val="333333"/>
          <w:sz w:val="24"/>
          <w:szCs w:val="24"/>
        </w:rPr>
        <w:t xml:space="preserve">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Предметные результаты изучения истории в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Предметные результаты изучения истории</w:t>
      </w:r>
      <w:r w:rsidRPr="00AC04C1">
        <w:rPr>
          <w:rFonts w:ascii="Times New Roman" w:hAnsi="Times New Roman" w:cs="Times New Roman"/>
          <w:b/>
          <w:color w:val="333333"/>
          <w:sz w:val="24"/>
          <w:szCs w:val="24"/>
        </w:rPr>
        <w:t xml:space="preserve"> в</w:t>
      </w:r>
      <w:r w:rsidR="00AC04C1">
        <w:rPr>
          <w:rFonts w:ascii="Times New Roman" w:hAnsi="Times New Roman" w:cs="Times New Roman"/>
          <w:b/>
          <w:color w:val="333333"/>
          <w:sz w:val="24"/>
          <w:szCs w:val="24"/>
        </w:rPr>
        <w:t xml:space="preserve"> </w:t>
      </w:r>
      <w:r w:rsidRPr="00AC04C1">
        <w:rPr>
          <w:rFonts w:ascii="Times New Roman" w:hAnsi="Times New Roman" w:cs="Times New Roman"/>
          <w:b/>
          <w:color w:val="333333"/>
          <w:sz w:val="24"/>
          <w:szCs w:val="24"/>
        </w:rPr>
        <w:t xml:space="preserve"> 9 классе: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333333"/>
          <w:sz w:val="24"/>
          <w:szCs w:val="24"/>
        </w:rPr>
        <w:t>Знание хронологии, работа с хронологией: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выявлять синхронность (асинхронность) исторических процессов отечественной и всеобщей истории XIX ‒ начала XX 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определять последовательность событий отечественной и всеобщей истории XIX ‒ начала XX в. на основе анализа причинно-следственных связей.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333333"/>
          <w:sz w:val="24"/>
          <w:szCs w:val="24"/>
        </w:rPr>
        <w:t>Знание исторических фактов, работа с фактами: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характеризовать место, обстоятельства, участников, результаты важнейших событий отечественной и всеобщей истории XIX ‒ начала XX 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333333"/>
          <w:sz w:val="24"/>
          <w:szCs w:val="24"/>
        </w:rPr>
        <w:t>Работа с исторической картой: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lastRenderedPageBreak/>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определять на основе карты влияние географического фактора на развитие различных сфер жизни страны (группы стран).</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333333"/>
          <w:sz w:val="24"/>
          <w:szCs w:val="24"/>
        </w:rPr>
        <w:t>Работа с историческими источниками: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определять тип и вид источника (письменного, визуального);</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выявлять принадлежность источника определенному лицу, социальной группе, общественному течению и другим;</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различать в тексте письменных источников факты и интерпретации событий прошлого.</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333333"/>
          <w:sz w:val="24"/>
          <w:szCs w:val="24"/>
        </w:rPr>
        <w:t>Историческое описание (реконструкция):</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w:t>
      </w:r>
      <w:proofErr w:type="spellStart"/>
      <w:r w:rsidRPr="00AC04C1">
        <w:rPr>
          <w:rFonts w:ascii="Times New Roman" w:hAnsi="Times New Roman" w:cs="Times New Roman"/>
          <w:color w:val="333333"/>
          <w:sz w:val="24"/>
          <w:szCs w:val="24"/>
        </w:rPr>
        <w:t>периода</w:t>
      </w:r>
      <w:proofErr w:type="gramStart"/>
      <w:r w:rsidRPr="00AC04C1">
        <w:rPr>
          <w:rFonts w:ascii="Times New Roman" w:hAnsi="Times New Roman" w:cs="Times New Roman"/>
          <w:color w:val="333333"/>
          <w:sz w:val="24"/>
          <w:szCs w:val="24"/>
        </w:rPr>
        <w:t>;п</w:t>
      </w:r>
      <w:proofErr w:type="gramEnd"/>
      <w:r w:rsidRPr="00AC04C1">
        <w:rPr>
          <w:rFonts w:ascii="Times New Roman" w:hAnsi="Times New Roman" w:cs="Times New Roman"/>
          <w:color w:val="333333"/>
          <w:sz w:val="24"/>
          <w:szCs w:val="24"/>
        </w:rPr>
        <w:t>редставлять</w:t>
      </w:r>
      <w:proofErr w:type="spellEnd"/>
      <w:r w:rsidRPr="00AC04C1">
        <w:rPr>
          <w:rFonts w:ascii="Times New Roman" w:hAnsi="Times New Roman" w:cs="Times New Roman"/>
          <w:color w:val="333333"/>
          <w:sz w:val="24"/>
          <w:szCs w:val="24"/>
        </w:rPr>
        <w:t xml:space="preserve">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333333"/>
          <w:sz w:val="24"/>
          <w:szCs w:val="24"/>
        </w:rPr>
        <w:t>Анализ, объяснение исторических событий, явлений: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объяснять смысл ключевых понятий, относящихся к данной эпохе отечественной и всеобщей истории; соотносить общие понятия и факты;</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333333"/>
          <w:sz w:val="24"/>
          <w:szCs w:val="24"/>
        </w:rPr>
        <w:t>Рассмотрение исторических версий и оценок, определение своего отношения к наиболее значимым событиям и личностям прошлого:</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lastRenderedPageBreak/>
        <w:t>оценивать степень убедительности предложенных точек зрения, формулировать и аргументировать свое мнение;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b/>
          <w:color w:val="333333"/>
          <w:sz w:val="24"/>
          <w:szCs w:val="24"/>
        </w:rPr>
        <w:t>Применение исторических знаний:</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распознавать в окружающей среде, в том числе в родном городе, регионе памятники материальной и художественной культуры XIX ‒ начала ХХ </w:t>
      </w:r>
      <w:proofErr w:type="gramStart"/>
      <w:r w:rsidRPr="00AC04C1">
        <w:rPr>
          <w:rFonts w:ascii="Times New Roman" w:hAnsi="Times New Roman" w:cs="Times New Roman"/>
          <w:color w:val="333333"/>
          <w:sz w:val="24"/>
          <w:szCs w:val="24"/>
        </w:rPr>
        <w:t>в</w:t>
      </w:r>
      <w:proofErr w:type="gramEnd"/>
      <w:r w:rsidRPr="00AC04C1">
        <w:rPr>
          <w:rFonts w:ascii="Times New Roman" w:hAnsi="Times New Roman" w:cs="Times New Roman"/>
          <w:color w:val="333333"/>
          <w:sz w:val="24"/>
          <w:szCs w:val="24"/>
        </w:rPr>
        <w:t xml:space="preserve">., объяснять, </w:t>
      </w:r>
      <w:proofErr w:type="gramStart"/>
      <w:r w:rsidRPr="00AC04C1">
        <w:rPr>
          <w:rFonts w:ascii="Times New Roman" w:hAnsi="Times New Roman" w:cs="Times New Roman"/>
          <w:color w:val="333333"/>
          <w:sz w:val="24"/>
          <w:szCs w:val="24"/>
        </w:rPr>
        <w:t>в</w:t>
      </w:r>
      <w:proofErr w:type="gramEnd"/>
      <w:r w:rsidRPr="00AC04C1">
        <w:rPr>
          <w:rFonts w:ascii="Times New Roman" w:hAnsi="Times New Roman" w:cs="Times New Roman"/>
          <w:color w:val="333333"/>
          <w:sz w:val="24"/>
          <w:szCs w:val="24"/>
        </w:rPr>
        <w:t xml:space="preserve"> чём заключалось их значение для времени их создания и для современного общества;</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выполнять учебные проекты по отечественной и всеобщей истории XIX ‒ начала ХХ </w:t>
      </w:r>
      <w:proofErr w:type="gramStart"/>
      <w:r w:rsidRPr="00AC04C1">
        <w:rPr>
          <w:rFonts w:ascii="Times New Roman" w:hAnsi="Times New Roman" w:cs="Times New Roman"/>
          <w:color w:val="333333"/>
          <w:sz w:val="24"/>
          <w:szCs w:val="24"/>
        </w:rPr>
        <w:t>в</w:t>
      </w:r>
      <w:proofErr w:type="gramEnd"/>
      <w:r w:rsidRPr="00AC04C1">
        <w:rPr>
          <w:rFonts w:ascii="Times New Roman" w:hAnsi="Times New Roman" w:cs="Times New Roman"/>
          <w:color w:val="333333"/>
          <w:sz w:val="24"/>
          <w:szCs w:val="24"/>
        </w:rPr>
        <w:t>. (</w:t>
      </w:r>
      <w:proofErr w:type="gramStart"/>
      <w:r w:rsidRPr="00AC04C1">
        <w:rPr>
          <w:rFonts w:ascii="Times New Roman" w:hAnsi="Times New Roman" w:cs="Times New Roman"/>
          <w:color w:val="333333"/>
          <w:sz w:val="24"/>
          <w:szCs w:val="24"/>
        </w:rPr>
        <w:t>в</w:t>
      </w:r>
      <w:proofErr w:type="gramEnd"/>
      <w:r w:rsidRPr="00AC04C1">
        <w:rPr>
          <w:rFonts w:ascii="Times New Roman" w:hAnsi="Times New Roman" w:cs="Times New Roman"/>
          <w:color w:val="333333"/>
          <w:sz w:val="24"/>
          <w:szCs w:val="24"/>
        </w:rPr>
        <w:t xml:space="preserve"> том числе на региональном материале);</w:t>
      </w:r>
    </w:p>
    <w:p w:rsidR="00F35EE7" w:rsidRPr="00AC04C1" w:rsidRDefault="00AF0C93">
      <w:pPr>
        <w:spacing w:after="0" w:line="264" w:lineRule="auto"/>
        <w:ind w:firstLine="600"/>
        <w:jc w:val="both"/>
        <w:rPr>
          <w:rFonts w:ascii="Times New Roman" w:hAnsi="Times New Roman" w:cs="Times New Roman"/>
          <w:sz w:val="24"/>
          <w:szCs w:val="24"/>
        </w:rPr>
      </w:pPr>
      <w:r w:rsidRPr="00AC04C1">
        <w:rPr>
          <w:rFonts w:ascii="Times New Roman" w:hAnsi="Times New Roman" w:cs="Times New Roman"/>
          <w:color w:val="333333"/>
          <w:sz w:val="24"/>
          <w:szCs w:val="24"/>
        </w:rPr>
        <w:t xml:space="preserve">объяснять, в чем состоит наследие истории XIX ‒ начала ХХ </w:t>
      </w:r>
      <w:proofErr w:type="gramStart"/>
      <w:r w:rsidRPr="00AC04C1">
        <w:rPr>
          <w:rFonts w:ascii="Times New Roman" w:hAnsi="Times New Roman" w:cs="Times New Roman"/>
          <w:color w:val="333333"/>
          <w:sz w:val="24"/>
          <w:szCs w:val="24"/>
        </w:rPr>
        <w:t>в</w:t>
      </w:r>
      <w:proofErr w:type="gramEnd"/>
      <w:r w:rsidRPr="00AC04C1">
        <w:rPr>
          <w:rFonts w:ascii="Times New Roman" w:hAnsi="Times New Roman" w:cs="Times New Roman"/>
          <w:color w:val="333333"/>
          <w:sz w:val="24"/>
          <w:szCs w:val="24"/>
        </w:rPr>
        <w:t xml:space="preserve">. </w:t>
      </w:r>
      <w:proofErr w:type="gramStart"/>
      <w:r w:rsidRPr="00AC04C1">
        <w:rPr>
          <w:rFonts w:ascii="Times New Roman" w:hAnsi="Times New Roman" w:cs="Times New Roman"/>
          <w:color w:val="333333"/>
          <w:sz w:val="24"/>
          <w:szCs w:val="24"/>
        </w:rPr>
        <w:t>для</w:t>
      </w:r>
      <w:proofErr w:type="gramEnd"/>
      <w:r w:rsidRPr="00AC04C1">
        <w:rPr>
          <w:rFonts w:ascii="Times New Roman" w:hAnsi="Times New Roman" w:cs="Times New Roman"/>
          <w:color w:val="333333"/>
          <w:sz w:val="24"/>
          <w:szCs w:val="24"/>
        </w:rPr>
        <w:t xml:space="preserve"> России, других стран мира, высказывать и аргументировать своё отношение к культурному наследию в общественных обсуждениях.</w:t>
      </w:r>
    </w:p>
    <w:p w:rsidR="00E67736" w:rsidRPr="00AC04C1" w:rsidRDefault="00E67736" w:rsidP="00E67736">
      <w:pPr>
        <w:keepNext/>
        <w:tabs>
          <w:tab w:val="left" w:pos="709"/>
          <w:tab w:val="left" w:pos="1701"/>
        </w:tabs>
        <w:spacing w:after="0" w:line="240" w:lineRule="auto"/>
        <w:ind w:firstLine="709"/>
        <w:jc w:val="both"/>
        <w:outlineLvl w:val="1"/>
        <w:rPr>
          <w:rFonts w:ascii="Times New Roman" w:eastAsia="Calibri" w:hAnsi="Times New Roman" w:cs="Times New Roman"/>
          <w:b/>
          <w:bCs/>
          <w:spacing w:val="-2"/>
          <w:sz w:val="24"/>
          <w:szCs w:val="24"/>
        </w:rPr>
      </w:pPr>
      <w:bookmarkStart w:id="4" w:name="_bookmark10"/>
      <w:bookmarkStart w:id="5" w:name="_Toc205461855"/>
      <w:bookmarkStart w:id="6" w:name="_Toc205496130"/>
      <w:bookmarkEnd w:id="4"/>
      <w:r w:rsidRPr="00AC04C1">
        <w:rPr>
          <w:rFonts w:ascii="Times New Roman" w:eastAsia="Calibri" w:hAnsi="Times New Roman" w:cs="Times New Roman"/>
          <w:b/>
          <w:bCs/>
          <w:sz w:val="24"/>
          <w:szCs w:val="24"/>
        </w:rPr>
        <w:t>Предметные</w:t>
      </w:r>
      <w:r w:rsidR="00FC50C7" w:rsidRPr="00AC04C1">
        <w:rPr>
          <w:rFonts w:ascii="Times New Roman" w:eastAsia="Calibri" w:hAnsi="Times New Roman" w:cs="Times New Roman"/>
          <w:b/>
          <w:bCs/>
          <w:sz w:val="24"/>
          <w:szCs w:val="24"/>
        </w:rPr>
        <w:t xml:space="preserve"> </w:t>
      </w:r>
      <w:r w:rsidRPr="00AC04C1">
        <w:rPr>
          <w:rFonts w:ascii="Times New Roman" w:eastAsia="Calibri" w:hAnsi="Times New Roman" w:cs="Times New Roman"/>
          <w:b/>
          <w:bCs/>
          <w:spacing w:val="-2"/>
          <w:sz w:val="24"/>
          <w:szCs w:val="24"/>
        </w:rPr>
        <w:t>результаты</w:t>
      </w:r>
      <w:bookmarkEnd w:id="5"/>
      <w:bookmarkEnd w:id="6"/>
      <w:r w:rsidR="00FC50C7" w:rsidRPr="00AC04C1">
        <w:rPr>
          <w:rFonts w:ascii="Times New Roman" w:eastAsia="Calibri" w:hAnsi="Times New Roman" w:cs="Times New Roman"/>
          <w:b/>
          <w:bCs/>
          <w:spacing w:val="-2"/>
          <w:sz w:val="24"/>
          <w:szCs w:val="24"/>
        </w:rPr>
        <w:t xml:space="preserve"> </w:t>
      </w:r>
      <w:r w:rsidRPr="00AC04C1">
        <w:rPr>
          <w:rFonts w:ascii="Times New Roman" w:hAnsi="Times New Roman" w:cs="Times New Roman"/>
          <w:b/>
          <w:sz w:val="24"/>
          <w:szCs w:val="24"/>
        </w:rPr>
        <w:t xml:space="preserve">изучения </w:t>
      </w:r>
      <w:r w:rsidRPr="00AC04C1">
        <w:rPr>
          <w:rFonts w:ascii="Times New Roman" w:eastAsia="Calibri" w:hAnsi="Times New Roman" w:cs="Times New Roman"/>
          <w:b/>
          <w:bCs/>
          <w:spacing w:val="-2"/>
          <w:sz w:val="24"/>
          <w:szCs w:val="24"/>
        </w:rPr>
        <w:t>учебного курса «История нашего края»</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 xml:space="preserve">Предметные результаты учебного курса «История нашего края» тождественны предметным результатам учебного предмета «История» для каждого класса обучения на уровне основного общего образования, соответствуют Федеральной рабочей программе по истории для 5–9 классов </w:t>
      </w:r>
      <w:proofErr w:type="spellStart"/>
      <w:r w:rsidRPr="00AC04C1">
        <w:rPr>
          <w:rFonts w:ascii="Times New Roman" w:hAnsi="Times New Roman" w:cs="Times New Roman"/>
          <w:sz w:val="24"/>
          <w:szCs w:val="24"/>
        </w:rPr>
        <w:t>ипредставлены</w:t>
      </w:r>
      <w:proofErr w:type="spellEnd"/>
      <w:r w:rsidRPr="00AC04C1">
        <w:rPr>
          <w:rFonts w:ascii="Times New Roman" w:hAnsi="Times New Roman" w:cs="Times New Roman"/>
          <w:sz w:val="24"/>
          <w:szCs w:val="24"/>
        </w:rPr>
        <w:t xml:space="preserve"> в виде общего перечня для курсов «Всеобщая история», «История России», «История нашего края». Данный подход обеспечивает углубление содержательных связей учебных курсов, выстраивание единой линии развития познавательной деятельности обучающихся.</w:t>
      </w:r>
    </w:p>
    <w:p w:rsidR="00E67736" w:rsidRPr="00AC04C1" w:rsidRDefault="00E67736" w:rsidP="00E67736">
      <w:pPr>
        <w:tabs>
          <w:tab w:val="left" w:pos="709"/>
          <w:tab w:val="left" w:pos="1701"/>
        </w:tabs>
        <w:spacing w:after="0" w:line="240" w:lineRule="auto"/>
        <w:ind w:firstLine="709"/>
        <w:rPr>
          <w:rFonts w:ascii="Times New Roman" w:hAnsi="Times New Roman" w:cs="Times New Roman"/>
          <w:sz w:val="24"/>
          <w:szCs w:val="24"/>
          <w:u w:val="single"/>
        </w:rPr>
      </w:pPr>
      <w:r w:rsidRPr="00AC04C1">
        <w:rPr>
          <w:rFonts w:ascii="Times New Roman" w:hAnsi="Times New Roman" w:cs="Times New Roman"/>
          <w:sz w:val="24"/>
          <w:szCs w:val="24"/>
          <w:u w:val="single"/>
        </w:rPr>
        <w:t>Предметные результаты учебного курса «История нашего края»:</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знать цель и предназначение учебного курса «История нашего края»;</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понимать важность единства истории страны, культуры и гражданство</w:t>
      </w:r>
      <w:r w:rsidR="00FC50C7" w:rsidRPr="00AC04C1">
        <w:rPr>
          <w:rFonts w:ascii="Times New Roman" w:hAnsi="Times New Roman" w:cs="Times New Roman"/>
          <w:sz w:val="24"/>
          <w:szCs w:val="24"/>
        </w:rPr>
        <w:t xml:space="preserve"> </w:t>
      </w:r>
      <w:r w:rsidRPr="00AC04C1">
        <w:rPr>
          <w:rFonts w:ascii="Times New Roman" w:hAnsi="Times New Roman" w:cs="Times New Roman"/>
          <w:sz w:val="24"/>
          <w:szCs w:val="24"/>
        </w:rPr>
        <w:t>образующих религий для формирования личности гражданина России;</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 xml:space="preserve">иметь представление о содержании данного курса, в том числе о понятиях </w:t>
      </w:r>
      <w:r w:rsidRPr="00AC04C1">
        <w:rPr>
          <w:rFonts w:ascii="Times New Roman" w:hAnsi="Times New Roman" w:cs="Times New Roman"/>
          <w:i/>
          <w:iCs/>
          <w:sz w:val="24"/>
          <w:szCs w:val="24"/>
        </w:rPr>
        <w:t>мораль и нравственность, семья, традиционные ценности</w:t>
      </w:r>
      <w:r w:rsidRPr="00AC04C1">
        <w:rPr>
          <w:rFonts w:ascii="Times New Roman" w:hAnsi="Times New Roman" w:cs="Times New Roman"/>
          <w:sz w:val="24"/>
          <w:szCs w:val="24"/>
        </w:rPr>
        <w:t xml:space="preserve">, об угрозах духовно-нравственному единству страны; </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характеризовать основные этапы истории края в контексте истории России;</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понимать необходимость межнационального и межрелигиозного сотрудничества и взаимодействия, важность сотрудничества и дружбы между народами и нациями;</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обосновывать необходимость межнационального согласия;</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понимать, что русский язык – не только важнейший элемент национальной культуры, но и историко-культурное наследие, достояние российского государства;</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уметь приводить примеры, иллюстрирующие важнейшую роль русского языка;</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обосновывать и доказывать взаимосвязь истории семьи и истории народа, государства, человечества;</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иметь представление о семейных традициях, обосновывать их важность как ключевых элементах семейных отношений;</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рассказывать о традициях своей семьи;</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уметь обосновывать закономерности развития семьи в культуре и истории народов России на региональных материалах и примерах из жизни собственной семьи;</w:t>
      </w:r>
    </w:p>
    <w:p w:rsidR="00E67736" w:rsidRPr="00AC04C1" w:rsidRDefault="00E67736" w:rsidP="00E67736">
      <w:pPr>
        <w:tabs>
          <w:tab w:val="left" w:pos="709"/>
          <w:tab w:val="left" w:pos="1701"/>
        </w:tabs>
        <w:spacing w:after="0" w:line="240" w:lineRule="auto"/>
        <w:ind w:firstLine="709"/>
        <w:jc w:val="both"/>
        <w:rPr>
          <w:rFonts w:ascii="Times New Roman" w:hAnsi="Times New Roman" w:cs="Times New Roman"/>
          <w:sz w:val="24"/>
          <w:szCs w:val="24"/>
        </w:rPr>
      </w:pPr>
      <w:r w:rsidRPr="00AC04C1">
        <w:rPr>
          <w:rFonts w:ascii="Times New Roman" w:hAnsi="Times New Roman" w:cs="Times New Roman"/>
          <w:sz w:val="24"/>
          <w:szCs w:val="24"/>
        </w:rPr>
        <w:t>обосновывать важную роль семьи в сохранении морали и духовно-нравственных ценностей.</w:t>
      </w:r>
    </w:p>
    <w:p w:rsidR="00E67736" w:rsidRPr="00AC04C1" w:rsidRDefault="00E67736" w:rsidP="00E67736">
      <w:pPr>
        <w:spacing w:after="0" w:line="240" w:lineRule="auto"/>
        <w:ind w:firstLine="709"/>
        <w:jc w:val="both"/>
        <w:rPr>
          <w:rFonts w:ascii="Times New Roman" w:hAnsi="Times New Roman" w:cs="Times New Roman"/>
          <w:sz w:val="24"/>
          <w:szCs w:val="24"/>
        </w:rPr>
      </w:pPr>
    </w:p>
    <w:p w:rsidR="00E67736" w:rsidRPr="00AC04C1" w:rsidRDefault="00E67736" w:rsidP="00E67736">
      <w:pPr>
        <w:spacing w:after="0" w:line="240" w:lineRule="auto"/>
        <w:ind w:firstLine="709"/>
        <w:jc w:val="both"/>
        <w:rPr>
          <w:rFonts w:ascii="Times New Roman" w:hAnsi="Times New Roman" w:cs="Times New Roman"/>
          <w:sz w:val="24"/>
          <w:szCs w:val="24"/>
        </w:rPr>
      </w:pPr>
    </w:p>
    <w:p w:rsidR="00E67736" w:rsidRPr="00AC04C1" w:rsidRDefault="00E67736">
      <w:pPr>
        <w:rPr>
          <w:rFonts w:ascii="Times New Roman" w:hAnsi="Times New Roman" w:cs="Times New Roman"/>
          <w:sz w:val="24"/>
          <w:szCs w:val="24"/>
        </w:rPr>
        <w:sectPr w:rsidR="00E67736" w:rsidRPr="00AC04C1" w:rsidSect="00F71A83">
          <w:headerReference w:type="default" r:id="rId12"/>
          <w:type w:val="continuous"/>
          <w:pgSz w:w="11906" w:h="16383"/>
          <w:pgMar w:top="567" w:right="567" w:bottom="567" w:left="1134" w:header="720" w:footer="720" w:gutter="0"/>
          <w:cols w:space="720"/>
          <w:titlePg/>
          <w:docGrid w:linePitch="299"/>
        </w:sectPr>
      </w:pPr>
    </w:p>
    <w:p w:rsidR="00F35EE7" w:rsidRPr="00AC04C1" w:rsidRDefault="00AF0C93" w:rsidP="00D4689C">
      <w:pPr>
        <w:spacing w:after="0"/>
        <w:ind w:left="120"/>
        <w:jc w:val="center"/>
        <w:rPr>
          <w:rFonts w:ascii="Times New Roman" w:hAnsi="Times New Roman" w:cs="Times New Roman"/>
          <w:sz w:val="24"/>
          <w:szCs w:val="24"/>
        </w:rPr>
      </w:pPr>
      <w:bookmarkStart w:id="7" w:name="block-57736001"/>
      <w:bookmarkEnd w:id="3"/>
      <w:r w:rsidRPr="00AC04C1">
        <w:rPr>
          <w:rFonts w:ascii="Times New Roman" w:hAnsi="Times New Roman" w:cs="Times New Roman"/>
          <w:b/>
          <w:color w:val="000000"/>
          <w:sz w:val="24"/>
          <w:szCs w:val="24"/>
        </w:rPr>
        <w:lastRenderedPageBreak/>
        <w:t>ТЕМАТИЧЕСКОЕ ПЛАНИРОВАНИЕ</w:t>
      </w:r>
    </w:p>
    <w:p w:rsidR="004743ED" w:rsidRPr="00AC04C1" w:rsidRDefault="004743ED" w:rsidP="004743ED">
      <w:pPr>
        <w:spacing w:after="0"/>
        <w:ind w:left="120"/>
        <w:rPr>
          <w:sz w:val="24"/>
          <w:szCs w:val="24"/>
        </w:rPr>
      </w:pPr>
      <w:bookmarkStart w:id="8" w:name="block-57736002"/>
      <w:bookmarkEnd w:id="7"/>
      <w:r w:rsidRPr="00AC04C1">
        <w:rPr>
          <w:rFonts w:ascii="Times New Roman" w:hAnsi="Times New Roman"/>
          <w:b/>
          <w:color w:val="000000"/>
          <w:sz w:val="24"/>
          <w:szCs w:val="24"/>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4743ED" w:rsidRPr="00AC04C1" w:rsidTr="008B4A15">
        <w:trPr>
          <w:trHeight w:val="144"/>
          <w:tblCellSpacing w:w="20" w:type="nil"/>
        </w:trPr>
        <w:tc>
          <w:tcPr>
            <w:tcW w:w="520" w:type="dxa"/>
            <w:vMerge w:val="restart"/>
            <w:tcMar>
              <w:top w:w="50" w:type="dxa"/>
              <w:left w:w="100" w:type="dxa"/>
            </w:tcMar>
            <w:vAlign w:val="center"/>
          </w:tcPr>
          <w:p w:rsidR="004743ED" w:rsidRPr="00AC04C1" w:rsidRDefault="004743ED" w:rsidP="008B4A15">
            <w:pPr>
              <w:spacing w:after="0"/>
              <w:ind w:left="135"/>
            </w:pPr>
            <w:r w:rsidRPr="00AC04C1">
              <w:rPr>
                <w:rFonts w:ascii="Times New Roman" w:hAnsi="Times New Roman"/>
                <w:b/>
                <w:color w:val="000000"/>
                <w:sz w:val="24"/>
              </w:rPr>
              <w:t xml:space="preserve">№ </w:t>
            </w:r>
            <w:proofErr w:type="gramStart"/>
            <w:r w:rsidRPr="00AC04C1">
              <w:rPr>
                <w:rFonts w:ascii="Times New Roman" w:hAnsi="Times New Roman"/>
                <w:b/>
                <w:color w:val="000000"/>
                <w:sz w:val="24"/>
              </w:rPr>
              <w:t>п</w:t>
            </w:r>
            <w:proofErr w:type="gramEnd"/>
            <w:r w:rsidRPr="00AC04C1">
              <w:rPr>
                <w:rFonts w:ascii="Times New Roman" w:hAnsi="Times New Roman"/>
                <w:b/>
                <w:color w:val="000000"/>
                <w:sz w:val="24"/>
              </w:rPr>
              <w:t xml:space="preserve">/п </w:t>
            </w:r>
          </w:p>
          <w:p w:rsidR="004743ED" w:rsidRPr="00AC04C1" w:rsidRDefault="004743ED" w:rsidP="008B4A15">
            <w:pPr>
              <w:spacing w:after="0"/>
              <w:ind w:left="135"/>
            </w:pPr>
          </w:p>
        </w:tc>
        <w:tc>
          <w:tcPr>
            <w:tcW w:w="2640" w:type="dxa"/>
            <w:vMerge w:val="restart"/>
            <w:tcMar>
              <w:top w:w="50" w:type="dxa"/>
              <w:left w:w="100" w:type="dxa"/>
            </w:tcMar>
            <w:vAlign w:val="center"/>
          </w:tcPr>
          <w:p w:rsidR="004743ED" w:rsidRPr="00AC04C1" w:rsidRDefault="004743ED" w:rsidP="008B4A15">
            <w:pPr>
              <w:spacing w:after="0"/>
              <w:ind w:left="135"/>
            </w:pPr>
            <w:r w:rsidRPr="00AC04C1">
              <w:rPr>
                <w:rFonts w:ascii="Times New Roman" w:hAnsi="Times New Roman"/>
                <w:b/>
                <w:color w:val="000000"/>
                <w:sz w:val="24"/>
              </w:rPr>
              <w:t xml:space="preserve">Наименование разделов и тем программы </w:t>
            </w:r>
          </w:p>
          <w:p w:rsidR="004743ED" w:rsidRPr="00AC04C1" w:rsidRDefault="004743ED" w:rsidP="008B4A15">
            <w:pPr>
              <w:spacing w:after="0"/>
              <w:ind w:left="135"/>
            </w:pPr>
          </w:p>
        </w:tc>
        <w:tc>
          <w:tcPr>
            <w:tcW w:w="0" w:type="auto"/>
            <w:gridSpan w:val="3"/>
            <w:tcMar>
              <w:top w:w="50" w:type="dxa"/>
              <w:left w:w="100" w:type="dxa"/>
            </w:tcMar>
            <w:vAlign w:val="center"/>
          </w:tcPr>
          <w:p w:rsidR="004743ED" w:rsidRPr="00AC04C1" w:rsidRDefault="004743ED" w:rsidP="008B4A15">
            <w:pPr>
              <w:spacing w:after="0"/>
            </w:pPr>
            <w:r w:rsidRPr="00AC04C1">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743ED" w:rsidRPr="00AC04C1" w:rsidRDefault="004743ED" w:rsidP="008B4A15">
            <w:pPr>
              <w:spacing w:after="0"/>
              <w:ind w:left="135"/>
            </w:pPr>
            <w:r w:rsidRPr="00AC04C1">
              <w:rPr>
                <w:rFonts w:ascii="Times New Roman" w:hAnsi="Times New Roman"/>
                <w:b/>
                <w:color w:val="000000"/>
                <w:sz w:val="24"/>
              </w:rPr>
              <w:t xml:space="preserve">Электронные (цифровые) образовательные ресурсы </w:t>
            </w:r>
          </w:p>
          <w:p w:rsidR="004743ED" w:rsidRPr="00AC04C1" w:rsidRDefault="004743ED" w:rsidP="008B4A15">
            <w:pPr>
              <w:spacing w:after="0"/>
              <w:ind w:left="135"/>
            </w:pPr>
          </w:p>
        </w:tc>
      </w:tr>
      <w:tr w:rsidR="004743ED" w:rsidRPr="00AC04C1" w:rsidTr="008B4A15">
        <w:trPr>
          <w:trHeight w:val="144"/>
          <w:tblCellSpacing w:w="20" w:type="nil"/>
        </w:trPr>
        <w:tc>
          <w:tcPr>
            <w:tcW w:w="0" w:type="auto"/>
            <w:vMerge/>
            <w:tcBorders>
              <w:top w:val="nil"/>
            </w:tcBorders>
            <w:tcMar>
              <w:top w:w="50" w:type="dxa"/>
              <w:left w:w="100" w:type="dxa"/>
            </w:tcMar>
          </w:tcPr>
          <w:p w:rsidR="004743ED" w:rsidRPr="00AC04C1" w:rsidRDefault="004743ED" w:rsidP="008B4A15"/>
        </w:tc>
        <w:tc>
          <w:tcPr>
            <w:tcW w:w="0" w:type="auto"/>
            <w:vMerge/>
            <w:tcBorders>
              <w:top w:val="nil"/>
            </w:tcBorders>
            <w:tcMar>
              <w:top w:w="50" w:type="dxa"/>
              <w:left w:w="100" w:type="dxa"/>
            </w:tcMar>
          </w:tcPr>
          <w:p w:rsidR="004743ED" w:rsidRPr="00AC04C1" w:rsidRDefault="004743ED" w:rsidP="008B4A15"/>
        </w:tc>
        <w:tc>
          <w:tcPr>
            <w:tcW w:w="1011"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b/>
                <w:color w:val="000000"/>
                <w:sz w:val="24"/>
              </w:rPr>
              <w:t xml:space="preserve">Всего </w:t>
            </w:r>
          </w:p>
          <w:p w:rsidR="004743ED" w:rsidRPr="00AC04C1" w:rsidRDefault="004743ED" w:rsidP="008B4A15">
            <w:pPr>
              <w:spacing w:after="0"/>
              <w:ind w:left="135"/>
            </w:pPr>
          </w:p>
        </w:tc>
        <w:tc>
          <w:tcPr>
            <w:tcW w:w="1738"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b/>
                <w:color w:val="000000"/>
                <w:sz w:val="24"/>
              </w:rPr>
              <w:t xml:space="preserve">Контрольные работы </w:t>
            </w:r>
          </w:p>
          <w:p w:rsidR="004743ED" w:rsidRPr="00AC04C1" w:rsidRDefault="004743ED" w:rsidP="008B4A15">
            <w:pPr>
              <w:spacing w:after="0"/>
              <w:ind w:left="135"/>
            </w:pPr>
          </w:p>
        </w:tc>
        <w:tc>
          <w:tcPr>
            <w:tcW w:w="1823"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b/>
                <w:color w:val="000000"/>
                <w:sz w:val="24"/>
              </w:rPr>
              <w:t xml:space="preserve">Практические работы </w:t>
            </w:r>
          </w:p>
          <w:p w:rsidR="004743ED" w:rsidRPr="00AC04C1" w:rsidRDefault="004743ED" w:rsidP="008B4A15">
            <w:pPr>
              <w:spacing w:after="0"/>
              <w:ind w:left="135"/>
            </w:pPr>
          </w:p>
        </w:tc>
        <w:tc>
          <w:tcPr>
            <w:tcW w:w="0" w:type="auto"/>
            <w:vMerge/>
            <w:tcBorders>
              <w:top w:val="nil"/>
            </w:tcBorders>
            <w:tcMar>
              <w:top w:w="50" w:type="dxa"/>
              <w:left w:w="100" w:type="dxa"/>
            </w:tcMar>
          </w:tcPr>
          <w:p w:rsidR="004743ED" w:rsidRPr="00AC04C1" w:rsidRDefault="004743ED" w:rsidP="008B4A15"/>
        </w:tc>
      </w:tr>
      <w:tr w:rsidR="004743ED" w:rsidRPr="00AC04C1" w:rsidTr="008B4A15">
        <w:trPr>
          <w:trHeight w:val="144"/>
          <w:tblCellSpacing w:w="20" w:type="nil"/>
        </w:trPr>
        <w:tc>
          <w:tcPr>
            <w:tcW w:w="0" w:type="auto"/>
            <w:gridSpan w:val="6"/>
            <w:tcMar>
              <w:top w:w="50" w:type="dxa"/>
              <w:left w:w="100" w:type="dxa"/>
            </w:tcMar>
            <w:vAlign w:val="center"/>
          </w:tcPr>
          <w:p w:rsidR="004743ED" w:rsidRPr="00AC04C1" w:rsidRDefault="004743ED" w:rsidP="008B4A15">
            <w:pPr>
              <w:spacing w:after="0"/>
              <w:ind w:left="135"/>
            </w:pPr>
            <w:r w:rsidRPr="00AC04C1">
              <w:rPr>
                <w:rFonts w:ascii="Times New Roman" w:hAnsi="Times New Roman"/>
                <w:b/>
                <w:color w:val="000000"/>
                <w:sz w:val="24"/>
              </w:rPr>
              <w:t>Раздел 1.Всеобщая история. История Нового времени. XI</w:t>
            </w:r>
            <w:proofErr w:type="gramStart"/>
            <w:r w:rsidRPr="00AC04C1">
              <w:rPr>
                <w:rFonts w:ascii="Times New Roman" w:hAnsi="Times New Roman"/>
                <w:b/>
                <w:color w:val="000000"/>
                <w:sz w:val="24"/>
              </w:rPr>
              <w:t>Х</w:t>
            </w:r>
            <w:proofErr w:type="gramEnd"/>
            <w:r w:rsidRPr="00AC04C1">
              <w:rPr>
                <w:rFonts w:ascii="Times New Roman" w:hAnsi="Times New Roman"/>
                <w:b/>
                <w:color w:val="000000"/>
                <w:sz w:val="24"/>
              </w:rPr>
              <w:t xml:space="preserve"> — начало ХХ в. (23 ч)</w:t>
            </w: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1.1</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Начало индустриальной эпохи</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7 </w:t>
            </w:r>
          </w:p>
        </w:tc>
        <w:tc>
          <w:tcPr>
            <w:tcW w:w="1738" w:type="dxa"/>
            <w:tcMar>
              <w:top w:w="50" w:type="dxa"/>
              <w:left w:w="100" w:type="dxa"/>
            </w:tcMar>
            <w:vAlign w:val="center"/>
          </w:tcPr>
          <w:p w:rsidR="004743ED" w:rsidRPr="00AC04C1" w:rsidRDefault="004743ED" w:rsidP="008B4A15">
            <w:pPr>
              <w:spacing w:after="0"/>
              <w:ind w:left="135"/>
              <w:jc w:val="center"/>
            </w:pPr>
          </w:p>
        </w:tc>
        <w:tc>
          <w:tcPr>
            <w:tcW w:w="1823" w:type="dxa"/>
            <w:tcMar>
              <w:top w:w="50" w:type="dxa"/>
              <w:left w:w="100" w:type="dxa"/>
            </w:tcMar>
            <w:vAlign w:val="center"/>
          </w:tcPr>
          <w:p w:rsidR="004743ED" w:rsidRPr="00AC04C1" w:rsidRDefault="004743ED" w:rsidP="008B4A15">
            <w:pPr>
              <w:spacing w:after="0"/>
              <w:ind w:left="135"/>
              <w:jc w:val="center"/>
            </w:pP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1.2</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Страны Европы и Америки в первой половине XIX в.: трудный выбор пути</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5 </w:t>
            </w:r>
          </w:p>
        </w:tc>
        <w:tc>
          <w:tcPr>
            <w:tcW w:w="1738" w:type="dxa"/>
            <w:tcMar>
              <w:top w:w="50" w:type="dxa"/>
              <w:left w:w="100" w:type="dxa"/>
            </w:tcMar>
            <w:vAlign w:val="center"/>
          </w:tcPr>
          <w:p w:rsidR="004743ED" w:rsidRPr="00AC04C1" w:rsidRDefault="004743ED" w:rsidP="008B4A15">
            <w:pPr>
              <w:spacing w:after="0"/>
              <w:ind w:left="135"/>
              <w:jc w:val="center"/>
            </w:pPr>
          </w:p>
        </w:tc>
        <w:tc>
          <w:tcPr>
            <w:tcW w:w="1823" w:type="dxa"/>
            <w:tcMar>
              <w:top w:w="50" w:type="dxa"/>
              <w:left w:w="100" w:type="dxa"/>
            </w:tcMar>
            <w:vAlign w:val="center"/>
          </w:tcPr>
          <w:p w:rsidR="004743ED" w:rsidRPr="00AC04C1" w:rsidRDefault="004743ED" w:rsidP="008B4A15">
            <w:pPr>
              <w:spacing w:after="0"/>
              <w:ind w:left="135"/>
              <w:jc w:val="center"/>
            </w:pPr>
            <w:r w:rsidRPr="00AC04C1">
              <w:t>1</w:t>
            </w: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1.3</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Страны Запада в конце XIX — начале XX в.: расцвет в тени катастрофы</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6 </w:t>
            </w:r>
          </w:p>
        </w:tc>
        <w:tc>
          <w:tcPr>
            <w:tcW w:w="1738" w:type="dxa"/>
            <w:tcMar>
              <w:top w:w="50" w:type="dxa"/>
              <w:left w:w="100" w:type="dxa"/>
            </w:tcMar>
            <w:vAlign w:val="center"/>
          </w:tcPr>
          <w:p w:rsidR="004743ED" w:rsidRPr="00AC04C1" w:rsidRDefault="004743ED" w:rsidP="008B4A15">
            <w:pPr>
              <w:spacing w:after="0"/>
              <w:ind w:left="135"/>
              <w:jc w:val="center"/>
            </w:pPr>
          </w:p>
        </w:tc>
        <w:tc>
          <w:tcPr>
            <w:tcW w:w="1823" w:type="dxa"/>
            <w:tcMar>
              <w:top w:w="50" w:type="dxa"/>
              <w:left w:w="100" w:type="dxa"/>
            </w:tcMar>
            <w:vAlign w:val="center"/>
          </w:tcPr>
          <w:p w:rsidR="004743ED" w:rsidRPr="00AC04C1" w:rsidRDefault="004743ED" w:rsidP="008B4A15">
            <w:pPr>
              <w:spacing w:after="0"/>
              <w:ind w:left="135"/>
              <w:jc w:val="center"/>
            </w:pP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1.4</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Азия, Африка и Латинская Америка в XIX — начале XX в.</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5 </w:t>
            </w:r>
          </w:p>
        </w:tc>
        <w:tc>
          <w:tcPr>
            <w:tcW w:w="1738" w:type="dxa"/>
            <w:tcMar>
              <w:top w:w="50" w:type="dxa"/>
              <w:left w:w="100" w:type="dxa"/>
            </w:tcMar>
            <w:vAlign w:val="center"/>
          </w:tcPr>
          <w:p w:rsidR="004743ED" w:rsidRPr="00AC04C1" w:rsidRDefault="004743ED" w:rsidP="008B4A15">
            <w:pPr>
              <w:spacing w:after="0"/>
              <w:ind w:left="135"/>
              <w:jc w:val="center"/>
            </w:pPr>
          </w:p>
        </w:tc>
        <w:tc>
          <w:tcPr>
            <w:tcW w:w="1823" w:type="dxa"/>
            <w:tcMar>
              <w:top w:w="50" w:type="dxa"/>
              <w:left w:w="100" w:type="dxa"/>
            </w:tcMar>
            <w:vAlign w:val="center"/>
          </w:tcPr>
          <w:p w:rsidR="004743ED" w:rsidRPr="00AC04C1" w:rsidRDefault="004743ED" w:rsidP="008B4A15">
            <w:pPr>
              <w:spacing w:after="0"/>
              <w:ind w:left="135"/>
              <w:jc w:val="center"/>
            </w:pPr>
            <w:r w:rsidRPr="00AC04C1">
              <w:t>1</w:t>
            </w: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0" w:type="auto"/>
            <w:gridSpan w:val="2"/>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Итого по курсу</w:t>
            </w:r>
          </w:p>
        </w:tc>
        <w:tc>
          <w:tcPr>
            <w:tcW w:w="1589" w:type="dxa"/>
            <w:tcMar>
              <w:top w:w="50" w:type="dxa"/>
              <w:left w:w="100" w:type="dxa"/>
            </w:tcMar>
            <w:vAlign w:val="center"/>
          </w:tcPr>
          <w:p w:rsidR="004743ED" w:rsidRPr="00AC04C1" w:rsidRDefault="004743ED" w:rsidP="008B4A15">
            <w:pPr>
              <w:spacing w:after="0"/>
              <w:ind w:left="135"/>
              <w:jc w:val="center"/>
              <w:rPr>
                <w:b/>
              </w:rPr>
            </w:pPr>
            <w:r w:rsidRPr="00AC04C1">
              <w:rPr>
                <w:rFonts w:ascii="Times New Roman" w:hAnsi="Times New Roman"/>
                <w:b/>
                <w:color w:val="000000"/>
                <w:sz w:val="24"/>
              </w:rPr>
              <w:t xml:space="preserve"> 23 </w:t>
            </w:r>
          </w:p>
        </w:tc>
        <w:tc>
          <w:tcPr>
            <w:tcW w:w="0" w:type="auto"/>
            <w:gridSpan w:val="3"/>
            <w:tcMar>
              <w:top w:w="50" w:type="dxa"/>
              <w:left w:w="100" w:type="dxa"/>
            </w:tcMar>
            <w:vAlign w:val="center"/>
          </w:tcPr>
          <w:p w:rsidR="004743ED" w:rsidRPr="00AC04C1" w:rsidRDefault="004743ED" w:rsidP="008B4A15"/>
        </w:tc>
      </w:tr>
      <w:tr w:rsidR="004743ED" w:rsidRPr="00AC04C1" w:rsidTr="008B4A15">
        <w:trPr>
          <w:trHeight w:val="144"/>
          <w:tblCellSpacing w:w="20" w:type="nil"/>
        </w:trPr>
        <w:tc>
          <w:tcPr>
            <w:tcW w:w="0" w:type="auto"/>
            <w:gridSpan w:val="6"/>
            <w:tcMar>
              <w:top w:w="50" w:type="dxa"/>
              <w:left w:w="100" w:type="dxa"/>
            </w:tcMar>
            <w:vAlign w:val="center"/>
          </w:tcPr>
          <w:p w:rsidR="004743ED" w:rsidRPr="00AC04C1" w:rsidRDefault="004743ED" w:rsidP="008B4A15">
            <w:pPr>
              <w:spacing w:after="0"/>
              <w:ind w:left="135"/>
            </w:pPr>
            <w:r w:rsidRPr="00AC04C1">
              <w:rPr>
                <w:rFonts w:ascii="Times New Roman" w:hAnsi="Times New Roman"/>
                <w:b/>
                <w:color w:val="000000"/>
                <w:sz w:val="24"/>
              </w:rPr>
              <w:t>Раздел 2.История России. Российская империя во второй четверти XIX - начале XX в. (45)</w:t>
            </w: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2.1</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Введение</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1 </w:t>
            </w:r>
          </w:p>
        </w:tc>
        <w:tc>
          <w:tcPr>
            <w:tcW w:w="1738" w:type="dxa"/>
            <w:tcMar>
              <w:top w:w="50" w:type="dxa"/>
              <w:left w:w="100" w:type="dxa"/>
            </w:tcMar>
            <w:vAlign w:val="center"/>
          </w:tcPr>
          <w:p w:rsidR="004743ED" w:rsidRPr="00AC04C1" w:rsidRDefault="004743ED" w:rsidP="008B4A15">
            <w:pPr>
              <w:spacing w:after="0"/>
              <w:ind w:left="135"/>
              <w:jc w:val="center"/>
            </w:pPr>
          </w:p>
        </w:tc>
        <w:tc>
          <w:tcPr>
            <w:tcW w:w="1823" w:type="dxa"/>
            <w:tcMar>
              <w:top w:w="50" w:type="dxa"/>
              <w:left w:w="100" w:type="dxa"/>
            </w:tcMar>
            <w:vAlign w:val="center"/>
          </w:tcPr>
          <w:p w:rsidR="004743ED" w:rsidRPr="00AC04C1" w:rsidRDefault="004743ED" w:rsidP="008B4A15">
            <w:pPr>
              <w:spacing w:after="0"/>
              <w:ind w:left="135"/>
              <w:jc w:val="center"/>
            </w:pP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2.2</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Политика правительства Николая I</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9 </w:t>
            </w:r>
          </w:p>
        </w:tc>
        <w:tc>
          <w:tcPr>
            <w:tcW w:w="1738" w:type="dxa"/>
            <w:tcMar>
              <w:top w:w="50" w:type="dxa"/>
              <w:left w:w="100" w:type="dxa"/>
            </w:tcMar>
            <w:vAlign w:val="center"/>
          </w:tcPr>
          <w:p w:rsidR="004743ED" w:rsidRPr="00AC04C1" w:rsidRDefault="004743ED" w:rsidP="008B4A15">
            <w:pPr>
              <w:spacing w:after="0"/>
              <w:ind w:left="135"/>
              <w:jc w:val="center"/>
            </w:pPr>
            <w:r w:rsidRPr="00AC04C1">
              <w:t>1</w:t>
            </w:r>
          </w:p>
        </w:tc>
        <w:tc>
          <w:tcPr>
            <w:tcW w:w="1823" w:type="dxa"/>
            <w:tcMar>
              <w:top w:w="50" w:type="dxa"/>
              <w:left w:w="100" w:type="dxa"/>
            </w:tcMar>
            <w:vAlign w:val="center"/>
          </w:tcPr>
          <w:p w:rsidR="004743ED" w:rsidRPr="00AC04C1" w:rsidRDefault="004743ED" w:rsidP="008B4A15">
            <w:pPr>
              <w:spacing w:after="0"/>
              <w:ind w:left="135"/>
              <w:jc w:val="center"/>
            </w:pP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2.3</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Культурное пространство империи в первой половине XIX в.</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5 </w:t>
            </w:r>
          </w:p>
        </w:tc>
        <w:tc>
          <w:tcPr>
            <w:tcW w:w="1738" w:type="dxa"/>
            <w:tcMar>
              <w:top w:w="50" w:type="dxa"/>
              <w:left w:w="100" w:type="dxa"/>
            </w:tcMar>
            <w:vAlign w:val="center"/>
          </w:tcPr>
          <w:p w:rsidR="004743ED" w:rsidRPr="00AC04C1" w:rsidRDefault="004743ED" w:rsidP="008B4A15">
            <w:pPr>
              <w:spacing w:after="0"/>
              <w:ind w:left="135"/>
              <w:jc w:val="center"/>
            </w:pPr>
          </w:p>
        </w:tc>
        <w:tc>
          <w:tcPr>
            <w:tcW w:w="1823" w:type="dxa"/>
            <w:tcMar>
              <w:top w:w="50" w:type="dxa"/>
              <w:left w:w="100" w:type="dxa"/>
            </w:tcMar>
            <w:vAlign w:val="center"/>
          </w:tcPr>
          <w:p w:rsidR="004743ED" w:rsidRPr="00AC04C1" w:rsidRDefault="004743ED" w:rsidP="008B4A15">
            <w:pPr>
              <w:spacing w:after="0"/>
              <w:ind w:left="135"/>
              <w:jc w:val="center"/>
            </w:pPr>
            <w:r w:rsidRPr="00AC04C1">
              <w:t>1</w:t>
            </w: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2.4</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Социальная и правовая модернизация страны при Александре II</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6 </w:t>
            </w:r>
          </w:p>
        </w:tc>
        <w:tc>
          <w:tcPr>
            <w:tcW w:w="1738" w:type="dxa"/>
            <w:tcMar>
              <w:top w:w="50" w:type="dxa"/>
              <w:left w:w="100" w:type="dxa"/>
            </w:tcMar>
            <w:vAlign w:val="center"/>
          </w:tcPr>
          <w:p w:rsidR="004743ED" w:rsidRPr="00AC04C1" w:rsidRDefault="004743ED" w:rsidP="008B4A15">
            <w:pPr>
              <w:spacing w:after="0"/>
              <w:ind w:left="135"/>
              <w:jc w:val="center"/>
            </w:pPr>
            <w:r w:rsidRPr="00AC04C1">
              <w:t>1</w:t>
            </w:r>
          </w:p>
        </w:tc>
        <w:tc>
          <w:tcPr>
            <w:tcW w:w="1823" w:type="dxa"/>
            <w:tcMar>
              <w:top w:w="50" w:type="dxa"/>
              <w:left w:w="100" w:type="dxa"/>
            </w:tcMar>
            <w:vAlign w:val="center"/>
          </w:tcPr>
          <w:p w:rsidR="004743ED" w:rsidRPr="00AC04C1" w:rsidRDefault="004743ED" w:rsidP="008B4A15">
            <w:pPr>
              <w:spacing w:after="0"/>
              <w:ind w:left="135"/>
              <w:jc w:val="center"/>
            </w:pP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2.5</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Россия в 1880—1890-х гг.</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4 </w:t>
            </w:r>
          </w:p>
        </w:tc>
        <w:tc>
          <w:tcPr>
            <w:tcW w:w="1738" w:type="dxa"/>
            <w:tcMar>
              <w:top w:w="50" w:type="dxa"/>
              <w:left w:w="100" w:type="dxa"/>
            </w:tcMar>
            <w:vAlign w:val="center"/>
          </w:tcPr>
          <w:p w:rsidR="004743ED" w:rsidRPr="00AC04C1" w:rsidRDefault="004743ED" w:rsidP="008B4A15">
            <w:pPr>
              <w:spacing w:after="0"/>
              <w:ind w:left="135"/>
              <w:jc w:val="center"/>
            </w:pPr>
          </w:p>
        </w:tc>
        <w:tc>
          <w:tcPr>
            <w:tcW w:w="1823" w:type="dxa"/>
            <w:tcMar>
              <w:top w:w="50" w:type="dxa"/>
              <w:left w:w="100" w:type="dxa"/>
            </w:tcMar>
            <w:vAlign w:val="center"/>
          </w:tcPr>
          <w:p w:rsidR="004743ED" w:rsidRPr="00AC04C1" w:rsidRDefault="004743ED" w:rsidP="008B4A15">
            <w:pPr>
              <w:spacing w:after="0"/>
              <w:ind w:left="135"/>
              <w:jc w:val="center"/>
            </w:pP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2.6</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Культурное пространство империи во второй половине XIX в.</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4 </w:t>
            </w:r>
          </w:p>
        </w:tc>
        <w:tc>
          <w:tcPr>
            <w:tcW w:w="1738" w:type="dxa"/>
            <w:tcMar>
              <w:top w:w="50" w:type="dxa"/>
              <w:left w:w="100" w:type="dxa"/>
            </w:tcMar>
            <w:vAlign w:val="center"/>
          </w:tcPr>
          <w:p w:rsidR="004743ED" w:rsidRPr="00AC04C1" w:rsidRDefault="004743ED" w:rsidP="008B4A15">
            <w:pPr>
              <w:spacing w:after="0"/>
              <w:ind w:left="135"/>
              <w:jc w:val="center"/>
            </w:pPr>
          </w:p>
        </w:tc>
        <w:tc>
          <w:tcPr>
            <w:tcW w:w="1823" w:type="dxa"/>
            <w:tcMar>
              <w:top w:w="50" w:type="dxa"/>
              <w:left w:w="100" w:type="dxa"/>
            </w:tcMar>
            <w:vAlign w:val="center"/>
          </w:tcPr>
          <w:p w:rsidR="004743ED" w:rsidRPr="00AC04C1" w:rsidRDefault="004743ED" w:rsidP="008B4A15">
            <w:pPr>
              <w:spacing w:after="0"/>
              <w:ind w:left="135"/>
              <w:jc w:val="center"/>
            </w:pPr>
            <w:r w:rsidRPr="00AC04C1">
              <w:t>1</w:t>
            </w: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2.7</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Этнокультурный облик империи</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2 </w:t>
            </w:r>
          </w:p>
        </w:tc>
        <w:tc>
          <w:tcPr>
            <w:tcW w:w="1738" w:type="dxa"/>
            <w:tcMar>
              <w:top w:w="50" w:type="dxa"/>
              <w:left w:w="100" w:type="dxa"/>
            </w:tcMar>
            <w:vAlign w:val="center"/>
          </w:tcPr>
          <w:p w:rsidR="004743ED" w:rsidRPr="00AC04C1" w:rsidRDefault="004743ED" w:rsidP="008B4A15">
            <w:pPr>
              <w:spacing w:after="0"/>
              <w:ind w:left="135"/>
              <w:jc w:val="center"/>
            </w:pPr>
          </w:p>
        </w:tc>
        <w:tc>
          <w:tcPr>
            <w:tcW w:w="1823" w:type="dxa"/>
            <w:tcMar>
              <w:top w:w="50" w:type="dxa"/>
              <w:left w:w="100" w:type="dxa"/>
            </w:tcMar>
            <w:vAlign w:val="center"/>
          </w:tcPr>
          <w:p w:rsidR="004743ED" w:rsidRPr="00AC04C1" w:rsidRDefault="004743ED" w:rsidP="008B4A15">
            <w:pPr>
              <w:spacing w:after="0"/>
              <w:ind w:left="135"/>
              <w:jc w:val="center"/>
            </w:pP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t>2.8</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 xml:space="preserve">Общественная жизнь и общественное </w:t>
            </w:r>
            <w:r w:rsidRPr="00AC04C1">
              <w:rPr>
                <w:rFonts w:ascii="Times New Roman" w:hAnsi="Times New Roman"/>
                <w:color w:val="000000"/>
                <w:sz w:val="24"/>
              </w:rPr>
              <w:lastRenderedPageBreak/>
              <w:t>движение</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lastRenderedPageBreak/>
              <w:t xml:space="preserve"> 4 </w:t>
            </w:r>
          </w:p>
        </w:tc>
        <w:tc>
          <w:tcPr>
            <w:tcW w:w="1738" w:type="dxa"/>
            <w:tcMar>
              <w:top w:w="50" w:type="dxa"/>
              <w:left w:w="100" w:type="dxa"/>
            </w:tcMar>
            <w:vAlign w:val="center"/>
          </w:tcPr>
          <w:p w:rsidR="004743ED" w:rsidRPr="00AC04C1" w:rsidRDefault="004743ED" w:rsidP="008B4A15">
            <w:pPr>
              <w:spacing w:after="0"/>
              <w:ind w:left="135"/>
              <w:jc w:val="center"/>
            </w:pPr>
            <w:r w:rsidRPr="00AC04C1">
              <w:t>1</w:t>
            </w:r>
          </w:p>
        </w:tc>
        <w:tc>
          <w:tcPr>
            <w:tcW w:w="1823" w:type="dxa"/>
            <w:tcMar>
              <w:top w:w="50" w:type="dxa"/>
              <w:left w:w="100" w:type="dxa"/>
            </w:tcMar>
            <w:vAlign w:val="center"/>
          </w:tcPr>
          <w:p w:rsidR="004743ED" w:rsidRPr="00AC04C1" w:rsidRDefault="004743ED" w:rsidP="008B4A15">
            <w:pPr>
              <w:spacing w:after="0"/>
              <w:ind w:left="135"/>
              <w:jc w:val="center"/>
            </w:pP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520" w:type="dxa"/>
            <w:tcMar>
              <w:top w:w="50" w:type="dxa"/>
              <w:left w:w="100" w:type="dxa"/>
            </w:tcMar>
            <w:vAlign w:val="center"/>
          </w:tcPr>
          <w:p w:rsidR="004743ED" w:rsidRPr="00AC04C1" w:rsidRDefault="004743ED" w:rsidP="008B4A15">
            <w:pPr>
              <w:spacing w:after="0"/>
            </w:pPr>
            <w:r w:rsidRPr="00AC04C1">
              <w:rPr>
                <w:rFonts w:ascii="Times New Roman" w:hAnsi="Times New Roman"/>
                <w:color w:val="000000"/>
                <w:sz w:val="24"/>
              </w:rPr>
              <w:lastRenderedPageBreak/>
              <w:t>2.9</w:t>
            </w:r>
          </w:p>
        </w:tc>
        <w:tc>
          <w:tcPr>
            <w:tcW w:w="2640" w:type="dxa"/>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Россия на пороге XX в.</w:t>
            </w:r>
          </w:p>
        </w:tc>
        <w:tc>
          <w:tcPr>
            <w:tcW w:w="1011"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 xml:space="preserve"> 10 </w:t>
            </w:r>
          </w:p>
        </w:tc>
        <w:tc>
          <w:tcPr>
            <w:tcW w:w="1738" w:type="dxa"/>
            <w:tcMar>
              <w:top w:w="50" w:type="dxa"/>
              <w:left w:w="100" w:type="dxa"/>
            </w:tcMar>
            <w:vAlign w:val="center"/>
          </w:tcPr>
          <w:p w:rsidR="004743ED" w:rsidRPr="00AC04C1" w:rsidRDefault="004743ED" w:rsidP="008B4A15">
            <w:pPr>
              <w:spacing w:after="0"/>
              <w:ind w:left="135"/>
              <w:jc w:val="center"/>
            </w:pPr>
            <w:r w:rsidRPr="00AC04C1">
              <w:t>1</w:t>
            </w:r>
          </w:p>
        </w:tc>
        <w:tc>
          <w:tcPr>
            <w:tcW w:w="1823" w:type="dxa"/>
            <w:tcMar>
              <w:top w:w="50" w:type="dxa"/>
              <w:left w:w="100" w:type="dxa"/>
            </w:tcMar>
            <w:vAlign w:val="center"/>
          </w:tcPr>
          <w:p w:rsidR="004743ED" w:rsidRPr="00AC04C1" w:rsidRDefault="004743ED" w:rsidP="008B4A15">
            <w:pPr>
              <w:spacing w:after="0"/>
              <w:ind w:left="135"/>
              <w:jc w:val="center"/>
            </w:pPr>
          </w:p>
        </w:tc>
        <w:tc>
          <w:tcPr>
            <w:tcW w:w="2741" w:type="dxa"/>
            <w:tcMar>
              <w:top w:w="50" w:type="dxa"/>
              <w:left w:w="100" w:type="dxa"/>
            </w:tcMar>
            <w:vAlign w:val="center"/>
          </w:tcPr>
          <w:p w:rsidR="004743ED" w:rsidRPr="00AC04C1" w:rsidRDefault="004743ED" w:rsidP="008B4A15">
            <w:pPr>
              <w:spacing w:after="0"/>
              <w:ind w:left="135"/>
            </w:pPr>
          </w:p>
        </w:tc>
      </w:tr>
      <w:tr w:rsidR="004743ED" w:rsidRPr="00AC04C1" w:rsidTr="008B4A15">
        <w:trPr>
          <w:trHeight w:val="144"/>
          <w:tblCellSpacing w:w="20" w:type="nil"/>
        </w:trPr>
        <w:tc>
          <w:tcPr>
            <w:tcW w:w="0" w:type="auto"/>
            <w:gridSpan w:val="2"/>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Итого по курсу</w:t>
            </w:r>
          </w:p>
        </w:tc>
        <w:tc>
          <w:tcPr>
            <w:tcW w:w="1589" w:type="dxa"/>
            <w:tcMar>
              <w:top w:w="50" w:type="dxa"/>
              <w:left w:w="100" w:type="dxa"/>
            </w:tcMar>
            <w:vAlign w:val="center"/>
          </w:tcPr>
          <w:p w:rsidR="004743ED" w:rsidRPr="00AC04C1" w:rsidRDefault="004743ED" w:rsidP="008B4A15">
            <w:pPr>
              <w:spacing w:after="0"/>
              <w:ind w:left="135"/>
              <w:jc w:val="center"/>
              <w:rPr>
                <w:b/>
              </w:rPr>
            </w:pPr>
            <w:r w:rsidRPr="00AC04C1">
              <w:rPr>
                <w:rFonts w:ascii="Times New Roman" w:hAnsi="Times New Roman"/>
                <w:b/>
                <w:color w:val="000000"/>
                <w:sz w:val="24"/>
              </w:rPr>
              <w:t xml:space="preserve"> 45 </w:t>
            </w:r>
          </w:p>
        </w:tc>
        <w:tc>
          <w:tcPr>
            <w:tcW w:w="0" w:type="auto"/>
            <w:gridSpan w:val="3"/>
            <w:tcMar>
              <w:top w:w="50" w:type="dxa"/>
              <w:left w:w="100" w:type="dxa"/>
            </w:tcMar>
            <w:vAlign w:val="center"/>
          </w:tcPr>
          <w:p w:rsidR="004743ED" w:rsidRPr="00AC04C1" w:rsidRDefault="004743ED" w:rsidP="008B4A15"/>
        </w:tc>
      </w:tr>
      <w:tr w:rsidR="004743ED" w:rsidRPr="00AC04C1" w:rsidTr="008B4A15">
        <w:trPr>
          <w:trHeight w:val="144"/>
          <w:tblCellSpacing w:w="20" w:type="nil"/>
        </w:trPr>
        <w:tc>
          <w:tcPr>
            <w:tcW w:w="0" w:type="auto"/>
            <w:gridSpan w:val="2"/>
            <w:tcMar>
              <w:top w:w="50" w:type="dxa"/>
              <w:left w:w="100" w:type="dxa"/>
            </w:tcMar>
            <w:vAlign w:val="center"/>
          </w:tcPr>
          <w:p w:rsidR="004743ED" w:rsidRPr="00AC04C1" w:rsidRDefault="004743ED" w:rsidP="008B4A15">
            <w:pPr>
              <w:spacing w:after="0"/>
              <w:ind w:left="135"/>
            </w:pPr>
            <w:r w:rsidRPr="00AC04C1">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4743ED" w:rsidRPr="00AC04C1" w:rsidRDefault="004743ED" w:rsidP="008B4A15">
            <w:pPr>
              <w:spacing w:after="0"/>
              <w:ind w:left="135"/>
              <w:jc w:val="center"/>
              <w:rPr>
                <w:b/>
              </w:rPr>
            </w:pPr>
            <w:r w:rsidRPr="00AC04C1">
              <w:rPr>
                <w:rFonts w:ascii="Times New Roman" w:hAnsi="Times New Roman"/>
                <w:b/>
                <w:color w:val="000000"/>
                <w:sz w:val="24"/>
              </w:rPr>
              <w:t xml:space="preserve"> 68 </w:t>
            </w:r>
          </w:p>
        </w:tc>
        <w:tc>
          <w:tcPr>
            <w:tcW w:w="1738"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4</w:t>
            </w:r>
          </w:p>
        </w:tc>
        <w:tc>
          <w:tcPr>
            <w:tcW w:w="1823" w:type="dxa"/>
            <w:tcMar>
              <w:top w:w="50" w:type="dxa"/>
              <w:left w:w="100" w:type="dxa"/>
            </w:tcMar>
            <w:vAlign w:val="center"/>
          </w:tcPr>
          <w:p w:rsidR="004743ED" w:rsidRPr="00AC04C1" w:rsidRDefault="004743ED" w:rsidP="008B4A15">
            <w:pPr>
              <w:spacing w:after="0"/>
              <w:ind w:left="135"/>
              <w:jc w:val="center"/>
            </w:pPr>
            <w:r w:rsidRPr="00AC04C1">
              <w:rPr>
                <w:rFonts w:ascii="Times New Roman" w:hAnsi="Times New Roman"/>
                <w:color w:val="000000"/>
                <w:sz w:val="24"/>
              </w:rPr>
              <w:t>4</w:t>
            </w:r>
          </w:p>
        </w:tc>
        <w:tc>
          <w:tcPr>
            <w:tcW w:w="2741" w:type="dxa"/>
            <w:tcMar>
              <w:top w:w="50" w:type="dxa"/>
              <w:left w:w="100" w:type="dxa"/>
            </w:tcMar>
            <w:vAlign w:val="center"/>
          </w:tcPr>
          <w:p w:rsidR="004743ED" w:rsidRPr="00AC04C1" w:rsidRDefault="004743ED" w:rsidP="008B4A15"/>
        </w:tc>
      </w:tr>
    </w:tbl>
    <w:p w:rsidR="004743ED" w:rsidRPr="00AC04C1" w:rsidRDefault="004743ED" w:rsidP="004743ED">
      <w:pPr>
        <w:sectPr w:rsidR="004743ED" w:rsidRPr="00AC04C1" w:rsidSect="00F71A83">
          <w:pgSz w:w="16383" w:h="11906" w:orient="landscape"/>
          <w:pgMar w:top="567" w:right="567" w:bottom="567" w:left="1134" w:header="720" w:footer="720" w:gutter="0"/>
          <w:cols w:space="720"/>
        </w:sectPr>
      </w:pPr>
    </w:p>
    <w:p w:rsidR="00F35EE7" w:rsidRPr="00AC04C1" w:rsidRDefault="00AF0C93">
      <w:pPr>
        <w:spacing w:after="0"/>
        <w:ind w:left="120"/>
        <w:rPr>
          <w:rFonts w:ascii="Times New Roman" w:hAnsi="Times New Roman" w:cs="Times New Roman"/>
          <w:sz w:val="24"/>
          <w:szCs w:val="24"/>
        </w:rPr>
      </w:pPr>
      <w:r w:rsidRPr="00AC04C1">
        <w:rPr>
          <w:rFonts w:ascii="Times New Roman" w:hAnsi="Times New Roman" w:cs="Times New Roman"/>
          <w:b/>
          <w:color w:val="000000"/>
          <w:sz w:val="24"/>
          <w:szCs w:val="24"/>
        </w:rPr>
        <w:lastRenderedPageBreak/>
        <w:t>ПОУРОЧНОЕ ПЛАНИРОВАНИЕ</w:t>
      </w:r>
      <w:r w:rsidR="00F37A9F" w:rsidRPr="00AC04C1">
        <w:rPr>
          <w:rFonts w:ascii="Times New Roman" w:hAnsi="Times New Roman" w:cs="Times New Roman"/>
          <w:b/>
          <w:color w:val="000000"/>
          <w:sz w:val="24"/>
          <w:szCs w:val="24"/>
        </w:rPr>
        <w:t xml:space="preserve"> (КАЛЕНДАРНО-ТЕМАТИЧЕСКОЕ ПЛАНИРОВАНИЕ)</w:t>
      </w:r>
    </w:p>
    <w:p w:rsidR="004743ED" w:rsidRPr="00AC04C1" w:rsidRDefault="004743ED" w:rsidP="004743ED">
      <w:pPr>
        <w:spacing w:after="0"/>
        <w:ind w:left="120"/>
        <w:rPr>
          <w:sz w:val="24"/>
          <w:szCs w:val="24"/>
        </w:rPr>
      </w:pPr>
      <w:bookmarkStart w:id="9" w:name="block-57736006"/>
      <w:bookmarkEnd w:id="8"/>
      <w:r w:rsidRPr="00AC04C1">
        <w:rPr>
          <w:rFonts w:ascii="Times New Roman" w:hAnsi="Times New Roman"/>
          <w:b/>
          <w:color w:val="000000"/>
          <w:sz w:val="24"/>
          <w:szCs w:val="24"/>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4435"/>
        <w:gridCol w:w="1209"/>
        <w:gridCol w:w="1841"/>
        <w:gridCol w:w="1910"/>
        <w:gridCol w:w="1347"/>
        <w:gridCol w:w="2221"/>
      </w:tblGrid>
      <w:tr w:rsidR="004743ED" w:rsidRPr="00AC04C1" w:rsidTr="008B4A15">
        <w:trPr>
          <w:trHeight w:val="144"/>
          <w:tblCellSpacing w:w="20" w:type="nil"/>
        </w:trPr>
        <w:tc>
          <w:tcPr>
            <w:tcW w:w="1128" w:type="dxa"/>
            <w:vMerge w:val="restart"/>
            <w:tcMar>
              <w:top w:w="50" w:type="dxa"/>
              <w:left w:w="100" w:type="dxa"/>
            </w:tcMar>
            <w:vAlign w:val="center"/>
          </w:tcPr>
          <w:p w:rsidR="004743ED" w:rsidRPr="00AC04C1" w:rsidRDefault="004743ED" w:rsidP="008B4A15">
            <w:pPr>
              <w:pStyle w:val="af0"/>
              <w:rPr>
                <w:rFonts w:ascii="Times New Roman" w:hAnsi="Times New Roman"/>
                <w:b/>
                <w:sz w:val="24"/>
                <w:szCs w:val="24"/>
                <w:lang w:val="ru-RU"/>
              </w:rPr>
            </w:pPr>
            <w:r w:rsidRPr="00AC04C1">
              <w:rPr>
                <w:rFonts w:ascii="Times New Roman" w:hAnsi="Times New Roman"/>
                <w:b/>
                <w:sz w:val="24"/>
                <w:szCs w:val="24"/>
                <w:lang w:val="ru-RU"/>
              </w:rPr>
              <w:t xml:space="preserve">№ </w:t>
            </w:r>
            <w:proofErr w:type="gramStart"/>
            <w:r w:rsidRPr="00AC04C1">
              <w:rPr>
                <w:rFonts w:ascii="Times New Roman" w:hAnsi="Times New Roman"/>
                <w:b/>
                <w:sz w:val="24"/>
                <w:szCs w:val="24"/>
                <w:lang w:val="ru-RU"/>
              </w:rPr>
              <w:t>п</w:t>
            </w:r>
            <w:proofErr w:type="gramEnd"/>
            <w:r w:rsidRPr="00AC04C1">
              <w:rPr>
                <w:rFonts w:ascii="Times New Roman" w:hAnsi="Times New Roman"/>
                <w:b/>
                <w:sz w:val="24"/>
                <w:szCs w:val="24"/>
                <w:lang w:val="ru-RU"/>
              </w:rPr>
              <w:t xml:space="preserve">/п </w:t>
            </w:r>
          </w:p>
          <w:p w:rsidR="004743ED" w:rsidRPr="00AC04C1" w:rsidRDefault="004743ED" w:rsidP="008B4A15">
            <w:pPr>
              <w:pStyle w:val="af0"/>
              <w:rPr>
                <w:rFonts w:ascii="Times New Roman" w:hAnsi="Times New Roman"/>
                <w:b/>
                <w:sz w:val="24"/>
                <w:szCs w:val="24"/>
                <w:lang w:val="ru-RU"/>
              </w:rPr>
            </w:pPr>
          </w:p>
        </w:tc>
        <w:tc>
          <w:tcPr>
            <w:tcW w:w="4384" w:type="dxa"/>
            <w:vMerge w:val="restart"/>
            <w:tcMar>
              <w:top w:w="50" w:type="dxa"/>
              <w:left w:w="100" w:type="dxa"/>
            </w:tcMar>
            <w:vAlign w:val="center"/>
          </w:tcPr>
          <w:p w:rsidR="004743ED" w:rsidRPr="00AC04C1" w:rsidRDefault="004743ED" w:rsidP="008B4A15">
            <w:pPr>
              <w:pStyle w:val="af0"/>
              <w:rPr>
                <w:rFonts w:ascii="Times New Roman" w:hAnsi="Times New Roman"/>
                <w:b/>
                <w:sz w:val="24"/>
                <w:szCs w:val="24"/>
                <w:lang w:val="ru-RU"/>
              </w:rPr>
            </w:pPr>
            <w:r w:rsidRPr="00AC04C1">
              <w:rPr>
                <w:rFonts w:ascii="Times New Roman" w:hAnsi="Times New Roman"/>
                <w:b/>
                <w:sz w:val="24"/>
                <w:szCs w:val="24"/>
                <w:lang w:val="ru-RU"/>
              </w:rPr>
              <w:t xml:space="preserve">Тема урока </w:t>
            </w:r>
          </w:p>
          <w:p w:rsidR="004743ED" w:rsidRPr="00AC04C1" w:rsidRDefault="004743ED" w:rsidP="008B4A15">
            <w:pPr>
              <w:pStyle w:val="af0"/>
              <w:rPr>
                <w:rFonts w:ascii="Times New Roman" w:hAnsi="Times New Roman"/>
                <w:b/>
                <w:sz w:val="24"/>
                <w:szCs w:val="24"/>
                <w:lang w:val="ru-RU"/>
              </w:rPr>
            </w:pPr>
          </w:p>
        </w:tc>
        <w:tc>
          <w:tcPr>
            <w:tcW w:w="0" w:type="auto"/>
            <w:gridSpan w:val="3"/>
            <w:tcMar>
              <w:top w:w="50" w:type="dxa"/>
              <w:left w:w="100" w:type="dxa"/>
            </w:tcMar>
            <w:vAlign w:val="center"/>
          </w:tcPr>
          <w:p w:rsidR="004743ED" w:rsidRPr="00AC04C1" w:rsidRDefault="004743ED" w:rsidP="008B4A15">
            <w:pPr>
              <w:pStyle w:val="af0"/>
              <w:rPr>
                <w:rFonts w:ascii="Times New Roman" w:hAnsi="Times New Roman"/>
                <w:b/>
                <w:sz w:val="24"/>
                <w:szCs w:val="24"/>
                <w:lang w:val="ru-RU"/>
              </w:rPr>
            </w:pPr>
            <w:r w:rsidRPr="00AC04C1">
              <w:rPr>
                <w:rFonts w:ascii="Times New Roman" w:hAnsi="Times New Roman"/>
                <w:b/>
                <w:sz w:val="24"/>
                <w:szCs w:val="24"/>
                <w:lang w:val="ru-RU"/>
              </w:rPr>
              <w:t>Количество часов</w:t>
            </w:r>
          </w:p>
        </w:tc>
        <w:tc>
          <w:tcPr>
            <w:tcW w:w="1347" w:type="dxa"/>
            <w:vMerge w:val="restart"/>
            <w:tcMar>
              <w:top w:w="50" w:type="dxa"/>
              <w:left w:w="100" w:type="dxa"/>
            </w:tcMar>
            <w:vAlign w:val="center"/>
          </w:tcPr>
          <w:p w:rsidR="004743ED" w:rsidRPr="00AC04C1" w:rsidRDefault="004743ED" w:rsidP="008B4A15">
            <w:pPr>
              <w:pStyle w:val="af0"/>
              <w:rPr>
                <w:rFonts w:ascii="Times New Roman" w:hAnsi="Times New Roman"/>
                <w:b/>
                <w:sz w:val="24"/>
                <w:szCs w:val="24"/>
                <w:lang w:val="ru-RU"/>
              </w:rPr>
            </w:pPr>
            <w:r w:rsidRPr="00AC04C1">
              <w:rPr>
                <w:rFonts w:ascii="Times New Roman" w:hAnsi="Times New Roman"/>
                <w:b/>
                <w:sz w:val="24"/>
                <w:szCs w:val="24"/>
                <w:lang w:val="ru-RU"/>
              </w:rPr>
              <w:t xml:space="preserve">Дата изучения </w:t>
            </w:r>
          </w:p>
          <w:p w:rsidR="004743ED" w:rsidRPr="00AC04C1" w:rsidRDefault="004743ED" w:rsidP="008B4A15">
            <w:pPr>
              <w:pStyle w:val="af0"/>
              <w:rPr>
                <w:rFonts w:ascii="Times New Roman" w:hAnsi="Times New Roman"/>
                <w:b/>
                <w:sz w:val="24"/>
                <w:szCs w:val="24"/>
                <w:lang w:val="ru-RU"/>
              </w:rPr>
            </w:pPr>
          </w:p>
        </w:tc>
        <w:tc>
          <w:tcPr>
            <w:tcW w:w="2221" w:type="dxa"/>
            <w:vMerge w:val="restart"/>
            <w:tcMar>
              <w:top w:w="50" w:type="dxa"/>
              <w:left w:w="100" w:type="dxa"/>
            </w:tcMar>
            <w:vAlign w:val="center"/>
          </w:tcPr>
          <w:p w:rsidR="004743ED" w:rsidRPr="00AC04C1" w:rsidRDefault="004743ED" w:rsidP="008B4A15">
            <w:pPr>
              <w:pStyle w:val="af0"/>
              <w:rPr>
                <w:rFonts w:ascii="Times New Roman" w:hAnsi="Times New Roman"/>
                <w:b/>
                <w:sz w:val="24"/>
                <w:szCs w:val="24"/>
                <w:lang w:val="ru-RU"/>
              </w:rPr>
            </w:pPr>
            <w:r w:rsidRPr="00AC04C1">
              <w:rPr>
                <w:rFonts w:ascii="Times New Roman" w:hAnsi="Times New Roman"/>
                <w:b/>
                <w:sz w:val="24"/>
                <w:szCs w:val="24"/>
                <w:lang w:val="ru-RU"/>
              </w:rPr>
              <w:t xml:space="preserve">Электронные цифровые образовательные ресурсы </w:t>
            </w:r>
          </w:p>
          <w:p w:rsidR="004743ED" w:rsidRPr="00AC04C1" w:rsidRDefault="004743ED" w:rsidP="008B4A15">
            <w:pPr>
              <w:pStyle w:val="af0"/>
              <w:rPr>
                <w:rFonts w:ascii="Times New Roman" w:hAnsi="Times New Roman"/>
                <w:b/>
                <w:sz w:val="24"/>
                <w:szCs w:val="24"/>
                <w:lang w:val="ru-RU"/>
              </w:rPr>
            </w:pPr>
          </w:p>
        </w:tc>
      </w:tr>
      <w:tr w:rsidR="004743ED" w:rsidRPr="00AC04C1" w:rsidTr="008B4A15">
        <w:trPr>
          <w:trHeight w:val="144"/>
          <w:tblCellSpacing w:w="20" w:type="nil"/>
        </w:trPr>
        <w:tc>
          <w:tcPr>
            <w:tcW w:w="0" w:type="auto"/>
            <w:vMerge/>
            <w:tcBorders>
              <w:top w:val="nil"/>
            </w:tcBorders>
            <w:tcMar>
              <w:top w:w="50" w:type="dxa"/>
              <w:left w:w="100" w:type="dxa"/>
            </w:tcMar>
          </w:tcPr>
          <w:p w:rsidR="004743ED" w:rsidRPr="00AC04C1" w:rsidRDefault="004743ED" w:rsidP="008B4A15">
            <w:pPr>
              <w:pStyle w:val="af0"/>
              <w:rPr>
                <w:rFonts w:ascii="Times New Roman" w:hAnsi="Times New Roman"/>
                <w:sz w:val="24"/>
                <w:szCs w:val="24"/>
                <w:lang w:val="ru-RU"/>
              </w:rPr>
            </w:pPr>
          </w:p>
        </w:tc>
        <w:tc>
          <w:tcPr>
            <w:tcW w:w="0" w:type="auto"/>
            <w:vMerge/>
            <w:tcBorders>
              <w:top w:val="nil"/>
            </w:tcBorders>
            <w:tcMar>
              <w:top w:w="50" w:type="dxa"/>
              <w:left w:w="100" w:type="dxa"/>
            </w:tcMar>
          </w:tcPr>
          <w:p w:rsidR="004743ED" w:rsidRPr="00AC04C1" w:rsidRDefault="004743ED" w:rsidP="008B4A15">
            <w:pPr>
              <w:pStyle w:val="af0"/>
              <w:rPr>
                <w:rFonts w:ascii="Times New Roman" w:hAnsi="Times New Roman"/>
                <w:sz w:val="24"/>
                <w:szCs w:val="24"/>
                <w:lang w:val="ru-RU"/>
              </w:rPr>
            </w:pPr>
          </w:p>
        </w:tc>
        <w:tc>
          <w:tcPr>
            <w:tcW w:w="1209" w:type="dxa"/>
            <w:tcMar>
              <w:top w:w="50" w:type="dxa"/>
              <w:left w:w="100" w:type="dxa"/>
            </w:tcMar>
            <w:vAlign w:val="center"/>
          </w:tcPr>
          <w:p w:rsidR="004743ED" w:rsidRPr="00AC04C1" w:rsidRDefault="004743ED" w:rsidP="008B4A15">
            <w:pPr>
              <w:pStyle w:val="af0"/>
              <w:rPr>
                <w:rFonts w:ascii="Times New Roman" w:hAnsi="Times New Roman"/>
                <w:b/>
                <w:sz w:val="24"/>
                <w:szCs w:val="24"/>
                <w:lang w:val="ru-RU"/>
              </w:rPr>
            </w:pPr>
            <w:r w:rsidRPr="00AC04C1">
              <w:rPr>
                <w:rFonts w:ascii="Times New Roman" w:hAnsi="Times New Roman"/>
                <w:b/>
                <w:sz w:val="24"/>
                <w:szCs w:val="24"/>
                <w:lang w:val="ru-RU"/>
              </w:rPr>
              <w:t xml:space="preserve">Всего </w:t>
            </w:r>
          </w:p>
          <w:p w:rsidR="004743ED" w:rsidRPr="00AC04C1" w:rsidRDefault="004743ED" w:rsidP="008B4A15">
            <w:pPr>
              <w:pStyle w:val="af0"/>
              <w:rPr>
                <w:rFonts w:ascii="Times New Roman" w:hAnsi="Times New Roman"/>
                <w:b/>
                <w:sz w:val="24"/>
                <w:szCs w:val="24"/>
                <w:lang w:val="ru-RU"/>
              </w:rPr>
            </w:pPr>
          </w:p>
        </w:tc>
        <w:tc>
          <w:tcPr>
            <w:tcW w:w="1841" w:type="dxa"/>
            <w:tcMar>
              <w:top w:w="50" w:type="dxa"/>
              <w:left w:w="100" w:type="dxa"/>
            </w:tcMar>
            <w:vAlign w:val="center"/>
          </w:tcPr>
          <w:p w:rsidR="004743ED" w:rsidRPr="00AC04C1" w:rsidRDefault="004743ED" w:rsidP="008B4A15">
            <w:pPr>
              <w:pStyle w:val="af0"/>
              <w:rPr>
                <w:rFonts w:ascii="Times New Roman" w:hAnsi="Times New Roman"/>
                <w:b/>
                <w:sz w:val="24"/>
                <w:szCs w:val="24"/>
                <w:lang w:val="ru-RU"/>
              </w:rPr>
            </w:pPr>
            <w:r w:rsidRPr="00AC04C1">
              <w:rPr>
                <w:rFonts w:ascii="Times New Roman" w:hAnsi="Times New Roman"/>
                <w:b/>
                <w:sz w:val="24"/>
                <w:szCs w:val="24"/>
                <w:lang w:val="ru-RU"/>
              </w:rPr>
              <w:t xml:space="preserve">Контрольные работы </w:t>
            </w:r>
          </w:p>
          <w:p w:rsidR="004743ED" w:rsidRPr="00AC04C1" w:rsidRDefault="004743ED" w:rsidP="008B4A15">
            <w:pPr>
              <w:pStyle w:val="af0"/>
              <w:rPr>
                <w:rFonts w:ascii="Times New Roman" w:hAnsi="Times New Roman"/>
                <w:b/>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b/>
                <w:sz w:val="24"/>
                <w:szCs w:val="24"/>
                <w:lang w:val="ru-RU"/>
              </w:rPr>
            </w:pPr>
            <w:r w:rsidRPr="00AC04C1">
              <w:rPr>
                <w:rFonts w:ascii="Times New Roman" w:hAnsi="Times New Roman"/>
                <w:b/>
                <w:sz w:val="24"/>
                <w:szCs w:val="24"/>
                <w:lang w:val="ru-RU"/>
              </w:rPr>
              <w:t xml:space="preserve">Практические работы </w:t>
            </w:r>
          </w:p>
          <w:p w:rsidR="004743ED" w:rsidRPr="00AC04C1" w:rsidRDefault="004743ED" w:rsidP="008B4A15">
            <w:pPr>
              <w:pStyle w:val="af0"/>
              <w:rPr>
                <w:rFonts w:ascii="Times New Roman" w:hAnsi="Times New Roman"/>
                <w:b/>
                <w:sz w:val="24"/>
                <w:szCs w:val="24"/>
                <w:lang w:val="ru-RU"/>
              </w:rPr>
            </w:pPr>
          </w:p>
        </w:tc>
        <w:tc>
          <w:tcPr>
            <w:tcW w:w="0" w:type="auto"/>
            <w:vMerge/>
            <w:tcBorders>
              <w:top w:val="nil"/>
            </w:tcBorders>
            <w:tcMar>
              <w:top w:w="50" w:type="dxa"/>
              <w:left w:w="100" w:type="dxa"/>
            </w:tcMar>
          </w:tcPr>
          <w:p w:rsidR="004743ED" w:rsidRPr="00AC04C1" w:rsidRDefault="004743ED" w:rsidP="008B4A15">
            <w:pPr>
              <w:pStyle w:val="af0"/>
              <w:rPr>
                <w:rFonts w:ascii="Times New Roman" w:hAnsi="Times New Roman"/>
                <w:sz w:val="24"/>
                <w:szCs w:val="24"/>
                <w:lang w:val="ru-RU"/>
              </w:rPr>
            </w:pPr>
          </w:p>
        </w:tc>
        <w:tc>
          <w:tcPr>
            <w:tcW w:w="0" w:type="auto"/>
            <w:vMerge/>
            <w:tcBorders>
              <w:top w:val="nil"/>
            </w:tcBorders>
            <w:tcMar>
              <w:top w:w="50" w:type="dxa"/>
              <w:left w:w="100" w:type="dxa"/>
            </w:tcMa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Экономика делает решающий рывок</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Общество в движении</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3</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«Великие идеологии»</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4</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Путём реформ: государство, парламенты, партии</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Наука и образование в XIX в.: сила, менявшая мир</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6</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Век художественных исканий</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7</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Российская империя во второй четверти XIX - начале XX </w:t>
            </w:r>
            <w:proofErr w:type="gramStart"/>
            <w:r w:rsidRPr="00AC04C1">
              <w:rPr>
                <w:rFonts w:ascii="Times New Roman" w:hAnsi="Times New Roman"/>
                <w:sz w:val="24"/>
                <w:szCs w:val="24"/>
                <w:lang w:val="ru-RU"/>
              </w:rPr>
              <w:t>в</w:t>
            </w:r>
            <w:proofErr w:type="gramEnd"/>
            <w:r w:rsidRPr="00AC04C1">
              <w:rPr>
                <w:rFonts w:ascii="Times New Roman" w:hAnsi="Times New Roman"/>
                <w:sz w:val="24"/>
                <w:szCs w:val="24"/>
                <w:lang w:val="ru-RU"/>
              </w:rPr>
              <w:t>. Введение</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8</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Реформаторские и консервативные тенденции в политике Николая I</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9</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Социально-экономические мероприятия правительства Николая I</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10</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Национальная политика и межнациональные отношения</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11</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Кавказская война</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12</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Внешняя политика России в 1825—1852 гг.</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13</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Крымская война (1853—1856)</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lastRenderedPageBreak/>
              <w:t>14</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Крымская война (1853—1856)</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15</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Общественная жизнь России в 1830—1850-х гг.</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16</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Урок повторения, обобщения и контроля по теме «Политика правительства Николая I»</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w:t>
            </w: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17</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Изменения в быту в первой половине XIX в.</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18</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Просвещение и наука</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19</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Литература и публицистика</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20</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Архитектура и искусство</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21</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Урок повторения и обобщения по теме «Культурное пространство империи в первой половине XIX в.»</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w:t>
            </w: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22</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Международные отношения в XIX в.</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23</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Великобритания: экономическое лидерство и политические реформы</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24</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Франция и Южная Европа: путями революций</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25</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От Балтики до Адриатики: время раздробленности в Германии и Италии</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26</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Центральная и Юго-Восточная Европа: империи и нации</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27</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США: «дом, расколотый надвое»</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28</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Великобритания: «мастерская мира» сдаёт позиции</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29</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Франция: Вторая империя и Третья республика</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30</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Германия: от «железа и крови» к «месту под солнцем»</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31</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Италия: «запоздавшая нация»</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32</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 xml:space="preserve">Австро-Венгрия и Балканы: национальные противоречия и </w:t>
            </w:r>
            <w:r w:rsidRPr="00AC04C1">
              <w:rPr>
                <w:rFonts w:ascii="Times New Roman" w:hAnsi="Times New Roman"/>
                <w:i/>
                <w:sz w:val="24"/>
                <w:szCs w:val="24"/>
                <w:lang w:val="ru-RU"/>
              </w:rPr>
              <w:lastRenderedPageBreak/>
              <w:t>компромиссы</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lastRenderedPageBreak/>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lastRenderedPageBreak/>
              <w:t>33</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США: «позолоченный век»</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w:t>
            </w: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34</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Предпосылки и разработка реформ в России</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35</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Крестьянская реформа 1861 г., её значение и последствия</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36</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Социально-экономическое развитие страны в пореформенный период</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37</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Реформы 1860—1870-х гг.</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38</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Внешняя политика Александра II. Русско-турецкая война 1877—1878 гг.</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39</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Урок повторения, обобщения и контроля по теме «Социальная и правовая модернизация страны при Александре II»</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w:t>
            </w: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40</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«Народное самодержавие» Александра III</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41</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Перемены в экономике и социальном строе</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42</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Внешняя политика Александра III</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43</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Урок повторения, обобщения и контроля по теме «Россия в 1880—1890-х гг.»</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44</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Достижения российской науки и образования</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45</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Русская культура второй половины XIX в. и её общественное значение</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46</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Технический прогресс и перемены в повседневной жизни народов России во второй половине XIX в.</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47</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Урок повторения и обобщения по теме «Культурное пространство империи во второй половине XIX в.»</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w:t>
            </w: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48</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 xml:space="preserve">Османская империя и Иран: на осколках </w:t>
            </w:r>
            <w:r w:rsidRPr="00AC04C1">
              <w:rPr>
                <w:rFonts w:ascii="Times New Roman" w:hAnsi="Times New Roman"/>
                <w:i/>
                <w:sz w:val="24"/>
                <w:szCs w:val="24"/>
                <w:lang w:val="ru-RU"/>
              </w:rPr>
              <w:lastRenderedPageBreak/>
              <w:t>былого величия</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lastRenderedPageBreak/>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lastRenderedPageBreak/>
              <w:t>49</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Индия и Афганистан: подчинение и борьба</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50</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Китай и Япония: разные ответы на вызовы модернизации</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51</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Африка в XIX в.: захваты и эксплуатация</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52</w:t>
            </w:r>
          </w:p>
        </w:tc>
        <w:tc>
          <w:tcPr>
            <w:tcW w:w="4384" w:type="dxa"/>
            <w:tcMar>
              <w:top w:w="50" w:type="dxa"/>
              <w:left w:w="100" w:type="dxa"/>
            </w:tcMar>
            <w:vAlign w:val="center"/>
          </w:tcPr>
          <w:p w:rsidR="004743ED" w:rsidRPr="00AC04C1" w:rsidRDefault="004743ED" w:rsidP="008B4A15">
            <w:pPr>
              <w:pStyle w:val="af0"/>
              <w:rPr>
                <w:rFonts w:ascii="Times New Roman" w:hAnsi="Times New Roman"/>
                <w:i/>
                <w:sz w:val="24"/>
                <w:szCs w:val="24"/>
                <w:lang w:val="ru-RU"/>
              </w:rPr>
            </w:pPr>
            <w:r w:rsidRPr="00AC04C1">
              <w:rPr>
                <w:rFonts w:ascii="Times New Roman" w:hAnsi="Times New Roman"/>
                <w:i/>
                <w:sz w:val="24"/>
                <w:szCs w:val="24"/>
                <w:lang w:val="ru-RU"/>
              </w:rPr>
              <w:t>Латинская Америка: нелёгкий груз независимости</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w:t>
            </w: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53</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Основные регионы империи и их роль в жизни страны. Национальные движения и национальная политика</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54</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Взаимодействие народов и национальных культур</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55</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Общественная жизнь в 1860—1890-х гг.</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56</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Идейные течения и общественное движение</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57</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Идейные течения и общественное движение</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58</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Урок повторения, обобщения и контроля по теме «Общественный путь и общественное движение»</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w:t>
            </w: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59</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Россия и мир на рубеже XIX—XX вв.: динамика развития и противоречия</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60</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Социально-экономическое развитие страны на рубеже XIX—XX вв.</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61</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Николай II: начало правления. Политическое развитие страны в 1894—1904 гг.</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62</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Внешняя политика Николая II. Русско-японская война 1904—1905 гг.</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63</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Первая российская революция и политические реформы 1905—1907 гг.</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lastRenderedPageBreak/>
              <w:t>64</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Социально-экономические реформы П. Столыпина</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65</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Политическое развитие страны в 1907—1914 </w:t>
            </w:r>
            <w:proofErr w:type="spellStart"/>
            <w:proofErr w:type="gramStart"/>
            <w:r w:rsidRPr="00AC04C1">
              <w:rPr>
                <w:rFonts w:ascii="Times New Roman" w:hAnsi="Times New Roman"/>
                <w:sz w:val="24"/>
                <w:szCs w:val="24"/>
                <w:lang w:val="ru-RU"/>
              </w:rPr>
              <w:t>гг</w:t>
            </w:r>
            <w:proofErr w:type="spellEnd"/>
            <w:proofErr w:type="gramEnd"/>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66</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Развитие науки и народного просвещения</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67</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Серебряный век российской культуры. Вклад России в мировую культуру</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1128"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68</w:t>
            </w:r>
          </w:p>
        </w:tc>
        <w:tc>
          <w:tcPr>
            <w:tcW w:w="4384"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Урок итогового повторения и контроля</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1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1</w:t>
            </w: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1347"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c>
          <w:tcPr>
            <w:tcW w:w="222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r w:rsidR="004743ED" w:rsidRPr="00AC04C1" w:rsidTr="008B4A15">
        <w:trPr>
          <w:trHeight w:val="144"/>
          <w:tblCellSpacing w:w="20" w:type="nil"/>
        </w:trPr>
        <w:tc>
          <w:tcPr>
            <w:tcW w:w="0" w:type="auto"/>
            <w:gridSpan w:val="2"/>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ОБЩЕЕ КОЛИЧЕСТВО ЧАСОВ ПО ПРОГРАММЕ</w:t>
            </w:r>
          </w:p>
        </w:tc>
        <w:tc>
          <w:tcPr>
            <w:tcW w:w="1209"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68 </w:t>
            </w:r>
          </w:p>
        </w:tc>
        <w:tc>
          <w:tcPr>
            <w:tcW w:w="1841"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4</w:t>
            </w:r>
          </w:p>
        </w:tc>
        <w:tc>
          <w:tcPr>
            <w:tcW w:w="1910" w:type="dxa"/>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r w:rsidRPr="00AC04C1">
              <w:rPr>
                <w:rFonts w:ascii="Times New Roman" w:hAnsi="Times New Roman"/>
                <w:sz w:val="24"/>
                <w:szCs w:val="24"/>
                <w:lang w:val="ru-RU"/>
              </w:rPr>
              <w:t xml:space="preserve"> 4</w:t>
            </w:r>
          </w:p>
        </w:tc>
        <w:tc>
          <w:tcPr>
            <w:tcW w:w="0" w:type="auto"/>
            <w:gridSpan w:val="2"/>
            <w:tcMar>
              <w:top w:w="50" w:type="dxa"/>
              <w:left w:w="100" w:type="dxa"/>
            </w:tcMar>
            <w:vAlign w:val="center"/>
          </w:tcPr>
          <w:p w:rsidR="004743ED" w:rsidRPr="00AC04C1" w:rsidRDefault="004743ED" w:rsidP="008B4A15">
            <w:pPr>
              <w:pStyle w:val="af0"/>
              <w:rPr>
                <w:rFonts w:ascii="Times New Roman" w:hAnsi="Times New Roman"/>
                <w:sz w:val="24"/>
                <w:szCs w:val="24"/>
                <w:lang w:val="ru-RU"/>
              </w:rPr>
            </w:pPr>
          </w:p>
        </w:tc>
      </w:tr>
    </w:tbl>
    <w:p w:rsidR="004743ED" w:rsidRPr="00AC04C1" w:rsidRDefault="004743ED" w:rsidP="004743ED">
      <w:pPr>
        <w:sectPr w:rsidR="004743ED" w:rsidRPr="00AC04C1" w:rsidSect="008B4A15">
          <w:type w:val="continuous"/>
          <w:pgSz w:w="16383" w:h="11906" w:orient="landscape"/>
          <w:pgMar w:top="567" w:right="567" w:bottom="567" w:left="1134" w:header="720" w:footer="720" w:gutter="0"/>
          <w:cols w:space="720"/>
        </w:sectPr>
      </w:pPr>
    </w:p>
    <w:p w:rsidR="00956E8B" w:rsidRPr="008B4A15" w:rsidRDefault="00956E8B" w:rsidP="00956E8B">
      <w:pPr>
        <w:pStyle w:val="TableParagraph"/>
        <w:ind w:left="88" w:right="75"/>
        <w:jc w:val="both"/>
        <w:rPr>
          <w:b/>
          <w:sz w:val="24"/>
          <w:szCs w:val="24"/>
        </w:rPr>
      </w:pPr>
      <w:r w:rsidRPr="008B4A15">
        <w:rPr>
          <w:b/>
          <w:sz w:val="24"/>
          <w:szCs w:val="24"/>
        </w:rPr>
        <w:lastRenderedPageBreak/>
        <w:t>Проверяемые требования  к результатам освоения основной образовательной программы</w:t>
      </w:r>
    </w:p>
    <w:p w:rsidR="00956E8B" w:rsidRPr="00910C9C" w:rsidRDefault="00956E8B" w:rsidP="00956E8B">
      <w:pPr>
        <w:pStyle w:val="TableParagraph"/>
        <w:ind w:left="88" w:right="75"/>
        <w:jc w:val="both"/>
        <w:rPr>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9"/>
        <w:gridCol w:w="8832"/>
      </w:tblGrid>
      <w:tr w:rsidR="00956E8B" w:rsidRPr="00910C9C" w:rsidTr="008B4A15">
        <w:trPr>
          <w:trHeight w:val="724"/>
        </w:trPr>
        <w:tc>
          <w:tcPr>
            <w:tcW w:w="1309" w:type="dxa"/>
          </w:tcPr>
          <w:p w:rsidR="00956E8B" w:rsidRPr="00910C9C" w:rsidRDefault="00956E8B" w:rsidP="008B4A15">
            <w:pPr>
              <w:pStyle w:val="TableParagraph"/>
              <w:ind w:left="88" w:right="75"/>
              <w:jc w:val="both"/>
              <w:rPr>
                <w:sz w:val="24"/>
                <w:szCs w:val="24"/>
              </w:rPr>
            </w:pPr>
            <w:proofErr w:type="spellStart"/>
            <w:r w:rsidRPr="00910C9C">
              <w:rPr>
                <w:sz w:val="24"/>
                <w:szCs w:val="24"/>
              </w:rPr>
              <w:t>Код</w:t>
            </w:r>
            <w:proofErr w:type="spellEnd"/>
            <w:r w:rsidRPr="00910C9C">
              <w:rPr>
                <w:sz w:val="24"/>
                <w:szCs w:val="24"/>
              </w:rPr>
              <w:t xml:space="preserve"> </w:t>
            </w:r>
            <w:proofErr w:type="spellStart"/>
            <w:r w:rsidRPr="00910C9C">
              <w:rPr>
                <w:sz w:val="24"/>
                <w:szCs w:val="24"/>
              </w:rPr>
              <w:t>проверяемого</w:t>
            </w:r>
            <w:proofErr w:type="spellEnd"/>
          </w:p>
          <w:p w:rsidR="00956E8B" w:rsidRPr="00910C9C" w:rsidRDefault="00956E8B" w:rsidP="008B4A15">
            <w:pPr>
              <w:pStyle w:val="TableParagraph"/>
              <w:ind w:left="88" w:right="75"/>
              <w:jc w:val="both"/>
              <w:rPr>
                <w:sz w:val="24"/>
                <w:szCs w:val="24"/>
              </w:rPr>
            </w:pPr>
            <w:proofErr w:type="spellStart"/>
            <w:r w:rsidRPr="00910C9C">
              <w:rPr>
                <w:sz w:val="24"/>
                <w:szCs w:val="24"/>
              </w:rPr>
              <w:t>результата</w:t>
            </w:r>
            <w:proofErr w:type="spellEnd"/>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Проверяемые предметные результаты освоения </w:t>
            </w:r>
            <w:proofErr w:type="gramStart"/>
            <w:r w:rsidRPr="00956E8B">
              <w:rPr>
                <w:sz w:val="24"/>
                <w:szCs w:val="24"/>
                <w:lang w:val="ru-RU"/>
              </w:rPr>
              <w:t>основной</w:t>
            </w:r>
            <w:proofErr w:type="gramEnd"/>
            <w:r w:rsidRPr="00956E8B">
              <w:rPr>
                <w:sz w:val="24"/>
                <w:szCs w:val="24"/>
                <w:lang w:val="ru-RU"/>
              </w:rPr>
              <w:t xml:space="preserve"> </w:t>
            </w:r>
            <w:proofErr w:type="spellStart"/>
            <w:r w:rsidRPr="00956E8B">
              <w:rPr>
                <w:sz w:val="24"/>
                <w:szCs w:val="24"/>
                <w:lang w:val="ru-RU"/>
              </w:rPr>
              <w:t>образовательнойпрограммыосновногообщегообразования</w:t>
            </w:r>
            <w:proofErr w:type="spellEnd"/>
          </w:p>
        </w:tc>
      </w:tr>
      <w:tr w:rsidR="00956E8B" w:rsidRPr="00910C9C" w:rsidTr="008B4A15">
        <w:trPr>
          <w:trHeight w:val="309"/>
        </w:trPr>
        <w:tc>
          <w:tcPr>
            <w:tcW w:w="1309" w:type="dxa"/>
          </w:tcPr>
          <w:p w:rsidR="00956E8B" w:rsidRPr="00910C9C" w:rsidRDefault="00956E8B" w:rsidP="008B4A15">
            <w:pPr>
              <w:pStyle w:val="TableParagraph"/>
              <w:ind w:left="88" w:right="75"/>
              <w:jc w:val="both"/>
              <w:rPr>
                <w:sz w:val="24"/>
                <w:szCs w:val="24"/>
              </w:rPr>
            </w:pPr>
            <w:r w:rsidRPr="00910C9C">
              <w:rPr>
                <w:sz w:val="24"/>
                <w:szCs w:val="24"/>
              </w:rPr>
              <w:t>1</w:t>
            </w:r>
          </w:p>
        </w:tc>
        <w:tc>
          <w:tcPr>
            <w:tcW w:w="9329" w:type="dxa"/>
          </w:tcPr>
          <w:p w:rsidR="00956E8B" w:rsidRPr="00910C9C" w:rsidRDefault="00956E8B" w:rsidP="008B4A15">
            <w:pPr>
              <w:pStyle w:val="TableParagraph"/>
              <w:ind w:left="88" w:right="75"/>
              <w:jc w:val="both"/>
              <w:rPr>
                <w:sz w:val="24"/>
                <w:szCs w:val="24"/>
              </w:rPr>
            </w:pPr>
            <w:proofErr w:type="spellStart"/>
            <w:r w:rsidRPr="00910C9C">
              <w:rPr>
                <w:sz w:val="24"/>
                <w:szCs w:val="24"/>
              </w:rPr>
              <w:t>Знаниехронологии,работасхронологией</w:t>
            </w:r>
            <w:proofErr w:type="spellEnd"/>
          </w:p>
        </w:tc>
      </w:tr>
      <w:tr w:rsidR="00956E8B" w:rsidRPr="00910C9C" w:rsidTr="008B4A15">
        <w:trPr>
          <w:trHeight w:val="856"/>
        </w:trPr>
        <w:tc>
          <w:tcPr>
            <w:tcW w:w="1309" w:type="dxa"/>
          </w:tcPr>
          <w:p w:rsidR="00956E8B" w:rsidRPr="00910C9C" w:rsidRDefault="00956E8B" w:rsidP="008B4A15">
            <w:pPr>
              <w:pStyle w:val="TableParagraph"/>
              <w:ind w:left="88" w:right="75"/>
              <w:jc w:val="both"/>
              <w:rPr>
                <w:sz w:val="24"/>
                <w:szCs w:val="24"/>
              </w:rPr>
            </w:pPr>
            <w:r w:rsidRPr="00910C9C">
              <w:rPr>
                <w:sz w:val="24"/>
                <w:szCs w:val="24"/>
              </w:rPr>
              <w:t>1.1</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Называть даты (хронологические границы) важнейших </w:t>
            </w:r>
            <w:proofErr w:type="spellStart"/>
            <w:r w:rsidRPr="00956E8B">
              <w:rPr>
                <w:sz w:val="24"/>
                <w:szCs w:val="24"/>
                <w:lang w:val="ru-RU"/>
              </w:rPr>
              <w:t>событийипроцессовотечественнойивсеобщейистории</w:t>
            </w:r>
            <w:proofErr w:type="spellEnd"/>
            <w:r w:rsidRPr="00910C9C">
              <w:rPr>
                <w:sz w:val="24"/>
                <w:szCs w:val="24"/>
              </w:rPr>
              <w:t>XIX</w:t>
            </w:r>
            <w:r w:rsidRPr="00956E8B">
              <w:rPr>
                <w:sz w:val="24"/>
                <w:szCs w:val="24"/>
                <w:lang w:val="ru-RU"/>
              </w:rPr>
              <w:t>–начала</w:t>
            </w:r>
            <w:r w:rsidRPr="00910C9C">
              <w:rPr>
                <w:sz w:val="24"/>
                <w:szCs w:val="24"/>
              </w:rPr>
              <w:t>XX</w:t>
            </w:r>
            <w:r w:rsidRPr="00956E8B">
              <w:rPr>
                <w:sz w:val="24"/>
                <w:szCs w:val="24"/>
                <w:lang w:val="ru-RU"/>
              </w:rPr>
              <w:t xml:space="preserve">в.; </w:t>
            </w:r>
            <w:proofErr w:type="spellStart"/>
            <w:r w:rsidRPr="00956E8B">
              <w:rPr>
                <w:sz w:val="24"/>
                <w:szCs w:val="24"/>
                <w:lang w:val="ru-RU"/>
              </w:rPr>
              <w:t>выделятьэтап</w:t>
            </w:r>
            <w:proofErr w:type="gramStart"/>
            <w:r w:rsidRPr="00956E8B">
              <w:rPr>
                <w:sz w:val="24"/>
                <w:szCs w:val="24"/>
                <w:lang w:val="ru-RU"/>
              </w:rPr>
              <w:t>ы</w:t>
            </w:r>
            <w:proofErr w:type="spellEnd"/>
            <w:r w:rsidRPr="00956E8B">
              <w:rPr>
                <w:sz w:val="24"/>
                <w:szCs w:val="24"/>
                <w:lang w:val="ru-RU"/>
              </w:rPr>
              <w:t>(</w:t>
            </w:r>
            <w:proofErr w:type="gramEnd"/>
            <w:r w:rsidRPr="00956E8B">
              <w:rPr>
                <w:sz w:val="24"/>
                <w:szCs w:val="24"/>
                <w:lang w:val="ru-RU"/>
              </w:rPr>
              <w:t>периоды)</w:t>
            </w:r>
            <w:proofErr w:type="spellStart"/>
            <w:r w:rsidRPr="00956E8B">
              <w:rPr>
                <w:sz w:val="24"/>
                <w:szCs w:val="24"/>
                <w:lang w:val="ru-RU"/>
              </w:rPr>
              <w:t>вразвитииключевыхсобытий</w:t>
            </w:r>
            <w:proofErr w:type="spellEnd"/>
            <w:r w:rsidRPr="00956E8B">
              <w:rPr>
                <w:sz w:val="24"/>
                <w:szCs w:val="24"/>
                <w:lang w:val="ru-RU"/>
              </w:rPr>
              <w:t xml:space="preserve"> и процессов</w:t>
            </w:r>
          </w:p>
        </w:tc>
      </w:tr>
      <w:tr w:rsidR="00956E8B" w:rsidRPr="00910C9C" w:rsidTr="008B4A15">
        <w:trPr>
          <w:trHeight w:val="543"/>
        </w:trPr>
        <w:tc>
          <w:tcPr>
            <w:tcW w:w="1309" w:type="dxa"/>
          </w:tcPr>
          <w:p w:rsidR="00956E8B" w:rsidRPr="00910C9C" w:rsidRDefault="00956E8B" w:rsidP="008B4A15">
            <w:pPr>
              <w:pStyle w:val="TableParagraph"/>
              <w:ind w:left="88" w:right="75"/>
              <w:jc w:val="both"/>
              <w:rPr>
                <w:sz w:val="24"/>
                <w:szCs w:val="24"/>
              </w:rPr>
            </w:pPr>
            <w:r w:rsidRPr="00910C9C">
              <w:rPr>
                <w:sz w:val="24"/>
                <w:szCs w:val="24"/>
              </w:rPr>
              <w:t>1.2</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Выявлятьсинхронност</w:t>
            </w:r>
            <w:proofErr w:type="gramStart"/>
            <w:r w:rsidRPr="00956E8B">
              <w:rPr>
                <w:sz w:val="24"/>
                <w:szCs w:val="24"/>
                <w:lang w:val="ru-RU"/>
              </w:rPr>
              <w:t>ь</w:t>
            </w:r>
            <w:proofErr w:type="spellEnd"/>
            <w:r w:rsidRPr="00956E8B">
              <w:rPr>
                <w:sz w:val="24"/>
                <w:szCs w:val="24"/>
                <w:lang w:val="ru-RU"/>
              </w:rPr>
              <w:t>(</w:t>
            </w:r>
            <w:proofErr w:type="gramEnd"/>
            <w:r w:rsidRPr="00956E8B">
              <w:rPr>
                <w:sz w:val="24"/>
                <w:szCs w:val="24"/>
                <w:lang w:val="ru-RU"/>
              </w:rPr>
              <w:t>асинхронность)</w:t>
            </w:r>
            <w:proofErr w:type="spellStart"/>
            <w:r w:rsidRPr="00956E8B">
              <w:rPr>
                <w:sz w:val="24"/>
                <w:szCs w:val="24"/>
                <w:lang w:val="ru-RU"/>
              </w:rPr>
              <w:t>историческихпроцессов</w:t>
            </w:r>
            <w:proofErr w:type="spellEnd"/>
            <w:r w:rsidRPr="00956E8B">
              <w:rPr>
                <w:sz w:val="24"/>
                <w:szCs w:val="24"/>
                <w:lang w:val="ru-RU"/>
              </w:rPr>
              <w:t xml:space="preserve"> отечественной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w:t>
            </w:r>
          </w:p>
        </w:tc>
      </w:tr>
      <w:tr w:rsidR="00956E8B" w:rsidRPr="00910C9C" w:rsidTr="008B4A15">
        <w:trPr>
          <w:trHeight w:val="834"/>
        </w:trPr>
        <w:tc>
          <w:tcPr>
            <w:tcW w:w="1309" w:type="dxa"/>
          </w:tcPr>
          <w:p w:rsidR="00956E8B" w:rsidRPr="00910C9C" w:rsidRDefault="00956E8B" w:rsidP="008B4A15">
            <w:pPr>
              <w:pStyle w:val="TableParagraph"/>
              <w:ind w:left="88" w:right="75"/>
              <w:jc w:val="both"/>
              <w:rPr>
                <w:sz w:val="24"/>
                <w:szCs w:val="24"/>
              </w:rPr>
            </w:pPr>
            <w:r w:rsidRPr="00910C9C">
              <w:rPr>
                <w:sz w:val="24"/>
                <w:szCs w:val="24"/>
              </w:rPr>
              <w:t>1.3</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Определять последовательность событий, явлений, процессов отечественной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 в том числе на основе анализа причинно-следственных связей</w:t>
            </w:r>
          </w:p>
        </w:tc>
      </w:tr>
      <w:tr w:rsidR="00956E8B" w:rsidRPr="00910C9C" w:rsidTr="008B4A15">
        <w:trPr>
          <w:trHeight w:val="525"/>
        </w:trPr>
        <w:tc>
          <w:tcPr>
            <w:tcW w:w="1309" w:type="dxa"/>
          </w:tcPr>
          <w:p w:rsidR="00956E8B" w:rsidRPr="00910C9C" w:rsidRDefault="00956E8B" w:rsidP="008B4A15">
            <w:pPr>
              <w:pStyle w:val="TableParagraph"/>
              <w:ind w:left="88" w:right="75"/>
              <w:jc w:val="both"/>
              <w:rPr>
                <w:sz w:val="24"/>
                <w:szCs w:val="24"/>
              </w:rPr>
            </w:pPr>
            <w:r w:rsidRPr="00910C9C">
              <w:rPr>
                <w:sz w:val="24"/>
                <w:szCs w:val="24"/>
              </w:rPr>
              <w:t>1.4</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Определять</w:t>
            </w:r>
            <w:r w:rsidRPr="00956E8B">
              <w:rPr>
                <w:sz w:val="24"/>
                <w:szCs w:val="24"/>
                <w:lang w:val="ru-RU"/>
              </w:rPr>
              <w:tab/>
              <w:t>современников</w:t>
            </w:r>
            <w:r w:rsidRPr="00956E8B">
              <w:rPr>
                <w:sz w:val="24"/>
                <w:szCs w:val="24"/>
                <w:lang w:val="ru-RU"/>
              </w:rPr>
              <w:tab/>
              <w:t>исторических</w:t>
            </w:r>
            <w:r w:rsidRPr="00956E8B">
              <w:rPr>
                <w:sz w:val="24"/>
                <w:szCs w:val="24"/>
                <w:lang w:val="ru-RU"/>
              </w:rPr>
              <w:tab/>
              <w:t>событий,</w:t>
            </w:r>
            <w:r w:rsidRPr="00956E8B">
              <w:rPr>
                <w:sz w:val="24"/>
                <w:szCs w:val="24"/>
                <w:lang w:val="ru-RU"/>
              </w:rPr>
              <w:tab/>
              <w:t xml:space="preserve">явлений, </w:t>
            </w:r>
            <w:proofErr w:type="spellStart"/>
            <w:r w:rsidRPr="00956E8B">
              <w:rPr>
                <w:sz w:val="24"/>
                <w:szCs w:val="24"/>
                <w:lang w:val="ru-RU"/>
              </w:rPr>
              <w:t>процессовотечественнойивсеобщейистории</w:t>
            </w:r>
            <w:proofErr w:type="spellEnd"/>
            <w:r w:rsidRPr="00910C9C">
              <w:rPr>
                <w:sz w:val="24"/>
                <w:szCs w:val="24"/>
              </w:rPr>
              <w:t>XIX</w:t>
            </w:r>
            <w:r w:rsidRPr="00956E8B">
              <w:rPr>
                <w:sz w:val="24"/>
                <w:szCs w:val="24"/>
                <w:lang w:val="ru-RU"/>
              </w:rPr>
              <w:t>–начала</w:t>
            </w:r>
            <w:r w:rsidRPr="00910C9C">
              <w:rPr>
                <w:sz w:val="24"/>
                <w:szCs w:val="24"/>
              </w:rPr>
              <w:t>XX</w:t>
            </w:r>
            <w:r w:rsidRPr="00956E8B">
              <w:rPr>
                <w:sz w:val="24"/>
                <w:szCs w:val="24"/>
                <w:lang w:val="ru-RU"/>
              </w:rPr>
              <w:t>в.</w:t>
            </w:r>
          </w:p>
        </w:tc>
      </w:tr>
      <w:tr w:rsidR="00956E8B" w:rsidRPr="00910C9C" w:rsidTr="008B4A15">
        <w:trPr>
          <w:trHeight w:val="465"/>
        </w:trPr>
        <w:tc>
          <w:tcPr>
            <w:tcW w:w="1309" w:type="dxa"/>
          </w:tcPr>
          <w:p w:rsidR="00956E8B" w:rsidRPr="00910C9C" w:rsidRDefault="00956E8B" w:rsidP="008B4A15">
            <w:pPr>
              <w:pStyle w:val="TableParagraph"/>
              <w:ind w:left="88" w:right="75"/>
              <w:jc w:val="both"/>
              <w:rPr>
                <w:sz w:val="24"/>
                <w:szCs w:val="24"/>
              </w:rPr>
            </w:pPr>
            <w:r w:rsidRPr="00910C9C">
              <w:rPr>
                <w:sz w:val="24"/>
                <w:szCs w:val="24"/>
              </w:rPr>
              <w:t>2</w:t>
            </w:r>
          </w:p>
        </w:tc>
        <w:tc>
          <w:tcPr>
            <w:tcW w:w="9329" w:type="dxa"/>
          </w:tcPr>
          <w:p w:rsidR="00956E8B" w:rsidRPr="00910C9C" w:rsidRDefault="00956E8B" w:rsidP="008B4A15">
            <w:pPr>
              <w:pStyle w:val="TableParagraph"/>
              <w:ind w:left="88" w:right="75"/>
              <w:jc w:val="both"/>
              <w:rPr>
                <w:sz w:val="24"/>
                <w:szCs w:val="24"/>
              </w:rPr>
            </w:pPr>
            <w:proofErr w:type="spellStart"/>
            <w:r w:rsidRPr="00910C9C">
              <w:rPr>
                <w:sz w:val="24"/>
                <w:szCs w:val="24"/>
              </w:rPr>
              <w:t>Знаниеисторическихфактов,работасфактами</w:t>
            </w:r>
            <w:proofErr w:type="spellEnd"/>
          </w:p>
        </w:tc>
      </w:tr>
      <w:tr w:rsidR="00956E8B" w:rsidRPr="00910C9C" w:rsidTr="008B4A15">
        <w:trPr>
          <w:trHeight w:val="656"/>
        </w:trPr>
        <w:tc>
          <w:tcPr>
            <w:tcW w:w="1309" w:type="dxa"/>
          </w:tcPr>
          <w:p w:rsidR="00956E8B" w:rsidRPr="00910C9C" w:rsidRDefault="00956E8B" w:rsidP="008B4A15">
            <w:pPr>
              <w:pStyle w:val="TableParagraph"/>
              <w:ind w:left="88" w:right="75"/>
              <w:jc w:val="both"/>
              <w:rPr>
                <w:sz w:val="24"/>
                <w:szCs w:val="24"/>
              </w:rPr>
            </w:pPr>
            <w:r w:rsidRPr="00910C9C">
              <w:rPr>
                <w:sz w:val="24"/>
                <w:szCs w:val="24"/>
              </w:rPr>
              <w:t>2.1</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Характеризовать место, обстоятельства, участников, результаты важнейших событий отечественной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w:t>
            </w:r>
          </w:p>
        </w:tc>
      </w:tr>
      <w:tr w:rsidR="00956E8B" w:rsidRPr="00910C9C" w:rsidTr="008B4A15">
        <w:trPr>
          <w:trHeight w:val="900"/>
        </w:trPr>
        <w:tc>
          <w:tcPr>
            <w:tcW w:w="1309" w:type="dxa"/>
          </w:tcPr>
          <w:p w:rsidR="00956E8B" w:rsidRPr="00910C9C" w:rsidRDefault="00956E8B" w:rsidP="008B4A15">
            <w:pPr>
              <w:pStyle w:val="TableParagraph"/>
              <w:ind w:left="88" w:right="75"/>
              <w:jc w:val="both"/>
              <w:rPr>
                <w:sz w:val="24"/>
                <w:szCs w:val="24"/>
              </w:rPr>
            </w:pPr>
            <w:r w:rsidRPr="00910C9C">
              <w:rPr>
                <w:sz w:val="24"/>
                <w:szCs w:val="24"/>
              </w:rPr>
              <w:t>2.2</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Группировать, систематизировать факты по самостоятельно определяемомупризнак</w:t>
            </w:r>
            <w:proofErr w:type="gramStart"/>
            <w:r w:rsidRPr="00956E8B">
              <w:rPr>
                <w:sz w:val="24"/>
                <w:szCs w:val="24"/>
                <w:lang w:val="ru-RU"/>
              </w:rPr>
              <w:t>у(</w:t>
            </w:r>
            <w:proofErr w:type="gramEnd"/>
            <w:r w:rsidRPr="00956E8B">
              <w:rPr>
                <w:sz w:val="24"/>
                <w:szCs w:val="24"/>
                <w:lang w:val="ru-RU"/>
              </w:rPr>
              <w:t>хронологии,принадлежностикисторическимпроцессам,типологическимоснованиям и другим), составлять систематические таблицы</w:t>
            </w:r>
          </w:p>
        </w:tc>
      </w:tr>
      <w:tr w:rsidR="00956E8B" w:rsidRPr="00910C9C" w:rsidTr="008B4A15">
        <w:trPr>
          <w:trHeight w:val="322"/>
        </w:trPr>
        <w:tc>
          <w:tcPr>
            <w:tcW w:w="1309" w:type="dxa"/>
          </w:tcPr>
          <w:p w:rsidR="00956E8B" w:rsidRPr="00910C9C" w:rsidRDefault="00956E8B" w:rsidP="008B4A15">
            <w:pPr>
              <w:pStyle w:val="TableParagraph"/>
              <w:ind w:left="88" w:right="75"/>
              <w:jc w:val="both"/>
              <w:rPr>
                <w:sz w:val="24"/>
                <w:szCs w:val="24"/>
              </w:rPr>
            </w:pPr>
            <w:r w:rsidRPr="00910C9C">
              <w:rPr>
                <w:sz w:val="24"/>
                <w:szCs w:val="24"/>
              </w:rPr>
              <w:t>3</w:t>
            </w:r>
          </w:p>
        </w:tc>
        <w:tc>
          <w:tcPr>
            <w:tcW w:w="9329" w:type="dxa"/>
          </w:tcPr>
          <w:p w:rsidR="00956E8B" w:rsidRPr="00910C9C" w:rsidRDefault="00956E8B" w:rsidP="008B4A15">
            <w:pPr>
              <w:pStyle w:val="TableParagraph"/>
              <w:ind w:left="88" w:right="75"/>
              <w:jc w:val="both"/>
              <w:rPr>
                <w:sz w:val="24"/>
                <w:szCs w:val="24"/>
              </w:rPr>
            </w:pPr>
            <w:proofErr w:type="spellStart"/>
            <w:r w:rsidRPr="00910C9C">
              <w:rPr>
                <w:sz w:val="24"/>
                <w:szCs w:val="24"/>
              </w:rPr>
              <w:t>Работасисторическойкартой</w:t>
            </w:r>
            <w:proofErr w:type="spellEnd"/>
          </w:p>
        </w:tc>
      </w:tr>
      <w:tr w:rsidR="00956E8B" w:rsidRPr="00910C9C" w:rsidTr="008B4A15">
        <w:trPr>
          <w:trHeight w:val="901"/>
        </w:trPr>
        <w:tc>
          <w:tcPr>
            <w:tcW w:w="1309" w:type="dxa"/>
          </w:tcPr>
          <w:p w:rsidR="00956E8B" w:rsidRPr="00910C9C" w:rsidRDefault="00956E8B" w:rsidP="008B4A15">
            <w:pPr>
              <w:pStyle w:val="TableParagraph"/>
              <w:ind w:left="88" w:right="75"/>
              <w:jc w:val="both"/>
              <w:rPr>
                <w:sz w:val="24"/>
                <w:szCs w:val="24"/>
              </w:rPr>
            </w:pPr>
            <w:r w:rsidRPr="00910C9C">
              <w:rPr>
                <w:sz w:val="24"/>
                <w:szCs w:val="24"/>
              </w:rPr>
              <w:t>3.1</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Выявлятьипоказыватьнакартеизменения</w:t>
            </w:r>
            <w:proofErr w:type="gramStart"/>
            <w:r w:rsidRPr="00956E8B">
              <w:rPr>
                <w:sz w:val="24"/>
                <w:szCs w:val="24"/>
                <w:lang w:val="ru-RU"/>
              </w:rPr>
              <w:t>,п</w:t>
            </w:r>
            <w:proofErr w:type="gramEnd"/>
            <w:r w:rsidRPr="00956E8B">
              <w:rPr>
                <w:sz w:val="24"/>
                <w:szCs w:val="24"/>
                <w:lang w:val="ru-RU"/>
              </w:rPr>
              <w:t xml:space="preserve">роизошедшиеврезультатезначительныхсоциально-экономических и политических событий и процессов отечественной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w:t>
            </w:r>
          </w:p>
        </w:tc>
      </w:tr>
      <w:tr w:rsidR="00956E8B" w:rsidRPr="00910C9C" w:rsidTr="008B4A15">
        <w:trPr>
          <w:trHeight w:val="495"/>
        </w:trPr>
        <w:tc>
          <w:tcPr>
            <w:tcW w:w="1309" w:type="dxa"/>
          </w:tcPr>
          <w:p w:rsidR="00956E8B" w:rsidRPr="00910C9C" w:rsidRDefault="00956E8B" w:rsidP="008B4A15">
            <w:pPr>
              <w:pStyle w:val="TableParagraph"/>
              <w:ind w:left="88" w:right="75"/>
              <w:jc w:val="both"/>
              <w:rPr>
                <w:sz w:val="24"/>
                <w:szCs w:val="24"/>
              </w:rPr>
            </w:pPr>
            <w:r w:rsidRPr="00910C9C">
              <w:rPr>
                <w:sz w:val="24"/>
                <w:szCs w:val="24"/>
              </w:rPr>
              <w:t>3.2</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Определятьнаосновекартывлияниегеографическогофактора</w:t>
            </w:r>
            <w:proofErr w:type="spellEnd"/>
            <w:r w:rsidRPr="00956E8B">
              <w:rPr>
                <w:sz w:val="24"/>
                <w:szCs w:val="24"/>
                <w:lang w:val="ru-RU"/>
              </w:rPr>
              <w:t xml:space="preserve"> на развитие различных сфер жизни страны (группы стран)</w:t>
            </w:r>
          </w:p>
        </w:tc>
      </w:tr>
      <w:tr w:rsidR="00956E8B" w:rsidRPr="00910C9C" w:rsidTr="008B4A15">
        <w:trPr>
          <w:trHeight w:val="835"/>
        </w:trPr>
        <w:tc>
          <w:tcPr>
            <w:tcW w:w="1309" w:type="dxa"/>
          </w:tcPr>
          <w:p w:rsidR="00956E8B" w:rsidRPr="00910C9C" w:rsidRDefault="00956E8B" w:rsidP="008B4A15">
            <w:pPr>
              <w:pStyle w:val="TableParagraph"/>
              <w:ind w:left="88" w:right="75"/>
              <w:jc w:val="both"/>
              <w:rPr>
                <w:sz w:val="24"/>
                <w:szCs w:val="24"/>
              </w:rPr>
            </w:pPr>
            <w:r w:rsidRPr="00910C9C">
              <w:rPr>
                <w:sz w:val="24"/>
                <w:szCs w:val="24"/>
              </w:rPr>
              <w:t>3.3</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Характеризовать на основе исторической карты (схемы) </w:t>
            </w:r>
            <w:proofErr w:type="spellStart"/>
            <w:r w:rsidRPr="00956E8B">
              <w:rPr>
                <w:sz w:val="24"/>
                <w:szCs w:val="24"/>
                <w:lang w:val="ru-RU"/>
              </w:rPr>
              <w:t>историческиесобытия</w:t>
            </w:r>
            <w:proofErr w:type="gramStart"/>
            <w:r w:rsidRPr="00956E8B">
              <w:rPr>
                <w:sz w:val="24"/>
                <w:szCs w:val="24"/>
                <w:lang w:val="ru-RU"/>
              </w:rPr>
              <w:t>,я</w:t>
            </w:r>
            <w:proofErr w:type="gramEnd"/>
            <w:r w:rsidRPr="00956E8B">
              <w:rPr>
                <w:sz w:val="24"/>
                <w:szCs w:val="24"/>
                <w:lang w:val="ru-RU"/>
              </w:rPr>
              <w:t>вления,процессыотечественной</w:t>
            </w:r>
            <w:proofErr w:type="spellEnd"/>
            <w:r w:rsidRPr="00956E8B">
              <w:rPr>
                <w:sz w:val="24"/>
                <w:szCs w:val="24"/>
                <w:lang w:val="ru-RU"/>
              </w:rPr>
              <w:t xml:space="preserve">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w:t>
            </w:r>
          </w:p>
        </w:tc>
      </w:tr>
      <w:tr w:rsidR="00956E8B" w:rsidRPr="00910C9C" w:rsidTr="008B4A15">
        <w:trPr>
          <w:trHeight w:val="926"/>
        </w:trPr>
        <w:tc>
          <w:tcPr>
            <w:tcW w:w="1309" w:type="dxa"/>
          </w:tcPr>
          <w:p w:rsidR="00956E8B" w:rsidRPr="00910C9C" w:rsidRDefault="00956E8B" w:rsidP="008B4A15">
            <w:pPr>
              <w:pStyle w:val="TableParagraph"/>
              <w:ind w:left="88" w:right="75"/>
              <w:jc w:val="both"/>
              <w:rPr>
                <w:sz w:val="24"/>
                <w:szCs w:val="24"/>
              </w:rPr>
            </w:pPr>
            <w:r w:rsidRPr="00910C9C">
              <w:rPr>
                <w:sz w:val="24"/>
                <w:szCs w:val="24"/>
              </w:rPr>
              <w:t>3.4</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Сопоставлять информацию, представленную на исторической карт</w:t>
            </w:r>
            <w:proofErr w:type="gramStart"/>
            <w:r w:rsidRPr="00956E8B">
              <w:rPr>
                <w:sz w:val="24"/>
                <w:szCs w:val="24"/>
                <w:lang w:val="ru-RU"/>
              </w:rPr>
              <w:t>е(</w:t>
            </w:r>
            <w:proofErr w:type="gramEnd"/>
            <w:r w:rsidRPr="00956E8B">
              <w:rPr>
                <w:sz w:val="24"/>
                <w:szCs w:val="24"/>
                <w:lang w:val="ru-RU"/>
              </w:rPr>
              <w:t>схеме)</w:t>
            </w:r>
            <w:proofErr w:type="spellStart"/>
            <w:r w:rsidRPr="00956E8B">
              <w:rPr>
                <w:sz w:val="24"/>
                <w:szCs w:val="24"/>
                <w:lang w:val="ru-RU"/>
              </w:rPr>
              <w:t>поотечественнойивсеобщейистории</w:t>
            </w:r>
            <w:proofErr w:type="spellEnd"/>
            <w:r w:rsidRPr="00910C9C">
              <w:rPr>
                <w:sz w:val="24"/>
                <w:szCs w:val="24"/>
              </w:rPr>
              <w:t>XIX</w:t>
            </w:r>
            <w:r w:rsidRPr="00956E8B">
              <w:rPr>
                <w:sz w:val="24"/>
                <w:szCs w:val="24"/>
                <w:lang w:val="ru-RU"/>
              </w:rPr>
              <w:t xml:space="preserve">–начала </w:t>
            </w:r>
            <w:r w:rsidRPr="00910C9C">
              <w:rPr>
                <w:sz w:val="24"/>
                <w:szCs w:val="24"/>
              </w:rPr>
              <w:t>XX</w:t>
            </w:r>
            <w:r w:rsidRPr="00956E8B">
              <w:rPr>
                <w:sz w:val="24"/>
                <w:szCs w:val="24"/>
                <w:lang w:val="ru-RU"/>
              </w:rPr>
              <w:t xml:space="preserve"> в., с информацией из других источников</w:t>
            </w:r>
          </w:p>
        </w:tc>
      </w:tr>
      <w:tr w:rsidR="00956E8B" w:rsidRPr="00910C9C" w:rsidTr="008B4A15">
        <w:trPr>
          <w:trHeight w:val="415"/>
        </w:trPr>
        <w:tc>
          <w:tcPr>
            <w:tcW w:w="1309" w:type="dxa"/>
          </w:tcPr>
          <w:p w:rsidR="00956E8B" w:rsidRPr="00910C9C" w:rsidRDefault="00956E8B" w:rsidP="008B4A15">
            <w:pPr>
              <w:pStyle w:val="TableParagraph"/>
              <w:ind w:left="88" w:right="75"/>
              <w:jc w:val="both"/>
              <w:rPr>
                <w:sz w:val="24"/>
                <w:szCs w:val="24"/>
              </w:rPr>
            </w:pPr>
            <w:r w:rsidRPr="00910C9C">
              <w:rPr>
                <w:sz w:val="24"/>
                <w:szCs w:val="24"/>
              </w:rPr>
              <w:t>4</w:t>
            </w:r>
          </w:p>
        </w:tc>
        <w:tc>
          <w:tcPr>
            <w:tcW w:w="9329" w:type="dxa"/>
          </w:tcPr>
          <w:p w:rsidR="00956E8B" w:rsidRPr="00910C9C" w:rsidRDefault="00956E8B" w:rsidP="008B4A15">
            <w:pPr>
              <w:pStyle w:val="TableParagraph"/>
              <w:ind w:left="88" w:right="75"/>
              <w:jc w:val="both"/>
              <w:rPr>
                <w:sz w:val="24"/>
                <w:szCs w:val="24"/>
              </w:rPr>
            </w:pPr>
            <w:proofErr w:type="spellStart"/>
            <w:r w:rsidRPr="00910C9C">
              <w:rPr>
                <w:sz w:val="24"/>
                <w:szCs w:val="24"/>
              </w:rPr>
              <w:t>Работасисторическимиисточниками</w:t>
            </w:r>
            <w:proofErr w:type="spellEnd"/>
          </w:p>
        </w:tc>
      </w:tr>
      <w:tr w:rsidR="00956E8B" w:rsidRPr="00910C9C" w:rsidTr="008B4A15">
        <w:trPr>
          <w:trHeight w:val="847"/>
        </w:trPr>
        <w:tc>
          <w:tcPr>
            <w:tcW w:w="1309" w:type="dxa"/>
          </w:tcPr>
          <w:p w:rsidR="00956E8B" w:rsidRPr="00910C9C" w:rsidRDefault="00956E8B" w:rsidP="008B4A15">
            <w:pPr>
              <w:pStyle w:val="TableParagraph"/>
              <w:ind w:left="88" w:right="75"/>
              <w:jc w:val="both"/>
              <w:rPr>
                <w:sz w:val="24"/>
                <w:szCs w:val="24"/>
              </w:rPr>
            </w:pPr>
            <w:r w:rsidRPr="00910C9C">
              <w:rPr>
                <w:sz w:val="24"/>
                <w:szCs w:val="24"/>
              </w:rPr>
              <w:t>4.1</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Представлятьвдополнениекизвестнымранеевидамписьменных</w:t>
            </w:r>
            <w:proofErr w:type="spellEnd"/>
            <w:r w:rsidRPr="00956E8B">
              <w:rPr>
                <w:sz w:val="24"/>
                <w:szCs w:val="24"/>
                <w:lang w:val="ru-RU"/>
              </w:rPr>
              <w:t xml:space="preserve">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956E8B" w:rsidRPr="00910C9C" w:rsidTr="008B4A15">
        <w:trPr>
          <w:trHeight w:val="457"/>
        </w:trPr>
        <w:tc>
          <w:tcPr>
            <w:tcW w:w="1309" w:type="dxa"/>
          </w:tcPr>
          <w:p w:rsidR="00956E8B" w:rsidRPr="00910C9C" w:rsidRDefault="00956E8B" w:rsidP="008B4A15">
            <w:pPr>
              <w:pStyle w:val="TableParagraph"/>
              <w:ind w:left="88" w:right="75"/>
              <w:jc w:val="both"/>
              <w:rPr>
                <w:sz w:val="24"/>
                <w:szCs w:val="24"/>
              </w:rPr>
            </w:pPr>
            <w:r w:rsidRPr="00910C9C">
              <w:rPr>
                <w:sz w:val="24"/>
                <w:szCs w:val="24"/>
              </w:rPr>
              <w:t>4.2</w:t>
            </w:r>
          </w:p>
        </w:tc>
        <w:tc>
          <w:tcPr>
            <w:tcW w:w="9329" w:type="dxa"/>
          </w:tcPr>
          <w:p w:rsidR="00956E8B" w:rsidRPr="00910C9C" w:rsidRDefault="00956E8B" w:rsidP="008B4A15">
            <w:pPr>
              <w:pStyle w:val="TableParagraph"/>
              <w:ind w:left="88" w:right="75"/>
              <w:jc w:val="both"/>
              <w:rPr>
                <w:sz w:val="24"/>
                <w:szCs w:val="24"/>
              </w:rPr>
            </w:pPr>
            <w:proofErr w:type="spellStart"/>
            <w:r w:rsidRPr="00910C9C">
              <w:rPr>
                <w:sz w:val="24"/>
                <w:szCs w:val="24"/>
              </w:rPr>
              <w:t>Определятьтипивидисточника</w:t>
            </w:r>
            <w:proofErr w:type="spellEnd"/>
            <w:r w:rsidRPr="00910C9C">
              <w:rPr>
                <w:sz w:val="24"/>
                <w:szCs w:val="24"/>
              </w:rPr>
              <w:t>(</w:t>
            </w:r>
            <w:proofErr w:type="spellStart"/>
            <w:r w:rsidRPr="00910C9C">
              <w:rPr>
                <w:sz w:val="24"/>
                <w:szCs w:val="24"/>
              </w:rPr>
              <w:t>письменного,визуального</w:t>
            </w:r>
            <w:proofErr w:type="spellEnd"/>
            <w:r w:rsidRPr="00910C9C">
              <w:rPr>
                <w:sz w:val="24"/>
                <w:szCs w:val="24"/>
              </w:rPr>
              <w:t>)</w:t>
            </w:r>
          </w:p>
        </w:tc>
      </w:tr>
      <w:tr w:rsidR="00956E8B" w:rsidRPr="00910C9C" w:rsidTr="008B4A15">
        <w:trPr>
          <w:trHeight w:val="653"/>
        </w:trPr>
        <w:tc>
          <w:tcPr>
            <w:tcW w:w="1309" w:type="dxa"/>
          </w:tcPr>
          <w:p w:rsidR="00956E8B" w:rsidRPr="00910C9C" w:rsidRDefault="00956E8B" w:rsidP="008B4A15">
            <w:pPr>
              <w:pStyle w:val="TableParagraph"/>
              <w:ind w:left="88" w:right="75"/>
              <w:jc w:val="both"/>
              <w:rPr>
                <w:sz w:val="24"/>
                <w:szCs w:val="24"/>
              </w:rPr>
            </w:pPr>
            <w:r w:rsidRPr="00910C9C">
              <w:rPr>
                <w:sz w:val="24"/>
                <w:szCs w:val="24"/>
              </w:rPr>
              <w:t>4.3</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Выявлять</w:t>
            </w:r>
            <w:r w:rsidRPr="00956E8B">
              <w:rPr>
                <w:sz w:val="24"/>
                <w:szCs w:val="24"/>
                <w:lang w:val="ru-RU"/>
              </w:rPr>
              <w:tab/>
              <w:t>принадлежность</w:t>
            </w:r>
            <w:r w:rsidRPr="00956E8B">
              <w:rPr>
                <w:sz w:val="24"/>
                <w:szCs w:val="24"/>
                <w:lang w:val="ru-RU"/>
              </w:rPr>
              <w:tab/>
              <w:t>источника</w:t>
            </w:r>
            <w:r w:rsidRPr="00956E8B">
              <w:rPr>
                <w:sz w:val="24"/>
                <w:szCs w:val="24"/>
                <w:lang w:val="ru-RU"/>
              </w:rPr>
              <w:tab/>
              <w:t>определенному</w:t>
            </w:r>
            <w:r w:rsidRPr="00956E8B">
              <w:rPr>
                <w:sz w:val="24"/>
                <w:szCs w:val="24"/>
                <w:lang w:val="ru-RU"/>
              </w:rPr>
              <w:tab/>
              <w:t>лицу, социальной группе, общественному течению и другим</w:t>
            </w:r>
          </w:p>
        </w:tc>
      </w:tr>
      <w:tr w:rsidR="00956E8B" w:rsidRPr="00910C9C" w:rsidTr="008B4A15">
        <w:trPr>
          <w:trHeight w:val="846"/>
        </w:trPr>
        <w:tc>
          <w:tcPr>
            <w:tcW w:w="1309" w:type="dxa"/>
          </w:tcPr>
          <w:p w:rsidR="00956E8B" w:rsidRPr="00910C9C" w:rsidRDefault="00956E8B" w:rsidP="008B4A15">
            <w:pPr>
              <w:pStyle w:val="TableParagraph"/>
              <w:ind w:left="88" w:right="75"/>
              <w:jc w:val="both"/>
              <w:rPr>
                <w:sz w:val="24"/>
                <w:szCs w:val="24"/>
              </w:rPr>
            </w:pPr>
            <w:r w:rsidRPr="00910C9C">
              <w:rPr>
                <w:sz w:val="24"/>
                <w:szCs w:val="24"/>
              </w:rPr>
              <w:t>4.4</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Извлекать</w:t>
            </w:r>
            <w:proofErr w:type="gramStart"/>
            <w:r w:rsidRPr="00956E8B">
              <w:rPr>
                <w:sz w:val="24"/>
                <w:szCs w:val="24"/>
                <w:lang w:val="ru-RU"/>
              </w:rPr>
              <w:t>,с</w:t>
            </w:r>
            <w:proofErr w:type="gramEnd"/>
            <w:r w:rsidRPr="00956E8B">
              <w:rPr>
                <w:sz w:val="24"/>
                <w:szCs w:val="24"/>
                <w:lang w:val="ru-RU"/>
              </w:rPr>
              <w:t>опоставлятьисистематизироватьинформацию</w:t>
            </w:r>
            <w:proofErr w:type="spellEnd"/>
            <w:r w:rsidRPr="00956E8B">
              <w:rPr>
                <w:sz w:val="24"/>
                <w:szCs w:val="24"/>
                <w:lang w:val="ru-RU"/>
              </w:rPr>
              <w:t xml:space="preserve"> </w:t>
            </w:r>
            <w:proofErr w:type="spellStart"/>
            <w:r w:rsidRPr="00956E8B">
              <w:rPr>
                <w:sz w:val="24"/>
                <w:szCs w:val="24"/>
                <w:lang w:val="ru-RU"/>
              </w:rPr>
              <w:t>особытияхотечественнойивсеобщейистории</w:t>
            </w:r>
            <w:proofErr w:type="spellEnd"/>
            <w:r w:rsidRPr="00910C9C">
              <w:rPr>
                <w:sz w:val="24"/>
                <w:szCs w:val="24"/>
              </w:rPr>
              <w:t>XIX</w:t>
            </w:r>
            <w:r w:rsidRPr="00956E8B">
              <w:rPr>
                <w:sz w:val="24"/>
                <w:szCs w:val="24"/>
                <w:lang w:val="ru-RU"/>
              </w:rPr>
              <w:t>–начала</w:t>
            </w:r>
            <w:r w:rsidRPr="00910C9C">
              <w:rPr>
                <w:sz w:val="24"/>
                <w:szCs w:val="24"/>
              </w:rPr>
              <w:t>XX</w:t>
            </w:r>
            <w:r w:rsidRPr="00956E8B">
              <w:rPr>
                <w:sz w:val="24"/>
                <w:szCs w:val="24"/>
                <w:lang w:val="ru-RU"/>
              </w:rPr>
              <w:t>в. из разных письменных, визуальных и вещественных источников</w:t>
            </w:r>
          </w:p>
        </w:tc>
      </w:tr>
      <w:tr w:rsidR="00956E8B" w:rsidRPr="00910C9C" w:rsidTr="008B4A15">
        <w:trPr>
          <w:trHeight w:val="556"/>
        </w:trPr>
        <w:tc>
          <w:tcPr>
            <w:tcW w:w="1309" w:type="dxa"/>
          </w:tcPr>
          <w:p w:rsidR="00956E8B" w:rsidRPr="00910C9C" w:rsidRDefault="00956E8B" w:rsidP="008B4A15">
            <w:pPr>
              <w:pStyle w:val="TableParagraph"/>
              <w:ind w:left="88" w:right="75"/>
              <w:jc w:val="both"/>
              <w:rPr>
                <w:sz w:val="24"/>
                <w:szCs w:val="24"/>
              </w:rPr>
            </w:pPr>
            <w:r w:rsidRPr="00910C9C">
              <w:rPr>
                <w:sz w:val="24"/>
                <w:szCs w:val="24"/>
              </w:rPr>
              <w:t>4.5</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Различать</w:t>
            </w:r>
            <w:r w:rsidRPr="00956E8B">
              <w:rPr>
                <w:sz w:val="24"/>
                <w:szCs w:val="24"/>
                <w:lang w:val="ru-RU"/>
              </w:rPr>
              <w:tab/>
              <w:t>в</w:t>
            </w:r>
            <w:r w:rsidRPr="00956E8B">
              <w:rPr>
                <w:sz w:val="24"/>
                <w:szCs w:val="24"/>
                <w:lang w:val="ru-RU"/>
              </w:rPr>
              <w:tab/>
              <w:t>тексте</w:t>
            </w:r>
            <w:r w:rsidRPr="00956E8B">
              <w:rPr>
                <w:sz w:val="24"/>
                <w:szCs w:val="24"/>
                <w:lang w:val="ru-RU"/>
              </w:rPr>
              <w:tab/>
              <w:t>письменных</w:t>
            </w:r>
            <w:r w:rsidRPr="00956E8B">
              <w:rPr>
                <w:sz w:val="24"/>
                <w:szCs w:val="24"/>
                <w:lang w:val="ru-RU"/>
              </w:rPr>
              <w:tab/>
              <w:t>источников</w:t>
            </w:r>
            <w:r w:rsidRPr="00956E8B">
              <w:rPr>
                <w:sz w:val="24"/>
                <w:szCs w:val="24"/>
                <w:lang w:val="ru-RU"/>
              </w:rPr>
              <w:tab/>
              <w:t>факты и интерпретации событий прошлого</w:t>
            </w:r>
          </w:p>
        </w:tc>
      </w:tr>
      <w:tr w:rsidR="00956E8B" w:rsidRPr="00910C9C" w:rsidTr="008B4A15">
        <w:trPr>
          <w:trHeight w:val="840"/>
        </w:trPr>
        <w:tc>
          <w:tcPr>
            <w:tcW w:w="1309" w:type="dxa"/>
          </w:tcPr>
          <w:p w:rsidR="00956E8B" w:rsidRPr="00910C9C" w:rsidRDefault="00956E8B" w:rsidP="008B4A15">
            <w:pPr>
              <w:pStyle w:val="TableParagraph"/>
              <w:ind w:left="88" w:right="75"/>
              <w:jc w:val="both"/>
              <w:rPr>
                <w:sz w:val="24"/>
                <w:szCs w:val="24"/>
              </w:rPr>
            </w:pPr>
            <w:r w:rsidRPr="00910C9C">
              <w:rPr>
                <w:sz w:val="24"/>
                <w:szCs w:val="24"/>
              </w:rPr>
              <w:lastRenderedPageBreak/>
              <w:t>4.6</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Представлятьвдополнениекизвестнымранеевидамписьменных</w:t>
            </w:r>
            <w:proofErr w:type="spellEnd"/>
            <w:r w:rsidRPr="00956E8B">
              <w:rPr>
                <w:sz w:val="24"/>
                <w:szCs w:val="24"/>
                <w:lang w:val="ru-RU"/>
              </w:rPr>
              <w:t xml:space="preserve">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956E8B" w:rsidRPr="00910C9C" w:rsidTr="008B4A15">
        <w:trPr>
          <w:trHeight w:val="851"/>
        </w:trPr>
        <w:tc>
          <w:tcPr>
            <w:tcW w:w="1309" w:type="dxa"/>
          </w:tcPr>
          <w:p w:rsidR="00956E8B" w:rsidRPr="00910C9C" w:rsidRDefault="00956E8B" w:rsidP="008B4A15">
            <w:pPr>
              <w:pStyle w:val="TableParagraph"/>
              <w:ind w:left="88" w:right="75"/>
              <w:jc w:val="both"/>
              <w:rPr>
                <w:sz w:val="24"/>
                <w:szCs w:val="24"/>
              </w:rPr>
            </w:pPr>
            <w:r w:rsidRPr="00910C9C">
              <w:rPr>
                <w:sz w:val="24"/>
                <w:szCs w:val="24"/>
              </w:rPr>
              <w:t>4.7</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Соотноситьизвлеченнуюизисторическогоисточника</w:t>
            </w:r>
            <w:proofErr w:type="spellEnd"/>
            <w:r w:rsidRPr="00956E8B">
              <w:rPr>
                <w:sz w:val="24"/>
                <w:szCs w:val="24"/>
                <w:lang w:val="ru-RU"/>
              </w:rPr>
              <w:t xml:space="preserve"> по отечественной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 информацию с информацией </w:t>
            </w:r>
            <w:proofErr w:type="spellStart"/>
            <w:r w:rsidRPr="00956E8B">
              <w:rPr>
                <w:sz w:val="24"/>
                <w:szCs w:val="24"/>
                <w:lang w:val="ru-RU"/>
              </w:rPr>
              <w:t>издругихисточников</w:t>
            </w:r>
            <w:proofErr w:type="spellEnd"/>
            <w:r w:rsidRPr="00956E8B">
              <w:rPr>
                <w:sz w:val="24"/>
                <w:szCs w:val="24"/>
                <w:lang w:val="ru-RU"/>
              </w:rPr>
              <w:t xml:space="preserve"> при изучении исторических событий, явлений, процессов</w:t>
            </w:r>
          </w:p>
        </w:tc>
      </w:tr>
      <w:tr w:rsidR="00956E8B" w:rsidRPr="00910C9C" w:rsidTr="008B4A15">
        <w:trPr>
          <w:trHeight w:val="537"/>
        </w:trPr>
        <w:tc>
          <w:tcPr>
            <w:tcW w:w="1309" w:type="dxa"/>
          </w:tcPr>
          <w:p w:rsidR="00956E8B" w:rsidRPr="00910C9C" w:rsidRDefault="00956E8B" w:rsidP="008B4A15">
            <w:pPr>
              <w:pStyle w:val="TableParagraph"/>
              <w:ind w:left="88" w:right="75"/>
              <w:jc w:val="both"/>
              <w:rPr>
                <w:sz w:val="24"/>
                <w:szCs w:val="24"/>
              </w:rPr>
            </w:pPr>
            <w:r w:rsidRPr="00910C9C">
              <w:rPr>
                <w:sz w:val="24"/>
                <w:szCs w:val="24"/>
              </w:rPr>
              <w:t>4.8</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Привлекатьконтекстнуюинформациюприработе</w:t>
            </w:r>
            <w:proofErr w:type="spellEnd"/>
            <w:r w:rsidRPr="00956E8B">
              <w:rPr>
                <w:sz w:val="24"/>
                <w:szCs w:val="24"/>
                <w:lang w:val="ru-RU"/>
              </w:rPr>
              <w:t xml:space="preserve"> с историческими источниками по отечественной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w:t>
            </w:r>
          </w:p>
        </w:tc>
      </w:tr>
      <w:tr w:rsidR="00956E8B" w:rsidRPr="00910C9C" w:rsidTr="008B4A15">
        <w:trPr>
          <w:trHeight w:val="559"/>
        </w:trPr>
        <w:tc>
          <w:tcPr>
            <w:tcW w:w="1309" w:type="dxa"/>
          </w:tcPr>
          <w:p w:rsidR="00956E8B" w:rsidRPr="00910C9C" w:rsidRDefault="00956E8B" w:rsidP="008B4A15">
            <w:pPr>
              <w:pStyle w:val="TableParagraph"/>
              <w:ind w:left="88" w:right="75"/>
              <w:jc w:val="both"/>
              <w:rPr>
                <w:sz w:val="24"/>
                <w:szCs w:val="24"/>
              </w:rPr>
            </w:pPr>
            <w:r w:rsidRPr="00910C9C">
              <w:rPr>
                <w:sz w:val="24"/>
                <w:szCs w:val="24"/>
              </w:rPr>
              <w:t>4.9</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Анализировать текстовые, визуальные источники исторической информации </w:t>
            </w:r>
            <w:proofErr w:type="spellStart"/>
            <w:r w:rsidRPr="00956E8B">
              <w:rPr>
                <w:sz w:val="24"/>
                <w:szCs w:val="24"/>
                <w:lang w:val="ru-RU"/>
              </w:rPr>
              <w:t>поотечественной</w:t>
            </w:r>
            <w:proofErr w:type="spellEnd"/>
            <w:r w:rsidRPr="00956E8B">
              <w:rPr>
                <w:sz w:val="24"/>
                <w:szCs w:val="24"/>
                <w:lang w:val="ru-RU"/>
              </w:rPr>
              <w:t xml:space="preserve">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w:t>
            </w:r>
          </w:p>
        </w:tc>
      </w:tr>
      <w:tr w:rsidR="00956E8B" w:rsidRPr="00910C9C" w:rsidTr="008B4A15">
        <w:trPr>
          <w:trHeight w:val="553"/>
        </w:trPr>
        <w:tc>
          <w:tcPr>
            <w:tcW w:w="1309" w:type="dxa"/>
          </w:tcPr>
          <w:p w:rsidR="00956E8B" w:rsidRPr="00910C9C" w:rsidRDefault="00956E8B" w:rsidP="008B4A15">
            <w:pPr>
              <w:pStyle w:val="TableParagraph"/>
              <w:ind w:left="88" w:right="75"/>
              <w:jc w:val="both"/>
              <w:rPr>
                <w:sz w:val="24"/>
                <w:szCs w:val="24"/>
              </w:rPr>
            </w:pPr>
            <w:r w:rsidRPr="00910C9C">
              <w:rPr>
                <w:sz w:val="24"/>
                <w:szCs w:val="24"/>
              </w:rPr>
              <w:t>4.10</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Представлятьисторическуюинформациюпоотечественнойи</w:t>
            </w:r>
            <w:proofErr w:type="spellEnd"/>
            <w:r w:rsidRPr="00956E8B">
              <w:rPr>
                <w:sz w:val="24"/>
                <w:szCs w:val="24"/>
                <w:lang w:val="ru-RU"/>
              </w:rPr>
              <w:t xml:space="preserve">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 в виде таблиц, схем, диаграмм</w:t>
            </w:r>
          </w:p>
        </w:tc>
      </w:tr>
      <w:tr w:rsidR="00956E8B" w:rsidRPr="00910C9C" w:rsidTr="008B4A15">
        <w:trPr>
          <w:trHeight w:val="264"/>
        </w:trPr>
        <w:tc>
          <w:tcPr>
            <w:tcW w:w="1309" w:type="dxa"/>
          </w:tcPr>
          <w:p w:rsidR="00956E8B" w:rsidRPr="00910C9C" w:rsidRDefault="00956E8B" w:rsidP="008B4A15">
            <w:pPr>
              <w:pStyle w:val="TableParagraph"/>
              <w:ind w:left="88" w:right="75"/>
              <w:jc w:val="both"/>
              <w:rPr>
                <w:sz w:val="24"/>
                <w:szCs w:val="24"/>
              </w:rPr>
            </w:pPr>
            <w:r w:rsidRPr="00910C9C">
              <w:rPr>
                <w:sz w:val="24"/>
                <w:szCs w:val="24"/>
              </w:rPr>
              <w:t>5</w:t>
            </w:r>
          </w:p>
        </w:tc>
        <w:tc>
          <w:tcPr>
            <w:tcW w:w="9329" w:type="dxa"/>
          </w:tcPr>
          <w:p w:rsidR="00956E8B" w:rsidRPr="00910C9C" w:rsidRDefault="00956E8B" w:rsidP="008B4A15">
            <w:pPr>
              <w:pStyle w:val="TableParagraph"/>
              <w:ind w:left="88" w:right="75"/>
              <w:jc w:val="both"/>
              <w:rPr>
                <w:sz w:val="24"/>
                <w:szCs w:val="24"/>
              </w:rPr>
            </w:pPr>
            <w:proofErr w:type="spellStart"/>
            <w:r w:rsidRPr="00910C9C">
              <w:rPr>
                <w:sz w:val="24"/>
                <w:szCs w:val="24"/>
              </w:rPr>
              <w:t>Историческоеописание</w:t>
            </w:r>
            <w:proofErr w:type="spellEnd"/>
            <w:r w:rsidRPr="00910C9C">
              <w:rPr>
                <w:sz w:val="24"/>
                <w:szCs w:val="24"/>
              </w:rPr>
              <w:t>(</w:t>
            </w:r>
            <w:proofErr w:type="spellStart"/>
            <w:r w:rsidRPr="00910C9C">
              <w:rPr>
                <w:sz w:val="24"/>
                <w:szCs w:val="24"/>
              </w:rPr>
              <w:t>реконструкция</w:t>
            </w:r>
            <w:proofErr w:type="spellEnd"/>
            <w:r w:rsidRPr="00910C9C">
              <w:rPr>
                <w:sz w:val="24"/>
                <w:szCs w:val="24"/>
              </w:rPr>
              <w:t>)</w:t>
            </w:r>
          </w:p>
        </w:tc>
      </w:tr>
      <w:tr w:rsidR="00956E8B" w:rsidRPr="00910C9C" w:rsidTr="008B4A15">
        <w:trPr>
          <w:trHeight w:val="551"/>
        </w:trPr>
        <w:tc>
          <w:tcPr>
            <w:tcW w:w="1309" w:type="dxa"/>
          </w:tcPr>
          <w:p w:rsidR="00956E8B" w:rsidRPr="00910C9C" w:rsidRDefault="00956E8B" w:rsidP="008B4A15">
            <w:pPr>
              <w:pStyle w:val="TableParagraph"/>
              <w:ind w:left="88" w:right="75"/>
              <w:jc w:val="both"/>
              <w:rPr>
                <w:sz w:val="24"/>
                <w:szCs w:val="24"/>
              </w:rPr>
            </w:pPr>
            <w:r w:rsidRPr="00910C9C">
              <w:rPr>
                <w:sz w:val="24"/>
                <w:szCs w:val="24"/>
              </w:rPr>
              <w:t>5.1</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Представлятьразвернутыйрассказнаосновесамостоятельно</w:t>
            </w:r>
            <w:proofErr w:type="spellEnd"/>
            <w:r w:rsidRPr="00956E8B">
              <w:rPr>
                <w:sz w:val="24"/>
                <w:szCs w:val="24"/>
                <w:lang w:val="ru-RU"/>
              </w:rPr>
              <w:t xml:space="preserve"> составленного</w:t>
            </w:r>
            <w:r w:rsidRPr="00956E8B">
              <w:rPr>
                <w:sz w:val="24"/>
                <w:szCs w:val="24"/>
                <w:lang w:val="ru-RU"/>
              </w:rPr>
              <w:tab/>
              <w:t>плана</w:t>
            </w:r>
            <w:r w:rsidRPr="00956E8B">
              <w:rPr>
                <w:sz w:val="24"/>
                <w:szCs w:val="24"/>
                <w:lang w:val="ru-RU"/>
              </w:rPr>
              <w:tab/>
              <w:t>об</w:t>
            </w:r>
            <w:r w:rsidRPr="00956E8B">
              <w:rPr>
                <w:sz w:val="24"/>
                <w:szCs w:val="24"/>
                <w:lang w:val="ru-RU"/>
              </w:rPr>
              <w:tab/>
              <w:t>исторических</w:t>
            </w:r>
            <w:r w:rsidRPr="00956E8B">
              <w:rPr>
                <w:sz w:val="24"/>
                <w:szCs w:val="24"/>
                <w:lang w:val="ru-RU"/>
              </w:rPr>
              <w:tab/>
              <w:t>событиях,</w:t>
            </w:r>
            <w:r w:rsidRPr="00956E8B">
              <w:rPr>
                <w:sz w:val="24"/>
                <w:szCs w:val="24"/>
                <w:lang w:val="ru-RU"/>
              </w:rPr>
              <w:tab/>
              <w:t>явлениях,</w:t>
            </w:r>
          </w:p>
        </w:tc>
      </w:tr>
      <w:tr w:rsidR="00956E8B" w:rsidRPr="00910C9C" w:rsidTr="008B4A15">
        <w:trPr>
          <w:trHeight w:val="1268"/>
        </w:trPr>
        <w:tc>
          <w:tcPr>
            <w:tcW w:w="1309" w:type="dxa"/>
          </w:tcPr>
          <w:p w:rsidR="00956E8B" w:rsidRPr="00956E8B" w:rsidRDefault="00956E8B" w:rsidP="008B4A15">
            <w:pPr>
              <w:pStyle w:val="TableParagraph"/>
              <w:ind w:left="88" w:right="75"/>
              <w:jc w:val="both"/>
              <w:rPr>
                <w:sz w:val="24"/>
                <w:szCs w:val="24"/>
                <w:lang w:val="ru-RU"/>
              </w:rPr>
            </w:pP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процессахотечественнойивсеобщейистории</w:t>
            </w:r>
            <w:proofErr w:type="spellEnd"/>
            <w:r w:rsidRPr="00910C9C">
              <w:rPr>
                <w:sz w:val="24"/>
                <w:szCs w:val="24"/>
              </w:rPr>
              <w:t>XIX</w:t>
            </w:r>
            <w:r w:rsidRPr="00956E8B">
              <w:rPr>
                <w:sz w:val="24"/>
                <w:szCs w:val="24"/>
                <w:lang w:val="ru-RU"/>
              </w:rPr>
              <w:t>–начала</w:t>
            </w:r>
            <w:r w:rsidRPr="00910C9C">
              <w:rPr>
                <w:sz w:val="24"/>
                <w:szCs w:val="24"/>
              </w:rPr>
              <w:t>XX</w:t>
            </w:r>
            <w:r w:rsidRPr="00956E8B">
              <w:rPr>
                <w:sz w:val="24"/>
                <w:szCs w:val="24"/>
                <w:lang w:val="ru-RU"/>
              </w:rPr>
              <w:t xml:space="preserve">в. </w:t>
            </w:r>
            <w:proofErr w:type="spellStart"/>
            <w:r w:rsidRPr="00956E8B">
              <w:rPr>
                <w:sz w:val="24"/>
                <w:szCs w:val="24"/>
                <w:lang w:val="ru-RU"/>
              </w:rPr>
              <w:t>сиспользованиемвизуальныхматериало</w:t>
            </w:r>
            <w:proofErr w:type="gramStart"/>
            <w:r w:rsidRPr="00956E8B">
              <w:rPr>
                <w:sz w:val="24"/>
                <w:szCs w:val="24"/>
                <w:lang w:val="ru-RU"/>
              </w:rPr>
              <w:t>в</w:t>
            </w:r>
            <w:proofErr w:type="spellEnd"/>
            <w:r w:rsidRPr="00956E8B">
              <w:rPr>
                <w:sz w:val="24"/>
                <w:szCs w:val="24"/>
                <w:lang w:val="ru-RU"/>
              </w:rPr>
              <w:t>(</w:t>
            </w:r>
            <w:proofErr w:type="spellStart"/>
            <w:proofErr w:type="gramEnd"/>
            <w:r w:rsidRPr="00956E8B">
              <w:rPr>
                <w:sz w:val="24"/>
                <w:szCs w:val="24"/>
                <w:lang w:val="ru-RU"/>
              </w:rPr>
              <w:t>устно,письменно</w:t>
            </w:r>
            <w:proofErr w:type="spellEnd"/>
            <w:r w:rsidRPr="00956E8B">
              <w:rPr>
                <w:sz w:val="24"/>
                <w:szCs w:val="24"/>
                <w:lang w:val="ru-RU"/>
              </w:rPr>
              <w:t xml:space="preserve">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956E8B" w:rsidRPr="00910C9C" w:rsidTr="008B4A15">
        <w:trPr>
          <w:trHeight w:val="563"/>
        </w:trPr>
        <w:tc>
          <w:tcPr>
            <w:tcW w:w="1309" w:type="dxa"/>
          </w:tcPr>
          <w:p w:rsidR="00956E8B" w:rsidRPr="00910C9C" w:rsidRDefault="00956E8B" w:rsidP="008B4A15">
            <w:pPr>
              <w:pStyle w:val="TableParagraph"/>
              <w:ind w:left="88" w:right="75"/>
              <w:jc w:val="both"/>
              <w:rPr>
                <w:sz w:val="24"/>
                <w:szCs w:val="24"/>
              </w:rPr>
            </w:pPr>
            <w:r w:rsidRPr="00910C9C">
              <w:rPr>
                <w:sz w:val="24"/>
                <w:szCs w:val="24"/>
              </w:rPr>
              <w:t>5.2</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Составлятьразвернутуюхарактеристикуисторическихличностей</w:t>
            </w:r>
            <w:proofErr w:type="spellEnd"/>
          </w:p>
          <w:p w:rsidR="00956E8B" w:rsidRPr="00956E8B" w:rsidRDefault="00956E8B" w:rsidP="008B4A15">
            <w:pPr>
              <w:pStyle w:val="TableParagraph"/>
              <w:ind w:left="88" w:right="75"/>
              <w:jc w:val="both"/>
              <w:rPr>
                <w:sz w:val="24"/>
                <w:szCs w:val="24"/>
                <w:lang w:val="ru-RU"/>
              </w:rPr>
            </w:pPr>
            <w:r w:rsidRPr="00910C9C">
              <w:rPr>
                <w:sz w:val="24"/>
                <w:szCs w:val="24"/>
              </w:rPr>
              <w:t>XIX</w:t>
            </w:r>
            <w:r w:rsidRPr="00956E8B">
              <w:rPr>
                <w:sz w:val="24"/>
                <w:szCs w:val="24"/>
                <w:lang w:val="ru-RU"/>
              </w:rPr>
              <w:t>–начала</w:t>
            </w:r>
            <w:r w:rsidRPr="00910C9C">
              <w:rPr>
                <w:sz w:val="24"/>
                <w:szCs w:val="24"/>
              </w:rPr>
              <w:t>XX</w:t>
            </w:r>
            <w:proofErr w:type="spellStart"/>
            <w:r w:rsidRPr="00956E8B">
              <w:rPr>
                <w:sz w:val="24"/>
                <w:szCs w:val="24"/>
                <w:lang w:val="ru-RU"/>
              </w:rPr>
              <w:t>в.сописаниемиоценкойихдеятельности</w:t>
            </w:r>
            <w:proofErr w:type="spellEnd"/>
            <w:r w:rsidRPr="00956E8B">
              <w:rPr>
                <w:sz w:val="24"/>
                <w:szCs w:val="24"/>
                <w:lang w:val="ru-RU"/>
              </w:rPr>
              <w:t>(сообщение, презентация, эссе)</w:t>
            </w:r>
          </w:p>
        </w:tc>
      </w:tr>
      <w:tr w:rsidR="00956E8B" w:rsidRPr="00910C9C" w:rsidTr="008B4A15">
        <w:trPr>
          <w:trHeight w:val="968"/>
        </w:trPr>
        <w:tc>
          <w:tcPr>
            <w:tcW w:w="1309" w:type="dxa"/>
          </w:tcPr>
          <w:p w:rsidR="00956E8B" w:rsidRPr="00910C9C" w:rsidRDefault="00956E8B" w:rsidP="008B4A15">
            <w:pPr>
              <w:pStyle w:val="TableParagraph"/>
              <w:ind w:left="88" w:right="75"/>
              <w:jc w:val="both"/>
              <w:rPr>
                <w:sz w:val="24"/>
                <w:szCs w:val="24"/>
              </w:rPr>
            </w:pPr>
            <w:r w:rsidRPr="00910C9C">
              <w:rPr>
                <w:sz w:val="24"/>
                <w:szCs w:val="24"/>
              </w:rPr>
              <w:t>5.3</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Представлятьописаниепамятниковматериальнойи</w:t>
            </w:r>
            <w:proofErr w:type="spellEnd"/>
            <w:r w:rsidRPr="00956E8B">
              <w:rPr>
                <w:sz w:val="24"/>
                <w:szCs w:val="24"/>
                <w:lang w:val="ru-RU"/>
              </w:rPr>
              <w:t xml:space="preserve"> художественной культуры изучаемой эпохи, их назначения, </w:t>
            </w:r>
            <w:proofErr w:type="spellStart"/>
            <w:r w:rsidRPr="00956E8B">
              <w:rPr>
                <w:sz w:val="24"/>
                <w:szCs w:val="24"/>
                <w:lang w:val="ru-RU"/>
              </w:rPr>
              <w:t>использованныхприихсозданиитехническихихудожественных</w:t>
            </w:r>
            <w:proofErr w:type="spellEnd"/>
            <w:r w:rsidRPr="00956E8B">
              <w:rPr>
                <w:sz w:val="24"/>
                <w:szCs w:val="24"/>
                <w:lang w:val="ru-RU"/>
              </w:rPr>
              <w:t xml:space="preserve"> приемов и </w:t>
            </w:r>
            <w:proofErr w:type="gramStart"/>
            <w:r w:rsidRPr="00956E8B">
              <w:rPr>
                <w:sz w:val="24"/>
                <w:szCs w:val="24"/>
                <w:lang w:val="ru-RU"/>
              </w:rPr>
              <w:t>другое</w:t>
            </w:r>
            <w:proofErr w:type="gramEnd"/>
          </w:p>
        </w:tc>
      </w:tr>
      <w:tr w:rsidR="00956E8B" w:rsidRPr="00910C9C" w:rsidTr="008B4A15">
        <w:trPr>
          <w:trHeight w:val="415"/>
        </w:trPr>
        <w:tc>
          <w:tcPr>
            <w:tcW w:w="1309" w:type="dxa"/>
          </w:tcPr>
          <w:p w:rsidR="00956E8B" w:rsidRPr="00910C9C" w:rsidRDefault="00956E8B" w:rsidP="008B4A15">
            <w:pPr>
              <w:pStyle w:val="TableParagraph"/>
              <w:ind w:left="88" w:right="75"/>
              <w:jc w:val="both"/>
              <w:rPr>
                <w:sz w:val="24"/>
                <w:szCs w:val="24"/>
              </w:rPr>
            </w:pPr>
            <w:r w:rsidRPr="00910C9C">
              <w:rPr>
                <w:sz w:val="24"/>
                <w:szCs w:val="24"/>
              </w:rPr>
              <w:t>6</w:t>
            </w:r>
          </w:p>
        </w:tc>
        <w:tc>
          <w:tcPr>
            <w:tcW w:w="9329" w:type="dxa"/>
          </w:tcPr>
          <w:p w:rsidR="00956E8B" w:rsidRPr="00910C9C" w:rsidRDefault="00956E8B" w:rsidP="008B4A15">
            <w:pPr>
              <w:pStyle w:val="TableParagraph"/>
              <w:ind w:left="88" w:right="75"/>
              <w:jc w:val="both"/>
              <w:rPr>
                <w:sz w:val="24"/>
                <w:szCs w:val="24"/>
              </w:rPr>
            </w:pPr>
            <w:proofErr w:type="spellStart"/>
            <w:r w:rsidRPr="00910C9C">
              <w:rPr>
                <w:sz w:val="24"/>
                <w:szCs w:val="24"/>
              </w:rPr>
              <w:t>Анализ,объяснениеисторическихсобытий,явлений</w:t>
            </w:r>
            <w:proofErr w:type="spellEnd"/>
          </w:p>
        </w:tc>
      </w:tr>
      <w:tr w:rsidR="00956E8B" w:rsidRPr="00910C9C" w:rsidTr="008B4A15">
        <w:trPr>
          <w:trHeight w:val="705"/>
        </w:trPr>
        <w:tc>
          <w:tcPr>
            <w:tcW w:w="1309" w:type="dxa"/>
          </w:tcPr>
          <w:p w:rsidR="00956E8B" w:rsidRPr="00910C9C" w:rsidRDefault="00956E8B" w:rsidP="008B4A15">
            <w:pPr>
              <w:pStyle w:val="TableParagraph"/>
              <w:ind w:left="88" w:right="75"/>
              <w:jc w:val="both"/>
              <w:rPr>
                <w:sz w:val="24"/>
                <w:szCs w:val="24"/>
              </w:rPr>
            </w:pPr>
            <w:r w:rsidRPr="00910C9C">
              <w:rPr>
                <w:sz w:val="24"/>
                <w:szCs w:val="24"/>
              </w:rPr>
              <w:t>6.1</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Раскрывать</w:t>
            </w:r>
            <w:r w:rsidRPr="00956E8B">
              <w:rPr>
                <w:sz w:val="24"/>
                <w:szCs w:val="24"/>
                <w:lang w:val="ru-RU"/>
              </w:rPr>
              <w:tab/>
              <w:t>существенные</w:t>
            </w:r>
            <w:r w:rsidRPr="00956E8B">
              <w:rPr>
                <w:sz w:val="24"/>
                <w:szCs w:val="24"/>
                <w:lang w:val="ru-RU"/>
              </w:rPr>
              <w:tab/>
              <w:t>черты</w:t>
            </w:r>
            <w:r w:rsidRPr="00956E8B">
              <w:rPr>
                <w:sz w:val="24"/>
                <w:szCs w:val="24"/>
                <w:lang w:val="ru-RU"/>
              </w:rPr>
              <w:tab/>
              <w:t>и</w:t>
            </w:r>
            <w:r w:rsidRPr="00956E8B">
              <w:rPr>
                <w:sz w:val="24"/>
                <w:szCs w:val="24"/>
                <w:lang w:val="ru-RU"/>
              </w:rPr>
              <w:tab/>
              <w:t>характерные</w:t>
            </w:r>
            <w:r w:rsidRPr="00956E8B">
              <w:rPr>
                <w:sz w:val="24"/>
                <w:szCs w:val="24"/>
                <w:lang w:val="ru-RU"/>
              </w:rPr>
              <w:tab/>
              <w:t>признаки исторических событий, явлений, процессов</w:t>
            </w:r>
          </w:p>
        </w:tc>
      </w:tr>
      <w:tr w:rsidR="00956E8B" w:rsidRPr="00910C9C" w:rsidTr="008B4A15">
        <w:trPr>
          <w:trHeight w:val="701"/>
        </w:trPr>
        <w:tc>
          <w:tcPr>
            <w:tcW w:w="1309" w:type="dxa"/>
          </w:tcPr>
          <w:p w:rsidR="00956E8B" w:rsidRPr="00910C9C" w:rsidRDefault="00956E8B" w:rsidP="008B4A15">
            <w:pPr>
              <w:pStyle w:val="TableParagraph"/>
              <w:ind w:left="88" w:right="75"/>
              <w:jc w:val="both"/>
              <w:rPr>
                <w:sz w:val="24"/>
                <w:szCs w:val="24"/>
              </w:rPr>
            </w:pPr>
            <w:r w:rsidRPr="00910C9C">
              <w:rPr>
                <w:sz w:val="24"/>
                <w:szCs w:val="24"/>
              </w:rPr>
              <w:t>6.2</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Объяснять смысл ключевых понятий, относящихся к данной эпохе отечественной и всеобщей истории; соотносить общие понятия и факты</w:t>
            </w:r>
          </w:p>
        </w:tc>
      </w:tr>
      <w:tr w:rsidR="00956E8B" w:rsidRPr="00910C9C" w:rsidTr="008B4A15">
        <w:trPr>
          <w:trHeight w:val="1972"/>
        </w:trPr>
        <w:tc>
          <w:tcPr>
            <w:tcW w:w="1309" w:type="dxa"/>
          </w:tcPr>
          <w:p w:rsidR="00956E8B" w:rsidRPr="00910C9C" w:rsidRDefault="00956E8B" w:rsidP="008B4A15">
            <w:pPr>
              <w:pStyle w:val="TableParagraph"/>
              <w:ind w:left="88" w:right="75"/>
              <w:jc w:val="both"/>
              <w:rPr>
                <w:sz w:val="24"/>
                <w:szCs w:val="24"/>
              </w:rPr>
            </w:pPr>
            <w:r w:rsidRPr="00910C9C">
              <w:rPr>
                <w:sz w:val="24"/>
                <w:szCs w:val="24"/>
              </w:rPr>
              <w:t>6.3</w:t>
            </w:r>
          </w:p>
        </w:tc>
        <w:tc>
          <w:tcPr>
            <w:tcW w:w="9329"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Объяснять причины и следствия важнейших событий, явлений, </w:t>
            </w:r>
            <w:proofErr w:type="spellStart"/>
            <w:r w:rsidRPr="00956E8B">
              <w:rPr>
                <w:sz w:val="24"/>
                <w:szCs w:val="24"/>
                <w:lang w:val="ru-RU"/>
              </w:rPr>
              <w:t>процессовотечественнойивсеобщейистории</w:t>
            </w:r>
            <w:proofErr w:type="spellEnd"/>
            <w:r w:rsidRPr="00910C9C">
              <w:rPr>
                <w:sz w:val="24"/>
                <w:szCs w:val="24"/>
              </w:rPr>
              <w:t>XIX</w:t>
            </w:r>
            <w:r w:rsidRPr="00956E8B">
              <w:rPr>
                <w:sz w:val="24"/>
                <w:szCs w:val="24"/>
                <w:lang w:val="ru-RU"/>
              </w:rPr>
              <w:t>–начала</w:t>
            </w:r>
            <w:r w:rsidRPr="00910C9C">
              <w:rPr>
                <w:sz w:val="24"/>
                <w:szCs w:val="24"/>
              </w:rPr>
              <w:t>XX</w:t>
            </w:r>
            <w:r w:rsidRPr="00956E8B">
              <w:rPr>
                <w:sz w:val="24"/>
                <w:szCs w:val="24"/>
                <w:lang w:val="ru-RU"/>
              </w:rPr>
              <w:t>в. (</w:t>
            </w:r>
            <w:proofErr w:type="spellStart"/>
            <w:r w:rsidRPr="00956E8B">
              <w:rPr>
                <w:sz w:val="24"/>
                <w:szCs w:val="24"/>
                <w:lang w:val="ru-RU"/>
              </w:rPr>
              <w:t>выявлятьвисторическомтекстесужденияопричинах</w:t>
            </w:r>
            <w:proofErr w:type="spellEnd"/>
            <w:r w:rsidRPr="00956E8B">
              <w:rPr>
                <w:sz w:val="24"/>
                <w:szCs w:val="24"/>
                <w:lang w:val="ru-RU"/>
              </w:rPr>
              <w:t xml:space="preserve"> </w:t>
            </w:r>
            <w:proofErr w:type="spellStart"/>
            <w:r w:rsidRPr="00956E8B">
              <w:rPr>
                <w:sz w:val="24"/>
                <w:szCs w:val="24"/>
                <w:lang w:val="ru-RU"/>
              </w:rPr>
              <w:t>иследствияхсобытий</w:t>
            </w:r>
            <w:proofErr w:type="gramStart"/>
            <w:r w:rsidRPr="00956E8B">
              <w:rPr>
                <w:sz w:val="24"/>
                <w:szCs w:val="24"/>
                <w:lang w:val="ru-RU"/>
              </w:rPr>
              <w:t>,с</w:t>
            </w:r>
            <w:proofErr w:type="gramEnd"/>
            <w:r w:rsidRPr="00956E8B">
              <w:rPr>
                <w:sz w:val="24"/>
                <w:szCs w:val="24"/>
                <w:lang w:val="ru-RU"/>
              </w:rPr>
              <w:t>истематизироватьобъяснениепричини</w:t>
            </w:r>
            <w:proofErr w:type="spellEnd"/>
            <w:r w:rsidRPr="00956E8B">
              <w:rPr>
                <w:sz w:val="24"/>
                <w:szCs w:val="24"/>
                <w:lang w:val="ru-RU"/>
              </w:rPr>
              <w:t xml:space="preserve">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956E8B" w:rsidRPr="00910C9C" w:rsidTr="008B4A15">
        <w:trPr>
          <w:trHeight w:val="1122"/>
        </w:trPr>
        <w:tc>
          <w:tcPr>
            <w:tcW w:w="1309" w:type="dxa"/>
          </w:tcPr>
          <w:p w:rsidR="00956E8B" w:rsidRPr="00910C9C" w:rsidRDefault="00956E8B" w:rsidP="008B4A15">
            <w:pPr>
              <w:pStyle w:val="TableParagraph"/>
              <w:ind w:left="88" w:right="75"/>
              <w:jc w:val="both"/>
              <w:rPr>
                <w:sz w:val="24"/>
                <w:szCs w:val="24"/>
              </w:rPr>
            </w:pPr>
            <w:r w:rsidRPr="00910C9C">
              <w:rPr>
                <w:sz w:val="24"/>
                <w:szCs w:val="24"/>
              </w:rPr>
              <w:t>6.4</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Проводитьсопоставлениеоднотипныхсобытий</w:t>
            </w:r>
            <w:proofErr w:type="gramStart"/>
            <w:r w:rsidRPr="00956E8B">
              <w:rPr>
                <w:sz w:val="24"/>
                <w:szCs w:val="24"/>
                <w:lang w:val="ru-RU"/>
              </w:rPr>
              <w:t>,я</w:t>
            </w:r>
            <w:proofErr w:type="gramEnd"/>
            <w:r w:rsidRPr="00956E8B">
              <w:rPr>
                <w:sz w:val="24"/>
                <w:szCs w:val="24"/>
                <w:lang w:val="ru-RU"/>
              </w:rPr>
              <w:t>влений</w:t>
            </w:r>
            <w:proofErr w:type="spellEnd"/>
            <w:r w:rsidRPr="00956E8B">
              <w:rPr>
                <w:sz w:val="24"/>
                <w:szCs w:val="24"/>
                <w:lang w:val="ru-RU"/>
              </w:rPr>
              <w:t xml:space="preserve"> </w:t>
            </w:r>
            <w:proofErr w:type="spellStart"/>
            <w:r w:rsidRPr="00956E8B">
              <w:rPr>
                <w:sz w:val="24"/>
                <w:szCs w:val="24"/>
                <w:lang w:val="ru-RU"/>
              </w:rPr>
              <w:t>ипроцессовотечественнойивсеобщейистории</w:t>
            </w:r>
            <w:proofErr w:type="spellEnd"/>
            <w:r w:rsidRPr="00910C9C">
              <w:rPr>
                <w:sz w:val="24"/>
                <w:szCs w:val="24"/>
              </w:rPr>
              <w:t>XIX</w:t>
            </w:r>
            <w:r w:rsidRPr="00956E8B">
              <w:rPr>
                <w:sz w:val="24"/>
                <w:szCs w:val="24"/>
                <w:lang w:val="ru-RU"/>
              </w:rPr>
              <w:t>–начала</w:t>
            </w:r>
            <w:r w:rsidRPr="00910C9C">
              <w:rPr>
                <w:sz w:val="24"/>
                <w:szCs w:val="24"/>
              </w:rPr>
              <w:t>XX</w:t>
            </w:r>
            <w:r w:rsidRPr="00956E8B">
              <w:rPr>
                <w:sz w:val="24"/>
                <w:szCs w:val="24"/>
                <w:lang w:val="ru-RU"/>
              </w:rPr>
              <w:t>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956E8B" w:rsidRPr="00910C9C" w:rsidTr="008B4A15">
        <w:trPr>
          <w:trHeight w:val="557"/>
        </w:trPr>
        <w:tc>
          <w:tcPr>
            <w:tcW w:w="1309" w:type="dxa"/>
          </w:tcPr>
          <w:p w:rsidR="00956E8B" w:rsidRPr="00910C9C" w:rsidRDefault="00956E8B" w:rsidP="008B4A15">
            <w:pPr>
              <w:pStyle w:val="TableParagraph"/>
              <w:ind w:left="88" w:right="75"/>
              <w:jc w:val="both"/>
              <w:rPr>
                <w:sz w:val="24"/>
                <w:szCs w:val="24"/>
              </w:rPr>
            </w:pPr>
            <w:r w:rsidRPr="00910C9C">
              <w:rPr>
                <w:sz w:val="24"/>
                <w:szCs w:val="24"/>
              </w:rPr>
              <w:t>6.5</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Выявлятьособенностиразвитиякультуры</w:t>
            </w:r>
            <w:proofErr w:type="gramStart"/>
            <w:r w:rsidRPr="00956E8B">
              <w:rPr>
                <w:sz w:val="24"/>
                <w:szCs w:val="24"/>
                <w:lang w:val="ru-RU"/>
              </w:rPr>
              <w:t>,б</w:t>
            </w:r>
            <w:proofErr w:type="gramEnd"/>
            <w:r w:rsidRPr="00956E8B">
              <w:rPr>
                <w:sz w:val="24"/>
                <w:szCs w:val="24"/>
                <w:lang w:val="ru-RU"/>
              </w:rPr>
              <w:t>ытаинравовнародов</w:t>
            </w:r>
            <w:proofErr w:type="spellEnd"/>
            <w:r w:rsidRPr="00956E8B">
              <w:rPr>
                <w:sz w:val="24"/>
                <w:szCs w:val="24"/>
                <w:lang w:val="ru-RU"/>
              </w:rPr>
              <w:t xml:space="preserve"> отечественной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w:t>
            </w:r>
          </w:p>
        </w:tc>
      </w:tr>
      <w:tr w:rsidR="00956E8B" w:rsidRPr="00910C9C" w:rsidTr="008B4A15">
        <w:trPr>
          <w:trHeight w:val="835"/>
        </w:trPr>
        <w:tc>
          <w:tcPr>
            <w:tcW w:w="1309" w:type="dxa"/>
          </w:tcPr>
          <w:p w:rsidR="00956E8B" w:rsidRPr="00910C9C" w:rsidRDefault="00956E8B" w:rsidP="008B4A15">
            <w:pPr>
              <w:pStyle w:val="TableParagraph"/>
              <w:ind w:left="88" w:right="75"/>
              <w:jc w:val="both"/>
              <w:rPr>
                <w:sz w:val="24"/>
                <w:szCs w:val="24"/>
              </w:rPr>
            </w:pPr>
            <w:r w:rsidRPr="00910C9C">
              <w:rPr>
                <w:sz w:val="24"/>
                <w:szCs w:val="24"/>
              </w:rPr>
              <w:t>6.6</w:t>
            </w:r>
          </w:p>
        </w:tc>
        <w:tc>
          <w:tcPr>
            <w:tcW w:w="9329"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Устанавливатьвзаимосвяз</w:t>
            </w:r>
            <w:proofErr w:type="gramStart"/>
            <w:r w:rsidRPr="00956E8B">
              <w:rPr>
                <w:sz w:val="24"/>
                <w:szCs w:val="24"/>
                <w:lang w:val="ru-RU"/>
              </w:rPr>
              <w:t>ь</w:t>
            </w:r>
            <w:proofErr w:type="spellEnd"/>
            <w:r w:rsidRPr="00956E8B">
              <w:rPr>
                <w:sz w:val="24"/>
                <w:szCs w:val="24"/>
                <w:lang w:val="ru-RU"/>
              </w:rPr>
              <w:t>(</w:t>
            </w:r>
            <w:proofErr w:type="spellStart"/>
            <w:proofErr w:type="gramEnd"/>
            <w:r w:rsidRPr="00956E8B">
              <w:rPr>
                <w:sz w:val="24"/>
                <w:szCs w:val="24"/>
                <w:lang w:val="ru-RU"/>
              </w:rPr>
              <w:t>приналичии</w:t>
            </w:r>
            <w:proofErr w:type="spellEnd"/>
            <w:r w:rsidRPr="00956E8B">
              <w:rPr>
                <w:sz w:val="24"/>
                <w:szCs w:val="24"/>
                <w:lang w:val="ru-RU"/>
              </w:rPr>
              <w:t>)</w:t>
            </w:r>
            <w:proofErr w:type="spellStart"/>
            <w:r w:rsidRPr="00956E8B">
              <w:rPr>
                <w:sz w:val="24"/>
                <w:szCs w:val="24"/>
                <w:lang w:val="ru-RU"/>
              </w:rPr>
              <w:t>событийистории</w:t>
            </w:r>
            <w:proofErr w:type="spellEnd"/>
            <w:r w:rsidRPr="00910C9C">
              <w:rPr>
                <w:sz w:val="24"/>
                <w:szCs w:val="24"/>
              </w:rPr>
              <w:t>XIX</w:t>
            </w:r>
            <w:r w:rsidRPr="00956E8B">
              <w:rPr>
                <w:sz w:val="24"/>
                <w:szCs w:val="24"/>
                <w:lang w:val="ru-RU"/>
              </w:rPr>
              <w:t xml:space="preserve">– начала </w:t>
            </w:r>
            <w:r w:rsidRPr="00910C9C">
              <w:rPr>
                <w:sz w:val="24"/>
                <w:szCs w:val="24"/>
              </w:rPr>
              <w:t>XX</w:t>
            </w:r>
            <w:r w:rsidRPr="00956E8B">
              <w:rPr>
                <w:sz w:val="24"/>
                <w:szCs w:val="24"/>
                <w:lang w:val="ru-RU"/>
              </w:rPr>
              <w:t xml:space="preserve"> в. с важнейшими событиями </w:t>
            </w:r>
            <w:r w:rsidRPr="00910C9C">
              <w:rPr>
                <w:sz w:val="24"/>
                <w:szCs w:val="24"/>
              </w:rPr>
              <w:t>XX</w:t>
            </w:r>
            <w:r w:rsidRPr="00956E8B">
              <w:rPr>
                <w:sz w:val="24"/>
                <w:szCs w:val="24"/>
                <w:lang w:val="ru-RU"/>
              </w:rPr>
              <w:t xml:space="preserve"> – начала </w:t>
            </w:r>
            <w:r w:rsidRPr="00910C9C">
              <w:rPr>
                <w:sz w:val="24"/>
                <w:szCs w:val="24"/>
              </w:rPr>
              <w:t>XXI</w:t>
            </w:r>
            <w:r w:rsidRPr="00956E8B">
              <w:rPr>
                <w:sz w:val="24"/>
                <w:szCs w:val="24"/>
                <w:lang w:val="ru-RU"/>
              </w:rPr>
              <w:t xml:space="preserve"> в. (Февральская и Октябрьская революции 1917 г., Великая Отечественнаявойна,распадСССР,сложные1990-егг.,</w:t>
            </w:r>
          </w:p>
        </w:tc>
      </w:tr>
    </w:tbl>
    <w:p w:rsidR="00956E8B" w:rsidRPr="00910C9C" w:rsidRDefault="00956E8B" w:rsidP="00956E8B">
      <w:pPr>
        <w:pStyle w:val="TableParagraph"/>
        <w:ind w:left="88" w:right="75"/>
        <w:jc w:val="both"/>
        <w:rPr>
          <w:sz w:val="24"/>
          <w:szCs w:val="24"/>
        </w:rPr>
        <w:sectPr w:rsidR="00956E8B" w:rsidRPr="00910C9C" w:rsidSect="008B4A15">
          <w:type w:val="continuous"/>
          <w:pgSz w:w="11910" w:h="16850"/>
          <w:pgMar w:top="567" w:right="567" w:bottom="567" w:left="1134" w:header="710" w:footer="755" w:gutter="0"/>
          <w:cols w:space="720"/>
          <w:docGrid w:linePitch="299"/>
        </w:sectPr>
      </w:pPr>
    </w:p>
    <w:p w:rsidR="00956E8B" w:rsidRPr="00910C9C" w:rsidRDefault="00956E8B" w:rsidP="00956E8B">
      <w:pPr>
        <w:pStyle w:val="TableParagraph"/>
        <w:ind w:left="88" w:right="75"/>
        <w:jc w:val="both"/>
        <w:rPr>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8930"/>
      </w:tblGrid>
      <w:tr w:rsidR="00956E8B" w:rsidRPr="00910C9C" w:rsidTr="008B4A15">
        <w:trPr>
          <w:trHeight w:val="560"/>
        </w:trPr>
        <w:tc>
          <w:tcPr>
            <w:tcW w:w="1133" w:type="dxa"/>
          </w:tcPr>
          <w:p w:rsidR="00956E8B" w:rsidRPr="00956E8B" w:rsidRDefault="00956E8B" w:rsidP="008B4A15">
            <w:pPr>
              <w:pStyle w:val="TableParagraph"/>
              <w:ind w:left="88" w:right="75"/>
              <w:jc w:val="both"/>
              <w:rPr>
                <w:sz w:val="24"/>
                <w:szCs w:val="24"/>
                <w:lang w:val="ru-RU"/>
              </w:rPr>
            </w:pPr>
          </w:p>
        </w:tc>
        <w:tc>
          <w:tcPr>
            <w:tcW w:w="8930"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возрождениестраныс2000-хгг.</w:t>
            </w:r>
            <w:proofErr w:type="gramStart"/>
            <w:r w:rsidRPr="00956E8B">
              <w:rPr>
                <w:sz w:val="24"/>
                <w:szCs w:val="24"/>
                <w:lang w:val="ru-RU"/>
              </w:rPr>
              <w:t>,в</w:t>
            </w:r>
            <w:proofErr w:type="gramEnd"/>
            <w:r w:rsidRPr="00956E8B">
              <w:rPr>
                <w:sz w:val="24"/>
                <w:szCs w:val="24"/>
                <w:lang w:val="ru-RU"/>
              </w:rPr>
              <w:t>оссоединениеКрымасРоссией в 2014 г.); характеризовать итоги и историческое значение событий</w:t>
            </w:r>
          </w:p>
        </w:tc>
      </w:tr>
      <w:tr w:rsidR="00956E8B" w:rsidRPr="00910C9C" w:rsidTr="008B4A15">
        <w:trPr>
          <w:trHeight w:val="568"/>
        </w:trPr>
        <w:tc>
          <w:tcPr>
            <w:tcW w:w="1133" w:type="dxa"/>
          </w:tcPr>
          <w:p w:rsidR="00956E8B" w:rsidRPr="00910C9C" w:rsidRDefault="00956E8B" w:rsidP="008B4A15">
            <w:pPr>
              <w:pStyle w:val="TableParagraph"/>
              <w:ind w:left="88" w:right="75"/>
              <w:jc w:val="both"/>
              <w:rPr>
                <w:sz w:val="24"/>
                <w:szCs w:val="24"/>
              </w:rPr>
            </w:pPr>
            <w:r w:rsidRPr="00910C9C">
              <w:rPr>
                <w:sz w:val="24"/>
                <w:szCs w:val="24"/>
              </w:rPr>
              <w:lastRenderedPageBreak/>
              <w:t>7</w:t>
            </w:r>
          </w:p>
        </w:tc>
        <w:tc>
          <w:tcPr>
            <w:tcW w:w="8930"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Рассмотрениеисторическихверсийиоценок</w:t>
            </w:r>
            <w:proofErr w:type="gramStart"/>
            <w:r w:rsidRPr="00956E8B">
              <w:rPr>
                <w:sz w:val="24"/>
                <w:szCs w:val="24"/>
                <w:lang w:val="ru-RU"/>
              </w:rPr>
              <w:t>,о</w:t>
            </w:r>
            <w:proofErr w:type="gramEnd"/>
            <w:r w:rsidRPr="00956E8B">
              <w:rPr>
                <w:sz w:val="24"/>
                <w:szCs w:val="24"/>
                <w:lang w:val="ru-RU"/>
              </w:rPr>
              <w:t>пределениесвоего</w:t>
            </w:r>
            <w:proofErr w:type="spellEnd"/>
            <w:r w:rsidRPr="00956E8B">
              <w:rPr>
                <w:sz w:val="24"/>
                <w:szCs w:val="24"/>
                <w:lang w:val="ru-RU"/>
              </w:rPr>
              <w:t xml:space="preserve"> отношения к наиболее значимым событиям и личностям прошлого</w:t>
            </w:r>
          </w:p>
        </w:tc>
      </w:tr>
      <w:tr w:rsidR="00956E8B" w:rsidRPr="00910C9C" w:rsidTr="008B4A15">
        <w:trPr>
          <w:trHeight w:val="830"/>
        </w:trPr>
        <w:tc>
          <w:tcPr>
            <w:tcW w:w="1133" w:type="dxa"/>
          </w:tcPr>
          <w:p w:rsidR="00956E8B" w:rsidRPr="00910C9C" w:rsidRDefault="00956E8B" w:rsidP="008B4A15">
            <w:pPr>
              <w:pStyle w:val="TableParagraph"/>
              <w:ind w:left="88" w:right="75"/>
              <w:jc w:val="both"/>
              <w:rPr>
                <w:sz w:val="24"/>
                <w:szCs w:val="24"/>
              </w:rPr>
            </w:pPr>
            <w:r w:rsidRPr="00910C9C">
              <w:rPr>
                <w:sz w:val="24"/>
                <w:szCs w:val="24"/>
              </w:rPr>
              <w:t>7.1</w:t>
            </w:r>
          </w:p>
        </w:tc>
        <w:tc>
          <w:tcPr>
            <w:tcW w:w="8930"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Сопоставлять высказывания историков, содержащие разные </w:t>
            </w:r>
            <w:proofErr w:type="spellStart"/>
            <w:r w:rsidRPr="00956E8B">
              <w:rPr>
                <w:sz w:val="24"/>
                <w:szCs w:val="24"/>
                <w:lang w:val="ru-RU"/>
              </w:rPr>
              <w:t>мненияпоспорнымвопросамотечественнойивсеобщейистории</w:t>
            </w:r>
            <w:proofErr w:type="spellEnd"/>
            <w:r w:rsidRPr="00956E8B">
              <w:rPr>
                <w:sz w:val="24"/>
                <w:szCs w:val="24"/>
                <w:lang w:val="ru-RU"/>
              </w:rPr>
              <w:t xml:space="preserve">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 объяснять, </w:t>
            </w:r>
            <w:proofErr w:type="spellStart"/>
            <w:r w:rsidRPr="00956E8B">
              <w:rPr>
                <w:sz w:val="24"/>
                <w:szCs w:val="24"/>
                <w:lang w:val="ru-RU"/>
              </w:rPr>
              <w:t>чтомогло</w:t>
            </w:r>
            <w:proofErr w:type="spellEnd"/>
            <w:r w:rsidRPr="00956E8B">
              <w:rPr>
                <w:sz w:val="24"/>
                <w:szCs w:val="24"/>
                <w:lang w:val="ru-RU"/>
              </w:rPr>
              <w:t xml:space="preserve"> лежать в их основе</w:t>
            </w:r>
          </w:p>
        </w:tc>
      </w:tr>
      <w:tr w:rsidR="00956E8B" w:rsidRPr="00910C9C" w:rsidTr="008B4A15">
        <w:trPr>
          <w:trHeight w:val="560"/>
        </w:trPr>
        <w:tc>
          <w:tcPr>
            <w:tcW w:w="1133" w:type="dxa"/>
          </w:tcPr>
          <w:p w:rsidR="00956E8B" w:rsidRPr="00910C9C" w:rsidRDefault="00956E8B" w:rsidP="008B4A15">
            <w:pPr>
              <w:pStyle w:val="TableParagraph"/>
              <w:ind w:left="88" w:right="75"/>
              <w:jc w:val="both"/>
              <w:rPr>
                <w:sz w:val="24"/>
                <w:szCs w:val="24"/>
              </w:rPr>
            </w:pPr>
            <w:r w:rsidRPr="00910C9C">
              <w:rPr>
                <w:sz w:val="24"/>
                <w:szCs w:val="24"/>
              </w:rPr>
              <w:t>7.2</w:t>
            </w:r>
          </w:p>
        </w:tc>
        <w:tc>
          <w:tcPr>
            <w:tcW w:w="8930"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Оценивать степень убедительности предложенных точек зрения, формулировать и аргументировать свое мнение</w:t>
            </w:r>
          </w:p>
        </w:tc>
      </w:tr>
      <w:tr w:rsidR="00956E8B" w:rsidRPr="00910C9C" w:rsidTr="008B4A15">
        <w:trPr>
          <w:trHeight w:val="695"/>
        </w:trPr>
        <w:tc>
          <w:tcPr>
            <w:tcW w:w="1133" w:type="dxa"/>
          </w:tcPr>
          <w:p w:rsidR="00956E8B" w:rsidRPr="00910C9C" w:rsidRDefault="00956E8B" w:rsidP="008B4A15">
            <w:pPr>
              <w:pStyle w:val="TableParagraph"/>
              <w:ind w:left="88" w:right="75"/>
              <w:jc w:val="both"/>
              <w:rPr>
                <w:sz w:val="24"/>
                <w:szCs w:val="24"/>
              </w:rPr>
            </w:pPr>
            <w:r w:rsidRPr="00910C9C">
              <w:rPr>
                <w:sz w:val="24"/>
                <w:szCs w:val="24"/>
              </w:rPr>
              <w:t>7.3</w:t>
            </w:r>
          </w:p>
        </w:tc>
        <w:tc>
          <w:tcPr>
            <w:tcW w:w="8930"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Объяснять</w:t>
            </w:r>
            <w:proofErr w:type="gramStart"/>
            <w:r w:rsidRPr="00956E8B">
              <w:rPr>
                <w:sz w:val="24"/>
                <w:szCs w:val="24"/>
                <w:lang w:val="ru-RU"/>
              </w:rPr>
              <w:t>,к</w:t>
            </w:r>
            <w:proofErr w:type="gramEnd"/>
            <w:r w:rsidRPr="00956E8B">
              <w:rPr>
                <w:sz w:val="24"/>
                <w:szCs w:val="24"/>
                <w:lang w:val="ru-RU"/>
              </w:rPr>
              <w:t>акимиценностямируководствовалисьлюди</w:t>
            </w:r>
            <w:proofErr w:type="spellEnd"/>
            <w:r w:rsidRPr="00956E8B">
              <w:rPr>
                <w:sz w:val="24"/>
                <w:szCs w:val="24"/>
                <w:lang w:val="ru-RU"/>
              </w:rPr>
              <w:t xml:space="preserve"> в рассматриваемую эпоху (на примерах конкретных ситуаций, персоналий), выражать свое отношение к ним</w:t>
            </w:r>
          </w:p>
        </w:tc>
      </w:tr>
      <w:tr w:rsidR="00956E8B" w:rsidRPr="00910C9C" w:rsidTr="008B4A15">
        <w:trPr>
          <w:trHeight w:val="1116"/>
        </w:trPr>
        <w:tc>
          <w:tcPr>
            <w:tcW w:w="1133" w:type="dxa"/>
          </w:tcPr>
          <w:p w:rsidR="00956E8B" w:rsidRPr="00910C9C" w:rsidRDefault="00956E8B" w:rsidP="008B4A15">
            <w:pPr>
              <w:pStyle w:val="TableParagraph"/>
              <w:ind w:left="88" w:right="75"/>
              <w:jc w:val="both"/>
              <w:rPr>
                <w:sz w:val="24"/>
                <w:szCs w:val="24"/>
              </w:rPr>
            </w:pPr>
            <w:r w:rsidRPr="00910C9C">
              <w:rPr>
                <w:sz w:val="24"/>
                <w:szCs w:val="24"/>
              </w:rPr>
              <w:t>7.4</w:t>
            </w:r>
          </w:p>
        </w:tc>
        <w:tc>
          <w:tcPr>
            <w:tcW w:w="8930"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Определять и аргументировать собственную или предложенную точку зрения на события и личностей отечественной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 с использованием фактического материала, в том числе используя источники разных типов</w:t>
            </w:r>
          </w:p>
        </w:tc>
      </w:tr>
      <w:tr w:rsidR="00956E8B" w:rsidRPr="00910C9C" w:rsidTr="008B4A15">
        <w:trPr>
          <w:trHeight w:val="465"/>
        </w:trPr>
        <w:tc>
          <w:tcPr>
            <w:tcW w:w="1133" w:type="dxa"/>
          </w:tcPr>
          <w:p w:rsidR="00956E8B" w:rsidRPr="00910C9C" w:rsidRDefault="00956E8B" w:rsidP="008B4A15">
            <w:pPr>
              <w:pStyle w:val="TableParagraph"/>
              <w:ind w:left="88" w:right="75"/>
              <w:jc w:val="both"/>
              <w:rPr>
                <w:sz w:val="24"/>
                <w:szCs w:val="24"/>
              </w:rPr>
            </w:pPr>
            <w:r w:rsidRPr="00910C9C">
              <w:rPr>
                <w:sz w:val="24"/>
                <w:szCs w:val="24"/>
              </w:rPr>
              <w:t>8</w:t>
            </w:r>
          </w:p>
        </w:tc>
        <w:tc>
          <w:tcPr>
            <w:tcW w:w="8930" w:type="dxa"/>
          </w:tcPr>
          <w:p w:rsidR="00956E8B" w:rsidRPr="00910C9C" w:rsidRDefault="00956E8B" w:rsidP="008B4A15">
            <w:pPr>
              <w:pStyle w:val="TableParagraph"/>
              <w:ind w:left="88" w:right="75"/>
              <w:jc w:val="both"/>
              <w:rPr>
                <w:sz w:val="24"/>
                <w:szCs w:val="24"/>
              </w:rPr>
            </w:pPr>
            <w:proofErr w:type="spellStart"/>
            <w:r w:rsidRPr="00910C9C">
              <w:rPr>
                <w:sz w:val="24"/>
                <w:szCs w:val="24"/>
              </w:rPr>
              <w:t>Применениеисторическихзнаний</w:t>
            </w:r>
            <w:proofErr w:type="spellEnd"/>
          </w:p>
        </w:tc>
      </w:tr>
      <w:tr w:rsidR="00956E8B" w:rsidRPr="00910C9C" w:rsidTr="008B4A15">
        <w:trPr>
          <w:trHeight w:val="1096"/>
        </w:trPr>
        <w:tc>
          <w:tcPr>
            <w:tcW w:w="1133" w:type="dxa"/>
          </w:tcPr>
          <w:p w:rsidR="00956E8B" w:rsidRPr="00910C9C" w:rsidRDefault="00956E8B" w:rsidP="008B4A15">
            <w:pPr>
              <w:pStyle w:val="TableParagraph"/>
              <w:ind w:left="88" w:right="75"/>
              <w:jc w:val="both"/>
              <w:rPr>
                <w:sz w:val="24"/>
                <w:szCs w:val="24"/>
              </w:rPr>
            </w:pPr>
            <w:r w:rsidRPr="00910C9C">
              <w:rPr>
                <w:sz w:val="24"/>
                <w:szCs w:val="24"/>
              </w:rPr>
              <w:t>8.1</w:t>
            </w:r>
          </w:p>
        </w:tc>
        <w:tc>
          <w:tcPr>
            <w:tcW w:w="8930"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Распознавать в окружающей среде, в том числе в родном населенномпункте</w:t>
            </w:r>
            <w:proofErr w:type="gramStart"/>
            <w:r w:rsidRPr="00956E8B">
              <w:rPr>
                <w:sz w:val="24"/>
                <w:szCs w:val="24"/>
                <w:lang w:val="ru-RU"/>
              </w:rPr>
              <w:t>,р</w:t>
            </w:r>
            <w:proofErr w:type="gramEnd"/>
            <w:r w:rsidRPr="00956E8B">
              <w:rPr>
                <w:sz w:val="24"/>
                <w:szCs w:val="24"/>
                <w:lang w:val="ru-RU"/>
              </w:rPr>
              <w:t>егионепамятникиматериальнойихудожественнойкультуры</w:t>
            </w:r>
            <w:r w:rsidRPr="00910C9C">
              <w:rPr>
                <w:sz w:val="24"/>
                <w:szCs w:val="24"/>
              </w:rPr>
              <w:t>XIX</w:t>
            </w:r>
            <w:r w:rsidRPr="00956E8B">
              <w:rPr>
                <w:sz w:val="24"/>
                <w:szCs w:val="24"/>
                <w:lang w:val="ru-RU"/>
              </w:rPr>
              <w:t>–начала</w:t>
            </w:r>
            <w:r w:rsidRPr="00910C9C">
              <w:rPr>
                <w:sz w:val="24"/>
                <w:szCs w:val="24"/>
              </w:rPr>
              <w:t>XX</w:t>
            </w:r>
            <w:proofErr w:type="spellStart"/>
            <w:r w:rsidRPr="00956E8B">
              <w:rPr>
                <w:sz w:val="24"/>
                <w:szCs w:val="24"/>
                <w:lang w:val="ru-RU"/>
              </w:rPr>
              <w:t>в.,объяснять</w:t>
            </w:r>
            <w:proofErr w:type="spellEnd"/>
            <w:r w:rsidRPr="00956E8B">
              <w:rPr>
                <w:sz w:val="24"/>
                <w:szCs w:val="24"/>
                <w:lang w:val="ru-RU"/>
              </w:rPr>
              <w:t xml:space="preserve">, </w:t>
            </w:r>
            <w:proofErr w:type="spellStart"/>
            <w:r w:rsidRPr="00956E8B">
              <w:rPr>
                <w:sz w:val="24"/>
                <w:szCs w:val="24"/>
                <w:lang w:val="ru-RU"/>
              </w:rPr>
              <w:t>вчемзаключалосьихзначениедлявремениихсозданияи</w:t>
            </w:r>
            <w:proofErr w:type="spellEnd"/>
            <w:r w:rsidRPr="00956E8B">
              <w:rPr>
                <w:sz w:val="24"/>
                <w:szCs w:val="24"/>
                <w:lang w:val="ru-RU"/>
              </w:rPr>
              <w:t xml:space="preserve"> для современного общества</w:t>
            </w:r>
          </w:p>
        </w:tc>
      </w:tr>
      <w:tr w:rsidR="00956E8B" w:rsidRPr="00910C9C" w:rsidTr="008B4A15">
        <w:trPr>
          <w:trHeight w:val="531"/>
        </w:trPr>
        <w:tc>
          <w:tcPr>
            <w:tcW w:w="1133" w:type="dxa"/>
          </w:tcPr>
          <w:p w:rsidR="00956E8B" w:rsidRPr="00910C9C" w:rsidRDefault="00956E8B" w:rsidP="008B4A15">
            <w:pPr>
              <w:pStyle w:val="TableParagraph"/>
              <w:ind w:left="88" w:right="75"/>
              <w:jc w:val="both"/>
              <w:rPr>
                <w:sz w:val="24"/>
                <w:szCs w:val="24"/>
              </w:rPr>
            </w:pPr>
            <w:r w:rsidRPr="00910C9C">
              <w:rPr>
                <w:sz w:val="24"/>
                <w:szCs w:val="24"/>
              </w:rPr>
              <w:t>8.2</w:t>
            </w:r>
          </w:p>
        </w:tc>
        <w:tc>
          <w:tcPr>
            <w:tcW w:w="8930"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Выполнять учебные проекты по отечественной и всеобщей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 (в том числе на региональном материале)</w:t>
            </w:r>
          </w:p>
        </w:tc>
      </w:tr>
      <w:tr w:rsidR="00956E8B" w:rsidRPr="00910C9C" w:rsidTr="008B4A15">
        <w:trPr>
          <w:trHeight w:val="965"/>
        </w:trPr>
        <w:tc>
          <w:tcPr>
            <w:tcW w:w="1133" w:type="dxa"/>
          </w:tcPr>
          <w:p w:rsidR="00956E8B" w:rsidRPr="00910C9C" w:rsidRDefault="00956E8B" w:rsidP="008B4A15">
            <w:pPr>
              <w:pStyle w:val="TableParagraph"/>
              <w:ind w:left="88" w:right="75"/>
              <w:jc w:val="both"/>
              <w:rPr>
                <w:sz w:val="24"/>
                <w:szCs w:val="24"/>
              </w:rPr>
            </w:pPr>
            <w:r w:rsidRPr="00910C9C">
              <w:rPr>
                <w:sz w:val="24"/>
                <w:szCs w:val="24"/>
              </w:rPr>
              <w:t>8.3</w:t>
            </w:r>
          </w:p>
        </w:tc>
        <w:tc>
          <w:tcPr>
            <w:tcW w:w="8930"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Объяснять, в чем состоит наследие истории </w:t>
            </w:r>
            <w:r w:rsidRPr="00910C9C">
              <w:rPr>
                <w:sz w:val="24"/>
                <w:szCs w:val="24"/>
              </w:rPr>
              <w:t>XIX</w:t>
            </w:r>
            <w:r w:rsidRPr="00956E8B">
              <w:rPr>
                <w:sz w:val="24"/>
                <w:szCs w:val="24"/>
                <w:lang w:val="ru-RU"/>
              </w:rPr>
              <w:t xml:space="preserve"> – начала </w:t>
            </w:r>
            <w:r w:rsidRPr="00910C9C">
              <w:rPr>
                <w:sz w:val="24"/>
                <w:szCs w:val="24"/>
              </w:rPr>
              <w:t>XX</w:t>
            </w:r>
            <w:r w:rsidRPr="00956E8B">
              <w:rPr>
                <w:sz w:val="24"/>
                <w:szCs w:val="24"/>
                <w:lang w:val="ru-RU"/>
              </w:rPr>
              <w:t xml:space="preserve"> в. для России, других стран мира, высказывать и аргументировать свое отношение к культурному наследию в общественных обсуждениях</w:t>
            </w:r>
          </w:p>
        </w:tc>
      </w:tr>
      <w:tr w:rsidR="00956E8B" w:rsidRPr="00910C9C" w:rsidTr="008B4A15">
        <w:trPr>
          <w:trHeight w:val="709"/>
        </w:trPr>
        <w:tc>
          <w:tcPr>
            <w:tcW w:w="1133" w:type="dxa"/>
          </w:tcPr>
          <w:p w:rsidR="00956E8B" w:rsidRPr="00910C9C" w:rsidRDefault="00956E8B" w:rsidP="008B4A15">
            <w:pPr>
              <w:pStyle w:val="TableParagraph"/>
              <w:ind w:left="88" w:right="75"/>
              <w:jc w:val="both"/>
              <w:rPr>
                <w:sz w:val="24"/>
                <w:szCs w:val="24"/>
              </w:rPr>
            </w:pPr>
            <w:r w:rsidRPr="00910C9C">
              <w:rPr>
                <w:sz w:val="24"/>
                <w:szCs w:val="24"/>
              </w:rPr>
              <w:t>8.4</w:t>
            </w:r>
          </w:p>
        </w:tc>
        <w:tc>
          <w:tcPr>
            <w:tcW w:w="8930"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Использовать</w:t>
            </w:r>
            <w:r w:rsidRPr="00956E8B">
              <w:rPr>
                <w:sz w:val="24"/>
                <w:szCs w:val="24"/>
                <w:lang w:val="ru-RU"/>
              </w:rPr>
              <w:tab/>
              <w:t>исторические</w:t>
            </w:r>
            <w:r w:rsidRPr="00956E8B">
              <w:rPr>
                <w:sz w:val="24"/>
                <w:szCs w:val="24"/>
                <w:lang w:val="ru-RU"/>
              </w:rPr>
              <w:tab/>
              <w:t>понятия</w:t>
            </w:r>
            <w:r w:rsidRPr="00956E8B">
              <w:rPr>
                <w:sz w:val="24"/>
                <w:szCs w:val="24"/>
                <w:lang w:val="ru-RU"/>
              </w:rPr>
              <w:tab/>
              <w:t>для</w:t>
            </w:r>
            <w:r w:rsidRPr="00956E8B">
              <w:rPr>
                <w:sz w:val="24"/>
                <w:szCs w:val="24"/>
                <w:lang w:val="ru-RU"/>
              </w:rPr>
              <w:tab/>
              <w:t>решения</w:t>
            </w:r>
            <w:r w:rsidRPr="00956E8B">
              <w:rPr>
                <w:sz w:val="24"/>
                <w:szCs w:val="24"/>
                <w:lang w:val="ru-RU"/>
              </w:rPr>
              <w:tab/>
              <w:t>учебных и практических задач</w:t>
            </w:r>
          </w:p>
        </w:tc>
      </w:tr>
      <w:tr w:rsidR="00956E8B" w:rsidRPr="00910C9C" w:rsidTr="008B4A15">
        <w:trPr>
          <w:trHeight w:val="975"/>
        </w:trPr>
        <w:tc>
          <w:tcPr>
            <w:tcW w:w="1133" w:type="dxa"/>
          </w:tcPr>
          <w:p w:rsidR="00956E8B" w:rsidRPr="00910C9C" w:rsidRDefault="00956E8B" w:rsidP="008B4A15">
            <w:pPr>
              <w:pStyle w:val="TableParagraph"/>
              <w:ind w:left="88" w:right="75"/>
              <w:jc w:val="both"/>
              <w:rPr>
                <w:sz w:val="24"/>
                <w:szCs w:val="24"/>
              </w:rPr>
            </w:pPr>
            <w:r w:rsidRPr="00910C9C">
              <w:rPr>
                <w:sz w:val="24"/>
                <w:szCs w:val="24"/>
              </w:rPr>
              <w:t>8.5</w:t>
            </w:r>
          </w:p>
        </w:tc>
        <w:tc>
          <w:tcPr>
            <w:tcW w:w="8930"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Осуществлятьпоискисторическойинформациипоотечественной</w:t>
            </w:r>
            <w:proofErr w:type="spellEnd"/>
            <w:r w:rsidRPr="00956E8B">
              <w:rPr>
                <w:sz w:val="24"/>
                <w:szCs w:val="24"/>
                <w:lang w:val="ru-RU"/>
              </w:rPr>
              <w:t xml:space="preserve"> </w:t>
            </w:r>
            <w:proofErr w:type="spellStart"/>
            <w:r w:rsidRPr="00956E8B">
              <w:rPr>
                <w:sz w:val="24"/>
                <w:szCs w:val="24"/>
                <w:lang w:val="ru-RU"/>
              </w:rPr>
              <w:t>ивсеобщейистории</w:t>
            </w:r>
            <w:proofErr w:type="spellEnd"/>
            <w:r w:rsidRPr="00910C9C">
              <w:rPr>
                <w:sz w:val="24"/>
                <w:szCs w:val="24"/>
              </w:rPr>
              <w:t>XIX</w:t>
            </w:r>
            <w:r w:rsidRPr="00956E8B">
              <w:rPr>
                <w:sz w:val="24"/>
                <w:szCs w:val="24"/>
                <w:lang w:val="ru-RU"/>
              </w:rPr>
              <w:t>–начала</w:t>
            </w:r>
            <w:r w:rsidRPr="00910C9C">
              <w:rPr>
                <w:sz w:val="24"/>
                <w:szCs w:val="24"/>
              </w:rPr>
              <w:t>XX</w:t>
            </w:r>
            <w:proofErr w:type="spellStart"/>
            <w:r w:rsidRPr="00956E8B">
              <w:rPr>
                <w:sz w:val="24"/>
                <w:szCs w:val="24"/>
                <w:lang w:val="ru-RU"/>
              </w:rPr>
              <w:t>в</w:t>
            </w:r>
            <w:proofErr w:type="gramStart"/>
            <w:r w:rsidRPr="00956E8B">
              <w:rPr>
                <w:sz w:val="24"/>
                <w:szCs w:val="24"/>
                <w:lang w:val="ru-RU"/>
              </w:rPr>
              <w:t>.в</w:t>
            </w:r>
            <w:proofErr w:type="gramEnd"/>
            <w:r w:rsidRPr="00956E8B">
              <w:rPr>
                <w:sz w:val="24"/>
                <w:szCs w:val="24"/>
                <w:lang w:val="ru-RU"/>
              </w:rPr>
              <w:t>справочнойлитературе</w:t>
            </w:r>
            <w:proofErr w:type="spellEnd"/>
            <w:r w:rsidRPr="00956E8B">
              <w:rPr>
                <w:sz w:val="24"/>
                <w:szCs w:val="24"/>
                <w:lang w:val="ru-RU"/>
              </w:rPr>
              <w:t xml:space="preserve">, сети Интернет для решения познавательных задач, оценивать полноту и </w:t>
            </w:r>
            <w:proofErr w:type="spellStart"/>
            <w:r w:rsidRPr="00956E8B">
              <w:rPr>
                <w:sz w:val="24"/>
                <w:szCs w:val="24"/>
                <w:lang w:val="ru-RU"/>
              </w:rPr>
              <w:t>верифицированность</w:t>
            </w:r>
            <w:proofErr w:type="spellEnd"/>
            <w:r w:rsidRPr="00956E8B">
              <w:rPr>
                <w:sz w:val="24"/>
                <w:szCs w:val="24"/>
                <w:lang w:val="ru-RU"/>
              </w:rPr>
              <w:t xml:space="preserve"> информации</w:t>
            </w:r>
          </w:p>
        </w:tc>
      </w:tr>
    </w:tbl>
    <w:p w:rsidR="00956E8B" w:rsidRPr="008B4A15" w:rsidRDefault="00956E8B" w:rsidP="00956E8B">
      <w:pPr>
        <w:pStyle w:val="TableParagraph"/>
        <w:ind w:left="88" w:right="75"/>
        <w:jc w:val="both"/>
        <w:rPr>
          <w:b/>
          <w:sz w:val="24"/>
          <w:szCs w:val="24"/>
        </w:rPr>
      </w:pPr>
      <w:r w:rsidRPr="008B4A15">
        <w:rPr>
          <w:b/>
          <w:sz w:val="24"/>
          <w:szCs w:val="24"/>
        </w:rPr>
        <w:t>Проверяемые</w:t>
      </w:r>
      <w:r w:rsidR="008B4A15" w:rsidRPr="008B4A15">
        <w:rPr>
          <w:b/>
          <w:sz w:val="24"/>
          <w:szCs w:val="24"/>
        </w:rPr>
        <w:t xml:space="preserve"> </w:t>
      </w:r>
      <w:r w:rsidRPr="008B4A15">
        <w:rPr>
          <w:b/>
          <w:sz w:val="24"/>
          <w:szCs w:val="24"/>
        </w:rPr>
        <w:t>элементы</w:t>
      </w:r>
      <w:r w:rsidR="008B4A15" w:rsidRPr="008B4A15">
        <w:rPr>
          <w:b/>
          <w:sz w:val="24"/>
          <w:szCs w:val="24"/>
        </w:rPr>
        <w:t xml:space="preserve"> </w:t>
      </w:r>
      <w:r w:rsidRPr="008B4A15">
        <w:rPr>
          <w:b/>
          <w:sz w:val="24"/>
          <w:szCs w:val="24"/>
        </w:rPr>
        <w:t>содержания</w:t>
      </w:r>
    </w:p>
    <w:p w:rsidR="00956E8B" w:rsidRPr="00910C9C" w:rsidRDefault="00956E8B" w:rsidP="00956E8B">
      <w:pPr>
        <w:pStyle w:val="TableParagraph"/>
        <w:ind w:left="88" w:right="75"/>
        <w:jc w:val="both"/>
        <w:rPr>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888"/>
      </w:tblGrid>
      <w:tr w:rsidR="00956E8B" w:rsidRPr="00910C9C" w:rsidTr="008B4A15">
        <w:trPr>
          <w:trHeight w:val="458"/>
        </w:trPr>
        <w:tc>
          <w:tcPr>
            <w:tcW w:w="1175" w:type="dxa"/>
          </w:tcPr>
          <w:p w:rsidR="00956E8B" w:rsidRPr="00910C9C" w:rsidRDefault="00956E8B" w:rsidP="008B4A15">
            <w:pPr>
              <w:pStyle w:val="TableParagraph"/>
              <w:ind w:left="88" w:right="75"/>
              <w:jc w:val="both"/>
              <w:rPr>
                <w:sz w:val="24"/>
                <w:szCs w:val="24"/>
              </w:rPr>
            </w:pPr>
            <w:proofErr w:type="spellStart"/>
            <w:r w:rsidRPr="00910C9C">
              <w:rPr>
                <w:sz w:val="24"/>
                <w:szCs w:val="24"/>
              </w:rPr>
              <w:t>Код</w:t>
            </w:r>
            <w:proofErr w:type="spellEnd"/>
          </w:p>
        </w:tc>
        <w:tc>
          <w:tcPr>
            <w:tcW w:w="8888" w:type="dxa"/>
          </w:tcPr>
          <w:p w:rsidR="00956E8B" w:rsidRPr="00910C9C" w:rsidRDefault="00956E8B" w:rsidP="008B4A15">
            <w:pPr>
              <w:pStyle w:val="TableParagraph"/>
              <w:ind w:left="88" w:right="75"/>
              <w:jc w:val="both"/>
              <w:rPr>
                <w:sz w:val="24"/>
                <w:szCs w:val="24"/>
              </w:rPr>
            </w:pPr>
            <w:proofErr w:type="spellStart"/>
            <w:r w:rsidRPr="00910C9C">
              <w:rPr>
                <w:sz w:val="24"/>
                <w:szCs w:val="24"/>
              </w:rPr>
              <w:t>Проверяемыйэлементсодержания</w:t>
            </w:r>
            <w:proofErr w:type="spellEnd"/>
          </w:p>
        </w:tc>
      </w:tr>
      <w:tr w:rsidR="00956E8B" w:rsidRPr="00910C9C" w:rsidTr="008B4A15">
        <w:trPr>
          <w:trHeight w:val="457"/>
        </w:trPr>
        <w:tc>
          <w:tcPr>
            <w:tcW w:w="1175" w:type="dxa"/>
          </w:tcPr>
          <w:p w:rsidR="00956E8B" w:rsidRPr="00910C9C" w:rsidRDefault="00956E8B" w:rsidP="008B4A15">
            <w:pPr>
              <w:pStyle w:val="TableParagraph"/>
              <w:ind w:left="88" w:right="75"/>
              <w:jc w:val="both"/>
              <w:rPr>
                <w:sz w:val="24"/>
                <w:szCs w:val="24"/>
              </w:rPr>
            </w:pPr>
            <w:r w:rsidRPr="00910C9C">
              <w:rPr>
                <w:sz w:val="24"/>
                <w:szCs w:val="24"/>
              </w:rPr>
              <w:t>1</w:t>
            </w:r>
          </w:p>
        </w:tc>
        <w:tc>
          <w:tcPr>
            <w:tcW w:w="8888" w:type="dxa"/>
          </w:tcPr>
          <w:p w:rsidR="00956E8B" w:rsidRPr="00910C9C" w:rsidRDefault="00956E8B" w:rsidP="008B4A15">
            <w:pPr>
              <w:pStyle w:val="TableParagraph"/>
              <w:ind w:left="88" w:right="75"/>
              <w:jc w:val="both"/>
              <w:rPr>
                <w:sz w:val="24"/>
                <w:szCs w:val="24"/>
              </w:rPr>
            </w:pPr>
            <w:proofErr w:type="spellStart"/>
            <w:r w:rsidRPr="00910C9C">
              <w:rPr>
                <w:sz w:val="24"/>
                <w:szCs w:val="24"/>
              </w:rPr>
              <w:t>Всеобщаяистория.ИсторияНовоговремени.XIX</w:t>
            </w:r>
            <w:proofErr w:type="spellEnd"/>
            <w:r w:rsidRPr="00910C9C">
              <w:rPr>
                <w:sz w:val="24"/>
                <w:szCs w:val="24"/>
              </w:rPr>
              <w:t>–</w:t>
            </w:r>
            <w:proofErr w:type="spellStart"/>
            <w:r w:rsidRPr="00910C9C">
              <w:rPr>
                <w:sz w:val="24"/>
                <w:szCs w:val="24"/>
              </w:rPr>
              <w:t>началоXXв</w:t>
            </w:r>
            <w:proofErr w:type="spellEnd"/>
            <w:r w:rsidRPr="00910C9C">
              <w:rPr>
                <w:sz w:val="24"/>
                <w:szCs w:val="24"/>
              </w:rPr>
              <w:t>.</w:t>
            </w:r>
          </w:p>
        </w:tc>
      </w:tr>
      <w:tr w:rsidR="00956E8B" w:rsidRPr="00910C9C" w:rsidTr="008B4A15">
        <w:trPr>
          <w:trHeight w:val="2044"/>
        </w:trPr>
        <w:tc>
          <w:tcPr>
            <w:tcW w:w="1175" w:type="dxa"/>
          </w:tcPr>
          <w:p w:rsidR="00956E8B" w:rsidRPr="00910C9C" w:rsidRDefault="00956E8B" w:rsidP="008B4A15">
            <w:pPr>
              <w:pStyle w:val="TableParagraph"/>
              <w:ind w:left="88" w:right="75"/>
              <w:jc w:val="both"/>
              <w:rPr>
                <w:sz w:val="24"/>
                <w:szCs w:val="24"/>
              </w:rPr>
            </w:pPr>
            <w:r w:rsidRPr="00910C9C">
              <w:rPr>
                <w:sz w:val="24"/>
                <w:szCs w:val="24"/>
              </w:rPr>
              <w:t>1.1</w:t>
            </w:r>
          </w:p>
        </w:tc>
        <w:tc>
          <w:tcPr>
            <w:tcW w:w="8888"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Европавначале</w:t>
            </w:r>
            <w:proofErr w:type="spellEnd"/>
            <w:proofErr w:type="gramStart"/>
            <w:r w:rsidRPr="00910C9C">
              <w:rPr>
                <w:sz w:val="24"/>
                <w:szCs w:val="24"/>
              </w:rPr>
              <w:t>XIX</w:t>
            </w:r>
            <w:proofErr w:type="gramEnd"/>
            <w:r w:rsidRPr="00956E8B">
              <w:rPr>
                <w:sz w:val="24"/>
                <w:szCs w:val="24"/>
                <w:lang w:val="ru-RU"/>
              </w:rPr>
              <w:t xml:space="preserve"> в.</w:t>
            </w:r>
          </w:p>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Провозглашение империи Наполеона </w:t>
            </w:r>
            <w:r w:rsidRPr="00910C9C">
              <w:rPr>
                <w:sz w:val="24"/>
                <w:szCs w:val="24"/>
              </w:rPr>
              <w:t>I</w:t>
            </w:r>
            <w:r w:rsidRPr="00956E8B">
              <w:rPr>
                <w:sz w:val="24"/>
                <w:szCs w:val="24"/>
                <w:lang w:val="ru-RU"/>
              </w:rPr>
              <w:t xml:space="preserve"> во Франции. Реформы. Законодательство. Наполеоновские войны. </w:t>
            </w:r>
            <w:proofErr w:type="spellStart"/>
            <w:r w:rsidRPr="00956E8B">
              <w:rPr>
                <w:sz w:val="24"/>
                <w:szCs w:val="24"/>
                <w:lang w:val="ru-RU"/>
              </w:rPr>
              <w:t>Антинаполеоновские</w:t>
            </w:r>
            <w:proofErr w:type="spellEnd"/>
            <w:r w:rsidRPr="00956E8B">
              <w:rPr>
                <w:sz w:val="24"/>
                <w:szCs w:val="24"/>
                <w:lang w:val="ru-RU"/>
              </w:rPr>
              <w:t xml:space="preserve"> коалиции. Политика Наполеона в завоеванных странах. Отношение населения к завоевателям: сопротивление, сотрудничество. Поход </w:t>
            </w:r>
            <w:proofErr w:type="spellStart"/>
            <w:r w:rsidRPr="00956E8B">
              <w:rPr>
                <w:sz w:val="24"/>
                <w:szCs w:val="24"/>
                <w:lang w:val="ru-RU"/>
              </w:rPr>
              <w:t>армииНаполеонавРоссиюикрушениеФранцузскойимперии</w:t>
            </w:r>
            <w:proofErr w:type="gramStart"/>
            <w:r w:rsidRPr="00956E8B">
              <w:rPr>
                <w:sz w:val="24"/>
                <w:szCs w:val="24"/>
                <w:lang w:val="ru-RU"/>
              </w:rPr>
              <w:t>.В</w:t>
            </w:r>
            <w:proofErr w:type="gramEnd"/>
            <w:r w:rsidRPr="00956E8B">
              <w:rPr>
                <w:sz w:val="24"/>
                <w:szCs w:val="24"/>
                <w:lang w:val="ru-RU"/>
              </w:rPr>
              <w:t>енский</w:t>
            </w:r>
            <w:proofErr w:type="spellEnd"/>
            <w:r w:rsidRPr="00956E8B">
              <w:rPr>
                <w:sz w:val="24"/>
                <w:szCs w:val="24"/>
                <w:lang w:val="ru-RU"/>
              </w:rPr>
              <w:t xml:space="preserve"> конгресс: цели, главные участники, решения. Создание Священного союза</w:t>
            </w:r>
          </w:p>
        </w:tc>
      </w:tr>
      <w:tr w:rsidR="00956E8B" w:rsidRPr="00910C9C" w:rsidTr="008B4A15">
        <w:trPr>
          <w:trHeight w:val="2257"/>
        </w:trPr>
        <w:tc>
          <w:tcPr>
            <w:tcW w:w="1175" w:type="dxa"/>
          </w:tcPr>
          <w:p w:rsidR="00956E8B" w:rsidRPr="00910C9C" w:rsidRDefault="00956E8B" w:rsidP="008B4A15">
            <w:pPr>
              <w:pStyle w:val="TableParagraph"/>
              <w:ind w:left="88" w:right="75"/>
              <w:jc w:val="both"/>
              <w:rPr>
                <w:sz w:val="24"/>
                <w:szCs w:val="24"/>
              </w:rPr>
            </w:pPr>
            <w:r w:rsidRPr="00910C9C">
              <w:rPr>
                <w:sz w:val="24"/>
                <w:szCs w:val="24"/>
              </w:rPr>
              <w:t>1.2</w:t>
            </w:r>
          </w:p>
        </w:tc>
        <w:tc>
          <w:tcPr>
            <w:tcW w:w="8888"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Развитие индустриального общества в первой половине </w:t>
            </w:r>
            <w:r w:rsidRPr="00910C9C">
              <w:rPr>
                <w:sz w:val="24"/>
                <w:szCs w:val="24"/>
              </w:rPr>
              <w:t>XIX</w:t>
            </w:r>
            <w:r w:rsidRPr="00956E8B">
              <w:rPr>
                <w:sz w:val="24"/>
                <w:szCs w:val="24"/>
                <w:lang w:val="ru-RU"/>
              </w:rPr>
              <w:t xml:space="preserve"> в.: экономика, социальные отношения, политические процессы. </w:t>
            </w:r>
            <w:proofErr w:type="spellStart"/>
            <w:r w:rsidRPr="00956E8B">
              <w:rPr>
                <w:sz w:val="24"/>
                <w:szCs w:val="24"/>
                <w:lang w:val="ru-RU"/>
              </w:rPr>
              <w:t>Промышленныйпереворот</w:t>
            </w:r>
            <w:proofErr w:type="gramStart"/>
            <w:r w:rsidRPr="00956E8B">
              <w:rPr>
                <w:sz w:val="24"/>
                <w:szCs w:val="24"/>
                <w:lang w:val="ru-RU"/>
              </w:rPr>
              <w:t>,е</w:t>
            </w:r>
            <w:proofErr w:type="gramEnd"/>
            <w:r w:rsidRPr="00956E8B">
              <w:rPr>
                <w:sz w:val="24"/>
                <w:szCs w:val="24"/>
                <w:lang w:val="ru-RU"/>
              </w:rPr>
              <w:t>гоособенностивстранахЕвропыиСША</w:t>
            </w:r>
            <w:proofErr w:type="spellEnd"/>
            <w:r w:rsidRPr="00956E8B">
              <w:rPr>
                <w:sz w:val="24"/>
                <w:szCs w:val="24"/>
                <w:lang w:val="ru-RU"/>
              </w:rPr>
              <w:t>. Изменения в социальной структуре общества. Распространение социалистических идей; социалисты-утописты.</w:t>
            </w:r>
          </w:p>
          <w:p w:rsidR="00956E8B" w:rsidRPr="00910C9C" w:rsidRDefault="00956E8B" w:rsidP="008B4A15">
            <w:pPr>
              <w:pStyle w:val="TableParagraph"/>
              <w:ind w:left="88" w:right="75"/>
              <w:jc w:val="both"/>
              <w:rPr>
                <w:sz w:val="24"/>
                <w:szCs w:val="24"/>
              </w:rPr>
            </w:pPr>
            <w:proofErr w:type="spellStart"/>
            <w:r w:rsidRPr="00956E8B">
              <w:rPr>
                <w:sz w:val="24"/>
                <w:szCs w:val="24"/>
                <w:lang w:val="ru-RU"/>
              </w:rPr>
              <w:t>Выступлениярабочих</w:t>
            </w:r>
            <w:proofErr w:type="gramStart"/>
            <w:r w:rsidRPr="00956E8B">
              <w:rPr>
                <w:sz w:val="24"/>
                <w:szCs w:val="24"/>
                <w:lang w:val="ru-RU"/>
              </w:rPr>
              <w:t>.С</w:t>
            </w:r>
            <w:proofErr w:type="gramEnd"/>
            <w:r w:rsidRPr="00956E8B">
              <w:rPr>
                <w:sz w:val="24"/>
                <w:szCs w:val="24"/>
                <w:lang w:val="ru-RU"/>
              </w:rPr>
              <w:t>оциальныеинациональныедвижения</w:t>
            </w:r>
            <w:proofErr w:type="spellEnd"/>
            <w:r w:rsidRPr="00956E8B">
              <w:rPr>
                <w:sz w:val="24"/>
                <w:szCs w:val="24"/>
                <w:lang w:val="ru-RU"/>
              </w:rPr>
              <w:t xml:space="preserve"> в странах Европы. </w:t>
            </w:r>
            <w:proofErr w:type="spellStart"/>
            <w:r w:rsidRPr="00910C9C">
              <w:rPr>
                <w:sz w:val="24"/>
                <w:szCs w:val="24"/>
              </w:rPr>
              <w:t>Оформление</w:t>
            </w:r>
            <w:proofErr w:type="spellEnd"/>
            <w:r w:rsidRPr="00910C9C">
              <w:rPr>
                <w:sz w:val="24"/>
                <w:szCs w:val="24"/>
              </w:rPr>
              <w:t xml:space="preserve"> </w:t>
            </w:r>
            <w:proofErr w:type="spellStart"/>
            <w:r w:rsidRPr="00910C9C">
              <w:rPr>
                <w:sz w:val="24"/>
                <w:szCs w:val="24"/>
              </w:rPr>
              <w:t>консервативных</w:t>
            </w:r>
            <w:proofErr w:type="spellEnd"/>
            <w:r w:rsidRPr="00910C9C">
              <w:rPr>
                <w:sz w:val="24"/>
                <w:szCs w:val="24"/>
              </w:rPr>
              <w:t xml:space="preserve">, </w:t>
            </w:r>
            <w:proofErr w:type="spellStart"/>
            <w:r w:rsidRPr="00910C9C">
              <w:rPr>
                <w:sz w:val="24"/>
                <w:szCs w:val="24"/>
              </w:rPr>
              <w:t>либеральных</w:t>
            </w:r>
            <w:proofErr w:type="spellEnd"/>
            <w:r w:rsidRPr="00910C9C">
              <w:rPr>
                <w:sz w:val="24"/>
                <w:szCs w:val="24"/>
              </w:rPr>
              <w:t xml:space="preserve">, </w:t>
            </w:r>
            <w:proofErr w:type="spellStart"/>
            <w:r w:rsidRPr="00910C9C">
              <w:rPr>
                <w:sz w:val="24"/>
                <w:szCs w:val="24"/>
              </w:rPr>
              <w:t>радикальных</w:t>
            </w:r>
            <w:proofErr w:type="spellEnd"/>
            <w:r w:rsidRPr="00910C9C">
              <w:rPr>
                <w:sz w:val="24"/>
                <w:szCs w:val="24"/>
              </w:rPr>
              <w:t xml:space="preserve"> </w:t>
            </w:r>
            <w:proofErr w:type="spellStart"/>
            <w:r w:rsidRPr="00910C9C">
              <w:rPr>
                <w:sz w:val="24"/>
                <w:szCs w:val="24"/>
              </w:rPr>
              <w:t>политических</w:t>
            </w:r>
            <w:proofErr w:type="spellEnd"/>
            <w:r w:rsidRPr="00910C9C">
              <w:rPr>
                <w:sz w:val="24"/>
                <w:szCs w:val="24"/>
              </w:rPr>
              <w:t xml:space="preserve"> </w:t>
            </w:r>
            <w:proofErr w:type="spellStart"/>
            <w:r w:rsidRPr="00910C9C">
              <w:rPr>
                <w:sz w:val="24"/>
                <w:szCs w:val="24"/>
              </w:rPr>
              <w:t>течений</w:t>
            </w:r>
            <w:proofErr w:type="spellEnd"/>
            <w:r w:rsidRPr="00910C9C">
              <w:rPr>
                <w:sz w:val="24"/>
                <w:szCs w:val="24"/>
              </w:rPr>
              <w:t xml:space="preserve"> и </w:t>
            </w:r>
            <w:proofErr w:type="spellStart"/>
            <w:r w:rsidRPr="00910C9C">
              <w:rPr>
                <w:sz w:val="24"/>
                <w:szCs w:val="24"/>
              </w:rPr>
              <w:t>партий</w:t>
            </w:r>
            <w:proofErr w:type="spellEnd"/>
          </w:p>
        </w:tc>
      </w:tr>
      <w:tr w:rsidR="00956E8B" w:rsidRPr="00910C9C" w:rsidTr="008B4A15">
        <w:trPr>
          <w:trHeight w:val="1552"/>
        </w:trPr>
        <w:tc>
          <w:tcPr>
            <w:tcW w:w="1175" w:type="dxa"/>
          </w:tcPr>
          <w:p w:rsidR="00956E8B" w:rsidRPr="00910C9C" w:rsidRDefault="00956E8B" w:rsidP="008B4A15">
            <w:pPr>
              <w:pStyle w:val="TableParagraph"/>
              <w:ind w:left="88" w:right="75"/>
              <w:jc w:val="both"/>
              <w:rPr>
                <w:sz w:val="24"/>
                <w:szCs w:val="24"/>
              </w:rPr>
            </w:pPr>
            <w:r w:rsidRPr="00910C9C">
              <w:rPr>
                <w:sz w:val="24"/>
                <w:szCs w:val="24"/>
              </w:rPr>
              <w:lastRenderedPageBreak/>
              <w:t>1.3</w:t>
            </w:r>
          </w:p>
        </w:tc>
        <w:tc>
          <w:tcPr>
            <w:tcW w:w="8888"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Политическоеразвитиеевропейскихстранв1815–1840-е гг.</w:t>
            </w:r>
          </w:p>
          <w:p w:rsidR="00956E8B" w:rsidRPr="00956E8B" w:rsidRDefault="00956E8B" w:rsidP="008B4A15">
            <w:pPr>
              <w:pStyle w:val="TableParagraph"/>
              <w:ind w:left="88" w:right="75"/>
              <w:jc w:val="both"/>
              <w:rPr>
                <w:sz w:val="24"/>
                <w:szCs w:val="24"/>
                <w:lang w:val="ru-RU"/>
              </w:rPr>
            </w:pPr>
            <w:r w:rsidRPr="00956E8B">
              <w:rPr>
                <w:sz w:val="24"/>
                <w:szCs w:val="24"/>
                <w:lang w:val="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Европейскиереволюции1830г.и1848–1849гг</w:t>
            </w:r>
            <w:proofErr w:type="gramStart"/>
            <w:r w:rsidRPr="00956E8B">
              <w:rPr>
                <w:sz w:val="24"/>
                <w:szCs w:val="24"/>
                <w:lang w:val="ru-RU"/>
              </w:rPr>
              <w:t>.В</w:t>
            </w:r>
            <w:proofErr w:type="gramEnd"/>
            <w:r w:rsidRPr="00956E8B">
              <w:rPr>
                <w:sz w:val="24"/>
                <w:szCs w:val="24"/>
                <w:lang w:val="ru-RU"/>
              </w:rPr>
              <w:t>озникновение и распространение марксизма</w:t>
            </w:r>
          </w:p>
        </w:tc>
      </w:tr>
      <w:tr w:rsidR="00956E8B" w:rsidRPr="00910C9C" w:rsidTr="008B4A15">
        <w:trPr>
          <w:trHeight w:val="553"/>
        </w:trPr>
        <w:tc>
          <w:tcPr>
            <w:tcW w:w="1175" w:type="dxa"/>
          </w:tcPr>
          <w:p w:rsidR="00956E8B" w:rsidRPr="00910C9C" w:rsidRDefault="00956E8B" w:rsidP="008B4A15">
            <w:pPr>
              <w:pStyle w:val="TableParagraph"/>
              <w:ind w:left="88" w:right="75"/>
              <w:jc w:val="both"/>
              <w:rPr>
                <w:sz w:val="24"/>
                <w:szCs w:val="24"/>
              </w:rPr>
            </w:pPr>
            <w:r w:rsidRPr="00910C9C">
              <w:rPr>
                <w:sz w:val="24"/>
                <w:szCs w:val="24"/>
              </w:rPr>
              <w:t>1.4</w:t>
            </w:r>
          </w:p>
        </w:tc>
        <w:tc>
          <w:tcPr>
            <w:tcW w:w="8888" w:type="dxa"/>
          </w:tcPr>
          <w:p w:rsidR="00956E8B" w:rsidRPr="00910C9C" w:rsidRDefault="00956E8B" w:rsidP="008B4A15">
            <w:pPr>
              <w:pStyle w:val="TableParagraph"/>
              <w:ind w:left="88" w:right="75"/>
              <w:jc w:val="both"/>
              <w:rPr>
                <w:sz w:val="24"/>
                <w:szCs w:val="24"/>
              </w:rPr>
            </w:pPr>
            <w:r w:rsidRPr="00956E8B">
              <w:rPr>
                <w:sz w:val="24"/>
                <w:szCs w:val="24"/>
                <w:lang w:val="ru-RU"/>
              </w:rPr>
              <w:t xml:space="preserve">Великобритания в викторианскую эпоху. «Мастерская мира». Рабочее движение. Политические и социальные реформы. </w:t>
            </w:r>
            <w:proofErr w:type="spellStart"/>
            <w:r w:rsidRPr="00910C9C">
              <w:rPr>
                <w:sz w:val="24"/>
                <w:szCs w:val="24"/>
              </w:rPr>
              <w:t>Британская</w:t>
            </w:r>
            <w:proofErr w:type="spellEnd"/>
            <w:r w:rsidRPr="00910C9C">
              <w:rPr>
                <w:sz w:val="24"/>
                <w:szCs w:val="24"/>
              </w:rPr>
              <w:t xml:space="preserve"> </w:t>
            </w:r>
            <w:proofErr w:type="spellStart"/>
            <w:r w:rsidRPr="00910C9C">
              <w:rPr>
                <w:sz w:val="24"/>
                <w:szCs w:val="24"/>
              </w:rPr>
              <w:t>колониальная</w:t>
            </w:r>
            <w:proofErr w:type="spellEnd"/>
            <w:r w:rsidRPr="00910C9C">
              <w:rPr>
                <w:sz w:val="24"/>
                <w:szCs w:val="24"/>
              </w:rPr>
              <w:t xml:space="preserve"> </w:t>
            </w:r>
            <w:proofErr w:type="spellStart"/>
            <w:r w:rsidRPr="00910C9C">
              <w:rPr>
                <w:sz w:val="24"/>
                <w:szCs w:val="24"/>
              </w:rPr>
              <w:t>империя</w:t>
            </w:r>
            <w:proofErr w:type="spellEnd"/>
            <w:r w:rsidRPr="00910C9C">
              <w:rPr>
                <w:sz w:val="24"/>
                <w:szCs w:val="24"/>
              </w:rPr>
              <w:t xml:space="preserve">; </w:t>
            </w:r>
            <w:proofErr w:type="spellStart"/>
            <w:r w:rsidRPr="00910C9C">
              <w:rPr>
                <w:sz w:val="24"/>
                <w:szCs w:val="24"/>
              </w:rPr>
              <w:t>доминионы</w:t>
            </w:r>
            <w:proofErr w:type="spellEnd"/>
          </w:p>
        </w:tc>
      </w:tr>
      <w:tr w:rsidR="00956E8B" w:rsidRPr="00910C9C" w:rsidTr="008B4A15">
        <w:trPr>
          <w:trHeight w:val="844"/>
        </w:trPr>
        <w:tc>
          <w:tcPr>
            <w:tcW w:w="1175" w:type="dxa"/>
          </w:tcPr>
          <w:p w:rsidR="00956E8B" w:rsidRPr="00910C9C" w:rsidRDefault="00956E8B" w:rsidP="008B4A15">
            <w:pPr>
              <w:pStyle w:val="TableParagraph"/>
              <w:ind w:left="88" w:right="75"/>
              <w:jc w:val="both"/>
              <w:rPr>
                <w:sz w:val="24"/>
                <w:szCs w:val="24"/>
              </w:rPr>
            </w:pPr>
            <w:r w:rsidRPr="00910C9C">
              <w:rPr>
                <w:sz w:val="24"/>
                <w:szCs w:val="24"/>
              </w:rPr>
              <w:t>1.5</w:t>
            </w:r>
          </w:p>
        </w:tc>
        <w:tc>
          <w:tcPr>
            <w:tcW w:w="8888"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 xml:space="preserve">Франция. Империя Наполеона </w:t>
            </w:r>
            <w:r w:rsidRPr="00910C9C">
              <w:rPr>
                <w:sz w:val="24"/>
                <w:szCs w:val="24"/>
              </w:rPr>
              <w:t>III</w:t>
            </w:r>
            <w:r w:rsidRPr="00956E8B">
              <w:rPr>
                <w:sz w:val="24"/>
                <w:szCs w:val="24"/>
                <w:lang w:val="ru-RU"/>
              </w:rPr>
              <w:t>: внутренняя и внешняя политика. Активизацияколониальнойэкспансии</w:t>
            </w:r>
            <w:proofErr w:type="gramStart"/>
            <w:r w:rsidRPr="00956E8B">
              <w:rPr>
                <w:sz w:val="24"/>
                <w:szCs w:val="24"/>
                <w:lang w:val="ru-RU"/>
              </w:rPr>
              <w:t>.Ф</w:t>
            </w:r>
            <w:proofErr w:type="gramEnd"/>
            <w:r w:rsidRPr="00956E8B">
              <w:rPr>
                <w:sz w:val="24"/>
                <w:szCs w:val="24"/>
                <w:lang w:val="ru-RU"/>
              </w:rPr>
              <w:t>ранко-германскаявойна1870– 1871 гг. Парижская коммуна</w:t>
            </w:r>
          </w:p>
        </w:tc>
      </w:tr>
      <w:tr w:rsidR="00956E8B" w:rsidRPr="00910C9C" w:rsidTr="008B4A15">
        <w:trPr>
          <w:trHeight w:val="701"/>
        </w:trPr>
        <w:tc>
          <w:tcPr>
            <w:tcW w:w="1175" w:type="dxa"/>
          </w:tcPr>
          <w:p w:rsidR="00956E8B" w:rsidRPr="00910C9C" w:rsidRDefault="00956E8B" w:rsidP="008B4A15">
            <w:pPr>
              <w:pStyle w:val="TableParagraph"/>
              <w:ind w:left="88" w:right="75"/>
              <w:jc w:val="both"/>
              <w:rPr>
                <w:sz w:val="24"/>
                <w:szCs w:val="24"/>
              </w:rPr>
            </w:pPr>
            <w:r w:rsidRPr="00910C9C">
              <w:rPr>
                <w:sz w:val="24"/>
                <w:szCs w:val="24"/>
              </w:rPr>
              <w:t>1.6</w:t>
            </w:r>
          </w:p>
        </w:tc>
        <w:tc>
          <w:tcPr>
            <w:tcW w:w="8888" w:type="dxa"/>
          </w:tcPr>
          <w:p w:rsidR="00956E8B" w:rsidRPr="00910C9C" w:rsidRDefault="00956E8B" w:rsidP="008B4A15">
            <w:pPr>
              <w:pStyle w:val="TableParagraph"/>
              <w:ind w:left="88" w:right="75"/>
              <w:jc w:val="both"/>
              <w:rPr>
                <w:sz w:val="24"/>
                <w:szCs w:val="24"/>
              </w:rPr>
            </w:pPr>
            <w:proofErr w:type="spellStart"/>
            <w:r w:rsidRPr="00956E8B">
              <w:rPr>
                <w:sz w:val="24"/>
                <w:szCs w:val="24"/>
                <w:lang w:val="ru-RU"/>
              </w:rPr>
              <w:t>Италия</w:t>
            </w:r>
            <w:proofErr w:type="gramStart"/>
            <w:r w:rsidRPr="00956E8B">
              <w:rPr>
                <w:sz w:val="24"/>
                <w:szCs w:val="24"/>
                <w:lang w:val="ru-RU"/>
              </w:rPr>
              <w:t>.П</w:t>
            </w:r>
            <w:proofErr w:type="gramEnd"/>
            <w:r w:rsidRPr="00956E8B">
              <w:rPr>
                <w:sz w:val="24"/>
                <w:szCs w:val="24"/>
                <w:lang w:val="ru-RU"/>
              </w:rPr>
              <w:t>одъемборьбызанезависимостьитальянскихземель.К</w:t>
            </w:r>
            <w:proofErr w:type="spellEnd"/>
            <w:r w:rsidRPr="00956E8B">
              <w:rPr>
                <w:sz w:val="24"/>
                <w:szCs w:val="24"/>
                <w:lang w:val="ru-RU"/>
              </w:rPr>
              <w:t xml:space="preserve">. </w:t>
            </w:r>
            <w:proofErr w:type="spellStart"/>
            <w:r w:rsidRPr="00956E8B">
              <w:rPr>
                <w:sz w:val="24"/>
                <w:szCs w:val="24"/>
                <w:lang w:val="ru-RU"/>
              </w:rPr>
              <w:t>Кавур</w:t>
            </w:r>
            <w:proofErr w:type="spellEnd"/>
            <w:r w:rsidRPr="00956E8B">
              <w:rPr>
                <w:sz w:val="24"/>
                <w:szCs w:val="24"/>
                <w:lang w:val="ru-RU"/>
              </w:rPr>
              <w:t xml:space="preserve">, Дж. </w:t>
            </w:r>
            <w:proofErr w:type="spellStart"/>
            <w:r w:rsidRPr="00910C9C">
              <w:rPr>
                <w:sz w:val="24"/>
                <w:szCs w:val="24"/>
              </w:rPr>
              <w:t>Гарибальди</w:t>
            </w:r>
            <w:proofErr w:type="spellEnd"/>
            <w:r w:rsidRPr="00910C9C">
              <w:rPr>
                <w:sz w:val="24"/>
                <w:szCs w:val="24"/>
              </w:rPr>
              <w:t xml:space="preserve">. </w:t>
            </w:r>
            <w:proofErr w:type="spellStart"/>
            <w:r w:rsidRPr="00910C9C">
              <w:rPr>
                <w:sz w:val="24"/>
                <w:szCs w:val="24"/>
              </w:rPr>
              <w:t>Образование</w:t>
            </w:r>
            <w:proofErr w:type="spellEnd"/>
            <w:r w:rsidRPr="00910C9C">
              <w:rPr>
                <w:sz w:val="24"/>
                <w:szCs w:val="24"/>
              </w:rPr>
              <w:t xml:space="preserve"> </w:t>
            </w:r>
            <w:proofErr w:type="spellStart"/>
            <w:r w:rsidRPr="00910C9C">
              <w:rPr>
                <w:sz w:val="24"/>
                <w:szCs w:val="24"/>
              </w:rPr>
              <w:t>единого</w:t>
            </w:r>
            <w:proofErr w:type="spellEnd"/>
            <w:r w:rsidRPr="00910C9C">
              <w:rPr>
                <w:sz w:val="24"/>
                <w:szCs w:val="24"/>
              </w:rPr>
              <w:t xml:space="preserve"> </w:t>
            </w:r>
            <w:proofErr w:type="spellStart"/>
            <w:r w:rsidRPr="00910C9C">
              <w:rPr>
                <w:sz w:val="24"/>
                <w:szCs w:val="24"/>
              </w:rPr>
              <w:t>государства</w:t>
            </w:r>
            <w:proofErr w:type="spellEnd"/>
            <w:r w:rsidRPr="00910C9C">
              <w:rPr>
                <w:sz w:val="24"/>
                <w:szCs w:val="24"/>
              </w:rPr>
              <w:t xml:space="preserve">. </w:t>
            </w:r>
            <w:proofErr w:type="spellStart"/>
            <w:r w:rsidRPr="00910C9C">
              <w:rPr>
                <w:sz w:val="24"/>
                <w:szCs w:val="24"/>
              </w:rPr>
              <w:t>Король</w:t>
            </w:r>
            <w:proofErr w:type="spellEnd"/>
            <w:r w:rsidRPr="00910C9C">
              <w:rPr>
                <w:sz w:val="24"/>
                <w:szCs w:val="24"/>
              </w:rPr>
              <w:t xml:space="preserve"> </w:t>
            </w:r>
            <w:proofErr w:type="spellStart"/>
            <w:r w:rsidRPr="00910C9C">
              <w:rPr>
                <w:sz w:val="24"/>
                <w:szCs w:val="24"/>
              </w:rPr>
              <w:t>Виктор</w:t>
            </w:r>
            <w:proofErr w:type="spellEnd"/>
            <w:r w:rsidRPr="00910C9C">
              <w:rPr>
                <w:sz w:val="24"/>
                <w:szCs w:val="24"/>
              </w:rPr>
              <w:t xml:space="preserve"> </w:t>
            </w:r>
            <w:proofErr w:type="spellStart"/>
            <w:r w:rsidRPr="00910C9C">
              <w:rPr>
                <w:sz w:val="24"/>
                <w:szCs w:val="24"/>
              </w:rPr>
              <w:t>Эммануил</w:t>
            </w:r>
            <w:proofErr w:type="spellEnd"/>
            <w:r w:rsidRPr="00910C9C">
              <w:rPr>
                <w:sz w:val="24"/>
                <w:szCs w:val="24"/>
              </w:rPr>
              <w:t xml:space="preserve"> II</w:t>
            </w:r>
          </w:p>
        </w:tc>
      </w:tr>
      <w:tr w:rsidR="00956E8B" w:rsidRPr="00910C9C" w:rsidTr="008B4A15">
        <w:trPr>
          <w:trHeight w:val="1264"/>
        </w:trPr>
        <w:tc>
          <w:tcPr>
            <w:tcW w:w="1175" w:type="dxa"/>
          </w:tcPr>
          <w:p w:rsidR="00956E8B" w:rsidRPr="00910C9C" w:rsidRDefault="00956E8B" w:rsidP="008B4A15">
            <w:pPr>
              <w:pStyle w:val="TableParagraph"/>
              <w:ind w:left="88" w:right="75"/>
              <w:jc w:val="both"/>
              <w:rPr>
                <w:sz w:val="24"/>
                <w:szCs w:val="24"/>
              </w:rPr>
            </w:pPr>
            <w:r w:rsidRPr="00910C9C">
              <w:rPr>
                <w:sz w:val="24"/>
                <w:szCs w:val="24"/>
              </w:rPr>
              <w:t>1.7</w:t>
            </w:r>
          </w:p>
        </w:tc>
        <w:tc>
          <w:tcPr>
            <w:tcW w:w="8888"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Германия</w:t>
            </w:r>
            <w:proofErr w:type="gramStart"/>
            <w:r w:rsidRPr="00956E8B">
              <w:rPr>
                <w:sz w:val="24"/>
                <w:szCs w:val="24"/>
                <w:lang w:val="ru-RU"/>
              </w:rPr>
              <w:t>.Д</w:t>
            </w:r>
            <w:proofErr w:type="gramEnd"/>
            <w:r w:rsidRPr="00956E8B">
              <w:rPr>
                <w:sz w:val="24"/>
                <w:szCs w:val="24"/>
                <w:lang w:val="ru-RU"/>
              </w:rPr>
              <w:t>вижениезаобъединениегерманскихгосударств</w:t>
            </w:r>
            <w:proofErr w:type="spellEnd"/>
            <w:r w:rsidRPr="00956E8B">
              <w:rPr>
                <w:sz w:val="24"/>
                <w:szCs w:val="24"/>
                <w:lang w:val="ru-RU"/>
              </w:rPr>
              <w:t>.</w:t>
            </w:r>
          </w:p>
          <w:p w:rsidR="00956E8B" w:rsidRPr="00956E8B" w:rsidRDefault="00956E8B" w:rsidP="008B4A15">
            <w:pPr>
              <w:pStyle w:val="TableParagraph"/>
              <w:ind w:left="88" w:right="75"/>
              <w:jc w:val="both"/>
              <w:rPr>
                <w:sz w:val="24"/>
                <w:szCs w:val="24"/>
                <w:lang w:val="ru-RU"/>
              </w:rPr>
            </w:pPr>
            <w:r w:rsidRPr="00956E8B">
              <w:rPr>
                <w:sz w:val="24"/>
                <w:szCs w:val="24"/>
                <w:lang w:val="ru-RU"/>
              </w:rP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956E8B" w:rsidRPr="00910C9C" w:rsidTr="008B4A15">
        <w:trPr>
          <w:trHeight w:val="1821"/>
        </w:trPr>
        <w:tc>
          <w:tcPr>
            <w:tcW w:w="1175" w:type="dxa"/>
          </w:tcPr>
          <w:p w:rsidR="00956E8B" w:rsidRPr="00910C9C" w:rsidRDefault="00956E8B" w:rsidP="008B4A15">
            <w:pPr>
              <w:pStyle w:val="TableParagraph"/>
              <w:ind w:left="88" w:right="75"/>
              <w:jc w:val="both"/>
              <w:rPr>
                <w:sz w:val="24"/>
                <w:szCs w:val="24"/>
              </w:rPr>
            </w:pPr>
            <w:r w:rsidRPr="00910C9C">
              <w:rPr>
                <w:sz w:val="24"/>
                <w:szCs w:val="24"/>
              </w:rPr>
              <w:t>1.8</w:t>
            </w:r>
          </w:p>
        </w:tc>
        <w:tc>
          <w:tcPr>
            <w:tcW w:w="8888"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СтраныЦентральнойиЮго-ВосточнойЕвропывовторойполовине</w:t>
            </w:r>
            <w:proofErr w:type="spellEnd"/>
          </w:p>
          <w:p w:rsidR="00956E8B" w:rsidRPr="00910C9C" w:rsidRDefault="00956E8B" w:rsidP="008B4A15">
            <w:pPr>
              <w:pStyle w:val="TableParagraph"/>
              <w:ind w:left="88" w:right="75"/>
              <w:jc w:val="both"/>
              <w:rPr>
                <w:sz w:val="24"/>
                <w:szCs w:val="24"/>
              </w:rPr>
            </w:pPr>
            <w:r w:rsidRPr="00910C9C">
              <w:rPr>
                <w:sz w:val="24"/>
                <w:szCs w:val="24"/>
              </w:rPr>
              <w:t>XIX</w:t>
            </w:r>
            <w:r w:rsidRPr="00956E8B">
              <w:rPr>
                <w:sz w:val="24"/>
                <w:szCs w:val="24"/>
                <w:lang w:val="ru-RU"/>
              </w:rPr>
              <w:t>–начале</w:t>
            </w:r>
            <w:r w:rsidRPr="00910C9C">
              <w:rPr>
                <w:sz w:val="24"/>
                <w:szCs w:val="24"/>
              </w:rPr>
              <w:t>XX</w:t>
            </w:r>
            <w:proofErr w:type="spellStart"/>
            <w:r w:rsidRPr="00956E8B">
              <w:rPr>
                <w:sz w:val="24"/>
                <w:szCs w:val="24"/>
                <w:lang w:val="ru-RU"/>
              </w:rPr>
              <w:t>в.Габсбургскаяимперия</w:t>
            </w:r>
            <w:proofErr w:type="gramStart"/>
            <w:r w:rsidRPr="00956E8B">
              <w:rPr>
                <w:sz w:val="24"/>
                <w:szCs w:val="24"/>
                <w:lang w:val="ru-RU"/>
              </w:rPr>
              <w:t>:экономическое</w:t>
            </w:r>
            <w:proofErr w:type="spellEnd"/>
            <w:proofErr w:type="gramEnd"/>
            <w:r w:rsidRPr="00956E8B">
              <w:rPr>
                <w:sz w:val="24"/>
                <w:szCs w:val="24"/>
                <w:lang w:val="ru-RU"/>
              </w:rPr>
              <w:t xml:space="preserve"> </w:t>
            </w:r>
            <w:proofErr w:type="spellStart"/>
            <w:r w:rsidRPr="00956E8B">
              <w:rPr>
                <w:sz w:val="24"/>
                <w:szCs w:val="24"/>
                <w:lang w:val="ru-RU"/>
              </w:rPr>
              <w:t>иполитическоеразвитие,положениенародов,национальныедвижения</w:t>
            </w:r>
            <w:proofErr w:type="spellEnd"/>
            <w:r w:rsidRPr="00956E8B">
              <w:rPr>
                <w:sz w:val="24"/>
                <w:szCs w:val="24"/>
                <w:lang w:val="ru-RU"/>
              </w:rPr>
              <w:t xml:space="preserve">. </w:t>
            </w:r>
            <w:proofErr w:type="spellStart"/>
            <w:r w:rsidRPr="00956E8B">
              <w:rPr>
                <w:sz w:val="24"/>
                <w:szCs w:val="24"/>
                <w:lang w:val="ru-RU"/>
              </w:rPr>
              <w:t>Провозглашениедуалистической</w:t>
            </w:r>
            <w:proofErr w:type="spellEnd"/>
            <w:r w:rsidRPr="00956E8B">
              <w:rPr>
                <w:sz w:val="24"/>
                <w:szCs w:val="24"/>
                <w:lang w:val="ru-RU"/>
              </w:rPr>
              <w:t xml:space="preserve"> Австро-Венгерской монархии (1867). Югославянские народы: борьба за освобождение от османского господства. </w:t>
            </w:r>
            <w:proofErr w:type="spellStart"/>
            <w:r w:rsidRPr="00910C9C">
              <w:rPr>
                <w:sz w:val="24"/>
                <w:szCs w:val="24"/>
              </w:rPr>
              <w:t>Русско-турецкая</w:t>
            </w:r>
            <w:proofErr w:type="spellEnd"/>
            <w:r w:rsidRPr="00910C9C">
              <w:rPr>
                <w:sz w:val="24"/>
                <w:szCs w:val="24"/>
              </w:rPr>
              <w:t xml:space="preserve"> </w:t>
            </w:r>
            <w:proofErr w:type="spellStart"/>
            <w:r w:rsidRPr="00910C9C">
              <w:rPr>
                <w:sz w:val="24"/>
                <w:szCs w:val="24"/>
              </w:rPr>
              <w:t>война</w:t>
            </w:r>
            <w:proofErr w:type="spellEnd"/>
            <w:r w:rsidRPr="00910C9C">
              <w:rPr>
                <w:sz w:val="24"/>
                <w:szCs w:val="24"/>
              </w:rPr>
              <w:t xml:space="preserve"> 1877 – 1878 </w:t>
            </w:r>
            <w:proofErr w:type="spellStart"/>
            <w:r w:rsidRPr="00910C9C">
              <w:rPr>
                <w:sz w:val="24"/>
                <w:szCs w:val="24"/>
              </w:rPr>
              <w:t>гг</w:t>
            </w:r>
            <w:proofErr w:type="spellEnd"/>
            <w:r w:rsidRPr="00910C9C">
              <w:rPr>
                <w:sz w:val="24"/>
                <w:szCs w:val="24"/>
              </w:rPr>
              <w:t xml:space="preserve">., </w:t>
            </w:r>
            <w:proofErr w:type="spellStart"/>
            <w:r w:rsidRPr="00910C9C">
              <w:rPr>
                <w:sz w:val="24"/>
                <w:szCs w:val="24"/>
              </w:rPr>
              <w:t>ее</w:t>
            </w:r>
            <w:proofErr w:type="spellEnd"/>
            <w:r w:rsidRPr="00910C9C">
              <w:rPr>
                <w:sz w:val="24"/>
                <w:szCs w:val="24"/>
              </w:rPr>
              <w:t xml:space="preserve"> </w:t>
            </w:r>
            <w:proofErr w:type="spellStart"/>
            <w:r w:rsidRPr="00910C9C">
              <w:rPr>
                <w:sz w:val="24"/>
                <w:szCs w:val="24"/>
              </w:rPr>
              <w:t>итоги</w:t>
            </w:r>
            <w:proofErr w:type="spellEnd"/>
          </w:p>
        </w:tc>
      </w:tr>
      <w:tr w:rsidR="00956E8B" w:rsidRPr="00910C9C" w:rsidTr="008B4A15">
        <w:trPr>
          <w:trHeight w:val="982"/>
        </w:trPr>
        <w:tc>
          <w:tcPr>
            <w:tcW w:w="1175" w:type="dxa"/>
          </w:tcPr>
          <w:p w:rsidR="00956E8B" w:rsidRPr="00910C9C" w:rsidRDefault="00956E8B" w:rsidP="008B4A15">
            <w:pPr>
              <w:pStyle w:val="TableParagraph"/>
              <w:ind w:left="88" w:right="75"/>
              <w:jc w:val="both"/>
              <w:rPr>
                <w:sz w:val="24"/>
                <w:szCs w:val="24"/>
              </w:rPr>
            </w:pPr>
            <w:r w:rsidRPr="00910C9C">
              <w:rPr>
                <w:sz w:val="24"/>
                <w:szCs w:val="24"/>
              </w:rPr>
              <w:t>1.9</w:t>
            </w:r>
          </w:p>
        </w:tc>
        <w:tc>
          <w:tcPr>
            <w:tcW w:w="8888"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Соединенные Штаты Америки. Север и Юг: экономика, социальные отношения, политическая жизнь. Проблема рабства; аболиционизм. Гражданскаявойна(1861–1865):причины,участники,итоги</w:t>
            </w:r>
            <w:proofErr w:type="gramStart"/>
            <w:r w:rsidRPr="00956E8B">
              <w:rPr>
                <w:sz w:val="24"/>
                <w:szCs w:val="24"/>
                <w:lang w:val="ru-RU"/>
              </w:rPr>
              <w:t>.А</w:t>
            </w:r>
            <w:proofErr w:type="gramEnd"/>
            <w:r w:rsidRPr="00956E8B">
              <w:rPr>
                <w:sz w:val="24"/>
                <w:szCs w:val="24"/>
                <w:lang w:val="ru-RU"/>
              </w:rPr>
              <w:t>.Линкольн.ВосстановлениеЮга.Промышленныйроствконце</w:t>
            </w:r>
            <w:r w:rsidRPr="00910C9C">
              <w:rPr>
                <w:sz w:val="24"/>
                <w:szCs w:val="24"/>
              </w:rPr>
              <w:t>XIX</w:t>
            </w:r>
            <w:r w:rsidRPr="00956E8B">
              <w:rPr>
                <w:sz w:val="24"/>
                <w:szCs w:val="24"/>
                <w:lang w:val="ru-RU"/>
              </w:rPr>
              <w:t>в.</w:t>
            </w:r>
          </w:p>
        </w:tc>
      </w:tr>
      <w:tr w:rsidR="00956E8B" w:rsidRPr="00910C9C" w:rsidTr="008B4A15">
        <w:trPr>
          <w:trHeight w:val="2004"/>
        </w:trPr>
        <w:tc>
          <w:tcPr>
            <w:tcW w:w="1175" w:type="dxa"/>
          </w:tcPr>
          <w:p w:rsidR="00956E8B" w:rsidRPr="00910C9C" w:rsidRDefault="00956E8B" w:rsidP="008B4A15">
            <w:pPr>
              <w:pStyle w:val="TableParagraph"/>
              <w:ind w:left="88" w:right="75"/>
              <w:jc w:val="both"/>
              <w:rPr>
                <w:sz w:val="24"/>
                <w:szCs w:val="24"/>
              </w:rPr>
            </w:pPr>
            <w:r w:rsidRPr="00910C9C">
              <w:rPr>
                <w:sz w:val="24"/>
                <w:szCs w:val="24"/>
              </w:rPr>
              <w:t>1.10</w:t>
            </w:r>
          </w:p>
        </w:tc>
        <w:tc>
          <w:tcPr>
            <w:tcW w:w="8888"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Экономическоеисоциально-политическоеразвитиестранЕвропы</w:t>
            </w:r>
            <w:proofErr w:type="spellEnd"/>
            <w:r w:rsidRPr="00956E8B">
              <w:rPr>
                <w:sz w:val="24"/>
                <w:szCs w:val="24"/>
                <w:lang w:val="ru-RU"/>
              </w:rPr>
              <w:t xml:space="preserve"> и США в конце </w:t>
            </w:r>
            <w:r w:rsidRPr="00910C9C">
              <w:rPr>
                <w:sz w:val="24"/>
                <w:szCs w:val="24"/>
              </w:rPr>
              <w:t>XIX</w:t>
            </w:r>
            <w:r w:rsidRPr="00956E8B">
              <w:rPr>
                <w:sz w:val="24"/>
                <w:szCs w:val="24"/>
                <w:lang w:val="ru-RU"/>
              </w:rPr>
              <w:t xml:space="preserve"> – начале </w:t>
            </w:r>
            <w:r w:rsidRPr="00910C9C">
              <w:rPr>
                <w:sz w:val="24"/>
                <w:szCs w:val="24"/>
              </w:rPr>
              <w:t>XX</w:t>
            </w:r>
            <w:r w:rsidRPr="00956E8B">
              <w:rPr>
                <w:sz w:val="24"/>
                <w:szCs w:val="24"/>
                <w:lang w:val="ru-RU"/>
              </w:rPr>
              <w:t xml:space="preserve"> в.</w:t>
            </w:r>
          </w:p>
          <w:p w:rsidR="00956E8B" w:rsidRPr="00956E8B" w:rsidRDefault="00956E8B" w:rsidP="008B4A15">
            <w:pPr>
              <w:pStyle w:val="TableParagraph"/>
              <w:ind w:left="88" w:right="75"/>
              <w:jc w:val="both"/>
              <w:rPr>
                <w:sz w:val="24"/>
                <w:szCs w:val="24"/>
                <w:lang w:val="ru-RU"/>
              </w:rPr>
            </w:pPr>
            <w:r w:rsidRPr="00956E8B">
              <w:rPr>
                <w:sz w:val="24"/>
                <w:szCs w:val="24"/>
                <w:lang w:val="ru-RU"/>
              </w:rPr>
              <w:t>Завершение промышленного переворота. Вторая промышленная революция. Индустриализация. Монополистический капитализм. Технический прогре</w:t>
            </w:r>
            <w:proofErr w:type="gramStart"/>
            <w:r w:rsidRPr="00956E8B">
              <w:rPr>
                <w:sz w:val="24"/>
                <w:szCs w:val="24"/>
                <w:lang w:val="ru-RU"/>
              </w:rPr>
              <w:t>сс в пр</w:t>
            </w:r>
            <w:proofErr w:type="gramEnd"/>
            <w:r w:rsidRPr="00956E8B">
              <w:rPr>
                <w:sz w:val="24"/>
                <w:szCs w:val="24"/>
                <w:lang w:val="ru-RU"/>
              </w:rPr>
              <w:t>омышленности и сельском хозяйстве. Развитие транспорта и сре</w:t>
            </w:r>
            <w:proofErr w:type="gramStart"/>
            <w:r w:rsidRPr="00956E8B">
              <w:rPr>
                <w:sz w:val="24"/>
                <w:szCs w:val="24"/>
                <w:lang w:val="ru-RU"/>
              </w:rPr>
              <w:t>дств св</w:t>
            </w:r>
            <w:proofErr w:type="gramEnd"/>
            <w:r w:rsidRPr="00956E8B">
              <w:rPr>
                <w:sz w:val="24"/>
                <w:szCs w:val="24"/>
                <w:lang w:val="ru-RU"/>
              </w:rPr>
              <w:t xml:space="preserve">язи. Миграция из Старого в Новый </w:t>
            </w:r>
            <w:proofErr w:type="spellStart"/>
            <w:r w:rsidRPr="00956E8B">
              <w:rPr>
                <w:sz w:val="24"/>
                <w:szCs w:val="24"/>
                <w:lang w:val="ru-RU"/>
              </w:rPr>
              <w:t>Свет</w:t>
            </w:r>
            <w:proofErr w:type="gramStart"/>
            <w:r w:rsidRPr="00956E8B">
              <w:rPr>
                <w:sz w:val="24"/>
                <w:szCs w:val="24"/>
                <w:lang w:val="ru-RU"/>
              </w:rPr>
              <w:t>.П</w:t>
            </w:r>
            <w:proofErr w:type="gramEnd"/>
            <w:r w:rsidRPr="00956E8B">
              <w:rPr>
                <w:sz w:val="24"/>
                <w:szCs w:val="24"/>
                <w:lang w:val="ru-RU"/>
              </w:rPr>
              <w:t>оложениеосновныхсоциальныхгрупп.Рабочеедвижениеи</w:t>
            </w:r>
            <w:proofErr w:type="spellEnd"/>
            <w:r w:rsidRPr="00956E8B">
              <w:rPr>
                <w:sz w:val="24"/>
                <w:szCs w:val="24"/>
                <w:lang w:val="ru-RU"/>
              </w:rPr>
              <w:t xml:space="preserve"> профсоюзы. Образование социалистических партий</w:t>
            </w:r>
          </w:p>
        </w:tc>
      </w:tr>
      <w:tr w:rsidR="00956E8B" w:rsidRPr="00910C9C" w:rsidTr="008B4A15">
        <w:trPr>
          <w:trHeight w:val="1832"/>
        </w:trPr>
        <w:tc>
          <w:tcPr>
            <w:tcW w:w="1175" w:type="dxa"/>
          </w:tcPr>
          <w:p w:rsidR="00956E8B" w:rsidRPr="00910C9C" w:rsidRDefault="00956E8B" w:rsidP="008B4A15">
            <w:pPr>
              <w:pStyle w:val="TableParagraph"/>
              <w:ind w:left="88" w:right="75"/>
              <w:jc w:val="both"/>
              <w:rPr>
                <w:sz w:val="24"/>
                <w:szCs w:val="24"/>
              </w:rPr>
            </w:pPr>
            <w:r w:rsidRPr="00910C9C">
              <w:rPr>
                <w:sz w:val="24"/>
                <w:szCs w:val="24"/>
              </w:rPr>
              <w:t>1.11</w:t>
            </w:r>
          </w:p>
        </w:tc>
        <w:tc>
          <w:tcPr>
            <w:tcW w:w="8888" w:type="dxa"/>
          </w:tcPr>
          <w:p w:rsidR="00956E8B" w:rsidRPr="00956E8B" w:rsidRDefault="00956E8B" w:rsidP="008B4A15">
            <w:pPr>
              <w:pStyle w:val="TableParagraph"/>
              <w:ind w:left="88" w:right="75"/>
              <w:jc w:val="both"/>
              <w:rPr>
                <w:sz w:val="24"/>
                <w:szCs w:val="24"/>
                <w:lang w:val="ru-RU"/>
              </w:rPr>
            </w:pPr>
            <w:proofErr w:type="spellStart"/>
            <w:r w:rsidRPr="00956E8B">
              <w:rPr>
                <w:sz w:val="24"/>
                <w:szCs w:val="24"/>
                <w:lang w:val="ru-RU"/>
              </w:rPr>
              <w:t>СтраныЛатинскойАмерикив</w:t>
            </w:r>
            <w:proofErr w:type="spellEnd"/>
            <w:r w:rsidRPr="00910C9C">
              <w:rPr>
                <w:sz w:val="24"/>
                <w:szCs w:val="24"/>
              </w:rPr>
              <w:t>XIX</w:t>
            </w:r>
            <w:r w:rsidRPr="00956E8B">
              <w:rPr>
                <w:sz w:val="24"/>
                <w:szCs w:val="24"/>
                <w:lang w:val="ru-RU"/>
              </w:rPr>
              <w:t>–начале</w:t>
            </w:r>
            <w:r w:rsidRPr="00910C9C">
              <w:rPr>
                <w:sz w:val="24"/>
                <w:szCs w:val="24"/>
              </w:rPr>
              <w:t>XX</w:t>
            </w:r>
            <w:r w:rsidRPr="00956E8B">
              <w:rPr>
                <w:sz w:val="24"/>
                <w:szCs w:val="24"/>
                <w:lang w:val="ru-RU"/>
              </w:rPr>
              <w:t xml:space="preserve"> в.</w:t>
            </w:r>
          </w:p>
          <w:p w:rsidR="00956E8B" w:rsidRPr="008B4A15" w:rsidRDefault="00956E8B" w:rsidP="008B4A15">
            <w:pPr>
              <w:pStyle w:val="TableParagraph"/>
              <w:ind w:left="88" w:right="75"/>
              <w:jc w:val="both"/>
              <w:rPr>
                <w:sz w:val="24"/>
                <w:szCs w:val="24"/>
                <w:lang w:val="ru-RU"/>
              </w:rPr>
            </w:pPr>
            <w:proofErr w:type="spellStart"/>
            <w:r w:rsidRPr="00956E8B">
              <w:rPr>
                <w:sz w:val="24"/>
                <w:szCs w:val="24"/>
                <w:lang w:val="ru-RU"/>
              </w:rPr>
              <w:t>Политикаметрополийвлатиноамериканскихвладениях</w:t>
            </w:r>
            <w:proofErr w:type="gramStart"/>
            <w:r w:rsidRPr="00956E8B">
              <w:rPr>
                <w:sz w:val="24"/>
                <w:szCs w:val="24"/>
                <w:lang w:val="ru-RU"/>
              </w:rPr>
              <w:t>.К</w:t>
            </w:r>
            <w:proofErr w:type="gramEnd"/>
            <w:r w:rsidRPr="00956E8B">
              <w:rPr>
                <w:sz w:val="24"/>
                <w:szCs w:val="24"/>
                <w:lang w:val="ru-RU"/>
              </w:rPr>
              <w:t>олониальное</w:t>
            </w:r>
            <w:proofErr w:type="spellEnd"/>
            <w:r w:rsidRPr="00956E8B">
              <w:rPr>
                <w:sz w:val="24"/>
                <w:szCs w:val="24"/>
                <w:lang w:val="ru-RU"/>
              </w:rPr>
              <w:t xml:space="preserve"> общество. Освободительная борьба: задачи, участники, формы выступлений. Ф.Д. </w:t>
            </w:r>
            <w:proofErr w:type="spellStart"/>
            <w:r w:rsidRPr="00956E8B">
              <w:rPr>
                <w:sz w:val="24"/>
                <w:szCs w:val="24"/>
                <w:lang w:val="ru-RU"/>
              </w:rPr>
              <w:t>Туссен-Лувертюр</w:t>
            </w:r>
            <w:proofErr w:type="spellEnd"/>
            <w:r w:rsidRPr="00956E8B">
              <w:rPr>
                <w:sz w:val="24"/>
                <w:szCs w:val="24"/>
                <w:lang w:val="ru-RU"/>
              </w:rPr>
              <w:t xml:space="preserve">, С. Боливар. Провозглашение независимых государств. Влияние США на страны Латинской Америки. Традиционные отношения; </w:t>
            </w:r>
            <w:proofErr w:type="spellStart"/>
            <w:r w:rsidRPr="00956E8B">
              <w:rPr>
                <w:sz w:val="24"/>
                <w:szCs w:val="24"/>
                <w:lang w:val="ru-RU"/>
              </w:rPr>
              <w:t>латифундизм</w:t>
            </w:r>
            <w:proofErr w:type="spellEnd"/>
            <w:r w:rsidRPr="00956E8B">
              <w:rPr>
                <w:sz w:val="24"/>
                <w:szCs w:val="24"/>
                <w:lang w:val="ru-RU"/>
              </w:rPr>
              <w:t xml:space="preserve">. </w:t>
            </w:r>
            <w:r w:rsidRPr="008B4A15">
              <w:rPr>
                <w:sz w:val="24"/>
                <w:szCs w:val="24"/>
                <w:lang w:val="ru-RU"/>
              </w:rPr>
              <w:t>Проблемы модернизации. Мексиканская революция 1910 – 1917 гг.: участники, итоги, значение</w:t>
            </w:r>
          </w:p>
        </w:tc>
      </w:tr>
      <w:tr w:rsidR="00956E8B" w:rsidRPr="00910C9C" w:rsidTr="008B4A15">
        <w:trPr>
          <w:trHeight w:val="982"/>
        </w:trPr>
        <w:tc>
          <w:tcPr>
            <w:tcW w:w="1175" w:type="dxa"/>
          </w:tcPr>
          <w:p w:rsidR="00956E8B" w:rsidRPr="00910C9C" w:rsidRDefault="00956E8B" w:rsidP="008B4A15">
            <w:pPr>
              <w:pStyle w:val="TableParagraph"/>
              <w:ind w:left="88" w:right="75"/>
              <w:jc w:val="both"/>
              <w:rPr>
                <w:sz w:val="24"/>
                <w:szCs w:val="24"/>
              </w:rPr>
            </w:pPr>
            <w:r w:rsidRPr="00910C9C">
              <w:rPr>
                <w:sz w:val="24"/>
                <w:szCs w:val="24"/>
              </w:rPr>
              <w:t>1.12</w:t>
            </w:r>
          </w:p>
        </w:tc>
        <w:tc>
          <w:tcPr>
            <w:tcW w:w="8888" w:type="dxa"/>
          </w:tcPr>
          <w:p w:rsidR="00956E8B" w:rsidRPr="00910C9C" w:rsidRDefault="00956E8B" w:rsidP="008B4A15">
            <w:pPr>
              <w:pStyle w:val="TableParagraph"/>
              <w:ind w:left="88" w:right="75"/>
              <w:jc w:val="both"/>
              <w:rPr>
                <w:sz w:val="24"/>
                <w:szCs w:val="24"/>
              </w:rPr>
            </w:pPr>
            <w:r w:rsidRPr="00956E8B">
              <w:rPr>
                <w:sz w:val="24"/>
                <w:szCs w:val="24"/>
                <w:lang w:val="ru-RU"/>
              </w:rPr>
              <w:t>Япония</w:t>
            </w:r>
            <w:proofErr w:type="gramStart"/>
            <w:r w:rsidRPr="00956E8B">
              <w:rPr>
                <w:sz w:val="24"/>
                <w:szCs w:val="24"/>
                <w:lang w:val="ru-RU"/>
              </w:rPr>
              <w:t>.</w:t>
            </w:r>
            <w:proofErr w:type="spellStart"/>
            <w:r w:rsidRPr="00956E8B">
              <w:rPr>
                <w:sz w:val="24"/>
                <w:szCs w:val="24"/>
                <w:lang w:val="ru-RU"/>
              </w:rPr>
              <w:t>В</w:t>
            </w:r>
            <w:proofErr w:type="gramEnd"/>
            <w:r w:rsidRPr="00956E8B">
              <w:rPr>
                <w:sz w:val="24"/>
                <w:szCs w:val="24"/>
                <w:lang w:val="ru-RU"/>
              </w:rPr>
              <w:t>нутренняяивнешняяполитикасегунатаТокугава</w:t>
            </w:r>
            <w:proofErr w:type="spellEnd"/>
            <w:r w:rsidRPr="00956E8B">
              <w:rPr>
                <w:sz w:val="24"/>
                <w:szCs w:val="24"/>
                <w:lang w:val="ru-RU"/>
              </w:rPr>
              <w:t xml:space="preserve">.«Открытие Японии». Реставрация </w:t>
            </w:r>
            <w:proofErr w:type="spellStart"/>
            <w:r w:rsidRPr="00956E8B">
              <w:rPr>
                <w:sz w:val="24"/>
                <w:szCs w:val="24"/>
                <w:lang w:val="ru-RU"/>
              </w:rPr>
              <w:t>Мэйдзи</w:t>
            </w:r>
            <w:proofErr w:type="spellEnd"/>
            <w:r w:rsidRPr="00956E8B">
              <w:rPr>
                <w:sz w:val="24"/>
                <w:szCs w:val="24"/>
                <w:lang w:val="ru-RU"/>
              </w:rPr>
              <w:t xml:space="preserve">. </w:t>
            </w:r>
            <w:proofErr w:type="spellStart"/>
            <w:r w:rsidRPr="00910C9C">
              <w:rPr>
                <w:sz w:val="24"/>
                <w:szCs w:val="24"/>
              </w:rPr>
              <w:t>Введение</w:t>
            </w:r>
            <w:proofErr w:type="spellEnd"/>
            <w:r w:rsidRPr="00910C9C">
              <w:rPr>
                <w:sz w:val="24"/>
                <w:szCs w:val="24"/>
              </w:rPr>
              <w:t xml:space="preserve"> </w:t>
            </w:r>
            <w:proofErr w:type="spellStart"/>
            <w:r w:rsidRPr="00910C9C">
              <w:rPr>
                <w:sz w:val="24"/>
                <w:szCs w:val="24"/>
              </w:rPr>
              <w:t>конституции</w:t>
            </w:r>
            <w:proofErr w:type="spellEnd"/>
            <w:r w:rsidRPr="00910C9C">
              <w:rPr>
                <w:sz w:val="24"/>
                <w:szCs w:val="24"/>
              </w:rPr>
              <w:t xml:space="preserve">. </w:t>
            </w:r>
            <w:proofErr w:type="spellStart"/>
            <w:r w:rsidRPr="00910C9C">
              <w:rPr>
                <w:sz w:val="24"/>
                <w:szCs w:val="24"/>
              </w:rPr>
              <w:t>Модернизация</w:t>
            </w:r>
            <w:proofErr w:type="spellEnd"/>
            <w:r w:rsidRPr="00910C9C">
              <w:rPr>
                <w:sz w:val="24"/>
                <w:szCs w:val="24"/>
              </w:rPr>
              <w:t xml:space="preserve"> </w:t>
            </w:r>
            <w:proofErr w:type="spellStart"/>
            <w:r w:rsidRPr="00910C9C">
              <w:rPr>
                <w:sz w:val="24"/>
                <w:szCs w:val="24"/>
              </w:rPr>
              <w:t>вэкономикеисоциальныхотношениях.Переходкполитикезавоеваний</w:t>
            </w:r>
            <w:proofErr w:type="spellEnd"/>
          </w:p>
        </w:tc>
      </w:tr>
      <w:tr w:rsidR="00956E8B" w:rsidRPr="00910C9C" w:rsidTr="008B4A15">
        <w:trPr>
          <w:trHeight w:val="839"/>
        </w:trPr>
        <w:tc>
          <w:tcPr>
            <w:tcW w:w="1175" w:type="dxa"/>
          </w:tcPr>
          <w:p w:rsidR="00956E8B" w:rsidRPr="00910C9C" w:rsidRDefault="00956E8B" w:rsidP="008B4A15">
            <w:pPr>
              <w:pStyle w:val="TableParagraph"/>
              <w:ind w:left="88" w:right="75"/>
              <w:jc w:val="both"/>
              <w:rPr>
                <w:sz w:val="24"/>
                <w:szCs w:val="24"/>
              </w:rPr>
            </w:pPr>
            <w:r w:rsidRPr="00910C9C">
              <w:rPr>
                <w:sz w:val="24"/>
                <w:szCs w:val="24"/>
              </w:rPr>
              <w:t>1.13</w:t>
            </w:r>
          </w:p>
        </w:tc>
        <w:tc>
          <w:tcPr>
            <w:tcW w:w="8888" w:type="dxa"/>
          </w:tcPr>
          <w:p w:rsidR="00956E8B" w:rsidRPr="00956E8B" w:rsidRDefault="00956E8B" w:rsidP="008B4A15">
            <w:pPr>
              <w:pStyle w:val="TableParagraph"/>
              <w:ind w:left="88" w:right="75"/>
              <w:jc w:val="both"/>
              <w:rPr>
                <w:sz w:val="24"/>
                <w:szCs w:val="24"/>
                <w:lang w:val="ru-RU"/>
              </w:rPr>
            </w:pPr>
            <w:r w:rsidRPr="00956E8B">
              <w:rPr>
                <w:sz w:val="24"/>
                <w:szCs w:val="24"/>
                <w:lang w:val="ru-RU"/>
              </w:rPr>
              <w:t>Китай.</w:t>
            </w:r>
            <w:r w:rsidRPr="00956E8B">
              <w:rPr>
                <w:sz w:val="24"/>
                <w:szCs w:val="24"/>
                <w:lang w:val="ru-RU"/>
              </w:rPr>
              <w:tab/>
              <w:t>Империя</w:t>
            </w:r>
            <w:r w:rsidRPr="00956E8B">
              <w:rPr>
                <w:sz w:val="24"/>
                <w:szCs w:val="24"/>
                <w:lang w:val="ru-RU"/>
              </w:rPr>
              <w:tab/>
              <w:t>Цин.</w:t>
            </w:r>
            <w:r w:rsidRPr="00956E8B">
              <w:rPr>
                <w:sz w:val="24"/>
                <w:szCs w:val="24"/>
                <w:lang w:val="ru-RU"/>
              </w:rPr>
              <w:tab/>
              <w:t>«Опиумные</w:t>
            </w:r>
            <w:r w:rsidRPr="00956E8B">
              <w:rPr>
                <w:sz w:val="24"/>
                <w:szCs w:val="24"/>
                <w:lang w:val="ru-RU"/>
              </w:rPr>
              <w:tab/>
              <w:t>войны».</w:t>
            </w:r>
            <w:r w:rsidRPr="00956E8B">
              <w:rPr>
                <w:sz w:val="24"/>
                <w:szCs w:val="24"/>
                <w:lang w:val="ru-RU"/>
              </w:rPr>
              <w:tab/>
              <w:t>Восстание</w:t>
            </w:r>
            <w:r w:rsidRPr="00956E8B">
              <w:rPr>
                <w:sz w:val="24"/>
                <w:szCs w:val="24"/>
                <w:lang w:val="ru-RU"/>
              </w:rPr>
              <w:tab/>
              <w:t>тайпинов.</w:t>
            </w:r>
          </w:p>
          <w:p w:rsidR="00956E8B" w:rsidRPr="00910C9C" w:rsidRDefault="00956E8B" w:rsidP="008B4A15">
            <w:pPr>
              <w:pStyle w:val="TableParagraph"/>
              <w:ind w:left="88" w:right="75"/>
              <w:jc w:val="both"/>
              <w:rPr>
                <w:sz w:val="24"/>
                <w:szCs w:val="24"/>
              </w:rPr>
            </w:pPr>
            <w:r w:rsidRPr="00956E8B">
              <w:rPr>
                <w:sz w:val="24"/>
                <w:szCs w:val="24"/>
                <w:lang w:val="ru-RU"/>
              </w:rPr>
              <w:t>«Открытие»Китая</w:t>
            </w:r>
            <w:proofErr w:type="gramStart"/>
            <w:r w:rsidRPr="00956E8B">
              <w:rPr>
                <w:sz w:val="24"/>
                <w:szCs w:val="24"/>
                <w:lang w:val="ru-RU"/>
              </w:rPr>
              <w:t>.П</w:t>
            </w:r>
            <w:proofErr w:type="gramEnd"/>
            <w:r w:rsidRPr="00956E8B">
              <w:rPr>
                <w:sz w:val="24"/>
                <w:szCs w:val="24"/>
                <w:lang w:val="ru-RU"/>
              </w:rPr>
              <w:t>олитика«</w:t>
            </w:r>
            <w:proofErr w:type="spellStart"/>
            <w:r w:rsidRPr="00956E8B">
              <w:rPr>
                <w:sz w:val="24"/>
                <w:szCs w:val="24"/>
                <w:lang w:val="ru-RU"/>
              </w:rPr>
              <w:t>самоусиления</w:t>
            </w:r>
            <w:proofErr w:type="spellEnd"/>
            <w:r w:rsidRPr="00956E8B">
              <w:rPr>
                <w:sz w:val="24"/>
                <w:szCs w:val="24"/>
                <w:lang w:val="ru-RU"/>
              </w:rPr>
              <w:t>».</w:t>
            </w:r>
            <w:proofErr w:type="spellStart"/>
            <w:r w:rsidRPr="00956E8B">
              <w:rPr>
                <w:sz w:val="24"/>
                <w:szCs w:val="24"/>
                <w:lang w:val="ru-RU"/>
              </w:rPr>
              <w:t>Восстание«ихэтуаней</w:t>
            </w:r>
            <w:proofErr w:type="spellEnd"/>
            <w:r w:rsidRPr="00956E8B">
              <w:rPr>
                <w:sz w:val="24"/>
                <w:szCs w:val="24"/>
                <w:lang w:val="ru-RU"/>
              </w:rPr>
              <w:t xml:space="preserve">». </w:t>
            </w:r>
            <w:proofErr w:type="spellStart"/>
            <w:r w:rsidRPr="00910C9C">
              <w:rPr>
                <w:sz w:val="24"/>
                <w:szCs w:val="24"/>
              </w:rPr>
              <w:t>Революция</w:t>
            </w:r>
            <w:proofErr w:type="spellEnd"/>
            <w:r w:rsidRPr="00910C9C">
              <w:rPr>
                <w:sz w:val="24"/>
                <w:szCs w:val="24"/>
              </w:rPr>
              <w:t xml:space="preserve"> 1911 – 1913 </w:t>
            </w:r>
            <w:proofErr w:type="spellStart"/>
            <w:r w:rsidRPr="00910C9C">
              <w:rPr>
                <w:sz w:val="24"/>
                <w:szCs w:val="24"/>
              </w:rPr>
              <w:t>гг</w:t>
            </w:r>
            <w:proofErr w:type="spellEnd"/>
            <w:r w:rsidRPr="00910C9C">
              <w:rPr>
                <w:sz w:val="24"/>
                <w:szCs w:val="24"/>
              </w:rPr>
              <w:t xml:space="preserve">. </w:t>
            </w:r>
            <w:proofErr w:type="spellStart"/>
            <w:r w:rsidRPr="00910C9C">
              <w:rPr>
                <w:sz w:val="24"/>
                <w:szCs w:val="24"/>
              </w:rPr>
              <w:t>Сунь</w:t>
            </w:r>
            <w:proofErr w:type="spellEnd"/>
            <w:r w:rsidRPr="00910C9C">
              <w:rPr>
                <w:sz w:val="24"/>
                <w:szCs w:val="24"/>
              </w:rPr>
              <w:t xml:space="preserve"> </w:t>
            </w:r>
            <w:proofErr w:type="spellStart"/>
            <w:r w:rsidRPr="00910C9C">
              <w:rPr>
                <w:sz w:val="24"/>
                <w:szCs w:val="24"/>
              </w:rPr>
              <w:t>Ятсен</w:t>
            </w:r>
            <w:proofErr w:type="spellEnd"/>
          </w:p>
        </w:tc>
      </w:tr>
      <w:tr w:rsidR="00956E8B" w:rsidRPr="00910C9C" w:rsidTr="008B4A15">
        <w:trPr>
          <w:trHeight w:val="567"/>
        </w:trPr>
        <w:tc>
          <w:tcPr>
            <w:tcW w:w="1175" w:type="dxa"/>
          </w:tcPr>
          <w:p w:rsidR="00956E8B" w:rsidRPr="00910C9C" w:rsidRDefault="00956E8B" w:rsidP="008B4A15">
            <w:pPr>
              <w:pStyle w:val="TableParagraph"/>
              <w:ind w:left="88" w:right="75"/>
              <w:jc w:val="both"/>
              <w:rPr>
                <w:sz w:val="24"/>
                <w:szCs w:val="24"/>
              </w:rPr>
            </w:pPr>
            <w:r w:rsidRPr="00910C9C">
              <w:rPr>
                <w:sz w:val="24"/>
                <w:szCs w:val="24"/>
              </w:rPr>
              <w:t>1.14</w:t>
            </w:r>
          </w:p>
        </w:tc>
        <w:tc>
          <w:tcPr>
            <w:tcW w:w="8888" w:type="dxa"/>
          </w:tcPr>
          <w:p w:rsidR="00956E8B" w:rsidRPr="00910C9C" w:rsidRDefault="00956E8B" w:rsidP="008B4A15">
            <w:pPr>
              <w:pStyle w:val="TableParagraph"/>
              <w:ind w:left="88" w:right="75"/>
              <w:jc w:val="both"/>
              <w:rPr>
                <w:sz w:val="24"/>
                <w:szCs w:val="24"/>
              </w:rPr>
            </w:pPr>
            <w:r w:rsidRPr="00956E8B">
              <w:rPr>
                <w:sz w:val="24"/>
                <w:szCs w:val="24"/>
                <w:lang w:val="ru-RU"/>
              </w:rPr>
              <w:t xml:space="preserve">Османская империя. Традиционные устои и попытки проведения реформ. </w:t>
            </w:r>
            <w:proofErr w:type="spellStart"/>
            <w:r w:rsidRPr="00910C9C">
              <w:rPr>
                <w:sz w:val="24"/>
                <w:szCs w:val="24"/>
              </w:rPr>
              <w:t>Политика</w:t>
            </w:r>
            <w:proofErr w:type="spellEnd"/>
            <w:r w:rsidRPr="00910C9C">
              <w:rPr>
                <w:sz w:val="24"/>
                <w:szCs w:val="24"/>
              </w:rPr>
              <w:t xml:space="preserve"> </w:t>
            </w:r>
            <w:proofErr w:type="spellStart"/>
            <w:r w:rsidRPr="00910C9C">
              <w:rPr>
                <w:sz w:val="24"/>
                <w:szCs w:val="24"/>
              </w:rPr>
              <w:t>Танзимата</w:t>
            </w:r>
            <w:proofErr w:type="spellEnd"/>
            <w:r w:rsidRPr="00910C9C">
              <w:rPr>
                <w:sz w:val="24"/>
                <w:szCs w:val="24"/>
              </w:rPr>
              <w:t xml:space="preserve">. </w:t>
            </w:r>
            <w:proofErr w:type="spellStart"/>
            <w:r w:rsidRPr="00910C9C">
              <w:rPr>
                <w:sz w:val="24"/>
                <w:szCs w:val="24"/>
              </w:rPr>
              <w:t>Принятие</w:t>
            </w:r>
            <w:proofErr w:type="spellEnd"/>
            <w:r w:rsidRPr="00910C9C">
              <w:rPr>
                <w:sz w:val="24"/>
                <w:szCs w:val="24"/>
              </w:rPr>
              <w:t xml:space="preserve"> </w:t>
            </w:r>
            <w:proofErr w:type="spellStart"/>
            <w:r w:rsidRPr="00910C9C">
              <w:rPr>
                <w:sz w:val="24"/>
                <w:szCs w:val="24"/>
              </w:rPr>
              <w:t>конституции</w:t>
            </w:r>
            <w:proofErr w:type="spellEnd"/>
            <w:r w:rsidRPr="00910C9C">
              <w:rPr>
                <w:sz w:val="24"/>
                <w:szCs w:val="24"/>
              </w:rPr>
              <w:t xml:space="preserve">. </w:t>
            </w:r>
            <w:proofErr w:type="spellStart"/>
            <w:r w:rsidRPr="00910C9C">
              <w:rPr>
                <w:sz w:val="24"/>
                <w:szCs w:val="24"/>
              </w:rPr>
              <w:t>Младотурецкая</w:t>
            </w:r>
            <w:proofErr w:type="spellEnd"/>
            <w:r w:rsidRPr="00910C9C">
              <w:rPr>
                <w:sz w:val="24"/>
                <w:szCs w:val="24"/>
              </w:rPr>
              <w:t xml:space="preserve"> </w:t>
            </w:r>
            <w:proofErr w:type="spellStart"/>
            <w:r w:rsidRPr="00910C9C">
              <w:rPr>
                <w:sz w:val="24"/>
                <w:szCs w:val="24"/>
              </w:rPr>
              <w:t>революция</w:t>
            </w:r>
            <w:proofErr w:type="spellEnd"/>
            <w:r w:rsidRPr="00910C9C">
              <w:rPr>
                <w:sz w:val="24"/>
                <w:szCs w:val="24"/>
              </w:rPr>
              <w:t xml:space="preserve"> 1908 – 1909 </w:t>
            </w:r>
            <w:proofErr w:type="spellStart"/>
            <w:r w:rsidRPr="00910C9C">
              <w:rPr>
                <w:sz w:val="24"/>
                <w:szCs w:val="24"/>
              </w:rPr>
              <w:t>гг</w:t>
            </w:r>
            <w:proofErr w:type="spellEnd"/>
            <w:r w:rsidRPr="00910C9C">
              <w:rPr>
                <w:sz w:val="24"/>
                <w:szCs w:val="24"/>
              </w:rPr>
              <w:t>.</w:t>
            </w:r>
          </w:p>
        </w:tc>
      </w:tr>
      <w:tr w:rsidR="00956E8B" w:rsidRPr="00910C9C" w:rsidTr="008B4A15">
        <w:trPr>
          <w:trHeight w:val="406"/>
        </w:trPr>
        <w:tc>
          <w:tcPr>
            <w:tcW w:w="1175" w:type="dxa"/>
          </w:tcPr>
          <w:p w:rsidR="00956E8B" w:rsidRPr="00910C9C" w:rsidRDefault="00956E8B" w:rsidP="008B4A15">
            <w:pPr>
              <w:pStyle w:val="TableParagraph"/>
              <w:ind w:left="88" w:right="75"/>
              <w:jc w:val="both"/>
              <w:rPr>
                <w:sz w:val="24"/>
                <w:szCs w:val="24"/>
              </w:rPr>
            </w:pPr>
            <w:r w:rsidRPr="00910C9C">
              <w:rPr>
                <w:sz w:val="24"/>
                <w:szCs w:val="24"/>
              </w:rPr>
              <w:lastRenderedPageBreak/>
              <w:t>1.15</w:t>
            </w:r>
          </w:p>
        </w:tc>
        <w:tc>
          <w:tcPr>
            <w:tcW w:w="8888" w:type="dxa"/>
          </w:tcPr>
          <w:p w:rsidR="00956E8B" w:rsidRPr="00910C9C" w:rsidRDefault="00956E8B" w:rsidP="008B4A15">
            <w:pPr>
              <w:pStyle w:val="TableParagraph"/>
              <w:ind w:left="88" w:right="75"/>
              <w:jc w:val="both"/>
              <w:rPr>
                <w:sz w:val="24"/>
                <w:szCs w:val="24"/>
              </w:rPr>
            </w:pPr>
            <w:proofErr w:type="spellStart"/>
            <w:r w:rsidRPr="00910C9C">
              <w:rPr>
                <w:sz w:val="24"/>
                <w:szCs w:val="24"/>
              </w:rPr>
              <w:t>Революция</w:t>
            </w:r>
            <w:proofErr w:type="spellEnd"/>
            <w:r w:rsidRPr="00910C9C">
              <w:rPr>
                <w:sz w:val="24"/>
                <w:szCs w:val="24"/>
              </w:rPr>
              <w:t xml:space="preserve"> 1905–1911г.вИране</w:t>
            </w:r>
          </w:p>
        </w:tc>
      </w:tr>
      <w:tr w:rsidR="00956E8B" w:rsidRPr="00910C9C" w:rsidTr="008B4A15">
        <w:trPr>
          <w:trHeight w:val="554"/>
        </w:trPr>
        <w:tc>
          <w:tcPr>
            <w:tcW w:w="1175" w:type="dxa"/>
          </w:tcPr>
          <w:p w:rsidR="00956E8B" w:rsidRPr="00910C9C" w:rsidRDefault="00956E8B" w:rsidP="008B4A15">
            <w:pPr>
              <w:pStyle w:val="TableParagraph"/>
              <w:ind w:left="88" w:right="75"/>
              <w:jc w:val="both"/>
              <w:rPr>
                <w:sz w:val="24"/>
                <w:szCs w:val="24"/>
              </w:rPr>
            </w:pPr>
            <w:r w:rsidRPr="00910C9C">
              <w:rPr>
                <w:sz w:val="24"/>
                <w:szCs w:val="24"/>
              </w:rPr>
              <w:t>1.16</w:t>
            </w:r>
          </w:p>
        </w:tc>
        <w:tc>
          <w:tcPr>
            <w:tcW w:w="8888" w:type="dxa"/>
          </w:tcPr>
          <w:p w:rsidR="00956E8B" w:rsidRPr="00910C9C" w:rsidRDefault="00956E8B" w:rsidP="008B4A15">
            <w:pPr>
              <w:pStyle w:val="TableParagraph"/>
              <w:ind w:left="88" w:right="75"/>
              <w:jc w:val="both"/>
              <w:rPr>
                <w:sz w:val="24"/>
                <w:szCs w:val="24"/>
              </w:rPr>
            </w:pPr>
            <w:proofErr w:type="spellStart"/>
            <w:r w:rsidRPr="00956E8B">
              <w:rPr>
                <w:sz w:val="24"/>
                <w:szCs w:val="24"/>
                <w:lang w:val="ru-RU"/>
              </w:rPr>
              <w:t>Индия</w:t>
            </w:r>
            <w:proofErr w:type="gramStart"/>
            <w:r w:rsidRPr="00956E8B">
              <w:rPr>
                <w:sz w:val="24"/>
                <w:szCs w:val="24"/>
                <w:lang w:val="ru-RU"/>
              </w:rPr>
              <w:t>.К</w:t>
            </w:r>
            <w:proofErr w:type="gramEnd"/>
            <w:r w:rsidRPr="00956E8B">
              <w:rPr>
                <w:sz w:val="24"/>
                <w:szCs w:val="24"/>
                <w:lang w:val="ru-RU"/>
              </w:rPr>
              <w:t>олониальныйрежим.Индийскоенациональноедвижение</w:t>
            </w:r>
            <w:proofErr w:type="spellEnd"/>
            <w:r w:rsidRPr="00956E8B">
              <w:rPr>
                <w:sz w:val="24"/>
                <w:szCs w:val="24"/>
                <w:lang w:val="ru-RU"/>
              </w:rPr>
              <w:t>. Восстание</w:t>
            </w:r>
            <w:r w:rsidRPr="00956E8B">
              <w:rPr>
                <w:sz w:val="24"/>
                <w:szCs w:val="24"/>
                <w:lang w:val="ru-RU"/>
              </w:rPr>
              <w:tab/>
              <w:t>сипаев</w:t>
            </w:r>
            <w:r w:rsidRPr="00956E8B">
              <w:rPr>
                <w:sz w:val="24"/>
                <w:szCs w:val="24"/>
                <w:lang w:val="ru-RU"/>
              </w:rPr>
              <w:tab/>
              <w:t>(1857</w:t>
            </w:r>
            <w:r w:rsidRPr="00956E8B">
              <w:rPr>
                <w:sz w:val="24"/>
                <w:szCs w:val="24"/>
                <w:lang w:val="ru-RU"/>
              </w:rPr>
              <w:tab/>
              <w:t>–</w:t>
            </w:r>
            <w:r w:rsidRPr="00956E8B">
              <w:rPr>
                <w:sz w:val="24"/>
                <w:szCs w:val="24"/>
                <w:lang w:val="ru-RU"/>
              </w:rPr>
              <w:tab/>
              <w:t>1859).</w:t>
            </w:r>
            <w:r w:rsidRPr="00956E8B">
              <w:rPr>
                <w:sz w:val="24"/>
                <w:szCs w:val="24"/>
                <w:lang w:val="ru-RU"/>
              </w:rPr>
              <w:tab/>
            </w:r>
            <w:proofErr w:type="spellStart"/>
            <w:r w:rsidRPr="00910C9C">
              <w:rPr>
                <w:sz w:val="24"/>
                <w:szCs w:val="24"/>
              </w:rPr>
              <w:t>Объявление</w:t>
            </w:r>
            <w:proofErr w:type="spellEnd"/>
            <w:r w:rsidRPr="00910C9C">
              <w:rPr>
                <w:sz w:val="24"/>
                <w:szCs w:val="24"/>
              </w:rPr>
              <w:tab/>
            </w:r>
            <w:proofErr w:type="spellStart"/>
            <w:r w:rsidRPr="00910C9C">
              <w:rPr>
                <w:sz w:val="24"/>
                <w:szCs w:val="24"/>
              </w:rPr>
              <w:t>Индии</w:t>
            </w:r>
            <w:proofErr w:type="spellEnd"/>
            <w:r w:rsidRPr="00910C9C">
              <w:rPr>
                <w:sz w:val="24"/>
                <w:szCs w:val="24"/>
              </w:rPr>
              <w:tab/>
            </w:r>
            <w:proofErr w:type="spellStart"/>
            <w:r w:rsidRPr="00910C9C">
              <w:rPr>
                <w:sz w:val="24"/>
                <w:szCs w:val="24"/>
              </w:rPr>
              <w:t>владением</w:t>
            </w:r>
            <w:proofErr w:type="spellEnd"/>
          </w:p>
        </w:tc>
      </w:tr>
      <w:tr w:rsidR="00956E8B" w:rsidRPr="00910C9C" w:rsidTr="008B4A15">
        <w:trPr>
          <w:trHeight w:val="702"/>
        </w:trPr>
        <w:tc>
          <w:tcPr>
            <w:tcW w:w="1175" w:type="dxa"/>
          </w:tcPr>
          <w:p w:rsidR="00956E8B" w:rsidRPr="00910C9C" w:rsidRDefault="00956E8B" w:rsidP="008B4A15">
            <w:pPr>
              <w:pStyle w:val="TableParagraph"/>
              <w:ind w:left="0"/>
              <w:jc w:val="both"/>
              <w:rPr>
                <w:sz w:val="24"/>
                <w:szCs w:val="24"/>
              </w:rPr>
            </w:pPr>
          </w:p>
        </w:tc>
        <w:tc>
          <w:tcPr>
            <w:tcW w:w="8888" w:type="dxa"/>
          </w:tcPr>
          <w:p w:rsidR="00956E8B" w:rsidRPr="00956E8B" w:rsidRDefault="00956E8B" w:rsidP="008B4A15">
            <w:pPr>
              <w:pStyle w:val="TableParagraph"/>
              <w:spacing w:before="46"/>
              <w:ind w:left="88"/>
              <w:jc w:val="both"/>
              <w:rPr>
                <w:sz w:val="24"/>
                <w:szCs w:val="24"/>
                <w:lang w:val="ru-RU"/>
              </w:rPr>
            </w:pPr>
            <w:proofErr w:type="spellStart"/>
            <w:r w:rsidRPr="00956E8B">
              <w:rPr>
                <w:sz w:val="24"/>
                <w:szCs w:val="24"/>
                <w:lang w:val="ru-RU"/>
              </w:rPr>
              <w:t>британскойкороны</w:t>
            </w:r>
            <w:proofErr w:type="gramStart"/>
            <w:r w:rsidRPr="00956E8B">
              <w:rPr>
                <w:sz w:val="24"/>
                <w:szCs w:val="24"/>
                <w:lang w:val="ru-RU"/>
              </w:rPr>
              <w:t>.П</w:t>
            </w:r>
            <w:proofErr w:type="gramEnd"/>
            <w:r w:rsidRPr="00956E8B">
              <w:rPr>
                <w:sz w:val="24"/>
                <w:szCs w:val="24"/>
                <w:lang w:val="ru-RU"/>
              </w:rPr>
              <w:t>олитическоеразвитиеИндиивовторой</w:t>
            </w:r>
            <w:r w:rsidRPr="00956E8B">
              <w:rPr>
                <w:spacing w:val="-2"/>
                <w:sz w:val="24"/>
                <w:szCs w:val="24"/>
                <w:lang w:val="ru-RU"/>
              </w:rPr>
              <w:t>половине</w:t>
            </w:r>
            <w:proofErr w:type="spellEnd"/>
          </w:p>
          <w:p w:rsidR="00956E8B" w:rsidRPr="00956E8B" w:rsidRDefault="00956E8B" w:rsidP="008B4A15">
            <w:pPr>
              <w:pStyle w:val="TableParagraph"/>
              <w:spacing w:before="32" w:line="256" w:lineRule="auto"/>
              <w:ind w:left="88"/>
              <w:jc w:val="both"/>
              <w:rPr>
                <w:sz w:val="24"/>
                <w:szCs w:val="24"/>
                <w:lang w:val="ru-RU"/>
              </w:rPr>
            </w:pPr>
            <w:r w:rsidRPr="00910C9C">
              <w:rPr>
                <w:sz w:val="24"/>
                <w:szCs w:val="24"/>
              </w:rPr>
              <w:t>XIX</w:t>
            </w:r>
            <w:proofErr w:type="spellStart"/>
            <w:r w:rsidRPr="00956E8B">
              <w:rPr>
                <w:sz w:val="24"/>
                <w:szCs w:val="24"/>
                <w:lang w:val="ru-RU"/>
              </w:rPr>
              <w:t>в.СозданиеИндийскогонациональногоконгресса.Б.Тилак</w:t>
            </w:r>
            <w:proofErr w:type="spellEnd"/>
            <w:r w:rsidRPr="00956E8B">
              <w:rPr>
                <w:sz w:val="24"/>
                <w:szCs w:val="24"/>
                <w:lang w:val="ru-RU"/>
              </w:rPr>
              <w:t>, М.К. Ганди</w:t>
            </w:r>
          </w:p>
        </w:tc>
      </w:tr>
      <w:tr w:rsidR="00956E8B" w:rsidRPr="00910C9C" w:rsidTr="008B4A15">
        <w:trPr>
          <w:trHeight w:val="1266"/>
        </w:trPr>
        <w:tc>
          <w:tcPr>
            <w:tcW w:w="1175" w:type="dxa"/>
          </w:tcPr>
          <w:p w:rsidR="00956E8B" w:rsidRPr="00910C9C" w:rsidRDefault="00956E8B" w:rsidP="008B4A15">
            <w:pPr>
              <w:pStyle w:val="TableParagraph"/>
              <w:spacing w:before="47"/>
              <w:ind w:left="24"/>
              <w:jc w:val="both"/>
              <w:rPr>
                <w:sz w:val="24"/>
                <w:szCs w:val="24"/>
              </w:rPr>
            </w:pPr>
            <w:r w:rsidRPr="00910C9C">
              <w:rPr>
                <w:spacing w:val="-4"/>
                <w:sz w:val="24"/>
                <w:szCs w:val="24"/>
              </w:rPr>
              <w:t>1.17</w:t>
            </w:r>
          </w:p>
        </w:tc>
        <w:tc>
          <w:tcPr>
            <w:tcW w:w="8888" w:type="dxa"/>
          </w:tcPr>
          <w:p w:rsidR="00956E8B" w:rsidRPr="00956E8B" w:rsidRDefault="00956E8B" w:rsidP="008B4A15">
            <w:pPr>
              <w:pStyle w:val="TableParagraph"/>
              <w:spacing w:before="47"/>
              <w:ind w:left="88"/>
              <w:jc w:val="both"/>
              <w:rPr>
                <w:sz w:val="24"/>
                <w:szCs w:val="24"/>
                <w:lang w:val="ru-RU"/>
              </w:rPr>
            </w:pPr>
            <w:proofErr w:type="spellStart"/>
            <w:r w:rsidRPr="00956E8B">
              <w:rPr>
                <w:sz w:val="24"/>
                <w:szCs w:val="24"/>
                <w:lang w:val="ru-RU"/>
              </w:rPr>
              <w:t>НародыАфрикив</w:t>
            </w:r>
            <w:proofErr w:type="spellEnd"/>
            <w:r w:rsidRPr="00910C9C">
              <w:rPr>
                <w:sz w:val="24"/>
                <w:szCs w:val="24"/>
              </w:rPr>
              <w:t>XIX</w:t>
            </w:r>
            <w:r w:rsidRPr="00956E8B">
              <w:rPr>
                <w:sz w:val="24"/>
                <w:szCs w:val="24"/>
                <w:lang w:val="ru-RU"/>
              </w:rPr>
              <w:t xml:space="preserve"> – начале</w:t>
            </w:r>
            <w:proofErr w:type="gramStart"/>
            <w:r w:rsidRPr="00910C9C">
              <w:rPr>
                <w:sz w:val="24"/>
                <w:szCs w:val="24"/>
              </w:rPr>
              <w:t>XX</w:t>
            </w:r>
            <w:proofErr w:type="gramEnd"/>
            <w:r w:rsidRPr="00956E8B">
              <w:rPr>
                <w:spacing w:val="-5"/>
                <w:sz w:val="24"/>
                <w:szCs w:val="24"/>
                <w:lang w:val="ru-RU"/>
              </w:rPr>
              <w:t>в.</w:t>
            </w:r>
          </w:p>
          <w:p w:rsidR="00956E8B" w:rsidRPr="00910C9C" w:rsidRDefault="00956E8B" w:rsidP="008B4A15">
            <w:pPr>
              <w:pStyle w:val="TableParagraph"/>
              <w:spacing w:before="31" w:line="256" w:lineRule="auto"/>
              <w:ind w:left="88" w:right="80"/>
              <w:jc w:val="both"/>
              <w:rPr>
                <w:sz w:val="24"/>
                <w:szCs w:val="24"/>
              </w:rPr>
            </w:pPr>
            <w:proofErr w:type="spellStart"/>
            <w:r w:rsidRPr="00956E8B">
              <w:rPr>
                <w:sz w:val="24"/>
                <w:szCs w:val="24"/>
                <w:lang w:val="ru-RU"/>
              </w:rPr>
              <w:t>Завершениеколониальногоразделамира</w:t>
            </w:r>
            <w:proofErr w:type="gramStart"/>
            <w:r w:rsidRPr="00956E8B">
              <w:rPr>
                <w:sz w:val="24"/>
                <w:szCs w:val="24"/>
                <w:lang w:val="ru-RU"/>
              </w:rPr>
              <w:t>.К</w:t>
            </w:r>
            <w:proofErr w:type="gramEnd"/>
            <w:r w:rsidRPr="00956E8B">
              <w:rPr>
                <w:sz w:val="24"/>
                <w:szCs w:val="24"/>
                <w:lang w:val="ru-RU"/>
              </w:rPr>
              <w:t>олониальныепорядкии</w:t>
            </w:r>
            <w:proofErr w:type="spellEnd"/>
            <w:r w:rsidRPr="00956E8B">
              <w:rPr>
                <w:sz w:val="24"/>
                <w:szCs w:val="24"/>
                <w:lang w:val="ru-RU"/>
              </w:rPr>
              <w:t xml:space="preserve"> традиционные общественные отношения в странах Африки. </w:t>
            </w:r>
            <w:proofErr w:type="spellStart"/>
            <w:r w:rsidRPr="00910C9C">
              <w:rPr>
                <w:sz w:val="24"/>
                <w:szCs w:val="24"/>
              </w:rPr>
              <w:t>Выступления</w:t>
            </w:r>
            <w:proofErr w:type="spellEnd"/>
            <w:r w:rsidRPr="00910C9C">
              <w:rPr>
                <w:sz w:val="24"/>
                <w:szCs w:val="24"/>
              </w:rPr>
              <w:t xml:space="preserve"> </w:t>
            </w:r>
            <w:proofErr w:type="spellStart"/>
            <w:r w:rsidRPr="00910C9C">
              <w:rPr>
                <w:sz w:val="24"/>
                <w:szCs w:val="24"/>
              </w:rPr>
              <w:t>против</w:t>
            </w:r>
            <w:proofErr w:type="spellEnd"/>
            <w:r w:rsidRPr="00910C9C">
              <w:rPr>
                <w:sz w:val="24"/>
                <w:szCs w:val="24"/>
              </w:rPr>
              <w:t xml:space="preserve"> </w:t>
            </w:r>
            <w:proofErr w:type="spellStart"/>
            <w:r w:rsidRPr="00910C9C">
              <w:rPr>
                <w:sz w:val="24"/>
                <w:szCs w:val="24"/>
              </w:rPr>
              <w:t>колонизаторов</w:t>
            </w:r>
            <w:proofErr w:type="spellEnd"/>
            <w:r w:rsidRPr="00910C9C">
              <w:rPr>
                <w:sz w:val="24"/>
                <w:szCs w:val="24"/>
              </w:rPr>
              <w:t xml:space="preserve">. </w:t>
            </w:r>
            <w:proofErr w:type="spellStart"/>
            <w:r w:rsidRPr="00910C9C">
              <w:rPr>
                <w:sz w:val="24"/>
                <w:szCs w:val="24"/>
              </w:rPr>
              <w:t>Англо-бурская</w:t>
            </w:r>
            <w:proofErr w:type="spellEnd"/>
            <w:r w:rsidRPr="00910C9C">
              <w:rPr>
                <w:sz w:val="24"/>
                <w:szCs w:val="24"/>
              </w:rPr>
              <w:t xml:space="preserve"> </w:t>
            </w:r>
            <w:proofErr w:type="spellStart"/>
            <w:r w:rsidRPr="00910C9C">
              <w:rPr>
                <w:sz w:val="24"/>
                <w:szCs w:val="24"/>
              </w:rPr>
              <w:t>война</w:t>
            </w:r>
            <w:proofErr w:type="spellEnd"/>
          </w:p>
        </w:tc>
      </w:tr>
      <w:tr w:rsidR="00956E8B" w:rsidRPr="00910C9C" w:rsidTr="008B4A15">
        <w:trPr>
          <w:trHeight w:val="3099"/>
        </w:trPr>
        <w:tc>
          <w:tcPr>
            <w:tcW w:w="1175" w:type="dxa"/>
          </w:tcPr>
          <w:p w:rsidR="00956E8B" w:rsidRPr="00910C9C" w:rsidRDefault="00956E8B" w:rsidP="008B4A15">
            <w:pPr>
              <w:pStyle w:val="TableParagraph"/>
              <w:spacing w:before="54"/>
              <w:ind w:left="24"/>
              <w:jc w:val="both"/>
              <w:rPr>
                <w:sz w:val="24"/>
                <w:szCs w:val="24"/>
              </w:rPr>
            </w:pPr>
            <w:r w:rsidRPr="00910C9C">
              <w:rPr>
                <w:spacing w:val="-4"/>
                <w:sz w:val="24"/>
                <w:szCs w:val="24"/>
              </w:rPr>
              <w:t>1.18</w:t>
            </w:r>
          </w:p>
        </w:tc>
        <w:tc>
          <w:tcPr>
            <w:tcW w:w="8888" w:type="dxa"/>
          </w:tcPr>
          <w:p w:rsidR="00956E8B" w:rsidRPr="00956E8B" w:rsidRDefault="00956E8B" w:rsidP="008B4A15">
            <w:pPr>
              <w:pStyle w:val="TableParagraph"/>
              <w:spacing w:before="54"/>
              <w:ind w:left="88"/>
              <w:jc w:val="both"/>
              <w:rPr>
                <w:sz w:val="24"/>
                <w:szCs w:val="24"/>
                <w:lang w:val="ru-RU"/>
              </w:rPr>
            </w:pPr>
            <w:proofErr w:type="spellStart"/>
            <w:r w:rsidRPr="00956E8B">
              <w:rPr>
                <w:sz w:val="24"/>
                <w:szCs w:val="24"/>
                <w:lang w:val="ru-RU"/>
              </w:rPr>
              <w:t>Развитиекультурыв</w:t>
            </w:r>
            <w:proofErr w:type="spellEnd"/>
            <w:proofErr w:type="gramStart"/>
            <w:r w:rsidRPr="00910C9C">
              <w:rPr>
                <w:sz w:val="24"/>
                <w:szCs w:val="24"/>
              </w:rPr>
              <w:t>XIX</w:t>
            </w:r>
            <w:proofErr w:type="gramEnd"/>
            <w:r w:rsidRPr="00956E8B">
              <w:rPr>
                <w:sz w:val="24"/>
                <w:szCs w:val="24"/>
                <w:lang w:val="ru-RU"/>
              </w:rPr>
              <w:t>–начале</w:t>
            </w:r>
            <w:r w:rsidRPr="00910C9C">
              <w:rPr>
                <w:sz w:val="24"/>
                <w:szCs w:val="24"/>
              </w:rPr>
              <w:t>XX</w:t>
            </w:r>
            <w:r w:rsidRPr="00956E8B">
              <w:rPr>
                <w:spacing w:val="-5"/>
                <w:sz w:val="24"/>
                <w:szCs w:val="24"/>
                <w:lang w:val="ru-RU"/>
              </w:rPr>
              <w:t>в.</w:t>
            </w:r>
          </w:p>
          <w:p w:rsidR="00956E8B" w:rsidRPr="00956E8B" w:rsidRDefault="00956E8B" w:rsidP="008B4A15">
            <w:pPr>
              <w:pStyle w:val="TableParagraph"/>
              <w:spacing w:before="23" w:line="256" w:lineRule="auto"/>
              <w:ind w:left="88" w:right="81"/>
              <w:jc w:val="both"/>
              <w:rPr>
                <w:sz w:val="24"/>
                <w:szCs w:val="24"/>
                <w:lang w:val="ru-RU"/>
              </w:rPr>
            </w:pPr>
            <w:r w:rsidRPr="00956E8B">
              <w:rPr>
                <w:sz w:val="24"/>
                <w:szCs w:val="24"/>
                <w:lang w:val="ru-RU"/>
              </w:rPr>
              <w:t xml:space="preserve">Научные открытия и технические изобретения в </w:t>
            </w:r>
            <w:r w:rsidRPr="00910C9C">
              <w:rPr>
                <w:sz w:val="24"/>
                <w:szCs w:val="24"/>
              </w:rPr>
              <w:t>XIX</w:t>
            </w:r>
            <w:r w:rsidRPr="00956E8B">
              <w:rPr>
                <w:sz w:val="24"/>
                <w:szCs w:val="24"/>
                <w:lang w:val="ru-RU"/>
              </w:rPr>
              <w:t xml:space="preserve"> – начале </w:t>
            </w:r>
            <w:r w:rsidRPr="00910C9C">
              <w:rPr>
                <w:sz w:val="24"/>
                <w:szCs w:val="24"/>
              </w:rPr>
              <w:t>XX</w:t>
            </w:r>
            <w:r w:rsidRPr="00956E8B">
              <w:rPr>
                <w:sz w:val="24"/>
                <w:szCs w:val="24"/>
                <w:lang w:val="ru-RU"/>
              </w:rPr>
              <w:t xml:space="preserve"> в. Революция в физике. Достижения естествознания и медицины. Развитие философии, психологии и социологии.</w:t>
            </w:r>
          </w:p>
          <w:p w:rsidR="00956E8B" w:rsidRPr="00956E8B" w:rsidRDefault="00956E8B" w:rsidP="008B4A15">
            <w:pPr>
              <w:pStyle w:val="TableParagraph"/>
              <w:spacing w:before="11" w:line="259" w:lineRule="auto"/>
              <w:ind w:left="88" w:right="73"/>
              <w:jc w:val="both"/>
              <w:rPr>
                <w:sz w:val="24"/>
                <w:szCs w:val="24"/>
                <w:lang w:val="ru-RU"/>
              </w:rPr>
            </w:pPr>
            <w:proofErr w:type="spellStart"/>
            <w:r w:rsidRPr="00956E8B">
              <w:rPr>
                <w:sz w:val="24"/>
                <w:szCs w:val="24"/>
                <w:lang w:val="ru-RU"/>
              </w:rPr>
              <w:t>Распространениеобразования</w:t>
            </w:r>
            <w:proofErr w:type="gramStart"/>
            <w:r w:rsidRPr="00956E8B">
              <w:rPr>
                <w:sz w:val="24"/>
                <w:szCs w:val="24"/>
                <w:lang w:val="ru-RU"/>
              </w:rPr>
              <w:t>.Т</w:t>
            </w:r>
            <w:proofErr w:type="gramEnd"/>
            <w:r w:rsidRPr="00956E8B">
              <w:rPr>
                <w:sz w:val="24"/>
                <w:szCs w:val="24"/>
                <w:lang w:val="ru-RU"/>
              </w:rPr>
              <w:t>ехническийпрогрессиизмененияв</w:t>
            </w:r>
            <w:proofErr w:type="spellEnd"/>
            <w:r w:rsidRPr="00956E8B">
              <w:rPr>
                <w:sz w:val="24"/>
                <w:szCs w:val="24"/>
                <w:lang w:val="ru-RU"/>
              </w:rPr>
              <w:t xml:space="preserve"> условиях труда и повседневной жизни людей. Художественная культура</w:t>
            </w:r>
            <w:r w:rsidRPr="00910C9C">
              <w:rPr>
                <w:sz w:val="24"/>
                <w:szCs w:val="24"/>
              </w:rPr>
              <w:t>XIX</w:t>
            </w:r>
            <w:r w:rsidRPr="00956E8B">
              <w:rPr>
                <w:sz w:val="24"/>
                <w:szCs w:val="24"/>
                <w:lang w:val="ru-RU"/>
              </w:rPr>
              <w:t>–начала</w:t>
            </w:r>
            <w:r w:rsidRPr="00910C9C">
              <w:rPr>
                <w:sz w:val="24"/>
                <w:szCs w:val="24"/>
              </w:rPr>
              <w:t>XX</w:t>
            </w:r>
            <w:proofErr w:type="spellStart"/>
            <w:r w:rsidRPr="00956E8B">
              <w:rPr>
                <w:sz w:val="24"/>
                <w:szCs w:val="24"/>
                <w:lang w:val="ru-RU"/>
              </w:rPr>
              <w:t>в</w:t>
            </w:r>
            <w:proofErr w:type="gramStart"/>
            <w:r w:rsidRPr="00956E8B">
              <w:rPr>
                <w:sz w:val="24"/>
                <w:szCs w:val="24"/>
                <w:lang w:val="ru-RU"/>
              </w:rPr>
              <w:t>.Э</w:t>
            </w:r>
            <w:proofErr w:type="gramEnd"/>
            <w:r w:rsidRPr="00956E8B">
              <w:rPr>
                <w:sz w:val="24"/>
                <w:szCs w:val="24"/>
                <w:lang w:val="ru-RU"/>
              </w:rPr>
              <w:t>волюциястилейвлитературе,живописи</w:t>
            </w:r>
            <w:proofErr w:type="spellEnd"/>
            <w:r w:rsidRPr="00956E8B">
              <w:rPr>
                <w:sz w:val="24"/>
                <w:szCs w:val="24"/>
                <w:lang w:val="ru-RU"/>
              </w:rPr>
              <w:t xml:space="preserve">: классицизм, романтизм, реализм. Импрессионизм. Модернизм. Смена </w:t>
            </w:r>
            <w:proofErr w:type="spellStart"/>
            <w:r w:rsidRPr="00956E8B">
              <w:rPr>
                <w:sz w:val="24"/>
                <w:szCs w:val="24"/>
                <w:lang w:val="ru-RU"/>
              </w:rPr>
              <w:t>стилейвархитектуре</w:t>
            </w:r>
            <w:proofErr w:type="gramStart"/>
            <w:r w:rsidRPr="00956E8B">
              <w:rPr>
                <w:sz w:val="24"/>
                <w:szCs w:val="24"/>
                <w:lang w:val="ru-RU"/>
              </w:rPr>
              <w:t>.М</w:t>
            </w:r>
            <w:proofErr w:type="gramEnd"/>
            <w:r w:rsidRPr="00956E8B">
              <w:rPr>
                <w:sz w:val="24"/>
                <w:szCs w:val="24"/>
                <w:lang w:val="ru-RU"/>
              </w:rPr>
              <w:t>узыкальноеитеатральноеискусство.Рождение</w:t>
            </w:r>
            <w:proofErr w:type="spellEnd"/>
            <w:r w:rsidRPr="00956E8B">
              <w:rPr>
                <w:sz w:val="24"/>
                <w:szCs w:val="24"/>
                <w:lang w:val="ru-RU"/>
              </w:rPr>
              <w:t xml:space="preserve"> кинематографа. Деятели культуры: жизнь и творчество</w:t>
            </w:r>
          </w:p>
        </w:tc>
      </w:tr>
      <w:tr w:rsidR="00956E8B" w:rsidRPr="00910C9C" w:rsidTr="008B4A15">
        <w:trPr>
          <w:trHeight w:val="2547"/>
        </w:trPr>
        <w:tc>
          <w:tcPr>
            <w:tcW w:w="1175" w:type="dxa"/>
          </w:tcPr>
          <w:p w:rsidR="00956E8B" w:rsidRPr="00910C9C" w:rsidRDefault="00956E8B" w:rsidP="008B4A15">
            <w:pPr>
              <w:pStyle w:val="TableParagraph"/>
              <w:spacing w:before="54"/>
              <w:ind w:left="24"/>
              <w:jc w:val="both"/>
              <w:rPr>
                <w:sz w:val="24"/>
                <w:szCs w:val="24"/>
              </w:rPr>
            </w:pPr>
            <w:r w:rsidRPr="00910C9C">
              <w:rPr>
                <w:spacing w:val="-4"/>
                <w:sz w:val="24"/>
                <w:szCs w:val="24"/>
              </w:rPr>
              <w:t>1.19</w:t>
            </w:r>
          </w:p>
        </w:tc>
        <w:tc>
          <w:tcPr>
            <w:tcW w:w="8888" w:type="dxa"/>
          </w:tcPr>
          <w:p w:rsidR="00956E8B" w:rsidRPr="00956E8B" w:rsidRDefault="00956E8B" w:rsidP="008B4A15">
            <w:pPr>
              <w:pStyle w:val="TableParagraph"/>
              <w:spacing w:before="54"/>
              <w:ind w:left="88"/>
              <w:jc w:val="both"/>
              <w:rPr>
                <w:sz w:val="24"/>
                <w:szCs w:val="24"/>
                <w:lang w:val="ru-RU"/>
              </w:rPr>
            </w:pPr>
            <w:proofErr w:type="spellStart"/>
            <w:r w:rsidRPr="00956E8B">
              <w:rPr>
                <w:sz w:val="24"/>
                <w:szCs w:val="24"/>
                <w:lang w:val="ru-RU"/>
              </w:rPr>
              <w:t>Международныеотношенияв</w:t>
            </w:r>
            <w:proofErr w:type="spellEnd"/>
            <w:r w:rsidRPr="00910C9C">
              <w:rPr>
                <w:sz w:val="24"/>
                <w:szCs w:val="24"/>
              </w:rPr>
              <w:t>XIX</w:t>
            </w:r>
            <w:r w:rsidRPr="00956E8B">
              <w:rPr>
                <w:sz w:val="24"/>
                <w:szCs w:val="24"/>
                <w:lang w:val="ru-RU"/>
              </w:rPr>
              <w:t xml:space="preserve"> – начале</w:t>
            </w:r>
            <w:proofErr w:type="gramStart"/>
            <w:r w:rsidRPr="00910C9C">
              <w:rPr>
                <w:sz w:val="24"/>
                <w:szCs w:val="24"/>
              </w:rPr>
              <w:t>XX</w:t>
            </w:r>
            <w:proofErr w:type="gramEnd"/>
            <w:r w:rsidRPr="00956E8B">
              <w:rPr>
                <w:spacing w:val="-5"/>
                <w:sz w:val="24"/>
                <w:szCs w:val="24"/>
                <w:lang w:val="ru-RU"/>
              </w:rPr>
              <w:t xml:space="preserve"> в.</w:t>
            </w:r>
          </w:p>
          <w:p w:rsidR="00956E8B" w:rsidRPr="00910C9C" w:rsidRDefault="00956E8B" w:rsidP="008B4A15">
            <w:pPr>
              <w:pStyle w:val="TableParagraph"/>
              <w:spacing w:before="23" w:line="259" w:lineRule="auto"/>
              <w:ind w:left="88" w:right="75"/>
              <w:jc w:val="both"/>
              <w:rPr>
                <w:sz w:val="24"/>
                <w:szCs w:val="24"/>
              </w:rPr>
            </w:pPr>
            <w:r w:rsidRPr="00956E8B">
              <w:rPr>
                <w:sz w:val="24"/>
                <w:szCs w:val="24"/>
                <w:lang w:val="ru-RU"/>
              </w:rPr>
              <w:t>Венская система международных отношений. Внешнеполитические интересы великих держав и политика союзов в Европе. Восточный вопрос</w:t>
            </w:r>
            <w:proofErr w:type="gramStart"/>
            <w:r w:rsidRPr="00956E8B">
              <w:rPr>
                <w:sz w:val="24"/>
                <w:szCs w:val="24"/>
                <w:lang w:val="ru-RU"/>
              </w:rPr>
              <w:t>.К</w:t>
            </w:r>
            <w:proofErr w:type="gramEnd"/>
            <w:r w:rsidRPr="00956E8B">
              <w:rPr>
                <w:sz w:val="24"/>
                <w:szCs w:val="24"/>
                <w:lang w:val="ru-RU"/>
              </w:rPr>
              <w:t xml:space="preserve">олониальныезахватыиколониальныеимперии.Старыеиновыелидерыиндустриальногомира.Активизацияборьбызапередел мира. Формирование военно-политических блоков великих держав. Первая Гаагская мирная конференция (1899). Международные конфликты и войны в конце </w:t>
            </w:r>
            <w:r w:rsidRPr="00910C9C">
              <w:rPr>
                <w:sz w:val="24"/>
                <w:szCs w:val="24"/>
              </w:rPr>
              <w:t>XIX</w:t>
            </w:r>
            <w:r w:rsidRPr="00956E8B">
              <w:rPr>
                <w:sz w:val="24"/>
                <w:szCs w:val="24"/>
                <w:lang w:val="ru-RU"/>
              </w:rPr>
              <w:t xml:space="preserve"> – начале </w:t>
            </w:r>
            <w:r w:rsidRPr="00910C9C">
              <w:rPr>
                <w:sz w:val="24"/>
                <w:szCs w:val="24"/>
              </w:rPr>
              <w:t>XX</w:t>
            </w:r>
            <w:r w:rsidRPr="00956E8B">
              <w:rPr>
                <w:sz w:val="24"/>
                <w:szCs w:val="24"/>
                <w:lang w:val="ru-RU"/>
              </w:rPr>
              <w:t xml:space="preserve"> в. (испано-американская война, русско-японская война, боснийский кризис). </w:t>
            </w:r>
            <w:proofErr w:type="spellStart"/>
            <w:r w:rsidRPr="00910C9C">
              <w:rPr>
                <w:sz w:val="24"/>
                <w:szCs w:val="24"/>
              </w:rPr>
              <w:t>Балканские</w:t>
            </w:r>
            <w:proofErr w:type="spellEnd"/>
            <w:r w:rsidRPr="00910C9C">
              <w:rPr>
                <w:sz w:val="24"/>
                <w:szCs w:val="24"/>
              </w:rPr>
              <w:t xml:space="preserve"> </w:t>
            </w:r>
            <w:proofErr w:type="spellStart"/>
            <w:r w:rsidRPr="00910C9C">
              <w:rPr>
                <w:sz w:val="24"/>
                <w:szCs w:val="24"/>
              </w:rPr>
              <w:t>войны</w:t>
            </w:r>
            <w:proofErr w:type="spellEnd"/>
          </w:p>
        </w:tc>
      </w:tr>
      <w:tr w:rsidR="00956E8B" w:rsidRPr="00910C9C" w:rsidTr="008B4A15">
        <w:trPr>
          <w:trHeight w:val="429"/>
        </w:trPr>
        <w:tc>
          <w:tcPr>
            <w:tcW w:w="1175" w:type="dxa"/>
          </w:tcPr>
          <w:p w:rsidR="00956E8B" w:rsidRPr="00910C9C" w:rsidRDefault="00956E8B" w:rsidP="008B4A15">
            <w:pPr>
              <w:pStyle w:val="TableParagraph"/>
              <w:spacing w:before="46"/>
              <w:ind w:left="24"/>
              <w:jc w:val="both"/>
              <w:rPr>
                <w:sz w:val="24"/>
                <w:szCs w:val="24"/>
              </w:rPr>
            </w:pPr>
            <w:r w:rsidRPr="00910C9C">
              <w:rPr>
                <w:spacing w:val="-4"/>
                <w:sz w:val="24"/>
                <w:szCs w:val="24"/>
              </w:rPr>
              <w:t>1.20</w:t>
            </w:r>
          </w:p>
        </w:tc>
        <w:tc>
          <w:tcPr>
            <w:tcW w:w="8888" w:type="dxa"/>
          </w:tcPr>
          <w:p w:rsidR="00956E8B" w:rsidRPr="00910C9C" w:rsidRDefault="00956E8B" w:rsidP="008B4A15">
            <w:pPr>
              <w:pStyle w:val="TableParagraph"/>
              <w:spacing w:before="46"/>
              <w:ind w:left="88"/>
              <w:jc w:val="both"/>
              <w:rPr>
                <w:sz w:val="24"/>
                <w:szCs w:val="24"/>
              </w:rPr>
            </w:pPr>
            <w:proofErr w:type="spellStart"/>
            <w:r w:rsidRPr="00910C9C">
              <w:rPr>
                <w:sz w:val="24"/>
                <w:szCs w:val="24"/>
              </w:rPr>
              <w:t>ИсторическоеикультурноенаследиеXIX</w:t>
            </w:r>
            <w:r w:rsidRPr="00910C9C">
              <w:rPr>
                <w:spacing w:val="-5"/>
                <w:sz w:val="24"/>
                <w:szCs w:val="24"/>
              </w:rPr>
              <w:t>в</w:t>
            </w:r>
            <w:proofErr w:type="spellEnd"/>
            <w:r w:rsidRPr="00910C9C">
              <w:rPr>
                <w:spacing w:val="-5"/>
                <w:sz w:val="24"/>
                <w:szCs w:val="24"/>
              </w:rPr>
              <w:t>.</w:t>
            </w:r>
          </w:p>
        </w:tc>
      </w:tr>
      <w:tr w:rsidR="00956E8B" w:rsidRPr="00910C9C" w:rsidTr="008B4A15">
        <w:trPr>
          <w:trHeight w:val="465"/>
        </w:trPr>
        <w:tc>
          <w:tcPr>
            <w:tcW w:w="1175" w:type="dxa"/>
          </w:tcPr>
          <w:p w:rsidR="00956E8B" w:rsidRPr="00910C9C" w:rsidRDefault="00956E8B" w:rsidP="008B4A15">
            <w:pPr>
              <w:pStyle w:val="TableParagraph"/>
              <w:spacing w:before="54"/>
              <w:ind w:left="24" w:right="7"/>
              <w:jc w:val="both"/>
              <w:rPr>
                <w:sz w:val="24"/>
                <w:szCs w:val="24"/>
              </w:rPr>
            </w:pPr>
            <w:r w:rsidRPr="00910C9C">
              <w:rPr>
                <w:spacing w:val="-10"/>
                <w:sz w:val="24"/>
                <w:szCs w:val="24"/>
              </w:rPr>
              <w:t>2</w:t>
            </w:r>
          </w:p>
        </w:tc>
        <w:tc>
          <w:tcPr>
            <w:tcW w:w="8888" w:type="dxa"/>
          </w:tcPr>
          <w:p w:rsidR="00956E8B" w:rsidRPr="00910C9C" w:rsidRDefault="00956E8B" w:rsidP="008B4A15">
            <w:pPr>
              <w:pStyle w:val="TableParagraph"/>
              <w:spacing w:before="54"/>
              <w:ind w:left="88"/>
              <w:jc w:val="both"/>
              <w:rPr>
                <w:sz w:val="24"/>
                <w:szCs w:val="24"/>
              </w:rPr>
            </w:pPr>
            <w:proofErr w:type="spellStart"/>
            <w:r w:rsidRPr="00910C9C">
              <w:rPr>
                <w:sz w:val="24"/>
                <w:szCs w:val="24"/>
              </w:rPr>
              <w:t>ИсторияРоссии.Александровскаяэпоха:государственный</w:t>
            </w:r>
            <w:r w:rsidRPr="00910C9C">
              <w:rPr>
                <w:spacing w:val="-2"/>
                <w:sz w:val="24"/>
                <w:szCs w:val="24"/>
              </w:rPr>
              <w:t>либерализм</w:t>
            </w:r>
            <w:proofErr w:type="spellEnd"/>
          </w:p>
        </w:tc>
      </w:tr>
      <w:tr w:rsidR="00956E8B" w:rsidRPr="00910C9C" w:rsidTr="008B4A15">
        <w:trPr>
          <w:trHeight w:val="641"/>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2.1</w:t>
            </w:r>
          </w:p>
        </w:tc>
        <w:tc>
          <w:tcPr>
            <w:tcW w:w="8888" w:type="dxa"/>
          </w:tcPr>
          <w:p w:rsidR="00956E8B" w:rsidRPr="00910C9C" w:rsidRDefault="00956E8B" w:rsidP="008B4A15">
            <w:pPr>
              <w:pStyle w:val="TableParagraph"/>
              <w:spacing w:before="46" w:line="261" w:lineRule="auto"/>
              <w:ind w:left="88" w:right="73"/>
              <w:jc w:val="both"/>
              <w:rPr>
                <w:sz w:val="24"/>
                <w:szCs w:val="24"/>
              </w:rPr>
            </w:pPr>
            <w:r w:rsidRPr="00956E8B">
              <w:rPr>
                <w:sz w:val="24"/>
                <w:szCs w:val="24"/>
                <w:lang w:val="ru-RU"/>
              </w:rPr>
              <w:t xml:space="preserve">Проекты либеральных реформ Александра </w:t>
            </w:r>
            <w:r w:rsidRPr="00910C9C">
              <w:rPr>
                <w:sz w:val="24"/>
                <w:szCs w:val="24"/>
              </w:rPr>
              <w:t>I</w:t>
            </w:r>
            <w:r w:rsidRPr="00956E8B">
              <w:rPr>
                <w:sz w:val="24"/>
                <w:szCs w:val="24"/>
                <w:lang w:val="ru-RU"/>
              </w:rPr>
              <w:t xml:space="preserve">. Внешние и внутренние факторы. </w:t>
            </w:r>
            <w:proofErr w:type="spellStart"/>
            <w:r w:rsidRPr="00910C9C">
              <w:rPr>
                <w:sz w:val="24"/>
                <w:szCs w:val="24"/>
              </w:rPr>
              <w:t>Негласный</w:t>
            </w:r>
            <w:proofErr w:type="spellEnd"/>
            <w:r w:rsidRPr="00910C9C">
              <w:rPr>
                <w:sz w:val="24"/>
                <w:szCs w:val="24"/>
              </w:rPr>
              <w:t xml:space="preserve"> </w:t>
            </w:r>
            <w:proofErr w:type="spellStart"/>
            <w:r w:rsidRPr="00910C9C">
              <w:rPr>
                <w:sz w:val="24"/>
                <w:szCs w:val="24"/>
              </w:rPr>
              <w:t>комитет</w:t>
            </w:r>
            <w:proofErr w:type="spellEnd"/>
            <w:r w:rsidRPr="00910C9C">
              <w:rPr>
                <w:sz w:val="24"/>
                <w:szCs w:val="24"/>
              </w:rPr>
              <w:t xml:space="preserve">. </w:t>
            </w:r>
            <w:proofErr w:type="spellStart"/>
            <w:r w:rsidRPr="00910C9C">
              <w:rPr>
                <w:sz w:val="24"/>
                <w:szCs w:val="24"/>
              </w:rPr>
              <w:t>Реформы</w:t>
            </w:r>
            <w:proofErr w:type="spellEnd"/>
            <w:r w:rsidRPr="00910C9C">
              <w:rPr>
                <w:sz w:val="24"/>
                <w:szCs w:val="24"/>
              </w:rPr>
              <w:t xml:space="preserve"> </w:t>
            </w:r>
            <w:proofErr w:type="spellStart"/>
            <w:r w:rsidRPr="00910C9C">
              <w:rPr>
                <w:sz w:val="24"/>
                <w:szCs w:val="24"/>
              </w:rPr>
              <w:t>государственного</w:t>
            </w:r>
            <w:proofErr w:type="spellEnd"/>
            <w:r w:rsidRPr="00910C9C">
              <w:rPr>
                <w:sz w:val="24"/>
                <w:szCs w:val="24"/>
              </w:rPr>
              <w:t xml:space="preserve"> </w:t>
            </w:r>
            <w:proofErr w:type="spellStart"/>
            <w:r w:rsidRPr="00910C9C">
              <w:rPr>
                <w:sz w:val="24"/>
                <w:szCs w:val="24"/>
              </w:rPr>
              <w:t>управления</w:t>
            </w:r>
            <w:proofErr w:type="spellEnd"/>
            <w:r w:rsidRPr="00910C9C">
              <w:rPr>
                <w:sz w:val="24"/>
                <w:szCs w:val="24"/>
              </w:rPr>
              <w:t xml:space="preserve">. М.М. </w:t>
            </w:r>
            <w:proofErr w:type="spellStart"/>
            <w:r w:rsidRPr="00910C9C">
              <w:rPr>
                <w:sz w:val="24"/>
                <w:szCs w:val="24"/>
              </w:rPr>
              <w:t>Сперанский</w:t>
            </w:r>
            <w:proofErr w:type="spellEnd"/>
          </w:p>
        </w:tc>
      </w:tr>
      <w:tr w:rsidR="00956E8B" w:rsidRPr="00910C9C" w:rsidTr="008B4A15">
        <w:trPr>
          <w:trHeight w:val="1832"/>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2.2</w:t>
            </w:r>
          </w:p>
        </w:tc>
        <w:tc>
          <w:tcPr>
            <w:tcW w:w="8888" w:type="dxa"/>
          </w:tcPr>
          <w:p w:rsidR="00956E8B" w:rsidRPr="00956E8B" w:rsidRDefault="00956E8B" w:rsidP="008B4A15">
            <w:pPr>
              <w:pStyle w:val="TableParagraph"/>
              <w:spacing w:before="46" w:line="259" w:lineRule="auto"/>
              <w:ind w:left="88" w:right="68"/>
              <w:jc w:val="both"/>
              <w:rPr>
                <w:sz w:val="24"/>
                <w:szCs w:val="24"/>
                <w:lang w:val="ru-RU"/>
              </w:rPr>
            </w:pPr>
            <w:r w:rsidRPr="00956E8B">
              <w:rPr>
                <w:sz w:val="24"/>
                <w:szCs w:val="24"/>
                <w:lang w:val="ru-RU"/>
              </w:rPr>
              <w:t xml:space="preserve">Внешняя политика России. Война России с Францией 1805 – 1807 гг. </w:t>
            </w:r>
            <w:proofErr w:type="spellStart"/>
            <w:r w:rsidRPr="00956E8B">
              <w:rPr>
                <w:sz w:val="24"/>
                <w:szCs w:val="24"/>
                <w:lang w:val="ru-RU"/>
              </w:rPr>
              <w:t>Тильзитский</w:t>
            </w:r>
            <w:proofErr w:type="spellEnd"/>
            <w:r w:rsidRPr="00956E8B">
              <w:rPr>
                <w:sz w:val="24"/>
                <w:szCs w:val="24"/>
                <w:lang w:val="ru-RU"/>
              </w:rPr>
              <w:t xml:space="preserve"> мир. Война со Швецией 1808 – 1809 гг. и присоединение Финляндии. Война с Турцией и Бухарестский мир 1812 г. Отечественнаявойна1812г.–важнейшеесобытиероссийскойимировойистории</w:t>
            </w:r>
            <w:r w:rsidRPr="00910C9C">
              <w:rPr>
                <w:sz w:val="24"/>
                <w:szCs w:val="24"/>
              </w:rPr>
              <w:t>XIX</w:t>
            </w:r>
            <w:proofErr w:type="spellStart"/>
            <w:r w:rsidRPr="00956E8B">
              <w:rPr>
                <w:sz w:val="24"/>
                <w:szCs w:val="24"/>
                <w:lang w:val="ru-RU"/>
              </w:rPr>
              <w:t>в</w:t>
            </w:r>
            <w:proofErr w:type="gramStart"/>
            <w:r w:rsidRPr="00956E8B">
              <w:rPr>
                <w:sz w:val="24"/>
                <w:szCs w:val="24"/>
                <w:lang w:val="ru-RU"/>
              </w:rPr>
              <w:t>.В</w:t>
            </w:r>
            <w:proofErr w:type="gramEnd"/>
            <w:r w:rsidRPr="00956E8B">
              <w:rPr>
                <w:sz w:val="24"/>
                <w:szCs w:val="24"/>
                <w:lang w:val="ru-RU"/>
              </w:rPr>
              <w:t>енскийконгрессиегорешения.Священный</w:t>
            </w:r>
            <w:proofErr w:type="spellEnd"/>
            <w:r w:rsidRPr="00956E8B">
              <w:rPr>
                <w:sz w:val="24"/>
                <w:szCs w:val="24"/>
                <w:lang w:val="ru-RU"/>
              </w:rPr>
              <w:t xml:space="preserve"> союз. Возрастание роли России в европейской политике после победы над Наполеоном и Венского конгресса</w:t>
            </w:r>
          </w:p>
        </w:tc>
      </w:tr>
    </w:tbl>
    <w:p w:rsidR="00956E8B" w:rsidRPr="00910C9C" w:rsidRDefault="00956E8B" w:rsidP="00956E8B">
      <w:pPr>
        <w:pStyle w:val="TableParagraph"/>
        <w:spacing w:line="259" w:lineRule="auto"/>
        <w:jc w:val="both"/>
        <w:rPr>
          <w:sz w:val="24"/>
          <w:szCs w:val="24"/>
        </w:rPr>
        <w:sectPr w:rsidR="00956E8B" w:rsidRPr="00910C9C" w:rsidSect="008B4A15">
          <w:type w:val="continuous"/>
          <w:pgSz w:w="11910" w:h="16850"/>
          <w:pgMar w:top="567" w:right="567" w:bottom="567" w:left="1134" w:header="710" w:footer="755" w:gutter="0"/>
          <w:cols w:space="720"/>
          <w:docGrid w:linePitch="299"/>
        </w:sectPr>
      </w:pPr>
    </w:p>
    <w:p w:rsidR="00956E8B" w:rsidRPr="00910C9C" w:rsidRDefault="00956E8B" w:rsidP="00956E8B">
      <w:pPr>
        <w:pStyle w:val="af4"/>
        <w:spacing w:before="3"/>
        <w:ind w:left="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888"/>
      </w:tblGrid>
      <w:tr w:rsidR="00956E8B" w:rsidRPr="00910C9C" w:rsidTr="008B4A15">
        <w:trPr>
          <w:trHeight w:val="811"/>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2.3</w:t>
            </w:r>
          </w:p>
        </w:tc>
        <w:tc>
          <w:tcPr>
            <w:tcW w:w="8888" w:type="dxa"/>
          </w:tcPr>
          <w:p w:rsidR="00956E8B" w:rsidRPr="00956E8B" w:rsidRDefault="00956E8B" w:rsidP="008B4A15">
            <w:pPr>
              <w:pStyle w:val="TableParagraph"/>
              <w:spacing w:before="46" w:line="264" w:lineRule="auto"/>
              <w:ind w:left="88"/>
              <w:jc w:val="both"/>
              <w:rPr>
                <w:sz w:val="24"/>
                <w:szCs w:val="24"/>
                <w:lang w:val="ru-RU"/>
              </w:rPr>
            </w:pPr>
            <w:proofErr w:type="spellStart"/>
            <w:r w:rsidRPr="00956E8B">
              <w:rPr>
                <w:sz w:val="24"/>
                <w:szCs w:val="24"/>
                <w:lang w:val="ru-RU"/>
              </w:rPr>
              <w:t>Либеральныеиохранительныетенденциивовнутреннейполитике</w:t>
            </w:r>
            <w:proofErr w:type="spellEnd"/>
            <w:r w:rsidRPr="00956E8B">
              <w:rPr>
                <w:sz w:val="24"/>
                <w:szCs w:val="24"/>
                <w:lang w:val="ru-RU"/>
              </w:rPr>
              <w:t>. Польская конституция 1815 г. Военные поселения</w:t>
            </w:r>
          </w:p>
        </w:tc>
      </w:tr>
      <w:tr w:rsidR="00956E8B" w:rsidRPr="00910C9C" w:rsidTr="008B4A15">
        <w:trPr>
          <w:trHeight w:val="727"/>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2.4</w:t>
            </w:r>
          </w:p>
        </w:tc>
        <w:tc>
          <w:tcPr>
            <w:tcW w:w="8888" w:type="dxa"/>
          </w:tcPr>
          <w:p w:rsidR="00956E8B" w:rsidRPr="00910C9C" w:rsidRDefault="00956E8B" w:rsidP="008B4A15">
            <w:pPr>
              <w:pStyle w:val="TableParagraph"/>
              <w:spacing w:before="46" w:line="261" w:lineRule="auto"/>
              <w:ind w:left="88" w:right="75"/>
              <w:jc w:val="both"/>
              <w:rPr>
                <w:sz w:val="24"/>
                <w:szCs w:val="24"/>
              </w:rPr>
            </w:pPr>
            <w:r w:rsidRPr="00956E8B">
              <w:rPr>
                <w:sz w:val="24"/>
                <w:szCs w:val="24"/>
                <w:lang w:val="ru-RU"/>
              </w:rPr>
              <w:t xml:space="preserve">Дворянская оппозиция самодержавию. Тайные организации: Союз спасения, Союз благоденствия, Северное и Южное общества. </w:t>
            </w:r>
            <w:proofErr w:type="spellStart"/>
            <w:r w:rsidRPr="00910C9C">
              <w:rPr>
                <w:sz w:val="24"/>
                <w:szCs w:val="24"/>
              </w:rPr>
              <w:t>Восстание</w:t>
            </w:r>
            <w:proofErr w:type="spellEnd"/>
            <w:r w:rsidRPr="00910C9C">
              <w:rPr>
                <w:sz w:val="24"/>
                <w:szCs w:val="24"/>
              </w:rPr>
              <w:t xml:space="preserve"> </w:t>
            </w:r>
            <w:proofErr w:type="spellStart"/>
            <w:r w:rsidRPr="00910C9C">
              <w:rPr>
                <w:sz w:val="24"/>
                <w:szCs w:val="24"/>
              </w:rPr>
              <w:t>декабристов</w:t>
            </w:r>
            <w:proofErr w:type="spellEnd"/>
            <w:r w:rsidRPr="00910C9C">
              <w:rPr>
                <w:sz w:val="24"/>
                <w:szCs w:val="24"/>
              </w:rPr>
              <w:t xml:space="preserve"> 14 </w:t>
            </w:r>
            <w:proofErr w:type="spellStart"/>
            <w:r w:rsidRPr="00910C9C">
              <w:rPr>
                <w:sz w:val="24"/>
                <w:szCs w:val="24"/>
              </w:rPr>
              <w:t>декабря</w:t>
            </w:r>
            <w:proofErr w:type="spellEnd"/>
            <w:r w:rsidRPr="00910C9C">
              <w:rPr>
                <w:sz w:val="24"/>
                <w:szCs w:val="24"/>
              </w:rPr>
              <w:t xml:space="preserve"> 1825 г.</w:t>
            </w:r>
          </w:p>
        </w:tc>
      </w:tr>
      <w:tr w:rsidR="00956E8B" w:rsidRPr="00910C9C" w:rsidTr="008B4A15">
        <w:trPr>
          <w:trHeight w:val="458"/>
        </w:trPr>
        <w:tc>
          <w:tcPr>
            <w:tcW w:w="1175" w:type="dxa"/>
          </w:tcPr>
          <w:p w:rsidR="00956E8B" w:rsidRPr="00910C9C" w:rsidRDefault="00956E8B" w:rsidP="008B4A15">
            <w:pPr>
              <w:pStyle w:val="TableParagraph"/>
              <w:spacing w:before="46"/>
              <w:ind w:left="24" w:right="7"/>
              <w:jc w:val="both"/>
              <w:rPr>
                <w:sz w:val="24"/>
                <w:szCs w:val="24"/>
              </w:rPr>
            </w:pPr>
            <w:r w:rsidRPr="00910C9C">
              <w:rPr>
                <w:spacing w:val="-10"/>
                <w:sz w:val="24"/>
                <w:szCs w:val="24"/>
              </w:rPr>
              <w:t>3</w:t>
            </w:r>
          </w:p>
        </w:tc>
        <w:tc>
          <w:tcPr>
            <w:tcW w:w="8888" w:type="dxa"/>
          </w:tcPr>
          <w:p w:rsidR="00956E8B" w:rsidRPr="00910C9C" w:rsidRDefault="00956E8B" w:rsidP="008B4A15">
            <w:pPr>
              <w:pStyle w:val="TableParagraph"/>
              <w:spacing w:before="46"/>
              <w:ind w:left="88"/>
              <w:jc w:val="both"/>
              <w:rPr>
                <w:sz w:val="24"/>
                <w:szCs w:val="24"/>
              </w:rPr>
            </w:pPr>
            <w:proofErr w:type="spellStart"/>
            <w:r w:rsidRPr="00910C9C">
              <w:rPr>
                <w:sz w:val="24"/>
                <w:szCs w:val="24"/>
              </w:rPr>
              <w:t>Николаевскоесамодержавие:государственный</w:t>
            </w:r>
            <w:r w:rsidRPr="00910C9C">
              <w:rPr>
                <w:spacing w:val="-2"/>
                <w:sz w:val="24"/>
                <w:szCs w:val="24"/>
              </w:rPr>
              <w:t>консерватизм</w:t>
            </w:r>
            <w:proofErr w:type="spellEnd"/>
          </w:p>
        </w:tc>
      </w:tr>
      <w:tr w:rsidR="00956E8B" w:rsidRPr="00910C9C" w:rsidTr="008B4A15">
        <w:trPr>
          <w:trHeight w:val="2502"/>
        </w:trPr>
        <w:tc>
          <w:tcPr>
            <w:tcW w:w="1175" w:type="dxa"/>
          </w:tcPr>
          <w:p w:rsidR="00956E8B" w:rsidRPr="00910C9C" w:rsidRDefault="00956E8B" w:rsidP="008B4A15">
            <w:pPr>
              <w:pStyle w:val="TableParagraph"/>
              <w:spacing w:before="54"/>
              <w:ind w:left="24" w:right="8"/>
              <w:jc w:val="both"/>
              <w:rPr>
                <w:sz w:val="24"/>
                <w:szCs w:val="24"/>
              </w:rPr>
            </w:pPr>
            <w:r w:rsidRPr="00910C9C">
              <w:rPr>
                <w:spacing w:val="-5"/>
                <w:sz w:val="24"/>
                <w:szCs w:val="24"/>
              </w:rPr>
              <w:t>3.1</w:t>
            </w:r>
          </w:p>
        </w:tc>
        <w:tc>
          <w:tcPr>
            <w:tcW w:w="8888" w:type="dxa"/>
          </w:tcPr>
          <w:p w:rsidR="00956E8B" w:rsidRPr="00956E8B" w:rsidRDefault="00956E8B" w:rsidP="008B4A15">
            <w:pPr>
              <w:pStyle w:val="TableParagraph"/>
              <w:spacing w:before="54" w:line="259" w:lineRule="auto"/>
              <w:ind w:left="88" w:right="73"/>
              <w:jc w:val="both"/>
              <w:rPr>
                <w:sz w:val="24"/>
                <w:szCs w:val="24"/>
                <w:lang w:val="ru-RU"/>
              </w:rPr>
            </w:pPr>
            <w:r w:rsidRPr="00956E8B">
              <w:rPr>
                <w:sz w:val="24"/>
                <w:szCs w:val="24"/>
                <w:lang w:val="ru-RU"/>
              </w:rPr>
              <w:t xml:space="preserve">Реформаторские и консервативные тенденции в политике Николая </w:t>
            </w:r>
            <w:r w:rsidRPr="00910C9C">
              <w:rPr>
                <w:sz w:val="24"/>
                <w:szCs w:val="24"/>
              </w:rPr>
              <w:t>I</w:t>
            </w:r>
            <w:r w:rsidRPr="00956E8B">
              <w:rPr>
                <w:sz w:val="24"/>
                <w:szCs w:val="24"/>
                <w:lang w:val="ru-RU"/>
              </w:rPr>
              <w:t xml:space="preserve">.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w:t>
            </w:r>
            <w:proofErr w:type="spellStart"/>
            <w:r w:rsidRPr="00956E8B">
              <w:rPr>
                <w:sz w:val="24"/>
                <w:szCs w:val="24"/>
                <w:lang w:val="ru-RU"/>
              </w:rPr>
              <w:t>политическаяполиция</w:t>
            </w:r>
            <w:proofErr w:type="gramStart"/>
            <w:r w:rsidRPr="00956E8B">
              <w:rPr>
                <w:sz w:val="24"/>
                <w:szCs w:val="24"/>
                <w:lang w:val="ru-RU"/>
              </w:rPr>
              <w:t>,к</w:t>
            </w:r>
            <w:proofErr w:type="gramEnd"/>
            <w:r w:rsidRPr="00956E8B">
              <w:rPr>
                <w:sz w:val="24"/>
                <w:szCs w:val="24"/>
                <w:lang w:val="ru-RU"/>
              </w:rPr>
              <w:t>одификациязаконов,цензура,попечительство</w:t>
            </w:r>
            <w:proofErr w:type="spellEnd"/>
            <w:r w:rsidRPr="00956E8B">
              <w:rPr>
                <w:sz w:val="24"/>
                <w:szCs w:val="24"/>
                <w:lang w:val="ru-RU"/>
              </w:rPr>
              <w:t xml:space="preserve"> об образовании. Крестьянский вопрос. Реформа государственных крестьянП.Д.Киселева1837–1841гг</w:t>
            </w:r>
            <w:proofErr w:type="gramStart"/>
            <w:r w:rsidRPr="00956E8B">
              <w:rPr>
                <w:sz w:val="24"/>
                <w:szCs w:val="24"/>
                <w:lang w:val="ru-RU"/>
              </w:rPr>
              <w:t>.О</w:t>
            </w:r>
            <w:proofErr w:type="gramEnd"/>
            <w:r w:rsidRPr="00956E8B">
              <w:rPr>
                <w:sz w:val="24"/>
                <w:szCs w:val="24"/>
                <w:lang w:val="ru-RU"/>
              </w:rPr>
              <w:t>фициальная</w:t>
            </w:r>
            <w:r w:rsidRPr="00956E8B">
              <w:rPr>
                <w:spacing w:val="-2"/>
                <w:sz w:val="24"/>
                <w:szCs w:val="24"/>
                <w:lang w:val="ru-RU"/>
              </w:rPr>
              <w:t>идеология:</w:t>
            </w:r>
          </w:p>
          <w:p w:rsidR="00956E8B" w:rsidRPr="00910C9C" w:rsidRDefault="00956E8B" w:rsidP="008B4A15">
            <w:pPr>
              <w:pStyle w:val="TableParagraph"/>
              <w:spacing w:line="264" w:lineRule="auto"/>
              <w:ind w:left="88" w:right="80"/>
              <w:jc w:val="both"/>
              <w:rPr>
                <w:sz w:val="24"/>
                <w:szCs w:val="24"/>
              </w:rPr>
            </w:pPr>
            <w:r w:rsidRPr="00956E8B">
              <w:rPr>
                <w:sz w:val="24"/>
                <w:szCs w:val="24"/>
                <w:lang w:val="ru-RU"/>
              </w:rPr>
              <w:t xml:space="preserve">«православие, самодержавие, народность». </w:t>
            </w:r>
            <w:proofErr w:type="spellStart"/>
            <w:r w:rsidRPr="00910C9C">
              <w:rPr>
                <w:sz w:val="24"/>
                <w:szCs w:val="24"/>
              </w:rPr>
              <w:t>Формирование</w:t>
            </w:r>
            <w:proofErr w:type="spellEnd"/>
            <w:r w:rsidRPr="00910C9C">
              <w:rPr>
                <w:sz w:val="24"/>
                <w:szCs w:val="24"/>
              </w:rPr>
              <w:t xml:space="preserve"> </w:t>
            </w:r>
            <w:proofErr w:type="spellStart"/>
            <w:r w:rsidRPr="00910C9C">
              <w:rPr>
                <w:sz w:val="24"/>
                <w:szCs w:val="24"/>
              </w:rPr>
              <w:t>профессиональной</w:t>
            </w:r>
            <w:proofErr w:type="spellEnd"/>
            <w:r w:rsidRPr="00910C9C">
              <w:rPr>
                <w:sz w:val="24"/>
                <w:szCs w:val="24"/>
              </w:rPr>
              <w:t xml:space="preserve"> </w:t>
            </w:r>
            <w:proofErr w:type="spellStart"/>
            <w:r w:rsidRPr="00910C9C">
              <w:rPr>
                <w:sz w:val="24"/>
                <w:szCs w:val="24"/>
              </w:rPr>
              <w:t>бюрократии</w:t>
            </w:r>
            <w:proofErr w:type="spellEnd"/>
          </w:p>
        </w:tc>
      </w:tr>
      <w:tr w:rsidR="00956E8B" w:rsidRPr="00910C9C" w:rsidTr="008B4A15">
        <w:trPr>
          <w:trHeight w:val="1262"/>
        </w:trPr>
        <w:tc>
          <w:tcPr>
            <w:tcW w:w="1175" w:type="dxa"/>
          </w:tcPr>
          <w:p w:rsidR="00956E8B" w:rsidRPr="00910C9C" w:rsidRDefault="00956E8B" w:rsidP="008B4A15">
            <w:pPr>
              <w:pStyle w:val="TableParagraph"/>
              <w:spacing w:before="47"/>
              <w:ind w:left="24" w:right="8"/>
              <w:jc w:val="both"/>
              <w:rPr>
                <w:sz w:val="24"/>
                <w:szCs w:val="24"/>
              </w:rPr>
            </w:pPr>
            <w:r w:rsidRPr="00910C9C">
              <w:rPr>
                <w:spacing w:val="-5"/>
                <w:sz w:val="24"/>
                <w:szCs w:val="24"/>
              </w:rPr>
              <w:t>3.2</w:t>
            </w:r>
          </w:p>
        </w:tc>
        <w:tc>
          <w:tcPr>
            <w:tcW w:w="8888" w:type="dxa"/>
          </w:tcPr>
          <w:p w:rsidR="00956E8B" w:rsidRPr="00956E8B" w:rsidRDefault="00956E8B" w:rsidP="008B4A15">
            <w:pPr>
              <w:pStyle w:val="TableParagraph"/>
              <w:spacing w:before="47" w:line="256" w:lineRule="auto"/>
              <w:ind w:left="88" w:right="77"/>
              <w:jc w:val="both"/>
              <w:rPr>
                <w:sz w:val="24"/>
                <w:szCs w:val="24"/>
                <w:lang w:val="ru-RU"/>
              </w:rPr>
            </w:pPr>
            <w:r w:rsidRPr="00956E8B">
              <w:rPr>
                <w:sz w:val="24"/>
                <w:szCs w:val="24"/>
                <w:lang w:val="ru-RU"/>
              </w:rPr>
              <w:t xml:space="preserve">Расширение империи: русско-иранская и русско-турецкая войны. </w:t>
            </w:r>
            <w:proofErr w:type="spellStart"/>
            <w:r w:rsidRPr="00956E8B">
              <w:rPr>
                <w:sz w:val="24"/>
                <w:szCs w:val="24"/>
                <w:lang w:val="ru-RU"/>
              </w:rPr>
              <w:t>РоссияиЗападнаяЕвропа</w:t>
            </w:r>
            <w:proofErr w:type="gramStart"/>
            <w:r w:rsidRPr="00956E8B">
              <w:rPr>
                <w:sz w:val="24"/>
                <w:szCs w:val="24"/>
                <w:lang w:val="ru-RU"/>
              </w:rPr>
              <w:t>:о</w:t>
            </w:r>
            <w:proofErr w:type="gramEnd"/>
            <w:r w:rsidRPr="00956E8B">
              <w:rPr>
                <w:sz w:val="24"/>
                <w:szCs w:val="24"/>
                <w:lang w:val="ru-RU"/>
              </w:rPr>
              <w:t>собенностивзаимного</w:t>
            </w:r>
            <w:r w:rsidRPr="00956E8B">
              <w:rPr>
                <w:spacing w:val="-2"/>
                <w:sz w:val="24"/>
                <w:szCs w:val="24"/>
                <w:lang w:val="ru-RU"/>
              </w:rPr>
              <w:t>восприятия</w:t>
            </w:r>
            <w:proofErr w:type="spellEnd"/>
            <w:r w:rsidRPr="00956E8B">
              <w:rPr>
                <w:spacing w:val="-2"/>
                <w:sz w:val="24"/>
                <w:szCs w:val="24"/>
                <w:lang w:val="ru-RU"/>
              </w:rPr>
              <w:t>.</w:t>
            </w:r>
          </w:p>
          <w:p w:rsidR="00956E8B" w:rsidRPr="00910C9C" w:rsidRDefault="00956E8B" w:rsidP="008B4A15">
            <w:pPr>
              <w:pStyle w:val="TableParagraph"/>
              <w:spacing w:before="9" w:line="256" w:lineRule="auto"/>
              <w:ind w:left="88" w:right="85"/>
              <w:jc w:val="both"/>
              <w:rPr>
                <w:sz w:val="24"/>
                <w:szCs w:val="24"/>
              </w:rPr>
            </w:pPr>
            <w:r w:rsidRPr="00956E8B">
              <w:rPr>
                <w:sz w:val="24"/>
                <w:szCs w:val="24"/>
                <w:lang w:val="ru-RU"/>
              </w:rPr>
              <w:t>«</w:t>
            </w:r>
            <w:proofErr w:type="spellStart"/>
            <w:r w:rsidRPr="00956E8B">
              <w:rPr>
                <w:sz w:val="24"/>
                <w:szCs w:val="24"/>
                <w:lang w:val="ru-RU"/>
              </w:rPr>
              <w:t>Священныйсоюз</w:t>
            </w:r>
            <w:proofErr w:type="spellEnd"/>
            <w:r w:rsidRPr="00956E8B">
              <w:rPr>
                <w:sz w:val="24"/>
                <w:szCs w:val="24"/>
                <w:lang w:val="ru-RU"/>
              </w:rPr>
              <w:t>».</w:t>
            </w:r>
            <w:proofErr w:type="spellStart"/>
            <w:r w:rsidRPr="00956E8B">
              <w:rPr>
                <w:sz w:val="24"/>
                <w:szCs w:val="24"/>
                <w:lang w:val="ru-RU"/>
              </w:rPr>
              <w:t>РоссияиреволюциивЕвропе</w:t>
            </w:r>
            <w:proofErr w:type="gramStart"/>
            <w:r w:rsidRPr="00956E8B">
              <w:rPr>
                <w:sz w:val="24"/>
                <w:szCs w:val="24"/>
                <w:lang w:val="ru-RU"/>
              </w:rPr>
              <w:t>.В</w:t>
            </w:r>
            <w:proofErr w:type="gramEnd"/>
            <w:r w:rsidRPr="00956E8B">
              <w:rPr>
                <w:sz w:val="24"/>
                <w:szCs w:val="24"/>
                <w:lang w:val="ru-RU"/>
              </w:rPr>
              <w:t>осточныйвопрос</w:t>
            </w:r>
            <w:proofErr w:type="spellEnd"/>
            <w:r w:rsidRPr="00956E8B">
              <w:rPr>
                <w:sz w:val="24"/>
                <w:szCs w:val="24"/>
                <w:lang w:val="ru-RU"/>
              </w:rPr>
              <w:t xml:space="preserve">. Распад Венской системы. </w:t>
            </w:r>
            <w:proofErr w:type="spellStart"/>
            <w:r w:rsidRPr="00910C9C">
              <w:rPr>
                <w:sz w:val="24"/>
                <w:szCs w:val="24"/>
              </w:rPr>
              <w:t>Крымская</w:t>
            </w:r>
            <w:proofErr w:type="spellEnd"/>
            <w:r w:rsidRPr="00910C9C">
              <w:rPr>
                <w:sz w:val="24"/>
                <w:szCs w:val="24"/>
              </w:rPr>
              <w:t xml:space="preserve"> </w:t>
            </w:r>
            <w:proofErr w:type="spellStart"/>
            <w:r w:rsidRPr="00910C9C">
              <w:rPr>
                <w:sz w:val="24"/>
                <w:szCs w:val="24"/>
              </w:rPr>
              <w:t>война</w:t>
            </w:r>
            <w:proofErr w:type="spellEnd"/>
            <w:r w:rsidRPr="00910C9C">
              <w:rPr>
                <w:sz w:val="24"/>
                <w:szCs w:val="24"/>
              </w:rPr>
              <w:t xml:space="preserve">. </w:t>
            </w:r>
            <w:proofErr w:type="spellStart"/>
            <w:r w:rsidRPr="00910C9C">
              <w:rPr>
                <w:sz w:val="24"/>
                <w:szCs w:val="24"/>
              </w:rPr>
              <w:t>Героическая</w:t>
            </w:r>
            <w:proofErr w:type="spellEnd"/>
            <w:r w:rsidRPr="00910C9C">
              <w:rPr>
                <w:sz w:val="24"/>
                <w:szCs w:val="24"/>
              </w:rPr>
              <w:t xml:space="preserve"> </w:t>
            </w:r>
            <w:proofErr w:type="spellStart"/>
            <w:r w:rsidRPr="00910C9C">
              <w:rPr>
                <w:sz w:val="24"/>
                <w:szCs w:val="24"/>
              </w:rPr>
              <w:t>оборона</w:t>
            </w:r>
            <w:proofErr w:type="spellEnd"/>
            <w:r w:rsidRPr="00910C9C">
              <w:rPr>
                <w:sz w:val="24"/>
                <w:szCs w:val="24"/>
              </w:rPr>
              <w:t xml:space="preserve"> </w:t>
            </w:r>
            <w:proofErr w:type="spellStart"/>
            <w:r w:rsidRPr="00910C9C">
              <w:rPr>
                <w:sz w:val="24"/>
                <w:szCs w:val="24"/>
              </w:rPr>
              <w:t>Севастополя</w:t>
            </w:r>
            <w:proofErr w:type="spellEnd"/>
            <w:r w:rsidRPr="00910C9C">
              <w:rPr>
                <w:sz w:val="24"/>
                <w:szCs w:val="24"/>
              </w:rPr>
              <w:t xml:space="preserve">. </w:t>
            </w:r>
            <w:proofErr w:type="spellStart"/>
            <w:r w:rsidRPr="00910C9C">
              <w:rPr>
                <w:sz w:val="24"/>
                <w:szCs w:val="24"/>
              </w:rPr>
              <w:t>Парижский</w:t>
            </w:r>
            <w:proofErr w:type="spellEnd"/>
            <w:r w:rsidRPr="00910C9C">
              <w:rPr>
                <w:sz w:val="24"/>
                <w:szCs w:val="24"/>
              </w:rPr>
              <w:t xml:space="preserve"> </w:t>
            </w:r>
            <w:proofErr w:type="spellStart"/>
            <w:r w:rsidRPr="00910C9C">
              <w:rPr>
                <w:sz w:val="24"/>
                <w:szCs w:val="24"/>
              </w:rPr>
              <w:t>мир</w:t>
            </w:r>
            <w:proofErr w:type="spellEnd"/>
            <w:r w:rsidRPr="00910C9C">
              <w:rPr>
                <w:sz w:val="24"/>
                <w:szCs w:val="24"/>
              </w:rPr>
              <w:t xml:space="preserve"> 1856 г.</w:t>
            </w:r>
          </w:p>
        </w:tc>
      </w:tr>
      <w:tr w:rsidR="00956E8B" w:rsidRPr="00910C9C" w:rsidTr="008B4A15">
        <w:trPr>
          <w:trHeight w:val="1407"/>
        </w:trPr>
        <w:tc>
          <w:tcPr>
            <w:tcW w:w="1175" w:type="dxa"/>
          </w:tcPr>
          <w:p w:rsidR="00956E8B" w:rsidRPr="00910C9C" w:rsidRDefault="00956E8B" w:rsidP="008B4A15">
            <w:pPr>
              <w:pStyle w:val="TableParagraph"/>
              <w:spacing w:before="54"/>
              <w:ind w:left="24" w:right="8"/>
              <w:jc w:val="both"/>
              <w:rPr>
                <w:sz w:val="24"/>
                <w:szCs w:val="24"/>
              </w:rPr>
            </w:pPr>
            <w:r w:rsidRPr="00910C9C">
              <w:rPr>
                <w:spacing w:val="-5"/>
                <w:sz w:val="24"/>
                <w:szCs w:val="24"/>
              </w:rPr>
              <w:t>3.3</w:t>
            </w:r>
          </w:p>
        </w:tc>
        <w:tc>
          <w:tcPr>
            <w:tcW w:w="8888" w:type="dxa"/>
          </w:tcPr>
          <w:p w:rsidR="00956E8B" w:rsidRPr="00910C9C" w:rsidRDefault="00956E8B" w:rsidP="008B4A15">
            <w:pPr>
              <w:pStyle w:val="TableParagraph"/>
              <w:spacing w:before="54" w:line="259" w:lineRule="auto"/>
              <w:ind w:left="88" w:right="71"/>
              <w:jc w:val="both"/>
              <w:rPr>
                <w:sz w:val="24"/>
                <w:szCs w:val="24"/>
              </w:rPr>
            </w:pPr>
            <w:r w:rsidRPr="00956E8B">
              <w:rPr>
                <w:sz w:val="24"/>
                <w:szCs w:val="24"/>
                <w:lang w:val="ru-RU"/>
              </w:rPr>
              <w:t xml:space="preserve">Сословная структура российского общества. Крепостное хозяйство. </w:t>
            </w:r>
            <w:proofErr w:type="spellStart"/>
            <w:r w:rsidRPr="00956E8B">
              <w:rPr>
                <w:sz w:val="24"/>
                <w:szCs w:val="24"/>
                <w:lang w:val="ru-RU"/>
              </w:rPr>
              <w:t>Помещикикрестьянин,конфликтыисотрудничество</w:t>
            </w:r>
            <w:proofErr w:type="gramStart"/>
            <w:r w:rsidRPr="00956E8B">
              <w:rPr>
                <w:sz w:val="24"/>
                <w:szCs w:val="24"/>
                <w:lang w:val="ru-RU"/>
              </w:rPr>
              <w:t>.П</w:t>
            </w:r>
            <w:proofErr w:type="gramEnd"/>
            <w:r w:rsidRPr="00956E8B">
              <w:rPr>
                <w:sz w:val="24"/>
                <w:szCs w:val="24"/>
                <w:lang w:val="ru-RU"/>
              </w:rPr>
              <w:t>ромышленный</w:t>
            </w:r>
            <w:proofErr w:type="spellEnd"/>
            <w:r w:rsidRPr="00956E8B">
              <w:rPr>
                <w:sz w:val="24"/>
                <w:szCs w:val="24"/>
                <w:lang w:val="ru-RU"/>
              </w:rPr>
              <w:t xml:space="preserve"> переворот и его особенности в России. Москва и Петербург: спор двух столиц. Города как административные, торговые и промышленные центры. </w:t>
            </w:r>
            <w:proofErr w:type="spellStart"/>
            <w:r w:rsidRPr="00910C9C">
              <w:rPr>
                <w:sz w:val="24"/>
                <w:szCs w:val="24"/>
              </w:rPr>
              <w:t>Городское</w:t>
            </w:r>
            <w:proofErr w:type="spellEnd"/>
            <w:r w:rsidRPr="00910C9C">
              <w:rPr>
                <w:sz w:val="24"/>
                <w:szCs w:val="24"/>
              </w:rPr>
              <w:t xml:space="preserve"> </w:t>
            </w:r>
            <w:proofErr w:type="spellStart"/>
            <w:r w:rsidRPr="00910C9C">
              <w:rPr>
                <w:sz w:val="24"/>
                <w:szCs w:val="24"/>
              </w:rPr>
              <w:t>самоуправление</w:t>
            </w:r>
            <w:proofErr w:type="spellEnd"/>
          </w:p>
        </w:tc>
      </w:tr>
      <w:tr w:rsidR="00956E8B" w:rsidRPr="00910C9C" w:rsidTr="008B4A15">
        <w:trPr>
          <w:trHeight w:val="1981"/>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3.4</w:t>
            </w:r>
          </w:p>
        </w:tc>
        <w:tc>
          <w:tcPr>
            <w:tcW w:w="8888" w:type="dxa"/>
          </w:tcPr>
          <w:p w:rsidR="00956E8B" w:rsidRPr="00956E8B" w:rsidRDefault="00956E8B" w:rsidP="008B4A15">
            <w:pPr>
              <w:pStyle w:val="TableParagraph"/>
              <w:spacing w:before="46" w:line="259" w:lineRule="auto"/>
              <w:ind w:left="88" w:right="73"/>
              <w:jc w:val="both"/>
              <w:rPr>
                <w:sz w:val="24"/>
                <w:szCs w:val="24"/>
                <w:lang w:val="ru-RU"/>
              </w:rPr>
            </w:pPr>
            <w:r w:rsidRPr="00956E8B">
              <w:rPr>
                <w:sz w:val="24"/>
                <w:szCs w:val="24"/>
                <w:lang w:val="ru-RU"/>
              </w:rPr>
              <w:t xml:space="preserve">Общественная жизнь в 1830 – 1850-е гг. Роль литературы, печати, университетов в формировании независимого общественного мнения. </w:t>
            </w:r>
            <w:proofErr w:type="spellStart"/>
            <w:r w:rsidRPr="00956E8B">
              <w:rPr>
                <w:sz w:val="24"/>
                <w:szCs w:val="24"/>
                <w:lang w:val="ru-RU"/>
              </w:rPr>
              <w:t>Общественнаямысль</w:t>
            </w:r>
            <w:proofErr w:type="gramStart"/>
            <w:r w:rsidRPr="00956E8B">
              <w:rPr>
                <w:sz w:val="24"/>
                <w:szCs w:val="24"/>
                <w:lang w:val="ru-RU"/>
              </w:rPr>
              <w:t>:о</w:t>
            </w:r>
            <w:proofErr w:type="gramEnd"/>
            <w:r w:rsidRPr="00956E8B">
              <w:rPr>
                <w:sz w:val="24"/>
                <w:szCs w:val="24"/>
                <w:lang w:val="ru-RU"/>
              </w:rPr>
              <w:t>фициальнаяидеология,славянофилы</w:t>
            </w:r>
            <w:proofErr w:type="spellEnd"/>
            <w:r w:rsidRPr="00956E8B">
              <w:rPr>
                <w:sz w:val="24"/>
                <w:szCs w:val="24"/>
                <w:lang w:val="ru-RU"/>
              </w:rPr>
              <w:t xml:space="preserve">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w:t>
            </w:r>
            <w:proofErr w:type="spellStart"/>
            <w:r w:rsidRPr="00956E8B">
              <w:rPr>
                <w:sz w:val="24"/>
                <w:szCs w:val="24"/>
                <w:lang w:val="ru-RU"/>
              </w:rPr>
              <w:t>мысль</w:t>
            </w:r>
            <w:proofErr w:type="gramStart"/>
            <w:r w:rsidRPr="00956E8B">
              <w:rPr>
                <w:sz w:val="24"/>
                <w:szCs w:val="24"/>
                <w:lang w:val="ru-RU"/>
              </w:rPr>
              <w:t>.Р</w:t>
            </w:r>
            <w:proofErr w:type="gramEnd"/>
            <w:r w:rsidRPr="00956E8B">
              <w:rPr>
                <w:sz w:val="24"/>
                <w:szCs w:val="24"/>
                <w:lang w:val="ru-RU"/>
              </w:rPr>
              <w:t>оссияиЕвропакакцентральный</w:t>
            </w:r>
            <w:proofErr w:type="spellEnd"/>
            <w:r w:rsidRPr="00956E8B">
              <w:rPr>
                <w:sz w:val="24"/>
                <w:szCs w:val="24"/>
                <w:lang w:val="ru-RU"/>
              </w:rPr>
              <w:t xml:space="preserve"> </w:t>
            </w:r>
            <w:proofErr w:type="spellStart"/>
            <w:r w:rsidRPr="00956E8B">
              <w:rPr>
                <w:sz w:val="24"/>
                <w:szCs w:val="24"/>
                <w:lang w:val="ru-RU"/>
              </w:rPr>
              <w:t>пунктобщественныхдебатов</w:t>
            </w:r>
            <w:proofErr w:type="spellEnd"/>
          </w:p>
        </w:tc>
      </w:tr>
      <w:tr w:rsidR="00956E8B" w:rsidRPr="00910C9C" w:rsidTr="008B4A15">
        <w:trPr>
          <w:trHeight w:val="811"/>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3.5</w:t>
            </w:r>
          </w:p>
        </w:tc>
        <w:tc>
          <w:tcPr>
            <w:tcW w:w="8888" w:type="dxa"/>
          </w:tcPr>
          <w:p w:rsidR="00956E8B" w:rsidRPr="00910C9C" w:rsidRDefault="00956E8B" w:rsidP="008B4A15">
            <w:pPr>
              <w:pStyle w:val="TableParagraph"/>
              <w:spacing w:before="46" w:line="264" w:lineRule="auto"/>
              <w:ind w:left="88"/>
              <w:jc w:val="both"/>
              <w:rPr>
                <w:sz w:val="24"/>
                <w:szCs w:val="24"/>
              </w:rPr>
            </w:pPr>
            <w:r w:rsidRPr="00956E8B">
              <w:rPr>
                <w:sz w:val="24"/>
                <w:szCs w:val="24"/>
                <w:lang w:val="ru-RU"/>
              </w:rPr>
              <w:t xml:space="preserve">Царство Польское. Польскоевосстание1830 –1831 </w:t>
            </w:r>
            <w:proofErr w:type="spellStart"/>
            <w:r w:rsidRPr="00956E8B">
              <w:rPr>
                <w:sz w:val="24"/>
                <w:szCs w:val="24"/>
                <w:lang w:val="ru-RU"/>
              </w:rPr>
              <w:t>гг</w:t>
            </w:r>
            <w:proofErr w:type="gramStart"/>
            <w:r w:rsidRPr="00956E8B">
              <w:rPr>
                <w:sz w:val="24"/>
                <w:szCs w:val="24"/>
                <w:lang w:val="ru-RU"/>
              </w:rPr>
              <w:t>.П</w:t>
            </w:r>
            <w:proofErr w:type="gramEnd"/>
            <w:r w:rsidRPr="00956E8B">
              <w:rPr>
                <w:sz w:val="24"/>
                <w:szCs w:val="24"/>
                <w:lang w:val="ru-RU"/>
              </w:rPr>
              <w:t>рисоединение</w:t>
            </w:r>
            <w:proofErr w:type="spellEnd"/>
            <w:r w:rsidRPr="00956E8B">
              <w:rPr>
                <w:sz w:val="24"/>
                <w:szCs w:val="24"/>
                <w:lang w:val="ru-RU"/>
              </w:rPr>
              <w:t xml:space="preserve"> Грузии и Закавказья. </w:t>
            </w:r>
            <w:proofErr w:type="spellStart"/>
            <w:r w:rsidRPr="00910C9C">
              <w:rPr>
                <w:sz w:val="24"/>
                <w:szCs w:val="24"/>
              </w:rPr>
              <w:t>Кавказская</w:t>
            </w:r>
            <w:proofErr w:type="spellEnd"/>
            <w:r w:rsidRPr="00910C9C">
              <w:rPr>
                <w:sz w:val="24"/>
                <w:szCs w:val="24"/>
              </w:rPr>
              <w:t xml:space="preserve"> </w:t>
            </w:r>
            <w:proofErr w:type="spellStart"/>
            <w:r w:rsidRPr="00910C9C">
              <w:rPr>
                <w:sz w:val="24"/>
                <w:szCs w:val="24"/>
              </w:rPr>
              <w:t>война</w:t>
            </w:r>
            <w:proofErr w:type="spellEnd"/>
            <w:r w:rsidRPr="00910C9C">
              <w:rPr>
                <w:sz w:val="24"/>
                <w:szCs w:val="24"/>
              </w:rPr>
              <w:t xml:space="preserve">. </w:t>
            </w:r>
            <w:proofErr w:type="spellStart"/>
            <w:r w:rsidRPr="00910C9C">
              <w:rPr>
                <w:sz w:val="24"/>
                <w:szCs w:val="24"/>
              </w:rPr>
              <w:t>Движение</w:t>
            </w:r>
            <w:proofErr w:type="spellEnd"/>
            <w:r w:rsidRPr="00910C9C">
              <w:rPr>
                <w:sz w:val="24"/>
                <w:szCs w:val="24"/>
              </w:rPr>
              <w:t xml:space="preserve"> </w:t>
            </w:r>
            <w:proofErr w:type="spellStart"/>
            <w:r w:rsidRPr="00910C9C">
              <w:rPr>
                <w:sz w:val="24"/>
                <w:szCs w:val="24"/>
              </w:rPr>
              <w:t>Шамиля</w:t>
            </w:r>
            <w:proofErr w:type="spellEnd"/>
          </w:p>
        </w:tc>
      </w:tr>
      <w:tr w:rsidR="00956E8B" w:rsidRPr="00910C9C" w:rsidTr="008B4A15">
        <w:trPr>
          <w:trHeight w:val="457"/>
        </w:trPr>
        <w:tc>
          <w:tcPr>
            <w:tcW w:w="1175" w:type="dxa"/>
          </w:tcPr>
          <w:p w:rsidR="00956E8B" w:rsidRPr="00910C9C" w:rsidRDefault="00956E8B" w:rsidP="008B4A15">
            <w:pPr>
              <w:pStyle w:val="TableParagraph"/>
              <w:spacing w:before="46"/>
              <w:ind w:left="24" w:right="7"/>
              <w:jc w:val="both"/>
              <w:rPr>
                <w:sz w:val="24"/>
                <w:szCs w:val="24"/>
              </w:rPr>
            </w:pPr>
            <w:r w:rsidRPr="00910C9C">
              <w:rPr>
                <w:spacing w:val="-10"/>
                <w:sz w:val="24"/>
                <w:szCs w:val="24"/>
              </w:rPr>
              <w:t>4</w:t>
            </w:r>
          </w:p>
        </w:tc>
        <w:tc>
          <w:tcPr>
            <w:tcW w:w="8888" w:type="dxa"/>
          </w:tcPr>
          <w:p w:rsidR="00956E8B" w:rsidRPr="00910C9C" w:rsidRDefault="00956E8B" w:rsidP="008B4A15">
            <w:pPr>
              <w:pStyle w:val="TableParagraph"/>
              <w:spacing w:before="46"/>
              <w:ind w:left="88"/>
              <w:jc w:val="both"/>
              <w:rPr>
                <w:sz w:val="24"/>
                <w:szCs w:val="24"/>
              </w:rPr>
            </w:pPr>
            <w:proofErr w:type="spellStart"/>
            <w:r w:rsidRPr="00910C9C">
              <w:rPr>
                <w:sz w:val="24"/>
                <w:szCs w:val="24"/>
              </w:rPr>
              <w:t>КультурноепространствоимпериивпервойполовинеXIX</w:t>
            </w:r>
            <w:r w:rsidRPr="00910C9C">
              <w:rPr>
                <w:spacing w:val="-5"/>
                <w:sz w:val="24"/>
                <w:szCs w:val="24"/>
              </w:rPr>
              <w:t>в</w:t>
            </w:r>
            <w:proofErr w:type="spellEnd"/>
            <w:r w:rsidRPr="00910C9C">
              <w:rPr>
                <w:spacing w:val="-5"/>
                <w:sz w:val="24"/>
                <w:szCs w:val="24"/>
              </w:rPr>
              <w:t>.</w:t>
            </w:r>
          </w:p>
        </w:tc>
      </w:tr>
      <w:tr w:rsidR="00956E8B" w:rsidRPr="00910C9C" w:rsidTr="008B4A15">
        <w:trPr>
          <w:trHeight w:val="681"/>
        </w:trPr>
        <w:tc>
          <w:tcPr>
            <w:tcW w:w="1175" w:type="dxa"/>
          </w:tcPr>
          <w:p w:rsidR="00956E8B" w:rsidRPr="00910C9C" w:rsidRDefault="00956E8B" w:rsidP="008B4A15">
            <w:pPr>
              <w:pStyle w:val="TableParagraph"/>
              <w:spacing w:before="47"/>
              <w:ind w:left="24" w:right="8"/>
              <w:jc w:val="both"/>
              <w:rPr>
                <w:sz w:val="24"/>
                <w:szCs w:val="24"/>
              </w:rPr>
            </w:pPr>
            <w:r w:rsidRPr="00910C9C">
              <w:rPr>
                <w:spacing w:val="-5"/>
                <w:sz w:val="24"/>
                <w:szCs w:val="24"/>
              </w:rPr>
              <w:t>4.1</w:t>
            </w:r>
          </w:p>
        </w:tc>
        <w:tc>
          <w:tcPr>
            <w:tcW w:w="8888" w:type="dxa"/>
          </w:tcPr>
          <w:p w:rsidR="00956E8B" w:rsidRPr="00910C9C" w:rsidRDefault="00956E8B" w:rsidP="008B4A15">
            <w:pPr>
              <w:pStyle w:val="TableParagraph"/>
              <w:tabs>
                <w:tab w:val="left" w:pos="2318"/>
                <w:tab w:val="left" w:pos="3634"/>
                <w:tab w:val="left" w:pos="3980"/>
                <w:tab w:val="left" w:pos="5124"/>
                <w:tab w:val="left" w:pos="6534"/>
                <w:tab w:val="left" w:pos="7959"/>
              </w:tabs>
              <w:spacing w:before="47" w:line="264" w:lineRule="auto"/>
              <w:ind w:left="88" w:right="73"/>
              <w:jc w:val="both"/>
              <w:rPr>
                <w:sz w:val="24"/>
                <w:szCs w:val="24"/>
              </w:rPr>
            </w:pPr>
            <w:proofErr w:type="spellStart"/>
            <w:r w:rsidRPr="00956E8B">
              <w:rPr>
                <w:sz w:val="24"/>
                <w:szCs w:val="24"/>
                <w:lang w:val="ru-RU"/>
              </w:rPr>
              <w:t>Национальныекорниотечественнойкультурыизападныевлияния</w:t>
            </w:r>
            <w:proofErr w:type="spellEnd"/>
            <w:r w:rsidRPr="00956E8B">
              <w:rPr>
                <w:sz w:val="24"/>
                <w:szCs w:val="24"/>
                <w:lang w:val="ru-RU"/>
              </w:rPr>
              <w:t xml:space="preserve">. </w:t>
            </w:r>
            <w:r w:rsidRPr="00956E8B">
              <w:rPr>
                <w:spacing w:val="-2"/>
                <w:sz w:val="24"/>
                <w:szCs w:val="24"/>
                <w:lang w:val="ru-RU"/>
              </w:rPr>
              <w:t>Государственная</w:t>
            </w:r>
            <w:r w:rsidRPr="00956E8B">
              <w:rPr>
                <w:sz w:val="24"/>
                <w:szCs w:val="24"/>
                <w:lang w:val="ru-RU"/>
              </w:rPr>
              <w:tab/>
            </w:r>
            <w:r w:rsidRPr="00956E8B">
              <w:rPr>
                <w:spacing w:val="-2"/>
                <w:sz w:val="24"/>
                <w:szCs w:val="24"/>
                <w:lang w:val="ru-RU"/>
              </w:rPr>
              <w:t>политика</w:t>
            </w:r>
            <w:r w:rsidRPr="00956E8B">
              <w:rPr>
                <w:sz w:val="24"/>
                <w:szCs w:val="24"/>
                <w:lang w:val="ru-RU"/>
              </w:rPr>
              <w:tab/>
            </w:r>
            <w:r w:rsidRPr="00956E8B">
              <w:rPr>
                <w:spacing w:val="-10"/>
                <w:sz w:val="24"/>
                <w:szCs w:val="24"/>
                <w:lang w:val="ru-RU"/>
              </w:rPr>
              <w:t>в</w:t>
            </w:r>
            <w:r w:rsidRPr="00956E8B">
              <w:rPr>
                <w:sz w:val="24"/>
                <w:szCs w:val="24"/>
                <w:lang w:val="ru-RU"/>
              </w:rPr>
              <w:tab/>
            </w:r>
            <w:r w:rsidRPr="00956E8B">
              <w:rPr>
                <w:spacing w:val="-2"/>
                <w:sz w:val="24"/>
                <w:szCs w:val="24"/>
                <w:lang w:val="ru-RU"/>
              </w:rPr>
              <w:t>области</w:t>
            </w:r>
            <w:r w:rsidRPr="00956E8B">
              <w:rPr>
                <w:sz w:val="24"/>
                <w:szCs w:val="24"/>
                <w:lang w:val="ru-RU"/>
              </w:rPr>
              <w:tab/>
            </w:r>
            <w:r w:rsidRPr="00956E8B">
              <w:rPr>
                <w:spacing w:val="-2"/>
                <w:sz w:val="24"/>
                <w:szCs w:val="24"/>
                <w:lang w:val="ru-RU"/>
              </w:rPr>
              <w:t>культуры.</w:t>
            </w:r>
            <w:r w:rsidRPr="00956E8B">
              <w:rPr>
                <w:sz w:val="24"/>
                <w:szCs w:val="24"/>
                <w:lang w:val="ru-RU"/>
              </w:rPr>
              <w:tab/>
            </w:r>
            <w:proofErr w:type="spellStart"/>
            <w:r w:rsidRPr="00910C9C">
              <w:rPr>
                <w:spacing w:val="-2"/>
                <w:sz w:val="24"/>
                <w:szCs w:val="24"/>
              </w:rPr>
              <w:t>Основные</w:t>
            </w:r>
            <w:proofErr w:type="spellEnd"/>
            <w:r w:rsidRPr="00910C9C">
              <w:rPr>
                <w:sz w:val="24"/>
                <w:szCs w:val="24"/>
              </w:rPr>
              <w:tab/>
            </w:r>
            <w:proofErr w:type="spellStart"/>
            <w:r w:rsidRPr="00910C9C">
              <w:rPr>
                <w:spacing w:val="-2"/>
                <w:sz w:val="24"/>
                <w:szCs w:val="24"/>
              </w:rPr>
              <w:t>стили</w:t>
            </w:r>
            <w:proofErr w:type="spellEnd"/>
          </w:p>
        </w:tc>
      </w:tr>
      <w:tr w:rsidR="00956E8B" w:rsidRPr="00910C9C" w:rsidTr="008B4A15">
        <w:trPr>
          <w:trHeight w:val="985"/>
        </w:trPr>
        <w:tc>
          <w:tcPr>
            <w:tcW w:w="1175" w:type="dxa"/>
          </w:tcPr>
          <w:p w:rsidR="00956E8B" w:rsidRPr="00910C9C" w:rsidRDefault="00956E8B" w:rsidP="008B4A15">
            <w:pPr>
              <w:pStyle w:val="TableParagraph"/>
              <w:ind w:left="0"/>
              <w:jc w:val="both"/>
              <w:rPr>
                <w:sz w:val="24"/>
                <w:szCs w:val="24"/>
              </w:rPr>
            </w:pPr>
          </w:p>
        </w:tc>
        <w:tc>
          <w:tcPr>
            <w:tcW w:w="8888" w:type="dxa"/>
          </w:tcPr>
          <w:p w:rsidR="00956E8B" w:rsidRPr="00956E8B" w:rsidRDefault="00956E8B" w:rsidP="008B4A15">
            <w:pPr>
              <w:pStyle w:val="TableParagraph"/>
              <w:spacing w:before="46" w:line="259" w:lineRule="auto"/>
              <w:ind w:left="88" w:right="76"/>
              <w:jc w:val="both"/>
              <w:rPr>
                <w:sz w:val="24"/>
                <w:szCs w:val="24"/>
                <w:lang w:val="ru-RU"/>
              </w:rPr>
            </w:pPr>
            <w:r w:rsidRPr="00956E8B">
              <w:rPr>
                <w:sz w:val="24"/>
                <w:szCs w:val="24"/>
                <w:lang w:val="ru-RU"/>
              </w:rPr>
              <w:t>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956E8B" w:rsidRPr="00910C9C" w:rsidTr="008B4A15">
        <w:trPr>
          <w:trHeight w:val="704"/>
        </w:trPr>
        <w:tc>
          <w:tcPr>
            <w:tcW w:w="1175" w:type="dxa"/>
          </w:tcPr>
          <w:p w:rsidR="00956E8B" w:rsidRPr="00910C9C" w:rsidRDefault="00956E8B" w:rsidP="008B4A15">
            <w:pPr>
              <w:pStyle w:val="TableParagraph"/>
              <w:spacing w:before="54"/>
              <w:ind w:left="24" w:right="8"/>
              <w:jc w:val="both"/>
              <w:rPr>
                <w:sz w:val="24"/>
                <w:szCs w:val="24"/>
              </w:rPr>
            </w:pPr>
            <w:r w:rsidRPr="00910C9C">
              <w:rPr>
                <w:spacing w:val="-5"/>
                <w:sz w:val="24"/>
                <w:szCs w:val="24"/>
              </w:rPr>
              <w:t>4.2</w:t>
            </w:r>
          </w:p>
        </w:tc>
        <w:tc>
          <w:tcPr>
            <w:tcW w:w="8888" w:type="dxa"/>
          </w:tcPr>
          <w:p w:rsidR="00956E8B" w:rsidRPr="00910C9C" w:rsidRDefault="00956E8B" w:rsidP="008B4A15">
            <w:pPr>
              <w:pStyle w:val="TableParagraph"/>
              <w:spacing w:before="54" w:line="266" w:lineRule="auto"/>
              <w:ind w:left="88" w:right="84"/>
              <w:jc w:val="both"/>
              <w:rPr>
                <w:sz w:val="24"/>
                <w:szCs w:val="24"/>
              </w:rPr>
            </w:pPr>
            <w:r w:rsidRPr="00956E8B">
              <w:rPr>
                <w:sz w:val="24"/>
                <w:szCs w:val="24"/>
                <w:lang w:val="ru-RU"/>
              </w:rPr>
              <w:t xml:space="preserve">Развитие науки и техники. Географические экспедиции. Открытие Антарктиды. Деятельность Русского географического общества. </w:t>
            </w:r>
            <w:proofErr w:type="spellStart"/>
            <w:r w:rsidRPr="00910C9C">
              <w:rPr>
                <w:sz w:val="24"/>
                <w:szCs w:val="24"/>
              </w:rPr>
              <w:t>Школы</w:t>
            </w:r>
            <w:proofErr w:type="spellEnd"/>
            <w:r w:rsidRPr="00910C9C">
              <w:rPr>
                <w:sz w:val="24"/>
                <w:szCs w:val="24"/>
              </w:rPr>
              <w:t xml:space="preserve"> и </w:t>
            </w:r>
            <w:proofErr w:type="spellStart"/>
            <w:r w:rsidRPr="00910C9C">
              <w:rPr>
                <w:sz w:val="24"/>
                <w:szCs w:val="24"/>
              </w:rPr>
              <w:t>университеты</w:t>
            </w:r>
            <w:proofErr w:type="spellEnd"/>
          </w:p>
        </w:tc>
      </w:tr>
      <w:tr w:rsidR="00956E8B" w:rsidRPr="00910C9C" w:rsidTr="008B4A15">
        <w:trPr>
          <w:trHeight w:val="687"/>
        </w:trPr>
        <w:tc>
          <w:tcPr>
            <w:tcW w:w="1175" w:type="dxa"/>
          </w:tcPr>
          <w:p w:rsidR="00956E8B" w:rsidRPr="00910C9C" w:rsidRDefault="00956E8B" w:rsidP="008B4A15">
            <w:pPr>
              <w:pStyle w:val="TableParagraph"/>
              <w:spacing w:before="54"/>
              <w:ind w:left="24" w:right="8"/>
              <w:jc w:val="both"/>
              <w:rPr>
                <w:sz w:val="24"/>
                <w:szCs w:val="24"/>
              </w:rPr>
            </w:pPr>
            <w:r w:rsidRPr="00910C9C">
              <w:rPr>
                <w:spacing w:val="-5"/>
                <w:sz w:val="24"/>
                <w:szCs w:val="24"/>
              </w:rPr>
              <w:t>4.3</w:t>
            </w:r>
          </w:p>
        </w:tc>
        <w:tc>
          <w:tcPr>
            <w:tcW w:w="8888" w:type="dxa"/>
          </w:tcPr>
          <w:p w:rsidR="00956E8B" w:rsidRPr="00910C9C" w:rsidRDefault="00956E8B" w:rsidP="008B4A15">
            <w:pPr>
              <w:pStyle w:val="TableParagraph"/>
              <w:spacing w:before="54" w:line="266" w:lineRule="auto"/>
              <w:ind w:left="88" w:right="81"/>
              <w:jc w:val="both"/>
              <w:rPr>
                <w:sz w:val="24"/>
                <w:szCs w:val="24"/>
              </w:rPr>
            </w:pPr>
            <w:r w:rsidRPr="00956E8B">
              <w:rPr>
                <w:sz w:val="24"/>
                <w:szCs w:val="24"/>
                <w:lang w:val="ru-RU"/>
              </w:rPr>
              <w:t xml:space="preserve">Народная культура. Культура повседневности: обретение комфорта. </w:t>
            </w:r>
            <w:proofErr w:type="spellStart"/>
            <w:r w:rsidRPr="00910C9C">
              <w:rPr>
                <w:sz w:val="24"/>
                <w:szCs w:val="24"/>
              </w:rPr>
              <w:t>Жизньвгородеивусадьбе.Российскаякультуракакчастьевропейской</w:t>
            </w:r>
            <w:proofErr w:type="spellEnd"/>
            <w:r w:rsidRPr="00910C9C">
              <w:rPr>
                <w:sz w:val="24"/>
                <w:szCs w:val="24"/>
              </w:rPr>
              <w:t xml:space="preserve"> </w:t>
            </w:r>
            <w:proofErr w:type="spellStart"/>
            <w:r w:rsidRPr="00910C9C">
              <w:rPr>
                <w:spacing w:val="-2"/>
                <w:sz w:val="24"/>
                <w:szCs w:val="24"/>
              </w:rPr>
              <w:t>культуры</w:t>
            </w:r>
            <w:proofErr w:type="spellEnd"/>
          </w:p>
        </w:tc>
      </w:tr>
      <w:tr w:rsidR="00956E8B" w:rsidRPr="00910C9C" w:rsidTr="008B4A15">
        <w:trPr>
          <w:trHeight w:val="1407"/>
        </w:trPr>
        <w:tc>
          <w:tcPr>
            <w:tcW w:w="1175" w:type="dxa"/>
          </w:tcPr>
          <w:p w:rsidR="00956E8B" w:rsidRPr="00910C9C" w:rsidRDefault="00956E8B" w:rsidP="008B4A15">
            <w:pPr>
              <w:pStyle w:val="TableParagraph"/>
              <w:spacing w:before="54"/>
              <w:ind w:left="24" w:right="8"/>
              <w:jc w:val="both"/>
              <w:rPr>
                <w:sz w:val="24"/>
                <w:szCs w:val="24"/>
              </w:rPr>
            </w:pPr>
            <w:r w:rsidRPr="00910C9C">
              <w:rPr>
                <w:spacing w:val="-5"/>
                <w:sz w:val="24"/>
                <w:szCs w:val="24"/>
              </w:rPr>
              <w:lastRenderedPageBreak/>
              <w:t>4.4</w:t>
            </w:r>
          </w:p>
        </w:tc>
        <w:tc>
          <w:tcPr>
            <w:tcW w:w="8888" w:type="dxa"/>
          </w:tcPr>
          <w:p w:rsidR="00956E8B" w:rsidRPr="00956E8B" w:rsidRDefault="00956E8B" w:rsidP="008B4A15">
            <w:pPr>
              <w:pStyle w:val="TableParagraph"/>
              <w:spacing w:before="54" w:line="264" w:lineRule="auto"/>
              <w:ind w:left="88" w:right="79"/>
              <w:jc w:val="both"/>
              <w:rPr>
                <w:sz w:val="24"/>
                <w:szCs w:val="24"/>
                <w:lang w:val="ru-RU"/>
              </w:rPr>
            </w:pPr>
            <w:r w:rsidRPr="00956E8B">
              <w:rPr>
                <w:sz w:val="24"/>
                <w:szCs w:val="24"/>
                <w:lang w:val="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956E8B" w:rsidRPr="00910C9C" w:rsidTr="008B4A15">
        <w:trPr>
          <w:trHeight w:val="465"/>
        </w:trPr>
        <w:tc>
          <w:tcPr>
            <w:tcW w:w="1175" w:type="dxa"/>
          </w:tcPr>
          <w:p w:rsidR="00956E8B" w:rsidRPr="00910C9C" w:rsidRDefault="00956E8B" w:rsidP="008B4A15">
            <w:pPr>
              <w:pStyle w:val="TableParagraph"/>
              <w:spacing w:before="46"/>
              <w:ind w:left="24" w:right="7"/>
              <w:jc w:val="both"/>
              <w:rPr>
                <w:sz w:val="24"/>
                <w:szCs w:val="24"/>
              </w:rPr>
            </w:pPr>
            <w:r w:rsidRPr="00910C9C">
              <w:rPr>
                <w:spacing w:val="-10"/>
                <w:sz w:val="24"/>
                <w:szCs w:val="24"/>
              </w:rPr>
              <w:t>5</w:t>
            </w:r>
          </w:p>
        </w:tc>
        <w:tc>
          <w:tcPr>
            <w:tcW w:w="8888" w:type="dxa"/>
          </w:tcPr>
          <w:p w:rsidR="00956E8B" w:rsidRPr="00910C9C" w:rsidRDefault="00956E8B" w:rsidP="008B4A15">
            <w:pPr>
              <w:pStyle w:val="TableParagraph"/>
              <w:spacing w:before="46"/>
              <w:ind w:left="88"/>
              <w:jc w:val="both"/>
              <w:rPr>
                <w:sz w:val="24"/>
                <w:szCs w:val="24"/>
              </w:rPr>
            </w:pPr>
            <w:proofErr w:type="spellStart"/>
            <w:r w:rsidRPr="00910C9C">
              <w:rPr>
                <w:sz w:val="24"/>
                <w:szCs w:val="24"/>
              </w:rPr>
              <w:t>СоциальнаяиправоваямодернизациястраныприАлександре</w:t>
            </w:r>
            <w:r w:rsidRPr="00910C9C">
              <w:rPr>
                <w:spacing w:val="-5"/>
                <w:sz w:val="24"/>
                <w:szCs w:val="24"/>
              </w:rPr>
              <w:t>II</w:t>
            </w:r>
            <w:proofErr w:type="spellEnd"/>
          </w:p>
        </w:tc>
      </w:tr>
      <w:tr w:rsidR="00956E8B" w:rsidRPr="00910C9C" w:rsidTr="008B4A15">
        <w:trPr>
          <w:trHeight w:val="1915"/>
        </w:trPr>
        <w:tc>
          <w:tcPr>
            <w:tcW w:w="1175" w:type="dxa"/>
          </w:tcPr>
          <w:p w:rsidR="00956E8B" w:rsidRPr="00910C9C" w:rsidRDefault="00956E8B" w:rsidP="008B4A15">
            <w:pPr>
              <w:pStyle w:val="TableParagraph"/>
              <w:spacing w:before="54"/>
              <w:ind w:left="24" w:right="8"/>
              <w:jc w:val="both"/>
              <w:rPr>
                <w:sz w:val="24"/>
                <w:szCs w:val="24"/>
              </w:rPr>
            </w:pPr>
            <w:r w:rsidRPr="00910C9C">
              <w:rPr>
                <w:spacing w:val="-5"/>
                <w:sz w:val="24"/>
                <w:szCs w:val="24"/>
              </w:rPr>
              <w:t>5.1</w:t>
            </w:r>
          </w:p>
        </w:tc>
        <w:tc>
          <w:tcPr>
            <w:tcW w:w="8888" w:type="dxa"/>
          </w:tcPr>
          <w:p w:rsidR="00956E8B" w:rsidRPr="00956E8B" w:rsidRDefault="00956E8B" w:rsidP="008B4A15">
            <w:pPr>
              <w:pStyle w:val="TableParagraph"/>
              <w:spacing w:before="54" w:line="266" w:lineRule="auto"/>
              <w:ind w:left="88" w:right="74"/>
              <w:jc w:val="both"/>
              <w:rPr>
                <w:sz w:val="24"/>
                <w:szCs w:val="24"/>
                <w:lang w:val="ru-RU"/>
              </w:rPr>
            </w:pPr>
            <w:r w:rsidRPr="00956E8B">
              <w:rPr>
                <w:sz w:val="24"/>
                <w:szCs w:val="24"/>
                <w:lang w:val="ru-RU"/>
              </w:rPr>
              <w:t>Реформы1860–1870-хгг</w:t>
            </w:r>
            <w:proofErr w:type="gramStart"/>
            <w:r w:rsidRPr="00956E8B">
              <w:rPr>
                <w:sz w:val="24"/>
                <w:szCs w:val="24"/>
                <w:lang w:val="ru-RU"/>
              </w:rPr>
              <w:t>.–</w:t>
            </w:r>
            <w:proofErr w:type="spellStart"/>
            <w:proofErr w:type="gramEnd"/>
            <w:r w:rsidRPr="00956E8B">
              <w:rPr>
                <w:sz w:val="24"/>
                <w:szCs w:val="24"/>
                <w:lang w:val="ru-RU"/>
              </w:rPr>
              <w:t>движениекправовомугосударству</w:t>
            </w:r>
            <w:proofErr w:type="spellEnd"/>
            <w:r w:rsidRPr="00956E8B">
              <w:rPr>
                <w:sz w:val="24"/>
                <w:szCs w:val="24"/>
                <w:lang w:val="ru-RU"/>
              </w:rPr>
              <w:t xml:space="preserve"> и гражданскому обществу. Крестьянская реформа 1861 г. и ее последствия. Крестьянская община. Земская и городская реформы. Становлениеобщественногосамоуправления</w:t>
            </w:r>
            <w:proofErr w:type="gramStart"/>
            <w:r w:rsidRPr="00956E8B">
              <w:rPr>
                <w:sz w:val="24"/>
                <w:szCs w:val="24"/>
                <w:lang w:val="ru-RU"/>
              </w:rPr>
              <w:t>.С</w:t>
            </w:r>
            <w:proofErr w:type="gramEnd"/>
            <w:r w:rsidRPr="00956E8B">
              <w:rPr>
                <w:sz w:val="24"/>
                <w:szCs w:val="24"/>
                <w:lang w:val="ru-RU"/>
              </w:rPr>
              <w:t xml:space="preserve">удебнаяреформаиразвитиеправовогосознания.Военныереформы.Утверждениеначал </w:t>
            </w:r>
            <w:proofErr w:type="spellStart"/>
            <w:r w:rsidRPr="00956E8B">
              <w:rPr>
                <w:sz w:val="24"/>
                <w:szCs w:val="24"/>
                <w:lang w:val="ru-RU"/>
              </w:rPr>
              <w:t>всесословности</w:t>
            </w:r>
            <w:proofErr w:type="spellEnd"/>
            <w:r w:rsidRPr="00956E8B">
              <w:rPr>
                <w:sz w:val="24"/>
                <w:szCs w:val="24"/>
                <w:lang w:val="ru-RU"/>
              </w:rPr>
              <w:t xml:space="preserve"> в правовом строе страны. Конституционный вопрос</w:t>
            </w:r>
          </w:p>
        </w:tc>
      </w:tr>
      <w:tr w:rsidR="00956E8B" w:rsidRPr="00910C9C" w:rsidTr="008B4A15">
        <w:trPr>
          <w:trHeight w:val="992"/>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5.2</w:t>
            </w:r>
          </w:p>
        </w:tc>
        <w:tc>
          <w:tcPr>
            <w:tcW w:w="8888" w:type="dxa"/>
          </w:tcPr>
          <w:p w:rsidR="00956E8B" w:rsidRPr="00910C9C" w:rsidRDefault="00956E8B" w:rsidP="008B4A15">
            <w:pPr>
              <w:pStyle w:val="TableParagraph"/>
              <w:spacing w:before="46" w:line="268" w:lineRule="auto"/>
              <w:ind w:left="88" w:right="80"/>
              <w:jc w:val="both"/>
              <w:rPr>
                <w:sz w:val="24"/>
                <w:szCs w:val="24"/>
              </w:rPr>
            </w:pPr>
            <w:proofErr w:type="spellStart"/>
            <w:r w:rsidRPr="00956E8B">
              <w:rPr>
                <w:sz w:val="24"/>
                <w:szCs w:val="24"/>
                <w:lang w:val="ru-RU"/>
              </w:rPr>
              <w:t>Многовекторность</w:t>
            </w:r>
            <w:proofErr w:type="spellEnd"/>
            <w:r w:rsidRPr="00956E8B">
              <w:rPr>
                <w:sz w:val="24"/>
                <w:szCs w:val="24"/>
                <w:lang w:val="ru-RU"/>
              </w:rPr>
              <w:t xml:space="preserve"> внешней политики империи. Завершение Кавказской войны. Присоединение Средней Азии. Россия и Балканы. Русско-турецкая война 1877 – 1878 гг. </w:t>
            </w:r>
            <w:proofErr w:type="spellStart"/>
            <w:r w:rsidRPr="00910C9C">
              <w:rPr>
                <w:sz w:val="24"/>
                <w:szCs w:val="24"/>
              </w:rPr>
              <w:t>Россия</w:t>
            </w:r>
            <w:proofErr w:type="spellEnd"/>
            <w:r w:rsidRPr="00910C9C">
              <w:rPr>
                <w:sz w:val="24"/>
                <w:szCs w:val="24"/>
              </w:rPr>
              <w:t xml:space="preserve"> </w:t>
            </w:r>
            <w:proofErr w:type="spellStart"/>
            <w:r w:rsidRPr="00910C9C">
              <w:rPr>
                <w:sz w:val="24"/>
                <w:szCs w:val="24"/>
              </w:rPr>
              <w:t>на</w:t>
            </w:r>
            <w:proofErr w:type="spellEnd"/>
            <w:r w:rsidRPr="00910C9C">
              <w:rPr>
                <w:sz w:val="24"/>
                <w:szCs w:val="24"/>
              </w:rPr>
              <w:t xml:space="preserve"> </w:t>
            </w:r>
            <w:proofErr w:type="spellStart"/>
            <w:r w:rsidRPr="00910C9C">
              <w:rPr>
                <w:sz w:val="24"/>
                <w:szCs w:val="24"/>
              </w:rPr>
              <w:t>Дальнем</w:t>
            </w:r>
            <w:proofErr w:type="spellEnd"/>
            <w:r w:rsidRPr="00910C9C">
              <w:rPr>
                <w:sz w:val="24"/>
                <w:szCs w:val="24"/>
              </w:rPr>
              <w:t xml:space="preserve"> </w:t>
            </w:r>
            <w:proofErr w:type="spellStart"/>
            <w:r w:rsidRPr="00910C9C">
              <w:rPr>
                <w:sz w:val="24"/>
                <w:szCs w:val="24"/>
              </w:rPr>
              <w:t>Востоке</w:t>
            </w:r>
            <w:proofErr w:type="spellEnd"/>
          </w:p>
        </w:tc>
      </w:tr>
      <w:tr w:rsidR="00956E8B" w:rsidRPr="00910C9C" w:rsidTr="008B4A15">
        <w:trPr>
          <w:trHeight w:val="825"/>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5.3</w:t>
            </w:r>
          </w:p>
        </w:tc>
        <w:tc>
          <w:tcPr>
            <w:tcW w:w="8888" w:type="dxa"/>
          </w:tcPr>
          <w:p w:rsidR="00956E8B" w:rsidRPr="00910C9C" w:rsidRDefault="00956E8B" w:rsidP="008B4A15">
            <w:pPr>
              <w:pStyle w:val="TableParagraph"/>
              <w:tabs>
                <w:tab w:val="left" w:pos="2108"/>
                <w:tab w:val="left" w:pos="3533"/>
                <w:tab w:val="left" w:pos="5612"/>
                <w:tab w:val="left" w:pos="7360"/>
              </w:tabs>
              <w:spacing w:before="46" w:line="268" w:lineRule="auto"/>
              <w:ind w:left="88" w:right="75"/>
              <w:jc w:val="both"/>
              <w:rPr>
                <w:sz w:val="24"/>
                <w:szCs w:val="24"/>
              </w:rPr>
            </w:pPr>
            <w:r w:rsidRPr="00956E8B">
              <w:rPr>
                <w:spacing w:val="-2"/>
                <w:sz w:val="24"/>
                <w:szCs w:val="24"/>
                <w:lang w:val="ru-RU"/>
              </w:rPr>
              <w:t>Национальная</w:t>
            </w:r>
            <w:r w:rsidRPr="00956E8B">
              <w:rPr>
                <w:sz w:val="24"/>
                <w:szCs w:val="24"/>
                <w:lang w:val="ru-RU"/>
              </w:rPr>
              <w:tab/>
            </w:r>
            <w:r w:rsidRPr="00956E8B">
              <w:rPr>
                <w:spacing w:val="-2"/>
                <w:sz w:val="24"/>
                <w:szCs w:val="24"/>
                <w:lang w:val="ru-RU"/>
              </w:rPr>
              <w:t>политика</w:t>
            </w:r>
            <w:r w:rsidRPr="00956E8B">
              <w:rPr>
                <w:sz w:val="24"/>
                <w:szCs w:val="24"/>
                <w:lang w:val="ru-RU"/>
              </w:rPr>
              <w:tab/>
            </w:r>
            <w:r w:rsidRPr="00956E8B">
              <w:rPr>
                <w:spacing w:val="-2"/>
                <w:sz w:val="24"/>
                <w:szCs w:val="24"/>
                <w:lang w:val="ru-RU"/>
              </w:rPr>
              <w:t>самодержавия.</w:t>
            </w:r>
            <w:r w:rsidRPr="00956E8B">
              <w:rPr>
                <w:sz w:val="24"/>
                <w:szCs w:val="24"/>
                <w:lang w:val="ru-RU"/>
              </w:rPr>
              <w:tab/>
            </w:r>
            <w:r w:rsidRPr="00956E8B">
              <w:rPr>
                <w:spacing w:val="-2"/>
                <w:sz w:val="24"/>
                <w:szCs w:val="24"/>
                <w:lang w:val="ru-RU"/>
              </w:rPr>
              <w:t>Укрепление</w:t>
            </w:r>
            <w:r w:rsidRPr="00956E8B">
              <w:rPr>
                <w:sz w:val="24"/>
                <w:szCs w:val="24"/>
                <w:lang w:val="ru-RU"/>
              </w:rPr>
              <w:tab/>
            </w:r>
            <w:r w:rsidRPr="00956E8B">
              <w:rPr>
                <w:spacing w:val="-2"/>
                <w:sz w:val="24"/>
                <w:szCs w:val="24"/>
                <w:lang w:val="ru-RU"/>
              </w:rPr>
              <w:t xml:space="preserve">автономии </w:t>
            </w:r>
            <w:r w:rsidRPr="00956E8B">
              <w:rPr>
                <w:sz w:val="24"/>
                <w:szCs w:val="24"/>
                <w:lang w:val="ru-RU"/>
              </w:rPr>
              <w:t xml:space="preserve">Финляндии. </w:t>
            </w:r>
            <w:proofErr w:type="spellStart"/>
            <w:r w:rsidRPr="00910C9C">
              <w:rPr>
                <w:sz w:val="24"/>
                <w:szCs w:val="24"/>
              </w:rPr>
              <w:t>Польское</w:t>
            </w:r>
            <w:proofErr w:type="spellEnd"/>
            <w:r w:rsidRPr="00910C9C">
              <w:rPr>
                <w:sz w:val="24"/>
                <w:szCs w:val="24"/>
              </w:rPr>
              <w:t xml:space="preserve"> </w:t>
            </w:r>
            <w:proofErr w:type="spellStart"/>
            <w:r w:rsidRPr="00910C9C">
              <w:rPr>
                <w:sz w:val="24"/>
                <w:szCs w:val="24"/>
              </w:rPr>
              <w:t>восстание</w:t>
            </w:r>
            <w:proofErr w:type="spellEnd"/>
            <w:r w:rsidRPr="00910C9C">
              <w:rPr>
                <w:sz w:val="24"/>
                <w:szCs w:val="24"/>
              </w:rPr>
              <w:t xml:space="preserve"> 1863 г.</w:t>
            </w:r>
          </w:p>
        </w:tc>
      </w:tr>
      <w:tr w:rsidR="00956E8B" w:rsidRPr="00910C9C" w:rsidTr="008B4A15">
        <w:trPr>
          <w:trHeight w:val="472"/>
        </w:trPr>
        <w:tc>
          <w:tcPr>
            <w:tcW w:w="1175" w:type="dxa"/>
          </w:tcPr>
          <w:p w:rsidR="00956E8B" w:rsidRPr="00910C9C" w:rsidRDefault="00956E8B" w:rsidP="008B4A15">
            <w:pPr>
              <w:pStyle w:val="TableParagraph"/>
              <w:spacing w:before="54"/>
              <w:ind w:left="24" w:right="7"/>
              <w:jc w:val="both"/>
              <w:rPr>
                <w:sz w:val="24"/>
                <w:szCs w:val="24"/>
              </w:rPr>
            </w:pPr>
            <w:r w:rsidRPr="00910C9C">
              <w:rPr>
                <w:spacing w:val="-10"/>
                <w:sz w:val="24"/>
                <w:szCs w:val="24"/>
              </w:rPr>
              <w:t>6</w:t>
            </w:r>
          </w:p>
        </w:tc>
        <w:tc>
          <w:tcPr>
            <w:tcW w:w="8888" w:type="dxa"/>
          </w:tcPr>
          <w:p w:rsidR="00956E8B" w:rsidRPr="00910C9C" w:rsidRDefault="00956E8B" w:rsidP="008B4A15">
            <w:pPr>
              <w:pStyle w:val="TableParagraph"/>
              <w:spacing w:before="54"/>
              <w:ind w:left="88"/>
              <w:jc w:val="both"/>
              <w:rPr>
                <w:sz w:val="24"/>
                <w:szCs w:val="24"/>
              </w:rPr>
            </w:pPr>
            <w:r w:rsidRPr="00910C9C">
              <w:rPr>
                <w:sz w:val="24"/>
                <w:szCs w:val="24"/>
              </w:rPr>
              <w:t>Россияв1880–1890-х</w:t>
            </w:r>
            <w:r w:rsidRPr="00910C9C">
              <w:rPr>
                <w:spacing w:val="-5"/>
                <w:sz w:val="24"/>
                <w:szCs w:val="24"/>
              </w:rPr>
              <w:t>гг.</w:t>
            </w:r>
          </w:p>
        </w:tc>
      </w:tr>
      <w:tr w:rsidR="00956E8B" w:rsidRPr="00910C9C" w:rsidTr="008B4A15">
        <w:trPr>
          <w:trHeight w:val="2216"/>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6.1</w:t>
            </w:r>
          </w:p>
        </w:tc>
        <w:tc>
          <w:tcPr>
            <w:tcW w:w="8888" w:type="dxa"/>
          </w:tcPr>
          <w:p w:rsidR="00956E8B" w:rsidRPr="001D2B15" w:rsidRDefault="00956E8B" w:rsidP="008B4A15">
            <w:pPr>
              <w:pStyle w:val="TableParagraph"/>
              <w:spacing w:before="46" w:line="266" w:lineRule="auto"/>
              <w:ind w:left="88" w:right="81"/>
              <w:jc w:val="both"/>
              <w:rPr>
                <w:sz w:val="24"/>
                <w:szCs w:val="24"/>
                <w:lang w:val="ru-RU"/>
              </w:rPr>
            </w:pPr>
            <w:r w:rsidRPr="00956E8B">
              <w:rPr>
                <w:sz w:val="24"/>
                <w:szCs w:val="24"/>
                <w:lang w:val="ru-RU"/>
              </w:rPr>
              <w:t xml:space="preserve">«Народное самодержавие» Александра </w:t>
            </w:r>
            <w:r w:rsidRPr="00910C9C">
              <w:rPr>
                <w:sz w:val="24"/>
                <w:szCs w:val="24"/>
              </w:rPr>
              <w:t>III</w:t>
            </w:r>
            <w:r w:rsidRPr="00956E8B">
              <w:rPr>
                <w:sz w:val="24"/>
                <w:szCs w:val="24"/>
                <w:lang w:val="ru-RU"/>
              </w:rPr>
              <w:t>. Идеология самобытного развития</w:t>
            </w:r>
            <w:r w:rsidR="001D2B15">
              <w:rPr>
                <w:sz w:val="24"/>
                <w:szCs w:val="24"/>
                <w:lang w:val="ru-RU"/>
              </w:rPr>
              <w:t xml:space="preserve"> </w:t>
            </w:r>
            <w:proofErr w:type="spellStart"/>
            <w:r w:rsidRPr="00956E8B">
              <w:rPr>
                <w:sz w:val="24"/>
                <w:szCs w:val="24"/>
                <w:lang w:val="ru-RU"/>
              </w:rPr>
              <w:t>России</w:t>
            </w:r>
            <w:proofErr w:type="gramStart"/>
            <w:r w:rsidRPr="00956E8B">
              <w:rPr>
                <w:sz w:val="24"/>
                <w:szCs w:val="24"/>
                <w:lang w:val="ru-RU"/>
              </w:rPr>
              <w:t>.Г</w:t>
            </w:r>
            <w:proofErr w:type="gramEnd"/>
            <w:r w:rsidRPr="00956E8B">
              <w:rPr>
                <w:sz w:val="24"/>
                <w:szCs w:val="24"/>
                <w:lang w:val="ru-RU"/>
              </w:rPr>
              <w:t>осударственный</w:t>
            </w:r>
            <w:proofErr w:type="spellEnd"/>
            <w:r w:rsidR="001D2B15">
              <w:rPr>
                <w:sz w:val="24"/>
                <w:szCs w:val="24"/>
                <w:lang w:val="ru-RU"/>
              </w:rPr>
              <w:t xml:space="preserve"> </w:t>
            </w:r>
            <w:proofErr w:type="spellStart"/>
            <w:r w:rsidRPr="00956E8B">
              <w:rPr>
                <w:sz w:val="24"/>
                <w:szCs w:val="24"/>
                <w:lang w:val="ru-RU"/>
              </w:rPr>
              <w:t>национализм.Реформыи</w:t>
            </w:r>
            <w:proofErr w:type="spellEnd"/>
            <w:r w:rsidRPr="00956E8B">
              <w:rPr>
                <w:sz w:val="24"/>
                <w:szCs w:val="24"/>
                <w:lang w:val="ru-RU"/>
              </w:rPr>
              <w:t xml:space="preserve">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w:t>
            </w:r>
            <w:r w:rsidR="001D2B15">
              <w:rPr>
                <w:sz w:val="24"/>
                <w:szCs w:val="24"/>
                <w:lang w:val="ru-RU"/>
              </w:rPr>
              <w:t xml:space="preserve"> </w:t>
            </w:r>
            <w:r w:rsidRPr="00956E8B">
              <w:rPr>
                <w:sz w:val="24"/>
                <w:szCs w:val="24"/>
                <w:lang w:val="ru-RU"/>
              </w:rPr>
              <w:t>и</w:t>
            </w:r>
            <w:r w:rsidR="001D2B15">
              <w:rPr>
                <w:sz w:val="24"/>
                <w:szCs w:val="24"/>
                <w:lang w:val="ru-RU"/>
              </w:rPr>
              <w:t xml:space="preserve"> </w:t>
            </w:r>
            <w:r w:rsidRPr="00956E8B">
              <w:rPr>
                <w:sz w:val="24"/>
                <w:szCs w:val="24"/>
                <w:lang w:val="ru-RU"/>
              </w:rPr>
              <w:t>власть</w:t>
            </w:r>
            <w:r w:rsidR="001D2B15">
              <w:rPr>
                <w:sz w:val="24"/>
                <w:szCs w:val="24"/>
                <w:lang w:val="ru-RU"/>
              </w:rPr>
              <w:t xml:space="preserve"> </w:t>
            </w:r>
            <w:r w:rsidRPr="00956E8B">
              <w:rPr>
                <w:sz w:val="24"/>
                <w:szCs w:val="24"/>
                <w:lang w:val="ru-RU"/>
              </w:rPr>
              <w:t>попечителей.</w:t>
            </w:r>
            <w:r w:rsidR="001D2B15">
              <w:rPr>
                <w:sz w:val="24"/>
                <w:szCs w:val="24"/>
                <w:lang w:val="ru-RU"/>
              </w:rPr>
              <w:t xml:space="preserve"> </w:t>
            </w:r>
            <w:r w:rsidRPr="00956E8B">
              <w:rPr>
                <w:sz w:val="24"/>
                <w:szCs w:val="24"/>
                <w:lang w:val="ru-RU"/>
              </w:rPr>
              <w:t>Печать</w:t>
            </w:r>
            <w:r w:rsidR="001D2B15">
              <w:rPr>
                <w:sz w:val="24"/>
                <w:szCs w:val="24"/>
                <w:lang w:val="ru-RU"/>
              </w:rPr>
              <w:t xml:space="preserve"> </w:t>
            </w:r>
            <w:r w:rsidRPr="00956E8B">
              <w:rPr>
                <w:sz w:val="24"/>
                <w:szCs w:val="24"/>
                <w:lang w:val="ru-RU"/>
              </w:rPr>
              <w:t>и</w:t>
            </w:r>
            <w:r w:rsidR="001D2B15">
              <w:rPr>
                <w:sz w:val="24"/>
                <w:szCs w:val="24"/>
                <w:lang w:val="ru-RU"/>
              </w:rPr>
              <w:t xml:space="preserve"> </w:t>
            </w:r>
            <w:r w:rsidRPr="00956E8B">
              <w:rPr>
                <w:sz w:val="24"/>
                <w:szCs w:val="24"/>
                <w:lang w:val="ru-RU"/>
              </w:rPr>
              <w:t>цензура.</w:t>
            </w:r>
            <w:r w:rsidR="001D2B15">
              <w:rPr>
                <w:sz w:val="24"/>
                <w:szCs w:val="24"/>
                <w:lang w:val="ru-RU"/>
              </w:rPr>
              <w:t xml:space="preserve"> </w:t>
            </w:r>
            <w:r w:rsidRPr="00956E8B">
              <w:rPr>
                <w:sz w:val="24"/>
                <w:szCs w:val="24"/>
                <w:lang w:val="ru-RU"/>
              </w:rPr>
              <w:t xml:space="preserve">Экономическая модернизация через государственное вмешательство в экономику. </w:t>
            </w:r>
            <w:r w:rsidRPr="001D2B15">
              <w:rPr>
                <w:sz w:val="24"/>
                <w:szCs w:val="24"/>
                <w:lang w:val="ru-RU"/>
              </w:rPr>
              <w:t>Форсированное развитие промышленности. Финансовая политика. Консервация аграрных отношений</w:t>
            </w:r>
          </w:p>
        </w:tc>
      </w:tr>
      <w:tr w:rsidR="00956E8B" w:rsidRPr="00910C9C" w:rsidTr="008B4A15">
        <w:trPr>
          <w:trHeight w:val="1269"/>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6.2</w:t>
            </w:r>
          </w:p>
        </w:tc>
        <w:tc>
          <w:tcPr>
            <w:tcW w:w="8888" w:type="dxa"/>
          </w:tcPr>
          <w:p w:rsidR="00956E8B" w:rsidRPr="00910C9C" w:rsidRDefault="00956E8B" w:rsidP="008B4A15">
            <w:pPr>
              <w:pStyle w:val="TableParagraph"/>
              <w:spacing w:before="46" w:line="259" w:lineRule="auto"/>
              <w:ind w:left="88" w:right="74"/>
              <w:jc w:val="both"/>
              <w:rPr>
                <w:sz w:val="24"/>
                <w:szCs w:val="24"/>
              </w:rPr>
            </w:pPr>
            <w:r w:rsidRPr="00956E8B">
              <w:rPr>
                <w:sz w:val="24"/>
                <w:szCs w:val="24"/>
                <w:lang w:val="ru-RU"/>
              </w:rPr>
              <w:t xml:space="preserve">Сельское хозяйство и промышленность. Пореформенная деревня: традиции и новации. Общинное землевладение и крестьянское </w:t>
            </w:r>
            <w:proofErr w:type="spellStart"/>
            <w:r w:rsidRPr="00956E8B">
              <w:rPr>
                <w:sz w:val="24"/>
                <w:szCs w:val="24"/>
                <w:lang w:val="ru-RU"/>
              </w:rPr>
              <w:t>хозяйство</w:t>
            </w:r>
            <w:proofErr w:type="gramStart"/>
            <w:r w:rsidRPr="00956E8B">
              <w:rPr>
                <w:sz w:val="24"/>
                <w:szCs w:val="24"/>
                <w:lang w:val="ru-RU"/>
              </w:rPr>
              <w:t>.В</w:t>
            </w:r>
            <w:proofErr w:type="gramEnd"/>
            <w:r w:rsidRPr="00956E8B">
              <w:rPr>
                <w:sz w:val="24"/>
                <w:szCs w:val="24"/>
                <w:lang w:val="ru-RU"/>
              </w:rPr>
              <w:t>заимозависимостьпомещичьегоикрестьянскогохозяйств</w:t>
            </w:r>
            <w:proofErr w:type="spellEnd"/>
            <w:r w:rsidRPr="00956E8B">
              <w:rPr>
                <w:sz w:val="24"/>
                <w:szCs w:val="24"/>
                <w:lang w:val="ru-RU"/>
              </w:rPr>
              <w:t xml:space="preserve">. Помещичье «оскудение». Социальные типы крестьян и помещиков. </w:t>
            </w:r>
            <w:proofErr w:type="spellStart"/>
            <w:r w:rsidRPr="00910C9C">
              <w:rPr>
                <w:spacing w:val="-2"/>
                <w:sz w:val="24"/>
                <w:szCs w:val="24"/>
              </w:rPr>
              <w:t>Дворяне-предприниматели</w:t>
            </w:r>
            <w:proofErr w:type="spellEnd"/>
          </w:p>
        </w:tc>
      </w:tr>
      <w:tr w:rsidR="00956E8B" w:rsidRPr="00910C9C" w:rsidTr="008B4A15">
        <w:trPr>
          <w:trHeight w:val="1273"/>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6.3</w:t>
            </w:r>
          </w:p>
        </w:tc>
        <w:tc>
          <w:tcPr>
            <w:tcW w:w="8888" w:type="dxa"/>
          </w:tcPr>
          <w:p w:rsidR="00956E8B" w:rsidRPr="00910C9C" w:rsidRDefault="00956E8B" w:rsidP="008B4A15">
            <w:pPr>
              <w:pStyle w:val="TableParagraph"/>
              <w:spacing w:before="46" w:line="259" w:lineRule="auto"/>
              <w:ind w:left="88" w:right="79"/>
              <w:jc w:val="both"/>
              <w:rPr>
                <w:sz w:val="24"/>
                <w:szCs w:val="24"/>
              </w:rPr>
            </w:pPr>
            <w:proofErr w:type="spellStart"/>
            <w:r w:rsidRPr="00956E8B">
              <w:rPr>
                <w:sz w:val="24"/>
                <w:szCs w:val="24"/>
                <w:lang w:val="ru-RU"/>
              </w:rPr>
              <w:t>Индустриализацияиурбанизация</w:t>
            </w:r>
            <w:proofErr w:type="gramStart"/>
            <w:r w:rsidRPr="00956E8B">
              <w:rPr>
                <w:sz w:val="24"/>
                <w:szCs w:val="24"/>
                <w:lang w:val="ru-RU"/>
              </w:rPr>
              <w:t>.Ж</w:t>
            </w:r>
            <w:proofErr w:type="gramEnd"/>
            <w:r w:rsidRPr="00956E8B">
              <w:rPr>
                <w:sz w:val="24"/>
                <w:szCs w:val="24"/>
                <w:lang w:val="ru-RU"/>
              </w:rPr>
              <w:t>елезныедорогииихрольв</w:t>
            </w:r>
            <w:proofErr w:type="spellEnd"/>
            <w:r w:rsidRPr="00956E8B">
              <w:rPr>
                <w:sz w:val="24"/>
                <w:szCs w:val="24"/>
                <w:lang w:val="ru-RU"/>
              </w:rPr>
              <w:t xml:space="preserve"> экономической и социальной модернизации. Миграции сельского населения в города. Рабочий вопрос и его особенности в России. </w:t>
            </w:r>
            <w:proofErr w:type="spellStart"/>
            <w:r w:rsidRPr="00910C9C">
              <w:rPr>
                <w:sz w:val="24"/>
                <w:szCs w:val="24"/>
              </w:rPr>
              <w:t>Государственные</w:t>
            </w:r>
            <w:proofErr w:type="spellEnd"/>
            <w:r w:rsidRPr="00910C9C">
              <w:rPr>
                <w:sz w:val="24"/>
                <w:szCs w:val="24"/>
              </w:rPr>
              <w:t xml:space="preserve">, </w:t>
            </w:r>
            <w:proofErr w:type="spellStart"/>
            <w:r w:rsidRPr="00910C9C">
              <w:rPr>
                <w:sz w:val="24"/>
                <w:szCs w:val="24"/>
              </w:rPr>
              <w:t>общественные</w:t>
            </w:r>
            <w:proofErr w:type="spellEnd"/>
            <w:r w:rsidRPr="00910C9C">
              <w:rPr>
                <w:sz w:val="24"/>
                <w:szCs w:val="24"/>
              </w:rPr>
              <w:t xml:space="preserve"> и </w:t>
            </w:r>
            <w:proofErr w:type="spellStart"/>
            <w:r w:rsidRPr="00910C9C">
              <w:rPr>
                <w:sz w:val="24"/>
                <w:szCs w:val="24"/>
              </w:rPr>
              <w:t>частнопредпринимательские</w:t>
            </w:r>
            <w:proofErr w:type="spellEnd"/>
            <w:r w:rsidRPr="00910C9C">
              <w:rPr>
                <w:sz w:val="24"/>
                <w:szCs w:val="24"/>
              </w:rPr>
              <w:t xml:space="preserve"> </w:t>
            </w:r>
            <w:proofErr w:type="spellStart"/>
            <w:r w:rsidRPr="00910C9C">
              <w:rPr>
                <w:sz w:val="24"/>
                <w:szCs w:val="24"/>
              </w:rPr>
              <w:t>способы</w:t>
            </w:r>
            <w:proofErr w:type="spellEnd"/>
            <w:r w:rsidRPr="00910C9C">
              <w:rPr>
                <w:sz w:val="24"/>
                <w:szCs w:val="24"/>
              </w:rPr>
              <w:t xml:space="preserve"> </w:t>
            </w:r>
            <w:proofErr w:type="spellStart"/>
            <w:r w:rsidRPr="00910C9C">
              <w:rPr>
                <w:sz w:val="24"/>
                <w:szCs w:val="24"/>
              </w:rPr>
              <w:t>его</w:t>
            </w:r>
            <w:proofErr w:type="spellEnd"/>
            <w:r w:rsidRPr="00910C9C">
              <w:rPr>
                <w:sz w:val="24"/>
                <w:szCs w:val="24"/>
              </w:rPr>
              <w:t xml:space="preserve"> </w:t>
            </w:r>
            <w:proofErr w:type="spellStart"/>
            <w:r w:rsidRPr="00910C9C">
              <w:rPr>
                <w:sz w:val="24"/>
                <w:szCs w:val="24"/>
              </w:rPr>
              <w:t>решения</w:t>
            </w:r>
            <w:proofErr w:type="spellEnd"/>
          </w:p>
        </w:tc>
      </w:tr>
      <w:tr w:rsidR="00956E8B" w:rsidRPr="00910C9C" w:rsidTr="008B4A15">
        <w:trPr>
          <w:trHeight w:val="683"/>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6.4</w:t>
            </w:r>
          </w:p>
        </w:tc>
        <w:tc>
          <w:tcPr>
            <w:tcW w:w="8888" w:type="dxa"/>
          </w:tcPr>
          <w:p w:rsidR="00956E8B" w:rsidRPr="00910C9C" w:rsidRDefault="00956E8B" w:rsidP="008B4A15">
            <w:pPr>
              <w:pStyle w:val="TableParagraph"/>
              <w:spacing w:before="46" w:line="259" w:lineRule="auto"/>
              <w:ind w:left="88" w:right="84"/>
              <w:jc w:val="both"/>
              <w:rPr>
                <w:sz w:val="24"/>
                <w:szCs w:val="24"/>
              </w:rPr>
            </w:pPr>
            <w:r w:rsidRPr="00956E8B">
              <w:rPr>
                <w:sz w:val="24"/>
                <w:szCs w:val="24"/>
                <w:lang w:val="ru-RU"/>
              </w:rPr>
              <w:t xml:space="preserve">Пространство империи. Основные сферы и направления внешнеполитических интересов. </w:t>
            </w:r>
            <w:proofErr w:type="spellStart"/>
            <w:r w:rsidRPr="00910C9C">
              <w:rPr>
                <w:sz w:val="24"/>
                <w:szCs w:val="24"/>
              </w:rPr>
              <w:t>Упрочение</w:t>
            </w:r>
            <w:proofErr w:type="spellEnd"/>
            <w:r w:rsidRPr="00910C9C">
              <w:rPr>
                <w:sz w:val="24"/>
                <w:szCs w:val="24"/>
              </w:rPr>
              <w:t xml:space="preserve"> </w:t>
            </w:r>
            <w:proofErr w:type="spellStart"/>
            <w:r w:rsidRPr="00910C9C">
              <w:rPr>
                <w:sz w:val="24"/>
                <w:szCs w:val="24"/>
              </w:rPr>
              <w:t>статуса</w:t>
            </w:r>
            <w:proofErr w:type="spellEnd"/>
            <w:r w:rsidRPr="00910C9C">
              <w:rPr>
                <w:sz w:val="24"/>
                <w:szCs w:val="24"/>
              </w:rPr>
              <w:t xml:space="preserve"> </w:t>
            </w:r>
            <w:proofErr w:type="spellStart"/>
            <w:r w:rsidRPr="00910C9C">
              <w:rPr>
                <w:sz w:val="24"/>
                <w:szCs w:val="24"/>
              </w:rPr>
              <w:t>великой</w:t>
            </w:r>
            <w:proofErr w:type="spellEnd"/>
            <w:r w:rsidRPr="00910C9C">
              <w:rPr>
                <w:sz w:val="24"/>
                <w:szCs w:val="24"/>
              </w:rPr>
              <w:t xml:space="preserve"> </w:t>
            </w:r>
            <w:proofErr w:type="spellStart"/>
            <w:r w:rsidRPr="00910C9C">
              <w:rPr>
                <w:sz w:val="24"/>
                <w:szCs w:val="24"/>
              </w:rPr>
              <w:t>державы</w:t>
            </w:r>
            <w:proofErr w:type="spellEnd"/>
            <w:r w:rsidRPr="00910C9C">
              <w:rPr>
                <w:sz w:val="24"/>
                <w:szCs w:val="24"/>
              </w:rPr>
              <w:t xml:space="preserve">. </w:t>
            </w:r>
            <w:proofErr w:type="spellStart"/>
            <w:r w:rsidRPr="00910C9C">
              <w:rPr>
                <w:sz w:val="24"/>
                <w:szCs w:val="24"/>
              </w:rPr>
              <w:t>Освоение</w:t>
            </w:r>
            <w:proofErr w:type="spellEnd"/>
            <w:r w:rsidRPr="00910C9C">
              <w:rPr>
                <w:sz w:val="24"/>
                <w:szCs w:val="24"/>
              </w:rPr>
              <w:t xml:space="preserve"> </w:t>
            </w:r>
            <w:proofErr w:type="spellStart"/>
            <w:r w:rsidRPr="00910C9C">
              <w:rPr>
                <w:sz w:val="24"/>
                <w:szCs w:val="24"/>
              </w:rPr>
              <w:t>государственной</w:t>
            </w:r>
            <w:proofErr w:type="spellEnd"/>
            <w:r w:rsidRPr="00910C9C">
              <w:rPr>
                <w:sz w:val="24"/>
                <w:szCs w:val="24"/>
              </w:rPr>
              <w:t xml:space="preserve"> </w:t>
            </w:r>
            <w:proofErr w:type="spellStart"/>
            <w:r w:rsidRPr="00910C9C">
              <w:rPr>
                <w:sz w:val="24"/>
                <w:szCs w:val="24"/>
              </w:rPr>
              <w:t>территории</w:t>
            </w:r>
            <w:proofErr w:type="spellEnd"/>
          </w:p>
        </w:tc>
      </w:tr>
      <w:tr w:rsidR="00956E8B" w:rsidRPr="00910C9C" w:rsidTr="008B4A15">
        <w:trPr>
          <w:trHeight w:val="810"/>
        </w:trPr>
        <w:tc>
          <w:tcPr>
            <w:tcW w:w="1175" w:type="dxa"/>
          </w:tcPr>
          <w:p w:rsidR="00956E8B" w:rsidRPr="00910C9C" w:rsidRDefault="00956E8B" w:rsidP="008B4A15">
            <w:pPr>
              <w:pStyle w:val="TableParagraph"/>
              <w:spacing w:before="46"/>
              <w:ind w:left="24" w:right="7"/>
              <w:jc w:val="both"/>
              <w:rPr>
                <w:sz w:val="24"/>
                <w:szCs w:val="24"/>
              </w:rPr>
            </w:pPr>
            <w:r w:rsidRPr="00910C9C">
              <w:rPr>
                <w:spacing w:val="-10"/>
                <w:sz w:val="24"/>
                <w:szCs w:val="24"/>
              </w:rPr>
              <w:t>7</w:t>
            </w:r>
          </w:p>
        </w:tc>
        <w:tc>
          <w:tcPr>
            <w:tcW w:w="8888" w:type="dxa"/>
          </w:tcPr>
          <w:p w:rsidR="00956E8B" w:rsidRPr="00910C9C" w:rsidRDefault="00956E8B" w:rsidP="008B4A15">
            <w:pPr>
              <w:pStyle w:val="TableParagraph"/>
              <w:tabs>
                <w:tab w:val="left" w:pos="2108"/>
                <w:tab w:val="left" w:pos="3993"/>
                <w:tab w:val="left" w:pos="5353"/>
                <w:tab w:val="left" w:pos="5741"/>
                <w:tab w:val="left" w:pos="7123"/>
              </w:tabs>
              <w:spacing w:before="46" w:line="264" w:lineRule="auto"/>
              <w:ind w:left="88" w:right="88"/>
              <w:jc w:val="both"/>
              <w:rPr>
                <w:sz w:val="24"/>
                <w:szCs w:val="24"/>
              </w:rPr>
            </w:pPr>
            <w:r w:rsidRPr="00956E8B">
              <w:rPr>
                <w:spacing w:val="-2"/>
                <w:sz w:val="24"/>
                <w:szCs w:val="24"/>
                <w:lang w:val="ru-RU"/>
              </w:rPr>
              <w:t>Формирование</w:t>
            </w:r>
            <w:r w:rsidRPr="00956E8B">
              <w:rPr>
                <w:sz w:val="24"/>
                <w:szCs w:val="24"/>
                <w:lang w:val="ru-RU"/>
              </w:rPr>
              <w:tab/>
            </w:r>
            <w:r w:rsidRPr="00956E8B">
              <w:rPr>
                <w:spacing w:val="-2"/>
                <w:sz w:val="24"/>
                <w:szCs w:val="24"/>
                <w:lang w:val="ru-RU"/>
              </w:rPr>
              <w:t>гражданского</w:t>
            </w:r>
            <w:r w:rsidRPr="00956E8B">
              <w:rPr>
                <w:sz w:val="24"/>
                <w:szCs w:val="24"/>
                <w:lang w:val="ru-RU"/>
              </w:rPr>
              <w:tab/>
            </w:r>
            <w:r w:rsidRPr="00956E8B">
              <w:rPr>
                <w:spacing w:val="-2"/>
                <w:sz w:val="24"/>
                <w:szCs w:val="24"/>
                <w:lang w:val="ru-RU"/>
              </w:rPr>
              <w:t>общества</w:t>
            </w:r>
            <w:r w:rsidRPr="00956E8B">
              <w:rPr>
                <w:sz w:val="24"/>
                <w:szCs w:val="24"/>
                <w:lang w:val="ru-RU"/>
              </w:rPr>
              <w:tab/>
            </w:r>
            <w:r w:rsidRPr="00956E8B">
              <w:rPr>
                <w:spacing w:val="-10"/>
                <w:sz w:val="24"/>
                <w:szCs w:val="24"/>
                <w:lang w:val="ru-RU"/>
              </w:rPr>
              <w:t>и</w:t>
            </w:r>
            <w:r w:rsidRPr="00956E8B">
              <w:rPr>
                <w:sz w:val="24"/>
                <w:szCs w:val="24"/>
                <w:lang w:val="ru-RU"/>
              </w:rPr>
              <w:tab/>
            </w:r>
            <w:r w:rsidRPr="00956E8B">
              <w:rPr>
                <w:spacing w:val="-2"/>
                <w:sz w:val="24"/>
                <w:szCs w:val="24"/>
                <w:lang w:val="ru-RU"/>
              </w:rPr>
              <w:t>основные</w:t>
            </w:r>
            <w:r w:rsidRPr="00956E8B">
              <w:rPr>
                <w:sz w:val="24"/>
                <w:szCs w:val="24"/>
                <w:lang w:val="ru-RU"/>
              </w:rPr>
              <w:tab/>
            </w:r>
            <w:r w:rsidRPr="00956E8B">
              <w:rPr>
                <w:spacing w:val="-2"/>
                <w:sz w:val="24"/>
                <w:szCs w:val="24"/>
                <w:lang w:val="ru-RU"/>
              </w:rPr>
              <w:t xml:space="preserve">направления </w:t>
            </w:r>
            <w:r w:rsidRPr="00956E8B">
              <w:rPr>
                <w:sz w:val="24"/>
                <w:szCs w:val="24"/>
                <w:lang w:val="ru-RU"/>
              </w:rPr>
              <w:t xml:space="preserve">общественных движений. </w:t>
            </w:r>
            <w:proofErr w:type="spellStart"/>
            <w:r w:rsidRPr="00910C9C">
              <w:rPr>
                <w:sz w:val="24"/>
                <w:szCs w:val="24"/>
              </w:rPr>
              <w:t>Общественная</w:t>
            </w:r>
            <w:proofErr w:type="spellEnd"/>
            <w:r w:rsidRPr="00910C9C">
              <w:rPr>
                <w:sz w:val="24"/>
                <w:szCs w:val="24"/>
              </w:rPr>
              <w:t xml:space="preserve"> </w:t>
            </w:r>
            <w:proofErr w:type="spellStart"/>
            <w:r w:rsidRPr="00910C9C">
              <w:rPr>
                <w:sz w:val="24"/>
                <w:szCs w:val="24"/>
              </w:rPr>
              <w:t>жизнь</w:t>
            </w:r>
            <w:proofErr w:type="spellEnd"/>
            <w:r w:rsidRPr="00910C9C">
              <w:rPr>
                <w:sz w:val="24"/>
                <w:szCs w:val="24"/>
              </w:rPr>
              <w:t xml:space="preserve"> в 1860 – 1890-х </w:t>
            </w:r>
            <w:proofErr w:type="spellStart"/>
            <w:r w:rsidRPr="00910C9C">
              <w:rPr>
                <w:sz w:val="24"/>
                <w:szCs w:val="24"/>
              </w:rPr>
              <w:t>гг</w:t>
            </w:r>
            <w:proofErr w:type="spellEnd"/>
            <w:r w:rsidRPr="00910C9C">
              <w:rPr>
                <w:sz w:val="24"/>
                <w:szCs w:val="24"/>
              </w:rPr>
              <w:t>.</w:t>
            </w:r>
          </w:p>
        </w:tc>
      </w:tr>
      <w:tr w:rsidR="00956E8B" w:rsidRPr="00910C9C" w:rsidTr="008B4A15">
        <w:trPr>
          <w:trHeight w:val="1503"/>
        </w:trPr>
        <w:tc>
          <w:tcPr>
            <w:tcW w:w="1175" w:type="dxa"/>
          </w:tcPr>
          <w:p w:rsidR="00956E8B" w:rsidRPr="00910C9C" w:rsidRDefault="00956E8B" w:rsidP="008B4A15">
            <w:pPr>
              <w:pStyle w:val="TableParagraph"/>
              <w:spacing w:before="47"/>
              <w:ind w:left="24" w:right="8"/>
              <w:jc w:val="both"/>
              <w:rPr>
                <w:sz w:val="24"/>
                <w:szCs w:val="24"/>
              </w:rPr>
            </w:pPr>
            <w:r w:rsidRPr="00910C9C">
              <w:rPr>
                <w:spacing w:val="-5"/>
                <w:sz w:val="24"/>
                <w:szCs w:val="24"/>
              </w:rPr>
              <w:t>7.1</w:t>
            </w:r>
          </w:p>
        </w:tc>
        <w:tc>
          <w:tcPr>
            <w:tcW w:w="8888" w:type="dxa"/>
          </w:tcPr>
          <w:p w:rsidR="00956E8B" w:rsidRPr="00956E8B" w:rsidRDefault="00956E8B" w:rsidP="008B4A15">
            <w:pPr>
              <w:pStyle w:val="TableParagraph"/>
              <w:spacing w:before="47" w:line="259" w:lineRule="auto"/>
              <w:ind w:left="88" w:right="80"/>
              <w:jc w:val="both"/>
              <w:rPr>
                <w:sz w:val="24"/>
                <w:szCs w:val="24"/>
                <w:lang w:val="ru-RU"/>
              </w:rPr>
            </w:pPr>
            <w:r w:rsidRPr="00956E8B">
              <w:rPr>
                <w:sz w:val="24"/>
                <w:szCs w:val="24"/>
                <w:lang w:val="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956E8B" w:rsidRPr="00910C9C" w:rsidTr="008B4A15">
        <w:trPr>
          <w:trHeight w:val="2541"/>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lastRenderedPageBreak/>
              <w:t>7.2</w:t>
            </w:r>
          </w:p>
        </w:tc>
        <w:tc>
          <w:tcPr>
            <w:tcW w:w="8888" w:type="dxa"/>
          </w:tcPr>
          <w:p w:rsidR="00956E8B" w:rsidRPr="00910C9C" w:rsidRDefault="00956E8B" w:rsidP="008B4A15">
            <w:pPr>
              <w:pStyle w:val="TableParagraph"/>
              <w:spacing w:before="46" w:line="259" w:lineRule="auto"/>
              <w:ind w:left="88" w:right="81"/>
              <w:jc w:val="both"/>
              <w:rPr>
                <w:sz w:val="24"/>
                <w:szCs w:val="24"/>
              </w:rPr>
            </w:pPr>
            <w:r w:rsidRPr="00956E8B">
              <w:rPr>
                <w:sz w:val="24"/>
                <w:szCs w:val="24"/>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w:t>
            </w:r>
            <w:proofErr w:type="spellStart"/>
            <w:r w:rsidRPr="00956E8B">
              <w:rPr>
                <w:sz w:val="24"/>
                <w:szCs w:val="24"/>
                <w:lang w:val="ru-RU"/>
              </w:rPr>
              <w:t>революционноеподпольеиэмиграция</w:t>
            </w:r>
            <w:proofErr w:type="gramStart"/>
            <w:r w:rsidRPr="00956E8B">
              <w:rPr>
                <w:sz w:val="24"/>
                <w:szCs w:val="24"/>
                <w:lang w:val="ru-RU"/>
              </w:rPr>
              <w:t>.Н</w:t>
            </w:r>
            <w:proofErr w:type="gramEnd"/>
            <w:r w:rsidRPr="00956E8B">
              <w:rPr>
                <w:sz w:val="24"/>
                <w:szCs w:val="24"/>
                <w:lang w:val="ru-RU"/>
              </w:rPr>
              <w:t>ародничествоиегоэволюция</w:t>
            </w:r>
            <w:proofErr w:type="spellEnd"/>
            <w:r w:rsidRPr="00956E8B">
              <w:rPr>
                <w:sz w:val="24"/>
                <w:szCs w:val="24"/>
                <w:lang w:val="ru-RU"/>
              </w:rPr>
              <w:t>. Народнические кружки: идеология и практика. Большое общество пропаганды</w:t>
            </w:r>
            <w:proofErr w:type="gramStart"/>
            <w:r w:rsidRPr="00956E8B">
              <w:rPr>
                <w:sz w:val="24"/>
                <w:szCs w:val="24"/>
                <w:lang w:val="ru-RU"/>
              </w:rPr>
              <w:t>.«</w:t>
            </w:r>
            <w:proofErr w:type="spellStart"/>
            <w:proofErr w:type="gramEnd"/>
            <w:r w:rsidRPr="00956E8B">
              <w:rPr>
                <w:sz w:val="24"/>
                <w:szCs w:val="24"/>
                <w:lang w:val="ru-RU"/>
              </w:rPr>
              <w:t>Хождениевнарод</w:t>
            </w:r>
            <w:proofErr w:type="spellEnd"/>
            <w:r w:rsidRPr="00956E8B">
              <w:rPr>
                <w:sz w:val="24"/>
                <w:szCs w:val="24"/>
                <w:lang w:val="ru-RU"/>
              </w:rPr>
              <w:t>».«Земляиволя»</w:t>
            </w:r>
            <w:proofErr w:type="spellStart"/>
            <w:r w:rsidRPr="00956E8B">
              <w:rPr>
                <w:sz w:val="24"/>
                <w:szCs w:val="24"/>
                <w:lang w:val="ru-RU"/>
              </w:rPr>
              <w:t>иеераскол</w:t>
            </w:r>
            <w:proofErr w:type="spellEnd"/>
            <w:r w:rsidRPr="00956E8B">
              <w:rPr>
                <w:sz w:val="24"/>
                <w:szCs w:val="24"/>
                <w:lang w:val="ru-RU"/>
              </w:rPr>
              <w:t xml:space="preserve">.«Черный передел» и «Народная воля». </w:t>
            </w:r>
            <w:proofErr w:type="spellStart"/>
            <w:r w:rsidRPr="00910C9C">
              <w:rPr>
                <w:sz w:val="24"/>
                <w:szCs w:val="24"/>
              </w:rPr>
              <w:t>Политический</w:t>
            </w:r>
            <w:proofErr w:type="spellEnd"/>
            <w:r w:rsidRPr="00910C9C">
              <w:rPr>
                <w:sz w:val="24"/>
                <w:szCs w:val="24"/>
              </w:rPr>
              <w:t xml:space="preserve"> </w:t>
            </w:r>
            <w:proofErr w:type="spellStart"/>
            <w:r w:rsidRPr="00910C9C">
              <w:rPr>
                <w:sz w:val="24"/>
                <w:szCs w:val="24"/>
              </w:rPr>
              <w:t>терроризм</w:t>
            </w:r>
            <w:proofErr w:type="spellEnd"/>
          </w:p>
        </w:tc>
      </w:tr>
      <w:tr w:rsidR="00956E8B" w:rsidRPr="00910C9C" w:rsidTr="008B4A15">
        <w:trPr>
          <w:trHeight w:val="974"/>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7.3</w:t>
            </w:r>
          </w:p>
        </w:tc>
        <w:tc>
          <w:tcPr>
            <w:tcW w:w="8888" w:type="dxa"/>
          </w:tcPr>
          <w:p w:rsidR="00956E8B" w:rsidRPr="00910C9C" w:rsidRDefault="00956E8B" w:rsidP="008B4A15">
            <w:pPr>
              <w:pStyle w:val="TableParagraph"/>
              <w:spacing w:before="46" w:line="259" w:lineRule="auto"/>
              <w:ind w:left="88" w:right="74"/>
              <w:jc w:val="both"/>
              <w:rPr>
                <w:sz w:val="24"/>
                <w:szCs w:val="24"/>
              </w:rPr>
            </w:pPr>
            <w:r w:rsidRPr="00956E8B">
              <w:rPr>
                <w:sz w:val="24"/>
                <w:szCs w:val="24"/>
                <w:lang w:val="ru-RU"/>
              </w:rPr>
              <w:t xml:space="preserve">Распространение марксизма и формирование социал-демократии. Группа «Освобождение труда». «Союз борьбы за освобождение </w:t>
            </w:r>
            <w:proofErr w:type="spellStart"/>
            <w:r w:rsidRPr="00956E8B">
              <w:rPr>
                <w:sz w:val="24"/>
                <w:szCs w:val="24"/>
                <w:lang w:val="ru-RU"/>
              </w:rPr>
              <w:t>рабочегокласса</w:t>
            </w:r>
            <w:proofErr w:type="spellEnd"/>
            <w:r w:rsidRPr="00956E8B">
              <w:rPr>
                <w:sz w:val="24"/>
                <w:szCs w:val="24"/>
                <w:lang w:val="ru-RU"/>
              </w:rPr>
              <w:t xml:space="preserve">». </w:t>
            </w:r>
            <w:proofErr w:type="spellStart"/>
            <w:r w:rsidRPr="00910C9C">
              <w:rPr>
                <w:sz w:val="24"/>
                <w:szCs w:val="24"/>
              </w:rPr>
              <w:t>IсъездРоссийскойсоциал-демократическойрабочей</w:t>
            </w:r>
            <w:proofErr w:type="spellEnd"/>
            <w:r w:rsidRPr="00910C9C">
              <w:rPr>
                <w:sz w:val="24"/>
                <w:szCs w:val="24"/>
              </w:rPr>
              <w:t xml:space="preserve"> </w:t>
            </w:r>
            <w:proofErr w:type="spellStart"/>
            <w:r w:rsidRPr="00910C9C">
              <w:rPr>
                <w:spacing w:val="-2"/>
                <w:sz w:val="24"/>
                <w:szCs w:val="24"/>
              </w:rPr>
              <w:t>партии</w:t>
            </w:r>
            <w:proofErr w:type="spellEnd"/>
          </w:p>
        </w:tc>
      </w:tr>
      <w:tr w:rsidR="00956E8B" w:rsidRPr="00910C9C" w:rsidTr="008B4A15">
        <w:trPr>
          <w:trHeight w:val="811"/>
        </w:trPr>
        <w:tc>
          <w:tcPr>
            <w:tcW w:w="1175" w:type="dxa"/>
          </w:tcPr>
          <w:p w:rsidR="00956E8B" w:rsidRPr="00910C9C" w:rsidRDefault="00956E8B" w:rsidP="008B4A15">
            <w:pPr>
              <w:pStyle w:val="TableParagraph"/>
              <w:spacing w:before="46"/>
              <w:ind w:left="24" w:right="7"/>
              <w:jc w:val="both"/>
              <w:rPr>
                <w:sz w:val="24"/>
                <w:szCs w:val="24"/>
              </w:rPr>
            </w:pPr>
            <w:r w:rsidRPr="00910C9C">
              <w:rPr>
                <w:spacing w:val="-10"/>
                <w:sz w:val="24"/>
                <w:szCs w:val="24"/>
              </w:rPr>
              <w:t>8</w:t>
            </w:r>
          </w:p>
        </w:tc>
        <w:tc>
          <w:tcPr>
            <w:tcW w:w="8888" w:type="dxa"/>
          </w:tcPr>
          <w:p w:rsidR="00956E8B" w:rsidRPr="00910C9C" w:rsidRDefault="00956E8B" w:rsidP="008B4A15">
            <w:pPr>
              <w:pStyle w:val="TableParagraph"/>
              <w:spacing w:before="46" w:line="264" w:lineRule="auto"/>
              <w:ind w:left="88"/>
              <w:jc w:val="both"/>
              <w:rPr>
                <w:sz w:val="24"/>
                <w:szCs w:val="24"/>
              </w:rPr>
            </w:pPr>
            <w:proofErr w:type="spellStart"/>
            <w:r w:rsidRPr="00910C9C">
              <w:rPr>
                <w:sz w:val="24"/>
                <w:szCs w:val="24"/>
              </w:rPr>
              <w:t>КультурноепространствоимпериивовторойполовинеXIXв</w:t>
            </w:r>
            <w:proofErr w:type="spellEnd"/>
            <w:r w:rsidRPr="00910C9C">
              <w:rPr>
                <w:sz w:val="24"/>
                <w:szCs w:val="24"/>
              </w:rPr>
              <w:t xml:space="preserve">. </w:t>
            </w:r>
            <w:proofErr w:type="spellStart"/>
            <w:r w:rsidRPr="00910C9C">
              <w:rPr>
                <w:sz w:val="24"/>
                <w:szCs w:val="24"/>
              </w:rPr>
              <w:t>Этнокультурный</w:t>
            </w:r>
            <w:proofErr w:type="spellEnd"/>
            <w:r w:rsidRPr="00910C9C">
              <w:rPr>
                <w:sz w:val="24"/>
                <w:szCs w:val="24"/>
              </w:rPr>
              <w:t xml:space="preserve"> </w:t>
            </w:r>
            <w:proofErr w:type="spellStart"/>
            <w:r w:rsidRPr="00910C9C">
              <w:rPr>
                <w:sz w:val="24"/>
                <w:szCs w:val="24"/>
              </w:rPr>
              <w:t>облик</w:t>
            </w:r>
            <w:proofErr w:type="spellEnd"/>
            <w:r w:rsidRPr="00910C9C">
              <w:rPr>
                <w:sz w:val="24"/>
                <w:szCs w:val="24"/>
              </w:rPr>
              <w:t xml:space="preserve"> </w:t>
            </w:r>
            <w:proofErr w:type="spellStart"/>
            <w:r w:rsidRPr="00910C9C">
              <w:rPr>
                <w:sz w:val="24"/>
                <w:szCs w:val="24"/>
              </w:rPr>
              <w:t>империи</w:t>
            </w:r>
            <w:proofErr w:type="spellEnd"/>
          </w:p>
        </w:tc>
      </w:tr>
      <w:tr w:rsidR="00956E8B" w:rsidRPr="00910C9C" w:rsidTr="008B4A15">
        <w:trPr>
          <w:trHeight w:val="1502"/>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8.1</w:t>
            </w:r>
          </w:p>
        </w:tc>
        <w:tc>
          <w:tcPr>
            <w:tcW w:w="8888" w:type="dxa"/>
          </w:tcPr>
          <w:p w:rsidR="00956E8B" w:rsidRPr="00956E8B" w:rsidRDefault="00956E8B" w:rsidP="008B4A15">
            <w:pPr>
              <w:pStyle w:val="TableParagraph"/>
              <w:spacing w:before="46" w:line="259" w:lineRule="auto"/>
              <w:ind w:left="88" w:right="76"/>
              <w:jc w:val="both"/>
              <w:rPr>
                <w:sz w:val="24"/>
                <w:szCs w:val="24"/>
                <w:lang w:val="ru-RU"/>
              </w:rPr>
            </w:pPr>
            <w:r w:rsidRPr="00956E8B">
              <w:rPr>
                <w:sz w:val="24"/>
                <w:szCs w:val="24"/>
                <w:lang w:val="ru-RU"/>
              </w:rPr>
              <w:t xml:space="preserve">Культура и быт народов России во второй половине </w:t>
            </w:r>
            <w:r w:rsidRPr="00910C9C">
              <w:rPr>
                <w:sz w:val="24"/>
                <w:szCs w:val="24"/>
              </w:rPr>
              <w:t>XIX</w:t>
            </w:r>
            <w:r w:rsidRPr="00956E8B">
              <w:rPr>
                <w:sz w:val="24"/>
                <w:szCs w:val="24"/>
                <w:lang w:val="ru-RU"/>
              </w:rPr>
              <w:t xml:space="preserve"> в. Развитие </w:t>
            </w:r>
            <w:proofErr w:type="spellStart"/>
            <w:r w:rsidRPr="00956E8B">
              <w:rPr>
                <w:sz w:val="24"/>
                <w:szCs w:val="24"/>
                <w:lang w:val="ru-RU"/>
              </w:rPr>
              <w:t>городскойкультуры</w:t>
            </w:r>
            <w:proofErr w:type="gramStart"/>
            <w:r w:rsidRPr="00956E8B">
              <w:rPr>
                <w:sz w:val="24"/>
                <w:szCs w:val="24"/>
                <w:lang w:val="ru-RU"/>
              </w:rPr>
              <w:t>.Т</w:t>
            </w:r>
            <w:proofErr w:type="gramEnd"/>
            <w:r w:rsidRPr="00956E8B">
              <w:rPr>
                <w:sz w:val="24"/>
                <w:szCs w:val="24"/>
                <w:lang w:val="ru-RU"/>
              </w:rPr>
              <w:t>ехническийпрогрессипеременывповседневной</w:t>
            </w:r>
            <w:proofErr w:type="spellEnd"/>
            <w:r w:rsidRPr="00956E8B">
              <w:rPr>
                <w:sz w:val="24"/>
                <w:szCs w:val="24"/>
                <w:lang w:val="ru-RU"/>
              </w:rPr>
              <w:t xml:space="preserve"> жизни.Развитиетранспорта,связи.Ростобразованияираспространениеграмотности.Появлениемассовойпечати.</w:t>
            </w:r>
            <w:r w:rsidRPr="00956E8B">
              <w:rPr>
                <w:spacing w:val="-4"/>
                <w:sz w:val="24"/>
                <w:szCs w:val="24"/>
                <w:lang w:val="ru-RU"/>
              </w:rPr>
              <w:t>Роль</w:t>
            </w:r>
          </w:p>
        </w:tc>
      </w:tr>
      <w:tr w:rsidR="00956E8B" w:rsidRPr="00910C9C" w:rsidTr="008B4A15">
        <w:trPr>
          <w:trHeight w:val="1631"/>
        </w:trPr>
        <w:tc>
          <w:tcPr>
            <w:tcW w:w="1175" w:type="dxa"/>
          </w:tcPr>
          <w:p w:rsidR="00956E8B" w:rsidRPr="00956E8B" w:rsidRDefault="00956E8B" w:rsidP="008B4A15">
            <w:pPr>
              <w:pStyle w:val="TableParagraph"/>
              <w:ind w:left="0"/>
              <w:jc w:val="both"/>
              <w:rPr>
                <w:sz w:val="24"/>
                <w:szCs w:val="24"/>
                <w:lang w:val="ru-RU"/>
              </w:rPr>
            </w:pPr>
          </w:p>
        </w:tc>
        <w:tc>
          <w:tcPr>
            <w:tcW w:w="8888" w:type="dxa"/>
          </w:tcPr>
          <w:p w:rsidR="00956E8B" w:rsidRPr="00910C9C" w:rsidRDefault="00956E8B" w:rsidP="008B4A15">
            <w:pPr>
              <w:pStyle w:val="TableParagraph"/>
              <w:spacing w:before="46" w:line="259" w:lineRule="auto"/>
              <w:ind w:left="88" w:right="77"/>
              <w:jc w:val="both"/>
              <w:rPr>
                <w:sz w:val="24"/>
                <w:szCs w:val="24"/>
              </w:rPr>
            </w:pPr>
            <w:r w:rsidRPr="00956E8B">
              <w:rPr>
                <w:sz w:val="24"/>
                <w:szCs w:val="24"/>
                <w:lang w:val="ru-RU"/>
              </w:rPr>
              <w:t xml:space="preserve">печатного слова в формировании общественного мнения. Народная, элитарная и массовая культура. Российская культура </w:t>
            </w:r>
            <w:r w:rsidRPr="00910C9C">
              <w:rPr>
                <w:sz w:val="24"/>
                <w:szCs w:val="24"/>
              </w:rPr>
              <w:t>XIX</w:t>
            </w:r>
            <w:r w:rsidRPr="00956E8B">
              <w:rPr>
                <w:sz w:val="24"/>
                <w:szCs w:val="24"/>
                <w:lang w:val="ru-RU"/>
              </w:rPr>
              <w:t xml:space="preserve">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w:t>
            </w:r>
            <w:proofErr w:type="spellStart"/>
            <w:r w:rsidRPr="00910C9C">
              <w:rPr>
                <w:sz w:val="24"/>
                <w:szCs w:val="24"/>
              </w:rPr>
              <w:t>Архитектура</w:t>
            </w:r>
            <w:proofErr w:type="spellEnd"/>
            <w:r w:rsidRPr="00910C9C">
              <w:rPr>
                <w:sz w:val="24"/>
                <w:szCs w:val="24"/>
              </w:rPr>
              <w:t xml:space="preserve"> и </w:t>
            </w:r>
            <w:proofErr w:type="spellStart"/>
            <w:r w:rsidRPr="00910C9C">
              <w:rPr>
                <w:sz w:val="24"/>
                <w:szCs w:val="24"/>
              </w:rPr>
              <w:t>градостроительство</w:t>
            </w:r>
            <w:proofErr w:type="spellEnd"/>
          </w:p>
        </w:tc>
      </w:tr>
      <w:tr w:rsidR="00956E8B" w:rsidRPr="00910C9C" w:rsidTr="008B4A15">
        <w:trPr>
          <w:trHeight w:val="2122"/>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8.2</w:t>
            </w:r>
          </w:p>
        </w:tc>
        <w:tc>
          <w:tcPr>
            <w:tcW w:w="8888" w:type="dxa"/>
          </w:tcPr>
          <w:p w:rsidR="00956E8B" w:rsidRPr="00956E8B" w:rsidRDefault="00956E8B" w:rsidP="008B4A15">
            <w:pPr>
              <w:pStyle w:val="TableParagraph"/>
              <w:spacing w:before="46" w:line="259" w:lineRule="auto"/>
              <w:ind w:left="88" w:right="75"/>
              <w:jc w:val="both"/>
              <w:rPr>
                <w:sz w:val="24"/>
                <w:szCs w:val="24"/>
                <w:lang w:val="ru-RU"/>
              </w:rPr>
            </w:pPr>
            <w:r w:rsidRPr="00956E8B">
              <w:rPr>
                <w:sz w:val="24"/>
                <w:szCs w:val="24"/>
                <w:lang w:val="ru-RU"/>
              </w:rPr>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w:t>
            </w:r>
            <w:proofErr w:type="spellStart"/>
            <w:r w:rsidRPr="00956E8B">
              <w:rPr>
                <w:sz w:val="24"/>
                <w:szCs w:val="24"/>
                <w:lang w:val="ru-RU"/>
              </w:rPr>
              <w:t>Сибирь,ДальнийВосток</w:t>
            </w:r>
            <w:proofErr w:type="gramStart"/>
            <w:r w:rsidRPr="00956E8B">
              <w:rPr>
                <w:sz w:val="24"/>
                <w:szCs w:val="24"/>
                <w:lang w:val="ru-RU"/>
              </w:rPr>
              <w:t>.С</w:t>
            </w:r>
            <w:proofErr w:type="gramEnd"/>
            <w:r w:rsidRPr="00956E8B">
              <w:rPr>
                <w:sz w:val="24"/>
                <w:szCs w:val="24"/>
                <w:lang w:val="ru-RU"/>
              </w:rPr>
              <w:t>редняяАзия.МиссииРусскойправославной</w:t>
            </w:r>
            <w:proofErr w:type="spellEnd"/>
            <w:r w:rsidRPr="00956E8B">
              <w:rPr>
                <w:sz w:val="24"/>
                <w:szCs w:val="24"/>
                <w:lang w:val="ru-RU"/>
              </w:rPr>
              <w:t xml:space="preserve"> церкви и ее знаменитые миссионеры</w:t>
            </w:r>
          </w:p>
        </w:tc>
      </w:tr>
      <w:tr w:rsidR="00956E8B" w:rsidRPr="00910C9C" w:rsidTr="008B4A15">
        <w:trPr>
          <w:trHeight w:val="465"/>
        </w:trPr>
        <w:tc>
          <w:tcPr>
            <w:tcW w:w="1175" w:type="dxa"/>
          </w:tcPr>
          <w:p w:rsidR="00956E8B" w:rsidRPr="00910C9C" w:rsidRDefault="00956E8B" w:rsidP="008B4A15">
            <w:pPr>
              <w:pStyle w:val="TableParagraph"/>
              <w:spacing w:before="54"/>
              <w:ind w:left="24" w:right="7"/>
              <w:jc w:val="both"/>
              <w:rPr>
                <w:sz w:val="24"/>
                <w:szCs w:val="24"/>
              </w:rPr>
            </w:pPr>
            <w:r w:rsidRPr="00910C9C">
              <w:rPr>
                <w:spacing w:val="-10"/>
                <w:sz w:val="24"/>
                <w:szCs w:val="24"/>
              </w:rPr>
              <w:t>9</w:t>
            </w:r>
          </w:p>
        </w:tc>
        <w:tc>
          <w:tcPr>
            <w:tcW w:w="8888" w:type="dxa"/>
          </w:tcPr>
          <w:p w:rsidR="00956E8B" w:rsidRPr="00910C9C" w:rsidRDefault="00956E8B" w:rsidP="008B4A15">
            <w:pPr>
              <w:pStyle w:val="TableParagraph"/>
              <w:spacing w:before="54"/>
              <w:ind w:left="88"/>
              <w:jc w:val="both"/>
              <w:rPr>
                <w:sz w:val="24"/>
                <w:szCs w:val="24"/>
              </w:rPr>
            </w:pPr>
            <w:proofErr w:type="spellStart"/>
            <w:r w:rsidRPr="00910C9C">
              <w:rPr>
                <w:sz w:val="24"/>
                <w:szCs w:val="24"/>
              </w:rPr>
              <w:t>РоссиянапорогеXX</w:t>
            </w:r>
            <w:proofErr w:type="spellEnd"/>
            <w:r w:rsidRPr="00910C9C">
              <w:rPr>
                <w:spacing w:val="-5"/>
                <w:sz w:val="24"/>
                <w:szCs w:val="24"/>
              </w:rPr>
              <w:t xml:space="preserve"> в.</w:t>
            </w:r>
          </w:p>
        </w:tc>
      </w:tr>
      <w:tr w:rsidR="00956E8B" w:rsidRPr="00910C9C" w:rsidTr="008B4A15">
        <w:trPr>
          <w:trHeight w:val="3038"/>
        </w:trPr>
        <w:tc>
          <w:tcPr>
            <w:tcW w:w="1175" w:type="dxa"/>
          </w:tcPr>
          <w:p w:rsidR="00956E8B" w:rsidRPr="00910C9C" w:rsidRDefault="00956E8B" w:rsidP="008B4A15">
            <w:pPr>
              <w:pStyle w:val="TableParagraph"/>
              <w:spacing w:before="47"/>
              <w:ind w:left="24" w:right="8"/>
              <w:jc w:val="both"/>
              <w:rPr>
                <w:sz w:val="24"/>
                <w:szCs w:val="24"/>
              </w:rPr>
            </w:pPr>
            <w:r w:rsidRPr="00910C9C">
              <w:rPr>
                <w:spacing w:val="-5"/>
                <w:sz w:val="24"/>
                <w:szCs w:val="24"/>
              </w:rPr>
              <w:t>9.1</w:t>
            </w:r>
          </w:p>
        </w:tc>
        <w:tc>
          <w:tcPr>
            <w:tcW w:w="8888" w:type="dxa"/>
          </w:tcPr>
          <w:p w:rsidR="00956E8B" w:rsidRPr="00910C9C" w:rsidRDefault="00956E8B" w:rsidP="008B4A15">
            <w:pPr>
              <w:pStyle w:val="TableParagraph"/>
              <w:spacing w:before="47" w:line="259" w:lineRule="auto"/>
              <w:ind w:left="88" w:right="69"/>
              <w:jc w:val="both"/>
              <w:rPr>
                <w:sz w:val="24"/>
                <w:szCs w:val="24"/>
              </w:rPr>
            </w:pPr>
            <w:r w:rsidRPr="00956E8B">
              <w:rPr>
                <w:sz w:val="24"/>
                <w:szCs w:val="24"/>
                <w:lang w:val="ru-RU"/>
              </w:rPr>
              <w:t xml:space="preserve">На пороге нового века: динамика и противоречия развития. Экономический рост. Промышленное развитие. Новая география </w:t>
            </w:r>
            <w:proofErr w:type="spellStart"/>
            <w:r w:rsidRPr="00956E8B">
              <w:rPr>
                <w:sz w:val="24"/>
                <w:szCs w:val="24"/>
                <w:lang w:val="ru-RU"/>
              </w:rPr>
              <w:t>экономики</w:t>
            </w:r>
            <w:proofErr w:type="gramStart"/>
            <w:r w:rsidRPr="00956E8B">
              <w:rPr>
                <w:sz w:val="24"/>
                <w:szCs w:val="24"/>
                <w:lang w:val="ru-RU"/>
              </w:rPr>
              <w:t>.У</w:t>
            </w:r>
            <w:proofErr w:type="gramEnd"/>
            <w:r w:rsidRPr="00956E8B">
              <w:rPr>
                <w:sz w:val="24"/>
                <w:szCs w:val="24"/>
                <w:lang w:val="ru-RU"/>
              </w:rPr>
              <w:t>рбанизацияиобликгородов.Отечественный</w:t>
            </w:r>
            <w:proofErr w:type="spellEnd"/>
            <w:r w:rsidRPr="00956E8B">
              <w:rPr>
                <w:sz w:val="24"/>
                <w:szCs w:val="24"/>
                <w:lang w:val="ru-RU"/>
              </w:rPr>
              <w:t xml:space="preserve"> </w:t>
            </w:r>
            <w:proofErr w:type="spellStart"/>
            <w:r w:rsidRPr="00956E8B">
              <w:rPr>
                <w:sz w:val="24"/>
                <w:szCs w:val="24"/>
                <w:lang w:val="ru-RU"/>
              </w:rPr>
              <w:t>ииностранныйкапитал,его</w:t>
            </w:r>
            <w:proofErr w:type="spellEnd"/>
            <w:r w:rsidRPr="00956E8B">
              <w:rPr>
                <w:sz w:val="24"/>
                <w:szCs w:val="24"/>
                <w:lang w:val="ru-RU"/>
              </w:rPr>
              <w:t xml:space="preserve"> </w:t>
            </w:r>
            <w:proofErr w:type="spellStart"/>
            <w:r w:rsidRPr="00956E8B">
              <w:rPr>
                <w:sz w:val="24"/>
                <w:szCs w:val="24"/>
                <w:lang w:val="ru-RU"/>
              </w:rPr>
              <w:t>рольвиндустриализациистраны.Россия</w:t>
            </w:r>
            <w:proofErr w:type="spellEnd"/>
            <w:r w:rsidRPr="00956E8B">
              <w:rPr>
                <w:sz w:val="24"/>
                <w:szCs w:val="24"/>
                <w:lang w:val="ru-RU"/>
              </w:rPr>
              <w:t xml:space="preserve"> – мировой экспортер хлеба. Аграрный вопрос. Демография, социальная </w:t>
            </w:r>
            <w:proofErr w:type="spellStart"/>
            <w:r w:rsidRPr="00956E8B">
              <w:rPr>
                <w:sz w:val="24"/>
                <w:szCs w:val="24"/>
                <w:lang w:val="ru-RU"/>
              </w:rPr>
              <w:t>стратификация</w:t>
            </w:r>
            <w:proofErr w:type="gramStart"/>
            <w:r w:rsidRPr="00956E8B">
              <w:rPr>
                <w:sz w:val="24"/>
                <w:szCs w:val="24"/>
                <w:lang w:val="ru-RU"/>
              </w:rPr>
              <w:t>.Р</w:t>
            </w:r>
            <w:proofErr w:type="gramEnd"/>
            <w:r w:rsidRPr="00956E8B">
              <w:rPr>
                <w:sz w:val="24"/>
                <w:szCs w:val="24"/>
                <w:lang w:val="ru-RU"/>
              </w:rPr>
              <w:t>азложениесословныхструктур.Формированиеновых</w:t>
            </w:r>
            <w:proofErr w:type="spellEnd"/>
            <w:r w:rsidRPr="00956E8B">
              <w:rPr>
                <w:sz w:val="24"/>
                <w:szCs w:val="24"/>
                <w:lang w:val="ru-RU"/>
              </w:rPr>
              <w:t xml:space="preserve"> </w:t>
            </w:r>
            <w:proofErr w:type="spellStart"/>
            <w:r w:rsidRPr="00956E8B">
              <w:rPr>
                <w:sz w:val="24"/>
                <w:szCs w:val="24"/>
                <w:lang w:val="ru-RU"/>
              </w:rPr>
              <w:t>социальныхстрат.Буржуазия.Рабочие:социальнаяхарактеристикаи</w:t>
            </w:r>
            <w:proofErr w:type="spellEnd"/>
            <w:r w:rsidRPr="00956E8B">
              <w:rPr>
                <w:sz w:val="24"/>
                <w:szCs w:val="24"/>
                <w:lang w:val="ru-RU"/>
              </w:rPr>
              <w:t xml:space="preserve">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w:t>
            </w:r>
            <w:proofErr w:type="spellStart"/>
            <w:r w:rsidRPr="00910C9C">
              <w:rPr>
                <w:sz w:val="24"/>
                <w:szCs w:val="24"/>
              </w:rPr>
              <w:t>Распространение</w:t>
            </w:r>
            <w:proofErr w:type="spellEnd"/>
            <w:r w:rsidRPr="00910C9C">
              <w:rPr>
                <w:sz w:val="24"/>
                <w:szCs w:val="24"/>
              </w:rPr>
              <w:t xml:space="preserve"> </w:t>
            </w:r>
            <w:proofErr w:type="spellStart"/>
            <w:r w:rsidRPr="00910C9C">
              <w:rPr>
                <w:sz w:val="24"/>
                <w:szCs w:val="24"/>
              </w:rPr>
              <w:t>светской</w:t>
            </w:r>
            <w:proofErr w:type="spellEnd"/>
            <w:r w:rsidRPr="00910C9C">
              <w:rPr>
                <w:sz w:val="24"/>
                <w:szCs w:val="24"/>
              </w:rPr>
              <w:t xml:space="preserve"> </w:t>
            </w:r>
            <w:proofErr w:type="spellStart"/>
            <w:r w:rsidRPr="00910C9C">
              <w:rPr>
                <w:sz w:val="24"/>
                <w:szCs w:val="24"/>
              </w:rPr>
              <w:t>этики</w:t>
            </w:r>
            <w:proofErr w:type="spellEnd"/>
            <w:r w:rsidRPr="00910C9C">
              <w:rPr>
                <w:sz w:val="24"/>
                <w:szCs w:val="24"/>
              </w:rPr>
              <w:t xml:space="preserve"> и </w:t>
            </w:r>
            <w:proofErr w:type="spellStart"/>
            <w:r w:rsidRPr="00910C9C">
              <w:rPr>
                <w:sz w:val="24"/>
                <w:szCs w:val="24"/>
              </w:rPr>
              <w:t>культуры</w:t>
            </w:r>
            <w:proofErr w:type="spellEnd"/>
          </w:p>
        </w:tc>
      </w:tr>
      <w:tr w:rsidR="00956E8B" w:rsidRPr="00910C9C" w:rsidTr="008B4A15">
        <w:trPr>
          <w:trHeight w:val="803"/>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9.2</w:t>
            </w:r>
          </w:p>
        </w:tc>
        <w:tc>
          <w:tcPr>
            <w:tcW w:w="8888" w:type="dxa"/>
          </w:tcPr>
          <w:p w:rsidR="00956E8B" w:rsidRPr="00956E8B" w:rsidRDefault="00956E8B" w:rsidP="008B4A15">
            <w:pPr>
              <w:pStyle w:val="TableParagraph"/>
              <w:spacing w:before="46" w:line="256" w:lineRule="auto"/>
              <w:ind w:left="88"/>
              <w:jc w:val="both"/>
              <w:rPr>
                <w:sz w:val="24"/>
                <w:szCs w:val="24"/>
                <w:lang w:val="ru-RU"/>
              </w:rPr>
            </w:pPr>
            <w:proofErr w:type="spellStart"/>
            <w:r w:rsidRPr="00956E8B">
              <w:rPr>
                <w:sz w:val="24"/>
                <w:szCs w:val="24"/>
                <w:lang w:val="ru-RU"/>
              </w:rPr>
              <w:t>Имперскийцентрирегионы</w:t>
            </w:r>
            <w:proofErr w:type="gramStart"/>
            <w:r w:rsidRPr="00956E8B">
              <w:rPr>
                <w:sz w:val="24"/>
                <w:szCs w:val="24"/>
                <w:lang w:val="ru-RU"/>
              </w:rPr>
              <w:t>.Н</w:t>
            </w:r>
            <w:proofErr w:type="gramEnd"/>
            <w:r w:rsidRPr="00956E8B">
              <w:rPr>
                <w:sz w:val="24"/>
                <w:szCs w:val="24"/>
                <w:lang w:val="ru-RU"/>
              </w:rPr>
              <w:t>ациональнаяполитика,этнические</w:t>
            </w:r>
            <w:proofErr w:type="spellEnd"/>
            <w:r w:rsidRPr="00956E8B">
              <w:rPr>
                <w:sz w:val="24"/>
                <w:szCs w:val="24"/>
                <w:lang w:val="ru-RU"/>
              </w:rPr>
              <w:t xml:space="preserve"> элиты и национально-культурные движения</w:t>
            </w:r>
          </w:p>
        </w:tc>
      </w:tr>
      <w:tr w:rsidR="00956E8B" w:rsidRPr="00910C9C" w:rsidTr="008B4A15">
        <w:trPr>
          <w:trHeight w:val="1265"/>
        </w:trPr>
        <w:tc>
          <w:tcPr>
            <w:tcW w:w="1175" w:type="dxa"/>
          </w:tcPr>
          <w:p w:rsidR="00956E8B" w:rsidRPr="00910C9C" w:rsidRDefault="00956E8B" w:rsidP="008B4A15">
            <w:pPr>
              <w:pStyle w:val="TableParagraph"/>
              <w:spacing w:before="54"/>
              <w:ind w:left="24" w:right="8"/>
              <w:jc w:val="both"/>
              <w:rPr>
                <w:sz w:val="24"/>
                <w:szCs w:val="24"/>
              </w:rPr>
            </w:pPr>
            <w:r w:rsidRPr="00910C9C">
              <w:rPr>
                <w:spacing w:val="-5"/>
                <w:sz w:val="24"/>
                <w:szCs w:val="24"/>
              </w:rPr>
              <w:lastRenderedPageBreak/>
              <w:t>9.3</w:t>
            </w:r>
          </w:p>
        </w:tc>
        <w:tc>
          <w:tcPr>
            <w:tcW w:w="8888" w:type="dxa"/>
          </w:tcPr>
          <w:p w:rsidR="00956E8B" w:rsidRPr="00910C9C" w:rsidRDefault="00956E8B" w:rsidP="008B4A15">
            <w:pPr>
              <w:pStyle w:val="TableParagraph"/>
              <w:spacing w:before="54" w:line="259" w:lineRule="auto"/>
              <w:ind w:left="88" w:right="75"/>
              <w:jc w:val="both"/>
              <w:rPr>
                <w:sz w:val="24"/>
                <w:szCs w:val="24"/>
              </w:rPr>
            </w:pPr>
            <w:r w:rsidRPr="00956E8B">
              <w:rPr>
                <w:sz w:val="24"/>
                <w:szCs w:val="24"/>
                <w:lang w:val="ru-RU"/>
              </w:rPr>
              <w:t>Россия в системе международных отношений. Политика на Дальнем Востоке. Русско-японская война1904 –1905гг</w:t>
            </w:r>
            <w:proofErr w:type="gramStart"/>
            <w:r w:rsidRPr="00956E8B">
              <w:rPr>
                <w:sz w:val="24"/>
                <w:szCs w:val="24"/>
                <w:lang w:val="ru-RU"/>
              </w:rPr>
              <w:t>.О</w:t>
            </w:r>
            <w:proofErr w:type="gramEnd"/>
            <w:r w:rsidRPr="00956E8B">
              <w:rPr>
                <w:sz w:val="24"/>
                <w:szCs w:val="24"/>
                <w:lang w:val="ru-RU"/>
              </w:rPr>
              <w:t xml:space="preserve">боронаПорт-Артура. </w:t>
            </w:r>
            <w:proofErr w:type="spellStart"/>
            <w:r w:rsidRPr="00956E8B">
              <w:rPr>
                <w:sz w:val="24"/>
                <w:szCs w:val="24"/>
                <w:lang w:val="ru-RU"/>
              </w:rPr>
              <w:t>Цусимское</w:t>
            </w:r>
            <w:proofErr w:type="spellEnd"/>
            <w:r w:rsidRPr="00956E8B">
              <w:rPr>
                <w:sz w:val="24"/>
                <w:szCs w:val="24"/>
                <w:lang w:val="ru-RU"/>
              </w:rPr>
              <w:t xml:space="preserve"> сражение. Обострение международной обстановки накануне Первой мировой войны. Блоковая система и участие в ней России. </w:t>
            </w:r>
            <w:proofErr w:type="spellStart"/>
            <w:r w:rsidRPr="00910C9C">
              <w:rPr>
                <w:sz w:val="24"/>
                <w:szCs w:val="24"/>
              </w:rPr>
              <w:t>Россия</w:t>
            </w:r>
            <w:proofErr w:type="spellEnd"/>
            <w:r w:rsidRPr="00910C9C">
              <w:rPr>
                <w:sz w:val="24"/>
                <w:szCs w:val="24"/>
              </w:rPr>
              <w:t xml:space="preserve"> в </w:t>
            </w:r>
            <w:proofErr w:type="spellStart"/>
            <w:r w:rsidRPr="00910C9C">
              <w:rPr>
                <w:sz w:val="24"/>
                <w:szCs w:val="24"/>
              </w:rPr>
              <w:t>преддверии</w:t>
            </w:r>
            <w:proofErr w:type="spellEnd"/>
            <w:r w:rsidRPr="00910C9C">
              <w:rPr>
                <w:sz w:val="24"/>
                <w:szCs w:val="24"/>
              </w:rPr>
              <w:t xml:space="preserve"> </w:t>
            </w:r>
            <w:proofErr w:type="spellStart"/>
            <w:r w:rsidRPr="00910C9C">
              <w:rPr>
                <w:sz w:val="24"/>
                <w:szCs w:val="24"/>
              </w:rPr>
              <w:t>мировой</w:t>
            </w:r>
            <w:proofErr w:type="spellEnd"/>
            <w:r w:rsidRPr="00910C9C">
              <w:rPr>
                <w:sz w:val="24"/>
                <w:szCs w:val="24"/>
              </w:rPr>
              <w:t xml:space="preserve"> </w:t>
            </w:r>
            <w:proofErr w:type="spellStart"/>
            <w:r w:rsidRPr="00910C9C">
              <w:rPr>
                <w:sz w:val="24"/>
                <w:szCs w:val="24"/>
              </w:rPr>
              <w:t>катастрофы</w:t>
            </w:r>
            <w:proofErr w:type="spellEnd"/>
          </w:p>
        </w:tc>
      </w:tr>
      <w:tr w:rsidR="00956E8B" w:rsidRPr="00910C9C" w:rsidTr="008B4A15">
        <w:trPr>
          <w:trHeight w:val="1821"/>
        </w:trPr>
        <w:tc>
          <w:tcPr>
            <w:tcW w:w="1175" w:type="dxa"/>
          </w:tcPr>
          <w:p w:rsidR="00956E8B" w:rsidRPr="00910C9C" w:rsidRDefault="00956E8B" w:rsidP="008B4A15">
            <w:pPr>
              <w:pStyle w:val="TableParagraph"/>
              <w:spacing w:before="47"/>
              <w:ind w:left="24" w:right="8"/>
              <w:jc w:val="both"/>
              <w:rPr>
                <w:sz w:val="24"/>
                <w:szCs w:val="24"/>
              </w:rPr>
            </w:pPr>
            <w:r w:rsidRPr="00910C9C">
              <w:rPr>
                <w:spacing w:val="-5"/>
                <w:sz w:val="24"/>
                <w:szCs w:val="24"/>
              </w:rPr>
              <w:t>9.4</w:t>
            </w:r>
          </w:p>
        </w:tc>
        <w:tc>
          <w:tcPr>
            <w:tcW w:w="8888" w:type="dxa"/>
          </w:tcPr>
          <w:p w:rsidR="00956E8B" w:rsidRPr="00956E8B" w:rsidRDefault="00956E8B" w:rsidP="008B4A15">
            <w:pPr>
              <w:pStyle w:val="TableParagraph"/>
              <w:spacing w:before="47" w:line="264" w:lineRule="auto"/>
              <w:ind w:left="88" w:right="83"/>
              <w:jc w:val="both"/>
              <w:rPr>
                <w:sz w:val="24"/>
                <w:szCs w:val="24"/>
                <w:lang w:val="ru-RU"/>
              </w:rPr>
            </w:pPr>
            <w:r w:rsidRPr="00956E8B">
              <w:rPr>
                <w:sz w:val="24"/>
                <w:szCs w:val="24"/>
                <w:lang w:val="ru-RU"/>
              </w:rPr>
              <w:t>Перваяроссийскаяреволюция1905–1907гг</w:t>
            </w:r>
            <w:proofErr w:type="gramStart"/>
            <w:r w:rsidRPr="00956E8B">
              <w:rPr>
                <w:sz w:val="24"/>
                <w:szCs w:val="24"/>
                <w:lang w:val="ru-RU"/>
              </w:rPr>
              <w:t>.Н</w:t>
            </w:r>
            <w:proofErr w:type="gramEnd"/>
            <w:r w:rsidRPr="00956E8B">
              <w:rPr>
                <w:sz w:val="24"/>
                <w:szCs w:val="24"/>
                <w:lang w:val="ru-RU"/>
              </w:rPr>
              <w:t xml:space="preserve">ачалопарламентаризма в России. Николай </w:t>
            </w:r>
            <w:r w:rsidRPr="00910C9C">
              <w:rPr>
                <w:sz w:val="24"/>
                <w:szCs w:val="24"/>
              </w:rPr>
              <w:t>II</w:t>
            </w:r>
            <w:r w:rsidRPr="00956E8B">
              <w:rPr>
                <w:sz w:val="24"/>
                <w:szCs w:val="24"/>
                <w:lang w:val="ru-RU"/>
              </w:rPr>
              <w:t xml:space="preserve"> и его окружение.</w:t>
            </w:r>
          </w:p>
          <w:p w:rsidR="00956E8B" w:rsidRPr="001D2B15" w:rsidRDefault="00956E8B" w:rsidP="008B4A15">
            <w:pPr>
              <w:pStyle w:val="TableParagraph"/>
              <w:spacing w:line="259" w:lineRule="auto"/>
              <w:ind w:left="88" w:right="81"/>
              <w:jc w:val="both"/>
              <w:rPr>
                <w:sz w:val="24"/>
                <w:szCs w:val="24"/>
                <w:lang w:val="ru-RU"/>
              </w:rPr>
            </w:pPr>
            <w:r w:rsidRPr="00956E8B">
              <w:rPr>
                <w:sz w:val="24"/>
                <w:szCs w:val="24"/>
                <w:lang w:val="ru-RU"/>
              </w:rPr>
              <w:t xml:space="preserve">Деятельность В.К. Плеве на посту министра внутренних дел. Оппозиционное либеральное движение. «Союз освобождения». </w:t>
            </w:r>
            <w:r w:rsidRPr="001D2B15">
              <w:rPr>
                <w:sz w:val="24"/>
                <w:szCs w:val="24"/>
                <w:lang w:val="ru-RU"/>
              </w:rPr>
              <w:t>Банкетная кампания. Предпосылки Первой российской революции. Формы</w:t>
            </w:r>
            <w:r w:rsidR="001D2B15">
              <w:rPr>
                <w:sz w:val="24"/>
                <w:szCs w:val="24"/>
                <w:lang w:val="ru-RU"/>
              </w:rPr>
              <w:t xml:space="preserve"> </w:t>
            </w:r>
            <w:r w:rsidRPr="001D2B15">
              <w:rPr>
                <w:sz w:val="24"/>
                <w:szCs w:val="24"/>
                <w:lang w:val="ru-RU"/>
              </w:rPr>
              <w:t>социальных</w:t>
            </w:r>
            <w:r w:rsidR="001D2B15">
              <w:rPr>
                <w:sz w:val="24"/>
                <w:szCs w:val="24"/>
                <w:lang w:val="ru-RU"/>
              </w:rPr>
              <w:t xml:space="preserve"> </w:t>
            </w:r>
            <w:r w:rsidRPr="001D2B15">
              <w:rPr>
                <w:sz w:val="24"/>
                <w:szCs w:val="24"/>
                <w:lang w:val="ru-RU"/>
              </w:rPr>
              <w:t>протестов.</w:t>
            </w:r>
            <w:r w:rsidR="001D2B15">
              <w:rPr>
                <w:sz w:val="24"/>
                <w:szCs w:val="24"/>
                <w:lang w:val="ru-RU"/>
              </w:rPr>
              <w:t xml:space="preserve"> </w:t>
            </w:r>
            <w:r w:rsidRPr="001D2B15">
              <w:rPr>
                <w:sz w:val="24"/>
                <w:szCs w:val="24"/>
                <w:lang w:val="ru-RU"/>
              </w:rPr>
              <w:t>Деятельность</w:t>
            </w:r>
            <w:r w:rsidR="001D2B15">
              <w:rPr>
                <w:sz w:val="24"/>
                <w:szCs w:val="24"/>
                <w:lang w:val="ru-RU"/>
              </w:rPr>
              <w:t xml:space="preserve"> </w:t>
            </w:r>
            <w:proofErr w:type="gramStart"/>
            <w:r w:rsidRPr="001D2B15">
              <w:rPr>
                <w:spacing w:val="-2"/>
                <w:sz w:val="24"/>
                <w:szCs w:val="24"/>
                <w:lang w:val="ru-RU"/>
              </w:rPr>
              <w:t>профессиональных</w:t>
            </w:r>
            <w:proofErr w:type="gramEnd"/>
            <w:r w:rsidR="001D2B15">
              <w:rPr>
                <w:spacing w:val="-2"/>
                <w:sz w:val="24"/>
                <w:szCs w:val="24"/>
                <w:lang w:val="ru-RU"/>
              </w:rPr>
              <w:t xml:space="preserve"> </w:t>
            </w:r>
          </w:p>
        </w:tc>
      </w:tr>
      <w:tr w:rsidR="00956E8B" w:rsidRPr="00910C9C" w:rsidTr="008B4A15">
        <w:trPr>
          <w:trHeight w:val="3662"/>
        </w:trPr>
        <w:tc>
          <w:tcPr>
            <w:tcW w:w="1175" w:type="dxa"/>
          </w:tcPr>
          <w:p w:rsidR="00956E8B" w:rsidRPr="001D2B15" w:rsidRDefault="00956E8B" w:rsidP="008B4A15">
            <w:pPr>
              <w:pStyle w:val="TableParagraph"/>
              <w:ind w:left="0"/>
              <w:jc w:val="both"/>
              <w:rPr>
                <w:sz w:val="24"/>
                <w:szCs w:val="24"/>
                <w:lang w:val="ru-RU"/>
              </w:rPr>
            </w:pPr>
          </w:p>
        </w:tc>
        <w:tc>
          <w:tcPr>
            <w:tcW w:w="8888" w:type="dxa"/>
          </w:tcPr>
          <w:p w:rsidR="00956E8B" w:rsidRPr="00956E8B" w:rsidRDefault="00956E8B" w:rsidP="008B4A15">
            <w:pPr>
              <w:pStyle w:val="TableParagraph"/>
              <w:spacing w:before="46" w:line="259" w:lineRule="auto"/>
              <w:ind w:left="88" w:right="69"/>
              <w:jc w:val="both"/>
              <w:rPr>
                <w:sz w:val="24"/>
                <w:szCs w:val="24"/>
                <w:lang w:val="ru-RU"/>
              </w:rPr>
            </w:pPr>
            <w:r w:rsidRPr="00956E8B">
              <w:rPr>
                <w:sz w:val="24"/>
                <w:szCs w:val="24"/>
                <w:lang w:val="ru-RU"/>
              </w:rPr>
              <w:t>революционеров.</w:t>
            </w:r>
            <w:r w:rsidR="001D2B15">
              <w:rPr>
                <w:sz w:val="24"/>
                <w:szCs w:val="24"/>
                <w:lang w:val="ru-RU"/>
              </w:rPr>
              <w:t xml:space="preserve"> </w:t>
            </w:r>
            <w:r w:rsidRPr="00956E8B">
              <w:rPr>
                <w:sz w:val="24"/>
                <w:szCs w:val="24"/>
                <w:lang w:val="ru-RU"/>
              </w:rPr>
              <w:t>Политический</w:t>
            </w:r>
            <w:r w:rsidR="001D2B15">
              <w:rPr>
                <w:sz w:val="24"/>
                <w:szCs w:val="24"/>
                <w:lang w:val="ru-RU"/>
              </w:rPr>
              <w:t xml:space="preserve"> </w:t>
            </w:r>
            <w:r w:rsidRPr="00956E8B">
              <w:rPr>
                <w:sz w:val="24"/>
                <w:szCs w:val="24"/>
                <w:lang w:val="ru-RU"/>
              </w:rPr>
              <w:t>терроризм.</w:t>
            </w:r>
            <w:r w:rsidR="001D2B15">
              <w:rPr>
                <w:sz w:val="24"/>
                <w:szCs w:val="24"/>
                <w:lang w:val="ru-RU"/>
              </w:rPr>
              <w:t xml:space="preserve"> </w:t>
            </w:r>
            <w:r w:rsidRPr="00956E8B">
              <w:rPr>
                <w:sz w:val="24"/>
                <w:szCs w:val="24"/>
                <w:lang w:val="ru-RU"/>
              </w:rPr>
              <w:t>«Кровавое</w:t>
            </w:r>
            <w:r w:rsidR="001D2B15">
              <w:rPr>
                <w:sz w:val="24"/>
                <w:szCs w:val="24"/>
                <w:lang w:val="ru-RU"/>
              </w:rPr>
              <w:t xml:space="preserve"> </w:t>
            </w:r>
            <w:r w:rsidRPr="00956E8B">
              <w:rPr>
                <w:sz w:val="24"/>
                <w:szCs w:val="24"/>
                <w:lang w:val="ru-RU"/>
              </w:rPr>
              <w:t xml:space="preserve">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956E8B">
              <w:rPr>
                <w:sz w:val="24"/>
                <w:szCs w:val="24"/>
                <w:lang w:val="ru-RU"/>
              </w:rPr>
              <w:t>Неонароднические</w:t>
            </w:r>
            <w:proofErr w:type="spellEnd"/>
            <w:r w:rsidRPr="00956E8B">
              <w:rPr>
                <w:sz w:val="24"/>
                <w:szCs w:val="24"/>
                <w:lang w:val="ru-RU"/>
              </w:rPr>
              <w:t xml:space="preserve"> партии и организации (социалист</w:t>
            </w:r>
            <w:proofErr w:type="gramStart"/>
            <w:r w:rsidRPr="00956E8B">
              <w:rPr>
                <w:sz w:val="24"/>
                <w:szCs w:val="24"/>
                <w:lang w:val="ru-RU"/>
              </w:rPr>
              <w:t>ы-</w:t>
            </w:r>
            <w:proofErr w:type="gramEnd"/>
            <w:r w:rsidRPr="00956E8B">
              <w:rPr>
                <w:sz w:val="24"/>
                <w:szCs w:val="24"/>
                <w:lang w:val="ru-RU"/>
              </w:rPr>
              <w:t xml:space="preserve"> революционеры). Социал-демократия: большевики и меньшевики. Либеральные партии (кадеты, октябристы). Национальные партии. </w:t>
            </w:r>
            <w:proofErr w:type="spellStart"/>
            <w:r w:rsidRPr="00956E8B">
              <w:rPr>
                <w:sz w:val="24"/>
                <w:szCs w:val="24"/>
                <w:lang w:val="ru-RU"/>
              </w:rPr>
              <w:t>Правомонархические</w:t>
            </w:r>
            <w:proofErr w:type="spellEnd"/>
            <w:r w:rsidR="008B4A15">
              <w:rPr>
                <w:sz w:val="24"/>
                <w:szCs w:val="24"/>
                <w:lang w:val="ru-RU"/>
              </w:rPr>
              <w:t xml:space="preserve"> </w:t>
            </w:r>
            <w:r w:rsidRPr="00956E8B">
              <w:rPr>
                <w:sz w:val="24"/>
                <w:szCs w:val="24"/>
                <w:lang w:val="ru-RU"/>
              </w:rPr>
              <w:t>партии</w:t>
            </w:r>
            <w:r w:rsidR="008B4A15">
              <w:rPr>
                <w:sz w:val="24"/>
                <w:szCs w:val="24"/>
                <w:lang w:val="ru-RU"/>
              </w:rPr>
              <w:t xml:space="preserve"> </w:t>
            </w:r>
            <w:r w:rsidRPr="00956E8B">
              <w:rPr>
                <w:sz w:val="24"/>
                <w:szCs w:val="24"/>
                <w:lang w:val="ru-RU"/>
              </w:rPr>
              <w:t>в</w:t>
            </w:r>
            <w:r w:rsidR="008B4A15">
              <w:rPr>
                <w:sz w:val="24"/>
                <w:szCs w:val="24"/>
                <w:lang w:val="ru-RU"/>
              </w:rPr>
              <w:t xml:space="preserve"> </w:t>
            </w:r>
            <w:r w:rsidRPr="00956E8B">
              <w:rPr>
                <w:sz w:val="24"/>
                <w:szCs w:val="24"/>
                <w:lang w:val="ru-RU"/>
              </w:rPr>
              <w:t>борьбе</w:t>
            </w:r>
            <w:r w:rsidR="008B4A15">
              <w:rPr>
                <w:sz w:val="24"/>
                <w:szCs w:val="24"/>
                <w:lang w:val="ru-RU"/>
              </w:rPr>
              <w:t xml:space="preserve"> </w:t>
            </w:r>
            <w:r w:rsidRPr="00956E8B">
              <w:rPr>
                <w:sz w:val="24"/>
                <w:szCs w:val="24"/>
                <w:lang w:val="ru-RU"/>
              </w:rPr>
              <w:t>с</w:t>
            </w:r>
            <w:r w:rsidR="008B4A15">
              <w:rPr>
                <w:sz w:val="24"/>
                <w:szCs w:val="24"/>
                <w:lang w:val="ru-RU"/>
              </w:rPr>
              <w:t xml:space="preserve"> </w:t>
            </w:r>
            <w:r w:rsidRPr="00956E8B">
              <w:rPr>
                <w:sz w:val="24"/>
                <w:szCs w:val="24"/>
                <w:lang w:val="ru-RU"/>
              </w:rPr>
              <w:t>революцией.</w:t>
            </w:r>
            <w:r w:rsidR="008B4A15">
              <w:rPr>
                <w:sz w:val="24"/>
                <w:szCs w:val="24"/>
                <w:lang w:val="ru-RU"/>
              </w:rPr>
              <w:t xml:space="preserve"> </w:t>
            </w:r>
            <w:r w:rsidRPr="00956E8B">
              <w:rPr>
                <w:sz w:val="24"/>
                <w:szCs w:val="24"/>
                <w:lang w:val="ru-RU"/>
              </w:rPr>
              <w:t xml:space="preserve">Советы и профсоюзы. Декабрьское 1905 г. вооруженное восстание в Москве. Особенности революционных выступлений в 1906 – 1907 гг. </w:t>
            </w:r>
            <w:proofErr w:type="spellStart"/>
            <w:r w:rsidRPr="00956E8B">
              <w:rPr>
                <w:sz w:val="24"/>
                <w:szCs w:val="24"/>
                <w:lang w:val="ru-RU"/>
              </w:rPr>
              <w:t>Избирательныйзакон</w:t>
            </w:r>
            <w:proofErr w:type="spellEnd"/>
            <w:r w:rsidR="008B4A15">
              <w:rPr>
                <w:sz w:val="24"/>
                <w:szCs w:val="24"/>
                <w:lang w:val="ru-RU"/>
              </w:rPr>
              <w:t xml:space="preserve"> </w:t>
            </w:r>
            <w:r w:rsidRPr="00956E8B">
              <w:rPr>
                <w:sz w:val="24"/>
                <w:szCs w:val="24"/>
                <w:lang w:val="ru-RU"/>
              </w:rPr>
              <w:t>11декабря1905г.</w:t>
            </w:r>
            <w:r w:rsidR="008B4A15">
              <w:rPr>
                <w:sz w:val="24"/>
                <w:szCs w:val="24"/>
                <w:lang w:val="ru-RU"/>
              </w:rPr>
              <w:t xml:space="preserve"> </w:t>
            </w:r>
            <w:r w:rsidRPr="00956E8B">
              <w:rPr>
                <w:sz w:val="24"/>
                <w:szCs w:val="24"/>
                <w:lang w:val="ru-RU"/>
              </w:rPr>
              <w:t>Избирательная</w:t>
            </w:r>
            <w:r w:rsidR="008B4A15">
              <w:rPr>
                <w:sz w:val="24"/>
                <w:szCs w:val="24"/>
                <w:lang w:val="ru-RU"/>
              </w:rPr>
              <w:t xml:space="preserve"> </w:t>
            </w:r>
            <w:r w:rsidRPr="00956E8B">
              <w:rPr>
                <w:sz w:val="24"/>
                <w:szCs w:val="24"/>
                <w:lang w:val="ru-RU"/>
              </w:rPr>
              <w:t>кампания в</w:t>
            </w:r>
            <w:r w:rsidR="008B4A15">
              <w:rPr>
                <w:sz w:val="24"/>
                <w:szCs w:val="24"/>
                <w:lang w:val="ru-RU"/>
              </w:rPr>
              <w:t xml:space="preserve"> </w:t>
            </w:r>
            <w:r w:rsidRPr="00910C9C">
              <w:rPr>
                <w:sz w:val="24"/>
                <w:szCs w:val="24"/>
              </w:rPr>
              <w:t>I</w:t>
            </w:r>
            <w:r w:rsidR="008B4A15">
              <w:rPr>
                <w:sz w:val="24"/>
                <w:szCs w:val="24"/>
                <w:lang w:val="ru-RU"/>
              </w:rPr>
              <w:t xml:space="preserve"> </w:t>
            </w:r>
            <w:proofErr w:type="spellStart"/>
            <w:r w:rsidRPr="00956E8B">
              <w:rPr>
                <w:sz w:val="24"/>
                <w:szCs w:val="24"/>
                <w:lang w:val="ru-RU"/>
              </w:rPr>
              <w:t>Государственнуюдуму</w:t>
            </w:r>
            <w:proofErr w:type="spellEnd"/>
            <w:r w:rsidRPr="00956E8B">
              <w:rPr>
                <w:sz w:val="24"/>
                <w:szCs w:val="24"/>
                <w:lang w:val="ru-RU"/>
              </w:rPr>
              <w:t>.</w:t>
            </w:r>
            <w:r w:rsidR="008B4A15">
              <w:rPr>
                <w:sz w:val="24"/>
                <w:szCs w:val="24"/>
                <w:lang w:val="ru-RU"/>
              </w:rPr>
              <w:t xml:space="preserve"> </w:t>
            </w:r>
            <w:r w:rsidRPr="00956E8B">
              <w:rPr>
                <w:sz w:val="24"/>
                <w:szCs w:val="24"/>
                <w:lang w:val="ru-RU"/>
              </w:rPr>
              <w:t>Основные</w:t>
            </w:r>
            <w:r w:rsidR="008B4A15">
              <w:rPr>
                <w:sz w:val="24"/>
                <w:szCs w:val="24"/>
                <w:lang w:val="ru-RU"/>
              </w:rPr>
              <w:t xml:space="preserve"> </w:t>
            </w:r>
            <w:r w:rsidRPr="00956E8B">
              <w:rPr>
                <w:sz w:val="24"/>
                <w:szCs w:val="24"/>
                <w:lang w:val="ru-RU"/>
              </w:rPr>
              <w:t>государственныезаконы23апреля1906г.</w:t>
            </w:r>
            <w:r w:rsidR="008B4A15">
              <w:rPr>
                <w:sz w:val="24"/>
                <w:szCs w:val="24"/>
                <w:lang w:val="ru-RU"/>
              </w:rPr>
              <w:t xml:space="preserve"> </w:t>
            </w:r>
            <w:r w:rsidRPr="00956E8B">
              <w:rPr>
                <w:sz w:val="24"/>
                <w:szCs w:val="24"/>
                <w:lang w:val="ru-RU"/>
              </w:rPr>
              <w:t>Деятельность</w:t>
            </w:r>
            <w:r w:rsidR="008B4A15">
              <w:rPr>
                <w:sz w:val="24"/>
                <w:szCs w:val="24"/>
                <w:lang w:val="ru-RU"/>
              </w:rPr>
              <w:t xml:space="preserve"> </w:t>
            </w:r>
            <w:r w:rsidRPr="00910C9C">
              <w:rPr>
                <w:sz w:val="24"/>
                <w:szCs w:val="24"/>
              </w:rPr>
              <w:t>I</w:t>
            </w:r>
            <w:r w:rsidRPr="00956E8B">
              <w:rPr>
                <w:sz w:val="24"/>
                <w:szCs w:val="24"/>
                <w:lang w:val="ru-RU"/>
              </w:rPr>
              <w:t>и</w:t>
            </w:r>
            <w:r w:rsidRPr="00910C9C">
              <w:rPr>
                <w:sz w:val="24"/>
                <w:szCs w:val="24"/>
              </w:rPr>
              <w:t>II</w:t>
            </w:r>
            <w:r w:rsidR="008B4A15">
              <w:rPr>
                <w:sz w:val="24"/>
                <w:szCs w:val="24"/>
                <w:lang w:val="ru-RU"/>
              </w:rPr>
              <w:t xml:space="preserve">  </w:t>
            </w:r>
            <w:r w:rsidRPr="00956E8B">
              <w:rPr>
                <w:sz w:val="24"/>
                <w:szCs w:val="24"/>
                <w:lang w:val="ru-RU"/>
              </w:rPr>
              <w:t>Государственной</w:t>
            </w:r>
            <w:r w:rsidR="008B4A15">
              <w:rPr>
                <w:sz w:val="24"/>
                <w:szCs w:val="24"/>
                <w:lang w:val="ru-RU"/>
              </w:rPr>
              <w:t xml:space="preserve"> </w:t>
            </w:r>
            <w:r w:rsidRPr="00956E8B">
              <w:rPr>
                <w:sz w:val="24"/>
                <w:szCs w:val="24"/>
                <w:lang w:val="ru-RU"/>
              </w:rPr>
              <w:t>думы</w:t>
            </w:r>
            <w:r w:rsidR="008B4A15">
              <w:rPr>
                <w:sz w:val="24"/>
                <w:szCs w:val="24"/>
                <w:lang w:val="ru-RU"/>
              </w:rPr>
              <w:t xml:space="preserve"> </w:t>
            </w:r>
            <w:proofErr w:type="gramStart"/>
            <w:r w:rsidRPr="00956E8B">
              <w:rPr>
                <w:sz w:val="24"/>
                <w:szCs w:val="24"/>
                <w:lang w:val="ru-RU"/>
              </w:rPr>
              <w:t>:и</w:t>
            </w:r>
            <w:proofErr w:type="gramEnd"/>
            <w:r w:rsidRPr="00956E8B">
              <w:rPr>
                <w:sz w:val="24"/>
                <w:szCs w:val="24"/>
                <w:lang w:val="ru-RU"/>
              </w:rPr>
              <w:t>тоги и уроки</w:t>
            </w:r>
          </w:p>
        </w:tc>
      </w:tr>
      <w:tr w:rsidR="00956E8B" w:rsidRPr="00910C9C" w:rsidTr="008B4A15">
        <w:trPr>
          <w:trHeight w:val="1559"/>
        </w:trPr>
        <w:tc>
          <w:tcPr>
            <w:tcW w:w="1175" w:type="dxa"/>
          </w:tcPr>
          <w:p w:rsidR="00956E8B" w:rsidRPr="00910C9C" w:rsidRDefault="00956E8B" w:rsidP="008B4A15">
            <w:pPr>
              <w:pStyle w:val="TableParagraph"/>
              <w:spacing w:before="54"/>
              <w:ind w:left="24" w:right="8"/>
              <w:jc w:val="both"/>
              <w:rPr>
                <w:sz w:val="24"/>
                <w:szCs w:val="24"/>
              </w:rPr>
            </w:pPr>
            <w:r w:rsidRPr="00910C9C">
              <w:rPr>
                <w:spacing w:val="-5"/>
                <w:sz w:val="24"/>
                <w:szCs w:val="24"/>
              </w:rPr>
              <w:t>9.5</w:t>
            </w:r>
          </w:p>
        </w:tc>
        <w:tc>
          <w:tcPr>
            <w:tcW w:w="8888" w:type="dxa"/>
          </w:tcPr>
          <w:p w:rsidR="00956E8B" w:rsidRPr="00956E8B" w:rsidRDefault="00956E8B" w:rsidP="008B4A15">
            <w:pPr>
              <w:pStyle w:val="TableParagraph"/>
              <w:spacing w:before="54" w:line="259" w:lineRule="auto"/>
              <w:ind w:left="88" w:right="68"/>
              <w:jc w:val="both"/>
              <w:rPr>
                <w:sz w:val="24"/>
                <w:szCs w:val="24"/>
                <w:lang w:val="ru-RU"/>
              </w:rPr>
            </w:pPr>
            <w:r w:rsidRPr="00956E8B">
              <w:rPr>
                <w:sz w:val="24"/>
                <w:szCs w:val="24"/>
                <w:lang w:val="ru-RU"/>
              </w:rPr>
              <w:t xml:space="preserve">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w:t>
            </w:r>
            <w:r w:rsidRPr="00910C9C">
              <w:rPr>
                <w:sz w:val="24"/>
                <w:szCs w:val="24"/>
              </w:rPr>
              <w:t>III</w:t>
            </w:r>
            <w:r w:rsidRPr="00956E8B">
              <w:rPr>
                <w:sz w:val="24"/>
                <w:szCs w:val="24"/>
                <w:lang w:val="ru-RU"/>
              </w:rPr>
              <w:t xml:space="preserve"> и </w:t>
            </w:r>
            <w:r w:rsidRPr="00910C9C">
              <w:rPr>
                <w:sz w:val="24"/>
                <w:szCs w:val="24"/>
              </w:rPr>
              <w:t>IV</w:t>
            </w:r>
            <w:r w:rsidRPr="00956E8B">
              <w:rPr>
                <w:sz w:val="24"/>
                <w:szCs w:val="24"/>
                <w:lang w:val="ru-RU"/>
              </w:rPr>
              <w:t xml:space="preserve"> Государственная дума. Идейно-политический спектр. Общественный и социальный подъем</w:t>
            </w:r>
          </w:p>
        </w:tc>
      </w:tr>
      <w:tr w:rsidR="00956E8B" w:rsidRPr="00910C9C" w:rsidTr="008B4A15">
        <w:trPr>
          <w:trHeight w:val="1539"/>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9.6</w:t>
            </w:r>
          </w:p>
        </w:tc>
        <w:tc>
          <w:tcPr>
            <w:tcW w:w="8888" w:type="dxa"/>
          </w:tcPr>
          <w:p w:rsidR="00956E8B" w:rsidRPr="00910C9C" w:rsidRDefault="00956E8B" w:rsidP="008B4A15">
            <w:pPr>
              <w:pStyle w:val="TableParagraph"/>
              <w:spacing w:before="46" w:line="259" w:lineRule="auto"/>
              <w:ind w:left="88" w:right="64"/>
              <w:jc w:val="both"/>
              <w:rPr>
                <w:sz w:val="24"/>
                <w:szCs w:val="24"/>
              </w:rPr>
            </w:pPr>
            <w:r w:rsidRPr="00956E8B">
              <w:rPr>
                <w:sz w:val="24"/>
                <w:szCs w:val="24"/>
                <w:lang w:val="ru-RU"/>
              </w:rPr>
              <w:t>Серебряный</w:t>
            </w:r>
            <w:r w:rsidR="008B4A15">
              <w:rPr>
                <w:sz w:val="24"/>
                <w:szCs w:val="24"/>
                <w:lang w:val="ru-RU"/>
              </w:rPr>
              <w:t xml:space="preserve"> </w:t>
            </w:r>
            <w:r w:rsidRPr="00956E8B">
              <w:rPr>
                <w:sz w:val="24"/>
                <w:szCs w:val="24"/>
                <w:lang w:val="ru-RU"/>
              </w:rPr>
              <w:t>век</w:t>
            </w:r>
            <w:r w:rsidR="008B4A15">
              <w:rPr>
                <w:sz w:val="24"/>
                <w:szCs w:val="24"/>
                <w:lang w:val="ru-RU"/>
              </w:rPr>
              <w:t xml:space="preserve"> </w:t>
            </w:r>
            <w:r w:rsidRPr="00956E8B">
              <w:rPr>
                <w:sz w:val="24"/>
                <w:szCs w:val="24"/>
                <w:lang w:val="ru-RU"/>
              </w:rPr>
              <w:t>российской</w:t>
            </w:r>
            <w:r w:rsidR="008B4A15">
              <w:rPr>
                <w:sz w:val="24"/>
                <w:szCs w:val="24"/>
                <w:lang w:val="ru-RU"/>
              </w:rPr>
              <w:t xml:space="preserve"> </w:t>
            </w:r>
            <w:r w:rsidRPr="00956E8B">
              <w:rPr>
                <w:sz w:val="24"/>
                <w:szCs w:val="24"/>
                <w:lang w:val="ru-RU"/>
              </w:rPr>
              <w:t>культуры.</w:t>
            </w:r>
            <w:r w:rsidR="008B4A15">
              <w:rPr>
                <w:sz w:val="24"/>
                <w:szCs w:val="24"/>
                <w:lang w:val="ru-RU"/>
              </w:rPr>
              <w:t xml:space="preserve"> </w:t>
            </w:r>
            <w:r w:rsidRPr="00956E8B">
              <w:rPr>
                <w:sz w:val="24"/>
                <w:szCs w:val="24"/>
                <w:lang w:val="ru-RU"/>
              </w:rPr>
              <w:t>Новые</w:t>
            </w:r>
            <w:r w:rsidR="008B4A15">
              <w:rPr>
                <w:sz w:val="24"/>
                <w:szCs w:val="24"/>
                <w:lang w:val="ru-RU"/>
              </w:rPr>
              <w:t xml:space="preserve"> </w:t>
            </w:r>
            <w:r w:rsidRPr="00956E8B">
              <w:rPr>
                <w:sz w:val="24"/>
                <w:szCs w:val="24"/>
                <w:lang w:val="ru-RU"/>
              </w:rPr>
              <w:t xml:space="preserve">явления в художественной литературе и искусстве. Мировоззренческие ценности и стиль жизни. Литература начала </w:t>
            </w:r>
            <w:r w:rsidRPr="00910C9C">
              <w:rPr>
                <w:sz w:val="24"/>
                <w:szCs w:val="24"/>
              </w:rPr>
              <w:t>XX</w:t>
            </w:r>
            <w:r w:rsidRPr="00956E8B">
              <w:rPr>
                <w:sz w:val="24"/>
                <w:szCs w:val="24"/>
                <w:lang w:val="ru-RU"/>
              </w:rPr>
              <w:t xml:space="preserve"> в. Живопись. «Мир искусства». Архитектура. Скульптура. Драматический театр: традиции и новаторство. Музыка. </w:t>
            </w:r>
            <w:r w:rsidRPr="00910C9C">
              <w:rPr>
                <w:sz w:val="24"/>
                <w:szCs w:val="24"/>
              </w:rPr>
              <w:t>«</w:t>
            </w:r>
            <w:proofErr w:type="spellStart"/>
            <w:r w:rsidRPr="00910C9C">
              <w:rPr>
                <w:sz w:val="24"/>
                <w:szCs w:val="24"/>
              </w:rPr>
              <w:t>Русские</w:t>
            </w:r>
            <w:proofErr w:type="spellEnd"/>
            <w:r w:rsidRPr="00910C9C">
              <w:rPr>
                <w:sz w:val="24"/>
                <w:szCs w:val="24"/>
              </w:rPr>
              <w:t xml:space="preserve"> </w:t>
            </w:r>
            <w:proofErr w:type="spellStart"/>
            <w:r w:rsidRPr="00910C9C">
              <w:rPr>
                <w:sz w:val="24"/>
                <w:szCs w:val="24"/>
              </w:rPr>
              <w:t>сезоны</w:t>
            </w:r>
            <w:proofErr w:type="spellEnd"/>
            <w:r w:rsidRPr="00910C9C">
              <w:rPr>
                <w:sz w:val="24"/>
                <w:szCs w:val="24"/>
              </w:rPr>
              <w:t xml:space="preserve">» в </w:t>
            </w:r>
            <w:proofErr w:type="spellStart"/>
            <w:r w:rsidRPr="00910C9C">
              <w:rPr>
                <w:sz w:val="24"/>
                <w:szCs w:val="24"/>
              </w:rPr>
              <w:t>Париже</w:t>
            </w:r>
            <w:proofErr w:type="spellEnd"/>
            <w:r w:rsidRPr="00910C9C">
              <w:rPr>
                <w:sz w:val="24"/>
                <w:szCs w:val="24"/>
              </w:rPr>
              <w:t xml:space="preserve">. </w:t>
            </w:r>
            <w:r w:rsidR="008B4A15">
              <w:rPr>
                <w:sz w:val="24"/>
                <w:szCs w:val="24"/>
                <w:lang w:val="ru-RU"/>
              </w:rPr>
              <w:t xml:space="preserve"> </w:t>
            </w:r>
            <w:proofErr w:type="spellStart"/>
            <w:r w:rsidRPr="00910C9C">
              <w:rPr>
                <w:sz w:val="24"/>
                <w:szCs w:val="24"/>
              </w:rPr>
              <w:t>Зарождение</w:t>
            </w:r>
            <w:proofErr w:type="spellEnd"/>
            <w:r w:rsidRPr="00910C9C">
              <w:rPr>
                <w:sz w:val="24"/>
                <w:szCs w:val="24"/>
              </w:rPr>
              <w:t xml:space="preserve"> </w:t>
            </w:r>
            <w:proofErr w:type="spellStart"/>
            <w:r w:rsidRPr="00910C9C">
              <w:rPr>
                <w:sz w:val="24"/>
                <w:szCs w:val="24"/>
              </w:rPr>
              <w:t>российского</w:t>
            </w:r>
            <w:proofErr w:type="spellEnd"/>
            <w:r w:rsidR="008B4A15">
              <w:rPr>
                <w:sz w:val="24"/>
                <w:szCs w:val="24"/>
                <w:lang w:val="ru-RU"/>
              </w:rPr>
              <w:t xml:space="preserve"> </w:t>
            </w:r>
            <w:r w:rsidRPr="00910C9C">
              <w:rPr>
                <w:sz w:val="24"/>
                <w:szCs w:val="24"/>
              </w:rPr>
              <w:t xml:space="preserve"> </w:t>
            </w:r>
            <w:proofErr w:type="spellStart"/>
            <w:r w:rsidRPr="00910C9C">
              <w:rPr>
                <w:sz w:val="24"/>
                <w:szCs w:val="24"/>
              </w:rPr>
              <w:t>кинематографа</w:t>
            </w:r>
            <w:proofErr w:type="spellEnd"/>
          </w:p>
        </w:tc>
      </w:tr>
      <w:tr w:rsidR="00956E8B" w:rsidRPr="00910C9C" w:rsidTr="008B4A15">
        <w:trPr>
          <w:trHeight w:val="1264"/>
        </w:trPr>
        <w:tc>
          <w:tcPr>
            <w:tcW w:w="1175" w:type="dxa"/>
          </w:tcPr>
          <w:p w:rsidR="00956E8B" w:rsidRPr="00910C9C" w:rsidRDefault="00956E8B" w:rsidP="008B4A15">
            <w:pPr>
              <w:pStyle w:val="TableParagraph"/>
              <w:spacing w:before="46"/>
              <w:ind w:left="24" w:right="8"/>
              <w:jc w:val="both"/>
              <w:rPr>
                <w:sz w:val="24"/>
                <w:szCs w:val="24"/>
              </w:rPr>
            </w:pPr>
            <w:r w:rsidRPr="00910C9C">
              <w:rPr>
                <w:spacing w:val="-5"/>
                <w:sz w:val="24"/>
                <w:szCs w:val="24"/>
              </w:rPr>
              <w:t>9.7</w:t>
            </w:r>
          </w:p>
        </w:tc>
        <w:tc>
          <w:tcPr>
            <w:tcW w:w="8888" w:type="dxa"/>
          </w:tcPr>
          <w:p w:rsidR="00956E8B" w:rsidRPr="00956E8B" w:rsidRDefault="00956E8B" w:rsidP="008B4A15">
            <w:pPr>
              <w:pStyle w:val="TableParagraph"/>
              <w:spacing w:before="46" w:line="259" w:lineRule="auto"/>
              <w:ind w:left="88" w:right="80"/>
              <w:jc w:val="both"/>
              <w:rPr>
                <w:sz w:val="24"/>
                <w:szCs w:val="24"/>
                <w:lang w:val="ru-RU"/>
              </w:rPr>
            </w:pPr>
            <w:r w:rsidRPr="00956E8B">
              <w:rPr>
                <w:spacing w:val="-2"/>
                <w:sz w:val="24"/>
                <w:szCs w:val="24"/>
                <w:lang w:val="ru-RU"/>
              </w:rPr>
              <w:t>Развитие</w:t>
            </w:r>
            <w:r w:rsidR="008B4A15">
              <w:rPr>
                <w:spacing w:val="-2"/>
                <w:sz w:val="24"/>
                <w:szCs w:val="24"/>
                <w:lang w:val="ru-RU"/>
              </w:rPr>
              <w:t xml:space="preserve"> </w:t>
            </w:r>
            <w:r w:rsidRPr="00956E8B">
              <w:rPr>
                <w:spacing w:val="-2"/>
                <w:sz w:val="24"/>
                <w:szCs w:val="24"/>
                <w:lang w:val="ru-RU"/>
              </w:rPr>
              <w:t>народного</w:t>
            </w:r>
            <w:r w:rsidR="008B4A15">
              <w:rPr>
                <w:spacing w:val="-2"/>
                <w:sz w:val="24"/>
                <w:szCs w:val="24"/>
                <w:lang w:val="ru-RU"/>
              </w:rPr>
              <w:t xml:space="preserve"> </w:t>
            </w:r>
            <w:r w:rsidRPr="00956E8B">
              <w:rPr>
                <w:spacing w:val="-2"/>
                <w:sz w:val="24"/>
                <w:szCs w:val="24"/>
                <w:lang w:val="ru-RU"/>
              </w:rPr>
              <w:t>просвещения: попытка</w:t>
            </w:r>
            <w:r w:rsidR="008B4A15">
              <w:rPr>
                <w:spacing w:val="-2"/>
                <w:sz w:val="24"/>
                <w:szCs w:val="24"/>
                <w:lang w:val="ru-RU"/>
              </w:rPr>
              <w:t xml:space="preserve"> </w:t>
            </w:r>
            <w:r w:rsidRPr="00956E8B">
              <w:rPr>
                <w:spacing w:val="-2"/>
                <w:sz w:val="24"/>
                <w:szCs w:val="24"/>
                <w:lang w:val="ru-RU"/>
              </w:rPr>
              <w:t>преодоления разрыва</w:t>
            </w:r>
            <w:r w:rsidR="008B4A15">
              <w:rPr>
                <w:spacing w:val="-2"/>
                <w:sz w:val="24"/>
                <w:szCs w:val="24"/>
                <w:lang w:val="ru-RU"/>
              </w:rPr>
              <w:t xml:space="preserve"> </w:t>
            </w:r>
            <w:r w:rsidRPr="00956E8B">
              <w:rPr>
                <w:spacing w:val="-2"/>
                <w:sz w:val="24"/>
                <w:szCs w:val="24"/>
                <w:lang w:val="ru-RU"/>
              </w:rPr>
              <w:t xml:space="preserve">между </w:t>
            </w:r>
            <w:r w:rsidRPr="00956E8B">
              <w:rPr>
                <w:sz w:val="24"/>
                <w:szCs w:val="24"/>
                <w:lang w:val="ru-RU"/>
              </w:rPr>
              <w:t>образованным обществом и народом. Открытия российских ученых. Достижения гуманитарных</w:t>
            </w:r>
            <w:r w:rsidR="008B4A15">
              <w:rPr>
                <w:sz w:val="24"/>
                <w:szCs w:val="24"/>
                <w:lang w:val="ru-RU"/>
              </w:rPr>
              <w:t xml:space="preserve"> </w:t>
            </w:r>
            <w:r w:rsidRPr="00956E8B">
              <w:rPr>
                <w:sz w:val="24"/>
                <w:szCs w:val="24"/>
                <w:lang w:val="ru-RU"/>
              </w:rPr>
              <w:t>наук. Формирование</w:t>
            </w:r>
            <w:r w:rsidR="008B4A15">
              <w:rPr>
                <w:sz w:val="24"/>
                <w:szCs w:val="24"/>
                <w:lang w:val="ru-RU"/>
              </w:rPr>
              <w:t xml:space="preserve"> </w:t>
            </w:r>
            <w:r w:rsidRPr="00956E8B">
              <w:rPr>
                <w:sz w:val="24"/>
                <w:szCs w:val="24"/>
                <w:lang w:val="ru-RU"/>
              </w:rPr>
              <w:t xml:space="preserve">русской философской школы. Вклад России начала </w:t>
            </w:r>
            <w:r w:rsidRPr="00910C9C">
              <w:rPr>
                <w:sz w:val="24"/>
                <w:szCs w:val="24"/>
              </w:rPr>
              <w:t>XX</w:t>
            </w:r>
            <w:r w:rsidRPr="00956E8B">
              <w:rPr>
                <w:sz w:val="24"/>
                <w:szCs w:val="24"/>
                <w:lang w:val="ru-RU"/>
              </w:rPr>
              <w:t xml:space="preserve"> в. в мировую культуру</w:t>
            </w:r>
          </w:p>
        </w:tc>
      </w:tr>
      <w:tr w:rsidR="00956E8B" w:rsidRPr="00910C9C" w:rsidTr="008B4A15">
        <w:trPr>
          <w:trHeight w:val="465"/>
        </w:trPr>
        <w:tc>
          <w:tcPr>
            <w:tcW w:w="1175" w:type="dxa"/>
          </w:tcPr>
          <w:p w:rsidR="00956E8B" w:rsidRPr="00910C9C" w:rsidRDefault="00956E8B" w:rsidP="008B4A15">
            <w:pPr>
              <w:pStyle w:val="TableParagraph"/>
              <w:spacing w:before="47"/>
              <w:ind w:left="24" w:right="3"/>
              <w:jc w:val="both"/>
              <w:rPr>
                <w:sz w:val="24"/>
                <w:szCs w:val="24"/>
              </w:rPr>
            </w:pPr>
            <w:r w:rsidRPr="00910C9C">
              <w:rPr>
                <w:spacing w:val="-5"/>
                <w:sz w:val="24"/>
                <w:szCs w:val="24"/>
              </w:rPr>
              <w:t>10</w:t>
            </w:r>
          </w:p>
        </w:tc>
        <w:tc>
          <w:tcPr>
            <w:tcW w:w="8888" w:type="dxa"/>
          </w:tcPr>
          <w:p w:rsidR="00956E8B" w:rsidRPr="008B4A15" w:rsidRDefault="00956E8B" w:rsidP="008B4A15">
            <w:pPr>
              <w:pStyle w:val="TableParagraph"/>
              <w:spacing w:before="47"/>
              <w:ind w:left="88"/>
              <w:jc w:val="both"/>
              <w:rPr>
                <w:sz w:val="24"/>
                <w:szCs w:val="24"/>
                <w:lang w:val="ru-RU"/>
              </w:rPr>
            </w:pPr>
            <w:r w:rsidRPr="008B4A15">
              <w:rPr>
                <w:sz w:val="24"/>
                <w:szCs w:val="24"/>
                <w:lang w:val="ru-RU"/>
              </w:rPr>
              <w:t>Наш</w:t>
            </w:r>
            <w:r w:rsidR="008B4A15">
              <w:rPr>
                <w:sz w:val="24"/>
                <w:szCs w:val="24"/>
                <w:lang w:val="ru-RU"/>
              </w:rPr>
              <w:t xml:space="preserve"> </w:t>
            </w:r>
            <w:r w:rsidRPr="008B4A15">
              <w:rPr>
                <w:sz w:val="24"/>
                <w:szCs w:val="24"/>
                <w:lang w:val="ru-RU"/>
              </w:rPr>
              <w:t>край</w:t>
            </w:r>
            <w:r w:rsidR="008B4A15">
              <w:rPr>
                <w:sz w:val="24"/>
                <w:szCs w:val="24"/>
                <w:lang w:val="ru-RU"/>
              </w:rPr>
              <w:t xml:space="preserve"> </w:t>
            </w:r>
            <w:r w:rsidRPr="008B4A15">
              <w:rPr>
                <w:sz w:val="24"/>
                <w:szCs w:val="24"/>
                <w:lang w:val="ru-RU"/>
              </w:rPr>
              <w:t>в</w:t>
            </w:r>
            <w:r w:rsidR="001D2B15">
              <w:rPr>
                <w:sz w:val="24"/>
                <w:szCs w:val="24"/>
                <w:lang w:val="ru-RU"/>
              </w:rPr>
              <w:t xml:space="preserve"> </w:t>
            </w:r>
            <w:r w:rsidRPr="00910C9C">
              <w:rPr>
                <w:sz w:val="24"/>
                <w:szCs w:val="24"/>
              </w:rPr>
              <w:t>XIX</w:t>
            </w:r>
            <w:r w:rsidRPr="008B4A15">
              <w:rPr>
                <w:sz w:val="24"/>
                <w:szCs w:val="24"/>
                <w:lang w:val="ru-RU"/>
              </w:rPr>
              <w:t>– начале</w:t>
            </w:r>
            <w:r w:rsidR="008B4A15">
              <w:rPr>
                <w:sz w:val="24"/>
                <w:szCs w:val="24"/>
                <w:lang w:val="ru-RU"/>
              </w:rPr>
              <w:t xml:space="preserve"> </w:t>
            </w:r>
            <w:r w:rsidRPr="00910C9C">
              <w:rPr>
                <w:sz w:val="24"/>
                <w:szCs w:val="24"/>
              </w:rPr>
              <w:t>XX</w:t>
            </w:r>
            <w:proofErr w:type="gramStart"/>
            <w:r w:rsidRPr="008B4A15">
              <w:rPr>
                <w:spacing w:val="-5"/>
                <w:sz w:val="24"/>
                <w:szCs w:val="24"/>
                <w:lang w:val="ru-RU"/>
              </w:rPr>
              <w:t>в</w:t>
            </w:r>
            <w:proofErr w:type="gramEnd"/>
            <w:r w:rsidRPr="008B4A15">
              <w:rPr>
                <w:spacing w:val="-5"/>
                <w:sz w:val="24"/>
                <w:szCs w:val="24"/>
                <w:lang w:val="ru-RU"/>
              </w:rPr>
              <w:t>.</w:t>
            </w:r>
          </w:p>
        </w:tc>
      </w:tr>
    </w:tbl>
    <w:p w:rsidR="00956E8B" w:rsidRDefault="00956E8B" w:rsidP="00956E8B">
      <w:pPr>
        <w:pStyle w:val="2"/>
        <w:spacing w:before="86"/>
        <w:jc w:val="both"/>
        <w:rPr>
          <w:sz w:val="24"/>
          <w:szCs w:val="24"/>
        </w:rPr>
      </w:pPr>
      <w:bookmarkStart w:id="10" w:name="_bookmark29"/>
      <w:bookmarkEnd w:id="10"/>
    </w:p>
    <w:p w:rsidR="00956E8B" w:rsidRDefault="00956E8B" w:rsidP="00956E8B">
      <w:pPr>
        <w:pStyle w:val="2"/>
        <w:spacing w:before="86"/>
        <w:jc w:val="both"/>
        <w:rPr>
          <w:sz w:val="24"/>
          <w:szCs w:val="24"/>
        </w:rPr>
      </w:pPr>
    </w:p>
    <w:p w:rsidR="00956E8B" w:rsidRDefault="00956E8B">
      <w:pPr>
        <w:spacing w:after="0"/>
        <w:ind w:left="120"/>
        <w:rPr>
          <w:rFonts w:ascii="Times New Roman" w:hAnsi="Times New Roman" w:cs="Times New Roman"/>
          <w:b/>
          <w:color w:val="000000"/>
          <w:sz w:val="24"/>
          <w:szCs w:val="24"/>
        </w:rPr>
      </w:pPr>
    </w:p>
    <w:p w:rsidR="00956E8B" w:rsidRDefault="00956E8B">
      <w:pPr>
        <w:spacing w:after="0"/>
        <w:ind w:left="120"/>
        <w:rPr>
          <w:rFonts w:ascii="Times New Roman" w:hAnsi="Times New Roman" w:cs="Times New Roman"/>
          <w:b/>
          <w:color w:val="000000"/>
          <w:sz w:val="24"/>
          <w:szCs w:val="24"/>
        </w:rPr>
      </w:pPr>
    </w:p>
    <w:p w:rsidR="00956E8B" w:rsidRDefault="00956E8B">
      <w:pPr>
        <w:spacing w:after="0"/>
        <w:ind w:left="120"/>
        <w:rPr>
          <w:rFonts w:ascii="Times New Roman" w:hAnsi="Times New Roman" w:cs="Times New Roman"/>
          <w:b/>
          <w:color w:val="000000"/>
          <w:sz w:val="24"/>
          <w:szCs w:val="24"/>
        </w:rPr>
      </w:pPr>
    </w:p>
    <w:p w:rsidR="00956E8B" w:rsidRDefault="00956E8B">
      <w:pPr>
        <w:spacing w:after="0"/>
        <w:ind w:left="120"/>
        <w:rPr>
          <w:rFonts w:ascii="Times New Roman" w:hAnsi="Times New Roman" w:cs="Times New Roman"/>
          <w:b/>
          <w:color w:val="000000"/>
          <w:sz w:val="24"/>
          <w:szCs w:val="24"/>
        </w:rPr>
      </w:pPr>
    </w:p>
    <w:p w:rsidR="00956E8B" w:rsidRDefault="00956E8B">
      <w:pPr>
        <w:spacing w:after="0"/>
        <w:ind w:left="120"/>
        <w:rPr>
          <w:rFonts w:ascii="Times New Roman" w:hAnsi="Times New Roman" w:cs="Times New Roman"/>
          <w:b/>
          <w:color w:val="000000"/>
          <w:sz w:val="24"/>
          <w:szCs w:val="24"/>
        </w:rPr>
      </w:pPr>
    </w:p>
    <w:p w:rsidR="00956E8B" w:rsidRDefault="00956E8B">
      <w:pPr>
        <w:spacing w:after="0"/>
        <w:ind w:left="120"/>
        <w:rPr>
          <w:rFonts w:ascii="Times New Roman" w:hAnsi="Times New Roman" w:cs="Times New Roman"/>
          <w:b/>
          <w:color w:val="000000"/>
          <w:sz w:val="24"/>
          <w:szCs w:val="24"/>
        </w:rPr>
      </w:pPr>
    </w:p>
    <w:p w:rsidR="00956E8B" w:rsidRDefault="00956E8B">
      <w:pPr>
        <w:spacing w:after="0"/>
        <w:ind w:left="120"/>
        <w:rPr>
          <w:rFonts w:ascii="Times New Roman" w:hAnsi="Times New Roman" w:cs="Times New Roman"/>
          <w:b/>
          <w:color w:val="000000"/>
          <w:sz w:val="24"/>
          <w:szCs w:val="24"/>
        </w:rPr>
      </w:pPr>
    </w:p>
    <w:p w:rsidR="00C62CC8" w:rsidRPr="00AC04C1" w:rsidRDefault="00C62CC8" w:rsidP="00C62CC8">
      <w:pPr>
        <w:spacing w:after="0"/>
        <w:ind w:left="120"/>
        <w:rPr>
          <w:rFonts w:ascii="Times New Roman" w:hAnsi="Times New Roman" w:cs="Times New Roman"/>
          <w:sz w:val="24"/>
          <w:szCs w:val="24"/>
        </w:rPr>
      </w:pPr>
      <w:r w:rsidRPr="00AC04C1">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C62CC8" w:rsidRPr="00AC04C1" w:rsidRDefault="00C62CC8" w:rsidP="00C62CC8">
      <w:pPr>
        <w:spacing w:after="0" w:line="480" w:lineRule="auto"/>
        <w:ind w:left="120"/>
        <w:rPr>
          <w:rFonts w:ascii="Times New Roman" w:hAnsi="Times New Roman" w:cs="Times New Roman"/>
          <w:b/>
          <w:color w:val="000000"/>
          <w:sz w:val="24"/>
          <w:szCs w:val="24"/>
        </w:rPr>
      </w:pPr>
      <w:r w:rsidRPr="00AC04C1">
        <w:rPr>
          <w:rFonts w:ascii="Times New Roman" w:hAnsi="Times New Roman" w:cs="Times New Roman"/>
          <w:b/>
          <w:color w:val="000000"/>
          <w:sz w:val="24"/>
          <w:szCs w:val="24"/>
        </w:rPr>
        <w:t>ОБЯЗАТЕЛЬНЫЕ УЧЕБНЫЕ МАТЕРИАЛЫ ДЛЯ УЧЕНИКА</w:t>
      </w:r>
    </w:p>
    <w:p w:rsidR="00C62CC8" w:rsidRPr="00AC04C1" w:rsidRDefault="00C62CC8" w:rsidP="00C62CC8">
      <w:pPr>
        <w:pStyle w:val="af0"/>
        <w:numPr>
          <w:ilvl w:val="0"/>
          <w:numId w:val="5"/>
        </w:numPr>
        <w:jc w:val="both"/>
        <w:rPr>
          <w:rFonts w:ascii="Times New Roman" w:hAnsi="Times New Roman"/>
          <w:sz w:val="24"/>
          <w:szCs w:val="24"/>
          <w:lang w:val="ru-RU"/>
        </w:rPr>
      </w:pPr>
      <w:r w:rsidRPr="00AC04C1">
        <w:rPr>
          <w:rFonts w:ascii="Times New Roman" w:hAnsi="Times New Roman"/>
          <w:sz w:val="24"/>
          <w:szCs w:val="24"/>
          <w:shd w:val="clear" w:color="auto" w:fill="FFFFFF"/>
          <w:lang w:val="ru-RU"/>
        </w:rPr>
        <w:t xml:space="preserve">История. Всеобщая история. История Древнего мира: 5-й класс: учебник </w:t>
      </w:r>
      <w:proofErr w:type="spellStart"/>
      <w:r w:rsidRPr="00AC04C1">
        <w:rPr>
          <w:rFonts w:ascii="Times New Roman" w:hAnsi="Times New Roman"/>
          <w:sz w:val="24"/>
          <w:szCs w:val="24"/>
          <w:shd w:val="clear" w:color="auto" w:fill="FFFFFF"/>
          <w:lang w:val="ru-RU"/>
        </w:rPr>
        <w:t>Мединский</w:t>
      </w:r>
      <w:proofErr w:type="spellEnd"/>
      <w:r w:rsidRPr="00AC04C1">
        <w:rPr>
          <w:rFonts w:ascii="Times New Roman" w:hAnsi="Times New Roman"/>
          <w:sz w:val="24"/>
          <w:szCs w:val="24"/>
          <w:shd w:val="clear" w:color="auto" w:fill="FFFFFF"/>
          <w:lang w:val="ru-RU"/>
        </w:rPr>
        <w:t xml:space="preserve"> В.Р., </w:t>
      </w:r>
      <w:proofErr w:type="spellStart"/>
      <w:r w:rsidRPr="00AC04C1">
        <w:rPr>
          <w:rFonts w:ascii="Times New Roman" w:hAnsi="Times New Roman"/>
          <w:sz w:val="24"/>
          <w:szCs w:val="24"/>
          <w:shd w:val="clear" w:color="auto" w:fill="FFFFFF"/>
          <w:lang w:val="ru-RU"/>
        </w:rPr>
        <w:t>Чубарьян</w:t>
      </w:r>
      <w:proofErr w:type="spellEnd"/>
      <w:r w:rsidRPr="00AC04C1">
        <w:rPr>
          <w:rFonts w:ascii="Times New Roman" w:hAnsi="Times New Roman"/>
          <w:sz w:val="24"/>
          <w:szCs w:val="24"/>
          <w:shd w:val="clear" w:color="auto" w:fill="FFFFFF"/>
          <w:lang w:val="ru-RU"/>
        </w:rPr>
        <w:t xml:space="preserve"> А.О. Акционерное общество «Издательство «Просвещение»</w:t>
      </w:r>
    </w:p>
    <w:p w:rsidR="00C62CC8" w:rsidRPr="00AC04C1" w:rsidRDefault="00C62CC8" w:rsidP="00C62CC8">
      <w:pPr>
        <w:pStyle w:val="af0"/>
        <w:numPr>
          <w:ilvl w:val="0"/>
          <w:numId w:val="5"/>
        </w:numPr>
        <w:jc w:val="both"/>
        <w:rPr>
          <w:rFonts w:ascii="Times New Roman" w:hAnsi="Times New Roman"/>
          <w:sz w:val="24"/>
          <w:szCs w:val="24"/>
          <w:lang w:val="ru-RU"/>
        </w:rPr>
      </w:pPr>
      <w:r w:rsidRPr="00AC04C1">
        <w:rPr>
          <w:rFonts w:ascii="Times New Roman" w:hAnsi="Times New Roman"/>
          <w:sz w:val="24"/>
          <w:szCs w:val="24"/>
          <w:shd w:val="clear" w:color="auto" w:fill="FFFFFF"/>
          <w:lang w:val="ru-RU"/>
        </w:rPr>
        <w:t xml:space="preserve">История. Всеобщая история. История Средних веков: 6-й класс: учебник </w:t>
      </w:r>
      <w:proofErr w:type="spellStart"/>
      <w:r w:rsidRPr="00AC04C1">
        <w:rPr>
          <w:rFonts w:ascii="Times New Roman" w:hAnsi="Times New Roman"/>
          <w:sz w:val="24"/>
          <w:szCs w:val="24"/>
          <w:shd w:val="clear" w:color="auto" w:fill="FFFFFF"/>
          <w:lang w:val="ru-RU"/>
        </w:rPr>
        <w:t>Мединский</w:t>
      </w:r>
      <w:proofErr w:type="spellEnd"/>
      <w:r w:rsidRPr="00AC04C1">
        <w:rPr>
          <w:rFonts w:ascii="Times New Roman" w:hAnsi="Times New Roman"/>
          <w:sz w:val="24"/>
          <w:szCs w:val="24"/>
          <w:shd w:val="clear" w:color="auto" w:fill="FFFFFF"/>
          <w:lang w:val="ru-RU"/>
        </w:rPr>
        <w:t xml:space="preserve"> В.Р., </w:t>
      </w:r>
      <w:proofErr w:type="spellStart"/>
      <w:r w:rsidRPr="00AC04C1">
        <w:rPr>
          <w:rFonts w:ascii="Times New Roman" w:hAnsi="Times New Roman"/>
          <w:sz w:val="24"/>
          <w:szCs w:val="24"/>
          <w:shd w:val="clear" w:color="auto" w:fill="FFFFFF"/>
          <w:lang w:val="ru-RU"/>
        </w:rPr>
        <w:t>Чубарьян</w:t>
      </w:r>
      <w:proofErr w:type="spellEnd"/>
      <w:r w:rsidRPr="00AC04C1">
        <w:rPr>
          <w:rFonts w:ascii="Times New Roman" w:hAnsi="Times New Roman"/>
          <w:sz w:val="24"/>
          <w:szCs w:val="24"/>
          <w:shd w:val="clear" w:color="auto" w:fill="FFFFFF"/>
          <w:lang w:val="ru-RU"/>
        </w:rPr>
        <w:t xml:space="preserve"> А.О. Акционерное общество «Издательство «Просвещение»</w:t>
      </w:r>
    </w:p>
    <w:p w:rsidR="00C62CC8" w:rsidRPr="00AC04C1" w:rsidRDefault="00C62CC8" w:rsidP="00C62CC8">
      <w:pPr>
        <w:pStyle w:val="af0"/>
        <w:numPr>
          <w:ilvl w:val="0"/>
          <w:numId w:val="5"/>
        </w:numPr>
        <w:jc w:val="both"/>
        <w:rPr>
          <w:rFonts w:ascii="Times New Roman" w:hAnsi="Times New Roman"/>
          <w:sz w:val="24"/>
          <w:szCs w:val="24"/>
          <w:lang w:val="ru-RU"/>
        </w:rPr>
      </w:pPr>
      <w:r w:rsidRPr="00AC04C1">
        <w:rPr>
          <w:rFonts w:ascii="Times New Roman" w:hAnsi="Times New Roman"/>
          <w:sz w:val="24"/>
          <w:szCs w:val="24"/>
          <w:shd w:val="clear" w:color="auto" w:fill="FFFFFF"/>
          <w:lang w:val="ru-RU"/>
        </w:rPr>
        <w:t xml:space="preserve">История. Всеобщая история. История Нового времени, конец XV – XVII в.:7-й класс: учебник </w:t>
      </w:r>
      <w:proofErr w:type="spellStart"/>
      <w:r w:rsidRPr="00AC04C1">
        <w:rPr>
          <w:rFonts w:ascii="Times New Roman" w:hAnsi="Times New Roman"/>
          <w:sz w:val="24"/>
          <w:szCs w:val="24"/>
          <w:shd w:val="clear" w:color="auto" w:fill="FFFFFF"/>
          <w:lang w:val="ru-RU"/>
        </w:rPr>
        <w:t>Мединский</w:t>
      </w:r>
      <w:proofErr w:type="spellEnd"/>
      <w:r w:rsidRPr="00AC04C1">
        <w:rPr>
          <w:rFonts w:ascii="Times New Roman" w:hAnsi="Times New Roman"/>
          <w:sz w:val="24"/>
          <w:szCs w:val="24"/>
          <w:shd w:val="clear" w:color="auto" w:fill="FFFFFF"/>
          <w:lang w:val="ru-RU"/>
        </w:rPr>
        <w:t xml:space="preserve"> В.Р., </w:t>
      </w:r>
      <w:proofErr w:type="spellStart"/>
      <w:r w:rsidRPr="00AC04C1">
        <w:rPr>
          <w:rFonts w:ascii="Times New Roman" w:hAnsi="Times New Roman"/>
          <w:sz w:val="24"/>
          <w:szCs w:val="24"/>
          <w:shd w:val="clear" w:color="auto" w:fill="FFFFFF"/>
          <w:lang w:val="ru-RU"/>
        </w:rPr>
        <w:t>Чубарьян</w:t>
      </w:r>
      <w:proofErr w:type="spellEnd"/>
      <w:r w:rsidRPr="00AC04C1">
        <w:rPr>
          <w:rFonts w:ascii="Times New Roman" w:hAnsi="Times New Roman"/>
          <w:sz w:val="24"/>
          <w:szCs w:val="24"/>
          <w:shd w:val="clear" w:color="auto" w:fill="FFFFFF"/>
          <w:lang w:val="ru-RU"/>
        </w:rPr>
        <w:t xml:space="preserve"> А.О. Акционерное общество «Издательство «Просвещение»</w:t>
      </w:r>
    </w:p>
    <w:p w:rsidR="00C62CC8" w:rsidRPr="00AC04C1" w:rsidRDefault="00C62CC8" w:rsidP="00C62CC8">
      <w:pPr>
        <w:pStyle w:val="af0"/>
        <w:numPr>
          <w:ilvl w:val="0"/>
          <w:numId w:val="5"/>
        </w:numPr>
        <w:jc w:val="both"/>
        <w:rPr>
          <w:rFonts w:ascii="Times New Roman" w:hAnsi="Times New Roman"/>
          <w:sz w:val="24"/>
          <w:szCs w:val="24"/>
          <w:lang w:val="ru-RU"/>
        </w:rPr>
      </w:pPr>
      <w:r w:rsidRPr="00AC04C1">
        <w:rPr>
          <w:rFonts w:ascii="Times New Roman" w:hAnsi="Times New Roman"/>
          <w:sz w:val="24"/>
          <w:szCs w:val="24"/>
          <w:shd w:val="clear" w:color="auto" w:fill="FFFFFF"/>
          <w:lang w:val="ru-RU"/>
        </w:rPr>
        <w:t xml:space="preserve">История. Всеобщая история. История Нового времени, XVIII – начало XIX в.: 8-й класс: учебник </w:t>
      </w:r>
      <w:proofErr w:type="spellStart"/>
      <w:r w:rsidRPr="00AC04C1">
        <w:rPr>
          <w:rFonts w:ascii="Times New Roman" w:hAnsi="Times New Roman"/>
          <w:sz w:val="24"/>
          <w:szCs w:val="24"/>
          <w:shd w:val="clear" w:color="auto" w:fill="FFFFFF"/>
          <w:lang w:val="ru-RU"/>
        </w:rPr>
        <w:t>Мединский</w:t>
      </w:r>
      <w:proofErr w:type="spellEnd"/>
      <w:r w:rsidRPr="00AC04C1">
        <w:rPr>
          <w:rFonts w:ascii="Times New Roman" w:hAnsi="Times New Roman"/>
          <w:sz w:val="24"/>
          <w:szCs w:val="24"/>
          <w:shd w:val="clear" w:color="auto" w:fill="FFFFFF"/>
          <w:lang w:val="ru-RU"/>
        </w:rPr>
        <w:t xml:space="preserve"> В.Р., </w:t>
      </w:r>
      <w:proofErr w:type="spellStart"/>
      <w:r w:rsidRPr="00AC04C1">
        <w:rPr>
          <w:rFonts w:ascii="Times New Roman" w:hAnsi="Times New Roman"/>
          <w:sz w:val="24"/>
          <w:szCs w:val="24"/>
          <w:shd w:val="clear" w:color="auto" w:fill="FFFFFF"/>
          <w:lang w:val="ru-RU"/>
        </w:rPr>
        <w:t>Чубарьян</w:t>
      </w:r>
      <w:proofErr w:type="spellEnd"/>
      <w:r w:rsidRPr="00AC04C1">
        <w:rPr>
          <w:rFonts w:ascii="Times New Roman" w:hAnsi="Times New Roman"/>
          <w:sz w:val="24"/>
          <w:szCs w:val="24"/>
          <w:shd w:val="clear" w:color="auto" w:fill="FFFFFF"/>
          <w:lang w:val="ru-RU"/>
        </w:rPr>
        <w:t xml:space="preserve"> А.О. Акционерное общество «Издательство «Просвещение»</w:t>
      </w:r>
    </w:p>
    <w:p w:rsidR="00C62CC8" w:rsidRPr="00AC04C1" w:rsidRDefault="00C62CC8" w:rsidP="00C62CC8">
      <w:pPr>
        <w:pStyle w:val="af0"/>
        <w:numPr>
          <w:ilvl w:val="0"/>
          <w:numId w:val="5"/>
        </w:numPr>
        <w:jc w:val="both"/>
        <w:rPr>
          <w:rFonts w:ascii="Times New Roman" w:hAnsi="Times New Roman"/>
          <w:sz w:val="24"/>
          <w:szCs w:val="24"/>
          <w:lang w:val="ru-RU"/>
        </w:rPr>
      </w:pPr>
      <w:r w:rsidRPr="00AC04C1">
        <w:rPr>
          <w:rFonts w:ascii="Times New Roman" w:hAnsi="Times New Roman"/>
          <w:sz w:val="24"/>
          <w:szCs w:val="24"/>
          <w:shd w:val="clear" w:color="auto" w:fill="FFFFFF"/>
          <w:lang w:val="ru-RU"/>
        </w:rPr>
        <w:t xml:space="preserve">История. Всеобщая история. История Нового времени, XIX – начало XX в.: 9-й класс: учебник </w:t>
      </w:r>
      <w:proofErr w:type="spellStart"/>
      <w:r w:rsidRPr="00AC04C1">
        <w:rPr>
          <w:rFonts w:ascii="Times New Roman" w:hAnsi="Times New Roman"/>
          <w:sz w:val="24"/>
          <w:szCs w:val="24"/>
          <w:shd w:val="clear" w:color="auto" w:fill="FFFFFF"/>
          <w:lang w:val="ru-RU"/>
        </w:rPr>
        <w:t>Мединский</w:t>
      </w:r>
      <w:proofErr w:type="spellEnd"/>
      <w:r w:rsidRPr="00AC04C1">
        <w:rPr>
          <w:rFonts w:ascii="Times New Roman" w:hAnsi="Times New Roman"/>
          <w:sz w:val="24"/>
          <w:szCs w:val="24"/>
          <w:shd w:val="clear" w:color="auto" w:fill="FFFFFF"/>
          <w:lang w:val="ru-RU"/>
        </w:rPr>
        <w:t xml:space="preserve"> В.Р., </w:t>
      </w:r>
      <w:proofErr w:type="spellStart"/>
      <w:r w:rsidRPr="00AC04C1">
        <w:rPr>
          <w:rFonts w:ascii="Times New Roman" w:hAnsi="Times New Roman"/>
          <w:sz w:val="24"/>
          <w:szCs w:val="24"/>
          <w:shd w:val="clear" w:color="auto" w:fill="FFFFFF"/>
          <w:lang w:val="ru-RU"/>
        </w:rPr>
        <w:t>Чубарьян</w:t>
      </w:r>
      <w:proofErr w:type="spellEnd"/>
      <w:r w:rsidRPr="00AC04C1">
        <w:rPr>
          <w:rFonts w:ascii="Times New Roman" w:hAnsi="Times New Roman"/>
          <w:sz w:val="24"/>
          <w:szCs w:val="24"/>
          <w:shd w:val="clear" w:color="auto" w:fill="FFFFFF"/>
          <w:lang w:val="ru-RU"/>
        </w:rPr>
        <w:t xml:space="preserve"> А.О. Акционерное общество «Издательство «Просвещение»</w:t>
      </w:r>
    </w:p>
    <w:p w:rsidR="00C62CC8" w:rsidRPr="00AC04C1" w:rsidRDefault="00C62CC8" w:rsidP="00C62CC8">
      <w:pPr>
        <w:pStyle w:val="af0"/>
        <w:numPr>
          <w:ilvl w:val="0"/>
          <w:numId w:val="5"/>
        </w:numPr>
        <w:jc w:val="both"/>
        <w:rPr>
          <w:rFonts w:ascii="Times New Roman" w:hAnsi="Times New Roman"/>
          <w:sz w:val="24"/>
          <w:szCs w:val="24"/>
          <w:lang w:val="ru-RU"/>
        </w:rPr>
      </w:pPr>
      <w:r w:rsidRPr="00AC04C1">
        <w:rPr>
          <w:rFonts w:ascii="Times New Roman" w:hAnsi="Times New Roman"/>
          <w:sz w:val="24"/>
          <w:szCs w:val="24"/>
          <w:shd w:val="clear" w:color="auto" w:fill="FFFFFF"/>
          <w:lang w:val="ru-RU"/>
        </w:rPr>
        <w:t xml:space="preserve">История. История России, IX – начало XVI в.: 6-й класс: учебник" </w:t>
      </w:r>
      <w:proofErr w:type="spellStart"/>
      <w:r w:rsidRPr="00AC04C1">
        <w:rPr>
          <w:rFonts w:ascii="Times New Roman" w:hAnsi="Times New Roman"/>
          <w:sz w:val="24"/>
          <w:szCs w:val="24"/>
          <w:shd w:val="clear" w:color="auto" w:fill="FFFFFF"/>
          <w:lang w:val="ru-RU"/>
        </w:rPr>
        <w:t>Мединский</w:t>
      </w:r>
      <w:proofErr w:type="spellEnd"/>
      <w:r w:rsidRPr="00AC04C1">
        <w:rPr>
          <w:rFonts w:ascii="Times New Roman" w:hAnsi="Times New Roman"/>
          <w:sz w:val="24"/>
          <w:szCs w:val="24"/>
          <w:shd w:val="clear" w:color="auto" w:fill="FFFFFF"/>
          <w:lang w:val="ru-RU"/>
        </w:rPr>
        <w:t xml:space="preserve"> В.Р., </w:t>
      </w:r>
      <w:proofErr w:type="spellStart"/>
      <w:r w:rsidRPr="00AC04C1">
        <w:rPr>
          <w:rFonts w:ascii="Times New Roman" w:hAnsi="Times New Roman"/>
          <w:sz w:val="24"/>
          <w:szCs w:val="24"/>
          <w:shd w:val="clear" w:color="auto" w:fill="FFFFFF"/>
          <w:lang w:val="ru-RU"/>
        </w:rPr>
        <w:t>Торкунов</w:t>
      </w:r>
      <w:proofErr w:type="spellEnd"/>
      <w:r w:rsidRPr="00AC04C1">
        <w:rPr>
          <w:rFonts w:ascii="Times New Roman" w:hAnsi="Times New Roman"/>
          <w:sz w:val="24"/>
          <w:szCs w:val="24"/>
          <w:shd w:val="clear" w:color="auto" w:fill="FFFFFF"/>
          <w:lang w:val="ru-RU"/>
        </w:rPr>
        <w:t xml:space="preserve"> А.В. Акционерное общество «Издательство «Просвещение»</w:t>
      </w:r>
    </w:p>
    <w:p w:rsidR="00C62CC8" w:rsidRPr="00AC04C1" w:rsidRDefault="00C62CC8" w:rsidP="00C62CC8">
      <w:pPr>
        <w:pStyle w:val="af0"/>
        <w:numPr>
          <w:ilvl w:val="0"/>
          <w:numId w:val="5"/>
        </w:numPr>
        <w:jc w:val="both"/>
        <w:rPr>
          <w:rFonts w:ascii="Times New Roman" w:hAnsi="Times New Roman"/>
          <w:sz w:val="24"/>
          <w:szCs w:val="24"/>
          <w:lang w:val="ru-RU"/>
        </w:rPr>
      </w:pPr>
      <w:r w:rsidRPr="00AC04C1">
        <w:rPr>
          <w:rFonts w:ascii="Times New Roman" w:hAnsi="Times New Roman"/>
          <w:sz w:val="24"/>
          <w:szCs w:val="24"/>
          <w:shd w:val="clear" w:color="auto" w:fill="FFFFFF"/>
          <w:lang w:val="ru-RU"/>
        </w:rPr>
        <w:t xml:space="preserve">История. История России, XVI – XVII вв.: 7-й класс: учебник </w:t>
      </w:r>
      <w:proofErr w:type="spellStart"/>
      <w:r w:rsidRPr="00AC04C1">
        <w:rPr>
          <w:rFonts w:ascii="Times New Roman" w:hAnsi="Times New Roman"/>
          <w:sz w:val="24"/>
          <w:szCs w:val="24"/>
          <w:shd w:val="clear" w:color="auto" w:fill="FFFFFF"/>
          <w:lang w:val="ru-RU"/>
        </w:rPr>
        <w:t>Мединский</w:t>
      </w:r>
      <w:proofErr w:type="spellEnd"/>
      <w:r w:rsidRPr="00AC04C1">
        <w:rPr>
          <w:rFonts w:ascii="Times New Roman" w:hAnsi="Times New Roman"/>
          <w:sz w:val="24"/>
          <w:szCs w:val="24"/>
          <w:shd w:val="clear" w:color="auto" w:fill="FFFFFF"/>
          <w:lang w:val="ru-RU"/>
        </w:rPr>
        <w:t xml:space="preserve"> В.Р., </w:t>
      </w:r>
      <w:proofErr w:type="spellStart"/>
      <w:r w:rsidRPr="00AC04C1">
        <w:rPr>
          <w:rFonts w:ascii="Times New Roman" w:hAnsi="Times New Roman"/>
          <w:sz w:val="24"/>
          <w:szCs w:val="24"/>
          <w:shd w:val="clear" w:color="auto" w:fill="FFFFFF"/>
          <w:lang w:val="ru-RU"/>
        </w:rPr>
        <w:t>Торкунов</w:t>
      </w:r>
      <w:proofErr w:type="spellEnd"/>
      <w:r w:rsidRPr="00AC04C1">
        <w:rPr>
          <w:rFonts w:ascii="Times New Roman" w:hAnsi="Times New Roman"/>
          <w:sz w:val="24"/>
          <w:szCs w:val="24"/>
          <w:shd w:val="clear" w:color="auto" w:fill="FFFFFF"/>
          <w:lang w:val="ru-RU"/>
        </w:rPr>
        <w:t xml:space="preserve"> А.В. Акционерное общество «Издательство «Просвещение»</w:t>
      </w:r>
    </w:p>
    <w:p w:rsidR="00C62CC8" w:rsidRPr="00AC04C1" w:rsidRDefault="00C62CC8" w:rsidP="00C62CC8">
      <w:pPr>
        <w:pStyle w:val="af0"/>
        <w:numPr>
          <w:ilvl w:val="0"/>
          <w:numId w:val="5"/>
        </w:numPr>
        <w:jc w:val="both"/>
        <w:rPr>
          <w:rFonts w:ascii="Times New Roman" w:hAnsi="Times New Roman"/>
          <w:sz w:val="24"/>
          <w:szCs w:val="24"/>
          <w:lang w:val="ru-RU"/>
        </w:rPr>
      </w:pPr>
      <w:r w:rsidRPr="00AC04C1">
        <w:rPr>
          <w:rFonts w:ascii="Times New Roman" w:hAnsi="Times New Roman"/>
          <w:sz w:val="24"/>
          <w:szCs w:val="24"/>
          <w:shd w:val="clear" w:color="auto" w:fill="FFFFFF"/>
          <w:lang w:val="ru-RU"/>
        </w:rPr>
        <w:t xml:space="preserve">История. История России, XVIII – начало XIX в.: 8-й класс: учебник </w:t>
      </w:r>
      <w:proofErr w:type="spellStart"/>
      <w:r w:rsidRPr="00AC04C1">
        <w:rPr>
          <w:rFonts w:ascii="Times New Roman" w:hAnsi="Times New Roman"/>
          <w:sz w:val="24"/>
          <w:szCs w:val="24"/>
          <w:shd w:val="clear" w:color="auto" w:fill="FFFFFF"/>
          <w:lang w:val="ru-RU"/>
        </w:rPr>
        <w:t>Мединский</w:t>
      </w:r>
      <w:proofErr w:type="spellEnd"/>
      <w:r w:rsidRPr="00AC04C1">
        <w:rPr>
          <w:rFonts w:ascii="Times New Roman" w:hAnsi="Times New Roman"/>
          <w:sz w:val="24"/>
          <w:szCs w:val="24"/>
          <w:shd w:val="clear" w:color="auto" w:fill="FFFFFF"/>
          <w:lang w:val="ru-RU"/>
        </w:rPr>
        <w:t xml:space="preserve"> В.Р., </w:t>
      </w:r>
      <w:proofErr w:type="spellStart"/>
      <w:r w:rsidRPr="00AC04C1">
        <w:rPr>
          <w:rFonts w:ascii="Times New Roman" w:hAnsi="Times New Roman"/>
          <w:sz w:val="24"/>
          <w:szCs w:val="24"/>
          <w:shd w:val="clear" w:color="auto" w:fill="FFFFFF"/>
          <w:lang w:val="ru-RU"/>
        </w:rPr>
        <w:t>Торкунов</w:t>
      </w:r>
      <w:proofErr w:type="spellEnd"/>
      <w:r w:rsidRPr="00AC04C1">
        <w:rPr>
          <w:rFonts w:ascii="Times New Roman" w:hAnsi="Times New Roman"/>
          <w:sz w:val="24"/>
          <w:szCs w:val="24"/>
          <w:shd w:val="clear" w:color="auto" w:fill="FFFFFF"/>
          <w:lang w:val="ru-RU"/>
        </w:rPr>
        <w:t xml:space="preserve"> А.В. Акционерное общество «Издательство «Просвещение»</w:t>
      </w:r>
    </w:p>
    <w:p w:rsidR="00C62CC8" w:rsidRPr="00AC04C1" w:rsidRDefault="00C62CC8" w:rsidP="00C62CC8">
      <w:pPr>
        <w:pStyle w:val="af0"/>
        <w:numPr>
          <w:ilvl w:val="0"/>
          <w:numId w:val="5"/>
        </w:numPr>
        <w:jc w:val="both"/>
        <w:rPr>
          <w:rFonts w:ascii="Times New Roman" w:hAnsi="Times New Roman"/>
          <w:sz w:val="24"/>
          <w:szCs w:val="24"/>
          <w:lang w:val="ru-RU"/>
        </w:rPr>
      </w:pPr>
      <w:r w:rsidRPr="00AC04C1">
        <w:rPr>
          <w:rFonts w:ascii="Times New Roman" w:hAnsi="Times New Roman"/>
          <w:sz w:val="24"/>
          <w:szCs w:val="24"/>
          <w:shd w:val="clear" w:color="auto" w:fill="FFFFFF"/>
          <w:lang w:val="ru-RU"/>
        </w:rPr>
        <w:t xml:space="preserve">История. История России, 1825 – 1914 гг.: 9-й класс: учебник </w:t>
      </w:r>
      <w:proofErr w:type="spellStart"/>
      <w:r w:rsidRPr="00AC04C1">
        <w:rPr>
          <w:rFonts w:ascii="Times New Roman" w:hAnsi="Times New Roman"/>
          <w:sz w:val="24"/>
          <w:szCs w:val="24"/>
          <w:shd w:val="clear" w:color="auto" w:fill="FFFFFF"/>
          <w:lang w:val="ru-RU"/>
        </w:rPr>
        <w:t>Мединский</w:t>
      </w:r>
      <w:proofErr w:type="spellEnd"/>
      <w:r w:rsidRPr="00AC04C1">
        <w:rPr>
          <w:rFonts w:ascii="Times New Roman" w:hAnsi="Times New Roman"/>
          <w:sz w:val="24"/>
          <w:szCs w:val="24"/>
          <w:shd w:val="clear" w:color="auto" w:fill="FFFFFF"/>
          <w:lang w:val="ru-RU"/>
        </w:rPr>
        <w:t xml:space="preserve"> В.Р., </w:t>
      </w:r>
      <w:proofErr w:type="spellStart"/>
      <w:r w:rsidRPr="00AC04C1">
        <w:rPr>
          <w:rFonts w:ascii="Times New Roman" w:hAnsi="Times New Roman"/>
          <w:sz w:val="24"/>
          <w:szCs w:val="24"/>
          <w:shd w:val="clear" w:color="auto" w:fill="FFFFFF"/>
          <w:lang w:val="ru-RU"/>
        </w:rPr>
        <w:t>Торкунов</w:t>
      </w:r>
      <w:proofErr w:type="spellEnd"/>
      <w:r w:rsidRPr="00AC04C1">
        <w:rPr>
          <w:rFonts w:ascii="Times New Roman" w:hAnsi="Times New Roman"/>
          <w:sz w:val="24"/>
          <w:szCs w:val="24"/>
          <w:shd w:val="clear" w:color="auto" w:fill="FFFFFF"/>
          <w:lang w:val="ru-RU"/>
        </w:rPr>
        <w:t xml:space="preserve"> А.В. Акционерное общество «Издательство «Просвещение»</w:t>
      </w:r>
    </w:p>
    <w:p w:rsidR="00C62CC8" w:rsidRPr="00AC04C1" w:rsidRDefault="00C62CC8" w:rsidP="00C62CC8">
      <w:pPr>
        <w:pStyle w:val="af0"/>
        <w:numPr>
          <w:ilvl w:val="0"/>
          <w:numId w:val="5"/>
        </w:numPr>
        <w:jc w:val="both"/>
        <w:rPr>
          <w:rFonts w:ascii="Times New Roman" w:hAnsi="Times New Roman"/>
          <w:sz w:val="24"/>
          <w:szCs w:val="24"/>
          <w:lang w:val="ru-RU"/>
        </w:rPr>
      </w:pPr>
      <w:r w:rsidRPr="00AC04C1">
        <w:rPr>
          <w:rFonts w:ascii="Times New Roman" w:hAnsi="Times New Roman"/>
          <w:sz w:val="24"/>
          <w:szCs w:val="24"/>
          <w:lang w:val="ru-RU"/>
        </w:rPr>
        <w:t xml:space="preserve">Юрченко С.В. и др. (Власов В.П., Герцен А.Г., </w:t>
      </w:r>
      <w:proofErr w:type="spellStart"/>
      <w:r w:rsidRPr="00AC04C1">
        <w:rPr>
          <w:rFonts w:ascii="Times New Roman" w:hAnsi="Times New Roman"/>
          <w:sz w:val="24"/>
          <w:szCs w:val="24"/>
          <w:lang w:val="ru-RU"/>
        </w:rPr>
        <w:t>Ишин</w:t>
      </w:r>
      <w:proofErr w:type="spellEnd"/>
      <w:r w:rsidRPr="00AC04C1">
        <w:rPr>
          <w:rFonts w:ascii="Times New Roman" w:hAnsi="Times New Roman"/>
          <w:sz w:val="24"/>
          <w:szCs w:val="24"/>
          <w:lang w:val="ru-RU"/>
        </w:rPr>
        <w:t xml:space="preserve"> А.В., </w:t>
      </w:r>
      <w:proofErr w:type="spellStart"/>
      <w:r w:rsidRPr="00AC04C1">
        <w:rPr>
          <w:rFonts w:ascii="Times New Roman" w:hAnsi="Times New Roman"/>
          <w:sz w:val="24"/>
          <w:szCs w:val="24"/>
          <w:lang w:val="ru-RU"/>
        </w:rPr>
        <w:t>Могаричев</w:t>
      </w:r>
      <w:proofErr w:type="spellEnd"/>
      <w:r w:rsidRPr="00AC04C1">
        <w:rPr>
          <w:rFonts w:ascii="Times New Roman" w:hAnsi="Times New Roman"/>
          <w:sz w:val="24"/>
          <w:szCs w:val="24"/>
          <w:lang w:val="ru-RU"/>
        </w:rPr>
        <w:t xml:space="preserve"> Ю.М., Пашковский </w:t>
      </w:r>
      <w:proofErr w:type="spellStart"/>
      <w:r w:rsidRPr="00AC04C1">
        <w:rPr>
          <w:rFonts w:ascii="Times New Roman" w:hAnsi="Times New Roman"/>
          <w:sz w:val="24"/>
          <w:szCs w:val="24"/>
          <w:lang w:val="ru-RU"/>
        </w:rPr>
        <w:t>П.И.,Петрова</w:t>
      </w:r>
      <w:proofErr w:type="spellEnd"/>
      <w:r w:rsidRPr="00AC04C1">
        <w:rPr>
          <w:rFonts w:ascii="Times New Roman" w:hAnsi="Times New Roman"/>
          <w:sz w:val="24"/>
          <w:szCs w:val="24"/>
          <w:lang w:val="ru-RU"/>
        </w:rPr>
        <w:t xml:space="preserve"> Э.Б., Прохоров Д.А., Филимонов С.Б., </w:t>
      </w:r>
      <w:proofErr w:type="spellStart"/>
      <w:r w:rsidRPr="00AC04C1">
        <w:rPr>
          <w:rFonts w:ascii="Times New Roman" w:hAnsi="Times New Roman"/>
          <w:sz w:val="24"/>
          <w:szCs w:val="24"/>
          <w:lang w:val="ru-RU"/>
        </w:rPr>
        <w:t>Форманчук</w:t>
      </w:r>
      <w:proofErr w:type="spellEnd"/>
      <w:r w:rsidRPr="00AC04C1">
        <w:rPr>
          <w:rFonts w:ascii="Times New Roman" w:hAnsi="Times New Roman"/>
          <w:sz w:val="24"/>
          <w:szCs w:val="24"/>
          <w:lang w:val="ru-RU"/>
        </w:rPr>
        <w:t xml:space="preserve"> А.А.). История Крыма 5–10</w:t>
      </w:r>
      <w:r w:rsidRPr="00AC04C1">
        <w:rPr>
          <w:rFonts w:ascii="Times New Roman" w:hAnsi="Times New Roman"/>
          <w:sz w:val="24"/>
          <w:szCs w:val="24"/>
          <w:lang w:val="ru-RU"/>
        </w:rPr>
        <w:tab/>
      </w:r>
      <w:proofErr w:type="spellStart"/>
      <w:r w:rsidRPr="00AC04C1">
        <w:rPr>
          <w:rFonts w:ascii="Times New Roman" w:hAnsi="Times New Roman"/>
          <w:sz w:val="24"/>
          <w:szCs w:val="24"/>
          <w:lang w:val="ru-RU"/>
        </w:rPr>
        <w:t>классы</w:t>
      </w:r>
      <w:proofErr w:type="gramStart"/>
      <w:r w:rsidRPr="00AC04C1">
        <w:rPr>
          <w:rFonts w:ascii="Times New Roman" w:hAnsi="Times New Roman"/>
          <w:sz w:val="24"/>
          <w:szCs w:val="24"/>
          <w:lang w:val="ru-RU"/>
        </w:rPr>
        <w:t>.У</w:t>
      </w:r>
      <w:proofErr w:type="gramEnd"/>
      <w:r w:rsidRPr="00AC04C1">
        <w:rPr>
          <w:rFonts w:ascii="Times New Roman" w:hAnsi="Times New Roman"/>
          <w:sz w:val="24"/>
          <w:szCs w:val="24"/>
          <w:lang w:val="ru-RU"/>
        </w:rPr>
        <w:t>чебное</w:t>
      </w:r>
      <w:proofErr w:type="spellEnd"/>
      <w:r w:rsidRPr="00AC04C1">
        <w:rPr>
          <w:rFonts w:ascii="Times New Roman" w:hAnsi="Times New Roman"/>
          <w:sz w:val="24"/>
          <w:szCs w:val="24"/>
          <w:lang w:val="ru-RU"/>
        </w:rPr>
        <w:t xml:space="preserve"> пособие для общеобразовательных организаций. В 6 ч. М., Просвещение, 2018.</w:t>
      </w:r>
    </w:p>
    <w:p w:rsidR="00C62CC8" w:rsidRPr="00AC04C1" w:rsidRDefault="00C62CC8" w:rsidP="00C62CC8">
      <w:pPr>
        <w:pStyle w:val="af0"/>
        <w:jc w:val="both"/>
        <w:rPr>
          <w:rFonts w:ascii="Times New Roman" w:hAnsi="Times New Roman"/>
          <w:sz w:val="24"/>
          <w:szCs w:val="24"/>
          <w:lang w:val="ru-RU"/>
        </w:rPr>
      </w:pPr>
    </w:p>
    <w:p w:rsidR="00C62CC8" w:rsidRPr="00B572E5" w:rsidRDefault="00C62CC8" w:rsidP="00C62CC8">
      <w:pPr>
        <w:spacing w:after="0" w:line="480" w:lineRule="auto"/>
        <w:ind w:left="120"/>
        <w:rPr>
          <w:rFonts w:ascii="Times New Roman" w:hAnsi="Times New Roman" w:cs="Times New Roman"/>
          <w:sz w:val="24"/>
          <w:szCs w:val="24"/>
        </w:rPr>
      </w:pPr>
      <w:r w:rsidRPr="00B572E5">
        <w:rPr>
          <w:rFonts w:ascii="Times New Roman" w:hAnsi="Times New Roman" w:cs="Times New Roman"/>
          <w:b/>
          <w:color w:val="000000"/>
          <w:sz w:val="24"/>
          <w:szCs w:val="24"/>
        </w:rPr>
        <w:t>МЕТОДИЧЕСКИЕ МАТЕРИАЛЫ ДЛЯ УЧИТЕЛЯ</w:t>
      </w:r>
    </w:p>
    <w:p w:rsidR="00C62CC8" w:rsidRDefault="00C62CC8" w:rsidP="00C62CC8">
      <w:pPr>
        <w:spacing w:after="0"/>
        <w:ind w:left="120"/>
        <w:rPr>
          <w:rFonts w:ascii="Times New Roman" w:hAnsi="Times New Roman" w:cs="Times New Roman"/>
          <w:sz w:val="24"/>
          <w:szCs w:val="24"/>
        </w:rPr>
      </w:pPr>
      <w:r w:rsidRPr="00D04695">
        <w:rPr>
          <w:rFonts w:ascii="Times New Roman" w:hAnsi="Times New Roman" w:cs="Times New Roman"/>
          <w:sz w:val="24"/>
          <w:szCs w:val="24"/>
        </w:rPr>
        <w:t>Т.П. Андриевская История</w:t>
      </w:r>
      <w:r>
        <w:rPr>
          <w:rFonts w:ascii="Times New Roman" w:hAnsi="Times New Roman" w:cs="Times New Roman"/>
          <w:sz w:val="24"/>
          <w:szCs w:val="24"/>
        </w:rPr>
        <w:t>.</w:t>
      </w:r>
      <w:r w:rsidRPr="00D04695">
        <w:rPr>
          <w:rFonts w:ascii="Times New Roman" w:hAnsi="Times New Roman" w:cs="Times New Roman"/>
          <w:sz w:val="24"/>
          <w:szCs w:val="24"/>
        </w:rPr>
        <w:t xml:space="preserve"> История России</w:t>
      </w:r>
      <w:r>
        <w:rPr>
          <w:rFonts w:ascii="Times New Roman" w:hAnsi="Times New Roman" w:cs="Times New Roman"/>
          <w:sz w:val="24"/>
          <w:szCs w:val="24"/>
        </w:rPr>
        <w:t xml:space="preserve"> 10-11 класс  РП  Поурочные рекомендации к учебнику под редакцией  А.В. </w:t>
      </w:r>
      <w:proofErr w:type="spellStart"/>
      <w:r>
        <w:rPr>
          <w:rFonts w:ascii="Times New Roman" w:hAnsi="Times New Roman" w:cs="Times New Roman"/>
          <w:sz w:val="24"/>
          <w:szCs w:val="24"/>
        </w:rPr>
        <w:t>Торкунова</w:t>
      </w:r>
      <w:proofErr w:type="spellEnd"/>
      <w:r>
        <w:rPr>
          <w:rFonts w:ascii="Times New Roman" w:hAnsi="Times New Roman" w:cs="Times New Roman"/>
          <w:sz w:val="24"/>
          <w:szCs w:val="24"/>
        </w:rPr>
        <w:t xml:space="preserve"> М. Просвещение 2023</w:t>
      </w:r>
    </w:p>
    <w:p w:rsidR="00C62CC8" w:rsidRPr="00D04695" w:rsidRDefault="00C62CC8" w:rsidP="00C62CC8">
      <w:pPr>
        <w:spacing w:after="0"/>
        <w:ind w:left="120"/>
        <w:rPr>
          <w:rFonts w:ascii="Times New Roman" w:hAnsi="Times New Roman" w:cs="Times New Roman"/>
          <w:sz w:val="24"/>
          <w:szCs w:val="24"/>
        </w:rPr>
      </w:pPr>
    </w:p>
    <w:p w:rsidR="00C62CC8" w:rsidRDefault="00C62CC8" w:rsidP="00C62CC8">
      <w:pPr>
        <w:spacing w:after="0" w:line="480" w:lineRule="auto"/>
        <w:ind w:left="120"/>
        <w:rPr>
          <w:rFonts w:ascii="Times New Roman" w:hAnsi="Times New Roman" w:cs="Times New Roman"/>
          <w:b/>
          <w:color w:val="000000"/>
          <w:sz w:val="24"/>
          <w:szCs w:val="24"/>
        </w:rPr>
      </w:pPr>
      <w:r w:rsidRPr="00B572E5">
        <w:rPr>
          <w:rFonts w:ascii="Times New Roman" w:hAnsi="Times New Roman" w:cs="Times New Roman"/>
          <w:b/>
          <w:color w:val="000000"/>
          <w:sz w:val="24"/>
          <w:szCs w:val="24"/>
        </w:rPr>
        <w:t xml:space="preserve">ЦИФРОВЫЕ ОБРАЗОВАТЕЛЬНЫЕ РЕСУРСЫ И РЕСУРСЫ СЕТИ </w:t>
      </w:r>
    </w:p>
    <w:p w:rsidR="00C62CC8" w:rsidRPr="00FD545E" w:rsidRDefault="00C62CC8" w:rsidP="00C62CC8">
      <w:pPr>
        <w:shd w:val="clear" w:color="auto" w:fill="FFFFFF"/>
        <w:spacing w:after="180" w:line="240" w:lineRule="auto"/>
        <w:rPr>
          <w:rFonts w:ascii="Times New Roman" w:eastAsia="Times New Roman" w:hAnsi="Times New Roman" w:cs="Times New Roman"/>
          <w:color w:val="1F1F1F"/>
          <w:sz w:val="24"/>
          <w:szCs w:val="24"/>
        </w:rPr>
      </w:pPr>
      <w:r w:rsidRPr="00FD545E">
        <w:rPr>
          <w:rFonts w:ascii="Times New Roman" w:eastAsia="Times New Roman" w:hAnsi="Times New Roman" w:cs="Times New Roman"/>
          <w:b/>
          <w:bCs/>
          <w:color w:val="1F1F1F"/>
          <w:sz w:val="24"/>
          <w:szCs w:val="24"/>
        </w:rPr>
        <w:t>Список электронных образовательных ресурсов</w:t>
      </w:r>
    </w:p>
    <w:p w:rsidR="00C62CC8" w:rsidRPr="00FD545E" w:rsidRDefault="00C62CC8" w:rsidP="00C62CC8">
      <w:pPr>
        <w:shd w:val="clear" w:color="auto" w:fill="FFFFFF"/>
        <w:spacing w:after="60" w:line="24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FD545E">
        <w:rPr>
          <w:rFonts w:ascii="Times New Roman" w:eastAsia="Times New Roman" w:hAnsi="Times New Roman" w:cs="Times New Roman"/>
          <w:color w:val="1F1F1F"/>
          <w:sz w:val="24"/>
          <w:szCs w:val="24"/>
        </w:rPr>
        <w:t>https://www.worldskillsacademy.ru/ - </w:t>
      </w:r>
      <w:r w:rsidRPr="00FD545E">
        <w:rPr>
          <w:rFonts w:ascii="Times New Roman" w:eastAsia="Times New Roman" w:hAnsi="Times New Roman" w:cs="Times New Roman"/>
          <w:b/>
          <w:bCs/>
          <w:color w:val="1F1F1F"/>
          <w:sz w:val="24"/>
          <w:szCs w:val="24"/>
        </w:rPr>
        <w:t>Образовательные ресурсы</w:t>
      </w:r>
      <w:r w:rsidRPr="00FD545E">
        <w:rPr>
          <w:rFonts w:ascii="Times New Roman" w:eastAsia="Times New Roman" w:hAnsi="Times New Roman" w:cs="Times New Roman"/>
          <w:color w:val="1F1F1F"/>
          <w:sz w:val="24"/>
          <w:szCs w:val="24"/>
        </w:rPr>
        <w:t xml:space="preserve"> Академии </w:t>
      </w:r>
      <w:proofErr w:type="spellStart"/>
      <w:r w:rsidRPr="00FD545E">
        <w:rPr>
          <w:rFonts w:ascii="Times New Roman" w:eastAsia="Times New Roman" w:hAnsi="Times New Roman" w:cs="Times New Roman"/>
          <w:color w:val="1F1F1F"/>
          <w:sz w:val="24"/>
          <w:szCs w:val="24"/>
        </w:rPr>
        <w:t>Ворлдскиллс</w:t>
      </w:r>
      <w:proofErr w:type="spellEnd"/>
      <w:r w:rsidRPr="00FD545E">
        <w:rPr>
          <w:rFonts w:ascii="Times New Roman" w:eastAsia="Times New Roman" w:hAnsi="Times New Roman" w:cs="Times New Roman"/>
          <w:color w:val="1F1F1F"/>
          <w:sz w:val="24"/>
          <w:szCs w:val="24"/>
        </w:rPr>
        <w:t xml:space="preserve"> Россия;</w:t>
      </w:r>
    </w:p>
    <w:p w:rsidR="00C62CC8" w:rsidRPr="00FD545E" w:rsidRDefault="00C62CC8" w:rsidP="00C62CC8">
      <w:pPr>
        <w:shd w:val="clear" w:color="auto" w:fill="FFFFFF"/>
        <w:spacing w:after="60" w:line="24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FD545E">
        <w:rPr>
          <w:rFonts w:ascii="Times New Roman" w:eastAsia="Times New Roman" w:hAnsi="Times New Roman" w:cs="Times New Roman"/>
          <w:color w:val="1F1F1F"/>
          <w:sz w:val="24"/>
          <w:szCs w:val="24"/>
        </w:rPr>
        <w:t>https://znanium.com/ - Электронная библиотека;</w:t>
      </w:r>
    </w:p>
    <w:p w:rsidR="00C62CC8" w:rsidRPr="00FD545E" w:rsidRDefault="00C62CC8" w:rsidP="00C62CC8">
      <w:pPr>
        <w:shd w:val="clear" w:color="auto" w:fill="FFFFFF"/>
        <w:spacing w:after="60" w:line="24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FD545E">
        <w:rPr>
          <w:rFonts w:ascii="Times New Roman" w:eastAsia="Times New Roman" w:hAnsi="Times New Roman" w:cs="Times New Roman"/>
          <w:color w:val="1F1F1F"/>
          <w:sz w:val="24"/>
          <w:szCs w:val="24"/>
        </w:rPr>
        <w:t>https://urait.ru/ - ЮРАЙТ образовательная платформа;</w:t>
      </w:r>
    </w:p>
    <w:p w:rsidR="00C62CC8" w:rsidRDefault="00C62CC8" w:rsidP="00C62CC8">
      <w:pPr>
        <w:shd w:val="clear" w:color="auto" w:fill="FFFFFF"/>
        <w:spacing w:after="60" w:line="24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FD545E">
        <w:rPr>
          <w:rFonts w:ascii="Times New Roman" w:eastAsia="Times New Roman" w:hAnsi="Times New Roman" w:cs="Times New Roman"/>
          <w:color w:val="1F1F1F"/>
          <w:sz w:val="24"/>
          <w:szCs w:val="24"/>
        </w:rPr>
        <w:t>http://school-collection.edu.ru/ - Единая коллекция </w:t>
      </w:r>
      <w:r w:rsidRPr="00FD545E">
        <w:rPr>
          <w:rFonts w:ascii="Times New Roman" w:eastAsia="Times New Roman" w:hAnsi="Times New Roman" w:cs="Times New Roman"/>
          <w:b/>
          <w:bCs/>
          <w:color w:val="1F1F1F"/>
          <w:sz w:val="24"/>
          <w:szCs w:val="24"/>
        </w:rPr>
        <w:t>цифровых образовательных ресурсов</w:t>
      </w:r>
      <w:r w:rsidRPr="00FD545E">
        <w:rPr>
          <w:rFonts w:ascii="Times New Roman" w:eastAsia="Times New Roman" w:hAnsi="Times New Roman" w:cs="Times New Roman"/>
          <w:color w:val="1F1F1F"/>
          <w:sz w:val="24"/>
          <w:szCs w:val="24"/>
        </w:rPr>
        <w:t>;</w:t>
      </w:r>
    </w:p>
    <w:p w:rsidR="00C62CC8" w:rsidRPr="00FD545E" w:rsidRDefault="00C62CC8" w:rsidP="00C62CC8">
      <w:pPr>
        <w:shd w:val="clear" w:color="auto" w:fill="FFFFFF"/>
        <w:spacing w:after="60" w:line="240" w:lineRule="auto"/>
        <w:ind w:left="36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РЭШ,   </w:t>
      </w:r>
      <w:proofErr w:type="spellStart"/>
      <w:r>
        <w:rPr>
          <w:rFonts w:ascii="Times New Roman" w:eastAsia="Times New Roman" w:hAnsi="Times New Roman" w:cs="Times New Roman"/>
          <w:color w:val="1F1F1F"/>
          <w:sz w:val="24"/>
          <w:szCs w:val="24"/>
        </w:rPr>
        <w:t>Якласс</w:t>
      </w:r>
      <w:proofErr w:type="spellEnd"/>
      <w:proofErr w:type="gramStart"/>
      <w:r>
        <w:rPr>
          <w:rFonts w:ascii="Times New Roman" w:eastAsia="Times New Roman" w:hAnsi="Times New Roman" w:cs="Times New Roman"/>
          <w:color w:val="1F1F1F"/>
          <w:sz w:val="24"/>
          <w:szCs w:val="24"/>
        </w:rPr>
        <w:t xml:space="preserve"> ,</w:t>
      </w:r>
      <w:proofErr w:type="gram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Инфоурок</w:t>
      </w:r>
      <w:proofErr w:type="spellEnd"/>
    </w:p>
    <w:p w:rsidR="00C62CC8" w:rsidRDefault="00C62CC8" w:rsidP="00C62CC8">
      <w:pPr>
        <w:spacing w:after="0" w:line="480" w:lineRule="auto"/>
        <w:ind w:left="120"/>
        <w:rPr>
          <w:rFonts w:ascii="Times New Roman" w:hAnsi="Times New Roman" w:cs="Times New Roman"/>
          <w:b/>
          <w:color w:val="000000"/>
          <w:sz w:val="24"/>
          <w:szCs w:val="24"/>
        </w:rPr>
      </w:pPr>
    </w:p>
    <w:p w:rsidR="00C62CC8" w:rsidRPr="00AC04C1" w:rsidRDefault="00C62CC8" w:rsidP="00C62CC8">
      <w:pPr>
        <w:spacing w:after="0"/>
        <w:ind w:left="120"/>
        <w:rPr>
          <w:rFonts w:ascii="Times New Roman" w:hAnsi="Times New Roman" w:cs="Times New Roman"/>
          <w:sz w:val="24"/>
          <w:szCs w:val="24"/>
        </w:rPr>
      </w:pPr>
    </w:p>
    <w:p w:rsidR="00C62CC8" w:rsidRDefault="00C62CC8" w:rsidP="001D2B15">
      <w:pPr>
        <w:autoSpaceDE w:val="0"/>
        <w:jc w:val="center"/>
        <w:rPr>
          <w:rFonts w:ascii="Times New Roman" w:eastAsia="Times New Roman" w:hAnsi="Times New Roman" w:cs="Times New Roman"/>
          <w:b/>
          <w:sz w:val="24"/>
          <w:szCs w:val="24"/>
        </w:rPr>
      </w:pPr>
    </w:p>
    <w:p w:rsidR="00C62CC8" w:rsidRDefault="00C62CC8" w:rsidP="001D2B15">
      <w:pPr>
        <w:autoSpaceDE w:val="0"/>
        <w:jc w:val="center"/>
        <w:rPr>
          <w:rFonts w:ascii="Times New Roman" w:eastAsia="Times New Roman" w:hAnsi="Times New Roman" w:cs="Times New Roman"/>
          <w:b/>
          <w:sz w:val="24"/>
          <w:szCs w:val="24"/>
        </w:rPr>
      </w:pPr>
    </w:p>
    <w:p w:rsidR="00C62CC8" w:rsidRDefault="00C62CC8" w:rsidP="001D2B15">
      <w:pPr>
        <w:autoSpaceDE w:val="0"/>
        <w:jc w:val="center"/>
        <w:rPr>
          <w:rFonts w:ascii="Times New Roman" w:eastAsia="Times New Roman" w:hAnsi="Times New Roman" w:cs="Times New Roman"/>
          <w:b/>
          <w:sz w:val="24"/>
          <w:szCs w:val="24"/>
        </w:rPr>
      </w:pPr>
    </w:p>
    <w:p w:rsidR="001D2B15" w:rsidRPr="00C3321A" w:rsidRDefault="001D2B15" w:rsidP="001D2B15">
      <w:pPr>
        <w:autoSpaceDE w:val="0"/>
        <w:jc w:val="center"/>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lastRenderedPageBreak/>
        <w:t>Лист корректировки рабочей программы по учебному предмету</w:t>
      </w:r>
    </w:p>
    <w:p w:rsidR="001D2B15" w:rsidRPr="00C3321A" w:rsidRDefault="001D2B15" w:rsidP="001D2B15">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w:t>
      </w:r>
    </w:p>
    <w:p w:rsidR="001D2B15" w:rsidRPr="00C3321A" w:rsidRDefault="001D2B15" w:rsidP="001D2B15">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Предмет: </w:t>
      </w:r>
      <w:r>
        <w:rPr>
          <w:rFonts w:ascii="Times New Roman" w:eastAsia="Times New Roman" w:hAnsi="Times New Roman" w:cs="Times New Roman"/>
          <w:b/>
          <w:sz w:val="24"/>
          <w:szCs w:val="24"/>
        </w:rPr>
        <w:t>История</w:t>
      </w:r>
    </w:p>
    <w:p w:rsidR="001D2B15" w:rsidRPr="00C3321A" w:rsidRDefault="001D2B15" w:rsidP="001D2B15">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Учитель: </w:t>
      </w:r>
      <w:proofErr w:type="spellStart"/>
      <w:r>
        <w:rPr>
          <w:rFonts w:ascii="Times New Roman" w:eastAsia="Times New Roman" w:hAnsi="Times New Roman" w:cs="Times New Roman"/>
          <w:b/>
          <w:sz w:val="24"/>
          <w:szCs w:val="24"/>
        </w:rPr>
        <w:t>Абирова</w:t>
      </w:r>
      <w:proofErr w:type="spellEnd"/>
      <w:r>
        <w:rPr>
          <w:rFonts w:ascii="Times New Roman" w:eastAsia="Times New Roman" w:hAnsi="Times New Roman" w:cs="Times New Roman"/>
          <w:b/>
          <w:sz w:val="24"/>
          <w:szCs w:val="24"/>
        </w:rPr>
        <w:t xml:space="preserve"> Этери </w:t>
      </w:r>
      <w:proofErr w:type="spellStart"/>
      <w:r>
        <w:rPr>
          <w:rFonts w:ascii="Times New Roman" w:eastAsia="Times New Roman" w:hAnsi="Times New Roman" w:cs="Times New Roman"/>
          <w:b/>
          <w:sz w:val="24"/>
          <w:szCs w:val="24"/>
        </w:rPr>
        <w:t>Джахангировна</w:t>
      </w:r>
      <w:proofErr w:type="spellEnd"/>
    </w:p>
    <w:p w:rsidR="001D2B15" w:rsidRPr="00C3321A" w:rsidRDefault="001D2B15" w:rsidP="001D2B15">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Класс:</w:t>
      </w:r>
      <w:r w:rsidRPr="00C3321A">
        <w:rPr>
          <w:rFonts w:ascii="Times New Roman" w:eastAsia="Times New Roman" w:hAnsi="Times New Roman" w:cs="Times New Roman"/>
          <w:b/>
          <w:spacing w:val="-15"/>
          <w:sz w:val="24"/>
          <w:szCs w:val="24"/>
        </w:rPr>
        <w:t xml:space="preserve"> </w:t>
      </w:r>
      <w:r>
        <w:rPr>
          <w:rFonts w:ascii="Times New Roman" w:eastAsia="Times New Roman" w:hAnsi="Times New Roman" w:cs="Times New Roman"/>
          <w:b/>
          <w:spacing w:val="-15"/>
          <w:sz w:val="24"/>
          <w:szCs w:val="24"/>
        </w:rPr>
        <w:t>9</w:t>
      </w:r>
      <w:r>
        <w:rPr>
          <w:rFonts w:ascii="Times New Roman" w:eastAsia="Times New Roman" w:hAnsi="Times New Roman" w:cs="Times New Roman"/>
          <w:b/>
          <w:sz w:val="24"/>
          <w:szCs w:val="24"/>
        </w:rPr>
        <w:t xml:space="preserve"> «А»</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960"/>
        <w:gridCol w:w="708"/>
        <w:gridCol w:w="709"/>
        <w:gridCol w:w="3510"/>
        <w:gridCol w:w="2975"/>
      </w:tblGrid>
      <w:tr w:rsidR="001D2B15" w:rsidRPr="00C3321A" w:rsidTr="00F87725">
        <w:trPr>
          <w:trHeight w:val="609"/>
        </w:trPr>
        <w:tc>
          <w:tcPr>
            <w:tcW w:w="1344" w:type="dxa"/>
          </w:tcPr>
          <w:p w:rsidR="001D2B15" w:rsidRPr="00C3321A" w:rsidRDefault="001D2B15" w:rsidP="00F87725">
            <w:pPr>
              <w:spacing w:before="72"/>
              <w:ind w:left="74"/>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w:t>
            </w:r>
            <w:r w:rsidRPr="00C3321A">
              <w:rPr>
                <w:rFonts w:ascii="Times New Roman" w:eastAsia="Times New Roman" w:hAnsi="Times New Roman" w:cs="Times New Roman"/>
                <w:b/>
                <w:spacing w:val="-5"/>
                <w:sz w:val="24"/>
                <w:szCs w:val="24"/>
                <w:lang w:val="ru-RU"/>
              </w:rPr>
              <w:t xml:space="preserve"> </w:t>
            </w:r>
            <w:r w:rsidRPr="00C3321A">
              <w:rPr>
                <w:rFonts w:ascii="Times New Roman" w:eastAsia="Times New Roman" w:hAnsi="Times New Roman" w:cs="Times New Roman"/>
                <w:b/>
                <w:spacing w:val="-2"/>
                <w:sz w:val="24"/>
                <w:szCs w:val="24"/>
                <w:lang w:val="ru-RU"/>
              </w:rPr>
              <w:t>урока</w:t>
            </w:r>
          </w:p>
        </w:tc>
        <w:tc>
          <w:tcPr>
            <w:tcW w:w="960" w:type="dxa"/>
          </w:tcPr>
          <w:p w:rsidR="001D2B15" w:rsidRPr="00C3321A" w:rsidRDefault="001D2B15" w:rsidP="00F87725">
            <w:pPr>
              <w:spacing w:before="72"/>
              <w:ind w:left="74" w:right="140"/>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Тема</w:t>
            </w:r>
            <w:r w:rsidRPr="00C3321A">
              <w:rPr>
                <w:rFonts w:ascii="Times New Roman" w:eastAsia="Times New Roman" w:hAnsi="Times New Roman" w:cs="Times New Roman"/>
                <w:b/>
                <w:spacing w:val="-13"/>
                <w:sz w:val="24"/>
                <w:szCs w:val="24"/>
                <w:lang w:val="ru-RU"/>
              </w:rPr>
              <w:t xml:space="preserve"> </w:t>
            </w:r>
            <w:r w:rsidRPr="00C3321A">
              <w:rPr>
                <w:rFonts w:ascii="Times New Roman" w:eastAsia="Times New Roman" w:hAnsi="Times New Roman" w:cs="Times New Roman"/>
                <w:b/>
                <w:sz w:val="24"/>
                <w:szCs w:val="24"/>
                <w:lang w:val="ru-RU"/>
              </w:rPr>
              <w:t xml:space="preserve">по </w:t>
            </w:r>
            <w:r w:rsidRPr="00C3321A">
              <w:rPr>
                <w:rFonts w:ascii="Times New Roman" w:eastAsia="Times New Roman" w:hAnsi="Times New Roman" w:cs="Times New Roman"/>
                <w:b/>
                <w:spacing w:val="-4"/>
                <w:sz w:val="24"/>
                <w:szCs w:val="24"/>
                <w:lang w:val="ru-RU"/>
              </w:rPr>
              <w:t>КТП</w:t>
            </w:r>
          </w:p>
        </w:tc>
        <w:tc>
          <w:tcPr>
            <w:tcW w:w="708" w:type="dxa"/>
          </w:tcPr>
          <w:p w:rsidR="001D2B15" w:rsidRPr="00C3321A" w:rsidRDefault="001D2B15" w:rsidP="00F87725">
            <w:pPr>
              <w:spacing w:before="72"/>
              <w:ind w:left="74" w:right="76"/>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План, </w:t>
            </w:r>
            <w:proofErr w:type="gramStart"/>
            <w:r w:rsidRPr="00C3321A">
              <w:rPr>
                <w:rFonts w:ascii="Times New Roman" w:eastAsia="Times New Roman" w:hAnsi="Times New Roman" w:cs="Times New Roman"/>
                <w:b/>
                <w:spacing w:val="-10"/>
                <w:sz w:val="24"/>
                <w:szCs w:val="24"/>
                <w:lang w:val="ru-RU"/>
              </w:rPr>
              <w:t>ч</w:t>
            </w:r>
            <w:proofErr w:type="gramEnd"/>
          </w:p>
        </w:tc>
        <w:tc>
          <w:tcPr>
            <w:tcW w:w="709" w:type="dxa"/>
          </w:tcPr>
          <w:p w:rsidR="001D2B15" w:rsidRPr="00C3321A" w:rsidRDefault="001D2B15" w:rsidP="00F87725">
            <w:pPr>
              <w:spacing w:before="72"/>
              <w:ind w:left="75" w:right="73"/>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Факт, </w:t>
            </w:r>
            <w:proofErr w:type="gramStart"/>
            <w:r w:rsidRPr="00C3321A">
              <w:rPr>
                <w:rFonts w:ascii="Times New Roman" w:eastAsia="Times New Roman" w:hAnsi="Times New Roman" w:cs="Times New Roman"/>
                <w:b/>
                <w:spacing w:val="-10"/>
                <w:sz w:val="24"/>
                <w:szCs w:val="24"/>
                <w:lang w:val="ru-RU"/>
              </w:rPr>
              <w:t>ч</w:t>
            </w:r>
            <w:proofErr w:type="gramEnd"/>
          </w:p>
        </w:tc>
        <w:tc>
          <w:tcPr>
            <w:tcW w:w="3510" w:type="dxa"/>
          </w:tcPr>
          <w:p w:rsidR="001D2B15" w:rsidRPr="00C3321A" w:rsidRDefault="001D2B15" w:rsidP="00F87725">
            <w:pPr>
              <w:spacing w:before="72"/>
              <w:ind w:left="74"/>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Причина</w:t>
            </w:r>
            <w:r w:rsidRPr="00C3321A">
              <w:rPr>
                <w:rFonts w:ascii="Times New Roman" w:eastAsia="Times New Roman" w:hAnsi="Times New Roman" w:cs="Times New Roman"/>
                <w:b/>
                <w:spacing w:val="-10"/>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tc>
        <w:tc>
          <w:tcPr>
            <w:tcW w:w="2975" w:type="dxa"/>
            <w:tcBorders>
              <w:right w:val="single" w:sz="4" w:space="0" w:color="000000"/>
            </w:tcBorders>
          </w:tcPr>
          <w:p w:rsidR="001D2B15" w:rsidRPr="00C3321A" w:rsidRDefault="001D2B15" w:rsidP="00F87725">
            <w:pPr>
              <w:spacing w:before="72"/>
              <w:ind w:left="73"/>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Способ</w:t>
            </w:r>
            <w:r w:rsidRPr="00C3321A">
              <w:rPr>
                <w:rFonts w:ascii="Times New Roman" w:eastAsia="Times New Roman" w:hAnsi="Times New Roman" w:cs="Times New Roman"/>
                <w:b/>
                <w:spacing w:val="-4"/>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p w:rsidR="001D2B15" w:rsidRPr="00C3321A" w:rsidRDefault="001D2B15" w:rsidP="00F87725">
            <w:pPr>
              <w:jc w:val="right"/>
              <w:rPr>
                <w:rFonts w:ascii="Times New Roman" w:eastAsia="Times New Roman" w:hAnsi="Times New Roman" w:cs="Times New Roman"/>
                <w:sz w:val="24"/>
                <w:szCs w:val="24"/>
                <w:lang w:val="ru-RU"/>
              </w:rPr>
            </w:pPr>
          </w:p>
        </w:tc>
      </w:tr>
      <w:tr w:rsidR="001D2B15" w:rsidRPr="00C3321A" w:rsidTr="00F87725">
        <w:trPr>
          <w:trHeight w:val="685"/>
        </w:trPr>
        <w:tc>
          <w:tcPr>
            <w:tcW w:w="1344" w:type="dxa"/>
          </w:tcPr>
          <w:p w:rsidR="001D2B15" w:rsidRPr="00C3321A" w:rsidRDefault="001D2B15" w:rsidP="00F87725">
            <w:pPr>
              <w:spacing w:before="54"/>
              <w:ind w:left="74"/>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 xml:space="preserve">№ </w:t>
            </w:r>
          </w:p>
        </w:tc>
        <w:tc>
          <w:tcPr>
            <w:tcW w:w="960" w:type="dxa"/>
          </w:tcPr>
          <w:p w:rsidR="001D2B15" w:rsidRPr="00C3321A" w:rsidRDefault="001D2B15" w:rsidP="00F87725">
            <w:pPr>
              <w:spacing w:before="54"/>
              <w:ind w:left="74" w:right="140"/>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4"/>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4"/>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4"/>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4"/>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 xml:space="preserve">№ </w:t>
            </w: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p w:rsidR="001D2B15" w:rsidRPr="00C3321A" w:rsidRDefault="001D2B15" w:rsidP="00F87725">
            <w:pPr>
              <w:spacing w:before="56"/>
              <w:ind w:left="73"/>
              <w:rPr>
                <w:rFonts w:ascii="Times New Roman" w:eastAsia="Times New Roman" w:hAnsi="Times New Roman" w:cs="Times New Roman"/>
                <w:sz w:val="24"/>
                <w:szCs w:val="24"/>
                <w:lang w:val="ru-RU"/>
              </w:rPr>
            </w:pPr>
          </w:p>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bl>
    <w:p w:rsidR="001D2B15" w:rsidRDefault="001D2B15" w:rsidP="001D2B15">
      <w:pPr>
        <w:spacing w:after="0"/>
        <w:ind w:left="120"/>
        <w:rPr>
          <w:rFonts w:ascii="Times New Roman" w:hAnsi="Times New Roman" w:cs="Times New Roman"/>
          <w:b/>
          <w:color w:val="000000"/>
          <w:sz w:val="24"/>
          <w:szCs w:val="24"/>
        </w:rPr>
      </w:pPr>
    </w:p>
    <w:p w:rsidR="001D2B15" w:rsidRDefault="001D2B15" w:rsidP="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Pr="00C3321A" w:rsidRDefault="001D2B15" w:rsidP="001D2B15">
      <w:pPr>
        <w:autoSpaceDE w:val="0"/>
        <w:jc w:val="center"/>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lastRenderedPageBreak/>
        <w:t>Лист корректировки рабочей программы по учебному предмету</w:t>
      </w:r>
    </w:p>
    <w:p w:rsidR="001D2B15" w:rsidRPr="00C3321A" w:rsidRDefault="001D2B15" w:rsidP="001D2B15">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w:t>
      </w:r>
    </w:p>
    <w:p w:rsidR="001D2B15" w:rsidRPr="00C3321A" w:rsidRDefault="001D2B15" w:rsidP="001D2B15">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Предмет: </w:t>
      </w:r>
      <w:r>
        <w:rPr>
          <w:rFonts w:ascii="Times New Roman" w:eastAsia="Times New Roman" w:hAnsi="Times New Roman" w:cs="Times New Roman"/>
          <w:b/>
          <w:sz w:val="24"/>
          <w:szCs w:val="24"/>
        </w:rPr>
        <w:t>История</w:t>
      </w:r>
    </w:p>
    <w:p w:rsidR="001D2B15" w:rsidRPr="00C3321A" w:rsidRDefault="001D2B15" w:rsidP="001D2B15">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Учитель: </w:t>
      </w:r>
      <w:proofErr w:type="spellStart"/>
      <w:r>
        <w:rPr>
          <w:rFonts w:ascii="Times New Roman" w:eastAsia="Times New Roman" w:hAnsi="Times New Roman" w:cs="Times New Roman"/>
          <w:b/>
          <w:sz w:val="24"/>
          <w:szCs w:val="24"/>
        </w:rPr>
        <w:t>Абирова</w:t>
      </w:r>
      <w:proofErr w:type="spellEnd"/>
      <w:r>
        <w:rPr>
          <w:rFonts w:ascii="Times New Roman" w:eastAsia="Times New Roman" w:hAnsi="Times New Roman" w:cs="Times New Roman"/>
          <w:b/>
          <w:sz w:val="24"/>
          <w:szCs w:val="24"/>
        </w:rPr>
        <w:t xml:space="preserve"> Этери </w:t>
      </w:r>
      <w:proofErr w:type="spellStart"/>
      <w:r>
        <w:rPr>
          <w:rFonts w:ascii="Times New Roman" w:eastAsia="Times New Roman" w:hAnsi="Times New Roman" w:cs="Times New Roman"/>
          <w:b/>
          <w:sz w:val="24"/>
          <w:szCs w:val="24"/>
        </w:rPr>
        <w:t>Джахангировна</w:t>
      </w:r>
      <w:proofErr w:type="spellEnd"/>
    </w:p>
    <w:p w:rsidR="001D2B15" w:rsidRPr="00C3321A" w:rsidRDefault="001D2B15" w:rsidP="001D2B15">
      <w:pPr>
        <w:autoSpaceDE w:val="0"/>
        <w:rPr>
          <w:rFonts w:ascii="Times New Roman" w:eastAsia="Times New Roman" w:hAnsi="Times New Roman" w:cs="Times New Roman"/>
          <w:b/>
          <w:sz w:val="24"/>
          <w:szCs w:val="24"/>
        </w:rPr>
      </w:pPr>
      <w:r w:rsidRPr="00C3321A">
        <w:rPr>
          <w:rFonts w:ascii="Times New Roman" w:eastAsia="Times New Roman" w:hAnsi="Times New Roman" w:cs="Times New Roman"/>
          <w:b/>
          <w:sz w:val="24"/>
          <w:szCs w:val="24"/>
        </w:rPr>
        <w:t xml:space="preserve">     Класс:</w:t>
      </w:r>
      <w:r w:rsidRPr="00C3321A">
        <w:rPr>
          <w:rFonts w:ascii="Times New Roman" w:eastAsia="Times New Roman" w:hAnsi="Times New Roman" w:cs="Times New Roman"/>
          <w:b/>
          <w:spacing w:val="-15"/>
          <w:sz w:val="24"/>
          <w:szCs w:val="24"/>
        </w:rPr>
        <w:t xml:space="preserve"> </w:t>
      </w:r>
      <w:r>
        <w:rPr>
          <w:rFonts w:ascii="Times New Roman" w:eastAsia="Times New Roman" w:hAnsi="Times New Roman" w:cs="Times New Roman"/>
          <w:b/>
          <w:spacing w:val="-15"/>
          <w:sz w:val="24"/>
          <w:szCs w:val="24"/>
        </w:rPr>
        <w:t>9</w:t>
      </w:r>
      <w:r>
        <w:rPr>
          <w:rFonts w:ascii="Times New Roman" w:eastAsia="Times New Roman" w:hAnsi="Times New Roman" w:cs="Times New Roman"/>
          <w:b/>
          <w:sz w:val="24"/>
          <w:szCs w:val="24"/>
        </w:rPr>
        <w:t xml:space="preserve"> «Б»</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960"/>
        <w:gridCol w:w="708"/>
        <w:gridCol w:w="709"/>
        <w:gridCol w:w="3510"/>
        <w:gridCol w:w="2975"/>
      </w:tblGrid>
      <w:tr w:rsidR="001D2B15" w:rsidRPr="00C3321A" w:rsidTr="00F87725">
        <w:trPr>
          <w:trHeight w:val="609"/>
        </w:trPr>
        <w:tc>
          <w:tcPr>
            <w:tcW w:w="1344" w:type="dxa"/>
          </w:tcPr>
          <w:p w:rsidR="001D2B15" w:rsidRPr="00C3321A" w:rsidRDefault="001D2B15" w:rsidP="00F87725">
            <w:pPr>
              <w:spacing w:before="72"/>
              <w:ind w:left="74"/>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w:t>
            </w:r>
            <w:r w:rsidRPr="00C3321A">
              <w:rPr>
                <w:rFonts w:ascii="Times New Roman" w:eastAsia="Times New Roman" w:hAnsi="Times New Roman" w:cs="Times New Roman"/>
                <w:b/>
                <w:spacing w:val="-5"/>
                <w:sz w:val="24"/>
                <w:szCs w:val="24"/>
                <w:lang w:val="ru-RU"/>
              </w:rPr>
              <w:t xml:space="preserve"> </w:t>
            </w:r>
            <w:r w:rsidRPr="00C3321A">
              <w:rPr>
                <w:rFonts w:ascii="Times New Roman" w:eastAsia="Times New Roman" w:hAnsi="Times New Roman" w:cs="Times New Roman"/>
                <w:b/>
                <w:spacing w:val="-2"/>
                <w:sz w:val="24"/>
                <w:szCs w:val="24"/>
                <w:lang w:val="ru-RU"/>
              </w:rPr>
              <w:t>урока</w:t>
            </w:r>
          </w:p>
        </w:tc>
        <w:tc>
          <w:tcPr>
            <w:tcW w:w="960" w:type="dxa"/>
          </w:tcPr>
          <w:p w:rsidR="001D2B15" w:rsidRPr="00C3321A" w:rsidRDefault="001D2B15" w:rsidP="00F87725">
            <w:pPr>
              <w:spacing w:before="72"/>
              <w:ind w:left="74" w:right="140"/>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Тема</w:t>
            </w:r>
            <w:r w:rsidRPr="00C3321A">
              <w:rPr>
                <w:rFonts w:ascii="Times New Roman" w:eastAsia="Times New Roman" w:hAnsi="Times New Roman" w:cs="Times New Roman"/>
                <w:b/>
                <w:spacing w:val="-13"/>
                <w:sz w:val="24"/>
                <w:szCs w:val="24"/>
                <w:lang w:val="ru-RU"/>
              </w:rPr>
              <w:t xml:space="preserve"> </w:t>
            </w:r>
            <w:r w:rsidRPr="00C3321A">
              <w:rPr>
                <w:rFonts w:ascii="Times New Roman" w:eastAsia="Times New Roman" w:hAnsi="Times New Roman" w:cs="Times New Roman"/>
                <w:b/>
                <w:sz w:val="24"/>
                <w:szCs w:val="24"/>
                <w:lang w:val="ru-RU"/>
              </w:rPr>
              <w:t xml:space="preserve">по </w:t>
            </w:r>
            <w:r w:rsidRPr="00C3321A">
              <w:rPr>
                <w:rFonts w:ascii="Times New Roman" w:eastAsia="Times New Roman" w:hAnsi="Times New Roman" w:cs="Times New Roman"/>
                <w:b/>
                <w:spacing w:val="-4"/>
                <w:sz w:val="24"/>
                <w:szCs w:val="24"/>
                <w:lang w:val="ru-RU"/>
              </w:rPr>
              <w:t>КТП</w:t>
            </w:r>
          </w:p>
        </w:tc>
        <w:tc>
          <w:tcPr>
            <w:tcW w:w="708" w:type="dxa"/>
          </w:tcPr>
          <w:p w:rsidR="001D2B15" w:rsidRPr="00C3321A" w:rsidRDefault="001D2B15" w:rsidP="00F87725">
            <w:pPr>
              <w:spacing w:before="72"/>
              <w:ind w:left="74" w:right="76"/>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План, </w:t>
            </w:r>
            <w:proofErr w:type="gramStart"/>
            <w:r w:rsidRPr="00C3321A">
              <w:rPr>
                <w:rFonts w:ascii="Times New Roman" w:eastAsia="Times New Roman" w:hAnsi="Times New Roman" w:cs="Times New Roman"/>
                <w:b/>
                <w:spacing w:val="-10"/>
                <w:sz w:val="24"/>
                <w:szCs w:val="24"/>
                <w:lang w:val="ru-RU"/>
              </w:rPr>
              <w:t>ч</w:t>
            </w:r>
            <w:proofErr w:type="gramEnd"/>
          </w:p>
        </w:tc>
        <w:tc>
          <w:tcPr>
            <w:tcW w:w="709" w:type="dxa"/>
          </w:tcPr>
          <w:p w:rsidR="001D2B15" w:rsidRPr="00C3321A" w:rsidRDefault="001D2B15" w:rsidP="00F87725">
            <w:pPr>
              <w:spacing w:before="72"/>
              <w:ind w:left="75" w:right="73"/>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Факт, </w:t>
            </w:r>
            <w:proofErr w:type="gramStart"/>
            <w:r w:rsidRPr="00C3321A">
              <w:rPr>
                <w:rFonts w:ascii="Times New Roman" w:eastAsia="Times New Roman" w:hAnsi="Times New Roman" w:cs="Times New Roman"/>
                <w:b/>
                <w:spacing w:val="-10"/>
                <w:sz w:val="24"/>
                <w:szCs w:val="24"/>
                <w:lang w:val="ru-RU"/>
              </w:rPr>
              <w:t>ч</w:t>
            </w:r>
            <w:proofErr w:type="gramEnd"/>
          </w:p>
        </w:tc>
        <w:tc>
          <w:tcPr>
            <w:tcW w:w="3510" w:type="dxa"/>
          </w:tcPr>
          <w:p w:rsidR="001D2B15" w:rsidRPr="00C3321A" w:rsidRDefault="001D2B15" w:rsidP="00F87725">
            <w:pPr>
              <w:spacing w:before="72"/>
              <w:ind w:left="74"/>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Причина</w:t>
            </w:r>
            <w:r w:rsidRPr="00C3321A">
              <w:rPr>
                <w:rFonts w:ascii="Times New Roman" w:eastAsia="Times New Roman" w:hAnsi="Times New Roman" w:cs="Times New Roman"/>
                <w:b/>
                <w:spacing w:val="-10"/>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tc>
        <w:tc>
          <w:tcPr>
            <w:tcW w:w="2975" w:type="dxa"/>
            <w:tcBorders>
              <w:right w:val="single" w:sz="4" w:space="0" w:color="000000"/>
            </w:tcBorders>
          </w:tcPr>
          <w:p w:rsidR="001D2B15" w:rsidRPr="00C3321A" w:rsidRDefault="001D2B15" w:rsidP="00F87725">
            <w:pPr>
              <w:spacing w:before="72"/>
              <w:ind w:left="73"/>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Способ</w:t>
            </w:r>
            <w:r w:rsidRPr="00C3321A">
              <w:rPr>
                <w:rFonts w:ascii="Times New Roman" w:eastAsia="Times New Roman" w:hAnsi="Times New Roman" w:cs="Times New Roman"/>
                <w:b/>
                <w:spacing w:val="-4"/>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p w:rsidR="001D2B15" w:rsidRPr="00C3321A" w:rsidRDefault="001D2B15" w:rsidP="00F87725">
            <w:pPr>
              <w:jc w:val="right"/>
              <w:rPr>
                <w:rFonts w:ascii="Times New Roman" w:eastAsia="Times New Roman" w:hAnsi="Times New Roman" w:cs="Times New Roman"/>
                <w:sz w:val="24"/>
                <w:szCs w:val="24"/>
                <w:lang w:val="ru-RU"/>
              </w:rPr>
            </w:pPr>
          </w:p>
        </w:tc>
      </w:tr>
      <w:tr w:rsidR="001D2B15" w:rsidRPr="00C3321A" w:rsidTr="00F87725">
        <w:trPr>
          <w:trHeight w:val="685"/>
        </w:trPr>
        <w:tc>
          <w:tcPr>
            <w:tcW w:w="1344" w:type="dxa"/>
          </w:tcPr>
          <w:p w:rsidR="001D2B15" w:rsidRPr="00C3321A" w:rsidRDefault="001D2B15" w:rsidP="00F87725">
            <w:pPr>
              <w:spacing w:before="54"/>
              <w:ind w:left="74"/>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 xml:space="preserve">№ </w:t>
            </w:r>
          </w:p>
        </w:tc>
        <w:tc>
          <w:tcPr>
            <w:tcW w:w="960" w:type="dxa"/>
          </w:tcPr>
          <w:p w:rsidR="001D2B15" w:rsidRPr="00C3321A" w:rsidRDefault="001D2B15" w:rsidP="00F87725">
            <w:pPr>
              <w:spacing w:before="54"/>
              <w:ind w:left="74" w:right="140"/>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4"/>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4"/>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4"/>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4"/>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 xml:space="preserve">№ </w:t>
            </w: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p w:rsidR="001D2B15" w:rsidRPr="00C3321A" w:rsidRDefault="001D2B15" w:rsidP="00F87725">
            <w:pPr>
              <w:spacing w:before="56"/>
              <w:ind w:left="73"/>
              <w:rPr>
                <w:rFonts w:ascii="Times New Roman" w:eastAsia="Times New Roman" w:hAnsi="Times New Roman" w:cs="Times New Roman"/>
                <w:sz w:val="24"/>
                <w:szCs w:val="24"/>
                <w:lang w:val="ru-RU"/>
              </w:rPr>
            </w:pPr>
          </w:p>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r w:rsidR="001D2B15" w:rsidRPr="00C3321A" w:rsidTr="00F87725">
        <w:trPr>
          <w:trHeight w:val="503"/>
        </w:trPr>
        <w:tc>
          <w:tcPr>
            <w:tcW w:w="1344"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960" w:type="dxa"/>
          </w:tcPr>
          <w:p w:rsidR="001D2B15" w:rsidRPr="00C3321A" w:rsidRDefault="001D2B15" w:rsidP="00F87725">
            <w:pPr>
              <w:spacing w:before="56"/>
              <w:ind w:left="74" w:right="278"/>
              <w:rPr>
                <w:rFonts w:ascii="Times New Roman" w:eastAsia="Times New Roman" w:hAnsi="Times New Roman" w:cs="Times New Roman"/>
                <w:sz w:val="24"/>
                <w:szCs w:val="24"/>
                <w:lang w:val="ru-RU"/>
              </w:rPr>
            </w:pPr>
          </w:p>
        </w:tc>
        <w:tc>
          <w:tcPr>
            <w:tcW w:w="708"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709" w:type="dxa"/>
          </w:tcPr>
          <w:p w:rsidR="001D2B15" w:rsidRPr="00C3321A" w:rsidRDefault="001D2B15" w:rsidP="00F87725">
            <w:pPr>
              <w:spacing w:before="56"/>
              <w:ind w:left="75"/>
              <w:rPr>
                <w:rFonts w:ascii="Times New Roman" w:eastAsia="Times New Roman" w:hAnsi="Times New Roman" w:cs="Times New Roman"/>
                <w:sz w:val="24"/>
                <w:szCs w:val="24"/>
                <w:lang w:val="ru-RU"/>
              </w:rPr>
            </w:pPr>
          </w:p>
        </w:tc>
        <w:tc>
          <w:tcPr>
            <w:tcW w:w="3510" w:type="dxa"/>
          </w:tcPr>
          <w:p w:rsidR="001D2B15" w:rsidRPr="00C3321A" w:rsidRDefault="001D2B15" w:rsidP="00F87725">
            <w:pPr>
              <w:spacing w:before="56"/>
              <w:ind w:left="74"/>
              <w:rPr>
                <w:rFonts w:ascii="Times New Roman" w:eastAsia="Times New Roman" w:hAnsi="Times New Roman" w:cs="Times New Roman"/>
                <w:sz w:val="24"/>
                <w:szCs w:val="24"/>
                <w:lang w:val="ru-RU"/>
              </w:rPr>
            </w:pPr>
          </w:p>
        </w:tc>
        <w:tc>
          <w:tcPr>
            <w:tcW w:w="2975" w:type="dxa"/>
            <w:tcBorders>
              <w:right w:val="single" w:sz="4" w:space="0" w:color="000000"/>
            </w:tcBorders>
          </w:tcPr>
          <w:p w:rsidR="001D2B15" w:rsidRPr="00C3321A" w:rsidRDefault="001D2B15" w:rsidP="00F87725">
            <w:pPr>
              <w:spacing w:before="56"/>
              <w:ind w:left="73"/>
              <w:rPr>
                <w:rFonts w:ascii="Times New Roman" w:eastAsia="Times New Roman" w:hAnsi="Times New Roman" w:cs="Times New Roman"/>
                <w:sz w:val="24"/>
                <w:szCs w:val="24"/>
                <w:lang w:val="ru-RU"/>
              </w:rPr>
            </w:pPr>
          </w:p>
        </w:tc>
      </w:tr>
    </w:tbl>
    <w:p w:rsidR="001D2B15" w:rsidRDefault="001D2B15" w:rsidP="001D2B15">
      <w:pPr>
        <w:spacing w:after="0"/>
        <w:ind w:left="120"/>
        <w:rPr>
          <w:rFonts w:ascii="Times New Roman" w:hAnsi="Times New Roman" w:cs="Times New Roman"/>
          <w:b/>
          <w:color w:val="000000"/>
          <w:sz w:val="24"/>
          <w:szCs w:val="24"/>
        </w:rPr>
      </w:pPr>
    </w:p>
    <w:p w:rsidR="001D2B15" w:rsidRDefault="001D2B15" w:rsidP="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p w:rsidR="001D2B15" w:rsidRDefault="001D2B15">
      <w:pPr>
        <w:spacing w:after="0"/>
        <w:ind w:left="120"/>
        <w:rPr>
          <w:rFonts w:ascii="Times New Roman" w:hAnsi="Times New Roman" w:cs="Times New Roman"/>
          <w:b/>
          <w:color w:val="000000"/>
          <w:sz w:val="24"/>
          <w:szCs w:val="24"/>
        </w:rPr>
      </w:pPr>
    </w:p>
    <w:bookmarkEnd w:id="9"/>
    <w:p w:rsidR="001D2B15" w:rsidRDefault="001D2B15">
      <w:pPr>
        <w:spacing w:after="0"/>
        <w:ind w:left="120"/>
        <w:rPr>
          <w:rFonts w:ascii="Times New Roman" w:hAnsi="Times New Roman" w:cs="Times New Roman"/>
          <w:b/>
          <w:color w:val="000000"/>
          <w:sz w:val="24"/>
          <w:szCs w:val="24"/>
        </w:rPr>
      </w:pPr>
    </w:p>
    <w:sectPr w:rsidR="001D2B15" w:rsidSect="008B4A15">
      <w:type w:val="continuous"/>
      <w:pgSz w:w="11907" w:h="16839" w:code="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48C" w:rsidRDefault="000E148C" w:rsidP="00AF0C93">
      <w:pPr>
        <w:spacing w:after="0" w:line="240" w:lineRule="auto"/>
      </w:pPr>
      <w:r>
        <w:separator/>
      </w:r>
    </w:p>
  </w:endnote>
  <w:endnote w:type="continuationSeparator" w:id="0">
    <w:p w:rsidR="000E148C" w:rsidRDefault="000E148C" w:rsidP="00AF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48C" w:rsidRDefault="000E148C" w:rsidP="00AF0C93">
      <w:pPr>
        <w:spacing w:after="0" w:line="240" w:lineRule="auto"/>
      </w:pPr>
      <w:r>
        <w:separator/>
      </w:r>
    </w:p>
  </w:footnote>
  <w:footnote w:type="continuationSeparator" w:id="0">
    <w:p w:rsidR="000E148C" w:rsidRDefault="000E148C" w:rsidP="00AF0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43265"/>
      <w:docPartObj>
        <w:docPartGallery w:val="Page Numbers (Top of Page)"/>
        <w:docPartUnique/>
      </w:docPartObj>
    </w:sdtPr>
    <w:sdtEndPr/>
    <w:sdtContent>
      <w:p w:rsidR="008B4A15" w:rsidRDefault="008B4A15">
        <w:pPr>
          <w:pStyle w:val="a3"/>
          <w:jc w:val="center"/>
        </w:pPr>
        <w:r>
          <w:fldChar w:fldCharType="begin"/>
        </w:r>
        <w:r>
          <w:instrText>PAGE   \* MERGEFORMAT</w:instrText>
        </w:r>
        <w:r>
          <w:fldChar w:fldCharType="separate"/>
        </w:r>
        <w:r w:rsidR="00280B3E">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71C3"/>
    <w:multiLevelType w:val="hybridMultilevel"/>
    <w:tmpl w:val="1A14C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0E3EEA"/>
    <w:multiLevelType w:val="hybridMultilevel"/>
    <w:tmpl w:val="4FCE1B08"/>
    <w:lvl w:ilvl="0" w:tplc="94561B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5A1DD1"/>
    <w:multiLevelType w:val="multilevel"/>
    <w:tmpl w:val="1B12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97F77"/>
    <w:multiLevelType w:val="hybridMultilevel"/>
    <w:tmpl w:val="360E2DD8"/>
    <w:lvl w:ilvl="0" w:tplc="230AB862">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D44364"/>
    <w:multiLevelType w:val="multilevel"/>
    <w:tmpl w:val="4DAAC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DB1685"/>
    <w:multiLevelType w:val="hybridMultilevel"/>
    <w:tmpl w:val="3EB2BF66"/>
    <w:lvl w:ilvl="0" w:tplc="230AB862">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E7"/>
    <w:rsid w:val="00034628"/>
    <w:rsid w:val="00083F18"/>
    <w:rsid w:val="00096241"/>
    <w:rsid w:val="000B2532"/>
    <w:rsid w:val="000E148C"/>
    <w:rsid w:val="000E1B4A"/>
    <w:rsid w:val="000F3FD2"/>
    <w:rsid w:val="001118DB"/>
    <w:rsid w:val="00112991"/>
    <w:rsid w:val="0012266B"/>
    <w:rsid w:val="00186834"/>
    <w:rsid w:val="001B130F"/>
    <w:rsid w:val="001D2B15"/>
    <w:rsid w:val="00280B3E"/>
    <w:rsid w:val="00297306"/>
    <w:rsid w:val="00306DA4"/>
    <w:rsid w:val="00371F6E"/>
    <w:rsid w:val="003C60A0"/>
    <w:rsid w:val="00471032"/>
    <w:rsid w:val="004743ED"/>
    <w:rsid w:val="004C4473"/>
    <w:rsid w:val="004E7409"/>
    <w:rsid w:val="00524020"/>
    <w:rsid w:val="00537451"/>
    <w:rsid w:val="005626EC"/>
    <w:rsid w:val="005926B5"/>
    <w:rsid w:val="005B5582"/>
    <w:rsid w:val="005F2D2D"/>
    <w:rsid w:val="0062648E"/>
    <w:rsid w:val="006D75B1"/>
    <w:rsid w:val="007122C8"/>
    <w:rsid w:val="00812BD3"/>
    <w:rsid w:val="00865C2A"/>
    <w:rsid w:val="00893F33"/>
    <w:rsid w:val="008B213E"/>
    <w:rsid w:val="008B4A15"/>
    <w:rsid w:val="008C445E"/>
    <w:rsid w:val="0090108C"/>
    <w:rsid w:val="00902804"/>
    <w:rsid w:val="00905443"/>
    <w:rsid w:val="00954C83"/>
    <w:rsid w:val="00956928"/>
    <w:rsid w:val="00956E8B"/>
    <w:rsid w:val="00974EDE"/>
    <w:rsid w:val="009A37E5"/>
    <w:rsid w:val="009C1242"/>
    <w:rsid w:val="009E6430"/>
    <w:rsid w:val="00AA5D39"/>
    <w:rsid w:val="00AC04C1"/>
    <w:rsid w:val="00AF0C93"/>
    <w:rsid w:val="00B35726"/>
    <w:rsid w:val="00B572E5"/>
    <w:rsid w:val="00B670D4"/>
    <w:rsid w:val="00BA0061"/>
    <w:rsid w:val="00C62CC8"/>
    <w:rsid w:val="00D4689C"/>
    <w:rsid w:val="00DA6293"/>
    <w:rsid w:val="00DC7AA3"/>
    <w:rsid w:val="00DD0B44"/>
    <w:rsid w:val="00E533FC"/>
    <w:rsid w:val="00E5434D"/>
    <w:rsid w:val="00E67736"/>
    <w:rsid w:val="00E84B68"/>
    <w:rsid w:val="00ED2963"/>
    <w:rsid w:val="00EF679F"/>
    <w:rsid w:val="00F126EB"/>
    <w:rsid w:val="00F35EE7"/>
    <w:rsid w:val="00F37A9F"/>
    <w:rsid w:val="00F619F1"/>
    <w:rsid w:val="00F66658"/>
    <w:rsid w:val="00F71A83"/>
    <w:rsid w:val="00FC50C7"/>
    <w:rsid w:val="00FF6F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AF0C9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F0C93"/>
  </w:style>
  <w:style w:type="paragraph" w:customStyle="1" w:styleId="formattext">
    <w:name w:val="formattext"/>
    <w:basedOn w:val="a"/>
    <w:rsid w:val="00893F33"/>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aliases w:val="основа"/>
    <w:link w:val="af1"/>
    <w:uiPriority w:val="1"/>
    <w:qFormat/>
    <w:rsid w:val="00893F33"/>
    <w:pPr>
      <w:spacing w:after="0" w:line="240" w:lineRule="auto"/>
    </w:pPr>
    <w:rPr>
      <w:rFonts w:ascii="Arial" w:eastAsia="Arial" w:hAnsi="Arial" w:cs="Times New Roman"/>
      <w:sz w:val="21"/>
      <w:szCs w:val="21"/>
      <w:lang w:val="uk-UA"/>
    </w:rPr>
  </w:style>
  <w:style w:type="character" w:customStyle="1" w:styleId="af1">
    <w:name w:val="Без интервала Знак"/>
    <w:aliases w:val="основа Знак"/>
    <w:link w:val="af0"/>
    <w:uiPriority w:val="1"/>
    <w:rsid w:val="00893F33"/>
    <w:rPr>
      <w:rFonts w:ascii="Arial" w:eastAsia="Arial" w:hAnsi="Arial" w:cs="Times New Roman"/>
      <w:sz w:val="21"/>
      <w:szCs w:val="21"/>
      <w:lang w:val="uk-UA"/>
    </w:rPr>
  </w:style>
  <w:style w:type="paragraph" w:styleId="af2">
    <w:name w:val="List Paragraph"/>
    <w:basedOn w:val="a"/>
    <w:uiPriority w:val="99"/>
    <w:unhideWhenUsed/>
    <w:rsid w:val="000F3FD2"/>
    <w:pPr>
      <w:ind w:left="720"/>
      <w:contextualSpacing/>
    </w:pPr>
  </w:style>
  <w:style w:type="character" w:styleId="af3">
    <w:name w:val="FollowedHyperlink"/>
    <w:basedOn w:val="a0"/>
    <w:uiPriority w:val="99"/>
    <w:semiHidden/>
    <w:unhideWhenUsed/>
    <w:rsid w:val="000E1B4A"/>
    <w:rPr>
      <w:color w:val="800080" w:themeColor="followedHyperlink"/>
      <w:u w:val="single"/>
    </w:rPr>
  </w:style>
  <w:style w:type="paragraph" w:customStyle="1" w:styleId="11">
    <w:name w:val="Стиль1"/>
    <w:basedOn w:val="a"/>
    <w:semiHidden/>
    <w:rsid w:val="005B5582"/>
    <w:pPr>
      <w:widowControl w:val="0"/>
      <w:autoSpaceDE w:val="0"/>
      <w:autoSpaceDN w:val="0"/>
      <w:spacing w:after="0" w:line="240" w:lineRule="auto"/>
      <w:ind w:firstLine="720"/>
      <w:jc w:val="both"/>
    </w:pPr>
    <w:rPr>
      <w:rFonts w:ascii="Arial" w:eastAsia="Times New Roman" w:hAnsi="Arial" w:cs="Arial"/>
      <w:sz w:val="20"/>
      <w:szCs w:val="20"/>
    </w:rPr>
  </w:style>
  <w:style w:type="paragraph" w:customStyle="1" w:styleId="12">
    <w:name w:val="Абзац списка1"/>
    <w:basedOn w:val="a"/>
    <w:rsid w:val="005B5582"/>
    <w:pPr>
      <w:spacing w:after="0" w:line="240" w:lineRule="auto"/>
      <w:ind w:left="720"/>
    </w:pPr>
    <w:rPr>
      <w:rFonts w:ascii="Times New Roman" w:eastAsia="Calibri" w:hAnsi="Times New Roman" w:cs="Times New Roman"/>
      <w:sz w:val="24"/>
      <w:szCs w:val="24"/>
    </w:rPr>
  </w:style>
  <w:style w:type="paragraph" w:customStyle="1" w:styleId="Standard">
    <w:name w:val="Standard"/>
    <w:rsid w:val="001B130F"/>
    <w:pPr>
      <w:suppressAutoHyphens/>
      <w:autoSpaceDN w:val="0"/>
      <w:textAlignment w:val="baseline"/>
    </w:pPr>
    <w:rPr>
      <w:rFonts w:ascii="Calibri" w:eastAsia="F" w:hAnsi="Calibri" w:cs="F"/>
      <w:kern w:val="3"/>
    </w:rPr>
  </w:style>
  <w:style w:type="table" w:customStyle="1" w:styleId="TableNormal">
    <w:name w:val="Table Normal"/>
    <w:uiPriority w:val="2"/>
    <w:semiHidden/>
    <w:unhideWhenUsed/>
    <w:qFormat/>
    <w:rsid w:val="00956E8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956E8B"/>
    <w:pPr>
      <w:widowControl w:val="0"/>
      <w:autoSpaceDE w:val="0"/>
      <w:autoSpaceDN w:val="0"/>
      <w:spacing w:after="0" w:line="240" w:lineRule="auto"/>
      <w:ind w:left="138"/>
      <w:jc w:val="both"/>
    </w:pPr>
    <w:rPr>
      <w:rFonts w:ascii="Times New Roman" w:eastAsia="Times New Roman" w:hAnsi="Times New Roman" w:cs="Times New Roman"/>
      <w:sz w:val="28"/>
      <w:szCs w:val="28"/>
      <w:lang w:eastAsia="en-US"/>
    </w:rPr>
  </w:style>
  <w:style w:type="character" w:customStyle="1" w:styleId="af5">
    <w:name w:val="Основной текст Знак"/>
    <w:basedOn w:val="a0"/>
    <w:link w:val="af4"/>
    <w:uiPriority w:val="1"/>
    <w:rsid w:val="00956E8B"/>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956E8B"/>
    <w:pPr>
      <w:widowControl w:val="0"/>
      <w:autoSpaceDE w:val="0"/>
      <w:autoSpaceDN w:val="0"/>
      <w:spacing w:after="0" w:line="240" w:lineRule="auto"/>
      <w:ind w:left="110"/>
    </w:pPr>
    <w:rPr>
      <w:rFonts w:ascii="Times New Roman" w:eastAsia="Times New Roman" w:hAnsi="Times New Roman" w:cs="Times New Roman"/>
      <w:lang w:eastAsia="en-US"/>
    </w:rPr>
  </w:style>
  <w:style w:type="paragraph" w:styleId="af6">
    <w:name w:val="Normal (Web)"/>
    <w:basedOn w:val="a"/>
    <w:uiPriority w:val="99"/>
    <w:rsid w:val="005926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AF0C9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F0C93"/>
  </w:style>
  <w:style w:type="paragraph" w:customStyle="1" w:styleId="formattext">
    <w:name w:val="formattext"/>
    <w:basedOn w:val="a"/>
    <w:rsid w:val="00893F33"/>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aliases w:val="основа"/>
    <w:link w:val="af1"/>
    <w:uiPriority w:val="1"/>
    <w:qFormat/>
    <w:rsid w:val="00893F33"/>
    <w:pPr>
      <w:spacing w:after="0" w:line="240" w:lineRule="auto"/>
    </w:pPr>
    <w:rPr>
      <w:rFonts w:ascii="Arial" w:eastAsia="Arial" w:hAnsi="Arial" w:cs="Times New Roman"/>
      <w:sz w:val="21"/>
      <w:szCs w:val="21"/>
      <w:lang w:val="uk-UA"/>
    </w:rPr>
  </w:style>
  <w:style w:type="character" w:customStyle="1" w:styleId="af1">
    <w:name w:val="Без интервала Знак"/>
    <w:aliases w:val="основа Знак"/>
    <w:link w:val="af0"/>
    <w:uiPriority w:val="1"/>
    <w:rsid w:val="00893F33"/>
    <w:rPr>
      <w:rFonts w:ascii="Arial" w:eastAsia="Arial" w:hAnsi="Arial" w:cs="Times New Roman"/>
      <w:sz w:val="21"/>
      <w:szCs w:val="21"/>
      <w:lang w:val="uk-UA"/>
    </w:rPr>
  </w:style>
  <w:style w:type="paragraph" w:styleId="af2">
    <w:name w:val="List Paragraph"/>
    <w:basedOn w:val="a"/>
    <w:uiPriority w:val="99"/>
    <w:unhideWhenUsed/>
    <w:rsid w:val="000F3FD2"/>
    <w:pPr>
      <w:ind w:left="720"/>
      <w:contextualSpacing/>
    </w:pPr>
  </w:style>
  <w:style w:type="character" w:styleId="af3">
    <w:name w:val="FollowedHyperlink"/>
    <w:basedOn w:val="a0"/>
    <w:uiPriority w:val="99"/>
    <w:semiHidden/>
    <w:unhideWhenUsed/>
    <w:rsid w:val="000E1B4A"/>
    <w:rPr>
      <w:color w:val="800080" w:themeColor="followedHyperlink"/>
      <w:u w:val="single"/>
    </w:rPr>
  </w:style>
  <w:style w:type="paragraph" w:customStyle="1" w:styleId="11">
    <w:name w:val="Стиль1"/>
    <w:basedOn w:val="a"/>
    <w:semiHidden/>
    <w:rsid w:val="005B5582"/>
    <w:pPr>
      <w:widowControl w:val="0"/>
      <w:autoSpaceDE w:val="0"/>
      <w:autoSpaceDN w:val="0"/>
      <w:spacing w:after="0" w:line="240" w:lineRule="auto"/>
      <w:ind w:firstLine="720"/>
      <w:jc w:val="both"/>
    </w:pPr>
    <w:rPr>
      <w:rFonts w:ascii="Arial" w:eastAsia="Times New Roman" w:hAnsi="Arial" w:cs="Arial"/>
      <w:sz w:val="20"/>
      <w:szCs w:val="20"/>
    </w:rPr>
  </w:style>
  <w:style w:type="paragraph" w:customStyle="1" w:styleId="12">
    <w:name w:val="Абзац списка1"/>
    <w:basedOn w:val="a"/>
    <w:rsid w:val="005B5582"/>
    <w:pPr>
      <w:spacing w:after="0" w:line="240" w:lineRule="auto"/>
      <w:ind w:left="720"/>
    </w:pPr>
    <w:rPr>
      <w:rFonts w:ascii="Times New Roman" w:eastAsia="Calibri" w:hAnsi="Times New Roman" w:cs="Times New Roman"/>
      <w:sz w:val="24"/>
      <w:szCs w:val="24"/>
    </w:rPr>
  </w:style>
  <w:style w:type="paragraph" w:customStyle="1" w:styleId="Standard">
    <w:name w:val="Standard"/>
    <w:rsid w:val="001B130F"/>
    <w:pPr>
      <w:suppressAutoHyphens/>
      <w:autoSpaceDN w:val="0"/>
      <w:textAlignment w:val="baseline"/>
    </w:pPr>
    <w:rPr>
      <w:rFonts w:ascii="Calibri" w:eastAsia="F" w:hAnsi="Calibri" w:cs="F"/>
      <w:kern w:val="3"/>
    </w:rPr>
  </w:style>
  <w:style w:type="table" w:customStyle="1" w:styleId="TableNormal">
    <w:name w:val="Table Normal"/>
    <w:uiPriority w:val="2"/>
    <w:semiHidden/>
    <w:unhideWhenUsed/>
    <w:qFormat/>
    <w:rsid w:val="00956E8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956E8B"/>
    <w:pPr>
      <w:widowControl w:val="0"/>
      <w:autoSpaceDE w:val="0"/>
      <w:autoSpaceDN w:val="0"/>
      <w:spacing w:after="0" w:line="240" w:lineRule="auto"/>
      <w:ind w:left="138"/>
      <w:jc w:val="both"/>
    </w:pPr>
    <w:rPr>
      <w:rFonts w:ascii="Times New Roman" w:eastAsia="Times New Roman" w:hAnsi="Times New Roman" w:cs="Times New Roman"/>
      <w:sz w:val="28"/>
      <w:szCs w:val="28"/>
      <w:lang w:eastAsia="en-US"/>
    </w:rPr>
  </w:style>
  <w:style w:type="character" w:customStyle="1" w:styleId="af5">
    <w:name w:val="Основной текст Знак"/>
    <w:basedOn w:val="a0"/>
    <w:link w:val="af4"/>
    <w:uiPriority w:val="1"/>
    <w:rsid w:val="00956E8B"/>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956E8B"/>
    <w:pPr>
      <w:widowControl w:val="0"/>
      <w:autoSpaceDE w:val="0"/>
      <w:autoSpaceDN w:val="0"/>
      <w:spacing w:after="0" w:line="240" w:lineRule="auto"/>
      <w:ind w:left="110"/>
    </w:pPr>
    <w:rPr>
      <w:rFonts w:ascii="Times New Roman" w:eastAsia="Times New Roman" w:hAnsi="Times New Roman" w:cs="Times New Roman"/>
      <w:lang w:eastAsia="en-US"/>
    </w:rPr>
  </w:style>
  <w:style w:type="paragraph" w:styleId="af6">
    <w:name w:val="Normal (Web)"/>
    <w:basedOn w:val="a"/>
    <w:uiPriority w:val="99"/>
    <w:rsid w:val="005926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cheba.action360.ru/" TargetMode="External"/><Relationship Id="rId5" Type="http://schemas.openxmlformats.org/officeDocument/2006/relationships/settings" Target="settings.xml"/><Relationship Id="rId10" Type="http://schemas.openxmlformats.org/officeDocument/2006/relationships/hyperlink" Target="https://ucheba.action360.ru/" TargetMode="External"/><Relationship Id="rId4" Type="http://schemas.microsoft.com/office/2007/relationships/stylesWithEffects" Target="stylesWithEffects.xml"/><Relationship Id="rId9" Type="http://schemas.openxmlformats.org/officeDocument/2006/relationships/hyperlink" Target="https://ucheba.action360.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AE9516D-371D-4CE9-AE30-FA55B309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11790</Words>
  <Characters>67207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2025-09-15T18:04:00Z</cp:lastPrinted>
  <dcterms:created xsi:type="dcterms:W3CDTF">2025-09-14T15:22:00Z</dcterms:created>
  <dcterms:modified xsi:type="dcterms:W3CDTF">2025-09-18T10:45:00Z</dcterms:modified>
</cp:coreProperties>
</file>