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487437" w:rsidRPr="00CE3344" w:rsidTr="00487437">
        <w:tc>
          <w:tcPr>
            <w:tcW w:w="5210" w:type="dxa"/>
            <w:shd w:val="clear" w:color="auto" w:fill="auto"/>
          </w:tcPr>
          <w:p w:rsidR="00487437" w:rsidRPr="006931CC" w:rsidRDefault="00487437" w:rsidP="00487437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ООО, утвержденной приказом по школе от _____________№ ______</w:t>
            </w:r>
          </w:p>
        </w:tc>
        <w:tc>
          <w:tcPr>
            <w:tcW w:w="5210" w:type="dxa"/>
            <w:shd w:val="clear" w:color="auto" w:fill="auto"/>
          </w:tcPr>
          <w:p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CA2604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87437" w:rsidRPr="006931CC" w:rsidRDefault="00CA2604" w:rsidP="00CA26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___________ № ___</w:t>
            </w:r>
          </w:p>
        </w:tc>
      </w:tr>
      <w:tr w:rsidR="00487437" w:rsidRPr="00CE3344" w:rsidTr="00487437">
        <w:tc>
          <w:tcPr>
            <w:tcW w:w="5210" w:type="dxa"/>
            <w:shd w:val="clear" w:color="auto" w:fill="auto"/>
          </w:tcPr>
          <w:p w:rsidR="006931CC" w:rsidRPr="006931CC" w:rsidRDefault="006931CC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____________ №____</w:t>
            </w:r>
            <w:proofErr w:type="gramStart"/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  <w:proofErr w:type="gramEnd"/>
          </w:p>
          <w:p w:rsidR="00487437" w:rsidRPr="006931CC" w:rsidRDefault="00487437" w:rsidP="0048743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6931C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487437" w:rsidRPr="006931CC" w:rsidRDefault="00487437" w:rsidP="0048743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6931CC" w:rsidRDefault="009A35F7" w:rsidP="009A35F7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085684" w:rsidRPr="006931CC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6931CC" w:rsidRDefault="00650D88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 w:rsidR="00CA2604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="009A35F7" w:rsidRPr="006931CC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324A1D" w:rsidRPr="00324A1D" w:rsidRDefault="00324A1D" w:rsidP="00324A1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val="ru-RU"/>
        </w:rPr>
      </w:pPr>
      <w:r w:rsidRPr="00324A1D">
        <w:rPr>
          <w:rFonts w:ascii="Times New Roman" w:eastAsia="Calibri" w:hAnsi="Times New Roman" w:cs="Times New Roman"/>
          <w:b/>
          <w:bCs/>
          <w:sz w:val="56"/>
          <w:szCs w:val="56"/>
          <w:lang w:val="ru-RU"/>
        </w:rPr>
        <w:t xml:space="preserve">Муниципального бюджетного общеобразовательного учреждения </w:t>
      </w:r>
    </w:p>
    <w:p w:rsidR="00324A1D" w:rsidRPr="00324A1D" w:rsidRDefault="00324A1D" w:rsidP="00324A1D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val="ru-RU"/>
        </w:rPr>
      </w:pPr>
      <w:r w:rsidRPr="00324A1D">
        <w:rPr>
          <w:rFonts w:ascii="Times New Roman" w:eastAsia="Calibri" w:hAnsi="Times New Roman" w:cs="Times New Roman"/>
          <w:b/>
          <w:bCs/>
          <w:sz w:val="56"/>
          <w:szCs w:val="56"/>
          <w:lang w:val="ru-RU"/>
        </w:rPr>
        <w:t>«Кольчугинская школа №2 с крымскотатарским языком обучения»</w:t>
      </w:r>
    </w:p>
    <w:p w:rsidR="00324A1D" w:rsidRPr="00324A1D" w:rsidRDefault="00324A1D" w:rsidP="00324A1D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sz w:val="56"/>
          <w:szCs w:val="56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85684" w:rsidRPr="006931CC" w:rsidRDefault="00085684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2C1BD0"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6931CC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6931CC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CE17C9" w:rsidRDefault="00CE17C9" w:rsidP="00021CB2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8658C4" w:rsidRPr="006931CC" w:rsidRDefault="008658C4" w:rsidP="00021CB2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0F04CA" w:rsidRPr="006931CC" w:rsidRDefault="000F04CA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931C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0F04CA" w:rsidRPr="00021CB2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="000F04CA" w:rsidRPr="006931C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F04CA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составлен для основной 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</w:t>
      </w:r>
      <w:r w:rsidR="000F04CA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образовательной программы 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основного общего</w:t>
      </w:r>
      <w:r w:rsidR="000F04CA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образования в соответствии:</w:t>
      </w:r>
    </w:p>
    <w:p w:rsidR="00CA2604" w:rsidRPr="00021CB2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8D0D9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8D0D9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8D0D9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:rsidR="00CA2604" w:rsidRPr="00021CB2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CA2604" w:rsidRPr="00021CB2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CA2604" w:rsidRPr="00021CB2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ООО, утвержденным приказом </w:t>
      </w:r>
      <w:proofErr w:type="spellStart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31.05.2021 № 287</w:t>
      </w:r>
      <w:r w:rsidR="008D0D9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CA2604" w:rsidRPr="00021CB2" w:rsidRDefault="00CA2604" w:rsidP="00CA2604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ФОП ООО, утвержденной приказом </w:t>
      </w:r>
      <w:proofErr w:type="spellStart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370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изменениями);</w:t>
      </w:r>
    </w:p>
    <w:p w:rsidR="00A060E5" w:rsidRPr="00A060E5" w:rsidRDefault="008F4CF6" w:rsidP="00A060E5">
      <w:pPr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</w:pP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п</w:t>
      </w:r>
      <w:r w:rsidR="00CA2604"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исьм</w:t>
      </w: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="00CA2604"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</w:t>
      </w: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27.03.2025 № 1937/01-15, от </w:t>
      </w:r>
      <w:proofErr w:type="spellStart"/>
      <w:proofErr w:type="gramStart"/>
      <w:r w:rsidR="00A060E5" w:rsidRPr="00A060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от</w:t>
      </w:r>
      <w:proofErr w:type="spellEnd"/>
      <w:proofErr w:type="gramEnd"/>
      <w:r w:rsidR="00A060E5" w:rsidRPr="00A060E5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  <w:r w:rsidR="00A060E5" w:rsidRPr="00A060E5">
        <w:rPr>
          <w:rFonts w:ascii="Times New Roman" w:eastAsia="Calibri" w:hAnsi="Times New Roman" w:cs="Times New Roman"/>
          <w:color w:val="000000"/>
          <w:sz w:val="24"/>
          <w:szCs w:val="24"/>
          <w:highlight w:val="white"/>
          <w:lang w:val="ru-RU"/>
        </w:rPr>
        <w:t xml:space="preserve"> 17.06.2025 № 3784\01-14</w:t>
      </w:r>
    </w:p>
    <w:p w:rsidR="00261839" w:rsidRPr="00A060E5" w:rsidRDefault="00261839" w:rsidP="00CA2604">
      <w:pPr>
        <w:numPr>
          <w:ilvl w:val="0"/>
          <w:numId w:val="2"/>
        </w:numPr>
        <w:spacing w:before="0" w:beforeAutospacing="0" w:after="0" w:afterAutospacing="0"/>
        <w:ind w:left="357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A2604"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чебный план </w:t>
      </w:r>
      <w:r w:rsidR="00CA2604"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основной общеобразовательной программы основного общего образования </w:t>
      </w: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</w:t>
      </w:r>
      <w:r w:rsidR="008F4CF6"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классам и учебным предметам</w:t>
      </w:r>
      <w:r w:rsidR="00CA2604" w:rsidRPr="00A060E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85684" w:rsidRDefault="00085684" w:rsidP="00CA260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раз</w:t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работан на основе варианта № 2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федерального учебного плана Федеральной образовательной программы основного общего образования, утвержденной приказом </w:t>
      </w:r>
      <w:proofErr w:type="spellStart"/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CA2604"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370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учетом изменений, внесенных приказом </w:t>
      </w:r>
      <w:proofErr w:type="spellStart"/>
      <w:r w:rsidR="008D0D9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="002C1BD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09.10.2024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2C1BD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704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575E68" w:rsidRDefault="00575E68" w:rsidP="00575E68">
      <w:pPr>
        <w:numPr>
          <w:ilvl w:val="0"/>
          <w:numId w:val="16"/>
        </w:numPr>
        <w:tabs>
          <w:tab w:val="left" w:pos="709"/>
        </w:tabs>
        <w:ind w:right="2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E68">
        <w:rPr>
          <w:rFonts w:ascii="Times New Roman" w:eastAsia="Calibri" w:hAnsi="Times New Roman" w:cs="Times New Roman"/>
          <w:sz w:val="24"/>
          <w:szCs w:val="24"/>
          <w:lang w:val="ru-RU"/>
        </w:rPr>
        <w:t>Приказ Министерства просвещения РФ от 08.10.2025</w:t>
      </w:r>
      <w:r w:rsidR="00CE33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</w:t>
      </w:r>
      <w:bookmarkStart w:id="0" w:name="_GoBack"/>
      <w:bookmarkEnd w:id="0"/>
      <w:r w:rsidRPr="00575E68">
        <w:rPr>
          <w:rFonts w:ascii="Times New Roman" w:eastAsia="Calibri" w:hAnsi="Times New Roman" w:cs="Times New Roman"/>
          <w:sz w:val="24"/>
          <w:szCs w:val="24"/>
          <w:lang w:val="ru-RU"/>
        </w:rPr>
        <w:t>№ 729 «О внесении изменений в некоторые п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р</w:t>
      </w:r>
      <w:r w:rsidRPr="00575E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иказы Министерства просвещения  </w:t>
      </w:r>
      <w:proofErr w:type="gramStart"/>
      <w:r w:rsidRPr="00575E68">
        <w:rPr>
          <w:rFonts w:ascii="Times New Roman" w:eastAsia="Calibri" w:hAnsi="Times New Roman" w:cs="Times New Roman"/>
          <w:sz w:val="24"/>
          <w:szCs w:val="24"/>
          <w:lang w:val="ru-RU"/>
        </w:rPr>
        <w:t>РФ</w:t>
      </w:r>
      <w:proofErr w:type="gramEnd"/>
      <w:r w:rsidRPr="00575E6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касающиеся федеральных образовательных программ начального общего образования, основного общего образования и среднего общего образования »</w:t>
      </w:r>
    </w:p>
    <w:p w:rsidR="00575E68" w:rsidRPr="00575E68" w:rsidRDefault="00575E68" w:rsidP="00575E68">
      <w:pPr>
        <w:tabs>
          <w:tab w:val="left" w:pos="709"/>
        </w:tabs>
        <w:ind w:left="720" w:right="24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085684" w:rsidRPr="00021CB2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085684" w:rsidRPr="00021CB2" w:rsidRDefault="008F7310" w:rsidP="008F4CF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МБОУ «Кольчугинская школа №2 с крымскотатарским языком обучения»</w:t>
      </w:r>
      <w:r w:rsidR="0008568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="00085684"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08568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5–6-х классах не превышает шести уроков, в 7-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9-</w:t>
      </w:r>
      <w:r w:rsidR="0008568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х классах – семи уроков.</w:t>
      </w:r>
    </w:p>
    <w:p w:rsidR="00085684" w:rsidRPr="00021CB2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8D0D9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021CB2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5-х классах – 29 часов в неделю;</w:t>
      </w:r>
    </w:p>
    <w:p w:rsidR="00085684" w:rsidRPr="00021CB2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6-х классах – 30 часов в неделю;</w:t>
      </w:r>
    </w:p>
    <w:p w:rsidR="00085684" w:rsidRPr="00021CB2" w:rsidRDefault="0008568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7-х классах – 32 часа в неделю;</w:t>
      </w:r>
    </w:p>
    <w:p w:rsidR="00CA2604" w:rsidRPr="00021CB2" w:rsidRDefault="00CA2604" w:rsidP="00085684">
      <w:pPr>
        <w:numPr>
          <w:ilvl w:val="0"/>
          <w:numId w:val="9"/>
        </w:numPr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8-9-х классах – 33 часа в неделю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085684" w:rsidRPr="00021CB2" w:rsidRDefault="00085684" w:rsidP="00CA2604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количество часов учебных занятий за пять лет </w:t>
      </w:r>
      <w:r w:rsidR="00F45007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F45007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8F7310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 xml:space="preserve"> 5338 </w:t>
      </w:r>
      <w:r w:rsidR="00CA260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асов.</w:t>
      </w:r>
    </w:p>
    <w:p w:rsidR="00085684" w:rsidRPr="00021CB2" w:rsidRDefault="00261839" w:rsidP="00CE17C9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021CB2" w:rsidRDefault="00085684" w:rsidP="0008568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085684" w:rsidRPr="00021CB2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085684" w:rsidRPr="00021CB2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</w:t>
      </w:r>
    </w:p>
    <w:p w:rsidR="00085684" w:rsidRPr="00021CB2" w:rsidRDefault="00085684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</w:t>
      </w:r>
      <w:r w:rsidR="005C0DDE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ратура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8F7310" w:rsidRPr="00021CB2" w:rsidRDefault="008F731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«Родной язык» </w:t>
      </w:r>
      <w:proofErr w:type="gramStart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крымскотатарский)</w:t>
      </w:r>
    </w:p>
    <w:p w:rsidR="00085684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«Иностранны</w:t>
      </w:r>
      <w:r w:rsidR="005C0DDE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язык</w:t>
      </w:r>
      <w:r w:rsidR="005C0DDE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информатика».</w:t>
      </w:r>
    </w:p>
    <w:p w:rsidR="00085684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Общественно-научные предметы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5C0DDE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Естественно-научные предметы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85684" w:rsidRPr="00021CB2" w:rsidRDefault="002C1BD0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8568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«Искусство».</w:t>
      </w:r>
    </w:p>
    <w:p w:rsidR="00085684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«Технология».</w:t>
      </w:r>
    </w:p>
    <w:p w:rsidR="00920825" w:rsidRPr="00021CB2" w:rsidRDefault="00085684" w:rsidP="00085684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</w:t>
      </w:r>
      <w:r w:rsidR="00920825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8F4CF6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F4CF6" w:rsidRDefault="00920825" w:rsidP="00851B1D">
      <w:pPr>
        <w:numPr>
          <w:ilvl w:val="0"/>
          <w:numId w:val="1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</w:t>
      </w:r>
      <w:r w:rsidR="005C0DDE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сновы безопасности 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</w:t>
      </w:r>
      <w:r w:rsidR="00085684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8658C4" w:rsidRDefault="008658C4" w:rsidP="00851B1D">
      <w:pPr>
        <w:pStyle w:val="ab"/>
        <w:spacing w:before="100" w:after="10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Обучение МБОУ «Кольчугинская школа №2 с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крымскотатрским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языком обучения» ведется на русском и крымскотатарском языках.</w:t>
      </w:r>
    </w:p>
    <w:p w:rsidR="00085684" w:rsidRPr="00851B1D" w:rsidRDefault="00085684" w:rsidP="00851B1D">
      <w:pPr>
        <w:pStyle w:val="ab"/>
        <w:spacing w:before="100" w:after="100"/>
        <w:rPr>
          <w:rFonts w:ascii="Times New Roman" w:hAnsi="Times New Roman" w:cs="Times New Roman"/>
          <w:sz w:val="24"/>
          <w:szCs w:val="24"/>
          <w:lang w:val="ru-RU"/>
        </w:rPr>
      </w:pPr>
      <w:r w:rsidRPr="00851B1D">
        <w:rPr>
          <w:rFonts w:ascii="Times New Roman" w:hAnsi="Times New Roman" w:cs="Times New Roman"/>
          <w:sz w:val="24"/>
          <w:szCs w:val="24"/>
          <w:lang w:val="ru-RU"/>
        </w:rPr>
        <w:t>Учебный план</w:t>
      </w:r>
      <w:r w:rsidR="008D0D9C"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предусматривает</w:t>
      </w:r>
      <w:r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7310"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51B1D">
        <w:rPr>
          <w:rFonts w:ascii="Times New Roman" w:hAnsi="Times New Roman" w:cs="Times New Roman"/>
          <w:sz w:val="24"/>
          <w:szCs w:val="24"/>
          <w:lang w:val="ru-RU"/>
        </w:rPr>
        <w:t>преподавание учебных предметов «Родной язык»</w:t>
      </w:r>
      <w:r w:rsidR="008F7310"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8F7310"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( </w:t>
      </w:r>
      <w:proofErr w:type="gramEnd"/>
      <w:r w:rsidR="008F7310" w:rsidRPr="00851B1D">
        <w:rPr>
          <w:rFonts w:ascii="Times New Roman" w:hAnsi="Times New Roman" w:cs="Times New Roman"/>
          <w:sz w:val="24"/>
          <w:szCs w:val="24"/>
          <w:lang w:val="ru-RU"/>
        </w:rPr>
        <w:t>крымскотатарский)</w:t>
      </w:r>
      <w:r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и «Родная литература»</w:t>
      </w:r>
      <w:r w:rsidR="008F7310"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( крымскотатарская)</w:t>
      </w:r>
      <w:r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предметной области «Родной язык и родная литература», так как родители обучающихся в заявлениях  выразили желания изучать указанные учебные предметы.</w:t>
      </w:r>
    </w:p>
    <w:p w:rsidR="00085684" w:rsidRPr="00BD09AE" w:rsidRDefault="00085684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851B1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BD09AE">
        <w:rPr>
          <w:rFonts w:ascii="Times New Roman" w:hAnsi="Times New Roman" w:cs="Times New Roman"/>
          <w:sz w:val="24"/>
          <w:szCs w:val="24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851B1D">
        <w:rPr>
          <w:rFonts w:ascii="Times New Roman" w:hAnsi="Times New Roman" w:cs="Times New Roman"/>
          <w:sz w:val="24"/>
          <w:szCs w:val="24"/>
        </w:rPr>
        <w:t> </w:t>
      </w:r>
      <w:r w:rsidRPr="00BD09AE">
        <w:rPr>
          <w:rFonts w:ascii="Times New Roman" w:hAnsi="Times New Roman" w:cs="Times New Roman"/>
          <w:sz w:val="24"/>
          <w:szCs w:val="24"/>
          <w:lang w:val="ru-RU"/>
        </w:rPr>
        <w:t>языки», так как родители в заявлениях не выразили желания изучать учебный предмет.</w:t>
      </w:r>
    </w:p>
    <w:p w:rsidR="00085684" w:rsidRPr="00BD09AE" w:rsidRDefault="00085684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    В рамках учебного предмета «Математика» </w:t>
      </w:r>
      <w:r w:rsidR="002C1BD0"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в 7-9 классах </w:t>
      </w:r>
      <w:r w:rsidRPr="00BD09AE">
        <w:rPr>
          <w:rFonts w:ascii="Times New Roman" w:hAnsi="Times New Roman" w:cs="Times New Roman"/>
          <w:sz w:val="24"/>
          <w:szCs w:val="24"/>
          <w:lang w:val="ru-RU"/>
        </w:rPr>
        <w:t>предусмотрено изучение учебных курсов «Алгебра», «Геометрия», «Вероятность и статистика».</w:t>
      </w:r>
    </w:p>
    <w:p w:rsidR="002C1BD0" w:rsidRPr="00BD09AE" w:rsidRDefault="00085684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</w:t>
      </w:r>
      <w:r w:rsidR="002C1BD0" w:rsidRPr="00BD09AE">
        <w:rPr>
          <w:rFonts w:ascii="Times New Roman" w:hAnsi="Times New Roman" w:cs="Times New Roman"/>
          <w:sz w:val="24"/>
          <w:szCs w:val="24"/>
          <w:lang w:val="ru-RU"/>
        </w:rPr>
        <w:t>в неделю:</w:t>
      </w:r>
    </w:p>
    <w:p w:rsidR="002C1BD0" w:rsidRPr="00BD09AE" w:rsidRDefault="002C1BD0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>5 класс</w:t>
      </w:r>
      <w:r w:rsidR="008F4CF6"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 3 часа</w:t>
      </w:r>
      <w:r w:rsidR="008F4CF6" w:rsidRPr="00BD09A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1BD0" w:rsidRPr="00BD09AE" w:rsidRDefault="002C1BD0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>6 класс</w:t>
      </w:r>
      <w:r w:rsidR="008F4CF6"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 –</w:t>
      </w:r>
      <w:r w:rsidRPr="00BD09AE">
        <w:rPr>
          <w:rFonts w:ascii="Times New Roman" w:hAnsi="Times New Roman" w:cs="Times New Roman"/>
          <w:sz w:val="24"/>
          <w:szCs w:val="24"/>
          <w:lang w:val="ru-RU"/>
        </w:rPr>
        <w:t xml:space="preserve"> 3 часа</w:t>
      </w:r>
      <w:r w:rsidR="008F4CF6" w:rsidRPr="00BD09A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1BD0" w:rsidRPr="00BD09AE" w:rsidRDefault="002C1BD0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>7 класс – 3 часа</w:t>
      </w:r>
      <w:r w:rsidR="008F4CF6" w:rsidRPr="00BD09A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2C1BD0" w:rsidRPr="00BD09AE" w:rsidRDefault="002C1BD0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>8 класс – 2 часа</w:t>
      </w:r>
      <w:r w:rsidR="008F4CF6" w:rsidRPr="00BD09AE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85684" w:rsidRPr="00BD09AE" w:rsidRDefault="002C1BD0" w:rsidP="00851B1D">
      <w:pPr>
        <w:pStyle w:val="ab"/>
        <w:rPr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t>9 класс – 2 часа</w:t>
      </w:r>
      <w:r w:rsidR="008F4CF6" w:rsidRPr="00BD09AE">
        <w:rPr>
          <w:lang w:val="ru-RU"/>
        </w:rPr>
        <w:t>.</w:t>
      </w:r>
      <w:r w:rsidR="00085684" w:rsidRPr="00BD09AE">
        <w:rPr>
          <w:lang w:val="ru-RU"/>
        </w:rPr>
        <w:t xml:space="preserve"> </w:t>
      </w:r>
    </w:p>
    <w:p w:rsidR="002C1BD0" w:rsidRPr="00BD09AE" w:rsidRDefault="002C1BD0" w:rsidP="00851B1D">
      <w:pPr>
        <w:pStyle w:val="ab"/>
        <w:rPr>
          <w:rFonts w:ascii="Times New Roman" w:hAnsi="Times New Roman" w:cs="Times New Roman"/>
          <w:sz w:val="24"/>
          <w:szCs w:val="24"/>
          <w:lang w:val="ru-RU"/>
        </w:rPr>
      </w:pPr>
      <w:r w:rsidRPr="00BD09AE">
        <w:rPr>
          <w:rFonts w:ascii="Times New Roman" w:hAnsi="Times New Roman" w:cs="Times New Roman"/>
          <w:sz w:val="24"/>
          <w:szCs w:val="24"/>
          <w:lang w:val="ru-RU"/>
        </w:rPr>
        <w:lastRenderedPageBreak/>
        <w:t>В 5-7 классе у</w:t>
      </w:r>
      <w:r w:rsidRPr="00BD09AE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чебный предмет «История» включает в себя учебные курсы «История России», «Всеобщая история» и «История нашего края».</w:t>
      </w:r>
    </w:p>
    <w:p w:rsidR="002C1BD0" w:rsidRPr="00851B1D" w:rsidRDefault="002C1BD0" w:rsidP="00851B1D">
      <w:pPr>
        <w:pStyle w:val="ab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</w:pPr>
      <w:r w:rsidRPr="00851B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Учебный предмет «Обществознание» в 6-7-х классах не изучается. В 2025/</w:t>
      </w:r>
      <w:r w:rsidR="006931CC" w:rsidRPr="00851B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20</w:t>
      </w:r>
      <w:r w:rsidRPr="00851B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26 учебном году учебный предмет «Обществознание» изучают обучающиеся 8-9-х классов по 2 часа в неделю.</w:t>
      </w:r>
    </w:p>
    <w:p w:rsidR="00851B1D" w:rsidRDefault="008F4CF6" w:rsidP="00851B1D">
      <w:pPr>
        <w:pStyle w:val="ab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51B1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</w:t>
      </w:r>
      <w:r w:rsidR="002C1BD0" w:rsidRPr="00851B1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бъем домашнего задания по всем предметам для каждого класса не превышает продолжительности выполнения</w:t>
      </w:r>
      <w:r w:rsidRPr="00851B1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  <w:r w:rsidR="002C1BD0" w:rsidRPr="00851B1D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2 часа - для 5 класса, 2,5 часа - для 6-8 классов, 3,5 часа - для 9-го 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2C1BD0" w:rsidRPr="00021CB2" w:rsidRDefault="00851B1D" w:rsidP="00851B1D">
      <w:pPr>
        <w:pStyle w:val="ab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21CB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 w:rsidR="002C1BD0" w:rsidRPr="00021CB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="002C1BD0" w:rsidRPr="00021CB2">
        <w:rPr>
          <w:rFonts w:ascii="Times New Roman" w:hAnsi="Times New Roman" w:cs="Times New Roman"/>
          <w:sz w:val="24"/>
          <w:szCs w:val="24"/>
          <w:lang w:val="ru-RU"/>
        </w:rPr>
        <w:t>16.00.</w:t>
      </w:r>
      <w:r w:rsidR="002C1BD0" w:rsidRPr="00021CB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:rsidR="002C1BD0" w:rsidRPr="00021CB2" w:rsidRDefault="002C1BD0" w:rsidP="008F4CF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021CB2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:rsidR="005C0DDE" w:rsidRPr="00021CB2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</w:t>
      </w:r>
    </w:p>
    <w:p w:rsidR="005C0DDE" w:rsidRPr="00021CB2" w:rsidRDefault="005C0DDE" w:rsidP="002C1BD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участниками образовательных отношений.</w:t>
      </w:r>
    </w:p>
    <w:p w:rsidR="005C0DDE" w:rsidRPr="00021CB2" w:rsidRDefault="005C0DDE" w:rsidP="002C1BD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5C0DDE" w:rsidRPr="00021CB2" w:rsidRDefault="00F45007" w:rsidP="00021CB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>На увеличение учебных часов, отводимых на изучение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«</w:t>
      </w:r>
      <w:r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>Р</w:t>
      </w:r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одного языка ( </w:t>
      </w:r>
      <w:proofErr w:type="spellStart"/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>крымскотатарского</w:t>
      </w:r>
      <w:proofErr w:type="spellEnd"/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>)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>» и «Р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одной литературы 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>(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proofErr w:type="spellStart"/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>крымскотатарской</w:t>
      </w:r>
      <w:proofErr w:type="spellEnd"/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>)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>»</w:t>
      </w:r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в 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>5-</w:t>
      </w:r>
      <w:r w:rsidR="009B2909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8 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>классах</w:t>
      </w:r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в количестве 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по </w:t>
      </w:r>
      <w:r w:rsidR="0051192A">
        <w:rPr>
          <w:rFonts w:ascii="Times New Roman" w:hAnsi="Times New Roman" w:cs="Times New Roman"/>
          <w:color w:val="FF0000"/>
          <w:sz w:val="24"/>
          <w:szCs w:val="24"/>
          <w:lang w:val="ru-RU"/>
        </w:rPr>
        <w:t>1</w:t>
      </w:r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час</w:t>
      </w:r>
      <w:r w:rsidR="0051192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у «Родной язык» и  по 1ч «Родная </w:t>
      </w:r>
      <w:proofErr w:type="spellStart"/>
      <w:r w:rsidR="0051192A">
        <w:rPr>
          <w:rFonts w:ascii="Times New Roman" w:hAnsi="Times New Roman" w:cs="Times New Roman"/>
          <w:color w:val="FF0000"/>
          <w:sz w:val="24"/>
          <w:szCs w:val="24"/>
          <w:lang w:val="ru-RU"/>
        </w:rPr>
        <w:t>литературв</w:t>
      </w:r>
      <w:proofErr w:type="spellEnd"/>
      <w:r w:rsidR="0051192A">
        <w:rPr>
          <w:rFonts w:ascii="Times New Roman" w:hAnsi="Times New Roman" w:cs="Times New Roman"/>
          <w:color w:val="FF0000"/>
          <w:sz w:val="24"/>
          <w:szCs w:val="24"/>
          <w:lang w:val="ru-RU"/>
        </w:rPr>
        <w:t>»</w:t>
      </w:r>
      <w:proofErr w:type="gramStart"/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>,</w:t>
      </w:r>
      <w:proofErr w:type="gramEnd"/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>в 9-ом классе-</w:t>
      </w:r>
      <w:r w:rsidR="00B2515F">
        <w:rPr>
          <w:rFonts w:ascii="Times New Roman" w:hAnsi="Times New Roman" w:cs="Times New Roman"/>
          <w:color w:val="FF0000"/>
          <w:sz w:val="24"/>
          <w:szCs w:val="24"/>
          <w:lang w:val="ru-RU"/>
        </w:rPr>
        <w:t>1</w:t>
      </w:r>
      <w:r w:rsidR="00662A6D" w:rsidRPr="00835D21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час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51192A">
        <w:rPr>
          <w:rFonts w:ascii="Times New Roman" w:hAnsi="Times New Roman" w:cs="Times New Roman"/>
          <w:color w:val="FF0000"/>
          <w:sz w:val="24"/>
          <w:szCs w:val="24"/>
          <w:lang w:val="ru-RU"/>
        </w:rPr>
        <w:t>«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>Р</w:t>
      </w:r>
      <w:r w:rsidR="00F17180">
        <w:rPr>
          <w:rFonts w:ascii="Times New Roman" w:hAnsi="Times New Roman" w:cs="Times New Roman"/>
          <w:color w:val="FF0000"/>
          <w:sz w:val="24"/>
          <w:szCs w:val="24"/>
          <w:lang w:val="ru-RU"/>
        </w:rPr>
        <w:t>од</w:t>
      </w:r>
      <w:r w:rsidR="009B2909">
        <w:rPr>
          <w:rFonts w:ascii="Times New Roman" w:hAnsi="Times New Roman" w:cs="Times New Roman"/>
          <w:color w:val="FF0000"/>
          <w:sz w:val="24"/>
          <w:szCs w:val="24"/>
          <w:lang w:val="ru-RU"/>
        </w:rPr>
        <w:t>ной язык (</w:t>
      </w:r>
      <w:proofErr w:type="spellStart"/>
      <w:r w:rsidR="009B2909">
        <w:rPr>
          <w:rFonts w:ascii="Times New Roman" w:hAnsi="Times New Roman" w:cs="Times New Roman"/>
          <w:color w:val="FF0000"/>
          <w:sz w:val="24"/>
          <w:szCs w:val="24"/>
          <w:lang w:val="ru-RU"/>
        </w:rPr>
        <w:t>крымскотатарский</w:t>
      </w:r>
      <w:proofErr w:type="spellEnd"/>
      <w:r w:rsidR="00B2515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  <w:r w:rsidR="003F782E">
        <w:rPr>
          <w:rFonts w:ascii="Times New Roman" w:hAnsi="Times New Roman" w:cs="Times New Roman"/>
          <w:color w:val="FF0000"/>
          <w:sz w:val="24"/>
          <w:szCs w:val="24"/>
          <w:lang w:val="ru-RU"/>
        </w:rPr>
        <w:t>)</w:t>
      </w:r>
      <w:r w:rsidR="00CD780A">
        <w:rPr>
          <w:rFonts w:ascii="Times New Roman" w:hAnsi="Times New Roman" w:cs="Times New Roman"/>
          <w:color w:val="FF0000"/>
          <w:sz w:val="24"/>
          <w:szCs w:val="24"/>
          <w:lang w:val="ru-RU"/>
        </w:rPr>
        <w:t>».</w:t>
      </w:r>
      <w:r w:rsidR="0031627F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 </w:t>
      </w:r>
    </w:p>
    <w:p w:rsidR="005C0DDE" w:rsidRPr="00021CB2" w:rsidRDefault="00A060E5" w:rsidP="005C0DDE">
      <w:pPr>
        <w:pStyle w:val="a9"/>
        <w:spacing w:before="0" w:beforeAutospacing="0" w:after="0" w:afterAutospacing="0"/>
        <w:jc w:val="both"/>
      </w:pPr>
      <w:r>
        <w:rPr>
          <w:color w:val="000000"/>
        </w:rPr>
        <w:t>2</w:t>
      </w:r>
      <w:r w:rsidR="005C0DDE" w:rsidRPr="00021CB2">
        <w:rPr>
          <w:color w:val="000000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="005C0DDE" w:rsidRPr="00021CB2">
        <w:t xml:space="preserve"> Содержание, формы организации и объем всей внеурочной деятельности </w:t>
      </w:r>
      <w:r w:rsidR="008F4CF6" w:rsidRPr="00021CB2">
        <w:t xml:space="preserve">на </w:t>
      </w:r>
      <w:r w:rsidR="005C0DDE" w:rsidRPr="00021CB2">
        <w:t>уровн</w:t>
      </w:r>
      <w:r w:rsidR="008F4CF6" w:rsidRPr="00021CB2">
        <w:t>е основного общего</w:t>
      </w:r>
      <w:r w:rsidR="005C0DDE" w:rsidRPr="00021CB2">
        <w:t xml:space="preserve"> образования отражен</w:t>
      </w:r>
      <w:r w:rsidR="008F4CF6" w:rsidRPr="00021CB2">
        <w:t>ы</w:t>
      </w:r>
      <w:r w:rsidR="005C0DDE" w:rsidRPr="00021CB2">
        <w:t xml:space="preserve"> в плане внеурочной деятельности.</w:t>
      </w:r>
    </w:p>
    <w:p w:rsidR="005C0DDE" w:rsidRPr="00851B1D" w:rsidRDefault="005C0DDE" w:rsidP="00851B1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021CB2" w:rsidRDefault="005C0DDE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В целях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Концепции развития детско-юношеского спорта в Российской Федерации до 2030 года и в соответствии с письмом </w:t>
      </w:r>
      <w:proofErr w:type="spellStart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145A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России 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21.12.2022 № ТВ-2859/03 МБОУ </w:t>
      </w:r>
      <w:r w:rsidR="00021CB2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«Кольчугинская школа №2 с крымскотатарским языком обучения»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реализует третий час физической активности за счет часов спортивных секций и спортивных клубов в рамках до</w:t>
      </w:r>
      <w:r w:rsidR="009B290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полнительного образования детей и внеурочной деятельности.</w:t>
      </w:r>
    </w:p>
    <w:p w:rsidR="005C0DDE" w:rsidRPr="00CE17C9" w:rsidRDefault="005C0DDE" w:rsidP="00CE17C9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 образования определяет </w:t>
      </w:r>
      <w:proofErr w:type="spellStart"/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 w:rsidR="00021CB2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</w:t>
      </w:r>
      <w:proofErr w:type="gramEnd"/>
      <w:r w:rsidR="00021CB2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ольчугинская</w:t>
      </w:r>
      <w:proofErr w:type="spellEnd"/>
      <w:r w:rsidR="00021CB2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школа №2 с крымскотатарским языком обучения» </w:t>
      </w:r>
    </w:p>
    <w:p w:rsidR="005C0DDE" w:rsidRPr="00021CB2" w:rsidRDefault="005C0DDE" w:rsidP="00F45007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аттестации.</w:t>
      </w:r>
    </w:p>
    <w:p w:rsidR="00A94C53" w:rsidRPr="00021CB2" w:rsidRDefault="00085684" w:rsidP="004145AC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A94C53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МБОУ </w:t>
      </w:r>
    </w:p>
    <w:p w:rsidR="00B610D2" w:rsidRPr="00021CB2" w:rsidRDefault="00021CB2" w:rsidP="00835D21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«Кольчугинская школа №2 с крымскотатарским языком обучения»</w:t>
      </w:r>
      <w:r w:rsidR="00B251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95712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</w:t>
      </w:r>
      <w:r w:rsidR="00920825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ения промежуточной аттестации:</w:t>
      </w:r>
    </w:p>
    <w:p w:rsidR="00920825" w:rsidRPr="00021CB2" w:rsidRDefault="00920825" w:rsidP="00B610D2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:rsidR="00920825" w:rsidRPr="00021CB2" w:rsidRDefault="00920825" w:rsidP="00920825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учет образовательных результатов.</w:t>
      </w:r>
    </w:p>
    <w:p w:rsidR="00920825" w:rsidRPr="00021CB2" w:rsidRDefault="00920825" w:rsidP="0092082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:rsidR="005F2D6F" w:rsidRPr="00021CB2" w:rsidRDefault="00F45007" w:rsidP="00835D21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</w:t>
      </w:r>
      <w:r w:rsidR="004145AC"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>м планом</w:t>
      </w:r>
      <w:r w:rsidRPr="00021CB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21C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основного общего образования.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0"/>
        <w:gridCol w:w="860"/>
        <w:gridCol w:w="4526"/>
      </w:tblGrid>
      <w:tr w:rsidR="005F2D6F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021CB2" w:rsidRDefault="005F2D6F" w:rsidP="00646E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Предметы, курсы, модули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021CB2" w:rsidRDefault="005F2D6F" w:rsidP="00646E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F2D6F" w:rsidRPr="00021CB2" w:rsidRDefault="005F2D6F" w:rsidP="00646E2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Формы промежуточной аттестации</w:t>
            </w:r>
          </w:p>
        </w:tc>
      </w:tr>
      <w:tr w:rsidR="00887DF6" w:rsidRPr="00021CB2" w:rsidTr="00646E2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021CB2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F45007" w:rsidRPr="00021CB2" w:rsidTr="00021CB2">
        <w:trPr>
          <w:trHeight w:val="60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6556F2" w:rsidRPr="00021CB2" w:rsidTr="0064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6556F2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5-6-е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Алгебра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6556F2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6556F2" w:rsidRPr="00021CB2" w:rsidTr="0064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Вероятность и статистика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6556F2" w:rsidRPr="00021CB2" w:rsidTr="0064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2C1BD0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45007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F45007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6556F2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8-9 </w:t>
            </w:r>
            <w:r w:rsidR="00A257B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5-7-е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2C1BD0" w:rsidP="002C1BD0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(Труд) т</w:t>
            </w:r>
            <w:r w:rsidR="00F45007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отметка. </w:t>
            </w:r>
          </w:p>
        </w:tc>
      </w:tr>
      <w:tr w:rsidR="006556F2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F4500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45007" w:rsidRPr="00021CB2" w:rsidRDefault="00F45007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F45007" w:rsidP="006556F2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="006556F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45007" w:rsidRPr="00021CB2" w:rsidRDefault="00021CB2" w:rsidP="00F4500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887DF6" w:rsidRPr="00CE3344" w:rsidTr="00646E2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DF6" w:rsidRPr="00021CB2" w:rsidRDefault="00887DF6" w:rsidP="00887DF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887DF6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87DF6" w:rsidRPr="00021CB2" w:rsidRDefault="00F74D6A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 на родном языке</w:t>
            </w:r>
            <w:r w:rsidR="00021CB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spellStart"/>
            <w:r w:rsidR="00021CB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крымскотатарском</w:t>
            </w:r>
            <w:proofErr w:type="spellEnd"/>
            <w:r w:rsidR="00021CB2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021CB2" w:rsidRDefault="00021CB2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7DF6" w:rsidRPr="00021CB2" w:rsidRDefault="00021CB2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Промежуточная аттестация = годовая отметка. </w:t>
            </w:r>
          </w:p>
        </w:tc>
      </w:tr>
      <w:tr w:rsidR="00A257B7" w:rsidRPr="00021CB2" w:rsidTr="00646E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57B7" w:rsidRPr="00021CB2" w:rsidRDefault="00A257B7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крымскотатарский)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7B7" w:rsidRPr="00021CB2" w:rsidRDefault="00A257B7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5-9-е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57B7" w:rsidRPr="00021CB2" w:rsidRDefault="00A257B7" w:rsidP="0017580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Промежуточная аттестация = годовая отметка</w:t>
            </w:r>
          </w:p>
        </w:tc>
      </w:tr>
    </w:tbl>
    <w:p w:rsidR="00F45007" w:rsidRPr="00835D21" w:rsidRDefault="00FC0730" w:rsidP="00835D21">
      <w:pPr>
        <w:pStyle w:val="a4"/>
        <w:numPr>
          <w:ilvl w:val="0"/>
          <w:numId w:val="13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Сетка часов</w:t>
      </w:r>
    </w:p>
    <w:p w:rsidR="00FC0730" w:rsidRPr="00021CB2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  <w:r w:rsidR="008D0D9C"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(пятидневная неделя)</w:t>
      </w:r>
    </w:p>
    <w:tbl>
      <w:tblPr>
        <w:tblW w:w="10624" w:type="dxa"/>
        <w:tblInd w:w="-4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8"/>
        <w:gridCol w:w="2262"/>
        <w:gridCol w:w="540"/>
        <w:gridCol w:w="30"/>
        <w:gridCol w:w="15"/>
        <w:gridCol w:w="405"/>
        <w:gridCol w:w="9"/>
        <w:gridCol w:w="425"/>
        <w:gridCol w:w="115"/>
        <w:gridCol w:w="27"/>
        <w:gridCol w:w="9"/>
        <w:gridCol w:w="40"/>
        <w:gridCol w:w="364"/>
        <w:gridCol w:w="12"/>
        <w:gridCol w:w="89"/>
        <w:gridCol w:w="383"/>
        <w:gridCol w:w="98"/>
        <w:gridCol w:w="422"/>
        <w:gridCol w:w="151"/>
        <w:gridCol w:w="434"/>
        <w:gridCol w:w="136"/>
        <w:gridCol w:w="75"/>
        <w:gridCol w:w="394"/>
        <w:gridCol w:w="98"/>
        <w:gridCol w:w="583"/>
        <w:gridCol w:w="9"/>
        <w:gridCol w:w="21"/>
        <w:gridCol w:w="39"/>
        <w:gridCol w:w="101"/>
        <w:gridCol w:w="381"/>
        <w:gridCol w:w="189"/>
        <w:gridCol w:w="570"/>
      </w:tblGrid>
      <w:tr w:rsidR="006556F2" w:rsidRPr="00021CB2" w:rsidTr="00851B1D"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Предметные области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Учебные предметы</w:t>
            </w:r>
          </w:p>
        </w:tc>
        <w:tc>
          <w:tcPr>
            <w:tcW w:w="540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556F2" w:rsidRPr="00021CB2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75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556F2" w:rsidRPr="00021CB2" w:rsidRDefault="006556F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35D21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5-А</w:t>
            </w:r>
          </w:p>
        </w:tc>
        <w:tc>
          <w:tcPr>
            <w:tcW w:w="429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35D21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5-Б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35D21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6-А</w:t>
            </w:r>
          </w:p>
        </w:tc>
        <w:tc>
          <w:tcPr>
            <w:tcW w:w="425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35D21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6-Б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35D21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7-А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35D21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7-Б</w:t>
            </w:r>
          </w:p>
        </w:tc>
        <w:tc>
          <w:tcPr>
            <w:tcW w:w="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35D21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8-А</w:t>
            </w:r>
          </w:p>
        </w:tc>
        <w:tc>
          <w:tcPr>
            <w:tcW w:w="602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35D21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8-Б</w:t>
            </w:r>
          </w:p>
        </w:tc>
        <w:tc>
          <w:tcPr>
            <w:tcW w:w="75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35D21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9-А</w:t>
            </w:r>
          </w:p>
        </w:tc>
        <w:tc>
          <w:tcPr>
            <w:tcW w:w="48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35D21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5D2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9-Б</w:t>
            </w:r>
          </w:p>
        </w:tc>
        <w:tc>
          <w:tcPr>
            <w:tcW w:w="75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6CBE" w:rsidRPr="00021CB2" w:rsidTr="00646E28">
        <w:tc>
          <w:tcPr>
            <w:tcW w:w="1062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A16CB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A16CBE" w:rsidRPr="00021CB2" w:rsidTr="00851B1D"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Литература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A16CBE" w:rsidRPr="00021CB2" w:rsidTr="00851B1D">
        <w:trPr>
          <w:trHeight w:val="360"/>
        </w:trPr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(крымскотатарский)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6CBE" w:rsidRPr="00021CB2" w:rsidRDefault="00BA60C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CA21B2" w:rsidRPr="00021CB2" w:rsidRDefault="00CA21B2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BD09AE" w:rsidP="00CA2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16CBE" w:rsidRPr="00021CB2" w:rsidRDefault="00BD09AE" w:rsidP="00CA21B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BD09A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16CBE" w:rsidRPr="00021CB2" w:rsidTr="00851B1D">
        <w:trPr>
          <w:trHeight w:val="195"/>
        </w:trPr>
        <w:tc>
          <w:tcPr>
            <w:tcW w:w="2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литература (крымскотатарская)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3F782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BD09A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21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BD09A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BD09A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16CBE" w:rsidRPr="00021CB2" w:rsidTr="00851B1D"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Иностранные языки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 язык (английский)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646E28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646E28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A16CBE" w:rsidRPr="00021CB2" w:rsidTr="00851B1D"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 и информатика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16CBE"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31627F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1F60C3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16CBE" w:rsidRPr="00021CB2" w:rsidTr="00851B1D"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CE101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1F60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География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A16CBE" w:rsidRPr="00021CB2" w:rsidTr="00851B1D"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Естественно-научные предметы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2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2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A16CBE" w:rsidRPr="00021CB2" w:rsidTr="00851B1D">
        <w:tc>
          <w:tcPr>
            <w:tcW w:w="22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Искусство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 искусство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16CBE" w:rsidRPr="00021CB2" w:rsidTr="00851B1D">
        <w:tc>
          <w:tcPr>
            <w:tcW w:w="22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</w:p>
        </w:tc>
        <w:tc>
          <w:tcPr>
            <w:tcW w:w="5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A16CBE" w:rsidRPr="00021CB2" w:rsidTr="00851B1D"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(технология)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5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</w:tr>
      <w:tr w:rsidR="00A16CBE" w:rsidRPr="00021CB2" w:rsidTr="00851B1D"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CE101A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16CBE" w:rsidRPr="00021CB2" w:rsidTr="00851B1D">
        <w:tc>
          <w:tcPr>
            <w:tcW w:w="2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021CB2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A16CBE"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16CBE" w:rsidRPr="00021CB2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16CBE" w:rsidRPr="00021CB2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CE101A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E101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CE101A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CE101A" w:rsidRDefault="00CE101A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3F782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41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021CB2" w:rsidRDefault="00CE101A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3F782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960A9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6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960A9" w:rsidRDefault="008960A9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960A9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6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960A9" w:rsidRDefault="008960A9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960A9" w:rsidRDefault="00A16CBE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960A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551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16CBE" w:rsidRPr="008960A9" w:rsidRDefault="008960A9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16CBE" w:rsidRPr="008960A9" w:rsidRDefault="008960A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314</w:t>
            </w:r>
          </w:p>
        </w:tc>
      </w:tr>
      <w:tr w:rsidR="00646E28" w:rsidRPr="00CE3344" w:rsidTr="00646E28">
        <w:tc>
          <w:tcPr>
            <w:tcW w:w="1062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6E28" w:rsidRPr="00021CB2" w:rsidRDefault="00646E28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24F9B" w:rsidRPr="00CE3344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F782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4F9B" w:rsidRPr="00A24F9B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A24F9B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021CB2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021CB2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F782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F782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BD09AE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F782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CA21B2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A24F9B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4F9B" w:rsidRPr="00CE3344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BD09AE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24F9B" w:rsidRPr="00021CB2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 в неделю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4F9B" w:rsidRPr="0031627F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314</w:t>
            </w:r>
          </w:p>
        </w:tc>
      </w:tr>
      <w:tr w:rsidR="00A24F9B" w:rsidRPr="00021CB2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4F9B" w:rsidRPr="0031627F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  <w:tc>
          <w:tcPr>
            <w:tcW w:w="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5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31627F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31627F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27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314</w:t>
            </w:r>
          </w:p>
        </w:tc>
      </w:tr>
      <w:tr w:rsidR="00A24F9B" w:rsidRPr="00021CB2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A24F9B" w:rsidRPr="00A24F9B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A24F9B" w:rsidRDefault="00A24F9B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A24F9B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A24F9B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021CB2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24F9B" w:rsidRPr="00A24F9B" w:rsidRDefault="00A24F9B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4F9B" w:rsidRPr="00A24F9B" w:rsidRDefault="00A24F9B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CC7CB9" w:rsidRPr="00021CB2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CB9" w:rsidRPr="00021CB2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CB9" w:rsidRPr="00021CB2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</w:t>
            </w:r>
          </w:p>
        </w:tc>
        <w:tc>
          <w:tcPr>
            <w:tcW w:w="459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C7CB9" w:rsidRPr="00A24F9B" w:rsidRDefault="00CC7CB9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CB9" w:rsidRPr="00A24F9B" w:rsidRDefault="00CC7CB9" w:rsidP="00A16CBE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5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CB9" w:rsidRPr="00021CB2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1020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CB9" w:rsidRPr="00A24F9B" w:rsidRDefault="00CC7CB9" w:rsidP="00A24F9B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1088</w:t>
            </w:r>
          </w:p>
        </w:tc>
        <w:tc>
          <w:tcPr>
            <w:tcW w:w="6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CB9" w:rsidRPr="00021CB2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1088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CB9" w:rsidRPr="00021CB2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46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CB9" w:rsidRPr="00CC7CB9" w:rsidRDefault="00CC7CB9" w:rsidP="00CC7C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6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CB9" w:rsidRPr="00021CB2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C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1122</w:t>
            </w:r>
          </w:p>
        </w:tc>
        <w:tc>
          <w:tcPr>
            <w:tcW w:w="54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C7CB9" w:rsidRPr="00CC7CB9" w:rsidRDefault="00CC7CB9" w:rsidP="00CC7CB9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7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C7CB9" w:rsidRPr="00CC7CB9" w:rsidRDefault="00CC7CB9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10676</w:t>
            </w:r>
          </w:p>
        </w:tc>
      </w:tr>
      <w:tr w:rsidR="003F782E" w:rsidRPr="00021CB2" w:rsidTr="00CD780A">
        <w:tc>
          <w:tcPr>
            <w:tcW w:w="10624" w:type="dxa"/>
            <w:gridSpan w:val="3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F782E" w:rsidRPr="00021CB2" w:rsidRDefault="003F782E" w:rsidP="00B610D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</w:tr>
      <w:tr w:rsidR="00851B1D" w:rsidRPr="00CE3344" w:rsidTr="00851B1D">
        <w:tc>
          <w:tcPr>
            <w:tcW w:w="44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C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Итого на реализацию курсов внеурочной деятельности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51B1D" w:rsidRPr="00021CB2" w:rsidRDefault="00851B1D" w:rsidP="00851B1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25" w:type="dxa"/>
            <w:gridSpan w:val="6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B1D" w:rsidRPr="00021CB2" w:rsidRDefault="00851B1D" w:rsidP="00851B1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B1D" w:rsidRPr="00021CB2" w:rsidRDefault="00851B1D" w:rsidP="00851B1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B1D" w:rsidRPr="00021CB2" w:rsidRDefault="00851B1D" w:rsidP="00851B1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51B1D" w:rsidRPr="00021CB2" w:rsidRDefault="00851B1D" w:rsidP="006556F2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51B1D" w:rsidRPr="00021CB2" w:rsidRDefault="00851B1D" w:rsidP="00851B1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6556F2" w:rsidRPr="00021CB2" w:rsidRDefault="006556F2" w:rsidP="006556F2">
      <w:pPr>
        <w:pStyle w:val="a4"/>
        <w:spacing w:before="0" w:beforeAutospacing="0" w:after="0" w:afterAutospacing="0"/>
        <w:ind w:left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14BD8" w:rsidRPr="00021CB2" w:rsidRDefault="00914BD8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C0730" w:rsidRPr="00021CB2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Годовая сетка часов</w:t>
      </w:r>
    </w:p>
    <w:p w:rsidR="00FC0730" w:rsidRPr="00021CB2" w:rsidRDefault="00FC0730" w:rsidP="00FC0730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021C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434"/>
        <w:gridCol w:w="1126"/>
        <w:gridCol w:w="567"/>
        <w:gridCol w:w="141"/>
        <w:gridCol w:w="708"/>
        <w:gridCol w:w="708"/>
        <w:gridCol w:w="708"/>
        <w:gridCol w:w="710"/>
        <w:gridCol w:w="141"/>
        <w:gridCol w:w="710"/>
        <w:gridCol w:w="708"/>
        <w:gridCol w:w="710"/>
        <w:gridCol w:w="717"/>
        <w:gridCol w:w="584"/>
        <w:gridCol w:w="124"/>
        <w:gridCol w:w="710"/>
      </w:tblGrid>
      <w:tr w:rsidR="00CE17C9" w:rsidRPr="000B5602" w:rsidTr="00F17180"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Предметные области</w:t>
            </w:r>
          </w:p>
        </w:tc>
        <w:tc>
          <w:tcPr>
            <w:tcW w:w="536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Учебные предметы</w:t>
            </w:r>
          </w:p>
        </w:tc>
        <w:tc>
          <w:tcPr>
            <w:tcW w:w="3385" w:type="pct"/>
            <w:gridSpan w:val="12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397" w:type="pct"/>
            <w:gridSpan w:val="2"/>
            <w:vMerge w:val="restart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Всего</w:t>
            </w:r>
          </w:p>
        </w:tc>
      </w:tr>
      <w:tr w:rsidR="00CE17C9" w:rsidRPr="000B5602" w:rsidTr="001F60C3"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36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70" w:type="pct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5-А</w:t>
            </w:r>
          </w:p>
        </w:tc>
        <w:tc>
          <w:tcPr>
            <w:tcW w:w="404" w:type="pct"/>
            <w:gridSpan w:val="2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5-Б</w:t>
            </w:r>
          </w:p>
        </w:tc>
        <w:tc>
          <w:tcPr>
            <w:tcW w:w="337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b/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6-А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6-Б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7-А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7-Б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8-А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8-Б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9-А</w:t>
            </w:r>
          </w:p>
        </w:tc>
        <w:tc>
          <w:tcPr>
            <w:tcW w:w="27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0B5602">
              <w:rPr>
                <w:b/>
                <w:sz w:val="22"/>
                <w:szCs w:val="22"/>
              </w:rPr>
              <w:t>9-Б</w:t>
            </w:r>
          </w:p>
        </w:tc>
        <w:tc>
          <w:tcPr>
            <w:tcW w:w="397" w:type="pct"/>
            <w:gridSpan w:val="2"/>
            <w:vMerge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</w:p>
        </w:tc>
      </w:tr>
      <w:tr w:rsidR="00CE17C9" w:rsidRPr="000B5602" w:rsidTr="00F17180">
        <w:tc>
          <w:tcPr>
            <w:tcW w:w="5000" w:type="pct"/>
            <w:gridSpan w:val="16"/>
            <w:vAlign w:val="center"/>
            <w:hideMark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rStyle w:val="aa"/>
                <w:sz w:val="22"/>
                <w:szCs w:val="22"/>
              </w:rPr>
              <w:t>Обязательная часть</w:t>
            </w:r>
          </w:p>
        </w:tc>
      </w:tr>
      <w:tr w:rsidR="00CE17C9" w:rsidRPr="000B5602" w:rsidTr="00F17180"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170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170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204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204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884</w:t>
            </w:r>
          </w:p>
        </w:tc>
      </w:tr>
      <w:tr w:rsidR="00CE17C9" w:rsidRPr="000B5602" w:rsidTr="00F17180"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612</w:t>
            </w:r>
          </w:p>
        </w:tc>
      </w:tr>
      <w:tr w:rsidR="00CE17C9" w:rsidRPr="000B5602" w:rsidTr="00F17180">
        <w:trPr>
          <w:trHeight w:val="495"/>
        </w:trPr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eastAsiaTheme="minorEastAsia" w:hAnsi="Times New Roman" w:cs="Times New Roman"/>
                <w:lang w:val="ru-RU"/>
              </w:rPr>
            </w:pPr>
            <w:r w:rsidRPr="000B5602">
              <w:rPr>
                <w:rFonts w:ascii="Times New Roman" w:hAnsi="Times New Roman" w:cs="Times New Roman"/>
                <w:lang w:val="ru-RU"/>
              </w:rPr>
              <w:lastRenderedPageBreak/>
              <w:t>Родной язык и родная литература</w:t>
            </w: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Родной язык (крымскотатарский)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</w:tr>
      <w:tr w:rsidR="00CE17C9" w:rsidRPr="000B5602" w:rsidTr="00F17180">
        <w:trPr>
          <w:trHeight w:val="525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Родная литература (крымскотатарская)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</w:tr>
      <w:tr w:rsidR="00CE17C9" w:rsidRPr="000B5602" w:rsidTr="00F17180">
        <w:trPr>
          <w:trHeight w:val="525"/>
        </w:trPr>
        <w:tc>
          <w:tcPr>
            <w:tcW w:w="682" w:type="pc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Иностранные</w:t>
            </w:r>
            <w:proofErr w:type="spellEnd"/>
            <w:r w:rsidRPr="000B5602">
              <w:rPr>
                <w:rFonts w:ascii="Times New Roman" w:hAnsi="Times New Roman" w:cs="Times New Roman"/>
                <w:color w:val="000000"/>
              </w:rPr>
              <w:t> </w:t>
            </w: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языки</w:t>
            </w:r>
            <w:proofErr w:type="spellEnd"/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Иностранный язык(английский)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31627F">
            <w:pPr>
              <w:pStyle w:val="a9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1020</w:t>
            </w:r>
          </w:p>
        </w:tc>
      </w:tr>
      <w:tr w:rsidR="00CE17C9" w:rsidRPr="000B5602" w:rsidTr="00F17180">
        <w:trPr>
          <w:trHeight w:val="580"/>
        </w:trPr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0B560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  <w:r w:rsidRPr="000B5602">
              <w:rPr>
                <w:rFonts w:ascii="Times New Roman" w:hAnsi="Times New Roman" w:cs="Times New Roman"/>
                <w:color w:val="000000"/>
              </w:rPr>
              <w:t xml:space="preserve">и </w:t>
            </w: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170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170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170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170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680</w:t>
            </w:r>
          </w:p>
        </w:tc>
      </w:tr>
      <w:tr w:rsidR="00CE17C9" w:rsidRPr="000B5602" w:rsidTr="00F17180">
        <w:trPr>
          <w:trHeight w:val="165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Алгебра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612</w:t>
            </w:r>
          </w:p>
        </w:tc>
      </w:tr>
      <w:tr w:rsidR="00CE17C9" w:rsidRPr="000B5602" w:rsidTr="00F17180">
        <w:trPr>
          <w:trHeight w:val="525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Геометрия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408</w:t>
            </w:r>
          </w:p>
        </w:tc>
      </w:tr>
      <w:tr w:rsidR="00CE17C9" w:rsidRPr="000B5602" w:rsidTr="00F17180">
        <w:trPr>
          <w:trHeight w:val="585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Вероятность и статистика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D780A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</w:t>
            </w:r>
          </w:p>
        </w:tc>
      </w:tr>
      <w:tr w:rsidR="00CE17C9" w:rsidRPr="000B5602" w:rsidTr="00F17180">
        <w:trPr>
          <w:trHeight w:val="270"/>
        </w:trPr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Общественно-научные</w:t>
            </w:r>
            <w:proofErr w:type="spellEnd"/>
            <w:r w:rsidRPr="000B56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851B1D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851B1D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851B1D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</w:t>
            </w:r>
          </w:p>
        </w:tc>
      </w:tr>
      <w:tr w:rsidR="00CE17C9" w:rsidRPr="000B5602" w:rsidTr="00F17180">
        <w:trPr>
          <w:trHeight w:val="300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</w:t>
            </w:r>
          </w:p>
        </w:tc>
      </w:tr>
      <w:tr w:rsidR="00CE17C9" w:rsidRPr="000B5602" w:rsidTr="00F17180">
        <w:trPr>
          <w:trHeight w:val="420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544</w:t>
            </w:r>
          </w:p>
        </w:tc>
      </w:tr>
      <w:tr w:rsidR="00CE17C9" w:rsidRPr="000B5602" w:rsidTr="00F17180">
        <w:trPr>
          <w:trHeight w:val="210"/>
        </w:trPr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Естественно-научные</w:t>
            </w:r>
            <w:proofErr w:type="spellEnd"/>
            <w:r w:rsidRPr="000B56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предметы</w:t>
            </w:r>
            <w:proofErr w:type="spellEnd"/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Физика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476</w:t>
            </w:r>
          </w:p>
        </w:tc>
      </w:tr>
      <w:tr w:rsidR="00CE17C9" w:rsidRPr="000B5602" w:rsidTr="00F17180">
        <w:trPr>
          <w:trHeight w:val="405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272</w:t>
            </w:r>
          </w:p>
        </w:tc>
      </w:tr>
      <w:tr w:rsidR="00CE17C9" w:rsidRPr="000B5602" w:rsidTr="00F17180">
        <w:trPr>
          <w:trHeight w:val="405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476</w:t>
            </w:r>
          </w:p>
        </w:tc>
      </w:tr>
      <w:tr w:rsidR="00CE17C9" w:rsidRPr="000B5602" w:rsidTr="00F17180">
        <w:trPr>
          <w:trHeight w:val="1275"/>
        </w:trPr>
        <w:tc>
          <w:tcPr>
            <w:tcW w:w="682" w:type="pct"/>
            <w:vMerge w:val="restar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Искусство</w:t>
            </w:r>
            <w:proofErr w:type="spellEnd"/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204</w:t>
            </w:r>
          </w:p>
        </w:tc>
      </w:tr>
      <w:tr w:rsidR="00CE17C9" w:rsidRPr="000B5602" w:rsidTr="00F17180">
        <w:trPr>
          <w:trHeight w:val="270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272</w:t>
            </w:r>
          </w:p>
        </w:tc>
      </w:tr>
      <w:tr w:rsidR="00CE17C9" w:rsidRPr="000B5602" w:rsidTr="00F17180">
        <w:trPr>
          <w:trHeight w:val="240"/>
        </w:trPr>
        <w:tc>
          <w:tcPr>
            <w:tcW w:w="682" w:type="pct"/>
            <w:vMerge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Труд(технология)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544</w:t>
            </w:r>
          </w:p>
        </w:tc>
      </w:tr>
      <w:tr w:rsidR="00CE17C9" w:rsidRPr="000B5602" w:rsidTr="00F17180">
        <w:trPr>
          <w:trHeight w:val="240"/>
        </w:trPr>
        <w:tc>
          <w:tcPr>
            <w:tcW w:w="682" w:type="pc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0B5602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Основы безопасности и защиты Родины</w:t>
            </w:r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34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136</w:t>
            </w:r>
          </w:p>
        </w:tc>
      </w:tr>
      <w:tr w:rsidR="00CE17C9" w:rsidRPr="000B5602" w:rsidTr="00F17180">
        <w:trPr>
          <w:trHeight w:val="240"/>
        </w:trPr>
        <w:tc>
          <w:tcPr>
            <w:tcW w:w="682" w:type="pct"/>
            <w:vAlign w:val="center"/>
            <w:hideMark/>
          </w:tcPr>
          <w:p w:rsidR="00CE17C9" w:rsidRPr="000B5602" w:rsidRDefault="00CE17C9" w:rsidP="00F17180">
            <w:pPr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Физическая</w:t>
            </w:r>
            <w:proofErr w:type="spellEnd"/>
            <w:r w:rsidRPr="000B560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B5602"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536" w:type="pct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680</w:t>
            </w:r>
          </w:p>
        </w:tc>
      </w:tr>
      <w:tr w:rsidR="00CE17C9" w:rsidRPr="000B5602" w:rsidTr="00F17180">
        <w:trPr>
          <w:trHeight w:val="240"/>
        </w:trPr>
        <w:tc>
          <w:tcPr>
            <w:tcW w:w="1218" w:type="pct"/>
            <w:gridSpan w:val="2"/>
            <w:vAlign w:val="center"/>
            <w:hideMark/>
          </w:tcPr>
          <w:p w:rsidR="00CE17C9" w:rsidRPr="000B5602" w:rsidRDefault="00CE17C9" w:rsidP="00F17180">
            <w:pPr>
              <w:pStyle w:val="a9"/>
              <w:rPr>
                <w:color w:val="000000"/>
                <w:sz w:val="22"/>
                <w:szCs w:val="22"/>
              </w:rPr>
            </w:pPr>
            <w:r w:rsidRPr="000B5602"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986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986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1020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1020</w:t>
            </w:r>
          </w:p>
        </w:tc>
        <w:tc>
          <w:tcPr>
            <w:tcW w:w="405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1088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1088</w:t>
            </w:r>
          </w:p>
        </w:tc>
        <w:tc>
          <w:tcPr>
            <w:tcW w:w="337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1122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1122</w:t>
            </w:r>
          </w:p>
        </w:tc>
        <w:tc>
          <w:tcPr>
            <w:tcW w:w="341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1122</w:t>
            </w:r>
          </w:p>
        </w:tc>
        <w:tc>
          <w:tcPr>
            <w:tcW w:w="337" w:type="pct"/>
            <w:gridSpan w:val="2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1122</w:t>
            </w:r>
          </w:p>
        </w:tc>
        <w:tc>
          <w:tcPr>
            <w:tcW w:w="338" w:type="pct"/>
            <w:vAlign w:val="center"/>
          </w:tcPr>
          <w:p w:rsidR="00CE17C9" w:rsidRPr="000B5602" w:rsidRDefault="00CE17C9" w:rsidP="00F17180">
            <w:pPr>
              <w:pStyle w:val="a9"/>
              <w:jc w:val="center"/>
              <w:rPr>
                <w:sz w:val="22"/>
                <w:szCs w:val="22"/>
              </w:rPr>
            </w:pPr>
            <w:r w:rsidRPr="000B5602">
              <w:rPr>
                <w:sz w:val="22"/>
                <w:szCs w:val="22"/>
              </w:rPr>
              <w:t>10676</w:t>
            </w:r>
          </w:p>
        </w:tc>
      </w:tr>
    </w:tbl>
    <w:p w:rsidR="00914BD8" w:rsidRPr="00021CB2" w:rsidRDefault="00914BD8" w:rsidP="00CE17C9">
      <w:pPr>
        <w:pStyle w:val="a4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914BD8" w:rsidRPr="00021CB2" w:rsidSect="00085684">
      <w:pgSz w:w="11907" w:h="16839"/>
      <w:pgMar w:top="1440" w:right="567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D4E3D"/>
    <w:multiLevelType w:val="hybridMultilevel"/>
    <w:tmpl w:val="646AC9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321912"/>
    <w:multiLevelType w:val="hybridMultilevel"/>
    <w:tmpl w:val="140A1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170529"/>
    <w:multiLevelType w:val="hybridMultilevel"/>
    <w:tmpl w:val="6854BB74"/>
    <w:lvl w:ilvl="0" w:tplc="070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4A3E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AD09A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FFA69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E90F4C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6C628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BD00D3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342AB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C4AC5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0"/>
  </w:num>
  <w:num w:numId="9">
    <w:abstractNumId w:val="4"/>
  </w:num>
  <w:num w:numId="10">
    <w:abstractNumId w:val="3"/>
  </w:num>
  <w:num w:numId="11">
    <w:abstractNumId w:val="6"/>
  </w:num>
  <w:num w:numId="12">
    <w:abstractNumId w:val="13"/>
  </w:num>
  <w:num w:numId="13">
    <w:abstractNumId w:val="14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E7E52"/>
    <w:rsid w:val="00021CB2"/>
    <w:rsid w:val="00071B75"/>
    <w:rsid w:val="00085684"/>
    <w:rsid w:val="000A6D95"/>
    <w:rsid w:val="000A7555"/>
    <w:rsid w:val="000F04CA"/>
    <w:rsid w:val="0017580D"/>
    <w:rsid w:val="001F38FD"/>
    <w:rsid w:val="001F60C3"/>
    <w:rsid w:val="00256E4F"/>
    <w:rsid w:val="00261839"/>
    <w:rsid w:val="00294A54"/>
    <w:rsid w:val="002C1BD0"/>
    <w:rsid w:val="002F2914"/>
    <w:rsid w:val="0031627F"/>
    <w:rsid w:val="003234C6"/>
    <w:rsid w:val="00324A1D"/>
    <w:rsid w:val="003F782E"/>
    <w:rsid w:val="004145AC"/>
    <w:rsid w:val="004471AD"/>
    <w:rsid w:val="00486FAA"/>
    <w:rsid w:val="00487437"/>
    <w:rsid w:val="004A58BC"/>
    <w:rsid w:val="004B4361"/>
    <w:rsid w:val="004F6029"/>
    <w:rsid w:val="0051192A"/>
    <w:rsid w:val="00567CFA"/>
    <w:rsid w:val="00575E68"/>
    <w:rsid w:val="00593569"/>
    <w:rsid w:val="005C0DDE"/>
    <w:rsid w:val="005F2D6F"/>
    <w:rsid w:val="005F7424"/>
    <w:rsid w:val="00611338"/>
    <w:rsid w:val="00646E28"/>
    <w:rsid w:val="00650D88"/>
    <w:rsid w:val="006556F2"/>
    <w:rsid w:val="00662A6D"/>
    <w:rsid w:val="0066467E"/>
    <w:rsid w:val="006931CC"/>
    <w:rsid w:val="00732C91"/>
    <w:rsid w:val="00835D21"/>
    <w:rsid w:val="00850003"/>
    <w:rsid w:val="00851B1D"/>
    <w:rsid w:val="008658C4"/>
    <w:rsid w:val="00887DF6"/>
    <w:rsid w:val="008960A9"/>
    <w:rsid w:val="008C5DC5"/>
    <w:rsid w:val="008D0D9C"/>
    <w:rsid w:val="008F4CF6"/>
    <w:rsid w:val="008F7310"/>
    <w:rsid w:val="00914BD8"/>
    <w:rsid w:val="00920825"/>
    <w:rsid w:val="009A35F7"/>
    <w:rsid w:val="009B2909"/>
    <w:rsid w:val="00A060E5"/>
    <w:rsid w:val="00A16CBE"/>
    <w:rsid w:val="00A24F9B"/>
    <w:rsid w:val="00A257B7"/>
    <w:rsid w:val="00A30BB1"/>
    <w:rsid w:val="00A940E9"/>
    <w:rsid w:val="00A94C53"/>
    <w:rsid w:val="00B2515F"/>
    <w:rsid w:val="00B610D2"/>
    <w:rsid w:val="00BA60C8"/>
    <w:rsid w:val="00BD09AE"/>
    <w:rsid w:val="00C82209"/>
    <w:rsid w:val="00C8531A"/>
    <w:rsid w:val="00CA21B2"/>
    <w:rsid w:val="00CA2604"/>
    <w:rsid w:val="00CB6B50"/>
    <w:rsid w:val="00CC7CB9"/>
    <w:rsid w:val="00CD780A"/>
    <w:rsid w:val="00CE101A"/>
    <w:rsid w:val="00CE17C9"/>
    <w:rsid w:val="00CE3344"/>
    <w:rsid w:val="00CE7E52"/>
    <w:rsid w:val="00D4122E"/>
    <w:rsid w:val="00D54196"/>
    <w:rsid w:val="00D6591D"/>
    <w:rsid w:val="00D840BC"/>
    <w:rsid w:val="00D84CB2"/>
    <w:rsid w:val="00DA6155"/>
    <w:rsid w:val="00DE1397"/>
    <w:rsid w:val="00DE2A03"/>
    <w:rsid w:val="00E95712"/>
    <w:rsid w:val="00EA54DD"/>
    <w:rsid w:val="00EA7A44"/>
    <w:rsid w:val="00F17180"/>
    <w:rsid w:val="00F43F05"/>
    <w:rsid w:val="00F45007"/>
    <w:rsid w:val="00F74D6A"/>
    <w:rsid w:val="00FC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character" w:customStyle="1" w:styleId="dochighlightcontaineredy5m">
    <w:name w:val="dochighlight_container__edy5m"/>
    <w:basedOn w:val="a1"/>
    <w:rsid w:val="002C1BD0"/>
  </w:style>
  <w:style w:type="character" w:customStyle="1" w:styleId="docinline118fillfystp">
    <w:name w:val="docinline118_fill__fystp"/>
    <w:basedOn w:val="a1"/>
    <w:rsid w:val="002C1BD0"/>
  </w:style>
  <w:style w:type="paragraph" w:styleId="ab">
    <w:name w:val="No Spacing"/>
    <w:uiPriority w:val="1"/>
    <w:qFormat/>
    <w:rsid w:val="00851B1D"/>
    <w:pPr>
      <w:spacing w:beforeAutospacing="1" w:after="0" w:afterAutospacing="1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9</Pages>
  <Words>2053</Words>
  <Characters>11706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1</cp:lastModifiedBy>
  <cp:revision>9</cp:revision>
  <cp:lastPrinted>2025-08-21T13:09:00Z</cp:lastPrinted>
  <dcterms:created xsi:type="dcterms:W3CDTF">2023-05-31T11:09:00Z</dcterms:created>
  <dcterms:modified xsi:type="dcterms:W3CDTF">2026-02-12T10:26:00Z</dcterms:modified>
</cp:coreProperties>
</file>