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C38" w:rsidRDefault="00552C38"/>
    <w:tbl>
      <w:tblPr>
        <w:tblpPr w:leftFromText="180" w:rightFromText="180" w:vertAnchor="text" w:horzAnchor="margin" w:tblpXSpec="center" w:tblpY="-718"/>
        <w:tblW w:w="9229" w:type="dxa"/>
        <w:tblLook w:val="04A0"/>
      </w:tblPr>
      <w:tblGrid>
        <w:gridCol w:w="3821"/>
        <w:gridCol w:w="5401"/>
        <w:gridCol w:w="7"/>
      </w:tblGrid>
      <w:tr w:rsidR="00552C38" w:rsidRPr="005E7B23" w:rsidTr="00FD2A61">
        <w:trPr>
          <w:trHeight w:val="729"/>
        </w:trPr>
        <w:tc>
          <w:tcPr>
            <w:tcW w:w="9229" w:type="dxa"/>
            <w:gridSpan w:val="3"/>
            <w:hideMark/>
          </w:tcPr>
          <w:p w:rsidR="00FD01C8" w:rsidRDefault="00FD01C8" w:rsidP="00FD2A61">
            <w:pPr>
              <w:pStyle w:val="a6"/>
              <w:jc w:val="center"/>
              <w:rPr>
                <w:sz w:val="24"/>
                <w:szCs w:val="24"/>
              </w:rPr>
            </w:pPr>
          </w:p>
          <w:p w:rsidR="00FD01C8" w:rsidRDefault="00FD01C8" w:rsidP="00FD2A61">
            <w:pPr>
              <w:pStyle w:val="a6"/>
              <w:jc w:val="center"/>
              <w:rPr>
                <w:sz w:val="24"/>
                <w:szCs w:val="24"/>
              </w:rPr>
            </w:pPr>
          </w:p>
          <w:p w:rsidR="00552C38" w:rsidRPr="005E7B23" w:rsidRDefault="00552C38" w:rsidP="00FD2A61">
            <w:pPr>
              <w:pStyle w:val="a6"/>
              <w:jc w:val="center"/>
              <w:rPr>
                <w:sz w:val="24"/>
                <w:szCs w:val="24"/>
              </w:rPr>
            </w:pPr>
            <w:r w:rsidRPr="005E7B23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552C38" w:rsidRPr="005E7B23" w:rsidRDefault="00552C38" w:rsidP="00FD2A61">
            <w:pPr>
              <w:pStyle w:val="a6"/>
              <w:jc w:val="center"/>
              <w:rPr>
                <w:sz w:val="24"/>
                <w:szCs w:val="24"/>
              </w:rPr>
            </w:pPr>
            <w:r w:rsidRPr="005E7B23">
              <w:rPr>
                <w:sz w:val="24"/>
                <w:szCs w:val="24"/>
              </w:rPr>
              <w:t>«</w:t>
            </w:r>
            <w:proofErr w:type="spellStart"/>
            <w:r w:rsidRPr="005E7B23">
              <w:rPr>
                <w:sz w:val="24"/>
                <w:szCs w:val="24"/>
              </w:rPr>
              <w:t>Кольчугинская</w:t>
            </w:r>
            <w:proofErr w:type="spellEnd"/>
            <w:r w:rsidRPr="005E7B23">
              <w:rPr>
                <w:sz w:val="24"/>
                <w:szCs w:val="24"/>
              </w:rPr>
              <w:t xml:space="preserve"> школа №2 с </w:t>
            </w:r>
            <w:proofErr w:type="spellStart"/>
            <w:r w:rsidRPr="005E7B23">
              <w:rPr>
                <w:sz w:val="24"/>
                <w:szCs w:val="24"/>
              </w:rPr>
              <w:t>крымскотатарским</w:t>
            </w:r>
            <w:proofErr w:type="spellEnd"/>
            <w:r w:rsidRPr="005E7B23">
              <w:rPr>
                <w:sz w:val="24"/>
                <w:szCs w:val="24"/>
              </w:rPr>
              <w:t xml:space="preserve"> языком обучения»</w:t>
            </w:r>
          </w:p>
          <w:p w:rsidR="00552C38" w:rsidRPr="005E7B23" w:rsidRDefault="00552C38" w:rsidP="00FD2A61">
            <w:pPr>
              <w:pStyle w:val="a6"/>
              <w:jc w:val="center"/>
              <w:rPr>
                <w:sz w:val="24"/>
                <w:szCs w:val="24"/>
              </w:rPr>
            </w:pPr>
            <w:r w:rsidRPr="005E7B23">
              <w:rPr>
                <w:sz w:val="24"/>
                <w:szCs w:val="24"/>
              </w:rPr>
              <w:t>Симферопольского района Республики Крым</w:t>
            </w:r>
          </w:p>
          <w:p w:rsidR="00552C38" w:rsidRPr="005E7B23" w:rsidRDefault="00552C38" w:rsidP="00FD2A61">
            <w:pPr>
              <w:pStyle w:val="a6"/>
              <w:jc w:val="center"/>
              <w:rPr>
                <w:sz w:val="24"/>
                <w:szCs w:val="24"/>
              </w:rPr>
            </w:pPr>
            <w:r w:rsidRPr="005E7B23">
              <w:rPr>
                <w:sz w:val="24"/>
                <w:szCs w:val="24"/>
              </w:rPr>
              <w:t>(МБОУ «</w:t>
            </w:r>
            <w:proofErr w:type="spellStart"/>
            <w:r w:rsidRPr="005E7B23">
              <w:rPr>
                <w:sz w:val="24"/>
                <w:szCs w:val="24"/>
              </w:rPr>
              <w:t>Кольчугинская</w:t>
            </w:r>
            <w:proofErr w:type="spellEnd"/>
            <w:r w:rsidRPr="005E7B23">
              <w:rPr>
                <w:sz w:val="24"/>
                <w:szCs w:val="24"/>
              </w:rPr>
              <w:t xml:space="preserve"> школа №2 с </w:t>
            </w:r>
            <w:proofErr w:type="spellStart"/>
            <w:r w:rsidRPr="005E7B23">
              <w:rPr>
                <w:sz w:val="24"/>
                <w:szCs w:val="24"/>
              </w:rPr>
              <w:t>крымскотатарским</w:t>
            </w:r>
            <w:proofErr w:type="spellEnd"/>
            <w:r w:rsidRPr="005E7B23">
              <w:rPr>
                <w:sz w:val="24"/>
                <w:szCs w:val="24"/>
              </w:rPr>
              <w:t xml:space="preserve"> языком обучения»)</w:t>
            </w:r>
          </w:p>
          <w:p w:rsidR="00552C38" w:rsidRPr="005E7B23" w:rsidRDefault="00552C38" w:rsidP="00FD2A61">
            <w:pPr>
              <w:pStyle w:val="a6"/>
              <w:jc w:val="center"/>
              <w:rPr>
                <w:bCs/>
                <w:sz w:val="24"/>
                <w:szCs w:val="24"/>
              </w:rPr>
            </w:pPr>
            <w:r w:rsidRPr="005E7B23">
              <w:rPr>
                <w:bCs/>
                <w:sz w:val="24"/>
                <w:szCs w:val="24"/>
              </w:rPr>
              <w:t>ул. Новоселов, 13-А, с. Кольчугино, Симферопольский район, РК, 297551</w:t>
            </w:r>
          </w:p>
          <w:p w:rsidR="00552C38" w:rsidRPr="005E7B23" w:rsidRDefault="00552C38" w:rsidP="00FD2A61">
            <w:pPr>
              <w:pStyle w:val="a6"/>
              <w:jc w:val="center"/>
              <w:rPr>
                <w:bCs/>
                <w:sz w:val="24"/>
                <w:szCs w:val="24"/>
              </w:rPr>
            </w:pPr>
            <w:hyperlink r:id="rId5" w:history="1">
              <w:r w:rsidRPr="005E7B23">
                <w:rPr>
                  <w:rStyle w:val="a9"/>
                  <w:bCs/>
                  <w:sz w:val="24"/>
                  <w:szCs w:val="24"/>
                </w:rPr>
                <w:t>school_simferopolsiy-rayon11@crimeaedu.ru</w:t>
              </w:r>
            </w:hyperlink>
            <w:r w:rsidRPr="005E7B23">
              <w:rPr>
                <w:bCs/>
                <w:sz w:val="24"/>
                <w:szCs w:val="24"/>
              </w:rPr>
              <w:t xml:space="preserve"> ОГРН 1159102015600 ИНН 9109009294</w:t>
            </w:r>
          </w:p>
          <w:p w:rsidR="00552C38" w:rsidRPr="005E7B23" w:rsidRDefault="00552C38" w:rsidP="00FD2A61">
            <w:pPr>
              <w:pStyle w:val="a6"/>
              <w:jc w:val="center"/>
              <w:rPr>
                <w:sz w:val="24"/>
                <w:szCs w:val="24"/>
              </w:rPr>
            </w:pPr>
            <w:r w:rsidRPr="00967243">
              <w:rPr>
                <w:bCs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0pt;height:7.5pt" o:hrpct="0" o:hralign="center" o:hr="t">
                  <v:imagedata r:id="rId6" o:title="BD15155_"/>
                </v:shape>
              </w:pict>
            </w:r>
          </w:p>
          <w:p w:rsidR="00552C38" w:rsidRPr="005E7B23" w:rsidRDefault="00552C38" w:rsidP="00FD2A61">
            <w:pPr>
              <w:pStyle w:val="a6"/>
              <w:rPr>
                <w:kern w:val="2"/>
                <w:sz w:val="24"/>
                <w:szCs w:val="24"/>
              </w:rPr>
            </w:pPr>
          </w:p>
        </w:tc>
      </w:tr>
      <w:tr w:rsidR="00552C38" w:rsidRPr="005E7B23" w:rsidTr="00FD2A61">
        <w:trPr>
          <w:trHeight w:val="554"/>
        </w:trPr>
        <w:tc>
          <w:tcPr>
            <w:tcW w:w="9229" w:type="dxa"/>
            <w:gridSpan w:val="3"/>
          </w:tcPr>
          <w:p w:rsidR="00552C38" w:rsidRPr="005E7B23" w:rsidRDefault="00552C38" w:rsidP="00FD2A61">
            <w:pPr>
              <w:pStyle w:val="a6"/>
              <w:jc w:val="center"/>
              <w:rPr>
                <w:b/>
                <w:bCs/>
                <w:kern w:val="2"/>
                <w:sz w:val="24"/>
                <w:szCs w:val="24"/>
              </w:rPr>
            </w:pPr>
            <w:r w:rsidRPr="005E7B23">
              <w:rPr>
                <w:b/>
                <w:bCs/>
                <w:kern w:val="2"/>
                <w:sz w:val="24"/>
                <w:szCs w:val="24"/>
              </w:rPr>
              <w:t>ПРИКАЗ</w:t>
            </w:r>
          </w:p>
        </w:tc>
      </w:tr>
      <w:tr w:rsidR="00552C38" w:rsidRPr="005E7B23" w:rsidTr="00FD2A61">
        <w:trPr>
          <w:gridAfter w:val="1"/>
          <w:wAfter w:w="7" w:type="dxa"/>
          <w:trHeight w:val="283"/>
        </w:trPr>
        <w:tc>
          <w:tcPr>
            <w:tcW w:w="3821" w:type="dxa"/>
            <w:hideMark/>
          </w:tcPr>
          <w:p w:rsidR="00552C38" w:rsidRDefault="00552C38" w:rsidP="00FD2A61">
            <w:pPr>
              <w:pStyle w:val="a6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13</w:t>
            </w:r>
            <w:r w:rsidRPr="00624FF5">
              <w:rPr>
                <w:b/>
                <w:bCs/>
                <w:kern w:val="2"/>
                <w:sz w:val="24"/>
                <w:szCs w:val="24"/>
              </w:rPr>
              <w:t>.10.2026</w:t>
            </w:r>
          </w:p>
          <w:p w:rsidR="00FD01C8" w:rsidRPr="00624FF5" w:rsidRDefault="00FD01C8" w:rsidP="00FD2A61">
            <w:pPr>
              <w:pStyle w:val="a6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401" w:type="dxa"/>
            <w:hideMark/>
          </w:tcPr>
          <w:p w:rsidR="00552C38" w:rsidRPr="005E7B23" w:rsidRDefault="00552C38" w:rsidP="00FD2A61">
            <w:pPr>
              <w:pStyle w:val="a6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                                                            </w:t>
            </w:r>
            <w:r w:rsidRPr="005E7B23">
              <w:rPr>
                <w:kern w:val="2"/>
                <w:sz w:val="24"/>
                <w:szCs w:val="24"/>
              </w:rPr>
              <w:t>№3</w:t>
            </w:r>
          </w:p>
        </w:tc>
      </w:tr>
    </w:tbl>
    <w:p w:rsidR="00D84D65" w:rsidRPr="00D84D65" w:rsidRDefault="00FD01C8" w:rsidP="00FD01C8">
      <w:pPr>
        <w:pStyle w:val="a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 xml:space="preserve">  Об     </w:t>
      </w:r>
      <w:r w:rsidRPr="00D84D65">
        <w:rPr>
          <w:b/>
          <w:sz w:val="24"/>
          <w:szCs w:val="24"/>
        </w:rPr>
        <w:t>организации</w:t>
      </w:r>
      <w:r w:rsidRPr="00D84D65">
        <w:rPr>
          <w:b/>
          <w:spacing w:val="-5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работы</w:t>
      </w:r>
    </w:p>
    <w:p w:rsidR="00D84D65" w:rsidRDefault="00FD01C8" w:rsidP="00D84D65">
      <w:pPr>
        <w:pStyle w:val="a6"/>
        <w:rPr>
          <w:b/>
          <w:sz w:val="24"/>
          <w:szCs w:val="24"/>
        </w:rPr>
      </w:pPr>
      <w:r w:rsidRPr="00D84D65">
        <w:rPr>
          <w:b/>
          <w:spacing w:val="-5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по</w:t>
      </w:r>
      <w:r w:rsidRPr="00D84D65">
        <w:rPr>
          <w:b/>
          <w:spacing w:val="-3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формированию</w:t>
      </w:r>
      <w:r w:rsidRPr="00D84D65">
        <w:rPr>
          <w:b/>
          <w:spacing w:val="-5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и</w:t>
      </w:r>
      <w:r w:rsidRPr="00D84D65">
        <w:rPr>
          <w:b/>
          <w:spacing w:val="-6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оценке</w:t>
      </w:r>
    </w:p>
    <w:p w:rsidR="00D84D65" w:rsidRDefault="00FD01C8" w:rsidP="00D84D65">
      <w:pPr>
        <w:pStyle w:val="a6"/>
        <w:rPr>
          <w:b/>
          <w:sz w:val="24"/>
          <w:szCs w:val="24"/>
        </w:rPr>
      </w:pPr>
      <w:r w:rsidRPr="00D84D65">
        <w:rPr>
          <w:b/>
          <w:spacing w:val="-4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функциональной грамотности</w:t>
      </w:r>
    </w:p>
    <w:p w:rsidR="00271A10" w:rsidRPr="00D84D65" w:rsidRDefault="00FD01C8" w:rsidP="00D84D65">
      <w:pPr>
        <w:pStyle w:val="a6"/>
        <w:rPr>
          <w:b/>
          <w:sz w:val="24"/>
          <w:szCs w:val="24"/>
        </w:rPr>
      </w:pPr>
      <w:r w:rsidRPr="00D84D65">
        <w:rPr>
          <w:b/>
          <w:sz w:val="24"/>
          <w:szCs w:val="24"/>
        </w:rPr>
        <w:t xml:space="preserve"> обучающихся </w:t>
      </w:r>
    </w:p>
    <w:p w:rsidR="00271A10" w:rsidRDefault="00FD01C8" w:rsidP="00D84D65">
      <w:pPr>
        <w:pStyle w:val="a6"/>
        <w:rPr>
          <w:b/>
          <w:spacing w:val="-4"/>
          <w:sz w:val="24"/>
          <w:szCs w:val="24"/>
        </w:rPr>
      </w:pPr>
      <w:r w:rsidRPr="00D84D65">
        <w:rPr>
          <w:b/>
          <w:sz w:val="24"/>
          <w:szCs w:val="24"/>
        </w:rPr>
        <w:t>в</w:t>
      </w:r>
      <w:r w:rsidRPr="00D84D65">
        <w:rPr>
          <w:b/>
          <w:spacing w:val="-6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2026-2027</w:t>
      </w:r>
      <w:r w:rsidRPr="00D84D65">
        <w:rPr>
          <w:b/>
          <w:spacing w:val="-5"/>
          <w:sz w:val="24"/>
          <w:szCs w:val="24"/>
        </w:rPr>
        <w:t xml:space="preserve"> </w:t>
      </w:r>
      <w:r w:rsidRPr="00D84D65">
        <w:rPr>
          <w:b/>
          <w:sz w:val="24"/>
          <w:szCs w:val="24"/>
        </w:rPr>
        <w:t>учебному</w:t>
      </w:r>
      <w:r w:rsidRPr="00D84D65">
        <w:rPr>
          <w:b/>
          <w:spacing w:val="-5"/>
          <w:sz w:val="24"/>
          <w:szCs w:val="24"/>
        </w:rPr>
        <w:t xml:space="preserve"> </w:t>
      </w:r>
      <w:r w:rsidRPr="00D84D65">
        <w:rPr>
          <w:b/>
          <w:spacing w:val="-4"/>
          <w:sz w:val="24"/>
          <w:szCs w:val="24"/>
        </w:rPr>
        <w:t>году</w:t>
      </w:r>
    </w:p>
    <w:p w:rsidR="00D84D65" w:rsidRPr="00D84D65" w:rsidRDefault="00D84D65" w:rsidP="00D84D65">
      <w:pPr>
        <w:pStyle w:val="a6"/>
        <w:rPr>
          <w:b/>
          <w:sz w:val="24"/>
          <w:szCs w:val="24"/>
        </w:rPr>
      </w:pPr>
    </w:p>
    <w:p w:rsidR="00271A10" w:rsidRPr="00AB6E0E" w:rsidRDefault="00D84D65" w:rsidP="00D84D65">
      <w:pPr>
        <w:pStyle w:val="a6"/>
        <w:rPr>
          <w:sz w:val="24"/>
          <w:szCs w:val="24"/>
        </w:rPr>
      </w:pPr>
      <w:proofErr w:type="gramStart"/>
      <w:r w:rsidRPr="00AB6E0E">
        <w:rPr>
          <w:sz w:val="24"/>
          <w:szCs w:val="24"/>
        </w:rPr>
        <w:t>В соответствии с Законом Республики Крым от 19.07.2022 № 307-ЗРК/2022 «Об исполнительных органах Республики Крым», Положением о Министерстве образования, науки и молодежи Республики Крым, утвержденным постановлением Совета министров Республики Крым от 22.04.2014 № 77, письмом Министерства просвещения Российской Федерации от 14 сентября 2021 года № 03-1510 «Об организации работы по повышению функциональной грамотности», с целью обеспечения устойчивого развития и повышения качества общего</w:t>
      </w:r>
      <w:proofErr w:type="gramEnd"/>
      <w:r w:rsidRPr="00AB6E0E">
        <w:rPr>
          <w:sz w:val="24"/>
          <w:szCs w:val="24"/>
        </w:rPr>
        <w:t xml:space="preserve"> образования в Республике Крым, создания эффективной системы формирования и оценки функциональной </w:t>
      </w:r>
      <w:proofErr w:type="gramStart"/>
      <w:r w:rsidRPr="00AB6E0E">
        <w:rPr>
          <w:sz w:val="24"/>
          <w:szCs w:val="24"/>
        </w:rPr>
        <w:t>грамотности</w:t>
      </w:r>
      <w:proofErr w:type="gramEnd"/>
      <w:r w:rsidRPr="00AB6E0E">
        <w:rPr>
          <w:sz w:val="24"/>
          <w:szCs w:val="24"/>
        </w:rPr>
        <w:t xml:space="preserve"> обучающихся </w:t>
      </w:r>
      <w:r w:rsidR="00FD01C8" w:rsidRPr="00AB6E0E">
        <w:rPr>
          <w:sz w:val="24"/>
          <w:szCs w:val="24"/>
        </w:rPr>
        <w:t>в 2026 - 2027 учебном году»</w:t>
      </w:r>
    </w:p>
    <w:p w:rsidR="00D84D65" w:rsidRPr="00AB6E0E" w:rsidRDefault="00D84D65" w:rsidP="00D84D65">
      <w:pPr>
        <w:pStyle w:val="a6"/>
        <w:rPr>
          <w:sz w:val="24"/>
          <w:szCs w:val="24"/>
        </w:rPr>
      </w:pPr>
    </w:p>
    <w:p w:rsidR="00271A10" w:rsidRPr="00AB6E0E" w:rsidRDefault="00D84D65" w:rsidP="00552C38">
      <w:pPr>
        <w:pStyle w:val="a3"/>
        <w:spacing w:line="322" w:lineRule="exact"/>
        <w:jc w:val="both"/>
        <w:rPr>
          <w:b/>
          <w:sz w:val="24"/>
          <w:szCs w:val="24"/>
        </w:rPr>
      </w:pPr>
      <w:r w:rsidRPr="00AB6E0E">
        <w:rPr>
          <w:b/>
          <w:sz w:val="24"/>
          <w:szCs w:val="24"/>
        </w:rPr>
        <w:t>ПРИКАЗЫВАЮ</w:t>
      </w:r>
      <w:r w:rsidR="00FD01C8" w:rsidRPr="00AB6E0E">
        <w:rPr>
          <w:b/>
          <w:spacing w:val="-5"/>
          <w:sz w:val="24"/>
          <w:szCs w:val="24"/>
        </w:rPr>
        <w:t>:</w:t>
      </w:r>
    </w:p>
    <w:p w:rsidR="00271A10" w:rsidRPr="00AB6E0E" w:rsidRDefault="00D84D65" w:rsidP="00D84D65">
      <w:pPr>
        <w:pStyle w:val="a6"/>
        <w:rPr>
          <w:sz w:val="24"/>
          <w:szCs w:val="24"/>
        </w:rPr>
      </w:pPr>
      <w:proofErr w:type="gramStart"/>
      <w:r w:rsidRPr="00AB6E0E">
        <w:rPr>
          <w:sz w:val="24"/>
          <w:szCs w:val="24"/>
        </w:rPr>
        <w:t>1.</w:t>
      </w:r>
      <w:r w:rsidR="00FD01C8" w:rsidRPr="00AB6E0E">
        <w:rPr>
          <w:sz w:val="24"/>
          <w:szCs w:val="24"/>
        </w:rPr>
        <w:t>Утвердить прилагаемый план мероприятий («дорожную карту»), направленный</w:t>
      </w:r>
      <w:r w:rsidR="00FD01C8" w:rsidRPr="00AB6E0E">
        <w:rPr>
          <w:spacing w:val="-3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на формирование и</w:t>
      </w:r>
      <w:r w:rsidR="00FD01C8" w:rsidRPr="00AB6E0E">
        <w:rPr>
          <w:spacing w:val="-3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оценку в</w:t>
      </w:r>
      <w:r w:rsidR="00FD01C8" w:rsidRPr="00AB6E0E">
        <w:rPr>
          <w:spacing w:val="-1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2026-2027 учебном году функциональной</w:t>
      </w:r>
      <w:r w:rsidR="00FD01C8" w:rsidRPr="00AB6E0E">
        <w:rPr>
          <w:spacing w:val="-7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грамотности</w:t>
      </w:r>
      <w:r w:rsidR="00FD01C8" w:rsidRPr="00AB6E0E">
        <w:rPr>
          <w:spacing w:val="-9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обучающихся</w:t>
      </w:r>
      <w:r w:rsidR="00FD01C8" w:rsidRPr="00AB6E0E">
        <w:rPr>
          <w:spacing w:val="-2"/>
          <w:sz w:val="24"/>
          <w:szCs w:val="24"/>
        </w:rPr>
        <w:t xml:space="preserve"> </w:t>
      </w:r>
      <w:r w:rsidRPr="00AB6E0E">
        <w:rPr>
          <w:sz w:val="24"/>
          <w:szCs w:val="24"/>
        </w:rPr>
        <w:t xml:space="preserve"> МБОУ «</w:t>
      </w:r>
      <w:proofErr w:type="spellStart"/>
      <w:r w:rsidRPr="00AB6E0E">
        <w:rPr>
          <w:sz w:val="24"/>
          <w:szCs w:val="24"/>
        </w:rPr>
        <w:t>Кольчугинская</w:t>
      </w:r>
      <w:proofErr w:type="spellEnd"/>
      <w:r w:rsidRPr="00AB6E0E">
        <w:rPr>
          <w:sz w:val="24"/>
          <w:szCs w:val="24"/>
        </w:rPr>
        <w:t xml:space="preserve"> школа №2 с </w:t>
      </w:r>
      <w:proofErr w:type="spellStart"/>
      <w:r w:rsidRPr="00AB6E0E">
        <w:rPr>
          <w:sz w:val="24"/>
          <w:szCs w:val="24"/>
        </w:rPr>
        <w:t>крымскотатарским</w:t>
      </w:r>
      <w:proofErr w:type="spellEnd"/>
      <w:r w:rsidRPr="00AB6E0E">
        <w:rPr>
          <w:sz w:val="24"/>
          <w:szCs w:val="24"/>
        </w:rPr>
        <w:t xml:space="preserve"> языком обучения»</w:t>
      </w:r>
      <w:proofErr w:type="gramEnd"/>
    </w:p>
    <w:p w:rsidR="00271A10" w:rsidRPr="00AB6E0E" w:rsidRDefault="00D84D65" w:rsidP="00D84D65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>2.</w:t>
      </w:r>
      <w:r w:rsidR="00FD01C8" w:rsidRPr="00AB6E0E">
        <w:rPr>
          <w:sz w:val="24"/>
          <w:szCs w:val="24"/>
        </w:rPr>
        <w:t>Назначить</w:t>
      </w:r>
      <w:r w:rsidR="00E94B70" w:rsidRPr="00AB6E0E">
        <w:rPr>
          <w:sz w:val="24"/>
          <w:szCs w:val="24"/>
        </w:rPr>
        <w:t xml:space="preserve"> школьным координатором </w:t>
      </w:r>
      <w:r w:rsidR="00FD01C8" w:rsidRPr="00AB6E0E">
        <w:rPr>
          <w:spacing w:val="-5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за</w:t>
      </w:r>
      <w:r w:rsidR="00FD01C8" w:rsidRPr="00AB6E0E">
        <w:rPr>
          <w:spacing w:val="-5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организацию</w:t>
      </w:r>
      <w:r w:rsidR="00FD01C8" w:rsidRPr="00AB6E0E">
        <w:rPr>
          <w:spacing w:val="-9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работы</w:t>
      </w:r>
      <w:r w:rsidR="00FD01C8" w:rsidRPr="00AB6E0E">
        <w:rPr>
          <w:spacing w:val="-5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по</w:t>
      </w:r>
      <w:r w:rsidR="00FD01C8" w:rsidRPr="00AB6E0E">
        <w:rPr>
          <w:spacing w:val="-4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 xml:space="preserve">вопросам формирования функциональной грамотности </w:t>
      </w:r>
      <w:proofErr w:type="gramStart"/>
      <w:r w:rsidR="00FD01C8" w:rsidRPr="00AB6E0E">
        <w:rPr>
          <w:sz w:val="24"/>
          <w:szCs w:val="24"/>
        </w:rPr>
        <w:t>обучающихся</w:t>
      </w:r>
      <w:proofErr w:type="gramEnd"/>
      <w:r w:rsidR="00FD01C8" w:rsidRPr="00AB6E0E">
        <w:rPr>
          <w:sz w:val="24"/>
          <w:szCs w:val="24"/>
        </w:rPr>
        <w:t xml:space="preserve"> заместителя директора</w:t>
      </w:r>
      <w:r w:rsidRPr="00AB6E0E">
        <w:rPr>
          <w:sz w:val="24"/>
          <w:szCs w:val="24"/>
        </w:rPr>
        <w:t xml:space="preserve"> по УВР Куку Э.Д</w:t>
      </w:r>
    </w:p>
    <w:p w:rsidR="00271A10" w:rsidRPr="00AB6E0E" w:rsidRDefault="00E94B70" w:rsidP="00D84D65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 xml:space="preserve">3 ЗДУВР </w:t>
      </w:r>
      <w:proofErr w:type="spellStart"/>
      <w:r w:rsidRPr="00AB6E0E">
        <w:rPr>
          <w:sz w:val="24"/>
          <w:szCs w:val="24"/>
        </w:rPr>
        <w:t>Алядинову</w:t>
      </w:r>
      <w:proofErr w:type="spellEnd"/>
      <w:r w:rsidRPr="00AB6E0E">
        <w:rPr>
          <w:sz w:val="24"/>
          <w:szCs w:val="24"/>
        </w:rPr>
        <w:t xml:space="preserve"> З.Э</w:t>
      </w:r>
      <w:proofErr w:type="gramStart"/>
      <w:r w:rsidRPr="00AB6E0E">
        <w:rPr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,</w:t>
      </w:r>
      <w:proofErr w:type="gramEnd"/>
      <w:r w:rsidR="00FD01C8" w:rsidRPr="00AB6E0E">
        <w:rPr>
          <w:spacing w:val="-4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назначить</w:t>
      </w:r>
      <w:r w:rsidR="00FD01C8" w:rsidRPr="00AB6E0E">
        <w:rPr>
          <w:spacing w:val="-4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ответственной</w:t>
      </w:r>
      <w:r w:rsidR="00FD01C8" w:rsidRPr="00AB6E0E">
        <w:rPr>
          <w:spacing w:val="-3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в</w:t>
      </w:r>
      <w:r w:rsidR="00FD01C8" w:rsidRPr="00AB6E0E">
        <w:rPr>
          <w:spacing w:val="-4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2026-2027</w:t>
      </w:r>
      <w:r w:rsidR="00FD01C8" w:rsidRPr="00AB6E0E">
        <w:rPr>
          <w:spacing w:val="-3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учебному</w:t>
      </w:r>
      <w:r w:rsidR="00FD01C8" w:rsidRPr="00AB6E0E">
        <w:rPr>
          <w:spacing w:val="-3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году за организационное сопровождение мероприятий по формированию и оц</w:t>
      </w:r>
      <w:r w:rsidR="00AB6E0E">
        <w:rPr>
          <w:sz w:val="24"/>
          <w:szCs w:val="24"/>
        </w:rPr>
        <w:t xml:space="preserve">енке функциональной грамотности </w:t>
      </w:r>
      <w:r w:rsidR="00FD01C8" w:rsidRPr="00AB6E0E">
        <w:rPr>
          <w:sz w:val="24"/>
          <w:szCs w:val="24"/>
        </w:rPr>
        <w:t xml:space="preserve">обучающихся </w:t>
      </w:r>
    </w:p>
    <w:p w:rsidR="00271A10" w:rsidRPr="00AB6E0E" w:rsidRDefault="00E94B70" w:rsidP="00D84D65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 xml:space="preserve">4 Куку Э.Д, </w:t>
      </w:r>
      <w:proofErr w:type="spellStart"/>
      <w:r w:rsidRPr="00AB6E0E">
        <w:rPr>
          <w:sz w:val="24"/>
          <w:szCs w:val="24"/>
        </w:rPr>
        <w:t>Алядиновой</w:t>
      </w:r>
      <w:proofErr w:type="spellEnd"/>
      <w:r w:rsidRPr="00AB6E0E">
        <w:rPr>
          <w:sz w:val="24"/>
          <w:szCs w:val="24"/>
        </w:rPr>
        <w:t xml:space="preserve"> </w:t>
      </w:r>
      <w:proofErr w:type="spellStart"/>
      <w:r w:rsidRPr="00AB6E0E">
        <w:rPr>
          <w:sz w:val="24"/>
          <w:szCs w:val="24"/>
        </w:rPr>
        <w:t>З.Э</w:t>
      </w:r>
      <w:proofErr w:type="gramStart"/>
      <w:r w:rsidRPr="00AB6E0E">
        <w:rPr>
          <w:spacing w:val="-4"/>
          <w:sz w:val="24"/>
          <w:szCs w:val="24"/>
        </w:rPr>
        <w:t>,о</w:t>
      </w:r>
      <w:proofErr w:type="gramEnd"/>
      <w:r w:rsidRPr="00AB6E0E">
        <w:rPr>
          <w:spacing w:val="-4"/>
          <w:sz w:val="24"/>
          <w:szCs w:val="24"/>
        </w:rPr>
        <w:t>беспечить</w:t>
      </w:r>
      <w:proofErr w:type="spellEnd"/>
      <w:r w:rsidR="00FD01C8" w:rsidRPr="00AB6E0E">
        <w:rPr>
          <w:spacing w:val="-4"/>
          <w:sz w:val="24"/>
          <w:szCs w:val="24"/>
        </w:rPr>
        <w:t>:</w:t>
      </w:r>
    </w:p>
    <w:p w:rsidR="00E94B70" w:rsidRPr="00AB6E0E" w:rsidRDefault="00E94B70" w:rsidP="00E94B70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>4.1.</w:t>
      </w:r>
      <w:r w:rsidR="00FD01C8" w:rsidRPr="00AB6E0E">
        <w:rPr>
          <w:spacing w:val="-5"/>
          <w:sz w:val="24"/>
          <w:szCs w:val="24"/>
        </w:rPr>
        <w:t xml:space="preserve"> </w:t>
      </w:r>
      <w:proofErr w:type="gramStart"/>
      <w:r w:rsidRPr="00AB6E0E">
        <w:rPr>
          <w:sz w:val="24"/>
          <w:szCs w:val="24"/>
        </w:rPr>
        <w:t>М</w:t>
      </w:r>
      <w:r w:rsidR="00FD01C8" w:rsidRPr="00AB6E0E">
        <w:rPr>
          <w:sz w:val="24"/>
          <w:szCs w:val="24"/>
        </w:rPr>
        <w:t>етодическую</w:t>
      </w:r>
      <w:r w:rsidR="00FD01C8" w:rsidRPr="00AB6E0E">
        <w:rPr>
          <w:spacing w:val="-5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поддержку</w:t>
      </w:r>
      <w:r w:rsidR="00FD01C8" w:rsidRPr="00AB6E0E">
        <w:rPr>
          <w:spacing w:val="-6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и</w:t>
      </w:r>
      <w:r w:rsidR="00FD01C8" w:rsidRPr="00AB6E0E">
        <w:rPr>
          <w:spacing w:val="-4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помощь</w:t>
      </w:r>
      <w:r w:rsidR="00FD01C8" w:rsidRPr="00AB6E0E">
        <w:rPr>
          <w:spacing w:val="-5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педагогам</w:t>
      </w:r>
      <w:r w:rsidR="00FD01C8" w:rsidRPr="00AB6E0E">
        <w:rPr>
          <w:spacing w:val="-7"/>
          <w:sz w:val="24"/>
          <w:szCs w:val="24"/>
        </w:rPr>
        <w:t xml:space="preserve"> </w:t>
      </w:r>
      <w:r w:rsidR="00FD01C8" w:rsidRPr="00AB6E0E">
        <w:rPr>
          <w:sz w:val="24"/>
          <w:szCs w:val="24"/>
        </w:rPr>
        <w:t>по вопросам формирования функциональной грамотности обучающихся по шести направлениям (читательская грамотность, математическая грамотность, естественнонаучная</w:t>
      </w:r>
      <w:r w:rsidRPr="00AB6E0E">
        <w:rPr>
          <w:sz w:val="24"/>
          <w:szCs w:val="24"/>
        </w:rPr>
        <w:t xml:space="preserve"> грамотность, финансовая грамотность, глобальные компетенции, </w:t>
      </w:r>
      <w:proofErr w:type="spellStart"/>
      <w:r w:rsidRPr="00AB6E0E">
        <w:rPr>
          <w:sz w:val="24"/>
          <w:szCs w:val="24"/>
        </w:rPr>
        <w:t>креативное</w:t>
      </w:r>
      <w:proofErr w:type="spellEnd"/>
      <w:r w:rsidRPr="00AB6E0E">
        <w:rPr>
          <w:sz w:val="24"/>
          <w:szCs w:val="24"/>
        </w:rPr>
        <w:t xml:space="preserve"> мышление</w:t>
      </w:r>
      <w:r w:rsidRPr="00AB6E0E">
        <w:rPr>
          <w:spacing w:val="-7"/>
          <w:sz w:val="24"/>
          <w:szCs w:val="24"/>
        </w:rPr>
        <w:t xml:space="preserve"> </w:t>
      </w:r>
      <w:r w:rsidRPr="00AB6E0E">
        <w:rPr>
          <w:sz w:val="24"/>
          <w:szCs w:val="24"/>
        </w:rPr>
        <w:t>на</w:t>
      </w:r>
      <w:r w:rsidRPr="00AB6E0E">
        <w:rPr>
          <w:spacing w:val="-4"/>
          <w:sz w:val="24"/>
          <w:szCs w:val="24"/>
        </w:rPr>
        <w:t xml:space="preserve"> </w:t>
      </w:r>
      <w:r w:rsidRPr="00AB6E0E">
        <w:rPr>
          <w:sz w:val="24"/>
          <w:szCs w:val="24"/>
        </w:rPr>
        <w:t>уровне</w:t>
      </w:r>
      <w:r w:rsidRPr="00AB6E0E">
        <w:rPr>
          <w:spacing w:val="-4"/>
          <w:sz w:val="24"/>
          <w:szCs w:val="24"/>
        </w:rPr>
        <w:t xml:space="preserve"> </w:t>
      </w:r>
      <w:r w:rsidRPr="00AB6E0E">
        <w:rPr>
          <w:sz w:val="24"/>
          <w:szCs w:val="24"/>
        </w:rPr>
        <w:t>начального</w:t>
      </w:r>
      <w:r w:rsidRPr="00AB6E0E">
        <w:rPr>
          <w:spacing w:val="-3"/>
          <w:sz w:val="24"/>
          <w:szCs w:val="24"/>
        </w:rPr>
        <w:t xml:space="preserve"> </w:t>
      </w:r>
      <w:r w:rsidRPr="00AB6E0E">
        <w:rPr>
          <w:sz w:val="24"/>
          <w:szCs w:val="24"/>
        </w:rPr>
        <w:t>общего,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основного</w:t>
      </w:r>
      <w:r w:rsidRPr="00AB6E0E">
        <w:rPr>
          <w:spacing w:val="-6"/>
          <w:sz w:val="24"/>
          <w:szCs w:val="24"/>
        </w:rPr>
        <w:t xml:space="preserve"> </w:t>
      </w:r>
      <w:r w:rsidRPr="00AB6E0E">
        <w:rPr>
          <w:sz w:val="24"/>
          <w:szCs w:val="24"/>
        </w:rPr>
        <w:t>общего</w:t>
      </w:r>
      <w:r w:rsidRPr="00AB6E0E">
        <w:rPr>
          <w:spacing w:val="-3"/>
          <w:sz w:val="24"/>
          <w:szCs w:val="24"/>
        </w:rPr>
        <w:t xml:space="preserve"> </w:t>
      </w:r>
      <w:r w:rsidRPr="00AB6E0E">
        <w:rPr>
          <w:sz w:val="24"/>
          <w:szCs w:val="24"/>
        </w:rPr>
        <w:t>и</w:t>
      </w:r>
      <w:r w:rsidRPr="00AB6E0E">
        <w:rPr>
          <w:spacing w:val="-4"/>
          <w:sz w:val="24"/>
          <w:szCs w:val="24"/>
        </w:rPr>
        <w:t xml:space="preserve"> </w:t>
      </w:r>
      <w:r w:rsidRPr="00AB6E0E">
        <w:rPr>
          <w:sz w:val="24"/>
          <w:szCs w:val="24"/>
        </w:rPr>
        <w:t>среднего</w:t>
      </w:r>
      <w:r w:rsidRPr="00AB6E0E">
        <w:rPr>
          <w:spacing w:val="-6"/>
          <w:sz w:val="24"/>
          <w:szCs w:val="24"/>
        </w:rPr>
        <w:t xml:space="preserve"> </w:t>
      </w:r>
      <w:r w:rsidRPr="00AB6E0E">
        <w:rPr>
          <w:sz w:val="24"/>
          <w:szCs w:val="24"/>
        </w:rPr>
        <w:t xml:space="preserve">общего </w:t>
      </w:r>
      <w:r w:rsidRPr="00AB6E0E">
        <w:rPr>
          <w:spacing w:val="-2"/>
          <w:sz w:val="24"/>
          <w:szCs w:val="24"/>
        </w:rPr>
        <w:t>образования)</w:t>
      </w:r>
      <w:r w:rsidR="00552C38" w:rsidRPr="00AB6E0E">
        <w:rPr>
          <w:spacing w:val="-2"/>
          <w:sz w:val="24"/>
          <w:szCs w:val="24"/>
        </w:rPr>
        <w:t>.</w:t>
      </w:r>
      <w:proofErr w:type="gramEnd"/>
    </w:p>
    <w:p w:rsidR="00E94B70" w:rsidRPr="00AB6E0E" w:rsidRDefault="00E94B70" w:rsidP="00E94B70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>4.2. Работу по использованию в образовательном процессе методических материалов по формированию и развитию оценки функциональной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грамотности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школьников,</w:t>
      </w:r>
      <w:r w:rsidRPr="00AB6E0E">
        <w:rPr>
          <w:spacing w:val="-6"/>
          <w:sz w:val="24"/>
          <w:szCs w:val="24"/>
        </w:rPr>
        <w:t xml:space="preserve"> </w:t>
      </w:r>
      <w:r w:rsidRPr="00AB6E0E">
        <w:rPr>
          <w:sz w:val="24"/>
          <w:szCs w:val="24"/>
        </w:rPr>
        <w:t>размещенных</w:t>
      </w:r>
      <w:r w:rsidRPr="00AB6E0E">
        <w:rPr>
          <w:spacing w:val="-8"/>
          <w:sz w:val="24"/>
          <w:szCs w:val="24"/>
        </w:rPr>
        <w:t xml:space="preserve"> </w:t>
      </w:r>
      <w:r w:rsidRPr="00AB6E0E">
        <w:rPr>
          <w:sz w:val="24"/>
          <w:szCs w:val="24"/>
        </w:rPr>
        <w:t>на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портале</w:t>
      </w:r>
      <w:r w:rsidRPr="00AB6E0E">
        <w:rPr>
          <w:spacing w:val="-9"/>
          <w:sz w:val="24"/>
          <w:szCs w:val="24"/>
        </w:rPr>
        <w:t xml:space="preserve"> </w:t>
      </w:r>
      <w:r w:rsidRPr="00AB6E0E">
        <w:rPr>
          <w:sz w:val="24"/>
          <w:szCs w:val="24"/>
        </w:rPr>
        <w:t>«Единое</w:t>
      </w:r>
      <w:r w:rsidR="00552C38" w:rsidRPr="00AB6E0E">
        <w:rPr>
          <w:sz w:val="24"/>
          <w:szCs w:val="24"/>
        </w:rPr>
        <w:t xml:space="preserve"> содержание общего образования».</w:t>
      </w:r>
    </w:p>
    <w:p w:rsidR="00E94B70" w:rsidRPr="00AB6E0E" w:rsidRDefault="00E94B70" w:rsidP="00E94B70">
      <w:pPr>
        <w:pStyle w:val="a6"/>
        <w:rPr>
          <w:spacing w:val="-2"/>
          <w:sz w:val="24"/>
          <w:szCs w:val="24"/>
        </w:rPr>
      </w:pPr>
      <w:r w:rsidRPr="00AB6E0E">
        <w:rPr>
          <w:sz w:val="24"/>
          <w:szCs w:val="24"/>
        </w:rPr>
        <w:t>4.3.</w:t>
      </w:r>
      <w:r w:rsidRPr="00AB6E0E">
        <w:rPr>
          <w:spacing w:val="-8"/>
          <w:sz w:val="24"/>
          <w:szCs w:val="24"/>
        </w:rPr>
        <w:t xml:space="preserve"> </w:t>
      </w:r>
      <w:r w:rsidRPr="00AB6E0E">
        <w:rPr>
          <w:sz w:val="24"/>
          <w:szCs w:val="24"/>
        </w:rPr>
        <w:t>Работу</w:t>
      </w:r>
      <w:r w:rsidRPr="00AB6E0E">
        <w:rPr>
          <w:spacing w:val="-6"/>
          <w:sz w:val="24"/>
          <w:szCs w:val="24"/>
        </w:rPr>
        <w:t xml:space="preserve"> </w:t>
      </w:r>
      <w:r w:rsidRPr="00AB6E0E">
        <w:rPr>
          <w:sz w:val="24"/>
          <w:szCs w:val="24"/>
        </w:rPr>
        <w:t>по</w:t>
      </w:r>
      <w:r w:rsidRPr="00AB6E0E">
        <w:rPr>
          <w:spacing w:val="-2"/>
          <w:sz w:val="24"/>
          <w:szCs w:val="24"/>
        </w:rPr>
        <w:t xml:space="preserve"> </w:t>
      </w:r>
      <w:r w:rsidRPr="00AB6E0E">
        <w:rPr>
          <w:sz w:val="24"/>
          <w:szCs w:val="24"/>
        </w:rPr>
        <w:t>внедрению</w:t>
      </w:r>
      <w:r w:rsidRPr="00AB6E0E">
        <w:rPr>
          <w:spacing w:val="-4"/>
          <w:sz w:val="24"/>
          <w:szCs w:val="24"/>
        </w:rPr>
        <w:t xml:space="preserve"> </w:t>
      </w:r>
      <w:r w:rsidRPr="00AB6E0E">
        <w:rPr>
          <w:sz w:val="24"/>
          <w:szCs w:val="24"/>
        </w:rPr>
        <w:t>в</w:t>
      </w:r>
      <w:r w:rsidRPr="00AB6E0E">
        <w:rPr>
          <w:spacing w:val="-4"/>
          <w:sz w:val="24"/>
          <w:szCs w:val="24"/>
        </w:rPr>
        <w:t xml:space="preserve"> </w:t>
      </w:r>
      <w:r w:rsidRPr="00AB6E0E">
        <w:rPr>
          <w:sz w:val="24"/>
          <w:szCs w:val="24"/>
        </w:rPr>
        <w:t>образовательный</w:t>
      </w:r>
      <w:r w:rsidRPr="00AB6E0E">
        <w:rPr>
          <w:spacing w:val="-6"/>
          <w:sz w:val="24"/>
          <w:szCs w:val="24"/>
        </w:rPr>
        <w:t xml:space="preserve"> </w:t>
      </w:r>
      <w:r w:rsidRPr="00AB6E0E">
        <w:rPr>
          <w:sz w:val="24"/>
          <w:szCs w:val="24"/>
        </w:rPr>
        <w:t>процесс</w:t>
      </w:r>
      <w:r w:rsidRPr="00AB6E0E">
        <w:rPr>
          <w:spacing w:val="-3"/>
          <w:sz w:val="24"/>
          <w:szCs w:val="24"/>
        </w:rPr>
        <w:t xml:space="preserve"> </w:t>
      </w:r>
      <w:r w:rsidRPr="00AB6E0E">
        <w:rPr>
          <w:sz w:val="24"/>
          <w:szCs w:val="24"/>
        </w:rPr>
        <w:t xml:space="preserve">банков заданий для формирования и оценки функциональной грамотности </w:t>
      </w:r>
      <w:r w:rsidRPr="00AB6E0E">
        <w:rPr>
          <w:spacing w:val="-2"/>
          <w:sz w:val="24"/>
          <w:szCs w:val="24"/>
        </w:rPr>
        <w:t>обучающихся</w:t>
      </w:r>
      <w:r w:rsidR="00552C38" w:rsidRPr="00AB6E0E">
        <w:rPr>
          <w:spacing w:val="-2"/>
          <w:sz w:val="24"/>
          <w:szCs w:val="24"/>
        </w:rPr>
        <w:t>.</w:t>
      </w:r>
    </w:p>
    <w:p w:rsidR="00552C38" w:rsidRPr="00AB6E0E" w:rsidRDefault="00552C38" w:rsidP="00E94B70">
      <w:pPr>
        <w:pStyle w:val="a6"/>
        <w:rPr>
          <w:sz w:val="24"/>
          <w:szCs w:val="24"/>
        </w:rPr>
      </w:pPr>
      <w:r w:rsidRPr="00AB6E0E">
        <w:rPr>
          <w:spacing w:val="-2"/>
          <w:sz w:val="24"/>
          <w:szCs w:val="24"/>
        </w:rPr>
        <w:t>4.4.</w:t>
      </w:r>
      <w:r w:rsidRPr="00AB6E0E">
        <w:rPr>
          <w:sz w:val="24"/>
          <w:szCs w:val="24"/>
        </w:rPr>
        <w:t xml:space="preserve"> Регулярное обновление информации на сайте </w:t>
      </w:r>
      <w:hyperlink r:id="rId7" w:tgtFrame="_blank" w:history="1">
        <w:r w:rsidRPr="00AB6E0E">
          <w:rPr>
            <w:rStyle w:val="a9"/>
            <w:b/>
            <w:bCs/>
            <w:color w:val="006000"/>
            <w:sz w:val="24"/>
            <w:szCs w:val="24"/>
            <w:shd w:val="clear" w:color="auto" w:fill="FFFFFF"/>
          </w:rPr>
          <w:t>school2kolchugino.ru</w:t>
        </w:r>
      </w:hyperlink>
      <w:r w:rsidRPr="00AB6E0E">
        <w:rPr>
          <w:sz w:val="24"/>
          <w:szCs w:val="24"/>
        </w:rPr>
        <w:t xml:space="preserve"> по</w:t>
      </w:r>
      <w:r w:rsidRPr="00AB6E0E">
        <w:rPr>
          <w:spacing w:val="-8"/>
          <w:sz w:val="24"/>
          <w:szCs w:val="24"/>
        </w:rPr>
        <w:t xml:space="preserve"> </w:t>
      </w:r>
      <w:r w:rsidRPr="00AB6E0E">
        <w:rPr>
          <w:sz w:val="24"/>
          <w:szCs w:val="24"/>
        </w:rPr>
        <w:t>вопросам</w:t>
      </w:r>
      <w:r w:rsidRPr="00AB6E0E">
        <w:rPr>
          <w:spacing w:val="-6"/>
          <w:sz w:val="24"/>
          <w:szCs w:val="24"/>
        </w:rPr>
        <w:t xml:space="preserve"> </w:t>
      </w:r>
      <w:r w:rsidRPr="00AB6E0E">
        <w:rPr>
          <w:sz w:val="24"/>
          <w:szCs w:val="24"/>
        </w:rPr>
        <w:t>формирования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и</w:t>
      </w:r>
      <w:r w:rsidRPr="00AB6E0E">
        <w:rPr>
          <w:spacing w:val="-8"/>
          <w:sz w:val="24"/>
          <w:szCs w:val="24"/>
        </w:rPr>
        <w:t xml:space="preserve"> </w:t>
      </w:r>
      <w:r w:rsidRPr="00AB6E0E">
        <w:rPr>
          <w:sz w:val="24"/>
          <w:szCs w:val="24"/>
        </w:rPr>
        <w:t xml:space="preserve">оценки функциональной грамотности </w:t>
      </w:r>
      <w:proofErr w:type="gramStart"/>
      <w:r w:rsidRPr="00AB6E0E">
        <w:rPr>
          <w:sz w:val="24"/>
          <w:szCs w:val="24"/>
        </w:rPr>
        <w:t>обучающихся</w:t>
      </w:r>
      <w:proofErr w:type="gramEnd"/>
    </w:p>
    <w:p w:rsidR="00E94B70" w:rsidRPr="00AB6E0E" w:rsidRDefault="00E94B70" w:rsidP="00E94B70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 xml:space="preserve">5.Руководителям ШМО: </w:t>
      </w:r>
      <w:r w:rsidR="00552C38" w:rsidRPr="00AB6E0E">
        <w:rPr>
          <w:sz w:val="24"/>
          <w:szCs w:val="24"/>
        </w:rPr>
        <w:t>Кадыровой Г,</w:t>
      </w:r>
      <w:r w:rsidRPr="00AB6E0E">
        <w:rPr>
          <w:sz w:val="24"/>
          <w:szCs w:val="24"/>
        </w:rPr>
        <w:t xml:space="preserve"> Ибраимовой Э.С</w:t>
      </w:r>
      <w:proofErr w:type="gramStart"/>
      <w:r w:rsidRPr="00AB6E0E">
        <w:rPr>
          <w:sz w:val="24"/>
          <w:szCs w:val="24"/>
        </w:rPr>
        <w:t xml:space="preserve"> ,</w:t>
      </w:r>
      <w:proofErr w:type="spellStart"/>
      <w:proofErr w:type="gramEnd"/>
      <w:r w:rsidRPr="00AB6E0E">
        <w:rPr>
          <w:sz w:val="24"/>
          <w:szCs w:val="24"/>
        </w:rPr>
        <w:t>Меметовой</w:t>
      </w:r>
      <w:proofErr w:type="spellEnd"/>
      <w:r w:rsidRPr="00AB6E0E">
        <w:rPr>
          <w:sz w:val="24"/>
          <w:szCs w:val="24"/>
        </w:rPr>
        <w:t xml:space="preserve"> А.Р,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обеспечить</w:t>
      </w:r>
      <w:r w:rsidRPr="00AB6E0E">
        <w:rPr>
          <w:spacing w:val="-8"/>
          <w:sz w:val="24"/>
          <w:szCs w:val="24"/>
        </w:rPr>
        <w:t xml:space="preserve"> </w:t>
      </w:r>
      <w:r w:rsidRPr="00AB6E0E">
        <w:rPr>
          <w:sz w:val="24"/>
          <w:szCs w:val="24"/>
        </w:rPr>
        <w:t>реализацию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планов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работы</w:t>
      </w:r>
      <w:r w:rsidRPr="00AB6E0E">
        <w:rPr>
          <w:spacing w:val="-4"/>
          <w:sz w:val="24"/>
          <w:szCs w:val="24"/>
        </w:rPr>
        <w:t xml:space="preserve"> </w:t>
      </w:r>
      <w:r w:rsidRPr="00AB6E0E">
        <w:rPr>
          <w:sz w:val="24"/>
          <w:szCs w:val="24"/>
        </w:rPr>
        <w:t>методических</w:t>
      </w:r>
      <w:r w:rsidRPr="00AB6E0E">
        <w:rPr>
          <w:spacing w:val="-3"/>
          <w:sz w:val="24"/>
          <w:szCs w:val="24"/>
        </w:rPr>
        <w:t xml:space="preserve"> </w:t>
      </w:r>
      <w:r w:rsidRPr="00AB6E0E">
        <w:rPr>
          <w:sz w:val="24"/>
          <w:szCs w:val="24"/>
        </w:rPr>
        <w:t>объединений</w:t>
      </w:r>
      <w:r w:rsidRPr="00AB6E0E">
        <w:rPr>
          <w:spacing w:val="-4"/>
          <w:sz w:val="24"/>
          <w:szCs w:val="24"/>
        </w:rPr>
        <w:t xml:space="preserve"> </w:t>
      </w:r>
      <w:r w:rsidRPr="00AB6E0E">
        <w:rPr>
          <w:sz w:val="24"/>
          <w:szCs w:val="24"/>
        </w:rPr>
        <w:t>в</w:t>
      </w:r>
      <w:r w:rsidRPr="00AB6E0E">
        <w:rPr>
          <w:spacing w:val="-5"/>
          <w:sz w:val="24"/>
          <w:szCs w:val="24"/>
        </w:rPr>
        <w:t xml:space="preserve"> </w:t>
      </w:r>
      <w:r w:rsidRPr="00AB6E0E">
        <w:rPr>
          <w:sz w:val="24"/>
          <w:szCs w:val="24"/>
        </w:rPr>
        <w:t>части формирования и оценки функцио</w:t>
      </w:r>
      <w:r w:rsidR="00552C38" w:rsidRPr="00AB6E0E">
        <w:rPr>
          <w:sz w:val="24"/>
          <w:szCs w:val="24"/>
        </w:rPr>
        <w:t>нальной грамотности обучающихся.</w:t>
      </w:r>
    </w:p>
    <w:p w:rsidR="00552C38" w:rsidRPr="00AB6E0E" w:rsidRDefault="00552C38" w:rsidP="00552C38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>6.</w:t>
      </w:r>
      <w:r w:rsidR="00E94B70" w:rsidRPr="00AB6E0E">
        <w:rPr>
          <w:sz w:val="24"/>
          <w:szCs w:val="24"/>
        </w:rPr>
        <w:t>Классным руководителям проводить информационно-просветительскую</w:t>
      </w:r>
      <w:r w:rsidRPr="00AB6E0E">
        <w:rPr>
          <w:sz w:val="24"/>
          <w:szCs w:val="24"/>
        </w:rPr>
        <w:t xml:space="preserve">  работу  по функциональной грамотности </w:t>
      </w:r>
      <w:proofErr w:type="gramStart"/>
      <w:r w:rsidRPr="00AB6E0E">
        <w:rPr>
          <w:sz w:val="24"/>
          <w:szCs w:val="24"/>
        </w:rPr>
        <w:t>обучающихся</w:t>
      </w:r>
      <w:proofErr w:type="gramEnd"/>
      <w:r w:rsidRPr="00AB6E0E">
        <w:rPr>
          <w:sz w:val="24"/>
          <w:szCs w:val="24"/>
        </w:rPr>
        <w:t>.</w:t>
      </w:r>
    </w:p>
    <w:p w:rsidR="00552C38" w:rsidRPr="00AB6E0E" w:rsidRDefault="00552C38" w:rsidP="00552C38">
      <w:pPr>
        <w:pStyle w:val="a6"/>
        <w:rPr>
          <w:sz w:val="24"/>
          <w:szCs w:val="24"/>
        </w:rPr>
      </w:pPr>
      <w:r w:rsidRPr="00AB6E0E">
        <w:rPr>
          <w:sz w:val="24"/>
          <w:szCs w:val="24"/>
        </w:rPr>
        <w:t xml:space="preserve">7. </w:t>
      </w:r>
      <w:proofErr w:type="gramStart"/>
      <w:r w:rsidRPr="00AB6E0E">
        <w:rPr>
          <w:sz w:val="24"/>
          <w:szCs w:val="24"/>
        </w:rPr>
        <w:t>Контроль за</w:t>
      </w:r>
      <w:proofErr w:type="gramEnd"/>
      <w:r w:rsidRPr="00AB6E0E">
        <w:rPr>
          <w:sz w:val="24"/>
          <w:szCs w:val="24"/>
        </w:rPr>
        <w:t xml:space="preserve"> исполнением приказа оставляю за собой.</w:t>
      </w:r>
    </w:p>
    <w:p w:rsidR="00552C38" w:rsidRPr="00AB6E0E" w:rsidRDefault="00552C38" w:rsidP="00552C38">
      <w:pPr>
        <w:pStyle w:val="a6"/>
        <w:rPr>
          <w:sz w:val="24"/>
          <w:szCs w:val="24"/>
        </w:rPr>
      </w:pPr>
    </w:p>
    <w:p w:rsidR="00552C38" w:rsidRPr="00AB6E0E" w:rsidRDefault="00552C38" w:rsidP="00552C38">
      <w:pPr>
        <w:pStyle w:val="a6"/>
        <w:rPr>
          <w:color w:val="252525"/>
          <w:sz w:val="24"/>
          <w:szCs w:val="24"/>
          <w:shd w:val="clear" w:color="auto" w:fill="FFFFFF"/>
        </w:rPr>
      </w:pPr>
      <w:r w:rsidRPr="00AB6E0E">
        <w:rPr>
          <w:color w:val="252525"/>
          <w:sz w:val="24"/>
          <w:szCs w:val="24"/>
          <w:shd w:val="clear" w:color="auto" w:fill="FFFFFF"/>
        </w:rPr>
        <w:t>Директор:                                                                                                                         У.С.Асанова</w:t>
      </w:r>
      <w:r w:rsidRPr="00AB6E0E">
        <w:rPr>
          <w:color w:val="252525"/>
          <w:sz w:val="24"/>
          <w:szCs w:val="24"/>
          <w:shd w:val="clear" w:color="auto" w:fill="FFFFFF"/>
        </w:rPr>
        <w:br/>
      </w:r>
    </w:p>
    <w:p w:rsidR="00FD01C8" w:rsidRDefault="00FD01C8" w:rsidP="00552C38">
      <w:pPr>
        <w:pStyle w:val="a6"/>
        <w:rPr>
          <w:color w:val="252525"/>
          <w:sz w:val="24"/>
          <w:szCs w:val="24"/>
          <w:shd w:val="clear" w:color="auto" w:fill="FFFFFF"/>
        </w:rPr>
      </w:pPr>
    </w:p>
    <w:p w:rsidR="00FD01C8" w:rsidRDefault="00FD01C8" w:rsidP="00552C38">
      <w:pPr>
        <w:pStyle w:val="a6"/>
        <w:rPr>
          <w:color w:val="252525"/>
          <w:sz w:val="24"/>
          <w:szCs w:val="24"/>
          <w:shd w:val="clear" w:color="auto" w:fill="FFFFFF"/>
        </w:rPr>
      </w:pPr>
    </w:p>
    <w:p w:rsidR="00552C38" w:rsidRPr="00AB6E0E" w:rsidRDefault="00552C38" w:rsidP="00552C38">
      <w:pPr>
        <w:pStyle w:val="a6"/>
        <w:rPr>
          <w:color w:val="000000"/>
          <w:sz w:val="24"/>
          <w:szCs w:val="24"/>
        </w:rPr>
      </w:pPr>
      <w:r w:rsidRPr="00AB6E0E">
        <w:rPr>
          <w:color w:val="252525"/>
          <w:sz w:val="24"/>
          <w:szCs w:val="24"/>
          <w:shd w:val="clear" w:color="auto" w:fill="FFFFFF"/>
        </w:rPr>
        <w:t xml:space="preserve"> </w:t>
      </w:r>
      <w:r w:rsidRPr="00AB6E0E">
        <w:rPr>
          <w:sz w:val="24"/>
          <w:szCs w:val="24"/>
        </w:rPr>
        <w:t xml:space="preserve">С приказом  </w:t>
      </w:r>
      <w:proofErr w:type="gramStart"/>
      <w:r w:rsidRPr="00AB6E0E">
        <w:rPr>
          <w:sz w:val="24"/>
          <w:szCs w:val="24"/>
        </w:rPr>
        <w:t>ознакомлены</w:t>
      </w:r>
      <w:proofErr w:type="gramEnd"/>
      <w:r w:rsidRPr="00AB6E0E">
        <w:rPr>
          <w:sz w:val="24"/>
          <w:szCs w:val="24"/>
        </w:rPr>
        <w:t>:</w:t>
      </w:r>
    </w:p>
    <w:p w:rsidR="00552C38" w:rsidRPr="00AB6E0E" w:rsidRDefault="00552C38" w:rsidP="00552C38">
      <w:pPr>
        <w:pStyle w:val="a3"/>
        <w:tabs>
          <w:tab w:val="left" w:pos="2880"/>
          <w:tab w:val="left" w:pos="3456"/>
          <w:tab w:val="left" w:pos="5973"/>
        </w:tabs>
        <w:rPr>
          <w:sz w:val="24"/>
          <w:szCs w:val="24"/>
        </w:rPr>
      </w:pPr>
      <w:r w:rsidRPr="00AB6E0E">
        <w:rPr>
          <w:sz w:val="24"/>
          <w:szCs w:val="24"/>
        </w:rPr>
        <w:t>Должность          Дата</w:t>
      </w:r>
      <w:r w:rsidRPr="00AB6E0E">
        <w:rPr>
          <w:sz w:val="24"/>
          <w:szCs w:val="24"/>
        </w:rPr>
        <w:tab/>
      </w:r>
      <w:r w:rsidRPr="00AB6E0E">
        <w:rPr>
          <w:sz w:val="24"/>
          <w:szCs w:val="24"/>
        </w:rPr>
        <w:tab/>
        <w:t xml:space="preserve">    Подпись                                   </w:t>
      </w:r>
      <w:r w:rsidR="00AB6E0E">
        <w:rPr>
          <w:sz w:val="24"/>
          <w:szCs w:val="24"/>
        </w:rPr>
        <w:t xml:space="preserve">           </w:t>
      </w:r>
      <w:r w:rsidRPr="00AB6E0E">
        <w:rPr>
          <w:sz w:val="24"/>
          <w:szCs w:val="24"/>
        </w:rPr>
        <w:t xml:space="preserve">  Расшифровка подписи</w:t>
      </w:r>
    </w:p>
    <w:p w:rsidR="00552C38" w:rsidRPr="00AB6E0E" w:rsidRDefault="00552C38" w:rsidP="00552C38">
      <w:pPr>
        <w:pStyle w:val="a3"/>
        <w:rPr>
          <w:sz w:val="24"/>
          <w:szCs w:val="24"/>
        </w:rPr>
      </w:pPr>
      <w:r w:rsidRPr="00AB6E0E">
        <w:rPr>
          <w:sz w:val="24"/>
          <w:szCs w:val="24"/>
        </w:rPr>
        <w:t xml:space="preserve">ЗДУВР                                                                                                                           З.Э    </w:t>
      </w:r>
      <w:proofErr w:type="spellStart"/>
      <w:r w:rsidRPr="00AB6E0E">
        <w:rPr>
          <w:sz w:val="24"/>
          <w:szCs w:val="24"/>
        </w:rPr>
        <w:t>Алядинова</w:t>
      </w:r>
      <w:proofErr w:type="spellEnd"/>
    </w:p>
    <w:p w:rsidR="00552C38" w:rsidRPr="00AB6E0E" w:rsidRDefault="00552C38" w:rsidP="00552C38">
      <w:pPr>
        <w:pStyle w:val="a3"/>
        <w:rPr>
          <w:sz w:val="24"/>
          <w:szCs w:val="24"/>
        </w:rPr>
      </w:pPr>
      <w:r w:rsidRPr="00AB6E0E">
        <w:rPr>
          <w:sz w:val="24"/>
          <w:szCs w:val="24"/>
        </w:rPr>
        <w:t>ЗДУВР                                                                                                                                       Э.Д.Куку</w:t>
      </w:r>
    </w:p>
    <w:p w:rsidR="00271A10" w:rsidRPr="00D84D65" w:rsidRDefault="00271A10">
      <w:pPr>
        <w:ind w:left="35"/>
        <w:rPr>
          <w:sz w:val="24"/>
          <w:szCs w:val="24"/>
        </w:rPr>
      </w:pPr>
    </w:p>
    <w:p w:rsidR="00271A10" w:rsidRPr="00D84D65" w:rsidRDefault="00271A10">
      <w:pPr>
        <w:rPr>
          <w:sz w:val="24"/>
          <w:szCs w:val="24"/>
        </w:rPr>
        <w:sectPr w:rsidR="00271A10" w:rsidRPr="00D84D65" w:rsidSect="00FD01C8">
          <w:pgSz w:w="11910" w:h="16840"/>
          <w:pgMar w:top="140" w:right="566" w:bottom="0" w:left="1276" w:header="720" w:footer="720" w:gutter="0"/>
          <w:cols w:space="720"/>
        </w:sectPr>
      </w:pPr>
    </w:p>
    <w:p w:rsidR="00271A10" w:rsidRPr="00D84D65" w:rsidRDefault="00FD01C8">
      <w:pPr>
        <w:pStyle w:val="a3"/>
        <w:spacing w:before="73" w:line="376" w:lineRule="auto"/>
        <w:ind w:left="12195" w:right="290" w:firstLine="1560"/>
        <w:jc w:val="right"/>
        <w:rPr>
          <w:sz w:val="24"/>
          <w:szCs w:val="24"/>
        </w:rPr>
      </w:pPr>
      <w:r w:rsidRPr="00D84D65">
        <w:rPr>
          <w:spacing w:val="-2"/>
          <w:sz w:val="24"/>
          <w:szCs w:val="24"/>
        </w:rPr>
        <w:lastRenderedPageBreak/>
        <w:t xml:space="preserve">Приложение </w:t>
      </w:r>
      <w:r w:rsidRPr="00D84D65">
        <w:rPr>
          <w:sz w:val="24"/>
          <w:szCs w:val="24"/>
        </w:rPr>
        <w:t>к</w:t>
      </w:r>
      <w:r w:rsidRPr="00D84D65">
        <w:rPr>
          <w:spacing w:val="-4"/>
          <w:sz w:val="24"/>
          <w:szCs w:val="24"/>
        </w:rPr>
        <w:t xml:space="preserve"> </w:t>
      </w:r>
      <w:r w:rsidRPr="00D84D65">
        <w:rPr>
          <w:sz w:val="24"/>
          <w:szCs w:val="24"/>
        </w:rPr>
        <w:t>приказу</w:t>
      </w:r>
      <w:r w:rsidRPr="00D84D65">
        <w:rPr>
          <w:spacing w:val="-3"/>
          <w:sz w:val="24"/>
          <w:szCs w:val="24"/>
        </w:rPr>
        <w:t xml:space="preserve"> </w:t>
      </w:r>
      <w:r w:rsidRPr="00D84D65">
        <w:rPr>
          <w:sz w:val="24"/>
          <w:szCs w:val="24"/>
        </w:rPr>
        <w:t>от</w:t>
      </w:r>
      <w:r w:rsidRPr="00D84D65">
        <w:rPr>
          <w:spacing w:val="-7"/>
          <w:sz w:val="24"/>
          <w:szCs w:val="24"/>
        </w:rPr>
        <w:t xml:space="preserve"> </w:t>
      </w:r>
      <w:r w:rsidRPr="00D84D65">
        <w:rPr>
          <w:sz w:val="24"/>
          <w:szCs w:val="24"/>
        </w:rPr>
        <w:t>0</w:t>
      </w:r>
      <w:r w:rsidR="00AB6E0E">
        <w:rPr>
          <w:sz w:val="24"/>
          <w:szCs w:val="24"/>
        </w:rPr>
        <w:t>13.10</w:t>
      </w:r>
      <w:r w:rsidRPr="00D84D65">
        <w:rPr>
          <w:sz w:val="24"/>
          <w:szCs w:val="24"/>
        </w:rPr>
        <w:t>.2026</w:t>
      </w:r>
      <w:r w:rsidRPr="00D84D65">
        <w:rPr>
          <w:spacing w:val="-2"/>
          <w:sz w:val="24"/>
          <w:szCs w:val="24"/>
        </w:rPr>
        <w:t xml:space="preserve"> </w:t>
      </w:r>
      <w:r w:rsidRPr="00D84D65">
        <w:rPr>
          <w:spacing w:val="-5"/>
          <w:sz w:val="24"/>
          <w:szCs w:val="24"/>
        </w:rPr>
        <w:t>г.</w:t>
      </w:r>
    </w:p>
    <w:p w:rsidR="00271A10" w:rsidRPr="00AB6E0E" w:rsidRDefault="00FD01C8">
      <w:pPr>
        <w:pStyle w:val="a3"/>
        <w:spacing w:before="5"/>
        <w:ind w:right="289"/>
        <w:jc w:val="right"/>
        <w:rPr>
          <w:color w:val="FF0000"/>
          <w:sz w:val="24"/>
          <w:szCs w:val="24"/>
        </w:rPr>
      </w:pPr>
      <w:r w:rsidRPr="00D84D65">
        <w:rPr>
          <w:sz w:val="24"/>
          <w:szCs w:val="24"/>
        </w:rPr>
        <w:t>№</w:t>
      </w:r>
      <w:r w:rsidRPr="00D84D65">
        <w:rPr>
          <w:spacing w:val="-3"/>
          <w:sz w:val="24"/>
          <w:szCs w:val="24"/>
        </w:rPr>
        <w:t xml:space="preserve"> </w:t>
      </w:r>
      <w:r w:rsidR="00AB6E0E">
        <w:rPr>
          <w:color w:val="FF0000"/>
          <w:spacing w:val="-3"/>
          <w:sz w:val="24"/>
          <w:szCs w:val="24"/>
        </w:rPr>
        <w:t>?????</w:t>
      </w:r>
    </w:p>
    <w:p w:rsidR="00271A10" w:rsidRPr="00D84D65" w:rsidRDefault="00FD01C8">
      <w:pPr>
        <w:pStyle w:val="a3"/>
        <w:spacing w:before="185" w:line="379" w:lineRule="auto"/>
        <w:ind w:left="3458" w:hanging="2388"/>
        <w:rPr>
          <w:sz w:val="24"/>
          <w:szCs w:val="24"/>
        </w:rPr>
      </w:pPr>
      <w:r w:rsidRPr="00D84D65">
        <w:rPr>
          <w:sz w:val="24"/>
          <w:szCs w:val="24"/>
        </w:rPr>
        <w:t>План</w:t>
      </w:r>
      <w:r w:rsidRPr="00D84D65">
        <w:rPr>
          <w:spacing w:val="-2"/>
          <w:sz w:val="24"/>
          <w:szCs w:val="24"/>
        </w:rPr>
        <w:t xml:space="preserve"> </w:t>
      </w:r>
      <w:r w:rsidRPr="00D84D65">
        <w:rPr>
          <w:sz w:val="24"/>
          <w:szCs w:val="24"/>
        </w:rPr>
        <w:t>мероприятий</w:t>
      </w:r>
      <w:r w:rsidRPr="00D84D65">
        <w:rPr>
          <w:spacing w:val="-3"/>
          <w:sz w:val="24"/>
          <w:szCs w:val="24"/>
        </w:rPr>
        <w:t xml:space="preserve"> </w:t>
      </w:r>
      <w:r w:rsidRPr="00D84D65">
        <w:rPr>
          <w:sz w:val="24"/>
          <w:szCs w:val="24"/>
        </w:rPr>
        <w:t>(«дорожная</w:t>
      </w:r>
      <w:r w:rsidRPr="00D84D65">
        <w:rPr>
          <w:spacing w:val="-3"/>
          <w:sz w:val="24"/>
          <w:szCs w:val="24"/>
        </w:rPr>
        <w:t xml:space="preserve"> </w:t>
      </w:r>
      <w:r w:rsidRPr="00D84D65">
        <w:rPr>
          <w:sz w:val="24"/>
          <w:szCs w:val="24"/>
        </w:rPr>
        <w:t>карта»),</w:t>
      </w:r>
      <w:r w:rsidRPr="00D84D65">
        <w:rPr>
          <w:spacing w:val="-4"/>
          <w:sz w:val="24"/>
          <w:szCs w:val="24"/>
        </w:rPr>
        <w:t xml:space="preserve"> </w:t>
      </w:r>
      <w:r w:rsidRPr="00D84D65">
        <w:rPr>
          <w:sz w:val="24"/>
          <w:szCs w:val="24"/>
        </w:rPr>
        <w:t>направленных</w:t>
      </w:r>
      <w:r w:rsidRPr="00D84D65">
        <w:rPr>
          <w:spacing w:val="-2"/>
          <w:sz w:val="24"/>
          <w:szCs w:val="24"/>
        </w:rPr>
        <w:t xml:space="preserve"> </w:t>
      </w:r>
      <w:r w:rsidRPr="00D84D65">
        <w:rPr>
          <w:sz w:val="24"/>
          <w:szCs w:val="24"/>
        </w:rPr>
        <w:t>на</w:t>
      </w:r>
      <w:r w:rsidRPr="00D84D65">
        <w:rPr>
          <w:spacing w:val="-3"/>
          <w:sz w:val="24"/>
          <w:szCs w:val="24"/>
        </w:rPr>
        <w:t xml:space="preserve"> </w:t>
      </w:r>
      <w:r w:rsidRPr="00D84D65">
        <w:rPr>
          <w:sz w:val="24"/>
          <w:szCs w:val="24"/>
        </w:rPr>
        <w:t>формирование</w:t>
      </w:r>
      <w:r w:rsidRPr="00D84D65">
        <w:rPr>
          <w:spacing w:val="-6"/>
          <w:sz w:val="24"/>
          <w:szCs w:val="24"/>
        </w:rPr>
        <w:t xml:space="preserve"> </w:t>
      </w:r>
      <w:r w:rsidRPr="00D84D65">
        <w:rPr>
          <w:sz w:val="24"/>
          <w:szCs w:val="24"/>
        </w:rPr>
        <w:t>и</w:t>
      </w:r>
      <w:r w:rsidRPr="00D84D65">
        <w:rPr>
          <w:spacing w:val="-3"/>
          <w:sz w:val="24"/>
          <w:szCs w:val="24"/>
        </w:rPr>
        <w:t xml:space="preserve"> </w:t>
      </w:r>
      <w:r w:rsidRPr="00D84D65">
        <w:rPr>
          <w:sz w:val="24"/>
          <w:szCs w:val="24"/>
        </w:rPr>
        <w:t>оценку</w:t>
      </w:r>
      <w:r w:rsidRPr="00D84D65">
        <w:rPr>
          <w:spacing w:val="-2"/>
          <w:sz w:val="24"/>
          <w:szCs w:val="24"/>
        </w:rPr>
        <w:t xml:space="preserve"> </w:t>
      </w:r>
      <w:r w:rsidRPr="00D84D65">
        <w:rPr>
          <w:sz w:val="24"/>
          <w:szCs w:val="24"/>
        </w:rPr>
        <w:t>в</w:t>
      </w:r>
      <w:r w:rsidRPr="00D84D65">
        <w:rPr>
          <w:spacing w:val="-4"/>
          <w:sz w:val="24"/>
          <w:szCs w:val="24"/>
        </w:rPr>
        <w:t xml:space="preserve"> </w:t>
      </w:r>
      <w:r w:rsidRPr="00D84D65">
        <w:rPr>
          <w:sz w:val="24"/>
          <w:szCs w:val="24"/>
        </w:rPr>
        <w:t>2026-2027</w:t>
      </w:r>
      <w:r w:rsidRPr="00D84D65">
        <w:rPr>
          <w:spacing w:val="-2"/>
          <w:sz w:val="24"/>
          <w:szCs w:val="24"/>
        </w:rPr>
        <w:t xml:space="preserve"> </w:t>
      </w:r>
      <w:r w:rsidRPr="00D84D65">
        <w:rPr>
          <w:sz w:val="24"/>
          <w:szCs w:val="24"/>
        </w:rPr>
        <w:t>учебном</w:t>
      </w:r>
      <w:r w:rsidRPr="00D84D65">
        <w:rPr>
          <w:spacing w:val="-3"/>
          <w:sz w:val="24"/>
          <w:szCs w:val="24"/>
        </w:rPr>
        <w:t xml:space="preserve"> </w:t>
      </w:r>
      <w:r w:rsidRPr="00D84D65">
        <w:rPr>
          <w:sz w:val="24"/>
          <w:szCs w:val="24"/>
        </w:rPr>
        <w:t>году функциона</w:t>
      </w:r>
      <w:r w:rsidR="00AB6E0E">
        <w:rPr>
          <w:sz w:val="24"/>
          <w:szCs w:val="24"/>
        </w:rPr>
        <w:t>льной грамотности обучающихся МБ</w:t>
      </w:r>
      <w:r w:rsidRPr="00D84D65">
        <w:rPr>
          <w:sz w:val="24"/>
          <w:szCs w:val="24"/>
        </w:rPr>
        <w:t xml:space="preserve">ОУ </w:t>
      </w:r>
      <w:r w:rsidR="00AB6E0E">
        <w:rPr>
          <w:sz w:val="24"/>
          <w:szCs w:val="24"/>
        </w:rPr>
        <w:t>«</w:t>
      </w:r>
      <w:proofErr w:type="spellStart"/>
      <w:r w:rsidR="00AB6E0E">
        <w:rPr>
          <w:sz w:val="24"/>
          <w:szCs w:val="24"/>
        </w:rPr>
        <w:t>Кольчугинская</w:t>
      </w:r>
      <w:proofErr w:type="spellEnd"/>
      <w:r w:rsidR="00AB6E0E">
        <w:rPr>
          <w:sz w:val="24"/>
          <w:szCs w:val="24"/>
        </w:rPr>
        <w:t xml:space="preserve"> школа №2 с </w:t>
      </w:r>
      <w:proofErr w:type="spellStart"/>
      <w:r w:rsidR="00AB6E0E">
        <w:rPr>
          <w:sz w:val="24"/>
          <w:szCs w:val="24"/>
        </w:rPr>
        <w:t>крымскотарским</w:t>
      </w:r>
      <w:proofErr w:type="spellEnd"/>
      <w:r w:rsidR="00AB6E0E">
        <w:rPr>
          <w:sz w:val="24"/>
          <w:szCs w:val="24"/>
        </w:rPr>
        <w:t xml:space="preserve"> языком обучения»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8"/>
        <w:gridCol w:w="5824"/>
        <w:gridCol w:w="1985"/>
        <w:gridCol w:w="2834"/>
        <w:gridCol w:w="3816"/>
      </w:tblGrid>
      <w:tr w:rsidR="00271A10" w:rsidRPr="00D84D65" w:rsidTr="00FD01C8">
        <w:trPr>
          <w:trHeight w:val="275"/>
        </w:trPr>
        <w:tc>
          <w:tcPr>
            <w:tcW w:w="698" w:type="dxa"/>
          </w:tcPr>
          <w:p w:rsidR="00271A10" w:rsidRPr="00D84D65" w:rsidRDefault="00FD01C8">
            <w:pPr>
              <w:pStyle w:val="TableParagraph"/>
              <w:spacing w:line="256" w:lineRule="exact"/>
              <w:ind w:left="7"/>
              <w:jc w:val="center"/>
              <w:rPr>
                <w:sz w:val="24"/>
                <w:szCs w:val="24"/>
              </w:rPr>
            </w:pPr>
            <w:r w:rsidRPr="00D84D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5824" w:type="dxa"/>
          </w:tcPr>
          <w:p w:rsidR="00271A10" w:rsidRPr="00D84D65" w:rsidRDefault="00FD01C8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56" w:lineRule="exact"/>
              <w:ind w:left="75" w:right="69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Ответственные</w:t>
            </w:r>
          </w:p>
        </w:tc>
        <w:tc>
          <w:tcPr>
            <w:tcW w:w="3816" w:type="dxa"/>
          </w:tcPr>
          <w:p w:rsidR="00271A10" w:rsidRPr="00D84D65" w:rsidRDefault="00FD01C8">
            <w:pPr>
              <w:pStyle w:val="TableParagraph"/>
              <w:spacing w:line="256" w:lineRule="exact"/>
              <w:ind w:left="710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Планируемый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результат</w:t>
            </w:r>
          </w:p>
        </w:tc>
      </w:tr>
      <w:tr w:rsidR="00271A10" w:rsidRPr="00D84D65" w:rsidTr="00FD01C8">
        <w:trPr>
          <w:trHeight w:val="278"/>
        </w:trPr>
        <w:tc>
          <w:tcPr>
            <w:tcW w:w="15157" w:type="dxa"/>
            <w:gridSpan w:val="5"/>
          </w:tcPr>
          <w:p w:rsidR="00271A10" w:rsidRPr="00D84D65" w:rsidRDefault="00FD01C8">
            <w:pPr>
              <w:pStyle w:val="TableParagraph"/>
              <w:tabs>
                <w:tab w:val="left" w:pos="5573"/>
              </w:tabs>
              <w:spacing w:line="259" w:lineRule="exact"/>
              <w:ind w:left="4853"/>
              <w:rPr>
                <w:b/>
                <w:sz w:val="24"/>
                <w:szCs w:val="24"/>
              </w:rPr>
            </w:pPr>
            <w:r w:rsidRPr="00D84D65">
              <w:rPr>
                <w:b/>
                <w:spacing w:val="-5"/>
                <w:sz w:val="24"/>
                <w:szCs w:val="24"/>
              </w:rPr>
              <w:t>I.</w:t>
            </w:r>
            <w:r w:rsidRPr="00D84D65">
              <w:rPr>
                <w:b/>
                <w:sz w:val="24"/>
                <w:szCs w:val="24"/>
              </w:rPr>
              <w:tab/>
            </w:r>
            <w:r w:rsidRPr="00D84D65">
              <w:rPr>
                <w:b/>
                <w:spacing w:val="-2"/>
                <w:sz w:val="24"/>
                <w:szCs w:val="24"/>
              </w:rPr>
              <w:t>Организационно-управленческая</w:t>
            </w:r>
            <w:r w:rsidRPr="00D84D65">
              <w:rPr>
                <w:b/>
                <w:spacing w:val="38"/>
                <w:sz w:val="24"/>
                <w:szCs w:val="24"/>
              </w:rPr>
              <w:t xml:space="preserve"> </w:t>
            </w:r>
            <w:r w:rsidRPr="00D84D65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271A10" w:rsidRPr="00D84D65" w:rsidTr="00FD01C8">
        <w:trPr>
          <w:trHeight w:val="1379"/>
        </w:trPr>
        <w:tc>
          <w:tcPr>
            <w:tcW w:w="698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5824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Разработка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утверждение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плана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мероприятий («дорожной карты»), направленного на формирование и опенку функциональной</w:t>
            </w:r>
            <w:proofErr w:type="gramEnd"/>
          </w:p>
          <w:p w:rsidR="00271A10" w:rsidRPr="00D84D65" w:rsidRDefault="00FD01C8">
            <w:pPr>
              <w:pStyle w:val="TableParagraph"/>
              <w:spacing w:line="270" w:lineRule="atLeas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грамотности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2026-2027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учебном </w:t>
            </w:r>
            <w:r w:rsidRPr="00D84D65">
              <w:rPr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1</w:t>
            </w:r>
            <w:r w:rsidR="00AB6E0E">
              <w:rPr>
                <w:sz w:val="24"/>
                <w:szCs w:val="24"/>
              </w:rPr>
              <w:t>3</w:t>
            </w:r>
            <w:r w:rsidRPr="00D84D65">
              <w:rPr>
                <w:spacing w:val="-2"/>
                <w:sz w:val="24"/>
                <w:szCs w:val="24"/>
              </w:rPr>
              <w:t xml:space="preserve"> </w:t>
            </w:r>
            <w:r w:rsidR="00AB6E0E">
              <w:rPr>
                <w:spacing w:val="-2"/>
                <w:sz w:val="24"/>
                <w:szCs w:val="24"/>
              </w:rPr>
              <w:t>ок</w:t>
            </w:r>
            <w:r w:rsidRPr="00D84D65">
              <w:rPr>
                <w:spacing w:val="-2"/>
                <w:sz w:val="24"/>
                <w:szCs w:val="24"/>
              </w:rPr>
              <w:t>тября</w:t>
            </w:r>
          </w:p>
          <w:p w:rsidR="00271A10" w:rsidRPr="00D84D65" w:rsidRDefault="00FD01C8">
            <w:pPr>
              <w:pStyle w:val="TableParagraph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2026 </w:t>
            </w:r>
            <w:r w:rsidRPr="00D84D65"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2834" w:type="dxa"/>
          </w:tcPr>
          <w:p w:rsidR="00AB6E0E" w:rsidRDefault="00AB6E0E">
            <w:pPr>
              <w:pStyle w:val="TableParagraph"/>
              <w:spacing w:before="272"/>
              <w:ind w:left="75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МБОУ</w:t>
            </w:r>
          </w:p>
          <w:p w:rsidR="00271A10" w:rsidRPr="00D84D65" w:rsidRDefault="00FD01C8">
            <w:pPr>
              <w:pStyle w:val="TableParagraph"/>
              <w:spacing w:before="272"/>
              <w:ind w:left="75" w:right="67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</w:t>
            </w:r>
            <w:r w:rsidRPr="00D84D65">
              <w:rPr>
                <w:sz w:val="24"/>
                <w:szCs w:val="24"/>
              </w:rPr>
              <w:t>уководители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pacing w:val="-5"/>
                <w:sz w:val="24"/>
                <w:szCs w:val="24"/>
              </w:rPr>
              <w:t>ШМО</w:t>
            </w:r>
          </w:p>
        </w:tc>
        <w:tc>
          <w:tcPr>
            <w:tcW w:w="3816" w:type="dxa"/>
          </w:tcPr>
          <w:p w:rsidR="00271A10" w:rsidRPr="00D84D65" w:rsidRDefault="00FD01C8">
            <w:pPr>
              <w:pStyle w:val="TableParagraph"/>
              <w:spacing w:line="272" w:lineRule="exact"/>
              <w:ind w:left="10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Распорядительный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pacing w:val="-5"/>
                <w:sz w:val="24"/>
                <w:szCs w:val="24"/>
              </w:rPr>
              <w:t>акт</w:t>
            </w:r>
          </w:p>
        </w:tc>
      </w:tr>
      <w:tr w:rsidR="00271A10" w:rsidRPr="00D84D65" w:rsidTr="00FD01C8">
        <w:trPr>
          <w:trHeight w:val="1380"/>
        </w:trPr>
        <w:tc>
          <w:tcPr>
            <w:tcW w:w="698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5824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Назначение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школьного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координатора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вопросам формирования функциональной грамотности</w:t>
            </w:r>
          </w:p>
          <w:p w:rsidR="00271A10" w:rsidRPr="00D84D65" w:rsidRDefault="00FD01C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2026-2027</w:t>
            </w:r>
            <w:r w:rsidRPr="00D84D65">
              <w:rPr>
                <w:spacing w:val="-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учебный</w:t>
            </w:r>
            <w:r w:rsidRPr="00D84D65">
              <w:rPr>
                <w:spacing w:val="-2"/>
                <w:sz w:val="24"/>
                <w:szCs w:val="24"/>
              </w:rPr>
              <w:t xml:space="preserve"> </w:t>
            </w:r>
            <w:r w:rsidRPr="00D84D65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1</w:t>
            </w:r>
            <w:r w:rsidR="00AB6E0E">
              <w:rPr>
                <w:sz w:val="24"/>
                <w:szCs w:val="24"/>
              </w:rPr>
              <w:t>3</w:t>
            </w:r>
            <w:r w:rsidRPr="00D84D65">
              <w:rPr>
                <w:spacing w:val="-2"/>
                <w:sz w:val="24"/>
                <w:szCs w:val="24"/>
              </w:rPr>
              <w:t xml:space="preserve"> </w:t>
            </w:r>
            <w:r w:rsidR="00AB6E0E">
              <w:rPr>
                <w:spacing w:val="-2"/>
                <w:sz w:val="24"/>
                <w:szCs w:val="24"/>
              </w:rPr>
              <w:t>ок</w:t>
            </w:r>
            <w:r w:rsidRPr="00D84D65">
              <w:rPr>
                <w:spacing w:val="-2"/>
                <w:sz w:val="24"/>
                <w:szCs w:val="24"/>
              </w:rPr>
              <w:t>тября</w:t>
            </w:r>
          </w:p>
          <w:p w:rsidR="00271A10" w:rsidRPr="00D84D65" w:rsidRDefault="00FD01C8">
            <w:pPr>
              <w:pStyle w:val="TableParagraph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2026 </w:t>
            </w:r>
            <w:r w:rsidRPr="00D84D65">
              <w:rPr>
                <w:spacing w:val="-5"/>
                <w:sz w:val="24"/>
                <w:szCs w:val="24"/>
              </w:rPr>
              <w:t>г.</w:t>
            </w:r>
          </w:p>
        </w:tc>
        <w:tc>
          <w:tcPr>
            <w:tcW w:w="2834" w:type="dxa"/>
          </w:tcPr>
          <w:p w:rsidR="00271A10" w:rsidRPr="00D84D65" w:rsidRDefault="00AB6E0E">
            <w:pPr>
              <w:pStyle w:val="TableParagraph"/>
              <w:ind w:left="75" w:right="6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Куку Э.Д</w:t>
            </w:r>
          </w:p>
        </w:tc>
        <w:tc>
          <w:tcPr>
            <w:tcW w:w="3816" w:type="dxa"/>
          </w:tcPr>
          <w:p w:rsidR="00271A10" w:rsidRPr="00D84D65" w:rsidRDefault="00FD01C8">
            <w:pPr>
              <w:pStyle w:val="TableParagraph"/>
              <w:tabs>
                <w:tab w:val="left" w:pos="1524"/>
              </w:tabs>
              <w:ind w:left="108" w:right="745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Создание</w:t>
            </w:r>
            <w:r w:rsidRPr="00D84D65">
              <w:rPr>
                <w:sz w:val="24"/>
                <w:szCs w:val="24"/>
              </w:rPr>
              <w:tab/>
            </w:r>
            <w:r w:rsidRPr="00D84D65">
              <w:rPr>
                <w:spacing w:val="-2"/>
                <w:sz w:val="24"/>
                <w:szCs w:val="24"/>
              </w:rPr>
              <w:t xml:space="preserve">ведомственной </w:t>
            </w:r>
            <w:r w:rsidRPr="00D84D65">
              <w:rPr>
                <w:sz w:val="24"/>
                <w:szCs w:val="24"/>
              </w:rPr>
              <w:t>системы взаимодействия по вопросам формирования</w:t>
            </w:r>
          </w:p>
          <w:p w:rsidR="00271A10" w:rsidRPr="00D84D65" w:rsidRDefault="00FD01C8">
            <w:pPr>
              <w:pStyle w:val="TableParagraph"/>
              <w:spacing w:line="270" w:lineRule="atLeast"/>
              <w:ind w:left="108" w:right="66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Функциональной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грамотности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271A10" w:rsidRPr="00D84D65" w:rsidTr="00FD01C8">
        <w:trPr>
          <w:trHeight w:val="1379"/>
        </w:trPr>
        <w:tc>
          <w:tcPr>
            <w:tcW w:w="698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5824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использования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="00AB6E0E">
              <w:rPr>
                <w:spacing w:val="-10"/>
                <w:sz w:val="24"/>
                <w:szCs w:val="24"/>
              </w:rPr>
              <w:t>МБ</w:t>
            </w:r>
            <w:r w:rsidRPr="00D84D65">
              <w:rPr>
                <w:sz w:val="24"/>
                <w:szCs w:val="24"/>
              </w:rPr>
              <w:t>ОУ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учебном процессе методических материалов по формированию и оценке функциональной</w:t>
            </w:r>
          </w:p>
          <w:p w:rsidR="00271A10" w:rsidRPr="00D84D65" w:rsidRDefault="00FD01C8">
            <w:pPr>
              <w:pStyle w:val="TableParagrap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грамотности</w:t>
            </w:r>
            <w:r w:rsidRPr="00D84D65">
              <w:rPr>
                <w:spacing w:val="57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школьников,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размещенных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271A10" w:rsidRPr="00D84D65" w:rsidRDefault="00FD01C8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портале</w:t>
            </w:r>
            <w:proofErr w:type="gramEnd"/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«Единое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содержание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общего</w:t>
            </w:r>
            <w:r w:rsidRPr="00D84D65">
              <w:rPr>
                <w:spacing w:val="-2"/>
                <w:sz w:val="24"/>
                <w:szCs w:val="24"/>
              </w:rPr>
              <w:t xml:space="preserve"> образования»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ind w:left="275" w:right="263" w:firstLine="79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Руководители ШМО </w:t>
            </w: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816" w:type="dxa"/>
          </w:tcPr>
          <w:p w:rsidR="00271A10" w:rsidRPr="00D84D65" w:rsidRDefault="00FD01C8">
            <w:pPr>
              <w:pStyle w:val="TableParagraph"/>
              <w:ind w:left="108" w:right="18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Научно-методическое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обеспечение </w:t>
            </w:r>
            <w:r w:rsidRPr="00D84D65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  <w:tr w:rsidR="00271A10" w:rsidRPr="00D84D65" w:rsidTr="00FD01C8">
        <w:trPr>
          <w:trHeight w:val="1104"/>
        </w:trPr>
        <w:tc>
          <w:tcPr>
            <w:tcW w:w="698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5824" w:type="dxa"/>
          </w:tcPr>
          <w:p w:rsidR="00271A10" w:rsidRPr="00D84D65" w:rsidRDefault="00FD01C8">
            <w:pPr>
              <w:pStyle w:val="TableParagraph"/>
              <w:ind w:right="112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Проведение мониторинга деятельности ОУ в части исполнения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Плана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мероприятий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«дорожной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карты» на 2026-2027 </w:t>
            </w:r>
            <w:proofErr w:type="spellStart"/>
            <w:r w:rsidRPr="00D84D65">
              <w:rPr>
                <w:sz w:val="24"/>
                <w:szCs w:val="24"/>
              </w:rPr>
              <w:t>уч</w:t>
            </w:r>
            <w:proofErr w:type="gramStart"/>
            <w:r w:rsidRPr="00D84D65">
              <w:rPr>
                <w:sz w:val="24"/>
                <w:szCs w:val="24"/>
              </w:rPr>
              <w:t>,г</w:t>
            </w:r>
            <w:proofErr w:type="gramEnd"/>
            <w:r w:rsidRPr="00D84D65">
              <w:rPr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До 25 </w:t>
            </w:r>
            <w:r w:rsidRPr="00D84D65">
              <w:rPr>
                <w:spacing w:val="-2"/>
                <w:sz w:val="24"/>
                <w:szCs w:val="24"/>
              </w:rPr>
              <w:t>января</w:t>
            </w:r>
          </w:p>
          <w:p w:rsidR="00271A10" w:rsidRPr="00D84D65" w:rsidRDefault="00FD01C8">
            <w:pPr>
              <w:pStyle w:val="TableParagraph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2027 </w:t>
            </w:r>
            <w:r w:rsidRPr="00D84D65">
              <w:rPr>
                <w:spacing w:val="-5"/>
                <w:sz w:val="24"/>
                <w:szCs w:val="24"/>
              </w:rPr>
              <w:t>г.</w:t>
            </w:r>
          </w:p>
          <w:p w:rsidR="00271A10" w:rsidRPr="00D84D65" w:rsidRDefault="00FD01C8">
            <w:pPr>
              <w:pStyle w:val="TableParagraph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25 июня 2027 </w:t>
            </w:r>
            <w:r w:rsidRPr="00D84D65">
              <w:rPr>
                <w:spacing w:val="-10"/>
                <w:sz w:val="24"/>
                <w:szCs w:val="24"/>
              </w:rPr>
              <w:t>г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2" w:lineRule="exact"/>
              <w:ind w:left="75" w:right="67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Руководители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pacing w:val="-5"/>
                <w:sz w:val="24"/>
                <w:szCs w:val="24"/>
              </w:rPr>
              <w:t>ШМО</w:t>
            </w:r>
          </w:p>
        </w:tc>
        <w:tc>
          <w:tcPr>
            <w:tcW w:w="3816" w:type="dxa"/>
          </w:tcPr>
          <w:p w:rsidR="00271A10" w:rsidRPr="00D84D65" w:rsidRDefault="00FD01C8">
            <w:pPr>
              <w:pStyle w:val="TableParagraph"/>
              <w:spacing w:line="272" w:lineRule="exact"/>
              <w:ind w:left="10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Аналитическая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справка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pacing w:val="-10"/>
                <w:sz w:val="24"/>
                <w:szCs w:val="24"/>
              </w:rPr>
              <w:t>о</w:t>
            </w:r>
          </w:p>
          <w:p w:rsidR="00271A10" w:rsidRPr="00D84D65" w:rsidRDefault="00FD01C8">
            <w:pPr>
              <w:pStyle w:val="TableParagraph"/>
              <w:ind w:left="108" w:right="874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результатах</w:t>
            </w:r>
            <w:proofErr w:type="gramEnd"/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мониторинга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 исполнению показателей</w:t>
            </w:r>
          </w:p>
          <w:p w:rsidR="00271A10" w:rsidRPr="00D84D65" w:rsidRDefault="00FD01C8">
            <w:pPr>
              <w:pStyle w:val="TableParagraph"/>
              <w:spacing w:line="259" w:lineRule="exact"/>
              <w:ind w:left="10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«дорожной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карты»</w:t>
            </w:r>
          </w:p>
        </w:tc>
      </w:tr>
      <w:tr w:rsidR="00271A10" w:rsidRPr="00D84D65" w:rsidTr="00FD01C8">
        <w:trPr>
          <w:trHeight w:val="1655"/>
        </w:trPr>
        <w:tc>
          <w:tcPr>
            <w:tcW w:w="698" w:type="dxa"/>
          </w:tcPr>
          <w:p w:rsidR="00271A10" w:rsidRPr="00D84D65" w:rsidRDefault="00FD01C8">
            <w:pPr>
              <w:pStyle w:val="TableParagraph"/>
              <w:spacing w:line="272" w:lineRule="exact"/>
              <w:ind w:left="107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5824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Участие ОУ во внедрении </w:t>
            </w:r>
            <w:proofErr w:type="spellStart"/>
            <w:r w:rsidRPr="00D84D65">
              <w:rPr>
                <w:sz w:val="24"/>
                <w:szCs w:val="24"/>
              </w:rPr>
              <w:t>н</w:t>
            </w:r>
            <w:proofErr w:type="spellEnd"/>
            <w:r w:rsidRPr="00D84D65">
              <w:rPr>
                <w:sz w:val="24"/>
                <w:szCs w:val="24"/>
              </w:rPr>
              <w:t xml:space="preserve"> образовательный процесс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методических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материалов,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размещенных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 Универсальной библиотеке </w:t>
            </w:r>
            <w:proofErr w:type="gramStart"/>
            <w:r w:rsidRPr="00D84D65">
              <w:rPr>
                <w:sz w:val="24"/>
                <w:szCs w:val="24"/>
              </w:rPr>
              <w:t>цифрового</w:t>
            </w:r>
            <w:proofErr w:type="gramEnd"/>
          </w:p>
          <w:p w:rsidR="00271A10" w:rsidRPr="00D84D65" w:rsidRDefault="00FD01C8">
            <w:pPr>
              <w:pStyle w:val="TableParagraph"/>
              <w:spacing w:line="270" w:lineRule="atLeas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образовательного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D84D65">
              <w:rPr>
                <w:sz w:val="24"/>
                <w:szCs w:val="24"/>
              </w:rPr>
              <w:t>контента</w:t>
            </w:r>
            <w:proofErr w:type="spellEnd"/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(</w:t>
            </w:r>
            <w:proofErr w:type="spellStart"/>
            <w:r w:rsidRPr="00D84D65">
              <w:rPr>
                <w:sz w:val="24"/>
                <w:szCs w:val="24"/>
              </w:rPr>
              <w:t>https</w:t>
            </w:r>
            <w:proofErr w:type="spellEnd"/>
            <w:r w:rsidRPr="00D84D65">
              <w:rPr>
                <w:sz w:val="24"/>
                <w:szCs w:val="24"/>
              </w:rPr>
              <w:t>//</w:t>
            </w:r>
            <w:proofErr w:type="spellStart"/>
            <w:r w:rsidRPr="00D84D65">
              <w:rPr>
                <w:sz w:val="24"/>
                <w:szCs w:val="24"/>
              </w:rPr>
              <w:t>моиуроки</w:t>
            </w:r>
            <w:proofErr w:type="gramStart"/>
            <w:r w:rsidRPr="00D84D65">
              <w:rPr>
                <w:sz w:val="24"/>
                <w:szCs w:val="24"/>
              </w:rPr>
              <w:t>.р</w:t>
            </w:r>
            <w:proofErr w:type="gramEnd"/>
            <w:r w:rsidRPr="00D84D65">
              <w:rPr>
                <w:sz w:val="24"/>
                <w:szCs w:val="24"/>
              </w:rPr>
              <w:t>ф</w:t>
            </w:r>
            <w:proofErr w:type="spellEnd"/>
            <w:r w:rsidRPr="00D84D65">
              <w:rPr>
                <w:sz w:val="24"/>
                <w:szCs w:val="24"/>
              </w:rPr>
              <w:t>/) банков заданий по формированию и развитию функциональной грамотности обучающихся из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1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AB6E0E" w:rsidRDefault="00AB6E0E">
            <w:pPr>
              <w:pStyle w:val="TableParagraph"/>
              <w:ind w:left="275" w:right="263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ЗДУВР,</w:t>
            </w:r>
          </w:p>
          <w:p w:rsidR="00271A10" w:rsidRPr="00D84D65" w:rsidRDefault="00FD01C8">
            <w:pPr>
              <w:pStyle w:val="TableParagraph"/>
              <w:ind w:left="275" w:right="263" w:hanging="2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</w:t>
            </w:r>
            <w:r w:rsidRPr="00D84D65">
              <w:rPr>
                <w:sz w:val="24"/>
                <w:szCs w:val="24"/>
              </w:rPr>
              <w:t>уководители ШМО</w:t>
            </w:r>
            <w:r w:rsidR="00AB6E0E">
              <w:rPr>
                <w:sz w:val="24"/>
                <w:szCs w:val="24"/>
              </w:rPr>
              <w:t>,</w:t>
            </w:r>
            <w:r w:rsidRPr="00D84D65">
              <w:rPr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816" w:type="dxa"/>
          </w:tcPr>
          <w:p w:rsidR="00271A10" w:rsidRPr="00D84D65" w:rsidRDefault="00FD01C8">
            <w:pPr>
              <w:pStyle w:val="TableParagraph"/>
              <w:ind w:left="108" w:right="130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Научно-методическая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деятельность по использованию </w:t>
            </w:r>
            <w:proofErr w:type="gramStart"/>
            <w:r w:rsidRPr="00D84D65">
              <w:rPr>
                <w:sz w:val="24"/>
                <w:szCs w:val="24"/>
              </w:rPr>
              <w:t>в</w:t>
            </w:r>
            <w:proofErr w:type="gramEnd"/>
          </w:p>
          <w:p w:rsidR="00271A10" w:rsidRPr="00D84D65" w:rsidRDefault="00FD01C8">
            <w:pPr>
              <w:pStyle w:val="TableParagraph"/>
              <w:tabs>
                <w:tab w:val="left" w:pos="2232"/>
              </w:tabs>
              <w:ind w:left="108" w:right="745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образовательном</w:t>
            </w:r>
            <w:r w:rsidRPr="00D84D65">
              <w:rPr>
                <w:sz w:val="24"/>
                <w:szCs w:val="24"/>
              </w:rPr>
              <w:tab/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процесс</w:t>
            </w:r>
            <w:r w:rsidRPr="00D84D65">
              <w:rPr>
                <w:spacing w:val="-2"/>
                <w:sz w:val="24"/>
                <w:szCs w:val="24"/>
              </w:rPr>
              <w:t>е</w:t>
            </w:r>
            <w:proofErr w:type="gramEnd"/>
            <w:r w:rsidRPr="00D84D65">
              <w:rPr>
                <w:spacing w:val="-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методических материалов,</w:t>
            </w:r>
          </w:p>
          <w:p w:rsidR="00271A10" w:rsidRPr="00D84D65" w:rsidRDefault="00FD01C8">
            <w:pPr>
              <w:pStyle w:val="TableParagraph"/>
              <w:ind w:left="108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размещенных</w:t>
            </w:r>
          </w:p>
        </w:tc>
      </w:tr>
    </w:tbl>
    <w:p w:rsidR="00271A10" w:rsidRPr="00D84D65" w:rsidRDefault="00271A10">
      <w:pPr>
        <w:pStyle w:val="TableParagraph"/>
        <w:rPr>
          <w:sz w:val="24"/>
          <w:szCs w:val="24"/>
        </w:rPr>
        <w:sectPr w:rsidR="00271A10" w:rsidRPr="00D84D65">
          <w:pgSz w:w="16840" w:h="11910" w:orient="landscape"/>
          <w:pgMar w:top="640" w:right="425" w:bottom="713" w:left="850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5528"/>
        <w:gridCol w:w="1985"/>
        <w:gridCol w:w="2834"/>
        <w:gridCol w:w="3912"/>
      </w:tblGrid>
      <w:tr w:rsidR="00271A10" w:rsidRPr="00D84D65">
        <w:trPr>
          <w:trHeight w:val="827"/>
        </w:trPr>
        <w:tc>
          <w:tcPr>
            <w:tcW w:w="994" w:type="dxa"/>
          </w:tcPr>
          <w:p w:rsidR="00271A10" w:rsidRPr="00D84D65" w:rsidRDefault="00271A1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перечня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рекомендованных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электронных образовательных ресурсов (ЭОР)</w:t>
            </w:r>
          </w:p>
        </w:tc>
        <w:tc>
          <w:tcPr>
            <w:tcW w:w="1985" w:type="dxa"/>
          </w:tcPr>
          <w:p w:rsidR="00271A10" w:rsidRPr="00D84D65" w:rsidRDefault="00271A1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4" w:type="dxa"/>
          </w:tcPr>
          <w:p w:rsidR="00271A10" w:rsidRPr="00D84D65" w:rsidRDefault="00271A1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Универсальной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библиотеке</w:t>
            </w:r>
          </w:p>
          <w:p w:rsidR="00271A10" w:rsidRPr="00D84D65" w:rsidRDefault="00FD01C8">
            <w:pPr>
              <w:pStyle w:val="TableParagraph"/>
              <w:spacing w:line="270" w:lineRule="atLeast"/>
              <w:ind w:left="10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цифрового образовательного </w:t>
            </w:r>
            <w:proofErr w:type="spellStart"/>
            <w:r w:rsidRPr="00D84D65">
              <w:rPr>
                <w:sz w:val="24"/>
                <w:szCs w:val="24"/>
              </w:rPr>
              <w:t>контента</w:t>
            </w:r>
            <w:proofErr w:type="spellEnd"/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банков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заданий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ЭОР</w:t>
            </w:r>
          </w:p>
        </w:tc>
      </w:tr>
      <w:tr w:rsidR="00271A10" w:rsidRPr="00D84D65">
        <w:trPr>
          <w:trHeight w:val="1379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540"/>
              <w:jc w:val="both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Проведение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информационно-просветительской работы с родителями</w:t>
            </w:r>
            <w:r w:rsidRPr="00D84D65">
              <w:rPr>
                <w:spacing w:val="4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(законными</w:t>
            </w:r>
            <w:proofErr w:type="gramEnd"/>
          </w:p>
          <w:p w:rsidR="00271A10" w:rsidRPr="00D84D65" w:rsidRDefault="00FD01C8">
            <w:pPr>
              <w:pStyle w:val="TableParagraph"/>
              <w:spacing w:line="270" w:lineRule="atLeast"/>
              <w:ind w:right="831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представителями),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представителями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средств массовой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информации,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общественностью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 вопросам функциональной грамотности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767" w:hanging="564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ind w:left="302" w:right="166" w:hanging="125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Классные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руководители Администратор сайта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329" w:firstLine="175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Размещение информации на официальном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сайте</w:t>
            </w:r>
            <w:r w:rsidR="00AB6E0E">
              <w:rPr>
                <w:sz w:val="24"/>
                <w:szCs w:val="24"/>
              </w:rPr>
              <w:t xml:space="preserve"> МБ</w:t>
            </w:r>
            <w:r w:rsidRPr="00D84D65">
              <w:rPr>
                <w:sz w:val="24"/>
                <w:szCs w:val="24"/>
              </w:rPr>
              <w:t>ОУ,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СМИ</w:t>
            </w:r>
          </w:p>
        </w:tc>
      </w:tr>
      <w:tr w:rsidR="00271A10" w:rsidRPr="00D84D65">
        <w:trPr>
          <w:trHeight w:val="828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участия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обучающихся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6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9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классов</w:t>
            </w:r>
            <w:r w:rsidRPr="00D84D65">
              <w:rPr>
                <w:spacing w:val="4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 национальных сопоставительных исследованиях</w:t>
            </w:r>
          </w:p>
          <w:p w:rsidR="00271A10" w:rsidRPr="00D84D65" w:rsidRDefault="00FD01C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по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оценке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функциональной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соответствии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с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федеральным</w:t>
            </w:r>
            <w:proofErr w:type="gramEnd"/>
          </w:p>
          <w:p w:rsidR="00271A10" w:rsidRPr="00D84D65" w:rsidRDefault="00FD01C8">
            <w:pPr>
              <w:pStyle w:val="TableParagraph"/>
              <w:spacing w:line="257" w:lineRule="exact"/>
              <w:ind w:left="11" w:right="5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графиком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5" w:lineRule="exact"/>
              <w:ind w:left="75" w:right="69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Заместитель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tabs>
                <w:tab w:val="left" w:pos="2619"/>
              </w:tabs>
              <w:spacing w:line="275" w:lineRule="exact"/>
              <w:ind w:left="494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Аналитическая</w:t>
            </w:r>
            <w:r w:rsidRPr="00D84D65">
              <w:rPr>
                <w:sz w:val="24"/>
                <w:szCs w:val="24"/>
              </w:rPr>
              <w:tab/>
            </w:r>
            <w:r w:rsidRPr="00D84D65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271A10" w:rsidRPr="00D84D65">
        <w:trPr>
          <w:trHeight w:val="1931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before="1"/>
              <w:ind w:left="7" w:right="1"/>
              <w:jc w:val="center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before="1"/>
              <w:ind w:right="304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Анализ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интерпретация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результатов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выполнения </w:t>
            </w:r>
            <w:proofErr w:type="gramStart"/>
            <w:r w:rsidRPr="00D84D65">
              <w:rPr>
                <w:sz w:val="24"/>
                <w:szCs w:val="24"/>
              </w:rPr>
              <w:t>обучающимися</w:t>
            </w:r>
            <w:proofErr w:type="gramEnd"/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заданий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ВПР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2026,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оценивающих функциональную грамотность/ результатов</w:t>
            </w:r>
          </w:p>
          <w:p w:rsidR="00271A10" w:rsidRPr="00D84D65" w:rsidRDefault="00FD01C8">
            <w:pPr>
              <w:pStyle w:val="TableParagraph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участия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  <w:r w:rsidRPr="00D84D65">
              <w:rPr>
                <w:spacing w:val="-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национальных</w:t>
            </w:r>
          </w:p>
          <w:p w:rsidR="00271A10" w:rsidRPr="00D84D65" w:rsidRDefault="00FD01C8">
            <w:pPr>
              <w:pStyle w:val="TableParagraph"/>
              <w:ind w:right="281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сопоставительных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z w:val="24"/>
                <w:szCs w:val="24"/>
              </w:rPr>
              <w:t>исследованиях</w:t>
            </w:r>
            <w:proofErr w:type="gramEnd"/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(НСИ)</w:t>
            </w:r>
            <w:r w:rsidRPr="00D84D65">
              <w:rPr>
                <w:spacing w:val="-1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качества образования по оценке функциональной</w:t>
            </w:r>
          </w:p>
          <w:p w:rsidR="00271A10" w:rsidRPr="00D84D65" w:rsidRDefault="00FD01C8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before="1"/>
              <w:ind w:left="11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соответствии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с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федеральным</w:t>
            </w:r>
            <w:proofErr w:type="gramEnd"/>
          </w:p>
          <w:p w:rsidR="00271A10" w:rsidRPr="00D84D65" w:rsidRDefault="00FD01C8">
            <w:pPr>
              <w:pStyle w:val="TableParagraph"/>
              <w:ind w:left="11" w:right="5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графиком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before="1"/>
              <w:ind w:left="75" w:right="69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Заместитель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before="1"/>
              <w:ind w:left="276" w:hanging="16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Аналитический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отчет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координатора по итогам ВПР, национальных сопоставительных исследований</w:t>
            </w:r>
          </w:p>
        </w:tc>
      </w:tr>
      <w:tr w:rsidR="00271A10" w:rsidRPr="00D84D65">
        <w:trPr>
          <w:trHeight w:val="277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tabs>
                <w:tab w:val="left" w:pos="7236"/>
              </w:tabs>
              <w:spacing w:before="1" w:line="257" w:lineRule="exact"/>
              <w:ind w:left="6509"/>
              <w:rPr>
                <w:b/>
                <w:sz w:val="24"/>
                <w:szCs w:val="24"/>
              </w:rPr>
            </w:pPr>
            <w:r w:rsidRPr="00D84D65">
              <w:rPr>
                <w:b/>
                <w:spacing w:val="-5"/>
                <w:sz w:val="24"/>
                <w:szCs w:val="24"/>
              </w:rPr>
              <w:t>II.</w:t>
            </w:r>
            <w:r w:rsidRPr="00D84D65">
              <w:rPr>
                <w:b/>
                <w:sz w:val="24"/>
                <w:szCs w:val="24"/>
              </w:rPr>
              <w:tab/>
              <w:t>Работа</w:t>
            </w:r>
            <w:r w:rsidRPr="00D84D65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с</w:t>
            </w:r>
            <w:r w:rsidRPr="00D84D6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b/>
                <w:spacing w:val="-2"/>
                <w:sz w:val="24"/>
                <w:szCs w:val="24"/>
              </w:rPr>
              <w:t>педагогами</w:t>
            </w:r>
          </w:p>
        </w:tc>
      </w:tr>
      <w:tr w:rsidR="00271A10" w:rsidRPr="00D84D65">
        <w:trPr>
          <w:trHeight w:val="276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spacing w:line="256" w:lineRule="exact"/>
              <w:ind w:left="832"/>
              <w:rPr>
                <w:b/>
                <w:sz w:val="24"/>
                <w:szCs w:val="24"/>
              </w:rPr>
            </w:pPr>
            <w:r w:rsidRPr="00D84D65">
              <w:rPr>
                <w:b/>
                <w:sz w:val="24"/>
                <w:szCs w:val="24"/>
              </w:rPr>
              <w:t>2.1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Повышение</w:t>
            </w:r>
            <w:r w:rsidRPr="00D84D6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квалификации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педагогов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</w:t>
            </w:r>
            <w:r w:rsidRPr="00D84D6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вопросам</w:t>
            </w:r>
            <w:r w:rsidRPr="00D84D6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формирования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и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оценки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функциональной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грамотности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271A10" w:rsidRPr="00D84D65">
        <w:trPr>
          <w:trHeight w:val="1103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line="276" w:lineRule="exac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прохождения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педагогами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курсов повышения квалификации по вопросам формирования функциональной грамотности </w:t>
            </w:r>
            <w:r w:rsidRPr="00D84D65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381" w:hanging="178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всего периода (по</w:t>
            </w:r>
            <w:proofErr w:type="gramEnd"/>
          </w:p>
          <w:p w:rsidR="00271A10" w:rsidRPr="00D84D65" w:rsidRDefault="00FD01C8" w:rsidP="00AB6E0E">
            <w:pPr>
              <w:pStyle w:val="TableParagraph"/>
              <w:spacing w:line="270" w:lineRule="atLeast"/>
              <w:ind w:left="340" w:right="217" w:hanging="113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графику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ГБОУ ДПО</w:t>
            </w:r>
            <w:r w:rsidR="00AB6E0E">
              <w:rPr>
                <w:sz w:val="24"/>
                <w:szCs w:val="24"/>
              </w:rPr>
              <w:t xml:space="preserve"> ЦДЮТ</w:t>
            </w:r>
            <w:r w:rsidRPr="00D84D65">
              <w:rPr>
                <w:sz w:val="24"/>
                <w:szCs w:val="24"/>
              </w:rPr>
              <w:t>)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5" w:lineRule="exact"/>
              <w:ind w:left="75" w:right="69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Заместитель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95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Повышение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квалификации педагогов по вопросам</w:t>
            </w:r>
          </w:p>
          <w:p w:rsidR="00271A10" w:rsidRPr="00D84D65" w:rsidRDefault="00FD01C8">
            <w:pPr>
              <w:pStyle w:val="TableParagraph"/>
              <w:spacing w:line="270" w:lineRule="atLeast"/>
              <w:ind w:left="98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формирования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функциональной грамотности </w:t>
            </w: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</w:p>
        </w:tc>
      </w:tr>
      <w:tr w:rsidR="00271A10" w:rsidRPr="00D84D65">
        <w:trPr>
          <w:trHeight w:val="1656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Мониторинг профессиональных дефицитов педагогов в области формирования функциональной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грамотности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обучающихся,</w:t>
            </w:r>
          </w:p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оказание им методической помощи и поддержки, организация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педагогического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наставничества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="00AB6E0E">
              <w:rPr>
                <w:sz w:val="24"/>
                <w:szCs w:val="24"/>
              </w:rPr>
              <w:t xml:space="preserve"> МБ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ОУ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767" w:hanging="58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ind w:left="275" w:right="221" w:hanging="4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Заместитель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директора </w:t>
            </w: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line="275" w:lineRule="exact"/>
              <w:ind w:left="95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Формирование</w:t>
            </w:r>
            <w:r w:rsidRPr="00D84D65">
              <w:rPr>
                <w:spacing w:val="-2"/>
                <w:sz w:val="24"/>
                <w:szCs w:val="24"/>
              </w:rPr>
              <w:t xml:space="preserve"> системы</w:t>
            </w:r>
          </w:p>
          <w:p w:rsidR="00271A10" w:rsidRPr="00D84D65" w:rsidRDefault="00FD01C8">
            <w:pPr>
              <w:pStyle w:val="TableParagraph"/>
              <w:ind w:left="99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методической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поддержки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молодых педагогов по вопросам</w:t>
            </w:r>
          </w:p>
          <w:p w:rsidR="00271A10" w:rsidRPr="00D84D65" w:rsidRDefault="00FD01C8">
            <w:pPr>
              <w:pStyle w:val="TableParagraph"/>
              <w:ind w:left="97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формирования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функциональной грамотности </w:t>
            </w: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  <w:r w:rsidRPr="00D84D65">
              <w:rPr>
                <w:sz w:val="24"/>
                <w:szCs w:val="24"/>
              </w:rPr>
              <w:t xml:space="preserve"> на</w:t>
            </w:r>
          </w:p>
          <w:p w:rsidR="00271A10" w:rsidRPr="00D84D65" w:rsidRDefault="00FD01C8">
            <w:pPr>
              <w:pStyle w:val="TableParagraph"/>
              <w:spacing w:line="257" w:lineRule="exact"/>
              <w:ind w:left="101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разных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уровнях</w:t>
            </w:r>
            <w:proofErr w:type="gramEnd"/>
          </w:p>
        </w:tc>
      </w:tr>
      <w:tr w:rsidR="00271A10" w:rsidRPr="00D84D65">
        <w:trPr>
          <w:trHeight w:val="1103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192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проведение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обучающих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семинаров, мастер-классов для педагогов по направлениям функциональной грамотности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5" w:lineRule="exact"/>
              <w:ind w:left="75" w:right="65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line="275" w:lineRule="exact"/>
              <w:ind w:left="95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Повышение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уровня</w:t>
            </w:r>
          </w:p>
          <w:p w:rsidR="00271A10" w:rsidRPr="00D84D65" w:rsidRDefault="00FD01C8">
            <w:pPr>
              <w:pStyle w:val="TableParagraph"/>
              <w:ind w:left="146" w:firstLine="312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профессионального развития педагогов</w:t>
            </w:r>
            <w:r w:rsidRPr="00D84D65">
              <w:rPr>
                <w:spacing w:val="-1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области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формирования</w:t>
            </w:r>
          </w:p>
          <w:p w:rsidR="00271A10" w:rsidRPr="00D84D65" w:rsidRDefault="00FD01C8">
            <w:pPr>
              <w:pStyle w:val="TableParagraph"/>
              <w:spacing w:line="257" w:lineRule="exact"/>
              <w:ind w:left="410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функциональной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грамотности</w:t>
            </w:r>
          </w:p>
        </w:tc>
      </w:tr>
      <w:tr w:rsidR="00271A10" w:rsidRPr="00D84D65">
        <w:trPr>
          <w:trHeight w:val="827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  <w:szCs w:val="24"/>
              </w:rPr>
            </w:pPr>
            <w:r w:rsidRPr="00D84D65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line="276" w:lineRule="exac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Организация участия в образовательных </w:t>
            </w:r>
            <w:proofErr w:type="spellStart"/>
            <w:r w:rsidRPr="00D84D65">
              <w:rPr>
                <w:sz w:val="24"/>
                <w:szCs w:val="24"/>
              </w:rPr>
              <w:t>интенсивах</w:t>
            </w:r>
            <w:proofErr w:type="spellEnd"/>
            <w:r w:rsidRPr="00D84D65">
              <w:rPr>
                <w:sz w:val="24"/>
                <w:szCs w:val="24"/>
              </w:rPr>
              <w:t>/семинарах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межмуниципальном уровне для педагогов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AB6E0E" w:rsidRDefault="00AB6E0E">
            <w:pPr>
              <w:pStyle w:val="TableParagraph"/>
              <w:ind w:left="75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ЗДУВР, </w:t>
            </w:r>
          </w:p>
          <w:p w:rsidR="00271A10" w:rsidRPr="00D84D65" w:rsidRDefault="00FD01C8">
            <w:pPr>
              <w:pStyle w:val="TableParagraph"/>
              <w:ind w:left="75" w:right="67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</w:t>
            </w:r>
            <w:r w:rsidRPr="00D84D65">
              <w:rPr>
                <w:sz w:val="24"/>
                <w:szCs w:val="24"/>
              </w:rPr>
              <w:t>уководители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pacing w:val="-5"/>
                <w:sz w:val="24"/>
                <w:szCs w:val="24"/>
              </w:rPr>
              <w:t>ШМО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line="276" w:lineRule="exact"/>
              <w:ind w:left="309" w:right="296" w:hanging="5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 методического сопровождения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для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учителей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 разных уровнях</w:t>
            </w:r>
          </w:p>
        </w:tc>
      </w:tr>
    </w:tbl>
    <w:p w:rsidR="00271A10" w:rsidRPr="00D84D65" w:rsidRDefault="00271A10">
      <w:pPr>
        <w:pStyle w:val="TableParagraph"/>
        <w:spacing w:line="276" w:lineRule="exact"/>
        <w:jc w:val="center"/>
        <w:rPr>
          <w:sz w:val="24"/>
          <w:szCs w:val="24"/>
        </w:rPr>
        <w:sectPr w:rsidR="00271A10" w:rsidRPr="00D84D65">
          <w:type w:val="continuous"/>
          <w:pgSz w:w="16840" w:h="11910" w:orient="landscape"/>
          <w:pgMar w:top="700" w:right="425" w:bottom="616" w:left="850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5528"/>
        <w:gridCol w:w="1985"/>
        <w:gridCol w:w="2834"/>
        <w:gridCol w:w="3912"/>
      </w:tblGrid>
      <w:tr w:rsidR="00271A10" w:rsidRPr="00D84D65">
        <w:trPr>
          <w:trHeight w:val="552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spacing w:line="276" w:lineRule="exact"/>
              <w:ind w:left="4767" w:hanging="4547"/>
              <w:rPr>
                <w:b/>
                <w:sz w:val="24"/>
                <w:szCs w:val="24"/>
              </w:rPr>
            </w:pPr>
            <w:r w:rsidRPr="00D84D65">
              <w:rPr>
                <w:b/>
                <w:sz w:val="24"/>
                <w:szCs w:val="24"/>
              </w:rPr>
              <w:lastRenderedPageBreak/>
              <w:t>2.2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Совершенствование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и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организации</w:t>
            </w:r>
            <w:r w:rsidRPr="00D84D6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методической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поддержки</w:t>
            </w:r>
            <w:r w:rsidRPr="00D84D6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педагогов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образовательных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учреждений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вопросам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формирования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и оценки функциональной грамотности обучающихся</w:t>
            </w:r>
          </w:p>
        </w:tc>
      </w:tr>
      <w:tr w:rsidR="00271A10" w:rsidRPr="00D84D65">
        <w:trPr>
          <w:trHeight w:val="2207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2.2.1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Активизация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деятельности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школьных</w:t>
            </w:r>
            <w:proofErr w:type="gramEnd"/>
          </w:p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методических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объединений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учителей,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вопросам использования интерактивных технологий,</w:t>
            </w:r>
          </w:p>
          <w:p w:rsidR="00271A10" w:rsidRPr="00D84D65" w:rsidRDefault="00FD01C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84D65">
              <w:rPr>
                <w:sz w:val="24"/>
                <w:szCs w:val="24"/>
              </w:rPr>
              <w:t>межпредметных</w:t>
            </w:r>
            <w:proofErr w:type="spellEnd"/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связей,</w:t>
            </w:r>
            <w:r w:rsidRPr="00D84D65">
              <w:rPr>
                <w:spacing w:val="-2"/>
                <w:sz w:val="24"/>
                <w:szCs w:val="24"/>
              </w:rPr>
              <w:t xml:space="preserve"> возможностей</w:t>
            </w:r>
          </w:p>
          <w:p w:rsidR="00271A10" w:rsidRPr="00D84D65" w:rsidRDefault="00FD01C8">
            <w:pPr>
              <w:pStyle w:val="TableParagraph"/>
              <w:spacing w:line="270" w:lineRule="atLeas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искусственного интеллекта в проектировании заданий в процессе формирования и развития функциональной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z w:val="24"/>
                <w:szCs w:val="24"/>
              </w:rPr>
              <w:t>грамотности</w:t>
            </w:r>
            <w:proofErr w:type="gramEnd"/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обучающихся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 уроках и во внеурочной деятельности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767" w:hanging="588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5" w:lineRule="exact"/>
              <w:ind w:left="75" w:right="67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Руководители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pacing w:val="-5"/>
                <w:sz w:val="24"/>
                <w:szCs w:val="24"/>
              </w:rPr>
              <w:t>ШМО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99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Распространение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положительного опыта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формированию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оценке функциональной грамотности</w:t>
            </w:r>
          </w:p>
          <w:p w:rsidR="00271A10" w:rsidRPr="00D84D65" w:rsidRDefault="00FD01C8">
            <w:pPr>
              <w:pStyle w:val="TableParagraph"/>
              <w:ind w:left="99" w:right="88"/>
              <w:jc w:val="center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  <w:r w:rsidRPr="00D84D65">
              <w:rPr>
                <w:sz w:val="24"/>
                <w:szCs w:val="24"/>
              </w:rPr>
              <w:t>, способствующего повышению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качества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образования</w:t>
            </w:r>
          </w:p>
        </w:tc>
      </w:tr>
      <w:tr w:rsidR="00271A10" w:rsidRPr="00D84D65">
        <w:trPr>
          <w:trHeight w:val="552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spacing w:line="276" w:lineRule="exact"/>
              <w:ind w:left="6879" w:hanging="6673"/>
              <w:rPr>
                <w:b/>
                <w:sz w:val="24"/>
                <w:szCs w:val="24"/>
              </w:rPr>
            </w:pPr>
            <w:r w:rsidRPr="00D84D65">
              <w:rPr>
                <w:b/>
                <w:sz w:val="24"/>
                <w:szCs w:val="24"/>
              </w:rPr>
              <w:t>2.3</w:t>
            </w:r>
            <w:r w:rsidRPr="00D84D65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Мероприятия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обсуждению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и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распространению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эффективных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практик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формированию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и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оценке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функциональной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 xml:space="preserve">грамотности </w:t>
            </w:r>
            <w:r w:rsidRPr="00D84D65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271A10" w:rsidRPr="00D84D65">
        <w:trPr>
          <w:trHeight w:val="1655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before="1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2.3.1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Проведение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методических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мероприятий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pacing w:val="-5"/>
                <w:sz w:val="24"/>
                <w:szCs w:val="24"/>
              </w:rPr>
              <w:t>по</w:t>
            </w:r>
            <w:proofErr w:type="gramEnd"/>
          </w:p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обсуждению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распространению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эффективных педагогических практик и технологий</w:t>
            </w:r>
          </w:p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формирования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развития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функциональной грамотности </w:t>
            </w: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before="1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before="1"/>
              <w:ind w:left="275" w:right="263" w:firstLine="79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Руководители ШМО </w:t>
            </w: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before="1"/>
              <w:ind w:left="528" w:right="517" w:firstLine="33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Размещение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информации о про</w:t>
            </w:r>
            <w:r w:rsidRPr="00D84D65">
              <w:rPr>
                <w:sz w:val="24"/>
                <w:szCs w:val="24"/>
              </w:rPr>
              <w:t>водимых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мероприятиях, эффективных практиках </w:t>
            </w:r>
            <w:proofErr w:type="gramStart"/>
            <w:r w:rsidRPr="00D84D65">
              <w:rPr>
                <w:sz w:val="24"/>
                <w:szCs w:val="24"/>
              </w:rPr>
              <w:t>по</w:t>
            </w:r>
            <w:proofErr w:type="gramEnd"/>
          </w:p>
          <w:p w:rsidR="00271A10" w:rsidRPr="00D84D65" w:rsidRDefault="00FD01C8">
            <w:pPr>
              <w:pStyle w:val="TableParagraph"/>
              <w:ind w:left="127" w:right="117" w:firstLine="141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формированию функциональной грамотности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официальном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сайте</w:t>
            </w:r>
          </w:p>
          <w:p w:rsidR="00271A10" w:rsidRPr="00D84D65" w:rsidRDefault="00AB6E0E">
            <w:pPr>
              <w:pStyle w:val="TableParagraph"/>
              <w:spacing w:line="254" w:lineRule="exact"/>
              <w:ind w:left="96" w:right="88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МБ</w:t>
            </w:r>
            <w:r w:rsidR="00FD01C8" w:rsidRPr="00D84D65">
              <w:rPr>
                <w:spacing w:val="-5"/>
                <w:sz w:val="24"/>
                <w:szCs w:val="24"/>
              </w:rPr>
              <w:t>ОУ</w:t>
            </w:r>
          </w:p>
        </w:tc>
      </w:tr>
      <w:tr w:rsidR="00271A10" w:rsidRPr="00D84D65">
        <w:trPr>
          <w:trHeight w:val="1382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before="1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2.3.2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before="1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участие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Единых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методических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днях по вопросам формирования и оценки функциональной грамотности в 2027 году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before="1"/>
              <w:ind w:left="642" w:hanging="468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 xml:space="preserve">Февраль-апрель </w:t>
            </w:r>
            <w:r w:rsidRPr="00D84D65">
              <w:rPr>
                <w:sz w:val="24"/>
                <w:szCs w:val="24"/>
              </w:rPr>
              <w:t>2027 г.</w:t>
            </w:r>
          </w:p>
        </w:tc>
        <w:tc>
          <w:tcPr>
            <w:tcW w:w="2834" w:type="dxa"/>
          </w:tcPr>
          <w:p w:rsidR="00271A10" w:rsidRPr="00D84D65" w:rsidRDefault="00AB6E0E" w:rsidP="00AB6E0E">
            <w:pPr>
              <w:pStyle w:val="TableParagraph"/>
              <w:spacing w:before="1"/>
              <w:ind w:left="691" w:right="341" w:hanging="3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ЗДУВР,</w:t>
            </w:r>
            <w:r>
              <w:rPr>
                <w:sz w:val="24"/>
                <w:szCs w:val="24"/>
              </w:rPr>
              <w:br/>
            </w:r>
            <w:r w:rsidR="00FD01C8" w:rsidRPr="00D84D65">
              <w:rPr>
                <w:sz w:val="24"/>
                <w:szCs w:val="24"/>
              </w:rPr>
              <w:t>Руководители</w:t>
            </w:r>
            <w:r w:rsidR="00FD01C8" w:rsidRPr="00D84D65">
              <w:rPr>
                <w:spacing w:val="-15"/>
                <w:sz w:val="24"/>
                <w:szCs w:val="24"/>
              </w:rPr>
              <w:t xml:space="preserve"> </w:t>
            </w:r>
            <w:r w:rsidR="00FD01C8" w:rsidRPr="00D84D65">
              <w:rPr>
                <w:sz w:val="24"/>
                <w:szCs w:val="24"/>
              </w:rPr>
              <w:t xml:space="preserve">ШМО 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before="1"/>
              <w:ind w:left="96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Обсуждение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распространение эффективных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педагогических практик по формированию функциональной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грамотности</w:t>
            </w:r>
          </w:p>
          <w:p w:rsidR="00271A10" w:rsidRPr="00D84D65" w:rsidRDefault="00FD01C8">
            <w:pPr>
              <w:pStyle w:val="TableParagraph"/>
              <w:spacing w:before="1" w:line="257" w:lineRule="exact"/>
              <w:ind w:left="96" w:right="88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обучающихся</w:t>
            </w:r>
          </w:p>
        </w:tc>
      </w:tr>
      <w:tr w:rsidR="00271A10" w:rsidRPr="00D84D65">
        <w:trPr>
          <w:trHeight w:val="1103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2.3.3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Распространение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успешных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практик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ведения внеурочной деятельности, направленных </w:t>
            </w:r>
            <w:proofErr w:type="gramStart"/>
            <w:r w:rsidRPr="00D84D65">
              <w:rPr>
                <w:sz w:val="24"/>
                <w:szCs w:val="24"/>
              </w:rPr>
              <w:t>на</w:t>
            </w:r>
            <w:proofErr w:type="gramEnd"/>
          </w:p>
          <w:p w:rsidR="00271A10" w:rsidRPr="00D84D65" w:rsidRDefault="00FD01C8">
            <w:pPr>
              <w:pStyle w:val="TableParagraph"/>
              <w:spacing w:line="270" w:lineRule="atLeas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развитие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мотивации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изучению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математики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 предметов естественнонаучного цикла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ind w:left="527" w:right="519" w:firstLine="2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Педагоги дополнительного образования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line="275" w:lineRule="exact"/>
              <w:ind w:left="95" w:right="89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Анализ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распространение</w:t>
            </w:r>
          </w:p>
          <w:p w:rsidR="00271A10" w:rsidRPr="00D84D65" w:rsidRDefault="00FD01C8">
            <w:pPr>
              <w:pStyle w:val="TableParagraph"/>
              <w:ind w:left="100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эффективных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практик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развития функциональной грамотности</w:t>
            </w:r>
          </w:p>
        </w:tc>
      </w:tr>
      <w:tr w:rsidR="00271A10" w:rsidRPr="00D84D65">
        <w:trPr>
          <w:trHeight w:val="1656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2.3.4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339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участия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совещания,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методических </w:t>
            </w:r>
            <w:proofErr w:type="gramStart"/>
            <w:r w:rsidRPr="00D84D65">
              <w:rPr>
                <w:sz w:val="24"/>
                <w:szCs w:val="24"/>
              </w:rPr>
              <w:t>семинарах</w:t>
            </w:r>
            <w:proofErr w:type="gramEnd"/>
            <w:r w:rsidRPr="00D84D65">
              <w:rPr>
                <w:sz w:val="24"/>
                <w:szCs w:val="24"/>
              </w:rPr>
              <w:t xml:space="preserve"> с педагогами по обсуждению и</w:t>
            </w:r>
          </w:p>
          <w:p w:rsidR="00271A10" w:rsidRPr="00D84D65" w:rsidRDefault="00FD01C8">
            <w:pPr>
              <w:pStyle w:val="TableParagraph"/>
              <w:ind w:right="318"/>
              <w:jc w:val="bot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внедрению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эффективных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практик</w:t>
            </w:r>
            <w:r w:rsidRPr="00D84D65">
              <w:rPr>
                <w:spacing w:val="-1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формирования, развития и оценки функциональной грамотности </w:t>
            </w:r>
            <w:r w:rsidRPr="00D84D65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ind w:left="275" w:right="263" w:firstLine="79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Руководители ШМО </w:t>
            </w: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96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Консультации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педагогов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 проблемным вопросам</w:t>
            </w:r>
          </w:p>
          <w:p w:rsidR="00271A10" w:rsidRPr="00D84D65" w:rsidRDefault="00FD01C8">
            <w:pPr>
              <w:pStyle w:val="TableParagraph"/>
              <w:ind w:left="97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формирования,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развития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оценки функциональной грамотности</w:t>
            </w:r>
          </w:p>
          <w:p w:rsidR="00271A10" w:rsidRPr="00D84D65" w:rsidRDefault="00FD01C8">
            <w:pPr>
              <w:pStyle w:val="TableParagraph"/>
              <w:spacing w:line="270" w:lineRule="atLeast"/>
              <w:ind w:left="96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обучающихся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внедрению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лучших </w:t>
            </w:r>
            <w:r w:rsidRPr="00D84D65">
              <w:rPr>
                <w:spacing w:val="-2"/>
                <w:sz w:val="24"/>
                <w:szCs w:val="24"/>
              </w:rPr>
              <w:t>практик</w:t>
            </w:r>
          </w:p>
        </w:tc>
      </w:tr>
      <w:tr w:rsidR="00271A10" w:rsidRPr="00D84D65">
        <w:trPr>
          <w:trHeight w:val="275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tabs>
                <w:tab w:val="left" w:pos="6651"/>
              </w:tabs>
              <w:spacing w:line="256" w:lineRule="exact"/>
              <w:ind w:left="5950"/>
              <w:rPr>
                <w:b/>
                <w:sz w:val="24"/>
                <w:szCs w:val="24"/>
              </w:rPr>
            </w:pPr>
            <w:r w:rsidRPr="00D84D65">
              <w:rPr>
                <w:b/>
                <w:spacing w:val="-5"/>
                <w:sz w:val="24"/>
                <w:szCs w:val="24"/>
              </w:rPr>
              <w:t>III</w:t>
            </w:r>
            <w:r w:rsidRPr="00D84D65">
              <w:rPr>
                <w:b/>
                <w:sz w:val="24"/>
                <w:szCs w:val="24"/>
              </w:rPr>
              <w:tab/>
              <w:t>Работа с</w:t>
            </w:r>
            <w:r w:rsidRPr="00D84D65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b/>
                <w:spacing w:val="-2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271A10" w:rsidRPr="00D84D65">
        <w:trPr>
          <w:trHeight w:val="275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spacing w:line="256" w:lineRule="exact"/>
              <w:ind w:left="2059"/>
              <w:rPr>
                <w:b/>
                <w:sz w:val="24"/>
                <w:szCs w:val="24"/>
              </w:rPr>
            </w:pPr>
            <w:r w:rsidRPr="00D84D65">
              <w:rPr>
                <w:b/>
                <w:sz w:val="24"/>
                <w:szCs w:val="24"/>
              </w:rPr>
              <w:t>3.1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Работа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с</w:t>
            </w:r>
            <w:r w:rsidRPr="00D84D65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b/>
                <w:sz w:val="24"/>
                <w:szCs w:val="24"/>
              </w:rPr>
              <w:t>обучающимися</w:t>
            </w:r>
            <w:proofErr w:type="gramEnd"/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в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урочной</w:t>
            </w:r>
            <w:r w:rsidRPr="00D84D6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деятельности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формированию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функциональной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pacing w:val="-2"/>
                <w:sz w:val="24"/>
                <w:szCs w:val="24"/>
              </w:rPr>
              <w:t>грамотности</w:t>
            </w:r>
          </w:p>
        </w:tc>
      </w:tr>
      <w:tr w:rsidR="00271A10" w:rsidRPr="00D84D65">
        <w:trPr>
          <w:trHeight w:val="551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3.1.1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работы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ОУ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внедрению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pacing w:val="-10"/>
                <w:sz w:val="24"/>
                <w:szCs w:val="24"/>
              </w:rPr>
              <w:t>в</w:t>
            </w:r>
            <w:proofErr w:type="gramEnd"/>
          </w:p>
          <w:p w:rsidR="00271A10" w:rsidRPr="00D84D65" w:rsidRDefault="00FD01C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учебный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процесс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методических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материалов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pacing w:val="-5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line="276" w:lineRule="exact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5" w:lineRule="exact"/>
              <w:ind w:left="75" w:right="65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line="276" w:lineRule="exact"/>
              <w:ind w:left="139" w:firstLine="199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Отчет по внедрению в учебный процесс</w:t>
            </w:r>
            <w:r w:rsidRPr="00D84D65">
              <w:rPr>
                <w:spacing w:val="-1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заданий</w:t>
            </w:r>
            <w:r w:rsidRPr="00D84D65">
              <w:rPr>
                <w:spacing w:val="-1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формированию</w:t>
            </w:r>
          </w:p>
        </w:tc>
      </w:tr>
    </w:tbl>
    <w:p w:rsidR="00271A10" w:rsidRPr="00D84D65" w:rsidRDefault="00271A10">
      <w:pPr>
        <w:pStyle w:val="TableParagraph"/>
        <w:spacing w:line="276" w:lineRule="exact"/>
        <w:rPr>
          <w:sz w:val="24"/>
          <w:szCs w:val="24"/>
        </w:rPr>
        <w:sectPr w:rsidR="00271A10" w:rsidRPr="00D84D65">
          <w:type w:val="continuous"/>
          <w:pgSz w:w="16840" w:h="11910" w:orient="landscape"/>
          <w:pgMar w:top="70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5528"/>
        <w:gridCol w:w="1985"/>
        <w:gridCol w:w="2834"/>
        <w:gridCol w:w="3912"/>
      </w:tblGrid>
      <w:tr w:rsidR="00271A10" w:rsidRPr="00D84D65">
        <w:trPr>
          <w:trHeight w:val="2208"/>
        </w:trPr>
        <w:tc>
          <w:tcPr>
            <w:tcW w:w="994" w:type="dxa"/>
          </w:tcPr>
          <w:p w:rsidR="00271A10" w:rsidRPr="00D84D65" w:rsidRDefault="00271A1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формированию, развитию и оценке функциональной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грамотности,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z w:val="24"/>
                <w:szCs w:val="24"/>
              </w:rPr>
              <w:t>размещенных</w:t>
            </w:r>
            <w:proofErr w:type="gramEnd"/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 Универсальной библиотеке цифрового</w:t>
            </w:r>
          </w:p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образовательного</w:t>
            </w:r>
            <w:proofErr w:type="gramEnd"/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84D65">
              <w:rPr>
                <w:sz w:val="24"/>
                <w:szCs w:val="24"/>
              </w:rPr>
              <w:t>контента</w:t>
            </w:r>
            <w:proofErr w:type="spellEnd"/>
            <w:r w:rsidRPr="00D84D65">
              <w:rPr>
                <w:sz w:val="24"/>
                <w:szCs w:val="24"/>
              </w:rPr>
              <w:t>,</w:t>
            </w:r>
            <w:r w:rsidRPr="00D84D65">
              <w:rPr>
                <w:spacing w:val="4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банков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заданий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 формированию и развитию функциональной</w:t>
            </w:r>
          </w:p>
          <w:p w:rsidR="00271A10" w:rsidRPr="00D84D65" w:rsidRDefault="00FD01C8">
            <w:pPr>
              <w:pStyle w:val="TableParagrap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грамотности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из</w:t>
            </w:r>
            <w:r w:rsidRPr="00D84D65">
              <w:rPr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перечня</w:t>
            </w:r>
          </w:p>
          <w:p w:rsidR="00271A10" w:rsidRPr="00D84D65" w:rsidRDefault="00FD01C8">
            <w:pPr>
              <w:pStyle w:val="TableParagraph"/>
              <w:spacing w:line="270" w:lineRule="atLeas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рекомендованных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электронных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образовательных ресурсов (ЭОР)</w:t>
            </w:r>
          </w:p>
        </w:tc>
        <w:tc>
          <w:tcPr>
            <w:tcW w:w="1985" w:type="dxa"/>
          </w:tcPr>
          <w:p w:rsidR="00271A10" w:rsidRPr="00D84D65" w:rsidRDefault="00271A1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4" w:type="dxa"/>
          </w:tcPr>
          <w:p w:rsidR="00271A10" w:rsidRPr="00D84D65" w:rsidRDefault="00271A1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1311" w:hanging="704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оценке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функциональной </w:t>
            </w:r>
            <w:r w:rsidRPr="00D84D65">
              <w:rPr>
                <w:spacing w:val="-2"/>
                <w:sz w:val="24"/>
                <w:szCs w:val="24"/>
              </w:rPr>
              <w:t>грамотности</w:t>
            </w:r>
          </w:p>
        </w:tc>
      </w:tr>
      <w:tr w:rsidR="00271A10" w:rsidRPr="00D84D65">
        <w:trPr>
          <w:trHeight w:val="1932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3.1.2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Внедрение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урочную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деятельность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эффективных педагогических практик, направленных на формирование </w:t>
            </w:r>
            <w:proofErr w:type="gramStart"/>
            <w:r w:rsidRPr="00D84D65">
              <w:rPr>
                <w:sz w:val="24"/>
                <w:szCs w:val="24"/>
              </w:rPr>
              <w:t>к</w:t>
            </w:r>
            <w:proofErr w:type="gramEnd"/>
            <w:r w:rsidRPr="00D84D65">
              <w:rPr>
                <w:sz w:val="24"/>
                <w:szCs w:val="24"/>
              </w:rPr>
              <w:t xml:space="preserve"> развитие познавательных</w:t>
            </w:r>
          </w:p>
          <w:p w:rsidR="00271A10" w:rsidRPr="00D84D65" w:rsidRDefault="00FD01C8">
            <w:pPr>
              <w:pStyle w:val="TableParagraph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способностей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обучающихся,</w:t>
            </w:r>
            <w:r w:rsidRPr="00D84D65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учебной</w:t>
            </w:r>
            <w:proofErr w:type="gramEnd"/>
          </w:p>
          <w:p w:rsidR="00271A10" w:rsidRPr="00D84D65" w:rsidRDefault="00FD01C8">
            <w:pPr>
              <w:pStyle w:val="TableParagraph"/>
              <w:spacing w:line="270" w:lineRule="atLeast"/>
              <w:ind w:right="192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самостоятельности, критического и </w:t>
            </w:r>
            <w:proofErr w:type="spellStart"/>
            <w:r w:rsidRPr="00D84D65">
              <w:rPr>
                <w:sz w:val="24"/>
                <w:szCs w:val="24"/>
              </w:rPr>
              <w:t>креативного</w:t>
            </w:r>
            <w:proofErr w:type="spellEnd"/>
            <w:r w:rsidRPr="00D84D65">
              <w:rPr>
                <w:sz w:val="24"/>
                <w:szCs w:val="24"/>
              </w:rPr>
              <w:t xml:space="preserve"> мышления,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исследовательских/проектных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умений и </w:t>
            </w:r>
            <w:proofErr w:type="spellStart"/>
            <w:r w:rsidRPr="00D84D65">
              <w:rPr>
                <w:sz w:val="24"/>
                <w:szCs w:val="24"/>
              </w:rPr>
              <w:t>т</w:t>
            </w:r>
            <w:proofErr w:type="gramStart"/>
            <w:r w:rsidRPr="00D84D65">
              <w:rPr>
                <w:sz w:val="24"/>
                <w:szCs w:val="24"/>
              </w:rPr>
              <w:t>.д</w:t>
            </w:r>
            <w:proofErr w:type="spellEnd"/>
            <w:proofErr w:type="gramEnd"/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5" w:lineRule="exact"/>
              <w:ind w:left="75" w:right="65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818" w:hanging="392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Отчет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внедрении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учебный процесс </w:t>
            </w:r>
            <w:proofErr w:type="gramStart"/>
            <w:r w:rsidRPr="00D84D65">
              <w:rPr>
                <w:sz w:val="24"/>
                <w:szCs w:val="24"/>
              </w:rPr>
              <w:t>эффективных</w:t>
            </w:r>
            <w:proofErr w:type="gramEnd"/>
          </w:p>
          <w:p w:rsidR="00271A10" w:rsidRPr="00D84D65" w:rsidRDefault="00FD01C8">
            <w:pPr>
              <w:pStyle w:val="TableParagraph"/>
              <w:ind w:left="199" w:firstLine="480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педагогических практик, направленных</w:t>
            </w:r>
            <w:r w:rsidRPr="00D84D65">
              <w:rPr>
                <w:spacing w:val="-12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формирование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</w:p>
          <w:p w:rsidR="00271A10" w:rsidRPr="00D84D65" w:rsidRDefault="00FD01C8">
            <w:pPr>
              <w:pStyle w:val="TableParagraph"/>
              <w:ind w:left="1311" w:right="591" w:hanging="70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развитие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функциональной </w:t>
            </w:r>
            <w:r w:rsidRPr="00D84D65">
              <w:rPr>
                <w:spacing w:val="-2"/>
                <w:sz w:val="24"/>
                <w:szCs w:val="24"/>
              </w:rPr>
              <w:t>грамотности</w:t>
            </w:r>
          </w:p>
        </w:tc>
      </w:tr>
      <w:tr w:rsidR="00271A10" w:rsidRPr="00D84D65">
        <w:trPr>
          <w:trHeight w:val="1103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3.1.3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line="276" w:lineRule="exact"/>
              <w:ind w:right="20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Участие обучающихся 6 и 9 классов</w:t>
            </w:r>
            <w:r w:rsidRPr="00D84D65">
              <w:rPr>
                <w:spacing w:val="4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 национальных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сопоставительных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исследованиях по оценке качества общего образования (в том числе функциональной грамотности)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соответствии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с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федеральным</w:t>
            </w:r>
            <w:proofErr w:type="gramEnd"/>
          </w:p>
          <w:p w:rsidR="00271A10" w:rsidRPr="00D84D65" w:rsidRDefault="00FD01C8">
            <w:pPr>
              <w:pStyle w:val="TableParagraph"/>
              <w:spacing w:line="270" w:lineRule="atLeast"/>
              <w:ind w:left="313" w:right="302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графиком на 2026-2027</w:t>
            </w:r>
            <w:r w:rsidRPr="00D84D65">
              <w:rPr>
                <w:spacing w:val="-1"/>
                <w:sz w:val="24"/>
                <w:szCs w:val="24"/>
              </w:rPr>
              <w:t xml:space="preserve"> </w:t>
            </w:r>
            <w:r w:rsidRPr="00D84D6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5" w:lineRule="exact"/>
              <w:ind w:left="75" w:right="69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Заместитель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директора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571" w:right="557" w:firstLine="103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Оценка функциональной грамотности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</w:p>
        </w:tc>
      </w:tr>
      <w:tr w:rsidR="00271A10" w:rsidRPr="00D84D65">
        <w:trPr>
          <w:trHeight w:val="275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spacing w:line="256" w:lineRule="exact"/>
              <w:ind w:left="1812"/>
              <w:rPr>
                <w:b/>
                <w:sz w:val="24"/>
                <w:szCs w:val="24"/>
              </w:rPr>
            </w:pPr>
            <w:r w:rsidRPr="00D84D65">
              <w:rPr>
                <w:b/>
                <w:sz w:val="24"/>
                <w:szCs w:val="24"/>
              </w:rPr>
              <w:t>3.2</w:t>
            </w:r>
            <w:r w:rsidRPr="00D84D6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Работа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с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b/>
                <w:sz w:val="24"/>
                <w:szCs w:val="24"/>
              </w:rPr>
              <w:t>обучающимися</w:t>
            </w:r>
            <w:proofErr w:type="gramEnd"/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во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внеурочной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деятельности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формированию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функциональной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pacing w:val="-2"/>
                <w:sz w:val="24"/>
                <w:szCs w:val="24"/>
              </w:rPr>
              <w:t>грамотности</w:t>
            </w:r>
          </w:p>
        </w:tc>
      </w:tr>
      <w:tr w:rsidR="00271A10" w:rsidRPr="00D84D65">
        <w:trPr>
          <w:trHeight w:val="2210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before="1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3.2.1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before="1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Организация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преемственности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</w:t>
            </w:r>
            <w:r w:rsidRPr="00D84D65">
              <w:rPr>
                <w:spacing w:val="-8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уровне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МБ</w:t>
            </w:r>
            <w:r w:rsidRPr="00D84D65">
              <w:rPr>
                <w:sz w:val="24"/>
                <w:szCs w:val="24"/>
              </w:rPr>
              <w:t>ОУ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 организации и проведении внеурочной</w:t>
            </w:r>
          </w:p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деятельности,</w:t>
            </w:r>
            <w:r w:rsidRPr="00D84D65">
              <w:rPr>
                <w:spacing w:val="-9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направленной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формирование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 развитие функциональной грамотности</w:t>
            </w:r>
          </w:p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начальной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основной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школы</w:t>
            </w:r>
            <w:r w:rsidRPr="00D84D65">
              <w:rPr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(в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том числе методических рекомендаций, размещенных на портале «Единое содержание общего</w:t>
            </w:r>
            <w:proofErr w:type="gramEnd"/>
          </w:p>
          <w:p w:rsidR="00271A10" w:rsidRPr="00D84D65" w:rsidRDefault="00FD01C8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образования»)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spacing w:before="1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before="1"/>
              <w:ind w:left="1115" w:right="219" w:hanging="88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Заместитель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директора по ВР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before="1"/>
              <w:ind w:left="134" w:firstLine="523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Аналитическая справка о внедрении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ОУ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внеурочного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курса</w:t>
            </w:r>
          </w:p>
          <w:p w:rsidR="00271A10" w:rsidRPr="00D84D65" w:rsidRDefault="00FD01C8">
            <w:pPr>
              <w:pStyle w:val="TableParagraph"/>
              <w:ind w:left="300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«Функциональная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грамотность»</w:t>
            </w:r>
          </w:p>
        </w:tc>
      </w:tr>
      <w:tr w:rsidR="00271A10" w:rsidRPr="00D84D65">
        <w:trPr>
          <w:trHeight w:val="1656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3.2.2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Проведение образовательных событий (недели функциональной грамотности, марафоны функциональной</w:t>
            </w:r>
            <w:r w:rsidRPr="00D84D65">
              <w:rPr>
                <w:spacing w:val="-14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грамотности,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D84D65">
              <w:rPr>
                <w:sz w:val="24"/>
                <w:szCs w:val="24"/>
              </w:rPr>
              <w:t>квизы</w:t>
            </w:r>
            <w:proofErr w:type="spellEnd"/>
            <w:r w:rsidRPr="00D84D65">
              <w:rPr>
                <w:sz w:val="24"/>
                <w:szCs w:val="24"/>
              </w:rPr>
              <w:t>,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олимпиады, конкурсы и др.)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</w:t>
            </w:r>
            <w:r w:rsidRPr="00D84D65">
              <w:rPr>
                <w:spacing w:val="-2"/>
                <w:sz w:val="24"/>
                <w:szCs w:val="24"/>
              </w:rPr>
              <w:t>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480" w:lineRule="auto"/>
              <w:ind w:left="275" w:right="263" w:firstLine="79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 xml:space="preserve">Руководители ШМО </w:t>
            </w:r>
            <w:r w:rsidRPr="00D84D65">
              <w:rPr>
                <w:spacing w:val="-2"/>
                <w:sz w:val="24"/>
                <w:szCs w:val="24"/>
              </w:rPr>
              <w:t>Учителя-предметники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97" w:right="88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Анализ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и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распространение эффективных практик формирования и развития</w:t>
            </w:r>
          </w:p>
          <w:p w:rsidR="00271A10" w:rsidRPr="00D84D65" w:rsidRDefault="00FD01C8">
            <w:pPr>
              <w:pStyle w:val="TableParagraph"/>
              <w:spacing w:line="270" w:lineRule="atLeast"/>
              <w:ind w:left="153" w:right="142" w:hanging="3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функциональной грамотности как интегрального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показателя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качества </w:t>
            </w:r>
            <w:r w:rsidRPr="00D84D65">
              <w:rPr>
                <w:spacing w:val="-2"/>
                <w:sz w:val="24"/>
                <w:szCs w:val="24"/>
              </w:rPr>
              <w:t>образования</w:t>
            </w:r>
          </w:p>
        </w:tc>
      </w:tr>
      <w:tr w:rsidR="00271A10" w:rsidRPr="00D84D65">
        <w:trPr>
          <w:trHeight w:val="827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3.2.3</w:t>
            </w:r>
          </w:p>
        </w:tc>
        <w:tc>
          <w:tcPr>
            <w:tcW w:w="5528" w:type="dxa"/>
          </w:tcPr>
          <w:p w:rsidR="00271A10" w:rsidRPr="00D84D65" w:rsidRDefault="00FD01C8">
            <w:pPr>
              <w:pStyle w:val="TableParagraph"/>
              <w:spacing w:line="276" w:lineRule="exact"/>
              <w:ind w:right="147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Интеграция эффективных форм и методов формирования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функциональной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грамотности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во внеурочную деятельность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FD01C8">
            <w:pPr>
              <w:pStyle w:val="TableParagraph"/>
              <w:spacing w:line="276" w:lineRule="exact"/>
              <w:ind w:left="527" w:right="519" w:firstLine="2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Педагоги дополнительного образования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spacing w:line="276" w:lineRule="exact"/>
              <w:ind w:left="410" w:right="402" w:firstLine="1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Повышение уровня функциональной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грамотности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</w:tbl>
    <w:p w:rsidR="00271A10" w:rsidRPr="00D84D65" w:rsidRDefault="00271A10">
      <w:pPr>
        <w:pStyle w:val="TableParagraph"/>
        <w:spacing w:line="276" w:lineRule="exact"/>
        <w:jc w:val="center"/>
        <w:rPr>
          <w:sz w:val="24"/>
          <w:szCs w:val="24"/>
        </w:rPr>
        <w:sectPr w:rsidR="00271A10" w:rsidRPr="00D84D65">
          <w:type w:val="continuous"/>
          <w:pgSz w:w="16840" w:h="11910" w:orient="landscape"/>
          <w:pgMar w:top="700" w:right="425" w:bottom="781" w:left="850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5528"/>
        <w:gridCol w:w="1985"/>
        <w:gridCol w:w="2834"/>
        <w:gridCol w:w="3912"/>
      </w:tblGrid>
      <w:tr w:rsidR="00271A10" w:rsidRPr="00D84D65">
        <w:trPr>
          <w:trHeight w:val="275"/>
        </w:trPr>
        <w:tc>
          <w:tcPr>
            <w:tcW w:w="15253" w:type="dxa"/>
            <w:gridSpan w:val="5"/>
          </w:tcPr>
          <w:p w:rsidR="00271A10" w:rsidRPr="00D84D65" w:rsidRDefault="00FD01C8">
            <w:pPr>
              <w:pStyle w:val="TableParagraph"/>
              <w:spacing w:line="256" w:lineRule="exact"/>
              <w:ind w:left="1166"/>
              <w:rPr>
                <w:b/>
                <w:sz w:val="24"/>
                <w:szCs w:val="24"/>
              </w:rPr>
            </w:pPr>
            <w:r w:rsidRPr="00D84D65">
              <w:rPr>
                <w:b/>
                <w:sz w:val="24"/>
                <w:szCs w:val="24"/>
              </w:rPr>
              <w:lastRenderedPageBreak/>
              <w:t>3.3</w:t>
            </w:r>
            <w:r w:rsidRPr="00D84D6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Работа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с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D84D65">
              <w:rPr>
                <w:b/>
                <w:sz w:val="24"/>
                <w:szCs w:val="24"/>
              </w:rPr>
              <w:t>обучающимися</w:t>
            </w:r>
            <w:proofErr w:type="gramEnd"/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в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системе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дополнительного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образования</w:t>
            </w:r>
            <w:r w:rsidRPr="00D84D6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по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формированию</w:t>
            </w:r>
            <w:r w:rsidRPr="00D84D6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84D65">
              <w:rPr>
                <w:b/>
                <w:sz w:val="24"/>
                <w:szCs w:val="24"/>
              </w:rPr>
              <w:t>функциональной</w:t>
            </w:r>
            <w:r w:rsidRPr="00D84D6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84D65">
              <w:rPr>
                <w:b/>
                <w:spacing w:val="-2"/>
                <w:sz w:val="24"/>
                <w:szCs w:val="24"/>
              </w:rPr>
              <w:t>грамотности</w:t>
            </w:r>
          </w:p>
        </w:tc>
      </w:tr>
      <w:tr w:rsidR="00271A10" w:rsidRPr="00D84D65" w:rsidTr="00FD01C8">
        <w:trPr>
          <w:trHeight w:val="1397"/>
        </w:trPr>
        <w:tc>
          <w:tcPr>
            <w:tcW w:w="994" w:type="dxa"/>
          </w:tcPr>
          <w:p w:rsidR="00271A10" w:rsidRPr="00D84D65" w:rsidRDefault="00FD01C8">
            <w:pPr>
              <w:pStyle w:val="TableParagraph"/>
              <w:spacing w:line="275" w:lineRule="exact"/>
              <w:ind w:left="7" w:right="3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>3.3.1</w:t>
            </w:r>
          </w:p>
        </w:tc>
        <w:tc>
          <w:tcPr>
            <w:tcW w:w="5528" w:type="dxa"/>
          </w:tcPr>
          <w:p w:rsidR="00FD01C8" w:rsidRPr="00D84D65" w:rsidRDefault="00FD01C8" w:rsidP="00FD01C8">
            <w:pPr>
              <w:pStyle w:val="TableParagraph"/>
              <w:spacing w:line="275" w:lineRule="exact"/>
              <w:ind w:left="8" w:right="6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Формирование</w:t>
            </w:r>
            <w:r w:rsidRPr="00D84D65">
              <w:rPr>
                <w:spacing w:val="-7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функциональной</w:t>
            </w:r>
            <w:r w:rsidRPr="00D84D65">
              <w:rPr>
                <w:spacing w:val="-6"/>
                <w:sz w:val="24"/>
                <w:szCs w:val="24"/>
              </w:rPr>
              <w:t xml:space="preserve"> </w:t>
            </w:r>
            <w:r w:rsidRPr="00D84D65">
              <w:rPr>
                <w:spacing w:val="-2"/>
                <w:sz w:val="24"/>
                <w:szCs w:val="24"/>
              </w:rPr>
              <w:t>грамотности</w:t>
            </w:r>
          </w:p>
          <w:p w:rsidR="00FD01C8" w:rsidRPr="00D84D65" w:rsidRDefault="00FD01C8" w:rsidP="00FD01C8">
            <w:pPr>
              <w:pStyle w:val="TableParagraph"/>
              <w:ind w:left="8" w:right="2"/>
              <w:jc w:val="center"/>
              <w:rPr>
                <w:sz w:val="24"/>
                <w:szCs w:val="24"/>
              </w:rPr>
            </w:pPr>
            <w:proofErr w:type="gramStart"/>
            <w:r w:rsidRPr="00D84D65">
              <w:rPr>
                <w:sz w:val="24"/>
                <w:szCs w:val="24"/>
              </w:rPr>
              <w:t>обучающихся</w:t>
            </w:r>
            <w:proofErr w:type="gramEnd"/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через</w:t>
            </w:r>
            <w:r w:rsidRPr="00D84D65">
              <w:rPr>
                <w:spacing w:val="-13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реализацию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дополнительных общеобразовательных </w:t>
            </w:r>
            <w:proofErr w:type="spellStart"/>
            <w:r w:rsidRPr="00D84D65">
              <w:rPr>
                <w:sz w:val="24"/>
                <w:szCs w:val="24"/>
              </w:rPr>
              <w:t>общеразвивающих</w:t>
            </w:r>
            <w:proofErr w:type="spellEnd"/>
          </w:p>
          <w:p w:rsidR="00271A10" w:rsidRPr="00D84D65" w:rsidRDefault="00FD01C8" w:rsidP="00FD01C8">
            <w:pPr>
              <w:pStyle w:val="TableParagraph"/>
              <w:ind w:left="453" w:right="147" w:firstLine="64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программ,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мероприятий,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проводимых</w:t>
            </w:r>
            <w:r w:rsidRPr="00D84D65">
              <w:rPr>
                <w:spacing w:val="-10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1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рамках национального проекта «Молодежь и дети»</w:t>
            </w:r>
          </w:p>
        </w:tc>
        <w:tc>
          <w:tcPr>
            <w:tcW w:w="1985" w:type="dxa"/>
          </w:tcPr>
          <w:p w:rsidR="00271A10" w:rsidRPr="00D84D65" w:rsidRDefault="00FD01C8">
            <w:pPr>
              <w:pStyle w:val="TableParagraph"/>
              <w:ind w:left="575" w:hanging="396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В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>течение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всего </w:t>
            </w:r>
            <w:r w:rsidRPr="00D84D65">
              <w:rPr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834" w:type="dxa"/>
          </w:tcPr>
          <w:p w:rsidR="00271A10" w:rsidRPr="00D84D65" w:rsidRDefault="00271A10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271A10" w:rsidRPr="00D84D65" w:rsidRDefault="00FD01C8">
            <w:pPr>
              <w:pStyle w:val="TableParagraph"/>
              <w:ind w:left="527" w:right="519" w:firstLine="2"/>
              <w:jc w:val="center"/>
              <w:rPr>
                <w:sz w:val="24"/>
                <w:szCs w:val="24"/>
              </w:rPr>
            </w:pPr>
            <w:r w:rsidRPr="00D84D65">
              <w:rPr>
                <w:spacing w:val="-2"/>
                <w:sz w:val="24"/>
                <w:szCs w:val="24"/>
              </w:rPr>
              <w:t xml:space="preserve">Педагоги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дополнительного</w:t>
            </w:r>
            <w:proofErr w:type="gramEnd"/>
          </w:p>
          <w:p w:rsidR="00271A10" w:rsidRPr="00D84D65" w:rsidRDefault="00FD01C8" w:rsidP="00FD01C8">
            <w:pPr>
              <w:pStyle w:val="TableParagraph"/>
              <w:spacing w:line="270" w:lineRule="atLeast"/>
              <w:ind w:left="75" w:right="63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образования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3912" w:type="dxa"/>
          </w:tcPr>
          <w:p w:rsidR="00271A10" w:rsidRPr="00D84D65" w:rsidRDefault="00FD01C8">
            <w:pPr>
              <w:pStyle w:val="TableParagraph"/>
              <w:ind w:left="410" w:right="402" w:firstLine="1"/>
              <w:jc w:val="center"/>
              <w:rPr>
                <w:sz w:val="24"/>
                <w:szCs w:val="24"/>
              </w:rPr>
            </w:pPr>
            <w:r w:rsidRPr="00D84D65">
              <w:rPr>
                <w:sz w:val="24"/>
                <w:szCs w:val="24"/>
              </w:rPr>
              <w:t>Повышение уровня функциональной</w:t>
            </w:r>
            <w:r w:rsidRPr="00D84D65">
              <w:rPr>
                <w:spacing w:val="-15"/>
                <w:sz w:val="24"/>
                <w:szCs w:val="24"/>
              </w:rPr>
              <w:t xml:space="preserve"> </w:t>
            </w:r>
            <w:r w:rsidRPr="00D84D65">
              <w:rPr>
                <w:sz w:val="24"/>
                <w:szCs w:val="24"/>
              </w:rPr>
              <w:t xml:space="preserve">грамотности </w:t>
            </w:r>
            <w:proofErr w:type="gramStart"/>
            <w:r w:rsidRPr="00D84D65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</w:tbl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rPr>
          <w:sz w:val="24"/>
          <w:szCs w:val="24"/>
        </w:rPr>
      </w:pPr>
    </w:p>
    <w:p w:rsidR="00271A10" w:rsidRPr="00D84D65" w:rsidRDefault="00271A10">
      <w:pPr>
        <w:pStyle w:val="a3"/>
        <w:spacing w:before="82"/>
        <w:rPr>
          <w:sz w:val="24"/>
          <w:szCs w:val="24"/>
        </w:rPr>
      </w:pPr>
    </w:p>
    <w:sectPr w:rsidR="00271A10" w:rsidRPr="00D84D65" w:rsidSect="00271A10">
      <w:type w:val="continuous"/>
      <w:pgSz w:w="16840" w:h="11910" w:orient="landscape"/>
      <w:pgMar w:top="700" w:right="425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30FF8"/>
    <w:multiLevelType w:val="hybridMultilevel"/>
    <w:tmpl w:val="892CC19E"/>
    <w:lvl w:ilvl="0" w:tplc="3C5E3418">
      <w:start w:val="1"/>
      <w:numFmt w:val="decimal"/>
      <w:lvlText w:val="%1."/>
      <w:lvlJc w:val="left"/>
      <w:pPr>
        <w:ind w:left="65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A7E5770">
      <w:numFmt w:val="bullet"/>
      <w:lvlText w:val="-"/>
      <w:lvlJc w:val="left"/>
      <w:pPr>
        <w:ind w:left="65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C4E3C98">
      <w:numFmt w:val="bullet"/>
      <w:lvlText w:val="-"/>
      <w:lvlJc w:val="left"/>
      <w:pPr>
        <w:ind w:left="144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F7647D78">
      <w:numFmt w:val="bullet"/>
      <w:lvlText w:val="•"/>
      <w:lvlJc w:val="left"/>
      <w:pPr>
        <w:ind w:left="3545" w:hanging="164"/>
      </w:pPr>
      <w:rPr>
        <w:rFonts w:hint="default"/>
        <w:lang w:val="ru-RU" w:eastAsia="en-US" w:bidi="ar-SA"/>
      </w:rPr>
    </w:lvl>
    <w:lvl w:ilvl="4" w:tplc="F5148558">
      <w:numFmt w:val="bullet"/>
      <w:lvlText w:val="•"/>
      <w:lvlJc w:val="left"/>
      <w:pPr>
        <w:ind w:left="4598" w:hanging="164"/>
      </w:pPr>
      <w:rPr>
        <w:rFonts w:hint="default"/>
        <w:lang w:val="ru-RU" w:eastAsia="en-US" w:bidi="ar-SA"/>
      </w:rPr>
    </w:lvl>
    <w:lvl w:ilvl="5" w:tplc="1A86DC94">
      <w:numFmt w:val="bullet"/>
      <w:lvlText w:val="•"/>
      <w:lvlJc w:val="left"/>
      <w:pPr>
        <w:ind w:left="5650" w:hanging="164"/>
      </w:pPr>
      <w:rPr>
        <w:rFonts w:hint="default"/>
        <w:lang w:val="ru-RU" w:eastAsia="en-US" w:bidi="ar-SA"/>
      </w:rPr>
    </w:lvl>
    <w:lvl w:ilvl="6" w:tplc="9AD426B2">
      <w:numFmt w:val="bullet"/>
      <w:lvlText w:val="•"/>
      <w:lvlJc w:val="left"/>
      <w:pPr>
        <w:ind w:left="6703" w:hanging="164"/>
      </w:pPr>
      <w:rPr>
        <w:rFonts w:hint="default"/>
        <w:lang w:val="ru-RU" w:eastAsia="en-US" w:bidi="ar-SA"/>
      </w:rPr>
    </w:lvl>
    <w:lvl w:ilvl="7" w:tplc="0870FE30">
      <w:numFmt w:val="bullet"/>
      <w:lvlText w:val="•"/>
      <w:lvlJc w:val="left"/>
      <w:pPr>
        <w:ind w:left="7756" w:hanging="164"/>
      </w:pPr>
      <w:rPr>
        <w:rFonts w:hint="default"/>
        <w:lang w:val="ru-RU" w:eastAsia="en-US" w:bidi="ar-SA"/>
      </w:rPr>
    </w:lvl>
    <w:lvl w:ilvl="8" w:tplc="3AD8F946">
      <w:numFmt w:val="bullet"/>
      <w:lvlText w:val="•"/>
      <w:lvlJc w:val="left"/>
      <w:pPr>
        <w:ind w:left="8809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71A10"/>
    <w:rsid w:val="00271A10"/>
    <w:rsid w:val="00552C38"/>
    <w:rsid w:val="00AB6E0E"/>
    <w:rsid w:val="00D84D65"/>
    <w:rsid w:val="00E94B70"/>
    <w:rsid w:val="00FD0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1A1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1A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71A10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71A10"/>
    <w:pPr>
      <w:ind w:left="312" w:right="1162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271A10"/>
    <w:pPr>
      <w:ind w:left="655"/>
    </w:pPr>
  </w:style>
  <w:style w:type="paragraph" w:customStyle="1" w:styleId="TableParagraph">
    <w:name w:val="Table Paragraph"/>
    <w:basedOn w:val="a"/>
    <w:uiPriority w:val="1"/>
    <w:qFormat/>
    <w:rsid w:val="00271A10"/>
    <w:pPr>
      <w:ind w:left="105"/>
    </w:pPr>
  </w:style>
  <w:style w:type="paragraph" w:styleId="a6">
    <w:name w:val="No Spacing"/>
    <w:uiPriority w:val="1"/>
    <w:qFormat/>
    <w:rsid w:val="00D84D65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D84D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D6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94B70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9">
    <w:name w:val="Hyperlink"/>
    <w:basedOn w:val="a0"/>
    <w:uiPriority w:val="99"/>
    <w:semiHidden/>
    <w:unhideWhenUsed/>
    <w:rsid w:val="00552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ol2kolchugin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chool_simferopolsiy-rayon11@crimeaed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 88</cp:lastModifiedBy>
  <cp:revision>2</cp:revision>
  <dcterms:created xsi:type="dcterms:W3CDTF">2026-10-13T17:49:00Z</dcterms:created>
  <dcterms:modified xsi:type="dcterms:W3CDTF">2026-10-13T17:49:00Z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2019</vt:lpwstr>
  </property>
</Properties>
</file>